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688" w:rsidRDefault="00DB2688" w:rsidP="00DB2688">
      <w:pPr>
        <w:jc w:val="center"/>
        <w:rPr>
          <w:rFonts w:ascii="Monotype Corsiva" w:hAnsi="Monotype Corsiva"/>
          <w:sz w:val="32"/>
          <w:szCs w:val="32"/>
        </w:rPr>
      </w:pPr>
    </w:p>
    <w:p w:rsidR="00DB2688" w:rsidRDefault="00DB2688" w:rsidP="00DB2688">
      <w:pPr>
        <w:jc w:val="center"/>
        <w:rPr>
          <w:rFonts w:ascii="Victoriana" w:hAnsi="Victoriana"/>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DB2688" w:rsidRDefault="00DB2688" w:rsidP="00DB2688">
      <w:pPr>
        <w:jc w:val="center"/>
        <w:rPr>
          <w:rFonts w:ascii="Victoriana" w:hAnsi="Victoriana"/>
          <w:sz w:val="40"/>
          <w:szCs w:val="40"/>
        </w:rPr>
      </w:pPr>
    </w:p>
    <w:p w:rsidR="00DB2688" w:rsidRDefault="00DB2688" w:rsidP="00DB2688">
      <w:pPr>
        <w:jc w:val="center"/>
        <w:rPr>
          <w:rFonts w:ascii="Victoriana" w:hAnsi="Victoriana"/>
          <w:sz w:val="40"/>
          <w:szCs w:val="40"/>
        </w:rPr>
      </w:pPr>
    </w:p>
    <w:p w:rsidR="00DB2688" w:rsidRDefault="00DB2688" w:rsidP="00DB2688">
      <w:pPr>
        <w:jc w:val="center"/>
        <w:rPr>
          <w:rFonts w:ascii="Monotype Corsiva" w:hAnsi="Monotype Corsiva"/>
          <w:b/>
          <w:sz w:val="48"/>
          <w:szCs w:val="48"/>
        </w:rPr>
      </w:pPr>
      <w:r>
        <w:rPr>
          <w:rFonts w:ascii="Monotype Corsiva" w:hAnsi="Monotype Corsiva"/>
          <w:b/>
          <w:sz w:val="48"/>
          <w:szCs w:val="48"/>
        </w:rPr>
        <w:t>№ 16</w:t>
      </w:r>
    </w:p>
    <w:p w:rsidR="00DB2688" w:rsidRDefault="00DB2688" w:rsidP="00DB2688">
      <w:pPr>
        <w:jc w:val="center"/>
        <w:rPr>
          <w:rFonts w:ascii="Monotype Corsiva" w:hAnsi="Monotype Corsiva"/>
          <w:b/>
          <w:sz w:val="48"/>
          <w:szCs w:val="48"/>
        </w:rPr>
      </w:pPr>
      <w:r>
        <w:rPr>
          <w:rFonts w:ascii="Monotype Corsiva" w:hAnsi="Monotype Corsiva"/>
          <w:b/>
          <w:color w:val="000000" w:themeColor="text1"/>
          <w:sz w:val="48"/>
          <w:szCs w:val="48"/>
        </w:rPr>
        <w:t xml:space="preserve">29 июня </w:t>
      </w:r>
      <w:r>
        <w:rPr>
          <w:rFonts w:ascii="Monotype Corsiva" w:hAnsi="Monotype Corsiva"/>
          <w:b/>
          <w:sz w:val="48"/>
          <w:szCs w:val="48"/>
        </w:rPr>
        <w:t>2018 года</w:t>
      </w:r>
    </w:p>
    <w:p w:rsidR="00DB2688" w:rsidRDefault="00DB2688" w:rsidP="00DB2688"/>
    <w:p w:rsidR="00DB2688" w:rsidRDefault="00DB2688" w:rsidP="00DB2688"/>
    <w:p w:rsidR="00DB2688" w:rsidRDefault="00DB2688" w:rsidP="00DB2688"/>
    <w:p w:rsidR="00DB2688" w:rsidRDefault="00DB2688" w:rsidP="00DB2688">
      <w:pPr>
        <w:pStyle w:val="ConsPlusNonformat"/>
        <w:widowControl/>
        <w:jc w:val="center"/>
        <w:rPr>
          <w:rFonts w:ascii="Times New Roman" w:hAnsi="Times New Roman" w:cs="Times New Roman"/>
          <w:sz w:val="28"/>
          <w:szCs w:val="28"/>
        </w:rPr>
      </w:pPr>
    </w:p>
    <w:p w:rsidR="00DB2688" w:rsidRDefault="00DB2688" w:rsidP="00DB2688">
      <w:pPr>
        <w:pStyle w:val="ConsPlusNonformat"/>
        <w:widowControl/>
        <w:jc w:val="center"/>
        <w:rPr>
          <w:rFonts w:ascii="Times New Roman" w:hAnsi="Times New Roman" w:cs="Times New Roman"/>
          <w:sz w:val="28"/>
          <w:szCs w:val="28"/>
        </w:rPr>
      </w:pPr>
    </w:p>
    <w:p w:rsidR="00DB2688" w:rsidRDefault="00DB2688" w:rsidP="00DB2688">
      <w:pPr>
        <w:pStyle w:val="ConsPlusNonformat"/>
        <w:widowControl/>
        <w:jc w:val="center"/>
        <w:rPr>
          <w:rFonts w:ascii="Times New Roman" w:hAnsi="Times New Roman" w:cs="Times New Roman"/>
          <w:sz w:val="28"/>
          <w:szCs w:val="28"/>
        </w:rPr>
      </w:pPr>
    </w:p>
    <w:p w:rsidR="00DB2688" w:rsidRDefault="00DB2688" w:rsidP="00DB2688">
      <w:pPr>
        <w:pStyle w:val="ConsPlusNonformat"/>
        <w:widowControl/>
        <w:jc w:val="center"/>
        <w:rPr>
          <w:rFonts w:ascii="Times New Roman" w:hAnsi="Times New Roman" w:cs="Times New Roman"/>
          <w:sz w:val="28"/>
          <w:szCs w:val="28"/>
        </w:rPr>
      </w:pPr>
    </w:p>
    <w:p w:rsidR="00DB2688" w:rsidRDefault="00DB2688" w:rsidP="00DB2688">
      <w:pPr>
        <w:pStyle w:val="ConsPlusNonformat"/>
        <w:widowControl/>
        <w:jc w:val="center"/>
        <w:rPr>
          <w:rFonts w:ascii="Times New Roman" w:hAnsi="Times New Roman" w:cs="Times New Roman"/>
          <w:sz w:val="28"/>
          <w:szCs w:val="28"/>
        </w:rPr>
      </w:pPr>
    </w:p>
    <w:p w:rsidR="00DB2688" w:rsidRDefault="00DB2688" w:rsidP="00DB2688">
      <w:pPr>
        <w:pStyle w:val="ConsPlusNonformat"/>
        <w:widowControl/>
        <w:jc w:val="center"/>
        <w:rPr>
          <w:rFonts w:ascii="Times New Roman" w:hAnsi="Times New Roman" w:cs="Times New Roman"/>
          <w:sz w:val="28"/>
          <w:szCs w:val="28"/>
        </w:rPr>
      </w:pPr>
    </w:p>
    <w:p w:rsidR="00DB2688" w:rsidRDefault="00DB2688" w:rsidP="00DB2688">
      <w:pPr>
        <w:pStyle w:val="ConsPlusNonformat"/>
        <w:widowControl/>
        <w:jc w:val="center"/>
        <w:rPr>
          <w:rFonts w:ascii="Times New Roman" w:hAnsi="Times New Roman" w:cs="Times New Roman"/>
          <w:sz w:val="28"/>
          <w:szCs w:val="28"/>
        </w:rPr>
      </w:pPr>
    </w:p>
    <w:p w:rsidR="00DB2688" w:rsidRDefault="00DB2688" w:rsidP="00DB2688">
      <w:pPr>
        <w:pStyle w:val="ConsPlusNonformat"/>
        <w:widowControl/>
        <w:jc w:val="center"/>
        <w:rPr>
          <w:rFonts w:ascii="Times New Roman" w:hAnsi="Times New Roman" w:cs="Times New Roman"/>
          <w:sz w:val="28"/>
          <w:szCs w:val="28"/>
        </w:rPr>
      </w:pPr>
    </w:p>
    <w:p w:rsidR="00DB2688" w:rsidRDefault="00DB2688" w:rsidP="00DB2688">
      <w:pPr>
        <w:pStyle w:val="ConsPlusNonformat"/>
        <w:widowControl/>
        <w:jc w:val="center"/>
        <w:rPr>
          <w:rFonts w:ascii="Times New Roman" w:hAnsi="Times New Roman" w:cs="Times New Roman"/>
          <w:sz w:val="28"/>
          <w:szCs w:val="28"/>
        </w:rPr>
      </w:pPr>
    </w:p>
    <w:p w:rsidR="00DB2688" w:rsidRDefault="00DB2688" w:rsidP="00DB2688">
      <w:pPr>
        <w:pStyle w:val="ConsPlusNonformat"/>
        <w:widowControl/>
        <w:jc w:val="center"/>
        <w:rPr>
          <w:rFonts w:ascii="Times New Roman" w:hAnsi="Times New Roman" w:cs="Times New Roman"/>
          <w:sz w:val="24"/>
          <w:szCs w:val="24"/>
        </w:rPr>
      </w:pPr>
    </w:p>
    <w:p w:rsidR="00DB2688" w:rsidRDefault="00DB2688" w:rsidP="00DB2688">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DB2688" w:rsidRDefault="00DB2688" w:rsidP="00DB2688">
      <w:pPr>
        <w:pStyle w:val="ConsPlusNonformat"/>
        <w:widowControl/>
        <w:jc w:val="center"/>
        <w:rPr>
          <w:rFonts w:ascii="Monotype Corsiva" w:hAnsi="Monotype Corsiva" w:cs="Times New Roman"/>
          <w:sz w:val="52"/>
          <w:szCs w:val="52"/>
        </w:rPr>
      </w:pPr>
    </w:p>
    <w:p w:rsidR="00DB2688" w:rsidRDefault="00DB2688" w:rsidP="00DB2688">
      <w:pPr>
        <w:pStyle w:val="ConsPlusNormal0"/>
        <w:widowControl/>
        <w:ind w:firstLine="0"/>
        <w:jc w:val="center"/>
        <w:rPr>
          <w:rFonts w:ascii="Monotype Corsiva" w:hAnsi="Monotype Corsiva" w:cs="Times New Roman"/>
          <w:b/>
          <w:sz w:val="32"/>
          <w:szCs w:val="32"/>
        </w:rPr>
      </w:pPr>
      <w:r>
        <w:rPr>
          <w:rFonts w:ascii="Monotype Corsiva" w:hAnsi="Monotype Corsiva" w:cs="Times New Roman"/>
          <w:b/>
          <w:sz w:val="32"/>
          <w:szCs w:val="32"/>
        </w:rPr>
        <w:t>Информационный бюллетень Камешкирского района Пензенской области</w:t>
      </w:r>
    </w:p>
    <w:p w:rsidR="00DB2688" w:rsidRDefault="00DB2688" w:rsidP="00DB2688">
      <w:pPr>
        <w:pStyle w:val="ConsPlusNormal0"/>
        <w:widowControl/>
        <w:ind w:firstLine="0"/>
        <w:jc w:val="center"/>
        <w:rPr>
          <w:rFonts w:ascii="Monotype Corsiva" w:hAnsi="Monotype Corsiva" w:cs="Times New Roman"/>
          <w:b/>
          <w:sz w:val="32"/>
          <w:szCs w:val="32"/>
        </w:rPr>
      </w:pPr>
    </w:p>
    <w:p w:rsidR="00DB2688" w:rsidRDefault="00DB2688" w:rsidP="00DB2688">
      <w:pPr>
        <w:pStyle w:val="ConsPlusNormal0"/>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DB2688" w:rsidRDefault="00DB2688" w:rsidP="00DB2688">
      <w:pPr>
        <w:pStyle w:val="ConsPlusNormal0"/>
        <w:widowControl/>
        <w:ind w:firstLine="0"/>
        <w:jc w:val="center"/>
        <w:rPr>
          <w:rFonts w:ascii="Monotype Corsiva" w:hAnsi="Monotype Corsiva" w:cs="Times New Roman"/>
          <w:b/>
          <w:sz w:val="32"/>
          <w:szCs w:val="32"/>
        </w:rPr>
      </w:pPr>
    </w:p>
    <w:p w:rsidR="00DB2688" w:rsidRDefault="00DB2688" w:rsidP="00DB2688">
      <w:pPr>
        <w:pStyle w:val="ConsPlusNormal0"/>
        <w:widowControl/>
        <w:ind w:firstLine="0"/>
        <w:jc w:val="center"/>
        <w:rPr>
          <w:rFonts w:ascii="Monotype Corsiva" w:hAnsi="Monotype Corsiva" w:cs="Times New Roman"/>
          <w:sz w:val="36"/>
          <w:szCs w:val="36"/>
        </w:rPr>
      </w:pPr>
    </w:p>
    <w:p w:rsidR="00DB2688" w:rsidRDefault="00DB2688" w:rsidP="00DB2688">
      <w:pPr>
        <w:pStyle w:val="ConsPlusNonformat"/>
        <w:widowControl/>
        <w:jc w:val="center"/>
        <w:rPr>
          <w:rFonts w:ascii="Monotype Corsiva" w:hAnsi="Monotype Corsiva" w:cs="Times New Roman"/>
          <w:b/>
          <w:sz w:val="40"/>
          <w:szCs w:val="40"/>
        </w:rPr>
      </w:pPr>
    </w:p>
    <w:p w:rsidR="00DB2688" w:rsidRDefault="00DB2688" w:rsidP="00DB2688">
      <w:pPr>
        <w:pStyle w:val="ConsPlusNonformat"/>
        <w:widowControl/>
        <w:jc w:val="center"/>
        <w:rPr>
          <w:rFonts w:ascii="Monotype Corsiva" w:hAnsi="Monotype Corsiva"/>
          <w:b/>
          <w:sz w:val="28"/>
          <w:szCs w:val="28"/>
        </w:rPr>
      </w:pPr>
      <w:r>
        <w:rPr>
          <w:rFonts w:ascii="Monotype Corsiva" w:hAnsi="Monotype Corsiva"/>
          <w:b/>
          <w:sz w:val="28"/>
          <w:szCs w:val="28"/>
        </w:rPr>
        <w:t>Учредитель: Собрание представителей Камешкирского района Пензенской области (Решение от 20.06.2011 г. № 735-142\2)</w:t>
      </w:r>
    </w:p>
    <w:p w:rsidR="00DB2688" w:rsidRDefault="00DB2688" w:rsidP="00DB2688">
      <w:pPr>
        <w:pStyle w:val="ConsPlusNormal0"/>
        <w:widowControl/>
        <w:ind w:firstLine="0"/>
        <w:jc w:val="center"/>
        <w:rPr>
          <w:rFonts w:ascii="Monotype Corsiva" w:hAnsi="Monotype Corsiva" w:cs="Times New Roman"/>
          <w:b/>
          <w:sz w:val="28"/>
          <w:szCs w:val="28"/>
        </w:rPr>
      </w:pPr>
      <w:r>
        <w:rPr>
          <w:rFonts w:ascii="Monotype Corsiva" w:hAnsi="Monotype Corsiva" w:cs="Times New Roman"/>
          <w:sz w:val="28"/>
          <w:szCs w:val="28"/>
        </w:rPr>
        <w:t xml:space="preserve"> </w:t>
      </w:r>
      <w:r>
        <w:rPr>
          <w:rFonts w:ascii="Monotype Corsiva" w:hAnsi="Monotype Corsiva" w:cs="Times New Roman"/>
          <w:b/>
          <w:sz w:val="28"/>
          <w:szCs w:val="28"/>
        </w:rPr>
        <w:t>Издатель: Администрация Камешкирского района Пензенской области</w:t>
      </w:r>
    </w:p>
    <w:p w:rsidR="00DB2688" w:rsidRDefault="00DB2688" w:rsidP="00DB2688">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442450, Пензенская область, с.Р. Камешкир, ул. Радищева, 15</w:t>
      </w:r>
    </w:p>
    <w:p w:rsidR="00DB2688" w:rsidRDefault="00DB2688" w:rsidP="00DB2688">
      <w:pPr>
        <w:pStyle w:val="ConsPlusNormal0"/>
        <w:widowControl/>
        <w:ind w:firstLine="0"/>
        <w:rPr>
          <w:rFonts w:ascii="Monotype Corsiva" w:hAnsi="Monotype Corsiva" w:cs="Times New Roman"/>
          <w:b/>
          <w:sz w:val="28"/>
          <w:szCs w:val="28"/>
        </w:rPr>
      </w:pPr>
      <w:r>
        <w:rPr>
          <w:rFonts w:ascii="Monotype Corsiva" w:hAnsi="Monotype Corsiva" w:cs="Times New Roman"/>
          <w:b/>
          <w:sz w:val="28"/>
          <w:szCs w:val="28"/>
        </w:rPr>
        <w:t>Редакция: Администрация Камешкирского района Пензенской области</w:t>
      </w:r>
    </w:p>
    <w:p w:rsidR="00DB2688" w:rsidRDefault="00DB2688" w:rsidP="00DB2688">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442450, Пензенская область, с.Р. Камешкир, ул. Радищева, 15</w:t>
      </w:r>
    </w:p>
    <w:p w:rsidR="00DB2688" w:rsidRDefault="00DB2688" w:rsidP="00DB2688">
      <w:pPr>
        <w:pStyle w:val="ConsPlusNormal0"/>
        <w:widowControl/>
        <w:tabs>
          <w:tab w:val="left" w:pos="945"/>
        </w:tabs>
        <w:ind w:firstLine="0"/>
        <w:rPr>
          <w:rFonts w:ascii="Monotype Corsiva" w:hAnsi="Monotype Corsiva" w:cs="Times New Roman"/>
          <w:b/>
          <w:sz w:val="28"/>
          <w:szCs w:val="28"/>
        </w:rPr>
      </w:pPr>
    </w:p>
    <w:p w:rsidR="00DB2688" w:rsidRDefault="00DB2688" w:rsidP="00DB2688">
      <w:pPr>
        <w:pStyle w:val="ConsPlusNormal0"/>
        <w:widowControl/>
        <w:ind w:firstLine="0"/>
        <w:jc w:val="center"/>
        <w:rPr>
          <w:rFonts w:ascii="Monotype Corsiva" w:hAnsi="Monotype Corsiva" w:cs="Times New Roman"/>
          <w:b/>
          <w:sz w:val="24"/>
          <w:szCs w:val="24"/>
        </w:rPr>
      </w:pPr>
    </w:p>
    <w:p w:rsidR="00DB2688" w:rsidRDefault="00DB2688" w:rsidP="00DB2688">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DB2688" w:rsidRDefault="00DB2688" w:rsidP="00DB2688">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DB2688" w:rsidRDefault="00DB2688" w:rsidP="00DB2688">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DB2688" w:rsidRDefault="00DB2688" w:rsidP="00DB2688">
      <w:pPr>
        <w:pStyle w:val="ConsPlusNormal0"/>
        <w:widowControl/>
        <w:ind w:firstLine="0"/>
        <w:jc w:val="center"/>
        <w:rPr>
          <w:rFonts w:ascii="Monotype Corsiva" w:hAnsi="Monotype Corsiva" w:cs="Times New Roman"/>
          <w:b/>
          <w:sz w:val="24"/>
          <w:szCs w:val="24"/>
        </w:rPr>
      </w:pPr>
    </w:p>
    <w:p w:rsidR="00CB3127" w:rsidRDefault="00CB3127"/>
    <w:p w:rsidR="00DB2688" w:rsidRDefault="00DB2688"/>
    <w:p w:rsidR="00DB2688" w:rsidRDefault="00DB2688"/>
    <w:p w:rsidR="00DB2688" w:rsidRPr="001A5AA4" w:rsidRDefault="00DB2688" w:rsidP="00DB2688">
      <w:pPr>
        <w:ind w:firstLine="720"/>
        <w:jc w:val="center"/>
        <w:rPr>
          <w:b/>
          <w:bCs/>
          <w:sz w:val="24"/>
          <w:szCs w:val="24"/>
        </w:rPr>
      </w:pPr>
    </w:p>
    <w:p w:rsidR="00DB2688" w:rsidRPr="001A5AA4" w:rsidRDefault="00DB2688" w:rsidP="00DB2688">
      <w:pPr>
        <w:ind w:firstLine="720"/>
        <w:jc w:val="center"/>
        <w:rPr>
          <w:b/>
          <w:bCs/>
          <w:sz w:val="24"/>
          <w:szCs w:val="24"/>
        </w:rPr>
      </w:pPr>
    </w:p>
    <w:p w:rsidR="00DB2688" w:rsidRPr="001A5AA4" w:rsidRDefault="00DB2688" w:rsidP="00DB2688">
      <w:pPr>
        <w:pStyle w:val="ConsPlusTitle"/>
        <w:widowControl/>
        <w:ind w:right="-5"/>
        <w:jc w:val="both"/>
      </w:pPr>
      <w:r w:rsidRPr="001A5AA4">
        <w:rPr>
          <w:noProof/>
        </w:rPr>
        <w:drawing>
          <wp:anchor distT="0" distB="0" distL="114300" distR="114300" simplePos="0" relativeHeight="251661312" behindDoc="0" locked="0" layoutInCell="1" allowOverlap="1" wp14:anchorId="586FD8E2" wp14:editId="55E0443F">
            <wp:simplePos x="0" y="0"/>
            <wp:positionH relativeFrom="column">
              <wp:posOffset>2514600</wp:posOffset>
            </wp:positionH>
            <wp:positionV relativeFrom="paragraph">
              <wp:posOffset>-457200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DB2688" w:rsidRPr="001A5AA4" w:rsidRDefault="00DB2688" w:rsidP="00DB2688">
      <w:pPr>
        <w:pStyle w:val="ConsPlusTitle"/>
        <w:widowControl/>
        <w:ind w:right="-5"/>
        <w:jc w:val="both"/>
      </w:pPr>
    </w:p>
    <w:p w:rsidR="00DB2688" w:rsidRPr="001A5AA4" w:rsidRDefault="00DB2688" w:rsidP="00DB2688">
      <w:pPr>
        <w:rPr>
          <w:sz w:val="24"/>
          <w:szCs w:val="24"/>
        </w:rPr>
      </w:pPr>
    </w:p>
    <w:tbl>
      <w:tblPr>
        <w:tblpPr w:leftFromText="180" w:rightFromText="180" w:vertAnchor="text" w:horzAnchor="margin" w:tblpY="-70"/>
        <w:tblW w:w="0" w:type="auto"/>
        <w:tblLayout w:type="fixed"/>
        <w:tblCellMar>
          <w:left w:w="0" w:type="dxa"/>
          <w:right w:w="0" w:type="dxa"/>
        </w:tblCellMar>
        <w:tblLook w:val="01E0" w:firstRow="1" w:lastRow="1" w:firstColumn="1" w:lastColumn="1" w:noHBand="0" w:noVBand="0"/>
      </w:tblPr>
      <w:tblGrid>
        <w:gridCol w:w="9606"/>
      </w:tblGrid>
      <w:tr w:rsidR="00DB2688" w:rsidRPr="001A5AA4" w:rsidTr="00DB2688">
        <w:trPr>
          <w:trHeight w:val="397"/>
        </w:trPr>
        <w:tc>
          <w:tcPr>
            <w:tcW w:w="9606" w:type="dxa"/>
          </w:tcPr>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p>
        </w:tc>
      </w:tr>
      <w:tr w:rsidR="00DB2688" w:rsidRPr="001A5AA4" w:rsidTr="00DB2688">
        <w:tc>
          <w:tcPr>
            <w:tcW w:w="9606" w:type="dxa"/>
          </w:tcPr>
          <w:p w:rsidR="00DB2688" w:rsidRPr="001A5AA4" w:rsidRDefault="00DB2688" w:rsidP="00DB2688">
            <w:pPr>
              <w:jc w:val="center"/>
              <w:rPr>
                <w:b/>
                <w:sz w:val="24"/>
                <w:szCs w:val="24"/>
              </w:rPr>
            </w:pPr>
            <w:r w:rsidRPr="001A5AA4">
              <w:rPr>
                <w:b/>
                <w:sz w:val="24"/>
                <w:szCs w:val="24"/>
              </w:rPr>
              <w:t>АДМИНИСТРАЦИЯ</w:t>
            </w:r>
          </w:p>
        </w:tc>
      </w:tr>
      <w:tr w:rsidR="00DB2688" w:rsidRPr="001A5AA4" w:rsidTr="00DB2688">
        <w:trPr>
          <w:trHeight w:val="397"/>
        </w:trPr>
        <w:tc>
          <w:tcPr>
            <w:tcW w:w="9606" w:type="dxa"/>
          </w:tcPr>
          <w:p w:rsidR="00DB2688" w:rsidRPr="001A5AA4" w:rsidRDefault="00DB2688" w:rsidP="00DB2688">
            <w:pPr>
              <w:jc w:val="center"/>
              <w:rPr>
                <w:b/>
                <w:sz w:val="24"/>
                <w:szCs w:val="24"/>
              </w:rPr>
            </w:pPr>
            <w:r w:rsidRPr="001A5AA4">
              <w:rPr>
                <w:b/>
                <w:sz w:val="24"/>
                <w:szCs w:val="24"/>
              </w:rPr>
              <w:t>КАМЕШКИРСКОГО РАЙОНА ПЕНЗЕНСКОЙ ОБЛАСТИ</w:t>
            </w:r>
          </w:p>
        </w:tc>
      </w:tr>
      <w:tr w:rsidR="00DB2688" w:rsidRPr="001A5AA4" w:rsidTr="00DB2688">
        <w:trPr>
          <w:trHeight w:val="314"/>
        </w:trPr>
        <w:tc>
          <w:tcPr>
            <w:tcW w:w="9606" w:type="dxa"/>
          </w:tcPr>
          <w:p w:rsidR="00DB2688" w:rsidRPr="001A5AA4" w:rsidRDefault="00DB2688" w:rsidP="00DB2688">
            <w:pPr>
              <w:jc w:val="center"/>
              <w:rPr>
                <w:b/>
                <w:sz w:val="24"/>
                <w:szCs w:val="24"/>
              </w:rPr>
            </w:pPr>
          </w:p>
        </w:tc>
      </w:tr>
      <w:tr w:rsidR="00DB2688" w:rsidRPr="001A5AA4" w:rsidTr="00DB2688">
        <w:trPr>
          <w:trHeight w:val="548"/>
        </w:trPr>
        <w:tc>
          <w:tcPr>
            <w:tcW w:w="9606" w:type="dxa"/>
            <w:vAlign w:val="center"/>
          </w:tcPr>
          <w:p w:rsidR="00DB2688" w:rsidRPr="001A5AA4" w:rsidRDefault="00DB2688" w:rsidP="00DB2688">
            <w:pPr>
              <w:jc w:val="center"/>
              <w:rPr>
                <w:b/>
                <w:sz w:val="24"/>
                <w:szCs w:val="24"/>
              </w:rPr>
            </w:pPr>
            <w:r w:rsidRPr="001A5AA4">
              <w:rPr>
                <w:b/>
                <w:sz w:val="24"/>
                <w:szCs w:val="24"/>
              </w:rPr>
              <w:t>ПОСТАНОВЛЕНИЕ</w:t>
            </w:r>
          </w:p>
          <w:p w:rsidR="00DB2688" w:rsidRPr="001A5AA4" w:rsidRDefault="00DB2688" w:rsidP="00DB2688">
            <w:pPr>
              <w:jc w:val="center"/>
              <w:rPr>
                <w:b/>
                <w:sz w:val="24"/>
                <w:szCs w:val="24"/>
              </w:rPr>
            </w:pPr>
          </w:p>
          <w:p w:rsidR="00DB2688" w:rsidRPr="001A5AA4" w:rsidRDefault="00DB2688" w:rsidP="00DB2688">
            <w:pPr>
              <w:jc w:val="center"/>
              <w:rPr>
                <w:b/>
                <w:sz w:val="24"/>
                <w:szCs w:val="24"/>
              </w:rPr>
            </w:pPr>
          </w:p>
        </w:tc>
      </w:tr>
      <w:tr w:rsidR="00DB2688" w:rsidRPr="001A5AA4" w:rsidTr="00DB2688">
        <w:trPr>
          <w:trHeight w:val="212"/>
        </w:trPr>
        <w:tc>
          <w:tcPr>
            <w:tcW w:w="9606" w:type="dxa"/>
            <w:vAlign w:val="center"/>
          </w:tcPr>
          <w:tbl>
            <w:tblPr>
              <w:tblpPr w:leftFromText="180" w:rightFromText="180" w:vertAnchor="text" w:horzAnchor="margin" w:tblpXSpec="center" w:tblpY="3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2688" w:rsidRPr="001A5AA4" w:rsidTr="00DB2688">
              <w:tc>
                <w:tcPr>
                  <w:tcW w:w="284" w:type="dxa"/>
                  <w:vAlign w:val="bottom"/>
                </w:tcPr>
                <w:p w:rsidR="00DB2688" w:rsidRPr="001A5AA4" w:rsidRDefault="00DB2688" w:rsidP="00DB2688">
                  <w:pPr>
                    <w:jc w:val="center"/>
                    <w:rPr>
                      <w:b/>
                      <w:sz w:val="24"/>
                      <w:szCs w:val="24"/>
                    </w:rPr>
                  </w:pPr>
                  <w:r w:rsidRPr="001A5AA4">
                    <w:rPr>
                      <w:b/>
                      <w:sz w:val="24"/>
                      <w:szCs w:val="24"/>
                    </w:rPr>
                    <w:t>от</w:t>
                  </w:r>
                </w:p>
              </w:tc>
              <w:tc>
                <w:tcPr>
                  <w:tcW w:w="2835" w:type="dxa"/>
                  <w:tcBorders>
                    <w:top w:val="nil"/>
                    <w:left w:val="nil"/>
                    <w:bottom w:val="single" w:sz="6" w:space="0" w:color="auto"/>
                    <w:right w:val="nil"/>
                  </w:tcBorders>
                </w:tcPr>
                <w:p w:rsidR="00DB2688" w:rsidRPr="001A5AA4" w:rsidRDefault="00DB2688" w:rsidP="00DB2688">
                  <w:pPr>
                    <w:jc w:val="center"/>
                    <w:rPr>
                      <w:b/>
                      <w:sz w:val="24"/>
                      <w:szCs w:val="24"/>
                    </w:rPr>
                  </w:pPr>
                  <w:r w:rsidRPr="001A5AA4">
                    <w:rPr>
                      <w:b/>
                      <w:sz w:val="24"/>
                      <w:szCs w:val="24"/>
                    </w:rPr>
                    <w:t>22.06.2018 г.</w:t>
                  </w:r>
                </w:p>
              </w:tc>
              <w:tc>
                <w:tcPr>
                  <w:tcW w:w="397" w:type="dxa"/>
                  <w:vAlign w:val="bottom"/>
                </w:tcPr>
                <w:p w:rsidR="00DB2688" w:rsidRPr="001A5AA4" w:rsidRDefault="00DB2688" w:rsidP="00DB2688">
                  <w:pPr>
                    <w:jc w:val="center"/>
                    <w:rPr>
                      <w:b/>
                      <w:sz w:val="24"/>
                      <w:szCs w:val="24"/>
                    </w:rPr>
                  </w:pPr>
                  <w:r w:rsidRPr="001A5AA4">
                    <w:rPr>
                      <w:b/>
                      <w:sz w:val="24"/>
                      <w:szCs w:val="24"/>
                    </w:rPr>
                    <w:t>№</w:t>
                  </w:r>
                </w:p>
              </w:tc>
              <w:tc>
                <w:tcPr>
                  <w:tcW w:w="1134" w:type="dxa"/>
                  <w:tcBorders>
                    <w:top w:val="nil"/>
                    <w:left w:val="nil"/>
                    <w:bottom w:val="single" w:sz="6" w:space="0" w:color="auto"/>
                    <w:right w:val="nil"/>
                  </w:tcBorders>
                </w:tcPr>
                <w:p w:rsidR="00DB2688" w:rsidRPr="001A5AA4" w:rsidRDefault="00DB2688" w:rsidP="00DB2688">
                  <w:pPr>
                    <w:jc w:val="center"/>
                    <w:rPr>
                      <w:b/>
                      <w:sz w:val="24"/>
                      <w:szCs w:val="24"/>
                    </w:rPr>
                  </w:pPr>
                  <w:r w:rsidRPr="001A5AA4">
                    <w:rPr>
                      <w:b/>
                      <w:sz w:val="24"/>
                      <w:szCs w:val="24"/>
                    </w:rPr>
                    <w:t>215</w:t>
                  </w:r>
                </w:p>
              </w:tc>
            </w:tr>
            <w:tr w:rsidR="00DB2688" w:rsidRPr="001A5AA4" w:rsidTr="00DB2688">
              <w:tc>
                <w:tcPr>
                  <w:tcW w:w="4650" w:type="dxa"/>
                  <w:gridSpan w:val="4"/>
                </w:tcPr>
                <w:p w:rsidR="00DB2688" w:rsidRPr="001A5AA4" w:rsidRDefault="00DB2688" w:rsidP="00DB2688">
                  <w:pPr>
                    <w:jc w:val="center"/>
                    <w:rPr>
                      <w:sz w:val="24"/>
                      <w:szCs w:val="24"/>
                    </w:rPr>
                  </w:pPr>
                  <w:r w:rsidRPr="001A5AA4">
                    <w:rPr>
                      <w:sz w:val="24"/>
                      <w:szCs w:val="24"/>
                    </w:rPr>
                    <w:t>с.Р.Камешкир</w:t>
                  </w:r>
                </w:p>
              </w:tc>
            </w:tr>
          </w:tbl>
          <w:p w:rsidR="00DB2688" w:rsidRPr="001A5AA4" w:rsidRDefault="00DB2688" w:rsidP="00DB2688">
            <w:pPr>
              <w:jc w:val="center"/>
              <w:rPr>
                <w:b/>
                <w:sz w:val="24"/>
                <w:szCs w:val="24"/>
              </w:rPr>
            </w:pPr>
          </w:p>
        </w:tc>
      </w:tr>
    </w:tbl>
    <w:p w:rsidR="00DB2688" w:rsidRPr="001A5AA4" w:rsidRDefault="00DB2688" w:rsidP="00DB2688">
      <w:pPr>
        <w:ind w:firstLine="720"/>
        <w:jc w:val="center"/>
        <w:rPr>
          <w:b/>
          <w:sz w:val="24"/>
          <w:szCs w:val="24"/>
        </w:rPr>
      </w:pPr>
      <w:r w:rsidRPr="001A5AA4">
        <w:rPr>
          <w:b/>
          <w:bCs/>
          <w:sz w:val="24"/>
          <w:szCs w:val="24"/>
        </w:rPr>
        <w:t>О порядке оповещения и информирования населения об угрозе возникновения или возникновении чрезвычайных ситуаций природного и техногенного характера, об опасностях, возникающих при ведении военных действий или вследствие этих действий, организации сбора и обмена информацией в области защиты населения и территории Камешкирского района Пензенской области</w:t>
      </w:r>
    </w:p>
    <w:p w:rsidR="00DB2688" w:rsidRPr="001A5AA4" w:rsidRDefault="00DB2688" w:rsidP="00DB2688">
      <w:pPr>
        <w:pStyle w:val="21"/>
        <w:jc w:val="both"/>
        <w:rPr>
          <w:sz w:val="24"/>
          <w:szCs w:val="24"/>
        </w:rPr>
      </w:pPr>
    </w:p>
    <w:p w:rsidR="00DB2688" w:rsidRPr="001A5AA4" w:rsidRDefault="00DB2688" w:rsidP="00DB2688">
      <w:pPr>
        <w:keepNext/>
        <w:keepLines/>
        <w:ind w:firstLine="708"/>
        <w:jc w:val="both"/>
        <w:rPr>
          <w:b/>
          <w:bCs/>
          <w:spacing w:val="-5"/>
          <w:sz w:val="24"/>
          <w:szCs w:val="24"/>
        </w:rPr>
      </w:pPr>
      <w:proofErr w:type="gramStart"/>
      <w:r w:rsidRPr="001A5AA4">
        <w:rPr>
          <w:sz w:val="24"/>
          <w:szCs w:val="24"/>
        </w:rPr>
        <w:t>В соответствии с Федеральными законами от 21.12.1994  № 68-ФЗ «О защите населения и территорий от чрезвычайных ситуаций природного и техногенного характера», от 12.02.1998 № 28-ФЗ «О гражданской обороне», постановлением Правительства Российской Федерации от 30.12.2003 №794 «О единой государственной системе предупреждения и ликвидации чрезвычайных ситуаций», постановления Правительства Пензенской области от 02.10.2009  № 753-пП «О порядке оповещения и информирования населения об угрозе или возникновении чрезвычайных</w:t>
      </w:r>
      <w:proofErr w:type="gramEnd"/>
      <w:r w:rsidRPr="001A5AA4">
        <w:rPr>
          <w:sz w:val="24"/>
          <w:szCs w:val="24"/>
        </w:rPr>
        <w:t xml:space="preserve"> </w:t>
      </w:r>
      <w:proofErr w:type="gramStart"/>
      <w:r w:rsidRPr="001A5AA4">
        <w:rPr>
          <w:sz w:val="24"/>
          <w:szCs w:val="24"/>
        </w:rPr>
        <w:t>ситуаций природного и техногенного характера, организации сбора и обмена информацией в области защиты населения и территории Пензенской области от чрезвычайных ситуаций» (с последующими изменениями),  в целях  своевременного оповещения и информирования населения об угрозе или возникновении чрезвычайных ситуаций, об опасностях, возникающих при ведении военных действий или вследствие этих действий, координации действий  дежурно-диспетчерских и аварийных служб  и экстренного реагирования при возникновении чрезвычайных</w:t>
      </w:r>
      <w:proofErr w:type="gramEnd"/>
      <w:r w:rsidRPr="001A5AA4">
        <w:rPr>
          <w:sz w:val="24"/>
          <w:szCs w:val="24"/>
        </w:rPr>
        <w:t xml:space="preserve"> ситуаций»,</w:t>
      </w:r>
      <w:r w:rsidRPr="001A5AA4">
        <w:rPr>
          <w:spacing w:val="8"/>
          <w:sz w:val="24"/>
          <w:szCs w:val="24"/>
        </w:rPr>
        <w:t xml:space="preserve"> руководствуясь статьей 21 Устава Камешкирского района Пензенской области,</w:t>
      </w:r>
      <w:r w:rsidRPr="001A5AA4">
        <w:rPr>
          <w:b/>
          <w:bCs/>
          <w:spacing w:val="-5"/>
          <w:sz w:val="24"/>
          <w:szCs w:val="24"/>
        </w:rPr>
        <w:t xml:space="preserve"> </w:t>
      </w:r>
      <w:r w:rsidRPr="001A5AA4">
        <w:rPr>
          <w:bCs/>
          <w:spacing w:val="-5"/>
          <w:sz w:val="24"/>
          <w:szCs w:val="24"/>
        </w:rPr>
        <w:t xml:space="preserve">администрация Камешкирского района Пензенской области </w:t>
      </w:r>
      <w:r w:rsidRPr="001A5AA4">
        <w:rPr>
          <w:b/>
          <w:bCs/>
          <w:spacing w:val="-5"/>
          <w:sz w:val="24"/>
          <w:szCs w:val="24"/>
        </w:rPr>
        <w:t xml:space="preserve"> </w:t>
      </w:r>
    </w:p>
    <w:p w:rsidR="00DB2688" w:rsidRPr="001A5AA4" w:rsidRDefault="00DB2688" w:rsidP="00DB2688">
      <w:pPr>
        <w:keepNext/>
        <w:keepLines/>
        <w:ind w:firstLine="708"/>
        <w:jc w:val="center"/>
        <w:rPr>
          <w:sz w:val="24"/>
          <w:szCs w:val="24"/>
        </w:rPr>
      </w:pPr>
      <w:r w:rsidRPr="001A5AA4">
        <w:rPr>
          <w:b/>
          <w:bCs/>
          <w:spacing w:val="-5"/>
          <w:sz w:val="24"/>
          <w:szCs w:val="24"/>
        </w:rPr>
        <w:t>постановляет:</w:t>
      </w:r>
    </w:p>
    <w:p w:rsidR="00DB2688" w:rsidRPr="001A5AA4" w:rsidRDefault="00DB2688" w:rsidP="00DB2688">
      <w:pPr>
        <w:pStyle w:val="a4"/>
        <w:spacing w:before="0" w:beforeAutospacing="0" w:after="0" w:afterAutospacing="0"/>
        <w:jc w:val="both"/>
      </w:pPr>
      <w:r w:rsidRPr="001A5AA4">
        <w:t xml:space="preserve">          </w:t>
      </w:r>
      <w:proofErr w:type="gramStart"/>
      <w:r w:rsidRPr="001A5AA4">
        <w:t>1.Утвердить прилагаемый Порядок оповещения и информирования населения об угрозе возникновения или возникновении чрезвычайных ситуаций природного и техногенного характера, об опасностях, возникающих при ведении военных действий или вследствие этих действий, организации сбора и обмена информацией в области защиты населения и территорий Камешкирского района Пензенской области от чрезвычайных ситуаций, (приложение №1 к настоящему постановлению).</w:t>
      </w:r>
      <w:proofErr w:type="gramEnd"/>
    </w:p>
    <w:p w:rsidR="00DB2688" w:rsidRPr="001A5AA4" w:rsidRDefault="00DB2688" w:rsidP="00DB2688">
      <w:pPr>
        <w:jc w:val="both"/>
        <w:rPr>
          <w:sz w:val="24"/>
          <w:szCs w:val="24"/>
        </w:rPr>
      </w:pPr>
      <w:r w:rsidRPr="001A5AA4">
        <w:rPr>
          <w:sz w:val="24"/>
          <w:szCs w:val="24"/>
        </w:rPr>
        <w:t>2. Утвердить прилагаемый список оповещения должностных лиц руководящего звена, членов комиссии по чрезвычайной ситуации и обеспечению пожарной безопасности, руководителей подведомственных организаций и органов местного самоуправления (приложение № 2 к настоящему постановлению).</w:t>
      </w:r>
    </w:p>
    <w:p w:rsidR="00DB2688" w:rsidRPr="001A5AA4" w:rsidRDefault="00DB2688" w:rsidP="00DB2688">
      <w:pPr>
        <w:jc w:val="both"/>
        <w:rPr>
          <w:sz w:val="24"/>
          <w:szCs w:val="24"/>
        </w:rPr>
      </w:pPr>
      <w:r w:rsidRPr="001A5AA4">
        <w:rPr>
          <w:sz w:val="24"/>
          <w:szCs w:val="24"/>
        </w:rPr>
        <w:t xml:space="preserve"> 3. Утвердить прилагаемый список лиц</w:t>
      </w:r>
      <w:r w:rsidRPr="001A5AA4">
        <w:rPr>
          <w:b/>
          <w:bCs/>
          <w:sz w:val="24"/>
          <w:szCs w:val="24"/>
        </w:rPr>
        <w:t xml:space="preserve"> </w:t>
      </w:r>
      <w:r w:rsidRPr="001A5AA4">
        <w:rPr>
          <w:sz w:val="24"/>
          <w:szCs w:val="24"/>
        </w:rPr>
        <w:t xml:space="preserve">централизованного оповещения руководящего </w:t>
      </w:r>
      <w:r w:rsidRPr="001A5AA4">
        <w:rPr>
          <w:sz w:val="24"/>
          <w:szCs w:val="24"/>
        </w:rPr>
        <w:lastRenderedPageBreak/>
        <w:t>состава Камешкирского района Пензенской области, телефонные номера которых включены в стойку централизованного вызова (далее СЦВ) (Приложение №3 к настоящему постановлению).</w:t>
      </w:r>
    </w:p>
    <w:p w:rsidR="00DB2688" w:rsidRPr="001A5AA4" w:rsidRDefault="00DB2688" w:rsidP="00DB2688">
      <w:pPr>
        <w:jc w:val="both"/>
        <w:rPr>
          <w:sz w:val="24"/>
          <w:szCs w:val="24"/>
        </w:rPr>
      </w:pPr>
      <w:r w:rsidRPr="001A5AA4">
        <w:rPr>
          <w:sz w:val="24"/>
          <w:szCs w:val="24"/>
        </w:rPr>
        <w:t>4. Утвердить схему  оповещения  населения и членов комиссии по чрезвычайным ситуациям и обеспечению пожарной безопасности Камешкирского района Пензенской области в случае угрозы или возникновения чрезвычайной ситуации (приложение №4 к настоящему постановлению).</w:t>
      </w:r>
    </w:p>
    <w:p w:rsidR="00DB2688" w:rsidRPr="001A5AA4" w:rsidRDefault="00DB2688" w:rsidP="00DB2688">
      <w:pPr>
        <w:jc w:val="both"/>
        <w:rPr>
          <w:sz w:val="24"/>
          <w:szCs w:val="24"/>
        </w:rPr>
      </w:pPr>
      <w:r w:rsidRPr="001A5AA4">
        <w:rPr>
          <w:sz w:val="24"/>
          <w:szCs w:val="24"/>
        </w:rPr>
        <w:t>5. Утвердить тексты речевых сообщений по оповещению населения Камешкирского района Пензенской области при угрозе или возникновении чрезвычайных ситуаций природного и техногенного характера (приложение № 5 к настоящему постановлению).</w:t>
      </w:r>
    </w:p>
    <w:p w:rsidR="00DB2688" w:rsidRPr="001A5AA4" w:rsidRDefault="00DB2688" w:rsidP="00DB2688">
      <w:pPr>
        <w:pStyle w:val="a4"/>
        <w:spacing w:before="0" w:beforeAutospacing="0" w:after="0" w:afterAutospacing="0"/>
        <w:jc w:val="both"/>
      </w:pPr>
      <w:r w:rsidRPr="001A5AA4">
        <w:t xml:space="preserve">         2. Рекомендовать руководителям организаций, предприятий и учреждений производственной и социальной сферы, организаций с массовым пребыванием людей, главам администраций поселений обеспечить оповещение и информирование работников, посетителей и населения об угрозе возникновения или возникновении чрезвычайных ситуаций природного и техногенного характера.</w:t>
      </w:r>
    </w:p>
    <w:p w:rsidR="00DB2688" w:rsidRPr="001A5AA4" w:rsidRDefault="00DB2688" w:rsidP="00DB2688">
      <w:pPr>
        <w:jc w:val="both"/>
        <w:rPr>
          <w:sz w:val="24"/>
          <w:szCs w:val="24"/>
        </w:rPr>
      </w:pPr>
      <w:r w:rsidRPr="001A5AA4">
        <w:rPr>
          <w:sz w:val="24"/>
          <w:szCs w:val="24"/>
        </w:rPr>
        <w:t xml:space="preserve">         3. Использовать систему оповещения гражданской обороны района в интересах мирного времени для оповещения должностных лиц и населения о чрезвычайных ситуациях природного и техногенного характера.</w:t>
      </w:r>
    </w:p>
    <w:p w:rsidR="00DB2688" w:rsidRPr="001A5AA4" w:rsidRDefault="00DB2688" w:rsidP="00DB2688">
      <w:pPr>
        <w:jc w:val="both"/>
        <w:rPr>
          <w:sz w:val="24"/>
          <w:szCs w:val="24"/>
        </w:rPr>
      </w:pPr>
      <w:r w:rsidRPr="001A5AA4">
        <w:rPr>
          <w:sz w:val="24"/>
          <w:szCs w:val="24"/>
        </w:rPr>
        <w:t xml:space="preserve">         4. Рекомендовать обеспечить постоянную техническую готовность системы оповещения:</w:t>
      </w:r>
    </w:p>
    <w:p w:rsidR="00DB2688" w:rsidRPr="001A5AA4" w:rsidRDefault="00DB2688" w:rsidP="00DB2688">
      <w:pPr>
        <w:jc w:val="both"/>
        <w:rPr>
          <w:sz w:val="24"/>
          <w:szCs w:val="24"/>
        </w:rPr>
      </w:pPr>
      <w:proofErr w:type="gramStart"/>
      <w:r w:rsidRPr="001A5AA4">
        <w:rPr>
          <w:sz w:val="24"/>
          <w:szCs w:val="24"/>
        </w:rPr>
        <w:t xml:space="preserve">-руководителям потенциально опасных объектов в соответствии с </w:t>
      </w:r>
      <w:hyperlink r:id="rId11" w:history="1">
        <w:r w:rsidRPr="001A5AA4">
          <w:rPr>
            <w:rStyle w:val="a5"/>
            <w:color w:val="000000"/>
            <w:sz w:val="24"/>
            <w:szCs w:val="24"/>
          </w:rPr>
          <w:t>постановлением</w:t>
        </w:r>
      </w:hyperlink>
      <w:r w:rsidRPr="001A5AA4">
        <w:rPr>
          <w:color w:val="000000"/>
          <w:sz w:val="24"/>
          <w:szCs w:val="24"/>
        </w:rPr>
        <w:t xml:space="preserve"> </w:t>
      </w:r>
      <w:r w:rsidRPr="001A5AA4">
        <w:rPr>
          <w:sz w:val="24"/>
          <w:szCs w:val="24"/>
        </w:rPr>
        <w:t>Правительства Российской Федерации от 1 марта 1993 года № 178 «О создании локальных систем оповещения в районах размещения потенциально опасных объектов» создать и поддерживать в постоянной готовности на своих объектах локальные системы оповещения населения об опасностях, возникающих при чрезвычайных ситуациях природного и техногенного характера;</w:t>
      </w:r>
      <w:proofErr w:type="gramEnd"/>
    </w:p>
    <w:p w:rsidR="00DB2688" w:rsidRPr="001A5AA4" w:rsidRDefault="00DB2688" w:rsidP="00DB2688">
      <w:pPr>
        <w:jc w:val="both"/>
        <w:rPr>
          <w:sz w:val="24"/>
          <w:szCs w:val="24"/>
        </w:rPr>
      </w:pPr>
      <w:r w:rsidRPr="001A5AA4">
        <w:rPr>
          <w:sz w:val="24"/>
          <w:szCs w:val="24"/>
        </w:rPr>
        <w:t>-руководителям организаций, имеющим в своей структуре потенциально опасные объекты, разработать инструкции по действиям дежурных диспетчеров, начальников потенциально опасных объектов в случае аварии и возникновении угрозы жизни людей;</w:t>
      </w:r>
    </w:p>
    <w:p w:rsidR="00DB2688" w:rsidRPr="001A5AA4" w:rsidRDefault="00DB2688" w:rsidP="00DB2688">
      <w:pPr>
        <w:jc w:val="both"/>
        <w:rPr>
          <w:sz w:val="24"/>
          <w:szCs w:val="24"/>
        </w:rPr>
      </w:pPr>
      <w:r w:rsidRPr="001A5AA4">
        <w:rPr>
          <w:sz w:val="24"/>
          <w:szCs w:val="24"/>
        </w:rPr>
        <w:t>-главам администраций поселений Камешкирского района Пензенской области иметь на территории поселений необходимое количество электросирен и громкоговорителей, обеспечивающих доведение сигналов оповещения и информации до населения, разработать, утвердить схемы оповещения населения.</w:t>
      </w:r>
    </w:p>
    <w:p w:rsidR="00DB2688" w:rsidRPr="001A5AA4" w:rsidRDefault="00DB2688" w:rsidP="00DB2688">
      <w:pPr>
        <w:jc w:val="both"/>
        <w:rPr>
          <w:sz w:val="24"/>
          <w:szCs w:val="24"/>
        </w:rPr>
      </w:pPr>
      <w:r w:rsidRPr="001A5AA4">
        <w:rPr>
          <w:sz w:val="24"/>
          <w:szCs w:val="24"/>
        </w:rPr>
        <w:t xml:space="preserve">       5. Начальнику отдела по вопросам безопасности и защиты персональных данных администрации Камешкирского района Пензенской области:</w:t>
      </w:r>
    </w:p>
    <w:p w:rsidR="00DB2688" w:rsidRPr="001A5AA4" w:rsidRDefault="00DB2688" w:rsidP="00DB2688">
      <w:pPr>
        <w:jc w:val="both"/>
        <w:rPr>
          <w:sz w:val="24"/>
          <w:szCs w:val="24"/>
        </w:rPr>
      </w:pPr>
      <w:r w:rsidRPr="001A5AA4">
        <w:rPr>
          <w:sz w:val="24"/>
          <w:szCs w:val="24"/>
        </w:rPr>
        <w:t>-организовать проверку всех объектов на наличие и исправность электросирен, кабелей электропитания с последующим составлением актов;</w:t>
      </w:r>
    </w:p>
    <w:p w:rsidR="00DB2688" w:rsidRPr="001A5AA4" w:rsidRDefault="00DB2688" w:rsidP="00DB2688">
      <w:pPr>
        <w:jc w:val="both"/>
        <w:rPr>
          <w:sz w:val="24"/>
          <w:szCs w:val="24"/>
        </w:rPr>
      </w:pPr>
      <w:r w:rsidRPr="001A5AA4">
        <w:rPr>
          <w:sz w:val="24"/>
          <w:szCs w:val="24"/>
        </w:rPr>
        <w:t>-ежеквартально проводить проверку утвержденных списков телефонов руководящего состава и диспетчерских служб, включенных в (СЦВ), при необходимости вносить в них соответствующие изменения;</w:t>
      </w:r>
    </w:p>
    <w:p w:rsidR="00DB2688" w:rsidRPr="001A5AA4" w:rsidRDefault="00DB2688" w:rsidP="00DB2688">
      <w:pPr>
        <w:jc w:val="both"/>
        <w:rPr>
          <w:sz w:val="24"/>
          <w:szCs w:val="24"/>
        </w:rPr>
      </w:pPr>
      <w:r w:rsidRPr="001A5AA4">
        <w:rPr>
          <w:sz w:val="24"/>
          <w:szCs w:val="24"/>
        </w:rPr>
        <w:t>-ежемесячно проводить проверку наличия и целостности пакетов с паролями и отзывами на местный запуск сигнала «Объявлен сбор» и «Внимание всем»;</w:t>
      </w:r>
    </w:p>
    <w:p w:rsidR="00DB2688" w:rsidRPr="001A5AA4" w:rsidRDefault="00DB2688" w:rsidP="00DB2688">
      <w:pPr>
        <w:jc w:val="both"/>
        <w:rPr>
          <w:sz w:val="24"/>
          <w:szCs w:val="24"/>
        </w:rPr>
      </w:pPr>
      <w:r w:rsidRPr="001A5AA4">
        <w:rPr>
          <w:sz w:val="24"/>
          <w:szCs w:val="24"/>
        </w:rPr>
        <w:t>-при проведении комплексных тренировок организовать, в соответствии с законодательством, привлечение всех узлов радиовещания, находящихся на территории района для передачи текстов с информацией о порядке действий населения в чрезвычайных ситуациях.</w:t>
      </w:r>
    </w:p>
    <w:p w:rsidR="00DB2688" w:rsidRPr="001A5AA4" w:rsidRDefault="00DB2688" w:rsidP="00DB2688">
      <w:pPr>
        <w:ind w:firstLine="720"/>
        <w:rPr>
          <w:sz w:val="24"/>
          <w:szCs w:val="24"/>
        </w:rPr>
      </w:pPr>
      <w:r w:rsidRPr="001A5AA4">
        <w:rPr>
          <w:sz w:val="24"/>
          <w:szCs w:val="24"/>
        </w:rPr>
        <w:t xml:space="preserve">6. </w:t>
      </w:r>
      <w:proofErr w:type="gramStart"/>
      <w:r w:rsidRPr="001A5AA4">
        <w:rPr>
          <w:sz w:val="24"/>
          <w:szCs w:val="24"/>
        </w:rPr>
        <w:t>Признать утратившими силу постановление администрации Камешкирского района Пензенской области  от 03.07.2015 № 183  «  О порядке оповещения и информирования населения об угрозе возникновения или возникновении чрезвычайных ситуаций природного и техногенного характера, об опасностях, возникающих при ведении военных действий или вследствие этих действий, организации сбора и обмена информацией в области защиты населения и территорий Камешкирского района</w:t>
      </w:r>
      <w:r w:rsidRPr="001A5AA4">
        <w:rPr>
          <w:bCs/>
          <w:sz w:val="24"/>
          <w:szCs w:val="24"/>
        </w:rPr>
        <w:t>».</w:t>
      </w:r>
      <w:proofErr w:type="gramEnd"/>
    </w:p>
    <w:p w:rsidR="00DB2688" w:rsidRPr="001A5AA4" w:rsidRDefault="00DB2688" w:rsidP="00DB2688">
      <w:pPr>
        <w:jc w:val="both"/>
        <w:rPr>
          <w:sz w:val="24"/>
          <w:szCs w:val="24"/>
        </w:rPr>
      </w:pPr>
      <w:r w:rsidRPr="001A5AA4">
        <w:rPr>
          <w:sz w:val="24"/>
          <w:szCs w:val="24"/>
        </w:rPr>
        <w:lastRenderedPageBreak/>
        <w:t xml:space="preserve">     7.Настоящее постановление опубликовать в информационном  бюллетене «Камешкирский  вестник».</w:t>
      </w:r>
    </w:p>
    <w:p w:rsidR="00DB2688" w:rsidRPr="001A5AA4" w:rsidRDefault="00DB2688" w:rsidP="00DB2688">
      <w:pPr>
        <w:jc w:val="both"/>
        <w:rPr>
          <w:sz w:val="24"/>
          <w:szCs w:val="24"/>
        </w:rPr>
      </w:pPr>
      <w:r w:rsidRPr="001A5AA4">
        <w:rPr>
          <w:sz w:val="24"/>
          <w:szCs w:val="24"/>
        </w:rPr>
        <w:t xml:space="preserve">     8.</w:t>
      </w:r>
      <w:proofErr w:type="gramStart"/>
      <w:r w:rsidRPr="001A5AA4">
        <w:rPr>
          <w:sz w:val="24"/>
          <w:szCs w:val="24"/>
        </w:rPr>
        <w:t>Контроль за</w:t>
      </w:r>
      <w:proofErr w:type="gramEnd"/>
      <w:r w:rsidRPr="001A5AA4">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DB2688" w:rsidRPr="001A5AA4" w:rsidRDefault="00DB2688" w:rsidP="00DB2688">
      <w:pPr>
        <w:rPr>
          <w:sz w:val="24"/>
          <w:szCs w:val="24"/>
        </w:rPr>
      </w:pPr>
    </w:p>
    <w:p w:rsidR="00DB2688" w:rsidRPr="001A5AA4" w:rsidRDefault="00DB2688" w:rsidP="00DB2688">
      <w:pPr>
        <w:rPr>
          <w:sz w:val="24"/>
          <w:szCs w:val="24"/>
        </w:rPr>
      </w:pPr>
      <w:r w:rsidRPr="001A5AA4">
        <w:rPr>
          <w:sz w:val="24"/>
          <w:szCs w:val="24"/>
        </w:rPr>
        <w:t>Глава администрации</w:t>
      </w:r>
    </w:p>
    <w:p w:rsidR="00DB2688" w:rsidRPr="001A5AA4" w:rsidRDefault="00DB2688" w:rsidP="00DB2688">
      <w:pPr>
        <w:rPr>
          <w:sz w:val="24"/>
          <w:szCs w:val="24"/>
        </w:rPr>
      </w:pPr>
      <w:r w:rsidRPr="001A5AA4">
        <w:rPr>
          <w:sz w:val="24"/>
          <w:szCs w:val="24"/>
        </w:rPr>
        <w:t xml:space="preserve">Камешкирского района                                                                               С.Н. </w:t>
      </w:r>
      <w:proofErr w:type="gramStart"/>
      <w:r w:rsidRPr="001A5AA4">
        <w:rPr>
          <w:sz w:val="24"/>
          <w:szCs w:val="24"/>
        </w:rPr>
        <w:t>Хазов</w:t>
      </w:r>
      <w:proofErr w:type="gramEnd"/>
    </w:p>
    <w:p w:rsidR="00DB2688" w:rsidRPr="001A5AA4" w:rsidRDefault="00DB2688" w:rsidP="00DB2688">
      <w:pPr>
        <w:rPr>
          <w:sz w:val="24"/>
          <w:szCs w:val="24"/>
        </w:rPr>
      </w:pPr>
      <w:r w:rsidRPr="001A5AA4">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9"/>
        <w:gridCol w:w="2201"/>
        <w:gridCol w:w="4371"/>
      </w:tblGrid>
      <w:tr w:rsidR="00DB2688" w:rsidRPr="001A5AA4" w:rsidTr="00DB2688">
        <w:tc>
          <w:tcPr>
            <w:tcW w:w="3284" w:type="dxa"/>
            <w:tcBorders>
              <w:top w:val="nil"/>
              <w:left w:val="nil"/>
              <w:bottom w:val="nil"/>
              <w:right w:val="nil"/>
            </w:tcBorders>
            <w:shd w:val="clear" w:color="auto" w:fill="auto"/>
          </w:tcPr>
          <w:p w:rsidR="00DB2688" w:rsidRPr="001A5AA4" w:rsidRDefault="00DB2688" w:rsidP="00DB2688">
            <w:pPr>
              <w:jc w:val="right"/>
              <w:rPr>
                <w:sz w:val="24"/>
                <w:szCs w:val="24"/>
              </w:rPr>
            </w:pPr>
            <w:bookmarkStart w:id="0" w:name="sub_1008"/>
          </w:p>
          <w:p w:rsidR="00DB2688" w:rsidRPr="001A5AA4" w:rsidRDefault="00DB2688" w:rsidP="00DB2688">
            <w:pPr>
              <w:jc w:val="right"/>
              <w:rPr>
                <w:sz w:val="24"/>
                <w:szCs w:val="24"/>
              </w:rPr>
            </w:pPr>
          </w:p>
        </w:tc>
        <w:tc>
          <w:tcPr>
            <w:tcW w:w="2404" w:type="dxa"/>
            <w:tcBorders>
              <w:top w:val="nil"/>
              <w:left w:val="nil"/>
              <w:bottom w:val="nil"/>
              <w:right w:val="nil"/>
            </w:tcBorders>
            <w:shd w:val="clear" w:color="auto" w:fill="auto"/>
          </w:tcPr>
          <w:p w:rsidR="00DB2688" w:rsidRPr="001A5AA4" w:rsidRDefault="00DB2688" w:rsidP="00DB2688">
            <w:pPr>
              <w:jc w:val="right"/>
              <w:rPr>
                <w:sz w:val="24"/>
                <w:szCs w:val="24"/>
              </w:rPr>
            </w:pPr>
          </w:p>
        </w:tc>
        <w:tc>
          <w:tcPr>
            <w:tcW w:w="4626" w:type="dxa"/>
            <w:tcBorders>
              <w:top w:val="nil"/>
              <w:left w:val="nil"/>
              <w:bottom w:val="nil"/>
              <w:right w:val="nil"/>
            </w:tcBorders>
            <w:shd w:val="clear" w:color="auto" w:fill="auto"/>
          </w:tcPr>
          <w:p w:rsidR="00DB2688" w:rsidRPr="001A5AA4" w:rsidRDefault="00DB2688" w:rsidP="00DB2688">
            <w:pPr>
              <w:jc w:val="right"/>
              <w:rPr>
                <w:sz w:val="24"/>
                <w:szCs w:val="24"/>
              </w:rPr>
            </w:pPr>
            <w:r w:rsidRPr="001A5AA4">
              <w:rPr>
                <w:sz w:val="24"/>
                <w:szCs w:val="24"/>
              </w:rPr>
              <w:t>Приложение№1</w:t>
            </w:r>
          </w:p>
          <w:p w:rsidR="00DB2688" w:rsidRPr="001A5AA4" w:rsidRDefault="00DB2688" w:rsidP="00DB2688">
            <w:pPr>
              <w:jc w:val="right"/>
              <w:rPr>
                <w:sz w:val="24"/>
                <w:szCs w:val="24"/>
              </w:rPr>
            </w:pPr>
            <w:r w:rsidRPr="001A5AA4">
              <w:rPr>
                <w:sz w:val="24"/>
                <w:szCs w:val="24"/>
              </w:rPr>
              <w:t xml:space="preserve">Утверждено </w:t>
            </w:r>
          </w:p>
          <w:p w:rsidR="00DB2688" w:rsidRPr="001A5AA4" w:rsidRDefault="00DB2688" w:rsidP="00DB2688">
            <w:pPr>
              <w:jc w:val="right"/>
              <w:rPr>
                <w:sz w:val="24"/>
                <w:szCs w:val="24"/>
              </w:rPr>
            </w:pPr>
            <w:r w:rsidRPr="001A5AA4">
              <w:rPr>
                <w:sz w:val="24"/>
                <w:szCs w:val="24"/>
              </w:rPr>
              <w:t>постановлением  администрации</w:t>
            </w:r>
          </w:p>
          <w:p w:rsidR="00DB2688" w:rsidRPr="001A5AA4" w:rsidRDefault="00DB2688" w:rsidP="00DB2688">
            <w:pPr>
              <w:jc w:val="right"/>
              <w:rPr>
                <w:sz w:val="24"/>
                <w:szCs w:val="24"/>
              </w:rPr>
            </w:pPr>
            <w:r w:rsidRPr="001A5AA4">
              <w:rPr>
                <w:sz w:val="24"/>
                <w:szCs w:val="24"/>
              </w:rPr>
              <w:t xml:space="preserve">Камешкирского района </w:t>
            </w:r>
          </w:p>
          <w:p w:rsidR="00DB2688" w:rsidRPr="001A5AA4" w:rsidRDefault="00DB2688" w:rsidP="00DB2688">
            <w:pPr>
              <w:jc w:val="right"/>
              <w:rPr>
                <w:sz w:val="24"/>
                <w:szCs w:val="24"/>
              </w:rPr>
            </w:pPr>
            <w:r w:rsidRPr="001A5AA4">
              <w:rPr>
                <w:sz w:val="24"/>
                <w:szCs w:val="24"/>
              </w:rPr>
              <w:t>Пензенской области</w:t>
            </w:r>
          </w:p>
          <w:p w:rsidR="00DB2688" w:rsidRPr="001A5AA4" w:rsidRDefault="00DB2688" w:rsidP="00DB2688">
            <w:pPr>
              <w:jc w:val="right"/>
              <w:rPr>
                <w:sz w:val="24"/>
                <w:szCs w:val="24"/>
              </w:rPr>
            </w:pPr>
            <w:r w:rsidRPr="001A5AA4">
              <w:rPr>
                <w:sz w:val="24"/>
                <w:szCs w:val="24"/>
              </w:rPr>
              <w:t xml:space="preserve">от 22.06.2018  № </w:t>
            </w:r>
            <w:r w:rsidR="001A5AA4">
              <w:rPr>
                <w:sz w:val="24"/>
                <w:szCs w:val="24"/>
              </w:rPr>
              <w:t>215</w:t>
            </w:r>
          </w:p>
        </w:tc>
      </w:tr>
    </w:tbl>
    <w:p w:rsidR="00DB2688" w:rsidRPr="001A5AA4" w:rsidRDefault="00DB2688" w:rsidP="00DB2688">
      <w:pPr>
        <w:jc w:val="right"/>
        <w:rPr>
          <w:sz w:val="24"/>
          <w:szCs w:val="24"/>
        </w:rPr>
      </w:pPr>
    </w:p>
    <w:p w:rsidR="00DB2688" w:rsidRPr="001A5AA4" w:rsidRDefault="00DB2688" w:rsidP="00DB2688">
      <w:pPr>
        <w:pStyle w:val="a4"/>
        <w:spacing w:before="0" w:beforeAutospacing="0" w:after="0" w:afterAutospacing="0"/>
        <w:jc w:val="center"/>
      </w:pPr>
      <w:r w:rsidRPr="001A5AA4">
        <w:rPr>
          <w:b/>
        </w:rPr>
        <w:t>ПОРЯДОК</w:t>
      </w:r>
      <w:r w:rsidRPr="001A5AA4">
        <w:rPr>
          <w:b/>
        </w:rPr>
        <w:br/>
      </w:r>
      <w:r w:rsidRPr="001A5AA4">
        <w:t>оповещения и информирования населения об угрозе возникновения или возникновении чрезвычайных ситуаций природного и техногенного характера, об опасностях, возникающих при ведении военных действий или вследствие этих действий, организации сбора и обмена информацией в области защиты населения и территории Камешкирского района Пензенской области (далее – Порядок)</w:t>
      </w:r>
    </w:p>
    <w:p w:rsidR="00DB2688" w:rsidRPr="001A5AA4" w:rsidRDefault="00DB2688" w:rsidP="00DB2688">
      <w:pPr>
        <w:pStyle w:val="a4"/>
        <w:spacing w:before="0" w:beforeAutospacing="0" w:after="0" w:afterAutospacing="0"/>
        <w:jc w:val="center"/>
      </w:pPr>
    </w:p>
    <w:p w:rsidR="00DB2688" w:rsidRPr="001A5AA4" w:rsidRDefault="00DB2688" w:rsidP="00DB2688">
      <w:pPr>
        <w:pStyle w:val="a4"/>
        <w:spacing w:before="0" w:beforeAutospacing="0" w:after="0" w:afterAutospacing="0"/>
        <w:jc w:val="center"/>
      </w:pPr>
      <w:r w:rsidRPr="001A5AA4">
        <w:t>1. Общие положения</w:t>
      </w:r>
    </w:p>
    <w:p w:rsidR="00DB2688" w:rsidRPr="001A5AA4" w:rsidRDefault="00DB2688" w:rsidP="00DB2688">
      <w:pPr>
        <w:pStyle w:val="a4"/>
        <w:spacing w:before="0" w:beforeAutospacing="0" w:after="0" w:afterAutospacing="0"/>
        <w:ind w:firstLine="708"/>
        <w:jc w:val="both"/>
      </w:pPr>
      <w:r w:rsidRPr="001A5AA4">
        <w:t xml:space="preserve">1.1. </w:t>
      </w:r>
      <w:proofErr w:type="gramStart"/>
      <w:r w:rsidRPr="001A5AA4">
        <w:t xml:space="preserve">Настоящий Порядок определяет организацию и механизм реализации мероприятий по оповещению и информированию населения Камешкирского района Пензенской области об угрозе или возникновении чрезвычайных ситуаций природного и техногенного характера в мирное и военное время, а также организацию сбора и обмена информацией в области защиты населения и территории  Камешкирского района Пензенской области от чрезвычайных ситуаций природного и техногенного характера. </w:t>
      </w:r>
      <w:proofErr w:type="gramEnd"/>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1.2. 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 xml:space="preserve">1.3. </w:t>
      </w:r>
      <w:proofErr w:type="gramStart"/>
      <w:r w:rsidRPr="001A5AA4">
        <w:rPr>
          <w:rFonts w:ascii="Times New Roman" w:hAnsi="Times New Roman" w:cs="Times New Roman"/>
          <w:sz w:val="24"/>
          <w:szCs w:val="24"/>
        </w:rPr>
        <w:t>Информирование населения о чрезвычайных ситуациях - это доведение до населения через средства массовой информации и по иным каналам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w:t>
      </w:r>
      <w:proofErr w:type="gramEnd"/>
      <w:r w:rsidRPr="001A5AA4">
        <w:rPr>
          <w:rFonts w:ascii="Times New Roman" w:hAnsi="Times New Roman" w:cs="Times New Roman"/>
          <w:sz w:val="24"/>
          <w:szCs w:val="24"/>
        </w:rPr>
        <w:t xml:space="preserve"> </w:t>
      </w:r>
      <w:proofErr w:type="gramStart"/>
      <w:r w:rsidRPr="001A5AA4">
        <w:rPr>
          <w:rFonts w:ascii="Times New Roman" w:hAnsi="Times New Roman" w:cs="Times New Roman"/>
          <w:sz w:val="24"/>
          <w:szCs w:val="24"/>
        </w:rPr>
        <w:t>объектах</w:t>
      </w:r>
      <w:proofErr w:type="gramEnd"/>
      <w:r w:rsidRPr="001A5AA4">
        <w:rPr>
          <w:rFonts w:ascii="Times New Roman" w:hAnsi="Times New Roman" w:cs="Times New Roman"/>
          <w:sz w:val="24"/>
          <w:szCs w:val="24"/>
        </w:rPr>
        <w:t>, и обеспечения пожарной безопасности.</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 xml:space="preserve">1.4.  Система оповещения Камешкирского района Пензенской области состоит </w:t>
      </w:r>
      <w:proofErr w:type="gramStart"/>
      <w:r w:rsidRPr="001A5AA4">
        <w:rPr>
          <w:rFonts w:ascii="Times New Roman" w:hAnsi="Times New Roman" w:cs="Times New Roman"/>
          <w:sz w:val="24"/>
          <w:szCs w:val="24"/>
        </w:rPr>
        <w:t>из</w:t>
      </w:r>
      <w:proofErr w:type="gramEnd"/>
      <w:r w:rsidRPr="001A5AA4">
        <w:rPr>
          <w:rFonts w:ascii="Times New Roman" w:hAnsi="Times New Roman" w:cs="Times New Roman"/>
          <w:sz w:val="24"/>
          <w:szCs w:val="24"/>
        </w:rPr>
        <w:t>:</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 муниципальной системы оповещения;</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 xml:space="preserve">- объектовых систем оповещения. </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1.4.1. Муниципальная система оповещения включает в себя:</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 аппаратуру оповещения 5Ф88 «Закат» с работой электрических сирен в режиме 3-х минутного непрерывного звучания, означающего сигнал «Внимание всем!»;</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 автомобили, оборудованные громко-говорящей связью (</w:t>
      </w:r>
      <w:proofErr w:type="gramStart"/>
      <w:r w:rsidRPr="001A5AA4">
        <w:rPr>
          <w:rFonts w:ascii="Times New Roman" w:hAnsi="Times New Roman" w:cs="Times New Roman"/>
          <w:sz w:val="24"/>
          <w:szCs w:val="24"/>
        </w:rPr>
        <w:t>Отд</w:t>
      </w:r>
      <w:proofErr w:type="gramEnd"/>
      <w:r w:rsidRPr="001A5AA4">
        <w:rPr>
          <w:rFonts w:ascii="Times New Roman" w:hAnsi="Times New Roman" w:cs="Times New Roman"/>
          <w:sz w:val="24"/>
          <w:szCs w:val="24"/>
        </w:rPr>
        <w:t xml:space="preserve"> МВД РФ по Камешкирскому району;</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-использование аппаратуры СЦВ, телефонных каналов связи.</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1.4.2. Объектовые системы оповещения включают в себя:</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 технические средства оповещения объектов производственной и социальной сферы;</w:t>
      </w:r>
    </w:p>
    <w:p w:rsidR="00DB2688" w:rsidRPr="001A5AA4" w:rsidRDefault="00DB2688" w:rsidP="00DB2688">
      <w:pPr>
        <w:shd w:val="clear" w:color="auto" w:fill="FFFFFF"/>
        <w:ind w:left="206"/>
        <w:jc w:val="center"/>
        <w:rPr>
          <w:bCs/>
          <w:color w:val="000000"/>
          <w:sz w:val="24"/>
          <w:szCs w:val="24"/>
        </w:rPr>
      </w:pPr>
      <w:r w:rsidRPr="001A5AA4">
        <w:rPr>
          <w:sz w:val="24"/>
          <w:szCs w:val="24"/>
        </w:rPr>
        <w:t xml:space="preserve">  - объектовые системы оповещения в местах с массовым пребыванием людей. </w:t>
      </w:r>
    </w:p>
    <w:p w:rsidR="00DB2688" w:rsidRPr="001A5AA4" w:rsidRDefault="00DB2688" w:rsidP="00DB2688">
      <w:pPr>
        <w:autoSpaceDE w:val="0"/>
        <w:autoSpaceDN w:val="0"/>
        <w:adjustRightInd w:val="0"/>
        <w:ind w:firstLine="540"/>
        <w:jc w:val="both"/>
        <w:rPr>
          <w:sz w:val="24"/>
          <w:szCs w:val="24"/>
        </w:rPr>
      </w:pPr>
      <w:r w:rsidRPr="001A5AA4">
        <w:rPr>
          <w:sz w:val="24"/>
          <w:szCs w:val="24"/>
        </w:rPr>
        <w:t xml:space="preserve">1.4.3. Основной задачей муниципальной системы оповещения является обеспечение доведения информации и сигналов оповещения </w:t>
      </w:r>
      <w:proofErr w:type="gramStart"/>
      <w:r w:rsidRPr="001A5AA4">
        <w:rPr>
          <w:sz w:val="24"/>
          <w:szCs w:val="24"/>
        </w:rPr>
        <w:t>до</w:t>
      </w:r>
      <w:proofErr w:type="gramEnd"/>
      <w:r w:rsidRPr="001A5AA4">
        <w:rPr>
          <w:sz w:val="24"/>
          <w:szCs w:val="24"/>
        </w:rPr>
        <w:t>:</w:t>
      </w:r>
    </w:p>
    <w:p w:rsidR="00DB2688" w:rsidRPr="001A5AA4" w:rsidRDefault="00DB2688" w:rsidP="00DB2688">
      <w:pPr>
        <w:autoSpaceDE w:val="0"/>
        <w:autoSpaceDN w:val="0"/>
        <w:adjustRightInd w:val="0"/>
        <w:ind w:firstLine="540"/>
        <w:jc w:val="both"/>
        <w:rPr>
          <w:sz w:val="24"/>
          <w:szCs w:val="24"/>
        </w:rPr>
      </w:pPr>
      <w:r w:rsidRPr="001A5AA4">
        <w:rPr>
          <w:sz w:val="24"/>
          <w:szCs w:val="24"/>
        </w:rPr>
        <w:t xml:space="preserve">- руководящего состава гражданской обороны и Камешкирского районного звена территориальной подсистемы </w:t>
      </w:r>
      <w:r w:rsidRPr="001A5AA4">
        <w:rPr>
          <w:bCs/>
          <w:sz w:val="24"/>
          <w:szCs w:val="24"/>
        </w:rPr>
        <w:t>единой государственной системы предупреждения и ликвидации чрезвычайных ситуаций (дале</w:t>
      </w:r>
      <w:proofErr w:type="gramStart"/>
      <w:r w:rsidRPr="001A5AA4">
        <w:rPr>
          <w:bCs/>
          <w:sz w:val="24"/>
          <w:szCs w:val="24"/>
        </w:rPr>
        <w:t>е-</w:t>
      </w:r>
      <w:proofErr w:type="gramEnd"/>
      <w:r w:rsidRPr="001A5AA4">
        <w:rPr>
          <w:bCs/>
          <w:sz w:val="24"/>
          <w:szCs w:val="24"/>
        </w:rPr>
        <w:t xml:space="preserve"> РСЧС)</w:t>
      </w:r>
      <w:r w:rsidRPr="001A5AA4">
        <w:rPr>
          <w:sz w:val="24"/>
          <w:szCs w:val="24"/>
        </w:rPr>
        <w:t>;</w:t>
      </w:r>
    </w:p>
    <w:p w:rsidR="00DB2688" w:rsidRPr="001A5AA4" w:rsidRDefault="00DB2688" w:rsidP="00DB2688">
      <w:pPr>
        <w:autoSpaceDE w:val="0"/>
        <w:autoSpaceDN w:val="0"/>
        <w:adjustRightInd w:val="0"/>
        <w:ind w:firstLine="540"/>
        <w:jc w:val="both"/>
        <w:rPr>
          <w:sz w:val="24"/>
          <w:szCs w:val="24"/>
        </w:rPr>
      </w:pPr>
      <w:r w:rsidRPr="001A5AA4">
        <w:rPr>
          <w:sz w:val="24"/>
          <w:szCs w:val="24"/>
        </w:rPr>
        <w:lastRenderedPageBreak/>
        <w:t>- специально подготовленных сил и средств, предназначенных и выделяемых (привлекаемых) для предупреждения и ликвидации чрезвычайных ситуаций, сил и сре</w:t>
      </w:r>
      <w:proofErr w:type="gramStart"/>
      <w:r w:rsidRPr="001A5AA4">
        <w:rPr>
          <w:sz w:val="24"/>
          <w:szCs w:val="24"/>
        </w:rPr>
        <w:t>дств гр</w:t>
      </w:r>
      <w:proofErr w:type="gramEnd"/>
      <w:r w:rsidRPr="001A5AA4">
        <w:rPr>
          <w:sz w:val="24"/>
          <w:szCs w:val="24"/>
        </w:rPr>
        <w:t>ажданской обороны на территории Камешкирского района Пензенской области, в соответствии с пунктом 13 Постановления Правительства Российской Федерации от 30.12.2003 N 794 «О единой государственной системе предупреждения и ликвидации чрезвычайных ситуаций»;</w:t>
      </w:r>
    </w:p>
    <w:p w:rsidR="00DB2688" w:rsidRPr="001A5AA4" w:rsidRDefault="00DB2688" w:rsidP="00DB2688">
      <w:pPr>
        <w:autoSpaceDE w:val="0"/>
        <w:autoSpaceDN w:val="0"/>
        <w:adjustRightInd w:val="0"/>
        <w:ind w:firstLine="540"/>
        <w:jc w:val="both"/>
        <w:rPr>
          <w:sz w:val="24"/>
          <w:szCs w:val="24"/>
        </w:rPr>
      </w:pPr>
      <w:r w:rsidRPr="001A5AA4">
        <w:rPr>
          <w:sz w:val="24"/>
          <w:szCs w:val="24"/>
        </w:rPr>
        <w:t>- дежурно-диспетчерских служб объектов;</w:t>
      </w:r>
    </w:p>
    <w:p w:rsidR="00DB2688" w:rsidRPr="001A5AA4" w:rsidRDefault="00DB2688" w:rsidP="00DB2688">
      <w:pPr>
        <w:autoSpaceDE w:val="0"/>
        <w:autoSpaceDN w:val="0"/>
        <w:adjustRightInd w:val="0"/>
        <w:ind w:firstLine="540"/>
        <w:jc w:val="both"/>
        <w:rPr>
          <w:sz w:val="24"/>
          <w:szCs w:val="24"/>
        </w:rPr>
      </w:pPr>
      <w:r w:rsidRPr="001A5AA4">
        <w:rPr>
          <w:sz w:val="24"/>
          <w:szCs w:val="24"/>
        </w:rPr>
        <w:t>- населения, проживающего на территории Камешкирского района Пензенской области.</w:t>
      </w:r>
    </w:p>
    <w:p w:rsidR="00DB2688" w:rsidRPr="001A5AA4" w:rsidRDefault="00DB2688" w:rsidP="00DB2688">
      <w:pPr>
        <w:autoSpaceDE w:val="0"/>
        <w:autoSpaceDN w:val="0"/>
        <w:adjustRightInd w:val="0"/>
        <w:ind w:firstLine="540"/>
        <w:jc w:val="both"/>
        <w:rPr>
          <w:sz w:val="24"/>
          <w:szCs w:val="24"/>
        </w:rPr>
      </w:pPr>
      <w:r w:rsidRPr="001A5AA4">
        <w:rPr>
          <w:sz w:val="24"/>
          <w:szCs w:val="24"/>
        </w:rPr>
        <w:t xml:space="preserve"> 1.4.4. Основной задачей объектовой системы оповещения является обеспечение доведения информации и сигналов оповещения </w:t>
      </w:r>
      <w:proofErr w:type="gramStart"/>
      <w:r w:rsidRPr="001A5AA4">
        <w:rPr>
          <w:sz w:val="24"/>
          <w:szCs w:val="24"/>
        </w:rPr>
        <w:t>до</w:t>
      </w:r>
      <w:proofErr w:type="gramEnd"/>
      <w:r w:rsidRPr="001A5AA4">
        <w:rPr>
          <w:sz w:val="24"/>
          <w:szCs w:val="24"/>
        </w:rPr>
        <w:t>:</w:t>
      </w:r>
    </w:p>
    <w:p w:rsidR="00DB2688" w:rsidRPr="001A5AA4" w:rsidRDefault="00DB2688" w:rsidP="00DB2688">
      <w:pPr>
        <w:autoSpaceDE w:val="0"/>
        <w:autoSpaceDN w:val="0"/>
        <w:adjustRightInd w:val="0"/>
        <w:ind w:firstLine="540"/>
        <w:jc w:val="both"/>
        <w:rPr>
          <w:sz w:val="24"/>
          <w:szCs w:val="24"/>
        </w:rPr>
      </w:pPr>
      <w:r w:rsidRPr="001A5AA4">
        <w:rPr>
          <w:sz w:val="24"/>
          <w:szCs w:val="24"/>
        </w:rPr>
        <w:t>- руководителей и персонала объекта;</w:t>
      </w:r>
    </w:p>
    <w:p w:rsidR="00DB2688" w:rsidRPr="001A5AA4" w:rsidRDefault="00DB2688" w:rsidP="00DB2688">
      <w:pPr>
        <w:autoSpaceDE w:val="0"/>
        <w:autoSpaceDN w:val="0"/>
        <w:adjustRightInd w:val="0"/>
        <w:ind w:firstLine="540"/>
        <w:jc w:val="both"/>
        <w:rPr>
          <w:sz w:val="24"/>
          <w:szCs w:val="24"/>
        </w:rPr>
      </w:pPr>
      <w:r w:rsidRPr="001A5AA4">
        <w:rPr>
          <w:sz w:val="24"/>
          <w:szCs w:val="24"/>
        </w:rPr>
        <w:t>- объектовых аварийно-спасательных формирований;</w:t>
      </w:r>
    </w:p>
    <w:p w:rsidR="00DB2688" w:rsidRPr="001A5AA4" w:rsidRDefault="00DB2688" w:rsidP="00DB2688">
      <w:pPr>
        <w:autoSpaceDE w:val="0"/>
        <w:autoSpaceDN w:val="0"/>
        <w:adjustRightInd w:val="0"/>
        <w:ind w:firstLine="540"/>
        <w:jc w:val="both"/>
        <w:rPr>
          <w:sz w:val="24"/>
          <w:szCs w:val="24"/>
        </w:rPr>
      </w:pPr>
      <w:r w:rsidRPr="001A5AA4">
        <w:rPr>
          <w:sz w:val="24"/>
          <w:szCs w:val="24"/>
        </w:rPr>
        <w:t>- населения, находящегося на территории объекта.</w:t>
      </w:r>
    </w:p>
    <w:p w:rsidR="00DB2688" w:rsidRPr="001A5AA4" w:rsidRDefault="00DB2688" w:rsidP="00DB2688">
      <w:pPr>
        <w:pStyle w:val="ConsPlusNormal0"/>
        <w:ind w:firstLine="0"/>
        <w:jc w:val="both"/>
        <w:rPr>
          <w:rFonts w:ascii="Times New Roman" w:hAnsi="Times New Roman" w:cs="Times New Roman"/>
          <w:sz w:val="24"/>
          <w:szCs w:val="24"/>
        </w:rPr>
      </w:pPr>
      <w:r w:rsidRPr="001A5AA4">
        <w:rPr>
          <w:rFonts w:ascii="Times New Roman" w:hAnsi="Times New Roman" w:cs="Times New Roman"/>
          <w:sz w:val="24"/>
          <w:szCs w:val="24"/>
        </w:rPr>
        <w:t xml:space="preserve"> </w:t>
      </w:r>
      <w:r w:rsidRPr="001A5AA4">
        <w:rPr>
          <w:rFonts w:ascii="Times New Roman" w:hAnsi="Times New Roman" w:cs="Times New Roman"/>
          <w:sz w:val="24"/>
          <w:szCs w:val="24"/>
        </w:rPr>
        <w:tab/>
        <w:t>1.5. Оповещение населения Камешкирского района Пензенской области осуществляется на основании решения Главы администрации  Камешкирского района Пензенской области председателя комиссии по предупреждению и ликвидации чрезвычайных ситуаций и обеспечению пожарной безопасности Камешкирского района Пензенской области.</w:t>
      </w:r>
    </w:p>
    <w:p w:rsidR="00DB2688" w:rsidRPr="001A5AA4" w:rsidRDefault="00DB2688" w:rsidP="00DB2688">
      <w:pPr>
        <w:pStyle w:val="a4"/>
        <w:spacing w:before="0" w:beforeAutospacing="0" w:after="0" w:afterAutospacing="0"/>
        <w:jc w:val="center"/>
      </w:pPr>
    </w:p>
    <w:p w:rsidR="00DB2688" w:rsidRPr="001A5AA4" w:rsidRDefault="00DB2688" w:rsidP="00DB2688">
      <w:pPr>
        <w:pStyle w:val="a4"/>
        <w:spacing w:before="0" w:beforeAutospacing="0" w:after="0" w:afterAutospacing="0"/>
        <w:jc w:val="center"/>
      </w:pPr>
      <w:r w:rsidRPr="001A5AA4">
        <w:t>2. Организация оповещения и информирования населения</w:t>
      </w:r>
    </w:p>
    <w:p w:rsidR="00DB2688" w:rsidRPr="001A5AA4" w:rsidRDefault="00DB2688" w:rsidP="00DB2688">
      <w:pPr>
        <w:pStyle w:val="a4"/>
        <w:spacing w:before="0" w:beforeAutospacing="0" w:after="0" w:afterAutospacing="0"/>
      </w:pPr>
    </w:p>
    <w:p w:rsidR="00DB2688" w:rsidRPr="001A5AA4" w:rsidRDefault="00DB2688" w:rsidP="00DB2688">
      <w:pPr>
        <w:autoSpaceDE w:val="0"/>
        <w:autoSpaceDN w:val="0"/>
        <w:adjustRightInd w:val="0"/>
        <w:ind w:firstLine="540"/>
        <w:jc w:val="both"/>
        <w:rPr>
          <w:sz w:val="24"/>
          <w:szCs w:val="24"/>
        </w:rPr>
      </w:pPr>
      <w:r w:rsidRPr="001A5AA4">
        <w:rPr>
          <w:sz w:val="24"/>
          <w:szCs w:val="24"/>
        </w:rPr>
        <w:t>2.1. Основной способ оповещения населения - передача информации и сигналов оповещения по сетям связи для распространения программ телевизионного вещания и радиовещания.</w:t>
      </w:r>
    </w:p>
    <w:p w:rsidR="00DB2688" w:rsidRPr="001A5AA4" w:rsidRDefault="00DB2688" w:rsidP="00DB2688">
      <w:pPr>
        <w:pStyle w:val="a4"/>
        <w:spacing w:before="0" w:beforeAutospacing="0" w:after="0" w:afterAutospacing="0"/>
        <w:ind w:firstLine="540"/>
        <w:jc w:val="both"/>
      </w:pPr>
      <w:proofErr w:type="gramStart"/>
      <w:r w:rsidRPr="001A5AA4">
        <w:t>Передача информации и сигналов оповещения осуществляется единой дежурно-диспетчерской службой (далее – ЕДДС) Камешкирского района Пензенской области в соответствии с  распоряжением администрации Камешкирского района Пензенской области председателя КЧС и ОПБ Камешкирского района Пензенской области по сетям связи для распространения программ телевизионного вещания и радиовещания, через радиовещательные и телевизионные передающие станции, через операторов связи и организации телерадиовещания с перерывом вещательных программ для оповещения</w:t>
      </w:r>
      <w:proofErr w:type="gramEnd"/>
      <w:r w:rsidRPr="001A5AA4">
        <w:t xml:space="preserve"> и информирования населения об опасностях, возникающих при ведении военных действий,  вследствие этих действий, а также об угрозе возникновения или при возникновении чрезвычайных ситуаций;</w:t>
      </w:r>
    </w:p>
    <w:p w:rsidR="00DB2688" w:rsidRPr="001A5AA4" w:rsidRDefault="00DB2688" w:rsidP="00DB2688">
      <w:pPr>
        <w:pStyle w:val="a4"/>
        <w:spacing w:before="0" w:beforeAutospacing="0" w:after="0" w:afterAutospacing="0"/>
        <w:ind w:firstLine="708"/>
        <w:jc w:val="both"/>
      </w:pPr>
      <w:r w:rsidRPr="001A5AA4">
        <w:t>2.2. Передача сигналов оповещения осуществляется путем централизованного включения на всей территории Камешкирского района Пензенской области или выборочно (на отдельной части Камешкирского района Пензенской области, объектах производственной и социальной сферы) электросирен, что означает подачу предупредительного сигнала оповещения «Внимание! Всем!», по которому населению необходимо включить радиоприемники («Русское радио», «Дорожное радио») и телеприемники  (канал «Россия</w:t>
      </w:r>
      <w:proofErr w:type="gramStart"/>
      <w:r w:rsidRPr="001A5AA4">
        <w:t>1</w:t>
      </w:r>
      <w:proofErr w:type="gramEnd"/>
      <w:r w:rsidRPr="001A5AA4">
        <w:t xml:space="preserve">») для прослушивания экстренного сообщения. Доведение информации до населения будет дублироваться (осуществляться) автомобилями, оборудованными </w:t>
      </w:r>
      <w:proofErr w:type="gramStart"/>
      <w:r w:rsidRPr="001A5AA4">
        <w:t>громко-говорящей</w:t>
      </w:r>
      <w:proofErr w:type="gramEnd"/>
      <w:r w:rsidRPr="001A5AA4">
        <w:t xml:space="preserve"> связью.</w:t>
      </w:r>
    </w:p>
    <w:p w:rsidR="00DB2688" w:rsidRPr="001A5AA4" w:rsidRDefault="00DB2688" w:rsidP="00DB2688">
      <w:pPr>
        <w:pStyle w:val="a4"/>
        <w:spacing w:before="0" w:beforeAutospacing="0" w:after="0" w:afterAutospacing="0"/>
        <w:ind w:firstLine="708"/>
        <w:jc w:val="both"/>
      </w:pPr>
      <w:r w:rsidRPr="001A5AA4">
        <w:t>2.3. Информирование населения осуществляется в целях:</w:t>
      </w:r>
    </w:p>
    <w:p w:rsidR="00DB2688" w:rsidRPr="001A5AA4" w:rsidRDefault="00DB2688" w:rsidP="00DB2688">
      <w:pPr>
        <w:pStyle w:val="a4"/>
        <w:spacing w:before="0" w:beforeAutospacing="0" w:after="0" w:afterAutospacing="0"/>
        <w:jc w:val="both"/>
      </w:pPr>
      <w:r w:rsidRPr="001A5AA4">
        <w:t xml:space="preserve">       - доведения информации о прогнозируемых и возникших чрезвычайных ситуациях (далее – ЧС), мерах по обеспечению безопасности населения и территорий, приёмах и способах защиты от ЧС;</w:t>
      </w:r>
    </w:p>
    <w:p w:rsidR="00DB2688" w:rsidRPr="001A5AA4" w:rsidRDefault="00DB2688" w:rsidP="00DB2688">
      <w:pPr>
        <w:pStyle w:val="a4"/>
        <w:spacing w:before="0" w:beforeAutospacing="0" w:after="0" w:afterAutospacing="0"/>
        <w:jc w:val="both"/>
      </w:pPr>
      <w:r w:rsidRPr="001A5AA4">
        <w:t xml:space="preserve">       - пропаганды знаний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DB2688" w:rsidRPr="001A5AA4" w:rsidRDefault="00DB2688" w:rsidP="00DB2688">
      <w:pPr>
        <w:pStyle w:val="a4"/>
        <w:spacing w:before="0" w:beforeAutospacing="0" w:after="0" w:afterAutospacing="0"/>
        <w:ind w:firstLine="708"/>
        <w:jc w:val="both"/>
      </w:pPr>
      <w:r w:rsidRPr="001A5AA4">
        <w:lastRenderedPageBreak/>
        <w:t>2.4. Система информирования Камешкирского района Пензенской области включает в себя:</w:t>
      </w:r>
    </w:p>
    <w:p w:rsidR="00DB2688" w:rsidRPr="001A5AA4" w:rsidRDefault="00DB2688" w:rsidP="00DB2688">
      <w:pPr>
        <w:pStyle w:val="a4"/>
        <w:spacing w:before="0" w:beforeAutospacing="0" w:after="0" w:afterAutospacing="0"/>
        <w:jc w:val="both"/>
      </w:pPr>
      <w:r w:rsidRPr="001A5AA4">
        <w:t xml:space="preserve">       - специализированные технические средства оповещения и информирования населения в местах массового пребывания людей;</w:t>
      </w:r>
    </w:p>
    <w:p w:rsidR="00DB2688" w:rsidRPr="001A5AA4" w:rsidRDefault="00DB2688" w:rsidP="00DB2688">
      <w:pPr>
        <w:pStyle w:val="a4"/>
        <w:spacing w:before="0" w:beforeAutospacing="0" w:after="0" w:afterAutospacing="0"/>
        <w:jc w:val="both"/>
      </w:pPr>
      <w:r w:rsidRPr="001A5AA4">
        <w:t xml:space="preserve">       - средства массовой информации (печатные и сетевые издания</w:t>
      </w:r>
      <w:proofErr w:type="gramStart"/>
      <w:r w:rsidRPr="001A5AA4">
        <w:t>,);</w:t>
      </w:r>
      <w:proofErr w:type="gramEnd"/>
    </w:p>
    <w:p w:rsidR="00DB2688" w:rsidRPr="001A5AA4" w:rsidRDefault="00DB2688" w:rsidP="00DB2688">
      <w:pPr>
        <w:pStyle w:val="a4"/>
        <w:spacing w:before="0" w:beforeAutospacing="0" w:after="0" w:afterAutospacing="0"/>
        <w:jc w:val="both"/>
      </w:pPr>
      <w:r w:rsidRPr="001A5AA4">
        <w:t xml:space="preserve">       - сети подвижной радиотелефонной (сотовой) и фиксированной телефонной связи;</w:t>
      </w:r>
    </w:p>
    <w:p w:rsidR="00DB2688" w:rsidRPr="001A5AA4" w:rsidRDefault="00DB2688" w:rsidP="00DB2688">
      <w:pPr>
        <w:pStyle w:val="a4"/>
        <w:spacing w:before="0" w:beforeAutospacing="0" w:after="0" w:afterAutospacing="0"/>
        <w:jc w:val="both"/>
      </w:pPr>
      <w:r w:rsidRPr="001A5AA4">
        <w:t xml:space="preserve">       -  автомобили, оборудованные </w:t>
      </w:r>
      <w:proofErr w:type="gramStart"/>
      <w:r w:rsidRPr="001A5AA4">
        <w:t>громко-говорящей</w:t>
      </w:r>
      <w:proofErr w:type="gramEnd"/>
      <w:r w:rsidRPr="001A5AA4">
        <w:t xml:space="preserve"> связью.</w:t>
      </w:r>
    </w:p>
    <w:p w:rsidR="00DB2688" w:rsidRPr="001A5AA4" w:rsidRDefault="00DB2688" w:rsidP="00DB2688">
      <w:pPr>
        <w:pStyle w:val="a4"/>
        <w:spacing w:before="0" w:beforeAutospacing="0" w:after="0" w:afterAutospacing="0"/>
        <w:ind w:firstLine="708"/>
        <w:jc w:val="both"/>
      </w:pPr>
      <w:r w:rsidRPr="001A5AA4">
        <w:t xml:space="preserve">2.6. Информирование населения о прогнозируемых и возникших ЧС, мерах по обеспечению безопасности населения и территорий от ЧС, обеспечение пожарной безопасности и безопасности людей на водных объектах через средства массовой информации и по иным каналам на территории Камешкирского района Пензенской области осуществляется ЕДДС Камешкирского района Пензенской области. </w:t>
      </w:r>
    </w:p>
    <w:p w:rsidR="00DB2688" w:rsidRPr="001A5AA4" w:rsidRDefault="00DB2688" w:rsidP="00DB2688">
      <w:pPr>
        <w:pStyle w:val="a4"/>
        <w:spacing w:before="0" w:beforeAutospacing="0" w:after="0" w:afterAutospacing="0"/>
        <w:jc w:val="both"/>
      </w:pPr>
    </w:p>
    <w:p w:rsidR="00DB2688" w:rsidRPr="001A5AA4" w:rsidRDefault="00DB2688" w:rsidP="00DB2688">
      <w:pPr>
        <w:ind w:firstLine="720"/>
        <w:jc w:val="center"/>
        <w:rPr>
          <w:sz w:val="24"/>
          <w:szCs w:val="24"/>
        </w:rPr>
      </w:pPr>
      <w:r w:rsidRPr="001A5AA4">
        <w:rPr>
          <w:sz w:val="24"/>
          <w:szCs w:val="24"/>
        </w:rPr>
        <w:t xml:space="preserve">3.Организации сбора и обмена информацией </w:t>
      </w:r>
    </w:p>
    <w:p w:rsidR="00DB2688" w:rsidRPr="001A5AA4" w:rsidRDefault="00DB2688" w:rsidP="00DB2688">
      <w:pPr>
        <w:ind w:firstLine="720"/>
        <w:jc w:val="center"/>
        <w:rPr>
          <w:b/>
          <w:sz w:val="24"/>
          <w:szCs w:val="24"/>
        </w:rPr>
      </w:pPr>
    </w:p>
    <w:p w:rsidR="00DB2688" w:rsidRPr="001A5AA4" w:rsidRDefault="00DB2688" w:rsidP="00DB2688">
      <w:pPr>
        <w:ind w:firstLine="720"/>
        <w:jc w:val="both"/>
        <w:rPr>
          <w:sz w:val="24"/>
          <w:szCs w:val="24"/>
        </w:rPr>
      </w:pPr>
      <w:r w:rsidRPr="001A5AA4">
        <w:rPr>
          <w:sz w:val="24"/>
          <w:szCs w:val="24"/>
        </w:rPr>
        <w:t>3.1. Сбор и обмен информацией осуществляется в целях принятия мер по предупреждению и ликвидации чрезвычайных ситуаций, оценки их последствий, а также информирования и своевременного оповещения населения Камешкирского района Пензенской области  о прогнозируемых и возникших чрезвычайных ситуациях.</w:t>
      </w:r>
    </w:p>
    <w:p w:rsidR="00DB2688" w:rsidRPr="001A5AA4" w:rsidRDefault="00DB2688" w:rsidP="00DB2688">
      <w:pPr>
        <w:ind w:firstLine="720"/>
        <w:jc w:val="both"/>
        <w:rPr>
          <w:sz w:val="24"/>
          <w:szCs w:val="24"/>
        </w:rPr>
      </w:pPr>
      <w:r w:rsidRPr="001A5AA4">
        <w:rPr>
          <w:sz w:val="24"/>
          <w:szCs w:val="24"/>
        </w:rPr>
        <w:t>3.2. Предприятия, учреждения и  организации Камешкирского района Пензенской области, независимо от форм собственности (далее – организации) осуществляют сбор информации в сфере своей деятельности и представляют её  в ЕДДС Камешкирского района Пензенской области.</w:t>
      </w:r>
    </w:p>
    <w:p w:rsidR="00DB2688" w:rsidRPr="001A5AA4" w:rsidRDefault="00DB2688" w:rsidP="00DB2688">
      <w:pPr>
        <w:ind w:firstLine="720"/>
        <w:jc w:val="both"/>
        <w:rPr>
          <w:sz w:val="24"/>
          <w:szCs w:val="24"/>
        </w:rPr>
      </w:pPr>
      <w:r w:rsidRPr="001A5AA4">
        <w:rPr>
          <w:sz w:val="24"/>
          <w:szCs w:val="24"/>
        </w:rPr>
        <w:t>3.3. Информация содержит сведения:</w:t>
      </w:r>
    </w:p>
    <w:p w:rsidR="00DB2688" w:rsidRPr="001A5AA4" w:rsidRDefault="00DB2688" w:rsidP="00DB2688">
      <w:pPr>
        <w:ind w:firstLine="720"/>
        <w:jc w:val="both"/>
        <w:rPr>
          <w:sz w:val="24"/>
          <w:szCs w:val="24"/>
        </w:rPr>
      </w:pPr>
      <w:r w:rsidRPr="001A5AA4">
        <w:rPr>
          <w:sz w:val="24"/>
          <w:szCs w:val="24"/>
        </w:rPr>
        <w:t xml:space="preserve">- о прогнозируемых и возникших чрезвычайных ситуациях природного и техногенного характера и их последствиях; </w:t>
      </w:r>
    </w:p>
    <w:p w:rsidR="00DB2688" w:rsidRPr="001A5AA4" w:rsidRDefault="00DB2688" w:rsidP="00DB2688">
      <w:pPr>
        <w:ind w:firstLine="720"/>
        <w:jc w:val="both"/>
        <w:rPr>
          <w:sz w:val="24"/>
          <w:szCs w:val="24"/>
        </w:rPr>
      </w:pPr>
      <w:r w:rsidRPr="001A5AA4">
        <w:rPr>
          <w:sz w:val="24"/>
          <w:szCs w:val="24"/>
        </w:rPr>
        <w:t>- о радиационной, химической, медико-биологической, пожарной и экологической безопасности на соответствующих территориях, а также сведения о деятельности  организаций в этой области;</w:t>
      </w:r>
    </w:p>
    <w:p w:rsidR="00DB2688" w:rsidRPr="001A5AA4" w:rsidRDefault="00DB2688" w:rsidP="00DB2688">
      <w:pPr>
        <w:ind w:firstLine="720"/>
        <w:jc w:val="both"/>
        <w:rPr>
          <w:sz w:val="24"/>
          <w:szCs w:val="24"/>
        </w:rPr>
      </w:pPr>
      <w:r w:rsidRPr="001A5AA4">
        <w:rPr>
          <w:sz w:val="24"/>
          <w:szCs w:val="24"/>
        </w:rPr>
        <w:t>- о планируемых и проводимых мероприятиях по предупреждению чрезвычайных ситуаций и поддержанию в готовности сил и средств, предназначенных для их ликвидации;</w:t>
      </w:r>
    </w:p>
    <w:p w:rsidR="00DB2688" w:rsidRPr="001A5AA4" w:rsidRDefault="00DB2688" w:rsidP="00DB2688">
      <w:pPr>
        <w:ind w:firstLine="720"/>
        <w:jc w:val="both"/>
        <w:rPr>
          <w:sz w:val="24"/>
          <w:szCs w:val="24"/>
        </w:rPr>
      </w:pPr>
      <w:r w:rsidRPr="001A5AA4">
        <w:rPr>
          <w:sz w:val="24"/>
          <w:szCs w:val="24"/>
        </w:rPr>
        <w:t>- об обстановке в зонах чрезвычайных ситуаций, ходе и результатах работы по их локализации и ликвидации последствий;</w:t>
      </w:r>
    </w:p>
    <w:p w:rsidR="00DB2688" w:rsidRPr="001A5AA4" w:rsidRDefault="00DB2688" w:rsidP="00DB2688">
      <w:pPr>
        <w:ind w:firstLine="720"/>
        <w:jc w:val="both"/>
        <w:rPr>
          <w:sz w:val="24"/>
          <w:szCs w:val="24"/>
        </w:rPr>
      </w:pPr>
      <w:r w:rsidRPr="001A5AA4">
        <w:rPr>
          <w:sz w:val="24"/>
          <w:szCs w:val="24"/>
        </w:rPr>
        <w:t>-  о создании, наличии, об использовании и восполнении финансовых и материальных ресурсов для ликвидации чрезвычайных ситуаций.</w:t>
      </w:r>
    </w:p>
    <w:p w:rsidR="00DB2688" w:rsidRPr="001A5AA4" w:rsidRDefault="00DB2688" w:rsidP="00DB2688">
      <w:pPr>
        <w:ind w:firstLine="720"/>
        <w:jc w:val="both"/>
        <w:rPr>
          <w:sz w:val="24"/>
          <w:szCs w:val="24"/>
        </w:rPr>
      </w:pPr>
      <w:r w:rsidRPr="001A5AA4">
        <w:rPr>
          <w:sz w:val="24"/>
          <w:szCs w:val="24"/>
        </w:rPr>
        <w:t>3.4. ЕДДС Камешкирского района Пензенской области:</w:t>
      </w:r>
    </w:p>
    <w:p w:rsidR="00DB2688" w:rsidRPr="001A5AA4" w:rsidRDefault="00DB2688" w:rsidP="00DB2688">
      <w:pPr>
        <w:ind w:firstLine="720"/>
        <w:jc w:val="both"/>
        <w:rPr>
          <w:sz w:val="24"/>
          <w:szCs w:val="24"/>
        </w:rPr>
      </w:pPr>
      <w:r w:rsidRPr="001A5AA4">
        <w:rPr>
          <w:sz w:val="24"/>
          <w:szCs w:val="24"/>
        </w:rPr>
        <w:t>- координирует работу по сбору и обмену информацией;</w:t>
      </w:r>
    </w:p>
    <w:p w:rsidR="00DB2688" w:rsidRPr="001A5AA4" w:rsidRDefault="00DB2688" w:rsidP="00DB2688">
      <w:pPr>
        <w:ind w:firstLine="720"/>
        <w:jc w:val="both"/>
        <w:rPr>
          <w:sz w:val="24"/>
          <w:szCs w:val="24"/>
        </w:rPr>
      </w:pPr>
      <w:r w:rsidRPr="001A5AA4">
        <w:rPr>
          <w:sz w:val="24"/>
          <w:szCs w:val="24"/>
        </w:rPr>
        <w:t>- осуществляет сбор и обработку информации, представляемой организациями;</w:t>
      </w:r>
    </w:p>
    <w:p w:rsidR="00DB2688" w:rsidRPr="001A5AA4" w:rsidRDefault="00DB2688" w:rsidP="00DB2688">
      <w:pPr>
        <w:ind w:firstLine="720"/>
        <w:jc w:val="both"/>
        <w:rPr>
          <w:sz w:val="24"/>
          <w:szCs w:val="24"/>
        </w:rPr>
      </w:pPr>
      <w:r w:rsidRPr="001A5AA4">
        <w:rPr>
          <w:sz w:val="24"/>
          <w:szCs w:val="24"/>
        </w:rPr>
        <w:t>- представляет в администрацию Камешкирского района Пензенской области информацию о чрезвычайных ситуациях и принимаемых мерах по их ликвидации;</w:t>
      </w:r>
    </w:p>
    <w:p w:rsidR="00DB2688" w:rsidRPr="001A5AA4" w:rsidRDefault="00DB2688" w:rsidP="00DB2688">
      <w:pPr>
        <w:ind w:firstLine="720"/>
        <w:jc w:val="both"/>
        <w:rPr>
          <w:sz w:val="24"/>
          <w:szCs w:val="24"/>
        </w:rPr>
      </w:pPr>
      <w:r w:rsidRPr="001A5AA4">
        <w:rPr>
          <w:sz w:val="24"/>
          <w:szCs w:val="24"/>
        </w:rPr>
        <w:t>- ведет учет чрезвычайных ситуаций;</w:t>
      </w:r>
    </w:p>
    <w:p w:rsidR="00DB2688" w:rsidRPr="001A5AA4" w:rsidRDefault="00DB2688" w:rsidP="00DB2688">
      <w:pPr>
        <w:ind w:firstLine="720"/>
        <w:jc w:val="both"/>
        <w:rPr>
          <w:sz w:val="24"/>
          <w:szCs w:val="24"/>
        </w:rPr>
      </w:pPr>
      <w:r w:rsidRPr="001A5AA4">
        <w:rPr>
          <w:sz w:val="24"/>
          <w:szCs w:val="24"/>
        </w:rPr>
        <w:t>- взаимодействует со средствами массовой информации;</w:t>
      </w:r>
    </w:p>
    <w:p w:rsidR="00DB2688" w:rsidRPr="001A5AA4" w:rsidRDefault="00DB2688" w:rsidP="00DB2688">
      <w:pPr>
        <w:ind w:firstLine="720"/>
        <w:jc w:val="both"/>
        <w:rPr>
          <w:sz w:val="24"/>
          <w:szCs w:val="24"/>
        </w:rPr>
      </w:pPr>
      <w:r w:rsidRPr="001A5AA4">
        <w:rPr>
          <w:sz w:val="24"/>
          <w:szCs w:val="24"/>
        </w:rPr>
        <w:t xml:space="preserve">3.5. Сбор и обмен информацией осуществляется через орган повседневного управления ЕДДС Камешкирского района Пензенской </w:t>
      </w:r>
      <w:proofErr w:type="gramStart"/>
      <w:r w:rsidRPr="001A5AA4">
        <w:rPr>
          <w:sz w:val="24"/>
          <w:szCs w:val="24"/>
        </w:rPr>
        <w:t>области районного звена  территориальной подсистемы единой государственной системы предупреждения</w:t>
      </w:r>
      <w:proofErr w:type="gramEnd"/>
      <w:r w:rsidRPr="001A5AA4">
        <w:rPr>
          <w:sz w:val="24"/>
          <w:szCs w:val="24"/>
        </w:rPr>
        <w:t xml:space="preserve"> и ликвидации чрезвычайных ситуаций с использованием всех видов связи.</w:t>
      </w:r>
    </w:p>
    <w:p w:rsidR="00DB2688" w:rsidRPr="00A67A8B" w:rsidRDefault="00DB2688" w:rsidP="00DB2688">
      <w:pPr>
        <w:ind w:firstLine="720"/>
        <w:jc w:val="both"/>
        <w:rPr>
          <w:sz w:val="22"/>
          <w:szCs w:val="22"/>
        </w:rPr>
      </w:pPr>
    </w:p>
    <w:bookmarkEnd w:id="0"/>
    <w:p w:rsidR="00DB2688" w:rsidRPr="00B5657B" w:rsidRDefault="00DB2688" w:rsidP="00DB2688">
      <w:pPr>
        <w:jc w:val="right"/>
        <w:rPr>
          <w:bCs/>
        </w:rPr>
      </w:pPr>
      <w:r w:rsidRPr="00B5657B">
        <w:rPr>
          <w:bCs/>
        </w:rPr>
        <w:t xml:space="preserve">                                 </w:t>
      </w:r>
      <w:r>
        <w:rPr>
          <w:bCs/>
        </w:rPr>
        <w:t xml:space="preserve">                                                                    </w:t>
      </w:r>
      <w:r w:rsidRPr="00B5657B">
        <w:rPr>
          <w:bCs/>
        </w:rPr>
        <w:t>Приложение №</w:t>
      </w:r>
      <w:r>
        <w:rPr>
          <w:bCs/>
        </w:rPr>
        <w:t>2</w:t>
      </w:r>
    </w:p>
    <w:p w:rsidR="00DB2688" w:rsidRDefault="00DB2688" w:rsidP="00DB2688">
      <w:pPr>
        <w:jc w:val="right"/>
        <w:rPr>
          <w:bCs/>
        </w:rPr>
      </w:pPr>
      <w:r w:rsidRPr="00B5657B">
        <w:rPr>
          <w:bCs/>
        </w:rPr>
        <w:t xml:space="preserve">                                                           </w:t>
      </w:r>
      <w:r>
        <w:rPr>
          <w:bCs/>
        </w:rPr>
        <w:t xml:space="preserve">                                          Утверждено </w:t>
      </w:r>
      <w:r w:rsidRPr="00B5657B">
        <w:rPr>
          <w:bCs/>
        </w:rPr>
        <w:t xml:space="preserve"> </w:t>
      </w:r>
    </w:p>
    <w:p w:rsidR="00DB2688" w:rsidRPr="00B5657B" w:rsidRDefault="00DB2688" w:rsidP="00DB2688">
      <w:pPr>
        <w:jc w:val="right"/>
        <w:rPr>
          <w:bCs/>
        </w:rPr>
      </w:pPr>
      <w:r w:rsidRPr="00B5657B">
        <w:rPr>
          <w:bCs/>
        </w:rPr>
        <w:t>постановл</w:t>
      </w:r>
      <w:r>
        <w:rPr>
          <w:bCs/>
        </w:rPr>
        <w:t>ением</w:t>
      </w:r>
      <w:r w:rsidRPr="00B5657B">
        <w:rPr>
          <w:bCs/>
        </w:rPr>
        <w:t xml:space="preserve"> администрации </w:t>
      </w:r>
    </w:p>
    <w:p w:rsidR="00DB2688" w:rsidRDefault="00DB2688" w:rsidP="00DB2688">
      <w:pPr>
        <w:jc w:val="right"/>
        <w:rPr>
          <w:bCs/>
        </w:rPr>
      </w:pPr>
      <w:r w:rsidRPr="00B5657B">
        <w:rPr>
          <w:bCs/>
        </w:rPr>
        <w:t xml:space="preserve">                                                                            </w:t>
      </w:r>
      <w:r>
        <w:rPr>
          <w:bCs/>
        </w:rPr>
        <w:t xml:space="preserve">                        </w:t>
      </w:r>
      <w:r w:rsidRPr="00B5657B">
        <w:rPr>
          <w:bCs/>
        </w:rPr>
        <w:t xml:space="preserve"> </w:t>
      </w:r>
      <w:r>
        <w:rPr>
          <w:bCs/>
        </w:rPr>
        <w:t>Камешкирского</w:t>
      </w:r>
      <w:r w:rsidRPr="00B5657B">
        <w:rPr>
          <w:bCs/>
        </w:rPr>
        <w:t xml:space="preserve"> района </w:t>
      </w:r>
    </w:p>
    <w:p w:rsidR="00DB2688" w:rsidRPr="00B5657B" w:rsidRDefault="00DB2688" w:rsidP="00DB2688">
      <w:pPr>
        <w:jc w:val="right"/>
        <w:rPr>
          <w:bCs/>
        </w:rPr>
      </w:pPr>
      <w:r w:rsidRPr="00B5657B">
        <w:rPr>
          <w:bCs/>
        </w:rPr>
        <w:t>Пензенской области</w:t>
      </w:r>
    </w:p>
    <w:p w:rsidR="00DB2688" w:rsidRPr="00B5657B" w:rsidRDefault="00DB2688" w:rsidP="00DB2688">
      <w:pPr>
        <w:jc w:val="right"/>
      </w:pPr>
      <w:r w:rsidRPr="00B5657B">
        <w:rPr>
          <w:bCs/>
        </w:rPr>
        <w:lastRenderedPageBreak/>
        <w:t xml:space="preserve">                                                                        </w:t>
      </w:r>
      <w:r>
        <w:rPr>
          <w:bCs/>
        </w:rPr>
        <w:t xml:space="preserve">                              от 22.06.2018</w:t>
      </w:r>
      <w:r w:rsidRPr="00B5657B">
        <w:rPr>
          <w:bCs/>
        </w:rPr>
        <w:t xml:space="preserve"> №</w:t>
      </w:r>
      <w:r w:rsidR="001A5AA4">
        <w:t xml:space="preserve"> 215</w:t>
      </w:r>
    </w:p>
    <w:p w:rsidR="00DB2688" w:rsidRPr="00B5657B" w:rsidRDefault="00DB2688" w:rsidP="00DB2688">
      <w:pPr>
        <w:jc w:val="both"/>
        <w:rPr>
          <w:b/>
          <w:bCs/>
        </w:rPr>
      </w:pPr>
    </w:p>
    <w:p w:rsidR="00DB2688" w:rsidRPr="00B5657B" w:rsidRDefault="00DB2688" w:rsidP="00DB2688">
      <w:pPr>
        <w:jc w:val="both"/>
        <w:rPr>
          <w:b/>
          <w:bCs/>
        </w:rPr>
      </w:pPr>
      <w:r>
        <w:rPr>
          <w:b/>
          <w:bCs/>
        </w:rPr>
        <w:t xml:space="preserve">                                                                        </w:t>
      </w:r>
      <w:r w:rsidRPr="00B5657B">
        <w:rPr>
          <w:b/>
          <w:bCs/>
        </w:rPr>
        <w:t>Список №2</w:t>
      </w:r>
    </w:p>
    <w:p w:rsidR="00DB2688" w:rsidRPr="00B5657B" w:rsidRDefault="00DB2688" w:rsidP="00DB2688">
      <w:pPr>
        <w:jc w:val="both"/>
      </w:pPr>
      <w:r w:rsidRPr="00B5657B">
        <w:t>оповещения должностных лиц руководящего звена, членов комиссии по чрезвычайной ситуации и обеспечению пожарной безопасности, руководителей подведомственных организаций и органов местного самоуправления</w:t>
      </w:r>
    </w:p>
    <w:p w:rsidR="00DB2688" w:rsidRPr="00B5657B" w:rsidRDefault="00DB2688" w:rsidP="00DB2688">
      <w:pPr>
        <w:jc w:val="both"/>
        <w:rPr>
          <w:b/>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685"/>
        <w:gridCol w:w="3119"/>
        <w:gridCol w:w="1266"/>
        <w:gridCol w:w="1569"/>
      </w:tblGrid>
      <w:tr w:rsidR="00DB2688" w:rsidRPr="00B5657B" w:rsidTr="00DB2688">
        <w:trPr>
          <w:trHeight w:val="360"/>
        </w:trPr>
        <w:tc>
          <w:tcPr>
            <w:tcW w:w="534" w:type="dxa"/>
            <w:vMerge w:val="restart"/>
            <w:shd w:val="clear" w:color="auto" w:fill="auto"/>
          </w:tcPr>
          <w:p w:rsidR="00DB2688" w:rsidRPr="00B5657B" w:rsidRDefault="00DB2688" w:rsidP="00DB2688">
            <w:pPr>
              <w:jc w:val="both"/>
              <w:rPr>
                <w:bCs/>
              </w:rPr>
            </w:pPr>
            <w:r w:rsidRPr="00B5657B">
              <w:rPr>
                <w:bCs/>
              </w:rPr>
              <w:t>№ п/п</w:t>
            </w:r>
          </w:p>
        </w:tc>
        <w:tc>
          <w:tcPr>
            <w:tcW w:w="3685" w:type="dxa"/>
            <w:vMerge w:val="restart"/>
            <w:shd w:val="clear" w:color="auto" w:fill="auto"/>
          </w:tcPr>
          <w:p w:rsidR="00DB2688" w:rsidRPr="00B5657B" w:rsidRDefault="00DB2688" w:rsidP="00DB2688">
            <w:pPr>
              <w:jc w:val="both"/>
              <w:rPr>
                <w:bCs/>
              </w:rPr>
            </w:pPr>
          </w:p>
          <w:p w:rsidR="00DB2688" w:rsidRPr="00B5657B" w:rsidRDefault="00DB2688" w:rsidP="00DB2688">
            <w:pPr>
              <w:jc w:val="both"/>
              <w:rPr>
                <w:bCs/>
              </w:rPr>
            </w:pPr>
            <w:r>
              <w:rPr>
                <w:bCs/>
              </w:rPr>
              <w:t>Наименование организации.</w:t>
            </w:r>
          </w:p>
        </w:tc>
        <w:tc>
          <w:tcPr>
            <w:tcW w:w="3119" w:type="dxa"/>
            <w:vMerge w:val="restart"/>
            <w:shd w:val="clear" w:color="auto" w:fill="auto"/>
          </w:tcPr>
          <w:p w:rsidR="00DB2688" w:rsidRPr="00B5657B" w:rsidRDefault="00DB2688" w:rsidP="00DB2688">
            <w:pPr>
              <w:jc w:val="both"/>
              <w:rPr>
                <w:bCs/>
              </w:rPr>
            </w:pPr>
          </w:p>
          <w:p w:rsidR="00DB2688" w:rsidRPr="00B5657B" w:rsidRDefault="00DB2688" w:rsidP="00DB2688">
            <w:pPr>
              <w:jc w:val="both"/>
              <w:rPr>
                <w:bCs/>
              </w:rPr>
            </w:pPr>
            <w:r w:rsidRPr="00B5657B">
              <w:rPr>
                <w:bCs/>
              </w:rPr>
              <w:t>Ф.И.О. руководителя</w:t>
            </w:r>
          </w:p>
        </w:tc>
        <w:tc>
          <w:tcPr>
            <w:tcW w:w="2835" w:type="dxa"/>
            <w:gridSpan w:val="2"/>
            <w:tcBorders>
              <w:bottom w:val="single" w:sz="4" w:space="0" w:color="auto"/>
            </w:tcBorders>
            <w:shd w:val="clear" w:color="auto" w:fill="auto"/>
          </w:tcPr>
          <w:p w:rsidR="00DB2688" w:rsidRPr="00B5657B" w:rsidRDefault="00DB2688" w:rsidP="00DB2688">
            <w:pPr>
              <w:jc w:val="both"/>
              <w:rPr>
                <w:bCs/>
              </w:rPr>
            </w:pPr>
            <w:r w:rsidRPr="00B5657B">
              <w:rPr>
                <w:bCs/>
              </w:rPr>
              <w:t xml:space="preserve">Телефоны </w:t>
            </w:r>
          </w:p>
        </w:tc>
      </w:tr>
      <w:tr w:rsidR="00DB2688" w:rsidRPr="00B5657B" w:rsidTr="00DB2688">
        <w:trPr>
          <w:trHeight w:val="270"/>
        </w:trPr>
        <w:tc>
          <w:tcPr>
            <w:tcW w:w="534" w:type="dxa"/>
            <w:vMerge/>
            <w:shd w:val="clear" w:color="auto" w:fill="auto"/>
          </w:tcPr>
          <w:p w:rsidR="00DB2688" w:rsidRPr="00B5657B" w:rsidRDefault="00DB2688" w:rsidP="00DB2688">
            <w:pPr>
              <w:jc w:val="both"/>
              <w:rPr>
                <w:bCs/>
              </w:rPr>
            </w:pPr>
          </w:p>
        </w:tc>
        <w:tc>
          <w:tcPr>
            <w:tcW w:w="3685" w:type="dxa"/>
            <w:vMerge/>
            <w:shd w:val="clear" w:color="auto" w:fill="auto"/>
          </w:tcPr>
          <w:p w:rsidR="00DB2688" w:rsidRPr="00B5657B" w:rsidRDefault="00DB2688" w:rsidP="00DB2688">
            <w:pPr>
              <w:jc w:val="both"/>
              <w:rPr>
                <w:bCs/>
              </w:rPr>
            </w:pPr>
          </w:p>
        </w:tc>
        <w:tc>
          <w:tcPr>
            <w:tcW w:w="3119" w:type="dxa"/>
            <w:vMerge/>
            <w:shd w:val="clear" w:color="auto" w:fill="auto"/>
          </w:tcPr>
          <w:p w:rsidR="00DB2688" w:rsidRPr="00B5657B" w:rsidRDefault="00DB2688" w:rsidP="00DB2688">
            <w:pPr>
              <w:jc w:val="both"/>
              <w:rPr>
                <w:bCs/>
              </w:rPr>
            </w:pPr>
          </w:p>
        </w:tc>
        <w:tc>
          <w:tcPr>
            <w:tcW w:w="1266" w:type="dxa"/>
            <w:tcBorders>
              <w:top w:val="single" w:sz="4" w:space="0" w:color="auto"/>
              <w:right w:val="single" w:sz="4" w:space="0" w:color="auto"/>
            </w:tcBorders>
            <w:shd w:val="clear" w:color="auto" w:fill="auto"/>
          </w:tcPr>
          <w:p w:rsidR="00DB2688" w:rsidRPr="00B5657B" w:rsidRDefault="00DB2688" w:rsidP="00DB2688">
            <w:pPr>
              <w:jc w:val="both"/>
              <w:rPr>
                <w:bCs/>
              </w:rPr>
            </w:pPr>
            <w:r w:rsidRPr="00B5657B">
              <w:rPr>
                <w:bCs/>
              </w:rPr>
              <w:t>служебн.</w:t>
            </w:r>
          </w:p>
        </w:tc>
        <w:tc>
          <w:tcPr>
            <w:tcW w:w="1569" w:type="dxa"/>
            <w:tcBorders>
              <w:top w:val="single" w:sz="4" w:space="0" w:color="auto"/>
              <w:left w:val="single" w:sz="4" w:space="0" w:color="auto"/>
            </w:tcBorders>
            <w:shd w:val="clear" w:color="auto" w:fill="auto"/>
          </w:tcPr>
          <w:p w:rsidR="00DB2688" w:rsidRPr="00B5657B" w:rsidRDefault="00DB2688" w:rsidP="00DB2688">
            <w:pPr>
              <w:jc w:val="both"/>
              <w:rPr>
                <w:bCs/>
              </w:rPr>
            </w:pPr>
            <w:r w:rsidRPr="00B5657B">
              <w:rPr>
                <w:bCs/>
              </w:rPr>
              <w:t>сот.телефон</w:t>
            </w:r>
          </w:p>
        </w:tc>
      </w:tr>
      <w:tr w:rsidR="00DB2688" w:rsidRPr="00B5657B" w:rsidTr="00DB2688">
        <w:tc>
          <w:tcPr>
            <w:tcW w:w="534" w:type="dxa"/>
            <w:shd w:val="clear" w:color="auto" w:fill="auto"/>
          </w:tcPr>
          <w:p w:rsidR="00DB2688" w:rsidRPr="00B5657B" w:rsidRDefault="00DB2688" w:rsidP="00DB2688">
            <w:pPr>
              <w:jc w:val="center"/>
              <w:rPr>
                <w:bCs/>
              </w:rPr>
            </w:pPr>
            <w:r w:rsidRPr="00B5657B">
              <w:rPr>
                <w:bCs/>
              </w:rPr>
              <w:t>1</w:t>
            </w:r>
          </w:p>
        </w:tc>
        <w:tc>
          <w:tcPr>
            <w:tcW w:w="3685" w:type="dxa"/>
            <w:shd w:val="clear" w:color="auto" w:fill="auto"/>
          </w:tcPr>
          <w:p w:rsidR="00DB2688" w:rsidRPr="00B5657B" w:rsidRDefault="00DB2688" w:rsidP="00DB2688">
            <w:pPr>
              <w:jc w:val="center"/>
              <w:rPr>
                <w:bCs/>
              </w:rPr>
            </w:pPr>
            <w:r w:rsidRPr="00B5657B">
              <w:rPr>
                <w:bCs/>
              </w:rPr>
              <w:t>2</w:t>
            </w:r>
          </w:p>
        </w:tc>
        <w:tc>
          <w:tcPr>
            <w:tcW w:w="3119" w:type="dxa"/>
            <w:tcBorders>
              <w:bottom w:val="single" w:sz="4" w:space="0" w:color="000000"/>
            </w:tcBorders>
            <w:shd w:val="clear" w:color="auto" w:fill="auto"/>
          </w:tcPr>
          <w:p w:rsidR="00DB2688" w:rsidRPr="00B5657B" w:rsidRDefault="00DB2688" w:rsidP="00DB2688">
            <w:pPr>
              <w:jc w:val="center"/>
              <w:rPr>
                <w:bCs/>
              </w:rPr>
            </w:pPr>
            <w:r w:rsidRPr="00B5657B">
              <w:rPr>
                <w:bCs/>
              </w:rPr>
              <w:t>3</w:t>
            </w:r>
          </w:p>
        </w:tc>
        <w:tc>
          <w:tcPr>
            <w:tcW w:w="1266" w:type="dxa"/>
            <w:tcBorders>
              <w:right w:val="single" w:sz="4" w:space="0" w:color="auto"/>
            </w:tcBorders>
            <w:shd w:val="clear" w:color="auto" w:fill="auto"/>
          </w:tcPr>
          <w:p w:rsidR="00DB2688" w:rsidRPr="00B5657B" w:rsidRDefault="00DB2688" w:rsidP="00DB2688">
            <w:pPr>
              <w:jc w:val="center"/>
              <w:rPr>
                <w:bCs/>
              </w:rPr>
            </w:pPr>
            <w:r w:rsidRPr="00B5657B">
              <w:rPr>
                <w:bCs/>
              </w:rPr>
              <w:t>4</w:t>
            </w:r>
          </w:p>
        </w:tc>
        <w:tc>
          <w:tcPr>
            <w:tcW w:w="1569" w:type="dxa"/>
            <w:tcBorders>
              <w:left w:val="single" w:sz="4" w:space="0" w:color="auto"/>
            </w:tcBorders>
            <w:shd w:val="clear" w:color="auto" w:fill="auto"/>
          </w:tcPr>
          <w:p w:rsidR="00DB2688" w:rsidRPr="00B5657B" w:rsidRDefault="00DB2688" w:rsidP="00DB2688">
            <w:pPr>
              <w:jc w:val="center"/>
              <w:rPr>
                <w:bCs/>
              </w:rPr>
            </w:pPr>
            <w:r w:rsidRPr="00B5657B">
              <w:rPr>
                <w:bCs/>
              </w:rPr>
              <w:t>5</w:t>
            </w:r>
          </w:p>
        </w:tc>
      </w:tr>
      <w:tr w:rsidR="00DB2688" w:rsidRPr="00B5657B" w:rsidTr="00DB2688">
        <w:tc>
          <w:tcPr>
            <w:tcW w:w="534" w:type="dxa"/>
            <w:shd w:val="clear" w:color="auto" w:fill="auto"/>
          </w:tcPr>
          <w:p w:rsidR="00DB2688" w:rsidRPr="00B5657B" w:rsidRDefault="00DB2688" w:rsidP="00DB2688">
            <w:pPr>
              <w:jc w:val="center"/>
              <w:rPr>
                <w:bCs/>
              </w:rPr>
            </w:pPr>
            <w:r w:rsidRPr="00B5657B">
              <w:rPr>
                <w:bCs/>
              </w:rPr>
              <w:t>1.</w:t>
            </w:r>
          </w:p>
        </w:tc>
        <w:tc>
          <w:tcPr>
            <w:tcW w:w="3685" w:type="dxa"/>
            <w:shd w:val="clear" w:color="auto" w:fill="auto"/>
          </w:tcPr>
          <w:p w:rsidR="00DB2688" w:rsidRPr="00F25AC8" w:rsidRDefault="00DB2688" w:rsidP="00DB2688">
            <w:pPr>
              <w:jc w:val="both"/>
              <w:rPr>
                <w:bCs/>
              </w:rPr>
            </w:pPr>
            <w:r w:rsidRPr="00F25AC8">
              <w:rPr>
                <w:bCs/>
              </w:rPr>
              <w:t>Первый зам</w:t>
            </w:r>
            <w:r>
              <w:rPr>
                <w:bCs/>
              </w:rPr>
              <w:t>еститель</w:t>
            </w:r>
            <w:r w:rsidRPr="00F25AC8">
              <w:rPr>
                <w:bCs/>
              </w:rPr>
              <w:t xml:space="preserve"> главы администрации</w:t>
            </w:r>
          </w:p>
        </w:tc>
        <w:tc>
          <w:tcPr>
            <w:tcW w:w="3119" w:type="dxa"/>
            <w:shd w:val="clear" w:color="auto" w:fill="auto"/>
          </w:tcPr>
          <w:p w:rsidR="00DB2688" w:rsidRPr="00F25AC8" w:rsidRDefault="00DB2688" w:rsidP="00DB2688">
            <w:pPr>
              <w:jc w:val="both"/>
              <w:rPr>
                <w:bCs/>
              </w:rPr>
            </w:pPr>
            <w:r>
              <w:rPr>
                <w:bCs/>
              </w:rPr>
              <w:t>Голубев Сергей Николаевич</w:t>
            </w:r>
          </w:p>
        </w:tc>
        <w:tc>
          <w:tcPr>
            <w:tcW w:w="1266" w:type="dxa"/>
            <w:tcBorders>
              <w:right w:val="single" w:sz="4" w:space="0" w:color="auto"/>
            </w:tcBorders>
            <w:shd w:val="clear" w:color="auto" w:fill="auto"/>
          </w:tcPr>
          <w:p w:rsidR="00DB2688" w:rsidRPr="00F25AC8" w:rsidRDefault="00DB2688" w:rsidP="00DB2688">
            <w:pPr>
              <w:jc w:val="both"/>
              <w:rPr>
                <w:bCs/>
              </w:rPr>
            </w:pPr>
            <w:r>
              <w:rPr>
                <w:bCs/>
              </w:rPr>
              <w:t>2-12-65</w:t>
            </w:r>
          </w:p>
        </w:tc>
        <w:tc>
          <w:tcPr>
            <w:tcW w:w="1569" w:type="dxa"/>
            <w:tcBorders>
              <w:left w:val="single" w:sz="4" w:space="0" w:color="auto"/>
            </w:tcBorders>
            <w:shd w:val="clear" w:color="auto" w:fill="auto"/>
          </w:tcPr>
          <w:p w:rsidR="00DB2688" w:rsidRDefault="00DB2688" w:rsidP="00DB2688">
            <w:pPr>
              <w:jc w:val="center"/>
              <w:rPr>
                <w:lang w:val="en-US"/>
              </w:rPr>
            </w:pPr>
            <w:r>
              <w:t>89374350949</w:t>
            </w:r>
          </w:p>
          <w:p w:rsidR="00DB2688" w:rsidRPr="00F25AC8" w:rsidRDefault="00DB2688" w:rsidP="00DB2688">
            <w:pPr>
              <w:jc w:val="both"/>
              <w:rPr>
                <w:bCs/>
              </w:rPr>
            </w:pPr>
          </w:p>
        </w:tc>
      </w:tr>
      <w:tr w:rsidR="00DB2688" w:rsidRPr="00B5657B" w:rsidTr="00DB2688">
        <w:tc>
          <w:tcPr>
            <w:tcW w:w="534" w:type="dxa"/>
            <w:shd w:val="clear" w:color="auto" w:fill="auto"/>
          </w:tcPr>
          <w:p w:rsidR="00DB2688" w:rsidRPr="00B5657B" w:rsidRDefault="00DB2688" w:rsidP="00DB2688">
            <w:pPr>
              <w:jc w:val="center"/>
              <w:rPr>
                <w:bCs/>
              </w:rPr>
            </w:pPr>
            <w:r w:rsidRPr="00B5657B">
              <w:rPr>
                <w:bCs/>
              </w:rPr>
              <w:t>2</w:t>
            </w:r>
          </w:p>
        </w:tc>
        <w:tc>
          <w:tcPr>
            <w:tcW w:w="3685" w:type="dxa"/>
            <w:shd w:val="clear" w:color="auto" w:fill="auto"/>
          </w:tcPr>
          <w:p w:rsidR="00DB2688" w:rsidRPr="00F25AC8" w:rsidRDefault="00DB2688" w:rsidP="00DB2688">
            <w:pPr>
              <w:jc w:val="both"/>
              <w:rPr>
                <w:bCs/>
              </w:rPr>
            </w:pPr>
            <w:r>
              <w:rPr>
                <w:bCs/>
              </w:rPr>
              <w:t xml:space="preserve">Заместитель </w:t>
            </w:r>
            <w:r w:rsidRPr="00F25AC8">
              <w:rPr>
                <w:bCs/>
              </w:rPr>
              <w:t xml:space="preserve"> главы администрации</w:t>
            </w:r>
          </w:p>
          <w:p w:rsidR="00DB2688" w:rsidRPr="00F25AC8" w:rsidRDefault="00DB2688" w:rsidP="00DB2688">
            <w:pPr>
              <w:jc w:val="both"/>
              <w:rPr>
                <w:bCs/>
              </w:rPr>
            </w:pPr>
          </w:p>
        </w:tc>
        <w:tc>
          <w:tcPr>
            <w:tcW w:w="3119" w:type="dxa"/>
            <w:shd w:val="clear" w:color="auto" w:fill="auto"/>
          </w:tcPr>
          <w:p w:rsidR="00DB2688" w:rsidRPr="00CA1408" w:rsidRDefault="00DB2688" w:rsidP="00DB2688">
            <w:r w:rsidRPr="00CA1408">
              <w:t>Терехин Николай Петрович</w:t>
            </w:r>
          </w:p>
          <w:p w:rsidR="00DB2688" w:rsidRPr="00F25AC8" w:rsidRDefault="00DB2688" w:rsidP="00DB2688">
            <w:pPr>
              <w:jc w:val="both"/>
              <w:rPr>
                <w:bCs/>
              </w:rPr>
            </w:pPr>
          </w:p>
        </w:tc>
        <w:tc>
          <w:tcPr>
            <w:tcW w:w="1266" w:type="dxa"/>
            <w:tcBorders>
              <w:right w:val="single" w:sz="4" w:space="0" w:color="auto"/>
            </w:tcBorders>
            <w:shd w:val="clear" w:color="auto" w:fill="auto"/>
          </w:tcPr>
          <w:p w:rsidR="00DB2688" w:rsidRPr="00F25AC8" w:rsidRDefault="00DB2688" w:rsidP="00DB2688">
            <w:pPr>
              <w:jc w:val="both"/>
              <w:rPr>
                <w:bCs/>
              </w:rPr>
            </w:pPr>
            <w:r>
              <w:rPr>
                <w:bCs/>
              </w:rPr>
              <w:t>2-14-78</w:t>
            </w:r>
          </w:p>
        </w:tc>
        <w:tc>
          <w:tcPr>
            <w:tcW w:w="1569" w:type="dxa"/>
            <w:tcBorders>
              <w:left w:val="single" w:sz="4" w:space="0" w:color="auto"/>
            </w:tcBorders>
            <w:shd w:val="clear" w:color="auto" w:fill="auto"/>
          </w:tcPr>
          <w:p w:rsidR="00DB2688" w:rsidRPr="00F25AC8" w:rsidRDefault="00DB2688" w:rsidP="00DB2688">
            <w:pPr>
              <w:jc w:val="both"/>
              <w:rPr>
                <w:bCs/>
              </w:rPr>
            </w:pPr>
            <w:r>
              <w:rPr>
                <w:bCs/>
              </w:rPr>
              <w:t>89869450234</w:t>
            </w:r>
          </w:p>
        </w:tc>
      </w:tr>
      <w:tr w:rsidR="00DB2688" w:rsidRPr="00B5657B" w:rsidTr="00DB2688">
        <w:tc>
          <w:tcPr>
            <w:tcW w:w="534" w:type="dxa"/>
            <w:shd w:val="clear" w:color="auto" w:fill="auto"/>
          </w:tcPr>
          <w:p w:rsidR="00DB2688" w:rsidRPr="00B5657B" w:rsidRDefault="00DB2688" w:rsidP="00DB2688">
            <w:pPr>
              <w:jc w:val="center"/>
              <w:rPr>
                <w:bCs/>
              </w:rPr>
            </w:pPr>
            <w:r w:rsidRPr="00B5657B">
              <w:rPr>
                <w:bCs/>
              </w:rPr>
              <w:t>3</w:t>
            </w:r>
          </w:p>
        </w:tc>
        <w:tc>
          <w:tcPr>
            <w:tcW w:w="3685" w:type="dxa"/>
            <w:shd w:val="clear" w:color="auto" w:fill="auto"/>
          </w:tcPr>
          <w:p w:rsidR="00DB2688" w:rsidRDefault="00DB2688" w:rsidP="00DB2688">
            <w:pPr>
              <w:jc w:val="both"/>
              <w:rPr>
                <w:bCs/>
              </w:rPr>
            </w:pPr>
            <w:r>
              <w:rPr>
                <w:bCs/>
              </w:rPr>
              <w:t xml:space="preserve">Отд </w:t>
            </w:r>
            <w:r w:rsidRPr="00B5657B">
              <w:rPr>
                <w:bCs/>
              </w:rPr>
              <w:t xml:space="preserve"> МВД </w:t>
            </w:r>
            <w:r>
              <w:rPr>
                <w:bCs/>
              </w:rPr>
              <w:t xml:space="preserve">РФ по Камешкирскому району начальник </w:t>
            </w:r>
            <w:r w:rsidRPr="00B5657B">
              <w:rPr>
                <w:bCs/>
              </w:rPr>
              <w:t>(по согласованию)</w:t>
            </w:r>
          </w:p>
          <w:p w:rsidR="00DB2688" w:rsidRPr="00B5657B" w:rsidRDefault="00DB2688" w:rsidP="00DB2688">
            <w:pPr>
              <w:jc w:val="both"/>
              <w:rPr>
                <w:bCs/>
              </w:rPr>
            </w:pPr>
          </w:p>
        </w:tc>
        <w:tc>
          <w:tcPr>
            <w:tcW w:w="3119" w:type="dxa"/>
            <w:shd w:val="clear" w:color="auto" w:fill="auto"/>
          </w:tcPr>
          <w:p w:rsidR="00DB2688" w:rsidRPr="00B5657B" w:rsidRDefault="00DB2688" w:rsidP="00DB2688">
            <w:pPr>
              <w:jc w:val="both"/>
              <w:rPr>
                <w:bCs/>
              </w:rPr>
            </w:pPr>
            <w:r>
              <w:rPr>
                <w:bCs/>
              </w:rPr>
              <w:t>Макин Юрий Васильевич</w:t>
            </w:r>
          </w:p>
          <w:p w:rsidR="00DB2688" w:rsidRPr="00B5657B" w:rsidRDefault="00DB2688" w:rsidP="00DB2688">
            <w:pPr>
              <w:jc w:val="both"/>
              <w:rPr>
                <w:bCs/>
              </w:rPr>
            </w:pPr>
          </w:p>
        </w:tc>
        <w:tc>
          <w:tcPr>
            <w:tcW w:w="1266" w:type="dxa"/>
            <w:tcBorders>
              <w:right w:val="single" w:sz="4" w:space="0" w:color="auto"/>
            </w:tcBorders>
            <w:shd w:val="clear" w:color="auto" w:fill="auto"/>
          </w:tcPr>
          <w:p w:rsidR="00DB2688" w:rsidRPr="00B5657B" w:rsidRDefault="00DB2688" w:rsidP="00DB2688">
            <w:pPr>
              <w:jc w:val="both"/>
              <w:rPr>
                <w:bCs/>
              </w:rPr>
            </w:pPr>
            <w:r>
              <w:rPr>
                <w:bCs/>
              </w:rPr>
              <w:t>2-14-55</w:t>
            </w:r>
          </w:p>
        </w:tc>
        <w:tc>
          <w:tcPr>
            <w:tcW w:w="1569" w:type="dxa"/>
            <w:tcBorders>
              <w:left w:val="single" w:sz="4" w:space="0" w:color="auto"/>
            </w:tcBorders>
            <w:shd w:val="clear" w:color="auto" w:fill="auto"/>
          </w:tcPr>
          <w:p w:rsidR="00DB2688" w:rsidRPr="00B5657B" w:rsidRDefault="00DB2688" w:rsidP="00DB2688">
            <w:pPr>
              <w:jc w:val="both"/>
              <w:rPr>
                <w:bCs/>
              </w:rPr>
            </w:pPr>
            <w:r>
              <w:rPr>
                <w:bCs/>
              </w:rPr>
              <w:t>89273640284</w:t>
            </w:r>
          </w:p>
        </w:tc>
      </w:tr>
      <w:tr w:rsidR="00DB2688" w:rsidRPr="00B5657B" w:rsidTr="00DB2688">
        <w:tc>
          <w:tcPr>
            <w:tcW w:w="534" w:type="dxa"/>
            <w:shd w:val="clear" w:color="auto" w:fill="auto"/>
          </w:tcPr>
          <w:p w:rsidR="00DB2688" w:rsidRPr="00B5657B" w:rsidRDefault="00DB2688" w:rsidP="00DB2688">
            <w:pPr>
              <w:jc w:val="center"/>
              <w:rPr>
                <w:bCs/>
              </w:rPr>
            </w:pPr>
            <w:r w:rsidRPr="00B5657B">
              <w:rPr>
                <w:bCs/>
              </w:rPr>
              <w:t>4</w:t>
            </w:r>
          </w:p>
        </w:tc>
        <w:tc>
          <w:tcPr>
            <w:tcW w:w="3685" w:type="dxa"/>
            <w:shd w:val="clear" w:color="auto" w:fill="auto"/>
          </w:tcPr>
          <w:p w:rsidR="00DB2688" w:rsidRPr="00B5657B" w:rsidRDefault="00DB2688" w:rsidP="00DB2688">
            <w:pPr>
              <w:jc w:val="both"/>
              <w:rPr>
                <w:bCs/>
              </w:rPr>
            </w:pPr>
            <w:r>
              <w:rPr>
                <w:bCs/>
              </w:rPr>
              <w:t>Филиал «ОАО МРСК-Волги»-«Пензэнерго» Кузнецкого производственного отделения</w:t>
            </w:r>
            <w:r w:rsidRPr="00B5657B">
              <w:rPr>
                <w:bCs/>
              </w:rPr>
              <w:t xml:space="preserve"> </w:t>
            </w:r>
            <w:r>
              <w:rPr>
                <w:bCs/>
              </w:rPr>
              <w:t>Камешкирского</w:t>
            </w:r>
            <w:r w:rsidRPr="00B5657B">
              <w:rPr>
                <w:bCs/>
              </w:rPr>
              <w:t xml:space="preserve"> РЭС, начальник</w:t>
            </w:r>
            <w:r>
              <w:rPr>
                <w:bCs/>
              </w:rPr>
              <w:t xml:space="preserve"> (по согласованию)</w:t>
            </w:r>
          </w:p>
        </w:tc>
        <w:tc>
          <w:tcPr>
            <w:tcW w:w="3119" w:type="dxa"/>
            <w:shd w:val="clear" w:color="auto" w:fill="auto"/>
          </w:tcPr>
          <w:p w:rsidR="00DB2688" w:rsidRPr="00B5657B" w:rsidRDefault="00DB2688" w:rsidP="00DB2688">
            <w:pPr>
              <w:jc w:val="both"/>
              <w:rPr>
                <w:bCs/>
              </w:rPr>
            </w:pPr>
            <w:r>
              <w:rPr>
                <w:bCs/>
              </w:rPr>
              <w:t>Кочнев Сергей Алексеевич</w:t>
            </w:r>
          </w:p>
          <w:p w:rsidR="00DB2688" w:rsidRDefault="00DB2688" w:rsidP="00DB2688">
            <w:pPr>
              <w:jc w:val="both"/>
              <w:rPr>
                <w:bCs/>
              </w:rPr>
            </w:pPr>
          </w:p>
          <w:p w:rsidR="00DB2688" w:rsidRPr="00B5657B" w:rsidRDefault="00DB2688" w:rsidP="00DB2688">
            <w:pPr>
              <w:jc w:val="both"/>
              <w:rPr>
                <w:bCs/>
              </w:rPr>
            </w:pPr>
          </w:p>
        </w:tc>
        <w:tc>
          <w:tcPr>
            <w:tcW w:w="1266" w:type="dxa"/>
            <w:tcBorders>
              <w:right w:val="single" w:sz="4" w:space="0" w:color="auto"/>
            </w:tcBorders>
            <w:shd w:val="clear" w:color="auto" w:fill="auto"/>
          </w:tcPr>
          <w:p w:rsidR="00DB2688" w:rsidRPr="00B5657B" w:rsidRDefault="00DB2688" w:rsidP="00DB2688">
            <w:pPr>
              <w:jc w:val="both"/>
              <w:rPr>
                <w:bCs/>
              </w:rPr>
            </w:pPr>
            <w:r w:rsidRPr="00B5657B">
              <w:rPr>
                <w:bCs/>
              </w:rPr>
              <w:t>2-1</w:t>
            </w:r>
            <w:r>
              <w:rPr>
                <w:bCs/>
              </w:rPr>
              <w:t>4</w:t>
            </w:r>
            <w:r w:rsidRPr="00B5657B">
              <w:rPr>
                <w:bCs/>
              </w:rPr>
              <w:t>-</w:t>
            </w:r>
            <w:r>
              <w:rPr>
                <w:bCs/>
              </w:rPr>
              <w:t>36</w:t>
            </w:r>
          </w:p>
        </w:tc>
        <w:tc>
          <w:tcPr>
            <w:tcW w:w="1569" w:type="dxa"/>
            <w:tcBorders>
              <w:left w:val="single" w:sz="4" w:space="0" w:color="auto"/>
            </w:tcBorders>
            <w:shd w:val="clear" w:color="auto" w:fill="auto"/>
          </w:tcPr>
          <w:p w:rsidR="00DB2688" w:rsidRPr="00B5657B" w:rsidRDefault="00DB2688" w:rsidP="00DB2688">
            <w:pPr>
              <w:jc w:val="both"/>
              <w:rPr>
                <w:bCs/>
              </w:rPr>
            </w:pPr>
            <w:r>
              <w:rPr>
                <w:bCs/>
              </w:rPr>
              <w:t>89270921108</w:t>
            </w:r>
          </w:p>
          <w:p w:rsidR="00DB2688" w:rsidRDefault="00DB2688" w:rsidP="00DB2688">
            <w:pPr>
              <w:jc w:val="both"/>
              <w:rPr>
                <w:bCs/>
              </w:rPr>
            </w:pPr>
          </w:p>
          <w:p w:rsidR="00DB2688" w:rsidRPr="00B5657B" w:rsidRDefault="00DB2688" w:rsidP="00DB2688">
            <w:pPr>
              <w:jc w:val="both"/>
              <w:rPr>
                <w:bCs/>
              </w:rPr>
            </w:pPr>
          </w:p>
        </w:tc>
      </w:tr>
      <w:tr w:rsidR="00DB2688" w:rsidRPr="00B5657B" w:rsidTr="00DB2688">
        <w:tc>
          <w:tcPr>
            <w:tcW w:w="534" w:type="dxa"/>
            <w:shd w:val="clear" w:color="auto" w:fill="auto"/>
          </w:tcPr>
          <w:p w:rsidR="00DB2688" w:rsidRPr="00B5657B" w:rsidRDefault="00DB2688" w:rsidP="00DB2688">
            <w:pPr>
              <w:jc w:val="center"/>
              <w:rPr>
                <w:bCs/>
              </w:rPr>
            </w:pPr>
            <w:r w:rsidRPr="00B5657B">
              <w:rPr>
                <w:bCs/>
              </w:rPr>
              <w:t>5</w:t>
            </w:r>
          </w:p>
        </w:tc>
        <w:tc>
          <w:tcPr>
            <w:tcW w:w="3685" w:type="dxa"/>
            <w:shd w:val="clear" w:color="auto" w:fill="auto"/>
          </w:tcPr>
          <w:p w:rsidR="00DB2688" w:rsidRPr="00B5657B" w:rsidRDefault="00DB2688" w:rsidP="00DB2688">
            <w:pPr>
              <w:jc w:val="both"/>
              <w:rPr>
                <w:bCs/>
              </w:rPr>
            </w:pPr>
            <w:r>
              <w:rPr>
                <w:bCs/>
              </w:rPr>
              <w:t xml:space="preserve">Камешкирская участковая больница </w:t>
            </w:r>
            <w:r w:rsidRPr="00B5657B">
              <w:rPr>
                <w:bCs/>
              </w:rPr>
              <w:t>ГБУЗ «</w:t>
            </w:r>
            <w:r>
              <w:rPr>
                <w:bCs/>
              </w:rPr>
              <w:t>Кузнецкой межрайонной больницы</w:t>
            </w:r>
            <w:r w:rsidRPr="00B5657B">
              <w:rPr>
                <w:bCs/>
              </w:rPr>
              <w:t>», главный врач</w:t>
            </w:r>
            <w:r>
              <w:rPr>
                <w:bCs/>
              </w:rPr>
              <w:t xml:space="preserve"> (по согласованию)</w:t>
            </w:r>
          </w:p>
        </w:tc>
        <w:tc>
          <w:tcPr>
            <w:tcW w:w="3119" w:type="dxa"/>
            <w:shd w:val="clear" w:color="auto" w:fill="auto"/>
          </w:tcPr>
          <w:p w:rsidR="00DB2688" w:rsidRPr="00B5657B" w:rsidRDefault="00DB2688" w:rsidP="00DB2688">
            <w:pPr>
              <w:jc w:val="both"/>
              <w:rPr>
                <w:bCs/>
              </w:rPr>
            </w:pPr>
            <w:r>
              <w:rPr>
                <w:bCs/>
              </w:rPr>
              <w:t>Стрючков Владимир Андреевич</w:t>
            </w:r>
          </w:p>
        </w:tc>
        <w:tc>
          <w:tcPr>
            <w:tcW w:w="1266" w:type="dxa"/>
            <w:tcBorders>
              <w:right w:val="single" w:sz="4" w:space="0" w:color="auto"/>
            </w:tcBorders>
            <w:shd w:val="clear" w:color="auto" w:fill="auto"/>
          </w:tcPr>
          <w:p w:rsidR="00DB2688" w:rsidRPr="00B5657B" w:rsidRDefault="00DB2688" w:rsidP="00DB2688">
            <w:pPr>
              <w:jc w:val="both"/>
              <w:rPr>
                <w:bCs/>
              </w:rPr>
            </w:pPr>
            <w:r>
              <w:rPr>
                <w:bCs/>
              </w:rPr>
              <w:t>2-12</w:t>
            </w:r>
            <w:r w:rsidRPr="00B5657B">
              <w:rPr>
                <w:bCs/>
              </w:rPr>
              <w:t>-4</w:t>
            </w:r>
            <w:r>
              <w:rPr>
                <w:bCs/>
              </w:rPr>
              <w:t>4</w:t>
            </w:r>
          </w:p>
        </w:tc>
        <w:tc>
          <w:tcPr>
            <w:tcW w:w="1569" w:type="dxa"/>
            <w:tcBorders>
              <w:left w:val="single" w:sz="4" w:space="0" w:color="auto"/>
            </w:tcBorders>
            <w:shd w:val="clear" w:color="auto" w:fill="auto"/>
          </w:tcPr>
          <w:p w:rsidR="00DB2688" w:rsidRPr="00B5657B" w:rsidRDefault="00DB2688" w:rsidP="00DB2688">
            <w:pPr>
              <w:jc w:val="both"/>
              <w:rPr>
                <w:bCs/>
              </w:rPr>
            </w:pPr>
            <w:r>
              <w:rPr>
                <w:bCs/>
              </w:rPr>
              <w:t>89656338993</w:t>
            </w:r>
          </w:p>
        </w:tc>
      </w:tr>
      <w:tr w:rsidR="00DB2688" w:rsidRPr="00B5657B" w:rsidTr="00DB2688">
        <w:tc>
          <w:tcPr>
            <w:tcW w:w="534" w:type="dxa"/>
            <w:shd w:val="clear" w:color="auto" w:fill="auto"/>
          </w:tcPr>
          <w:p w:rsidR="00DB2688" w:rsidRPr="00B5657B" w:rsidRDefault="00DB2688" w:rsidP="00DB2688">
            <w:pPr>
              <w:jc w:val="center"/>
              <w:rPr>
                <w:bCs/>
              </w:rPr>
            </w:pPr>
            <w:r w:rsidRPr="00B5657B">
              <w:rPr>
                <w:bCs/>
              </w:rPr>
              <w:t>6</w:t>
            </w:r>
          </w:p>
        </w:tc>
        <w:tc>
          <w:tcPr>
            <w:tcW w:w="3685" w:type="dxa"/>
            <w:shd w:val="clear" w:color="auto" w:fill="auto"/>
          </w:tcPr>
          <w:p w:rsidR="00DB2688" w:rsidRPr="00B5657B" w:rsidRDefault="00DB2688" w:rsidP="00DB2688">
            <w:pPr>
              <w:jc w:val="both"/>
              <w:rPr>
                <w:bCs/>
              </w:rPr>
            </w:pPr>
            <w:r>
              <w:rPr>
                <w:bCs/>
              </w:rPr>
              <w:t>40-ПСЧ</w:t>
            </w:r>
            <w:r w:rsidRPr="00B5657B">
              <w:rPr>
                <w:bCs/>
              </w:rPr>
              <w:t xml:space="preserve"> </w:t>
            </w:r>
            <w:r>
              <w:rPr>
                <w:bCs/>
              </w:rPr>
              <w:t>ФПС ФГКУ 2-й отряд ФПС по Пензенской области»,</w:t>
            </w:r>
            <w:r w:rsidRPr="00B5657B">
              <w:rPr>
                <w:bCs/>
              </w:rPr>
              <w:t xml:space="preserve"> начальник </w:t>
            </w:r>
            <w:r>
              <w:rPr>
                <w:bCs/>
              </w:rPr>
              <w:t>(по согласованию)</w:t>
            </w:r>
          </w:p>
        </w:tc>
        <w:tc>
          <w:tcPr>
            <w:tcW w:w="3119" w:type="dxa"/>
            <w:shd w:val="clear" w:color="auto" w:fill="auto"/>
          </w:tcPr>
          <w:p w:rsidR="00DB2688" w:rsidRPr="00B5657B" w:rsidRDefault="00DB2688" w:rsidP="00DB2688">
            <w:pPr>
              <w:jc w:val="both"/>
              <w:rPr>
                <w:bCs/>
              </w:rPr>
            </w:pPr>
            <w:r>
              <w:rPr>
                <w:bCs/>
              </w:rPr>
              <w:t>Токарев Дмитрий Анатольевич</w:t>
            </w:r>
          </w:p>
        </w:tc>
        <w:tc>
          <w:tcPr>
            <w:tcW w:w="1266" w:type="dxa"/>
            <w:tcBorders>
              <w:right w:val="single" w:sz="4" w:space="0" w:color="auto"/>
            </w:tcBorders>
            <w:shd w:val="clear" w:color="auto" w:fill="auto"/>
          </w:tcPr>
          <w:p w:rsidR="00DB2688" w:rsidRPr="00B5657B" w:rsidRDefault="00DB2688" w:rsidP="00DB2688">
            <w:pPr>
              <w:jc w:val="both"/>
              <w:rPr>
                <w:bCs/>
              </w:rPr>
            </w:pPr>
            <w:r>
              <w:rPr>
                <w:bCs/>
              </w:rPr>
              <w:t>2-17-33</w:t>
            </w:r>
          </w:p>
          <w:p w:rsidR="00DB2688" w:rsidRPr="00B5657B" w:rsidRDefault="00DB2688" w:rsidP="00DB2688">
            <w:pPr>
              <w:jc w:val="both"/>
              <w:rPr>
                <w:bCs/>
              </w:rPr>
            </w:pPr>
          </w:p>
        </w:tc>
        <w:tc>
          <w:tcPr>
            <w:tcW w:w="1569" w:type="dxa"/>
            <w:tcBorders>
              <w:left w:val="single" w:sz="4" w:space="0" w:color="auto"/>
            </w:tcBorders>
            <w:shd w:val="clear" w:color="auto" w:fill="auto"/>
          </w:tcPr>
          <w:p w:rsidR="00DB2688" w:rsidRPr="00B5657B" w:rsidRDefault="00DB2688" w:rsidP="00DB2688">
            <w:pPr>
              <w:jc w:val="both"/>
              <w:rPr>
                <w:bCs/>
              </w:rPr>
            </w:pPr>
            <w:r>
              <w:rPr>
                <w:bCs/>
              </w:rPr>
              <w:t>89273646003</w:t>
            </w:r>
          </w:p>
          <w:p w:rsidR="00DB2688" w:rsidRPr="00B5657B" w:rsidRDefault="00DB2688" w:rsidP="00DB2688">
            <w:pPr>
              <w:jc w:val="both"/>
              <w:rPr>
                <w:bCs/>
              </w:rPr>
            </w:pPr>
          </w:p>
        </w:tc>
      </w:tr>
      <w:tr w:rsidR="00DB2688" w:rsidRPr="00B5657B" w:rsidTr="00DB2688">
        <w:tc>
          <w:tcPr>
            <w:tcW w:w="534" w:type="dxa"/>
            <w:shd w:val="clear" w:color="auto" w:fill="auto"/>
          </w:tcPr>
          <w:p w:rsidR="00DB2688" w:rsidRPr="00B5657B" w:rsidRDefault="00DB2688" w:rsidP="00DB2688">
            <w:pPr>
              <w:jc w:val="center"/>
              <w:rPr>
                <w:bCs/>
              </w:rPr>
            </w:pPr>
            <w:r w:rsidRPr="00B5657B">
              <w:rPr>
                <w:bCs/>
              </w:rPr>
              <w:t>7</w:t>
            </w:r>
          </w:p>
        </w:tc>
        <w:tc>
          <w:tcPr>
            <w:tcW w:w="3685" w:type="dxa"/>
            <w:shd w:val="clear" w:color="auto" w:fill="auto"/>
          </w:tcPr>
          <w:p w:rsidR="00DB2688" w:rsidRPr="00B5657B" w:rsidRDefault="00DB2688" w:rsidP="00DB2688">
            <w:pPr>
              <w:jc w:val="both"/>
              <w:rPr>
                <w:bCs/>
              </w:rPr>
            </w:pPr>
            <w:r>
              <w:rPr>
                <w:bCs/>
              </w:rPr>
              <w:t>МУП «Гарант</w:t>
            </w:r>
            <w:r w:rsidRPr="00B5657B">
              <w:rPr>
                <w:bCs/>
              </w:rPr>
              <w:t>», директор</w:t>
            </w:r>
            <w:r>
              <w:rPr>
                <w:bCs/>
              </w:rPr>
              <w:t xml:space="preserve"> (по согласованию)</w:t>
            </w:r>
          </w:p>
        </w:tc>
        <w:tc>
          <w:tcPr>
            <w:tcW w:w="3119" w:type="dxa"/>
            <w:shd w:val="clear" w:color="auto" w:fill="auto"/>
          </w:tcPr>
          <w:p w:rsidR="00DB2688" w:rsidRPr="00B5657B" w:rsidRDefault="00DB2688" w:rsidP="00DB2688">
            <w:pPr>
              <w:jc w:val="both"/>
              <w:rPr>
                <w:bCs/>
              </w:rPr>
            </w:pPr>
            <w:r>
              <w:rPr>
                <w:bCs/>
              </w:rPr>
              <w:t>Пискаев Павел Петрович</w:t>
            </w:r>
            <w:r w:rsidRPr="00B5657B">
              <w:rPr>
                <w:bCs/>
              </w:rPr>
              <w:t xml:space="preserve"> </w:t>
            </w:r>
          </w:p>
        </w:tc>
        <w:tc>
          <w:tcPr>
            <w:tcW w:w="1266" w:type="dxa"/>
            <w:tcBorders>
              <w:right w:val="single" w:sz="4" w:space="0" w:color="auto"/>
            </w:tcBorders>
            <w:shd w:val="clear" w:color="auto" w:fill="auto"/>
          </w:tcPr>
          <w:p w:rsidR="00DB2688" w:rsidRPr="00B5657B" w:rsidRDefault="00DB2688" w:rsidP="00DB2688">
            <w:pPr>
              <w:jc w:val="both"/>
              <w:rPr>
                <w:bCs/>
              </w:rPr>
            </w:pPr>
            <w:r>
              <w:rPr>
                <w:bCs/>
              </w:rPr>
              <w:t>2-15-73</w:t>
            </w:r>
          </w:p>
        </w:tc>
        <w:tc>
          <w:tcPr>
            <w:tcW w:w="1569" w:type="dxa"/>
            <w:tcBorders>
              <w:left w:val="single" w:sz="4" w:space="0" w:color="auto"/>
            </w:tcBorders>
            <w:shd w:val="clear" w:color="auto" w:fill="auto"/>
          </w:tcPr>
          <w:p w:rsidR="00DB2688" w:rsidRPr="00B5657B" w:rsidRDefault="00DB2688" w:rsidP="00DB2688">
            <w:pPr>
              <w:jc w:val="both"/>
              <w:rPr>
                <w:bCs/>
              </w:rPr>
            </w:pPr>
            <w:r>
              <w:rPr>
                <w:bCs/>
              </w:rPr>
              <w:t>89273845921</w:t>
            </w:r>
          </w:p>
        </w:tc>
      </w:tr>
      <w:tr w:rsidR="00DB2688" w:rsidRPr="00B5657B" w:rsidTr="00DB2688">
        <w:trPr>
          <w:trHeight w:val="291"/>
        </w:trPr>
        <w:tc>
          <w:tcPr>
            <w:tcW w:w="534" w:type="dxa"/>
            <w:shd w:val="clear" w:color="auto" w:fill="auto"/>
          </w:tcPr>
          <w:p w:rsidR="00DB2688" w:rsidRPr="00B5657B" w:rsidRDefault="00DB2688" w:rsidP="00DB2688">
            <w:pPr>
              <w:jc w:val="center"/>
              <w:rPr>
                <w:bCs/>
              </w:rPr>
            </w:pPr>
            <w:r w:rsidRPr="00B5657B">
              <w:rPr>
                <w:bCs/>
              </w:rPr>
              <w:t>8.</w:t>
            </w:r>
          </w:p>
        </w:tc>
        <w:tc>
          <w:tcPr>
            <w:tcW w:w="3685" w:type="dxa"/>
            <w:shd w:val="clear" w:color="auto" w:fill="auto"/>
          </w:tcPr>
          <w:p w:rsidR="00DB2688" w:rsidRPr="00B5657B" w:rsidRDefault="00DB2688" w:rsidP="00DB2688">
            <w:pPr>
              <w:jc w:val="both"/>
              <w:rPr>
                <w:bCs/>
              </w:rPr>
            </w:pPr>
            <w:r>
              <w:rPr>
                <w:bCs/>
              </w:rPr>
              <w:t>Камешкирский эксплуатационный участок газового хозяйства ОАО «Кузнецкмежрайгаз»</w:t>
            </w:r>
            <w:r w:rsidRPr="00B5657B">
              <w:rPr>
                <w:bCs/>
              </w:rPr>
              <w:t xml:space="preserve"> начальник</w:t>
            </w:r>
            <w:r>
              <w:rPr>
                <w:bCs/>
              </w:rPr>
              <w:t xml:space="preserve"> (по согласованию)</w:t>
            </w:r>
          </w:p>
        </w:tc>
        <w:tc>
          <w:tcPr>
            <w:tcW w:w="3119" w:type="dxa"/>
            <w:shd w:val="clear" w:color="auto" w:fill="auto"/>
          </w:tcPr>
          <w:p w:rsidR="00DB2688" w:rsidRPr="00B5657B" w:rsidRDefault="00DB2688" w:rsidP="00DB2688">
            <w:pPr>
              <w:jc w:val="both"/>
              <w:rPr>
                <w:bCs/>
              </w:rPr>
            </w:pPr>
            <w:r>
              <w:rPr>
                <w:bCs/>
              </w:rPr>
              <w:t>Красильников Алексей Николаевич</w:t>
            </w:r>
          </w:p>
        </w:tc>
        <w:tc>
          <w:tcPr>
            <w:tcW w:w="1266" w:type="dxa"/>
            <w:tcBorders>
              <w:right w:val="single" w:sz="4" w:space="0" w:color="auto"/>
            </w:tcBorders>
            <w:shd w:val="clear" w:color="auto" w:fill="auto"/>
          </w:tcPr>
          <w:p w:rsidR="00DB2688" w:rsidRPr="00B5657B" w:rsidRDefault="00DB2688" w:rsidP="00DB2688">
            <w:pPr>
              <w:jc w:val="both"/>
              <w:rPr>
                <w:bCs/>
              </w:rPr>
            </w:pPr>
            <w:r>
              <w:rPr>
                <w:bCs/>
              </w:rPr>
              <w:t>2-17-70</w:t>
            </w:r>
          </w:p>
        </w:tc>
        <w:tc>
          <w:tcPr>
            <w:tcW w:w="1569" w:type="dxa"/>
            <w:tcBorders>
              <w:left w:val="single" w:sz="4" w:space="0" w:color="auto"/>
            </w:tcBorders>
            <w:shd w:val="clear" w:color="auto" w:fill="auto"/>
          </w:tcPr>
          <w:p w:rsidR="00DB2688" w:rsidRPr="00B5657B" w:rsidRDefault="00DB2688" w:rsidP="00DB2688">
            <w:pPr>
              <w:jc w:val="both"/>
              <w:rPr>
                <w:bCs/>
              </w:rPr>
            </w:pPr>
            <w:r w:rsidRPr="00B5657B">
              <w:rPr>
                <w:bCs/>
              </w:rPr>
              <w:t>89</w:t>
            </w:r>
            <w:r>
              <w:rPr>
                <w:bCs/>
              </w:rPr>
              <w:t>273760967</w:t>
            </w:r>
          </w:p>
        </w:tc>
      </w:tr>
      <w:tr w:rsidR="00DB2688" w:rsidRPr="00B5657B" w:rsidTr="00DB2688">
        <w:trPr>
          <w:trHeight w:val="247"/>
        </w:trPr>
        <w:tc>
          <w:tcPr>
            <w:tcW w:w="534" w:type="dxa"/>
            <w:shd w:val="clear" w:color="auto" w:fill="auto"/>
          </w:tcPr>
          <w:p w:rsidR="00DB2688" w:rsidRPr="00B5657B" w:rsidRDefault="00DB2688" w:rsidP="00DB2688">
            <w:pPr>
              <w:jc w:val="center"/>
              <w:rPr>
                <w:bCs/>
              </w:rPr>
            </w:pPr>
            <w:r>
              <w:rPr>
                <w:bCs/>
              </w:rPr>
              <w:t>9</w:t>
            </w:r>
            <w:r w:rsidRPr="00B5657B">
              <w:rPr>
                <w:bCs/>
              </w:rPr>
              <w:t>.</w:t>
            </w:r>
          </w:p>
        </w:tc>
        <w:tc>
          <w:tcPr>
            <w:tcW w:w="3685" w:type="dxa"/>
            <w:shd w:val="clear" w:color="auto" w:fill="auto"/>
          </w:tcPr>
          <w:p w:rsidR="00DB2688" w:rsidRPr="00B5657B" w:rsidRDefault="00DB2688" w:rsidP="00DB2688">
            <w:pPr>
              <w:jc w:val="both"/>
              <w:rPr>
                <w:bCs/>
              </w:rPr>
            </w:pPr>
            <w:smartTag w:uri="urn:schemas-microsoft-com:office:smarttags" w:element="PersonName">
              <w:r w:rsidRPr="00B5657B">
                <w:rPr>
                  <w:bCs/>
                </w:rPr>
                <w:t>Прокуратура</w:t>
              </w:r>
            </w:smartTag>
            <w:r w:rsidRPr="00B5657B">
              <w:rPr>
                <w:bCs/>
              </w:rPr>
              <w:t xml:space="preserve"> </w:t>
            </w:r>
            <w:r>
              <w:rPr>
                <w:bCs/>
              </w:rPr>
              <w:t xml:space="preserve">Камешкирского </w:t>
            </w:r>
            <w:r w:rsidRPr="00B5657B">
              <w:rPr>
                <w:bCs/>
              </w:rPr>
              <w:t>район</w:t>
            </w:r>
            <w:r>
              <w:rPr>
                <w:bCs/>
              </w:rPr>
              <w:t>а</w:t>
            </w:r>
            <w:r w:rsidRPr="00B5657B">
              <w:rPr>
                <w:bCs/>
              </w:rPr>
              <w:t>, прокурор</w:t>
            </w:r>
            <w:r>
              <w:rPr>
                <w:bCs/>
              </w:rPr>
              <w:t xml:space="preserve"> (по согласованию)</w:t>
            </w:r>
          </w:p>
        </w:tc>
        <w:tc>
          <w:tcPr>
            <w:tcW w:w="3119" w:type="dxa"/>
            <w:shd w:val="clear" w:color="auto" w:fill="auto"/>
          </w:tcPr>
          <w:p w:rsidR="00DB2688" w:rsidRPr="00B5657B" w:rsidRDefault="00DB2688" w:rsidP="00DB2688">
            <w:pPr>
              <w:jc w:val="both"/>
              <w:rPr>
                <w:bCs/>
              </w:rPr>
            </w:pPr>
            <w:r>
              <w:rPr>
                <w:bCs/>
              </w:rPr>
              <w:t>Мараев Евгений Анатольевич</w:t>
            </w:r>
          </w:p>
        </w:tc>
        <w:tc>
          <w:tcPr>
            <w:tcW w:w="1266" w:type="dxa"/>
            <w:tcBorders>
              <w:right w:val="single" w:sz="4" w:space="0" w:color="auto"/>
            </w:tcBorders>
            <w:shd w:val="clear" w:color="auto" w:fill="auto"/>
          </w:tcPr>
          <w:p w:rsidR="00DB2688" w:rsidRDefault="00DB2688" w:rsidP="00DB2688">
            <w:pPr>
              <w:jc w:val="both"/>
              <w:rPr>
                <w:bCs/>
              </w:rPr>
            </w:pPr>
            <w:r>
              <w:rPr>
                <w:bCs/>
              </w:rPr>
              <w:t>2-12-60</w:t>
            </w:r>
          </w:p>
          <w:p w:rsidR="00DB2688" w:rsidRPr="00B5657B" w:rsidRDefault="00DB2688" w:rsidP="00DB2688">
            <w:pPr>
              <w:jc w:val="both"/>
              <w:rPr>
                <w:bCs/>
              </w:rPr>
            </w:pPr>
            <w:r>
              <w:rPr>
                <w:bCs/>
              </w:rPr>
              <w:t>2-14-69</w:t>
            </w:r>
          </w:p>
        </w:tc>
        <w:tc>
          <w:tcPr>
            <w:tcW w:w="1569" w:type="dxa"/>
            <w:tcBorders>
              <w:left w:val="single" w:sz="4" w:space="0" w:color="auto"/>
            </w:tcBorders>
            <w:shd w:val="clear" w:color="auto" w:fill="auto"/>
          </w:tcPr>
          <w:p w:rsidR="00DB2688" w:rsidRPr="00B5657B" w:rsidRDefault="00DB2688" w:rsidP="00DB2688">
            <w:pPr>
              <w:jc w:val="both"/>
              <w:rPr>
                <w:bCs/>
              </w:rPr>
            </w:pPr>
          </w:p>
        </w:tc>
      </w:tr>
      <w:tr w:rsidR="00DB2688" w:rsidRPr="00B5657B" w:rsidTr="00DB2688">
        <w:tc>
          <w:tcPr>
            <w:tcW w:w="534" w:type="dxa"/>
            <w:shd w:val="clear" w:color="auto" w:fill="auto"/>
          </w:tcPr>
          <w:p w:rsidR="00DB2688" w:rsidRPr="00B5657B" w:rsidRDefault="00DB2688" w:rsidP="00DB2688">
            <w:pPr>
              <w:jc w:val="center"/>
              <w:rPr>
                <w:bCs/>
              </w:rPr>
            </w:pPr>
            <w:r>
              <w:rPr>
                <w:bCs/>
              </w:rPr>
              <w:t>10</w:t>
            </w:r>
            <w:r w:rsidRPr="00B5657B">
              <w:rPr>
                <w:bCs/>
              </w:rPr>
              <w:t>.</w:t>
            </w:r>
          </w:p>
        </w:tc>
        <w:tc>
          <w:tcPr>
            <w:tcW w:w="3685" w:type="dxa"/>
            <w:shd w:val="clear" w:color="auto" w:fill="auto"/>
          </w:tcPr>
          <w:p w:rsidR="00DB2688" w:rsidRPr="00B5657B" w:rsidRDefault="00DB2688" w:rsidP="00DB2688">
            <w:pPr>
              <w:jc w:val="both"/>
              <w:rPr>
                <w:bCs/>
              </w:rPr>
            </w:pPr>
            <w:r>
              <w:rPr>
                <w:bCs/>
              </w:rPr>
              <w:t>ООО «Камешкиравтодорсервис»,</w:t>
            </w:r>
            <w:r w:rsidRPr="00B5657B">
              <w:rPr>
                <w:bCs/>
              </w:rPr>
              <w:t xml:space="preserve"> директор</w:t>
            </w:r>
            <w:r>
              <w:rPr>
                <w:bCs/>
              </w:rPr>
              <w:t>(по согласованию)</w:t>
            </w:r>
          </w:p>
        </w:tc>
        <w:tc>
          <w:tcPr>
            <w:tcW w:w="3119" w:type="dxa"/>
            <w:shd w:val="clear" w:color="auto" w:fill="auto"/>
          </w:tcPr>
          <w:p w:rsidR="00DB2688" w:rsidRPr="00B5657B" w:rsidRDefault="00DB2688" w:rsidP="00DB2688">
            <w:pPr>
              <w:jc w:val="both"/>
              <w:rPr>
                <w:bCs/>
              </w:rPr>
            </w:pPr>
            <w:r>
              <w:rPr>
                <w:bCs/>
              </w:rPr>
              <w:t>Жиряков Виктор Николаевич</w:t>
            </w:r>
          </w:p>
        </w:tc>
        <w:tc>
          <w:tcPr>
            <w:tcW w:w="1266" w:type="dxa"/>
            <w:tcBorders>
              <w:right w:val="single" w:sz="4" w:space="0" w:color="auto"/>
            </w:tcBorders>
            <w:shd w:val="clear" w:color="auto" w:fill="auto"/>
          </w:tcPr>
          <w:p w:rsidR="00DB2688" w:rsidRPr="00B5657B" w:rsidRDefault="00DB2688" w:rsidP="00DB2688">
            <w:pPr>
              <w:jc w:val="both"/>
              <w:rPr>
                <w:bCs/>
              </w:rPr>
            </w:pPr>
            <w:r>
              <w:rPr>
                <w:bCs/>
              </w:rPr>
              <w:t>2-18-01</w:t>
            </w:r>
          </w:p>
        </w:tc>
        <w:tc>
          <w:tcPr>
            <w:tcW w:w="1569" w:type="dxa"/>
            <w:tcBorders>
              <w:left w:val="single" w:sz="4" w:space="0" w:color="auto"/>
            </w:tcBorders>
            <w:shd w:val="clear" w:color="auto" w:fill="auto"/>
          </w:tcPr>
          <w:p w:rsidR="00DB2688" w:rsidRPr="00B5657B" w:rsidRDefault="00DB2688" w:rsidP="00DB2688">
            <w:pPr>
              <w:jc w:val="both"/>
              <w:rPr>
                <w:bCs/>
              </w:rPr>
            </w:pPr>
            <w:r>
              <w:rPr>
                <w:bCs/>
              </w:rPr>
              <w:t>89093178862</w:t>
            </w:r>
          </w:p>
        </w:tc>
      </w:tr>
      <w:tr w:rsidR="00DB2688" w:rsidRPr="00B5657B" w:rsidTr="00DB2688">
        <w:tc>
          <w:tcPr>
            <w:tcW w:w="534" w:type="dxa"/>
            <w:shd w:val="clear" w:color="auto" w:fill="auto"/>
          </w:tcPr>
          <w:p w:rsidR="00DB2688" w:rsidRPr="00B5657B" w:rsidRDefault="00DB2688" w:rsidP="00DB2688">
            <w:pPr>
              <w:jc w:val="center"/>
              <w:rPr>
                <w:bCs/>
              </w:rPr>
            </w:pPr>
            <w:r>
              <w:rPr>
                <w:bCs/>
              </w:rPr>
              <w:t>11</w:t>
            </w:r>
            <w:r w:rsidRPr="00B5657B">
              <w:rPr>
                <w:bCs/>
              </w:rPr>
              <w:t>.</w:t>
            </w:r>
          </w:p>
        </w:tc>
        <w:tc>
          <w:tcPr>
            <w:tcW w:w="3685" w:type="dxa"/>
            <w:shd w:val="clear" w:color="auto" w:fill="auto"/>
          </w:tcPr>
          <w:p w:rsidR="00DB2688" w:rsidRPr="00B5657B" w:rsidRDefault="00DB2688" w:rsidP="00DB2688">
            <w:pPr>
              <w:jc w:val="both"/>
              <w:rPr>
                <w:bCs/>
              </w:rPr>
            </w:pPr>
            <w:r w:rsidRPr="00B5657B">
              <w:rPr>
                <w:bCs/>
              </w:rPr>
              <w:t>ООО «</w:t>
            </w:r>
            <w:r>
              <w:rPr>
                <w:bCs/>
              </w:rPr>
              <w:t>Надежда», генеральный директор (по согласованию)</w:t>
            </w:r>
          </w:p>
        </w:tc>
        <w:tc>
          <w:tcPr>
            <w:tcW w:w="3119" w:type="dxa"/>
            <w:shd w:val="clear" w:color="auto" w:fill="auto"/>
          </w:tcPr>
          <w:p w:rsidR="00DB2688" w:rsidRPr="00B5657B" w:rsidRDefault="00DB2688" w:rsidP="00DB2688">
            <w:pPr>
              <w:jc w:val="both"/>
              <w:rPr>
                <w:bCs/>
              </w:rPr>
            </w:pPr>
            <w:r>
              <w:rPr>
                <w:bCs/>
              </w:rPr>
              <w:t>Антошкин Иван Егорович</w:t>
            </w:r>
          </w:p>
        </w:tc>
        <w:tc>
          <w:tcPr>
            <w:tcW w:w="1266" w:type="dxa"/>
            <w:tcBorders>
              <w:right w:val="single" w:sz="4" w:space="0" w:color="auto"/>
            </w:tcBorders>
            <w:shd w:val="clear" w:color="auto" w:fill="auto"/>
          </w:tcPr>
          <w:p w:rsidR="00DB2688" w:rsidRPr="00B5657B" w:rsidRDefault="00DB2688" w:rsidP="00DB2688">
            <w:pPr>
              <w:jc w:val="both"/>
              <w:rPr>
                <w:bCs/>
              </w:rPr>
            </w:pPr>
            <w:r>
              <w:rPr>
                <w:bCs/>
              </w:rPr>
              <w:t>2-17-85</w:t>
            </w:r>
          </w:p>
        </w:tc>
        <w:tc>
          <w:tcPr>
            <w:tcW w:w="1569" w:type="dxa"/>
            <w:tcBorders>
              <w:left w:val="single" w:sz="4" w:space="0" w:color="auto"/>
            </w:tcBorders>
            <w:shd w:val="clear" w:color="auto" w:fill="auto"/>
          </w:tcPr>
          <w:p w:rsidR="00DB2688" w:rsidRPr="00B5657B" w:rsidRDefault="00DB2688" w:rsidP="00DB2688">
            <w:pPr>
              <w:jc w:val="both"/>
              <w:rPr>
                <w:bCs/>
              </w:rPr>
            </w:pPr>
            <w:r>
              <w:rPr>
                <w:bCs/>
              </w:rPr>
              <w:t>89273807829</w:t>
            </w:r>
          </w:p>
        </w:tc>
      </w:tr>
      <w:tr w:rsidR="00DB2688" w:rsidRPr="00B5657B" w:rsidTr="00DB2688">
        <w:tc>
          <w:tcPr>
            <w:tcW w:w="534" w:type="dxa"/>
            <w:shd w:val="clear" w:color="auto" w:fill="auto"/>
          </w:tcPr>
          <w:p w:rsidR="00DB2688" w:rsidRPr="00B5657B" w:rsidRDefault="00DB2688" w:rsidP="00DB2688">
            <w:pPr>
              <w:jc w:val="center"/>
              <w:rPr>
                <w:bCs/>
              </w:rPr>
            </w:pPr>
            <w:r>
              <w:rPr>
                <w:bCs/>
              </w:rPr>
              <w:t>12</w:t>
            </w:r>
            <w:r w:rsidRPr="00B5657B">
              <w:rPr>
                <w:bCs/>
              </w:rPr>
              <w:t>.</w:t>
            </w:r>
          </w:p>
        </w:tc>
        <w:tc>
          <w:tcPr>
            <w:tcW w:w="3685" w:type="dxa"/>
            <w:shd w:val="clear" w:color="auto" w:fill="auto"/>
          </w:tcPr>
          <w:p w:rsidR="00DB2688" w:rsidRPr="00B5657B" w:rsidRDefault="00DB2688" w:rsidP="00DB2688">
            <w:pPr>
              <w:jc w:val="both"/>
              <w:rPr>
                <w:bCs/>
              </w:rPr>
            </w:pPr>
            <w:r>
              <w:rPr>
                <w:bCs/>
              </w:rPr>
              <w:t>Камешкирский</w:t>
            </w:r>
            <w:r w:rsidRPr="00B5657B">
              <w:rPr>
                <w:bCs/>
              </w:rPr>
              <w:t xml:space="preserve"> </w:t>
            </w:r>
            <w:r>
              <w:rPr>
                <w:bCs/>
              </w:rPr>
              <w:t>районный узел связи ОАО «Ростелеком»</w:t>
            </w:r>
            <w:r w:rsidRPr="00B5657B">
              <w:rPr>
                <w:bCs/>
              </w:rPr>
              <w:t xml:space="preserve"> начальник</w:t>
            </w:r>
            <w:r>
              <w:rPr>
                <w:bCs/>
              </w:rPr>
              <w:t>(по согласованию)</w:t>
            </w:r>
          </w:p>
        </w:tc>
        <w:tc>
          <w:tcPr>
            <w:tcW w:w="3119" w:type="dxa"/>
            <w:shd w:val="clear" w:color="auto" w:fill="auto"/>
          </w:tcPr>
          <w:p w:rsidR="00DB2688" w:rsidRPr="00B5657B" w:rsidRDefault="00DB2688" w:rsidP="00DB2688">
            <w:pPr>
              <w:jc w:val="both"/>
              <w:rPr>
                <w:bCs/>
              </w:rPr>
            </w:pPr>
            <w:r>
              <w:rPr>
                <w:bCs/>
              </w:rPr>
              <w:t>Захаров Николай Викторович</w:t>
            </w:r>
          </w:p>
        </w:tc>
        <w:tc>
          <w:tcPr>
            <w:tcW w:w="1266" w:type="dxa"/>
            <w:tcBorders>
              <w:right w:val="single" w:sz="4" w:space="0" w:color="auto"/>
            </w:tcBorders>
            <w:shd w:val="clear" w:color="auto" w:fill="auto"/>
          </w:tcPr>
          <w:p w:rsidR="00DB2688" w:rsidRPr="00B5657B" w:rsidRDefault="00DB2688" w:rsidP="00DB2688">
            <w:pPr>
              <w:jc w:val="both"/>
              <w:rPr>
                <w:bCs/>
              </w:rPr>
            </w:pPr>
            <w:r>
              <w:rPr>
                <w:bCs/>
              </w:rPr>
              <w:t>2-14</w:t>
            </w:r>
            <w:r w:rsidRPr="00B5657B">
              <w:rPr>
                <w:bCs/>
              </w:rPr>
              <w:t>-80</w:t>
            </w:r>
          </w:p>
        </w:tc>
        <w:tc>
          <w:tcPr>
            <w:tcW w:w="1569" w:type="dxa"/>
            <w:tcBorders>
              <w:left w:val="single" w:sz="4" w:space="0" w:color="auto"/>
            </w:tcBorders>
            <w:shd w:val="clear" w:color="auto" w:fill="auto"/>
          </w:tcPr>
          <w:p w:rsidR="00DB2688" w:rsidRPr="00B5657B" w:rsidRDefault="00DB2688" w:rsidP="00DB2688">
            <w:pPr>
              <w:jc w:val="both"/>
              <w:rPr>
                <w:bCs/>
              </w:rPr>
            </w:pPr>
          </w:p>
          <w:p w:rsidR="00DB2688" w:rsidRPr="00B5657B" w:rsidRDefault="00DB2688" w:rsidP="00DB2688">
            <w:pPr>
              <w:jc w:val="both"/>
              <w:rPr>
                <w:bCs/>
              </w:rPr>
            </w:pPr>
            <w:r>
              <w:rPr>
                <w:bCs/>
              </w:rPr>
              <w:t>89273842483</w:t>
            </w:r>
          </w:p>
        </w:tc>
      </w:tr>
      <w:tr w:rsidR="00DB2688" w:rsidRPr="00B5657B" w:rsidTr="00DB2688">
        <w:tc>
          <w:tcPr>
            <w:tcW w:w="534" w:type="dxa"/>
            <w:shd w:val="clear" w:color="auto" w:fill="auto"/>
          </w:tcPr>
          <w:p w:rsidR="00DB2688" w:rsidRPr="00B5657B" w:rsidRDefault="00DB2688" w:rsidP="00DB2688">
            <w:pPr>
              <w:jc w:val="center"/>
              <w:rPr>
                <w:bCs/>
              </w:rPr>
            </w:pPr>
            <w:r>
              <w:rPr>
                <w:bCs/>
              </w:rPr>
              <w:t>13</w:t>
            </w:r>
            <w:r w:rsidRPr="00B5657B">
              <w:rPr>
                <w:bCs/>
              </w:rPr>
              <w:t>.</w:t>
            </w:r>
          </w:p>
        </w:tc>
        <w:tc>
          <w:tcPr>
            <w:tcW w:w="3685" w:type="dxa"/>
            <w:shd w:val="clear" w:color="auto" w:fill="auto"/>
          </w:tcPr>
          <w:p w:rsidR="00DB2688" w:rsidRPr="00B5657B" w:rsidRDefault="00DB2688" w:rsidP="00DB2688">
            <w:pPr>
              <w:jc w:val="both"/>
              <w:rPr>
                <w:bCs/>
              </w:rPr>
            </w:pPr>
            <w:r>
              <w:rPr>
                <w:bCs/>
              </w:rPr>
              <w:t xml:space="preserve">Отдел образования Камешкирского района, </w:t>
            </w:r>
            <w:r w:rsidRPr="00B5657B">
              <w:rPr>
                <w:bCs/>
              </w:rPr>
              <w:t xml:space="preserve"> начальник</w:t>
            </w:r>
          </w:p>
        </w:tc>
        <w:tc>
          <w:tcPr>
            <w:tcW w:w="3119" w:type="dxa"/>
            <w:shd w:val="clear" w:color="auto" w:fill="auto"/>
          </w:tcPr>
          <w:p w:rsidR="00DB2688" w:rsidRPr="00B5657B" w:rsidRDefault="00DB2688" w:rsidP="00DB2688">
            <w:pPr>
              <w:jc w:val="both"/>
              <w:rPr>
                <w:bCs/>
              </w:rPr>
            </w:pPr>
            <w:r>
              <w:rPr>
                <w:bCs/>
              </w:rPr>
              <w:t>Никишин Николай Николаевич</w:t>
            </w:r>
          </w:p>
        </w:tc>
        <w:tc>
          <w:tcPr>
            <w:tcW w:w="1266" w:type="dxa"/>
            <w:tcBorders>
              <w:right w:val="single" w:sz="4" w:space="0" w:color="auto"/>
            </w:tcBorders>
            <w:shd w:val="clear" w:color="auto" w:fill="auto"/>
          </w:tcPr>
          <w:p w:rsidR="00DB2688" w:rsidRPr="00B5657B" w:rsidRDefault="00DB2688" w:rsidP="00DB2688">
            <w:pPr>
              <w:jc w:val="both"/>
              <w:rPr>
                <w:bCs/>
              </w:rPr>
            </w:pPr>
            <w:r>
              <w:rPr>
                <w:bCs/>
              </w:rPr>
              <w:t>2-13-60</w:t>
            </w:r>
          </w:p>
        </w:tc>
        <w:tc>
          <w:tcPr>
            <w:tcW w:w="1569" w:type="dxa"/>
            <w:tcBorders>
              <w:left w:val="single" w:sz="4" w:space="0" w:color="auto"/>
            </w:tcBorders>
            <w:shd w:val="clear" w:color="auto" w:fill="auto"/>
          </w:tcPr>
          <w:p w:rsidR="00DB2688" w:rsidRPr="00B5657B" w:rsidRDefault="00DB2688" w:rsidP="00DB2688">
            <w:pPr>
              <w:jc w:val="both"/>
              <w:rPr>
                <w:bCs/>
              </w:rPr>
            </w:pPr>
            <w:r>
              <w:rPr>
                <w:bCs/>
              </w:rPr>
              <w:t>89273609715</w:t>
            </w:r>
          </w:p>
        </w:tc>
      </w:tr>
      <w:tr w:rsidR="00DB2688" w:rsidRPr="00B5657B" w:rsidTr="00DB2688">
        <w:tc>
          <w:tcPr>
            <w:tcW w:w="534" w:type="dxa"/>
            <w:shd w:val="clear" w:color="auto" w:fill="auto"/>
          </w:tcPr>
          <w:p w:rsidR="00DB2688" w:rsidRPr="00B5657B" w:rsidRDefault="00DB2688" w:rsidP="00DB2688">
            <w:pPr>
              <w:jc w:val="center"/>
              <w:rPr>
                <w:bCs/>
              </w:rPr>
            </w:pPr>
            <w:r>
              <w:rPr>
                <w:bCs/>
              </w:rPr>
              <w:t>14</w:t>
            </w:r>
            <w:r w:rsidRPr="00B5657B">
              <w:rPr>
                <w:bCs/>
              </w:rPr>
              <w:t>.</w:t>
            </w:r>
          </w:p>
        </w:tc>
        <w:tc>
          <w:tcPr>
            <w:tcW w:w="3685" w:type="dxa"/>
            <w:shd w:val="clear" w:color="auto" w:fill="auto"/>
          </w:tcPr>
          <w:p w:rsidR="00DB2688" w:rsidRPr="00F25AC8" w:rsidRDefault="00DB2688" w:rsidP="00DB2688">
            <w:pPr>
              <w:jc w:val="both"/>
              <w:rPr>
                <w:bCs/>
              </w:rPr>
            </w:pPr>
            <w:r>
              <w:rPr>
                <w:bCs/>
              </w:rPr>
              <w:t>Начальник отдела по вопросам безопасности и защиты персональных данных администрации Камешкирского района</w:t>
            </w:r>
          </w:p>
        </w:tc>
        <w:tc>
          <w:tcPr>
            <w:tcW w:w="3119" w:type="dxa"/>
            <w:shd w:val="clear" w:color="auto" w:fill="auto"/>
          </w:tcPr>
          <w:p w:rsidR="00DB2688" w:rsidRPr="00B5657B" w:rsidRDefault="00DB2688" w:rsidP="00DB2688">
            <w:pPr>
              <w:jc w:val="both"/>
              <w:rPr>
                <w:bCs/>
              </w:rPr>
            </w:pPr>
            <w:r>
              <w:rPr>
                <w:bCs/>
              </w:rPr>
              <w:t>Коновалов</w:t>
            </w:r>
            <w:r w:rsidRPr="00B5657B">
              <w:rPr>
                <w:bCs/>
              </w:rPr>
              <w:t xml:space="preserve"> Сергей В</w:t>
            </w:r>
            <w:r>
              <w:rPr>
                <w:bCs/>
              </w:rPr>
              <w:t>ладимирович</w:t>
            </w:r>
          </w:p>
        </w:tc>
        <w:tc>
          <w:tcPr>
            <w:tcW w:w="1266" w:type="dxa"/>
            <w:tcBorders>
              <w:right w:val="single" w:sz="4" w:space="0" w:color="auto"/>
            </w:tcBorders>
            <w:shd w:val="clear" w:color="auto" w:fill="auto"/>
          </w:tcPr>
          <w:p w:rsidR="00DB2688" w:rsidRPr="00B5657B" w:rsidRDefault="00DB2688" w:rsidP="00DB2688">
            <w:pPr>
              <w:jc w:val="both"/>
              <w:rPr>
                <w:bCs/>
              </w:rPr>
            </w:pPr>
            <w:r>
              <w:rPr>
                <w:bCs/>
              </w:rPr>
              <w:t>2-15-43</w:t>
            </w:r>
          </w:p>
        </w:tc>
        <w:tc>
          <w:tcPr>
            <w:tcW w:w="1569" w:type="dxa"/>
            <w:tcBorders>
              <w:left w:val="single" w:sz="4" w:space="0" w:color="auto"/>
            </w:tcBorders>
            <w:shd w:val="clear" w:color="auto" w:fill="auto"/>
          </w:tcPr>
          <w:p w:rsidR="00DB2688" w:rsidRPr="00B5657B" w:rsidRDefault="00DB2688" w:rsidP="00DB2688">
            <w:pPr>
              <w:jc w:val="both"/>
              <w:rPr>
                <w:bCs/>
              </w:rPr>
            </w:pPr>
            <w:r>
              <w:rPr>
                <w:bCs/>
              </w:rPr>
              <w:t>89624725757</w:t>
            </w:r>
            <w:r w:rsidRPr="00B5657B">
              <w:rPr>
                <w:bCs/>
              </w:rPr>
              <w:t xml:space="preserve"> </w:t>
            </w:r>
          </w:p>
        </w:tc>
      </w:tr>
      <w:tr w:rsidR="00DB2688" w:rsidRPr="00B5657B" w:rsidTr="00DB2688">
        <w:trPr>
          <w:trHeight w:val="1199"/>
        </w:trPr>
        <w:tc>
          <w:tcPr>
            <w:tcW w:w="534" w:type="dxa"/>
            <w:tcBorders>
              <w:bottom w:val="single" w:sz="4" w:space="0" w:color="auto"/>
            </w:tcBorders>
            <w:shd w:val="clear" w:color="auto" w:fill="auto"/>
          </w:tcPr>
          <w:p w:rsidR="00DB2688" w:rsidRPr="00B5657B" w:rsidRDefault="00DB2688" w:rsidP="00DB2688">
            <w:pPr>
              <w:jc w:val="center"/>
              <w:rPr>
                <w:bCs/>
              </w:rPr>
            </w:pPr>
            <w:r>
              <w:rPr>
                <w:bCs/>
              </w:rPr>
              <w:t>15</w:t>
            </w:r>
            <w:r w:rsidRPr="00B5657B">
              <w:rPr>
                <w:bCs/>
              </w:rPr>
              <w:t>.</w:t>
            </w:r>
          </w:p>
        </w:tc>
        <w:tc>
          <w:tcPr>
            <w:tcW w:w="3685" w:type="dxa"/>
            <w:tcBorders>
              <w:bottom w:val="single" w:sz="4" w:space="0" w:color="auto"/>
            </w:tcBorders>
            <w:shd w:val="clear" w:color="auto" w:fill="auto"/>
          </w:tcPr>
          <w:p w:rsidR="00DB2688" w:rsidRPr="00B5657B" w:rsidRDefault="00DB2688" w:rsidP="00DB2688">
            <w:pPr>
              <w:jc w:val="both"/>
              <w:rPr>
                <w:bCs/>
              </w:rPr>
            </w:pPr>
            <w:r w:rsidRPr="00B5657B">
              <w:rPr>
                <w:bCs/>
              </w:rPr>
              <w:t xml:space="preserve">Отдел </w:t>
            </w:r>
            <w:r>
              <w:rPr>
                <w:bCs/>
              </w:rPr>
              <w:t xml:space="preserve">экономики, развития </w:t>
            </w:r>
            <w:r w:rsidRPr="00B5657B">
              <w:rPr>
                <w:bCs/>
              </w:rPr>
              <w:t>сельского х</w:t>
            </w:r>
            <w:r>
              <w:rPr>
                <w:bCs/>
              </w:rPr>
              <w:t xml:space="preserve">озяйства, продовольствия администрации Камешкирского района, </w:t>
            </w:r>
            <w:r w:rsidRPr="00B5657B">
              <w:rPr>
                <w:bCs/>
              </w:rPr>
              <w:t>начальник</w:t>
            </w:r>
          </w:p>
        </w:tc>
        <w:tc>
          <w:tcPr>
            <w:tcW w:w="3119" w:type="dxa"/>
            <w:tcBorders>
              <w:bottom w:val="single" w:sz="4" w:space="0" w:color="auto"/>
            </w:tcBorders>
            <w:shd w:val="clear" w:color="auto" w:fill="auto"/>
          </w:tcPr>
          <w:p w:rsidR="00DB2688" w:rsidRPr="00B5657B" w:rsidRDefault="00DB2688" w:rsidP="00DB2688">
            <w:pPr>
              <w:jc w:val="both"/>
              <w:rPr>
                <w:bCs/>
              </w:rPr>
            </w:pPr>
            <w:r>
              <w:rPr>
                <w:bCs/>
              </w:rPr>
              <w:t xml:space="preserve">Кандрашина Людмила Александровна </w:t>
            </w:r>
          </w:p>
        </w:tc>
        <w:tc>
          <w:tcPr>
            <w:tcW w:w="1266" w:type="dxa"/>
            <w:tcBorders>
              <w:bottom w:val="single" w:sz="4" w:space="0" w:color="auto"/>
              <w:right w:val="single" w:sz="4" w:space="0" w:color="auto"/>
            </w:tcBorders>
            <w:shd w:val="clear" w:color="auto" w:fill="auto"/>
          </w:tcPr>
          <w:p w:rsidR="00DB2688" w:rsidRPr="00B5657B" w:rsidRDefault="00DB2688" w:rsidP="00DB2688">
            <w:pPr>
              <w:jc w:val="both"/>
              <w:rPr>
                <w:bCs/>
              </w:rPr>
            </w:pPr>
            <w:r>
              <w:rPr>
                <w:bCs/>
              </w:rPr>
              <w:t>2-19-95</w:t>
            </w:r>
          </w:p>
        </w:tc>
        <w:tc>
          <w:tcPr>
            <w:tcW w:w="1569" w:type="dxa"/>
            <w:tcBorders>
              <w:left w:val="single" w:sz="4" w:space="0" w:color="auto"/>
              <w:bottom w:val="single" w:sz="4" w:space="0" w:color="auto"/>
            </w:tcBorders>
            <w:shd w:val="clear" w:color="auto" w:fill="auto"/>
          </w:tcPr>
          <w:p w:rsidR="00DB2688" w:rsidRPr="00B5657B" w:rsidRDefault="00DB2688" w:rsidP="00DB2688">
            <w:pPr>
              <w:jc w:val="both"/>
              <w:rPr>
                <w:bCs/>
              </w:rPr>
            </w:pPr>
            <w:r w:rsidRPr="00B5657B">
              <w:rPr>
                <w:bCs/>
              </w:rPr>
              <w:t>8927</w:t>
            </w:r>
            <w:r>
              <w:rPr>
                <w:bCs/>
              </w:rPr>
              <w:t>3803419</w:t>
            </w:r>
          </w:p>
        </w:tc>
      </w:tr>
      <w:tr w:rsidR="00DB2688" w:rsidRPr="00B5657B" w:rsidTr="00DB2688">
        <w:trPr>
          <w:trHeight w:val="565"/>
        </w:trPr>
        <w:tc>
          <w:tcPr>
            <w:tcW w:w="534" w:type="dxa"/>
            <w:tcBorders>
              <w:top w:val="single" w:sz="4" w:space="0" w:color="auto"/>
              <w:bottom w:val="single" w:sz="4" w:space="0" w:color="auto"/>
            </w:tcBorders>
            <w:shd w:val="clear" w:color="auto" w:fill="auto"/>
          </w:tcPr>
          <w:p w:rsidR="00DB2688" w:rsidRPr="00B5657B" w:rsidRDefault="00DB2688" w:rsidP="00DB2688">
            <w:pPr>
              <w:jc w:val="center"/>
              <w:rPr>
                <w:bCs/>
              </w:rPr>
            </w:pPr>
            <w:r>
              <w:rPr>
                <w:bCs/>
              </w:rPr>
              <w:t>16</w:t>
            </w:r>
            <w:r w:rsidRPr="00B5657B">
              <w:rPr>
                <w:bCs/>
              </w:rPr>
              <w:t>.</w:t>
            </w:r>
          </w:p>
        </w:tc>
        <w:tc>
          <w:tcPr>
            <w:tcW w:w="3685" w:type="dxa"/>
            <w:tcBorders>
              <w:top w:val="single" w:sz="4" w:space="0" w:color="auto"/>
              <w:bottom w:val="single" w:sz="4" w:space="0" w:color="auto"/>
            </w:tcBorders>
            <w:shd w:val="clear" w:color="auto" w:fill="auto"/>
          </w:tcPr>
          <w:p w:rsidR="00DB2688" w:rsidRPr="00B5657B" w:rsidRDefault="00DB2688" w:rsidP="00DB2688">
            <w:pPr>
              <w:jc w:val="both"/>
              <w:rPr>
                <w:bCs/>
              </w:rPr>
            </w:pPr>
            <w:r w:rsidRPr="00B5657B">
              <w:rPr>
                <w:bCs/>
              </w:rPr>
              <w:t>Г</w:t>
            </w:r>
            <w:r>
              <w:rPr>
                <w:bCs/>
              </w:rPr>
              <w:t>Б</w:t>
            </w:r>
            <w:r w:rsidRPr="00B5657B">
              <w:rPr>
                <w:bCs/>
              </w:rPr>
              <w:t>У «</w:t>
            </w:r>
            <w:r>
              <w:rPr>
                <w:bCs/>
              </w:rPr>
              <w:t>Камешкирско-Лопатинское</w:t>
            </w:r>
            <w:r w:rsidRPr="00B5657B">
              <w:rPr>
                <w:bCs/>
              </w:rPr>
              <w:t xml:space="preserve"> лесничество», лесничий</w:t>
            </w:r>
            <w:r>
              <w:rPr>
                <w:bCs/>
              </w:rPr>
              <w:t>(по согласованию)</w:t>
            </w:r>
          </w:p>
        </w:tc>
        <w:tc>
          <w:tcPr>
            <w:tcW w:w="3119" w:type="dxa"/>
            <w:tcBorders>
              <w:top w:val="single" w:sz="4" w:space="0" w:color="auto"/>
              <w:bottom w:val="single" w:sz="4" w:space="0" w:color="auto"/>
            </w:tcBorders>
            <w:shd w:val="clear" w:color="auto" w:fill="auto"/>
          </w:tcPr>
          <w:p w:rsidR="00DB2688" w:rsidRDefault="00DB2688" w:rsidP="00DB2688">
            <w:pPr>
              <w:jc w:val="both"/>
              <w:rPr>
                <w:bCs/>
              </w:rPr>
            </w:pPr>
            <w:r>
              <w:rPr>
                <w:bCs/>
              </w:rPr>
              <w:t>Голубев Виктор Иванович</w:t>
            </w:r>
          </w:p>
          <w:p w:rsidR="00DB2688" w:rsidRPr="00B5657B" w:rsidRDefault="00DB2688" w:rsidP="00DB2688">
            <w:pPr>
              <w:jc w:val="both"/>
              <w:rPr>
                <w:bCs/>
              </w:rPr>
            </w:pPr>
          </w:p>
        </w:tc>
        <w:tc>
          <w:tcPr>
            <w:tcW w:w="1266" w:type="dxa"/>
            <w:tcBorders>
              <w:top w:val="single" w:sz="4" w:space="0" w:color="auto"/>
              <w:bottom w:val="single" w:sz="4" w:space="0" w:color="auto"/>
              <w:right w:val="single" w:sz="4" w:space="0" w:color="auto"/>
            </w:tcBorders>
            <w:shd w:val="clear" w:color="auto" w:fill="auto"/>
          </w:tcPr>
          <w:p w:rsidR="00DB2688" w:rsidRPr="00B5657B" w:rsidRDefault="00DB2688" w:rsidP="00DB2688">
            <w:pPr>
              <w:jc w:val="both"/>
              <w:rPr>
                <w:bCs/>
              </w:rPr>
            </w:pPr>
            <w:r>
              <w:rPr>
                <w:bCs/>
              </w:rPr>
              <w:t>2-11-60</w:t>
            </w:r>
          </w:p>
        </w:tc>
        <w:tc>
          <w:tcPr>
            <w:tcW w:w="1569" w:type="dxa"/>
            <w:tcBorders>
              <w:top w:val="single" w:sz="4" w:space="0" w:color="auto"/>
              <w:left w:val="single" w:sz="4" w:space="0" w:color="auto"/>
              <w:bottom w:val="single" w:sz="4" w:space="0" w:color="auto"/>
            </w:tcBorders>
            <w:shd w:val="clear" w:color="auto" w:fill="auto"/>
          </w:tcPr>
          <w:p w:rsidR="00DB2688" w:rsidRPr="00B5657B" w:rsidRDefault="00DB2688" w:rsidP="00DB2688">
            <w:pPr>
              <w:jc w:val="both"/>
              <w:rPr>
                <w:bCs/>
              </w:rPr>
            </w:pPr>
            <w:r>
              <w:rPr>
                <w:bCs/>
              </w:rPr>
              <w:t>89273707936</w:t>
            </w:r>
          </w:p>
          <w:p w:rsidR="00DB2688" w:rsidRPr="00B5657B" w:rsidRDefault="00DB2688" w:rsidP="00DB2688">
            <w:pPr>
              <w:jc w:val="both"/>
              <w:rPr>
                <w:bCs/>
              </w:rPr>
            </w:pPr>
          </w:p>
        </w:tc>
      </w:tr>
      <w:tr w:rsidR="00DB2688" w:rsidRPr="00B5657B" w:rsidTr="00DB2688">
        <w:trPr>
          <w:trHeight w:val="255"/>
        </w:trPr>
        <w:tc>
          <w:tcPr>
            <w:tcW w:w="534" w:type="dxa"/>
            <w:tcBorders>
              <w:top w:val="single" w:sz="4" w:space="0" w:color="auto"/>
              <w:bottom w:val="single" w:sz="4" w:space="0" w:color="auto"/>
            </w:tcBorders>
            <w:shd w:val="clear" w:color="auto" w:fill="auto"/>
          </w:tcPr>
          <w:p w:rsidR="00DB2688" w:rsidRPr="00B5657B" w:rsidRDefault="00DB2688" w:rsidP="00DB2688">
            <w:pPr>
              <w:jc w:val="center"/>
              <w:rPr>
                <w:bCs/>
              </w:rPr>
            </w:pPr>
            <w:r>
              <w:rPr>
                <w:bCs/>
              </w:rPr>
              <w:t>17</w:t>
            </w:r>
            <w:r w:rsidRPr="00B5657B">
              <w:rPr>
                <w:bCs/>
              </w:rPr>
              <w:t>.</w:t>
            </w:r>
          </w:p>
        </w:tc>
        <w:tc>
          <w:tcPr>
            <w:tcW w:w="3685" w:type="dxa"/>
            <w:tcBorders>
              <w:top w:val="single" w:sz="4" w:space="0" w:color="auto"/>
              <w:bottom w:val="single" w:sz="4" w:space="0" w:color="auto"/>
            </w:tcBorders>
            <w:shd w:val="clear" w:color="auto" w:fill="auto"/>
          </w:tcPr>
          <w:p w:rsidR="00DB2688" w:rsidRPr="00B5657B" w:rsidRDefault="00DB2688" w:rsidP="00DB2688">
            <w:pPr>
              <w:jc w:val="both"/>
              <w:rPr>
                <w:bCs/>
              </w:rPr>
            </w:pPr>
            <w:r w:rsidRPr="00B5657B">
              <w:rPr>
                <w:bCs/>
              </w:rPr>
              <w:t>Районная газета «</w:t>
            </w:r>
            <w:r>
              <w:rPr>
                <w:bCs/>
              </w:rPr>
              <w:t>Новь</w:t>
            </w:r>
            <w:r w:rsidRPr="00B5657B">
              <w:rPr>
                <w:bCs/>
              </w:rPr>
              <w:t>», главный редактор</w:t>
            </w:r>
            <w:r>
              <w:rPr>
                <w:bCs/>
              </w:rPr>
              <w:t>(по согласованию)</w:t>
            </w:r>
          </w:p>
        </w:tc>
        <w:tc>
          <w:tcPr>
            <w:tcW w:w="3119" w:type="dxa"/>
            <w:tcBorders>
              <w:top w:val="single" w:sz="4" w:space="0" w:color="auto"/>
              <w:bottom w:val="single" w:sz="4" w:space="0" w:color="auto"/>
            </w:tcBorders>
            <w:shd w:val="clear" w:color="auto" w:fill="auto"/>
          </w:tcPr>
          <w:p w:rsidR="00DB2688" w:rsidRPr="00B5657B" w:rsidRDefault="00DB2688" w:rsidP="00DB2688">
            <w:pPr>
              <w:jc w:val="both"/>
              <w:rPr>
                <w:bCs/>
              </w:rPr>
            </w:pPr>
            <w:r>
              <w:rPr>
                <w:bCs/>
              </w:rPr>
              <w:t>Каленин Олег Аркадьевич</w:t>
            </w:r>
          </w:p>
        </w:tc>
        <w:tc>
          <w:tcPr>
            <w:tcW w:w="1266" w:type="dxa"/>
            <w:tcBorders>
              <w:top w:val="single" w:sz="4" w:space="0" w:color="auto"/>
              <w:bottom w:val="single" w:sz="4" w:space="0" w:color="auto"/>
              <w:right w:val="single" w:sz="4" w:space="0" w:color="auto"/>
            </w:tcBorders>
            <w:shd w:val="clear" w:color="auto" w:fill="auto"/>
          </w:tcPr>
          <w:p w:rsidR="00DB2688" w:rsidRPr="00B5657B" w:rsidRDefault="00DB2688" w:rsidP="00DB2688">
            <w:pPr>
              <w:jc w:val="both"/>
              <w:rPr>
                <w:bCs/>
              </w:rPr>
            </w:pPr>
            <w:r>
              <w:rPr>
                <w:bCs/>
              </w:rPr>
              <w:t>2-13-63</w:t>
            </w:r>
          </w:p>
        </w:tc>
        <w:tc>
          <w:tcPr>
            <w:tcW w:w="1569" w:type="dxa"/>
            <w:tcBorders>
              <w:top w:val="single" w:sz="4" w:space="0" w:color="auto"/>
              <w:left w:val="single" w:sz="4" w:space="0" w:color="auto"/>
              <w:bottom w:val="single" w:sz="4" w:space="0" w:color="auto"/>
            </w:tcBorders>
            <w:shd w:val="clear" w:color="auto" w:fill="auto"/>
          </w:tcPr>
          <w:p w:rsidR="00DB2688" w:rsidRPr="00B5657B" w:rsidRDefault="00DB2688" w:rsidP="00DB2688">
            <w:pPr>
              <w:jc w:val="both"/>
              <w:rPr>
                <w:bCs/>
              </w:rPr>
            </w:pPr>
            <w:r>
              <w:rPr>
                <w:bCs/>
              </w:rPr>
              <w:t>89270983920</w:t>
            </w:r>
          </w:p>
        </w:tc>
      </w:tr>
      <w:tr w:rsidR="00DB2688" w:rsidRPr="00B5657B" w:rsidTr="00DB2688">
        <w:trPr>
          <w:trHeight w:val="330"/>
        </w:trPr>
        <w:tc>
          <w:tcPr>
            <w:tcW w:w="534" w:type="dxa"/>
            <w:tcBorders>
              <w:top w:val="single" w:sz="4" w:space="0" w:color="auto"/>
              <w:bottom w:val="single" w:sz="4" w:space="0" w:color="auto"/>
            </w:tcBorders>
            <w:shd w:val="clear" w:color="auto" w:fill="auto"/>
          </w:tcPr>
          <w:p w:rsidR="00DB2688" w:rsidRPr="00B5657B" w:rsidRDefault="00DB2688" w:rsidP="00DB2688">
            <w:pPr>
              <w:jc w:val="center"/>
              <w:rPr>
                <w:bCs/>
              </w:rPr>
            </w:pPr>
            <w:r>
              <w:rPr>
                <w:bCs/>
              </w:rPr>
              <w:t>18</w:t>
            </w:r>
            <w:r w:rsidRPr="00B5657B">
              <w:rPr>
                <w:bCs/>
              </w:rPr>
              <w:t>.</w:t>
            </w:r>
          </w:p>
        </w:tc>
        <w:tc>
          <w:tcPr>
            <w:tcW w:w="3685" w:type="dxa"/>
            <w:tcBorders>
              <w:top w:val="single" w:sz="4" w:space="0" w:color="auto"/>
              <w:bottom w:val="single" w:sz="4" w:space="0" w:color="auto"/>
            </w:tcBorders>
            <w:shd w:val="clear" w:color="auto" w:fill="auto"/>
          </w:tcPr>
          <w:p w:rsidR="00DB2688" w:rsidRPr="00B5657B" w:rsidRDefault="00DB2688" w:rsidP="00DB2688">
            <w:pPr>
              <w:jc w:val="both"/>
              <w:rPr>
                <w:bCs/>
              </w:rPr>
            </w:pPr>
            <w:r>
              <w:rPr>
                <w:bCs/>
              </w:rPr>
              <w:t xml:space="preserve">Юридический отдел администрации </w:t>
            </w:r>
            <w:r>
              <w:rPr>
                <w:bCs/>
              </w:rPr>
              <w:lastRenderedPageBreak/>
              <w:t>Камешкирского района Пензенской области. начальник</w:t>
            </w:r>
          </w:p>
        </w:tc>
        <w:tc>
          <w:tcPr>
            <w:tcW w:w="3119" w:type="dxa"/>
            <w:tcBorders>
              <w:top w:val="single" w:sz="4" w:space="0" w:color="auto"/>
              <w:bottom w:val="single" w:sz="4" w:space="0" w:color="auto"/>
            </w:tcBorders>
            <w:shd w:val="clear" w:color="auto" w:fill="auto"/>
          </w:tcPr>
          <w:p w:rsidR="00DB2688" w:rsidRPr="00B5657B" w:rsidRDefault="00DB2688" w:rsidP="00DB2688">
            <w:pPr>
              <w:jc w:val="both"/>
              <w:rPr>
                <w:bCs/>
              </w:rPr>
            </w:pPr>
            <w:r>
              <w:rPr>
                <w:bCs/>
              </w:rPr>
              <w:lastRenderedPageBreak/>
              <w:t>Чернухина Ирина Алексеевна</w:t>
            </w:r>
          </w:p>
        </w:tc>
        <w:tc>
          <w:tcPr>
            <w:tcW w:w="1266" w:type="dxa"/>
            <w:tcBorders>
              <w:top w:val="single" w:sz="4" w:space="0" w:color="auto"/>
              <w:bottom w:val="single" w:sz="4" w:space="0" w:color="auto"/>
              <w:right w:val="single" w:sz="4" w:space="0" w:color="auto"/>
            </w:tcBorders>
            <w:shd w:val="clear" w:color="auto" w:fill="auto"/>
          </w:tcPr>
          <w:p w:rsidR="00DB2688" w:rsidRPr="00B5657B" w:rsidRDefault="00DB2688" w:rsidP="00DB2688">
            <w:pPr>
              <w:jc w:val="both"/>
              <w:rPr>
                <w:bCs/>
              </w:rPr>
            </w:pPr>
            <w:r>
              <w:rPr>
                <w:bCs/>
              </w:rPr>
              <w:t>2-23-06</w:t>
            </w:r>
          </w:p>
        </w:tc>
        <w:tc>
          <w:tcPr>
            <w:tcW w:w="1569" w:type="dxa"/>
            <w:tcBorders>
              <w:top w:val="single" w:sz="4" w:space="0" w:color="auto"/>
              <w:left w:val="single" w:sz="4" w:space="0" w:color="auto"/>
              <w:bottom w:val="single" w:sz="4" w:space="0" w:color="auto"/>
            </w:tcBorders>
            <w:shd w:val="clear" w:color="auto" w:fill="auto"/>
          </w:tcPr>
          <w:p w:rsidR="00DB2688" w:rsidRPr="00B5657B" w:rsidRDefault="00DB2688" w:rsidP="00DB2688">
            <w:pPr>
              <w:jc w:val="both"/>
              <w:rPr>
                <w:bCs/>
              </w:rPr>
            </w:pPr>
            <w:r w:rsidRPr="00B5657B">
              <w:rPr>
                <w:bCs/>
              </w:rPr>
              <w:t>89</w:t>
            </w:r>
            <w:r>
              <w:rPr>
                <w:bCs/>
              </w:rPr>
              <w:t>374169104</w:t>
            </w:r>
          </w:p>
        </w:tc>
      </w:tr>
      <w:tr w:rsidR="00DB2688" w:rsidRPr="00B5657B" w:rsidTr="00DB2688">
        <w:trPr>
          <w:trHeight w:val="330"/>
        </w:trPr>
        <w:tc>
          <w:tcPr>
            <w:tcW w:w="534" w:type="dxa"/>
            <w:tcBorders>
              <w:top w:val="single" w:sz="4" w:space="0" w:color="auto"/>
              <w:bottom w:val="single" w:sz="4" w:space="0" w:color="auto"/>
            </w:tcBorders>
            <w:shd w:val="clear" w:color="auto" w:fill="auto"/>
          </w:tcPr>
          <w:p w:rsidR="00DB2688" w:rsidRPr="00B5657B" w:rsidRDefault="00DB2688" w:rsidP="00DB2688">
            <w:pPr>
              <w:jc w:val="center"/>
              <w:rPr>
                <w:bCs/>
              </w:rPr>
            </w:pPr>
            <w:r>
              <w:rPr>
                <w:bCs/>
              </w:rPr>
              <w:lastRenderedPageBreak/>
              <w:t>19.</w:t>
            </w:r>
          </w:p>
        </w:tc>
        <w:tc>
          <w:tcPr>
            <w:tcW w:w="3685" w:type="dxa"/>
            <w:tcBorders>
              <w:top w:val="single" w:sz="4" w:space="0" w:color="auto"/>
              <w:bottom w:val="single" w:sz="4" w:space="0" w:color="auto"/>
            </w:tcBorders>
            <w:shd w:val="clear" w:color="auto" w:fill="auto"/>
          </w:tcPr>
          <w:p w:rsidR="00DB2688" w:rsidRPr="00B5657B" w:rsidRDefault="00DB2688" w:rsidP="00DB2688">
            <w:pPr>
              <w:jc w:val="both"/>
              <w:rPr>
                <w:bCs/>
              </w:rPr>
            </w:pPr>
            <w:r>
              <w:rPr>
                <w:bCs/>
              </w:rPr>
              <w:t>МУ</w:t>
            </w:r>
            <w:r w:rsidRPr="00B5657B">
              <w:rPr>
                <w:bCs/>
              </w:rPr>
              <w:t xml:space="preserve"> </w:t>
            </w:r>
            <w:r>
              <w:rPr>
                <w:bCs/>
              </w:rPr>
              <w:t>«</w:t>
            </w:r>
            <w:r w:rsidRPr="00B5657B">
              <w:rPr>
                <w:bCs/>
              </w:rPr>
              <w:t>КЦСОН</w:t>
            </w:r>
            <w:r>
              <w:rPr>
                <w:bCs/>
              </w:rPr>
              <w:t>» Камешкирского района</w:t>
            </w:r>
            <w:r w:rsidRPr="00B5657B">
              <w:rPr>
                <w:bCs/>
              </w:rPr>
              <w:t xml:space="preserve">, директор               </w:t>
            </w:r>
          </w:p>
        </w:tc>
        <w:tc>
          <w:tcPr>
            <w:tcW w:w="3119" w:type="dxa"/>
            <w:tcBorders>
              <w:top w:val="single" w:sz="4" w:space="0" w:color="auto"/>
              <w:bottom w:val="single" w:sz="4" w:space="0" w:color="auto"/>
            </w:tcBorders>
            <w:shd w:val="clear" w:color="auto" w:fill="auto"/>
          </w:tcPr>
          <w:p w:rsidR="00DB2688" w:rsidRPr="00B5657B" w:rsidRDefault="00DB2688" w:rsidP="00DB2688">
            <w:pPr>
              <w:jc w:val="both"/>
              <w:rPr>
                <w:bCs/>
              </w:rPr>
            </w:pPr>
            <w:r>
              <w:rPr>
                <w:bCs/>
              </w:rPr>
              <w:t>Моисеев Владимир Константинович</w:t>
            </w:r>
          </w:p>
        </w:tc>
        <w:tc>
          <w:tcPr>
            <w:tcW w:w="1266" w:type="dxa"/>
            <w:tcBorders>
              <w:top w:val="single" w:sz="4" w:space="0" w:color="auto"/>
              <w:bottom w:val="single" w:sz="4" w:space="0" w:color="auto"/>
              <w:right w:val="single" w:sz="4" w:space="0" w:color="auto"/>
            </w:tcBorders>
            <w:shd w:val="clear" w:color="auto" w:fill="auto"/>
          </w:tcPr>
          <w:p w:rsidR="00DB2688" w:rsidRPr="00B5657B" w:rsidRDefault="00DB2688" w:rsidP="00DB2688">
            <w:pPr>
              <w:jc w:val="both"/>
              <w:rPr>
                <w:bCs/>
              </w:rPr>
            </w:pPr>
            <w:r w:rsidRPr="00B5657B">
              <w:rPr>
                <w:bCs/>
              </w:rPr>
              <w:t>2-1</w:t>
            </w:r>
            <w:r>
              <w:rPr>
                <w:bCs/>
              </w:rPr>
              <w:t>8</w:t>
            </w:r>
            <w:r w:rsidRPr="00B5657B">
              <w:rPr>
                <w:bCs/>
              </w:rPr>
              <w:t>-</w:t>
            </w:r>
            <w:r>
              <w:rPr>
                <w:bCs/>
              </w:rPr>
              <w:t>58</w:t>
            </w:r>
          </w:p>
        </w:tc>
        <w:tc>
          <w:tcPr>
            <w:tcW w:w="1569" w:type="dxa"/>
            <w:tcBorders>
              <w:top w:val="single" w:sz="4" w:space="0" w:color="auto"/>
              <w:left w:val="single" w:sz="4" w:space="0" w:color="auto"/>
              <w:bottom w:val="single" w:sz="4" w:space="0" w:color="auto"/>
            </w:tcBorders>
            <w:shd w:val="clear" w:color="auto" w:fill="auto"/>
          </w:tcPr>
          <w:p w:rsidR="00DB2688" w:rsidRPr="00B5657B" w:rsidRDefault="00DB2688" w:rsidP="00DB2688">
            <w:pPr>
              <w:jc w:val="both"/>
              <w:rPr>
                <w:bCs/>
              </w:rPr>
            </w:pPr>
            <w:r>
              <w:rPr>
                <w:bCs/>
              </w:rPr>
              <w:t>89374176870</w:t>
            </w:r>
          </w:p>
        </w:tc>
      </w:tr>
      <w:tr w:rsidR="00DB2688" w:rsidRPr="00B5657B" w:rsidTr="00DB2688">
        <w:trPr>
          <w:trHeight w:val="330"/>
        </w:trPr>
        <w:tc>
          <w:tcPr>
            <w:tcW w:w="534" w:type="dxa"/>
            <w:tcBorders>
              <w:top w:val="single" w:sz="4" w:space="0" w:color="auto"/>
              <w:bottom w:val="single" w:sz="4" w:space="0" w:color="auto"/>
            </w:tcBorders>
            <w:shd w:val="clear" w:color="auto" w:fill="auto"/>
          </w:tcPr>
          <w:p w:rsidR="00DB2688" w:rsidRPr="00B5657B" w:rsidRDefault="00DB2688" w:rsidP="00DB2688">
            <w:pPr>
              <w:jc w:val="center"/>
              <w:rPr>
                <w:bCs/>
              </w:rPr>
            </w:pPr>
            <w:r>
              <w:rPr>
                <w:bCs/>
              </w:rPr>
              <w:t>20</w:t>
            </w:r>
          </w:p>
        </w:tc>
        <w:tc>
          <w:tcPr>
            <w:tcW w:w="3685" w:type="dxa"/>
            <w:tcBorders>
              <w:top w:val="single" w:sz="4" w:space="0" w:color="auto"/>
              <w:bottom w:val="single" w:sz="4" w:space="0" w:color="auto"/>
            </w:tcBorders>
            <w:shd w:val="clear" w:color="auto" w:fill="auto"/>
          </w:tcPr>
          <w:p w:rsidR="00DB2688" w:rsidRPr="00687552" w:rsidRDefault="00DB2688" w:rsidP="00DB2688">
            <w:pPr>
              <w:jc w:val="both"/>
              <w:rPr>
                <w:bCs/>
              </w:rPr>
            </w:pPr>
            <w:r w:rsidRPr="00687552">
              <w:rPr>
                <w:bCs/>
              </w:rPr>
              <w:t xml:space="preserve">МБУК «МЦРДК» Камешкирского района Пензенской области, директор                      </w:t>
            </w:r>
          </w:p>
        </w:tc>
        <w:tc>
          <w:tcPr>
            <w:tcW w:w="3119" w:type="dxa"/>
            <w:tcBorders>
              <w:top w:val="single" w:sz="4" w:space="0" w:color="auto"/>
              <w:bottom w:val="single" w:sz="4" w:space="0" w:color="auto"/>
            </w:tcBorders>
            <w:shd w:val="clear" w:color="auto" w:fill="auto"/>
          </w:tcPr>
          <w:p w:rsidR="00DB2688" w:rsidRPr="00687552" w:rsidRDefault="00DB2688" w:rsidP="00DB2688">
            <w:pPr>
              <w:jc w:val="both"/>
              <w:rPr>
                <w:bCs/>
              </w:rPr>
            </w:pPr>
            <w:r w:rsidRPr="00687552">
              <w:rPr>
                <w:bCs/>
              </w:rPr>
              <w:t>Мигунова Людмила Васильевна</w:t>
            </w:r>
          </w:p>
        </w:tc>
        <w:tc>
          <w:tcPr>
            <w:tcW w:w="1266" w:type="dxa"/>
            <w:tcBorders>
              <w:top w:val="single" w:sz="4" w:space="0" w:color="auto"/>
              <w:bottom w:val="single" w:sz="4" w:space="0" w:color="auto"/>
              <w:right w:val="single" w:sz="4" w:space="0" w:color="auto"/>
            </w:tcBorders>
            <w:shd w:val="clear" w:color="auto" w:fill="auto"/>
          </w:tcPr>
          <w:p w:rsidR="00DB2688" w:rsidRPr="00B5657B" w:rsidRDefault="00DB2688" w:rsidP="00DB2688">
            <w:pPr>
              <w:jc w:val="both"/>
              <w:rPr>
                <w:bCs/>
              </w:rPr>
            </w:pPr>
            <w:r>
              <w:rPr>
                <w:bCs/>
              </w:rPr>
              <w:t>2-13-00</w:t>
            </w:r>
          </w:p>
        </w:tc>
        <w:tc>
          <w:tcPr>
            <w:tcW w:w="1569" w:type="dxa"/>
            <w:tcBorders>
              <w:top w:val="single" w:sz="4" w:space="0" w:color="auto"/>
              <w:left w:val="single" w:sz="4" w:space="0" w:color="auto"/>
              <w:bottom w:val="single" w:sz="4" w:space="0" w:color="auto"/>
            </w:tcBorders>
            <w:shd w:val="clear" w:color="auto" w:fill="auto"/>
          </w:tcPr>
          <w:p w:rsidR="00DB2688" w:rsidRPr="00B5657B" w:rsidRDefault="00DB2688" w:rsidP="00DB2688">
            <w:pPr>
              <w:jc w:val="both"/>
              <w:rPr>
                <w:bCs/>
              </w:rPr>
            </w:pPr>
            <w:r>
              <w:rPr>
                <w:bCs/>
              </w:rPr>
              <w:t>89648675585</w:t>
            </w:r>
          </w:p>
        </w:tc>
      </w:tr>
      <w:tr w:rsidR="00DB2688" w:rsidRPr="00B5657B" w:rsidTr="00DB2688">
        <w:trPr>
          <w:trHeight w:val="330"/>
        </w:trPr>
        <w:tc>
          <w:tcPr>
            <w:tcW w:w="534" w:type="dxa"/>
            <w:tcBorders>
              <w:top w:val="single" w:sz="4" w:space="0" w:color="auto"/>
              <w:bottom w:val="single" w:sz="4" w:space="0" w:color="auto"/>
            </w:tcBorders>
            <w:shd w:val="clear" w:color="auto" w:fill="auto"/>
          </w:tcPr>
          <w:p w:rsidR="00DB2688" w:rsidRPr="00B5657B" w:rsidRDefault="00DB2688" w:rsidP="00DB2688">
            <w:pPr>
              <w:jc w:val="center"/>
              <w:rPr>
                <w:bCs/>
              </w:rPr>
            </w:pPr>
            <w:r>
              <w:rPr>
                <w:bCs/>
              </w:rPr>
              <w:t>21</w:t>
            </w:r>
          </w:p>
        </w:tc>
        <w:tc>
          <w:tcPr>
            <w:tcW w:w="3685" w:type="dxa"/>
            <w:tcBorders>
              <w:top w:val="single" w:sz="4" w:space="0" w:color="auto"/>
              <w:bottom w:val="single" w:sz="4" w:space="0" w:color="auto"/>
            </w:tcBorders>
            <w:shd w:val="clear" w:color="auto" w:fill="auto"/>
          </w:tcPr>
          <w:p w:rsidR="00DB2688" w:rsidRPr="00B5657B" w:rsidRDefault="00DB2688" w:rsidP="00DB2688">
            <w:pPr>
              <w:jc w:val="both"/>
              <w:rPr>
                <w:bCs/>
              </w:rPr>
            </w:pPr>
            <w:r>
              <w:rPr>
                <w:bCs/>
              </w:rPr>
              <w:t xml:space="preserve"> Ф</w:t>
            </w:r>
            <w:r w:rsidRPr="00B5657B">
              <w:rPr>
                <w:bCs/>
              </w:rPr>
              <w:t>инансов</w:t>
            </w:r>
            <w:r>
              <w:rPr>
                <w:bCs/>
              </w:rPr>
              <w:t>ое управление Камешкирского района</w:t>
            </w:r>
            <w:r w:rsidRPr="00B5657B">
              <w:rPr>
                <w:bCs/>
              </w:rPr>
              <w:t>, начальник</w:t>
            </w:r>
          </w:p>
        </w:tc>
        <w:tc>
          <w:tcPr>
            <w:tcW w:w="3119" w:type="dxa"/>
            <w:tcBorders>
              <w:top w:val="single" w:sz="4" w:space="0" w:color="auto"/>
              <w:bottom w:val="single" w:sz="4" w:space="0" w:color="auto"/>
            </w:tcBorders>
            <w:shd w:val="clear" w:color="auto" w:fill="auto"/>
          </w:tcPr>
          <w:p w:rsidR="00DB2688" w:rsidRPr="00B5657B" w:rsidRDefault="00DB2688" w:rsidP="00DB2688">
            <w:pPr>
              <w:jc w:val="both"/>
              <w:rPr>
                <w:bCs/>
              </w:rPr>
            </w:pPr>
            <w:r>
              <w:rPr>
                <w:bCs/>
              </w:rPr>
              <w:t>Узева Наталья Петровна</w:t>
            </w:r>
          </w:p>
        </w:tc>
        <w:tc>
          <w:tcPr>
            <w:tcW w:w="1266" w:type="dxa"/>
            <w:tcBorders>
              <w:top w:val="single" w:sz="4" w:space="0" w:color="auto"/>
              <w:bottom w:val="single" w:sz="4" w:space="0" w:color="auto"/>
              <w:right w:val="single" w:sz="4" w:space="0" w:color="auto"/>
            </w:tcBorders>
            <w:shd w:val="clear" w:color="auto" w:fill="auto"/>
          </w:tcPr>
          <w:p w:rsidR="00DB2688" w:rsidRPr="00B5657B" w:rsidRDefault="00DB2688" w:rsidP="00DB2688">
            <w:pPr>
              <w:jc w:val="both"/>
              <w:rPr>
                <w:bCs/>
              </w:rPr>
            </w:pPr>
            <w:r>
              <w:rPr>
                <w:bCs/>
              </w:rPr>
              <w:t>2-16</w:t>
            </w:r>
            <w:r w:rsidRPr="00B5657B">
              <w:rPr>
                <w:bCs/>
              </w:rPr>
              <w:t>-</w:t>
            </w:r>
            <w:r>
              <w:rPr>
                <w:bCs/>
              </w:rPr>
              <w:t>79</w:t>
            </w:r>
          </w:p>
        </w:tc>
        <w:tc>
          <w:tcPr>
            <w:tcW w:w="1569" w:type="dxa"/>
            <w:tcBorders>
              <w:top w:val="single" w:sz="4" w:space="0" w:color="auto"/>
              <w:left w:val="single" w:sz="4" w:space="0" w:color="auto"/>
              <w:bottom w:val="single" w:sz="4" w:space="0" w:color="auto"/>
            </w:tcBorders>
            <w:shd w:val="clear" w:color="auto" w:fill="auto"/>
          </w:tcPr>
          <w:p w:rsidR="00DB2688" w:rsidRPr="00B5657B" w:rsidRDefault="00DB2688" w:rsidP="00DB2688">
            <w:pPr>
              <w:jc w:val="both"/>
              <w:rPr>
                <w:bCs/>
              </w:rPr>
            </w:pPr>
            <w:r w:rsidRPr="00B5657B">
              <w:rPr>
                <w:bCs/>
              </w:rPr>
              <w:t>8</w:t>
            </w:r>
            <w:r>
              <w:rPr>
                <w:bCs/>
              </w:rPr>
              <w:t>9374081974</w:t>
            </w:r>
          </w:p>
        </w:tc>
      </w:tr>
      <w:tr w:rsidR="00DB2688" w:rsidRPr="00B5657B" w:rsidTr="00DB2688">
        <w:trPr>
          <w:trHeight w:val="330"/>
        </w:trPr>
        <w:tc>
          <w:tcPr>
            <w:tcW w:w="534" w:type="dxa"/>
            <w:tcBorders>
              <w:top w:val="single" w:sz="4" w:space="0" w:color="auto"/>
              <w:bottom w:val="single" w:sz="4" w:space="0" w:color="auto"/>
            </w:tcBorders>
            <w:shd w:val="clear" w:color="auto" w:fill="auto"/>
          </w:tcPr>
          <w:p w:rsidR="00DB2688" w:rsidRPr="00B5657B" w:rsidRDefault="00DB2688" w:rsidP="00DB2688">
            <w:pPr>
              <w:jc w:val="center"/>
              <w:rPr>
                <w:bCs/>
              </w:rPr>
            </w:pPr>
            <w:r>
              <w:rPr>
                <w:bCs/>
              </w:rPr>
              <w:t>22.</w:t>
            </w:r>
          </w:p>
        </w:tc>
        <w:tc>
          <w:tcPr>
            <w:tcW w:w="3685" w:type="dxa"/>
            <w:tcBorders>
              <w:top w:val="single" w:sz="4" w:space="0" w:color="auto"/>
              <w:bottom w:val="single" w:sz="4" w:space="0" w:color="auto"/>
            </w:tcBorders>
            <w:shd w:val="clear" w:color="auto" w:fill="auto"/>
          </w:tcPr>
          <w:p w:rsidR="00DB2688" w:rsidRPr="00B5657B" w:rsidRDefault="00DB2688" w:rsidP="00DB2688">
            <w:pPr>
              <w:jc w:val="both"/>
              <w:rPr>
                <w:bCs/>
              </w:rPr>
            </w:pPr>
            <w:r>
              <w:rPr>
                <w:bCs/>
              </w:rPr>
              <w:t>Сектор экономики администрации Камешкирского района, заведующий</w:t>
            </w:r>
          </w:p>
        </w:tc>
        <w:tc>
          <w:tcPr>
            <w:tcW w:w="3119" w:type="dxa"/>
            <w:tcBorders>
              <w:top w:val="single" w:sz="4" w:space="0" w:color="auto"/>
              <w:bottom w:val="single" w:sz="4" w:space="0" w:color="auto"/>
            </w:tcBorders>
            <w:shd w:val="clear" w:color="auto" w:fill="auto"/>
          </w:tcPr>
          <w:p w:rsidR="00DB2688" w:rsidRPr="00B5657B" w:rsidRDefault="00DB2688" w:rsidP="00DB2688">
            <w:pPr>
              <w:jc w:val="both"/>
              <w:rPr>
                <w:bCs/>
              </w:rPr>
            </w:pPr>
            <w:r>
              <w:rPr>
                <w:bCs/>
              </w:rPr>
              <w:t>Тулчина Галина Ивановна</w:t>
            </w:r>
          </w:p>
        </w:tc>
        <w:tc>
          <w:tcPr>
            <w:tcW w:w="1266" w:type="dxa"/>
            <w:tcBorders>
              <w:top w:val="single" w:sz="4" w:space="0" w:color="auto"/>
              <w:bottom w:val="single" w:sz="4" w:space="0" w:color="auto"/>
              <w:right w:val="single" w:sz="4" w:space="0" w:color="auto"/>
            </w:tcBorders>
            <w:shd w:val="clear" w:color="auto" w:fill="auto"/>
          </w:tcPr>
          <w:p w:rsidR="00DB2688" w:rsidRPr="00B5657B" w:rsidRDefault="00DB2688" w:rsidP="00DB2688">
            <w:pPr>
              <w:jc w:val="both"/>
              <w:rPr>
                <w:bCs/>
              </w:rPr>
            </w:pPr>
            <w:r>
              <w:rPr>
                <w:bCs/>
              </w:rPr>
              <w:t>2-15-79</w:t>
            </w:r>
          </w:p>
        </w:tc>
        <w:tc>
          <w:tcPr>
            <w:tcW w:w="1569" w:type="dxa"/>
            <w:tcBorders>
              <w:top w:val="single" w:sz="4" w:space="0" w:color="auto"/>
              <w:left w:val="single" w:sz="4" w:space="0" w:color="auto"/>
              <w:bottom w:val="single" w:sz="4" w:space="0" w:color="auto"/>
            </w:tcBorders>
            <w:shd w:val="clear" w:color="auto" w:fill="auto"/>
          </w:tcPr>
          <w:p w:rsidR="00DB2688" w:rsidRPr="00B5657B" w:rsidRDefault="00DB2688" w:rsidP="00DB2688">
            <w:pPr>
              <w:jc w:val="both"/>
              <w:rPr>
                <w:bCs/>
              </w:rPr>
            </w:pPr>
            <w:r>
              <w:rPr>
                <w:bCs/>
              </w:rPr>
              <w:t>89374214420</w:t>
            </w:r>
          </w:p>
        </w:tc>
      </w:tr>
      <w:tr w:rsidR="00DB2688" w:rsidRPr="00B5657B" w:rsidTr="00DB2688">
        <w:trPr>
          <w:trHeight w:val="330"/>
        </w:trPr>
        <w:tc>
          <w:tcPr>
            <w:tcW w:w="534" w:type="dxa"/>
            <w:tcBorders>
              <w:top w:val="single" w:sz="4" w:space="0" w:color="auto"/>
              <w:bottom w:val="single" w:sz="4" w:space="0" w:color="auto"/>
            </w:tcBorders>
            <w:shd w:val="clear" w:color="auto" w:fill="auto"/>
          </w:tcPr>
          <w:p w:rsidR="00DB2688" w:rsidRPr="00B5657B" w:rsidRDefault="00DB2688" w:rsidP="00DB2688">
            <w:pPr>
              <w:jc w:val="center"/>
              <w:rPr>
                <w:bCs/>
              </w:rPr>
            </w:pPr>
            <w:r>
              <w:rPr>
                <w:bCs/>
              </w:rPr>
              <w:t>23.</w:t>
            </w:r>
          </w:p>
        </w:tc>
        <w:tc>
          <w:tcPr>
            <w:tcW w:w="3685" w:type="dxa"/>
            <w:tcBorders>
              <w:top w:val="single" w:sz="4" w:space="0" w:color="auto"/>
              <w:bottom w:val="single" w:sz="4" w:space="0" w:color="auto"/>
            </w:tcBorders>
            <w:shd w:val="clear" w:color="auto" w:fill="auto"/>
          </w:tcPr>
          <w:p w:rsidR="00DB2688" w:rsidRPr="00B5657B" w:rsidRDefault="00DB2688" w:rsidP="00DB2688">
            <w:pPr>
              <w:jc w:val="both"/>
              <w:rPr>
                <w:bCs/>
              </w:rPr>
            </w:pPr>
            <w:r>
              <w:rPr>
                <w:bCs/>
              </w:rPr>
              <w:t>МКУ «Служба спасения» Камешкирского района Пензенской области, начальник</w:t>
            </w:r>
          </w:p>
        </w:tc>
        <w:tc>
          <w:tcPr>
            <w:tcW w:w="3119" w:type="dxa"/>
            <w:tcBorders>
              <w:top w:val="single" w:sz="4" w:space="0" w:color="auto"/>
              <w:bottom w:val="single" w:sz="4" w:space="0" w:color="auto"/>
            </w:tcBorders>
            <w:shd w:val="clear" w:color="auto" w:fill="auto"/>
          </w:tcPr>
          <w:p w:rsidR="00DB2688" w:rsidRPr="00B5657B" w:rsidRDefault="00DB2688" w:rsidP="00DB2688">
            <w:pPr>
              <w:jc w:val="both"/>
              <w:rPr>
                <w:bCs/>
              </w:rPr>
            </w:pPr>
            <w:r>
              <w:rPr>
                <w:bCs/>
              </w:rPr>
              <w:t>Шульгин Иван Федорович</w:t>
            </w:r>
          </w:p>
        </w:tc>
        <w:tc>
          <w:tcPr>
            <w:tcW w:w="1266" w:type="dxa"/>
            <w:tcBorders>
              <w:top w:val="single" w:sz="4" w:space="0" w:color="auto"/>
              <w:bottom w:val="single" w:sz="4" w:space="0" w:color="auto"/>
              <w:right w:val="single" w:sz="4" w:space="0" w:color="auto"/>
            </w:tcBorders>
            <w:shd w:val="clear" w:color="auto" w:fill="auto"/>
          </w:tcPr>
          <w:p w:rsidR="00DB2688" w:rsidRPr="00B5657B" w:rsidRDefault="00DB2688" w:rsidP="00DB2688">
            <w:pPr>
              <w:jc w:val="both"/>
              <w:rPr>
                <w:bCs/>
              </w:rPr>
            </w:pPr>
            <w:r>
              <w:rPr>
                <w:bCs/>
              </w:rPr>
              <w:t>2-11-01</w:t>
            </w:r>
          </w:p>
        </w:tc>
        <w:tc>
          <w:tcPr>
            <w:tcW w:w="1569" w:type="dxa"/>
            <w:tcBorders>
              <w:top w:val="single" w:sz="4" w:space="0" w:color="auto"/>
              <w:left w:val="single" w:sz="4" w:space="0" w:color="auto"/>
              <w:bottom w:val="single" w:sz="4" w:space="0" w:color="auto"/>
            </w:tcBorders>
            <w:shd w:val="clear" w:color="auto" w:fill="auto"/>
          </w:tcPr>
          <w:p w:rsidR="00DB2688" w:rsidRPr="00B5657B" w:rsidRDefault="00DB2688" w:rsidP="00DB2688">
            <w:pPr>
              <w:jc w:val="both"/>
              <w:rPr>
                <w:bCs/>
              </w:rPr>
            </w:pPr>
            <w:r w:rsidRPr="00B5657B">
              <w:rPr>
                <w:bCs/>
              </w:rPr>
              <w:t>89</w:t>
            </w:r>
            <w:r>
              <w:rPr>
                <w:bCs/>
              </w:rPr>
              <w:t>273896240</w:t>
            </w:r>
          </w:p>
        </w:tc>
      </w:tr>
      <w:tr w:rsidR="00DB2688" w:rsidRPr="00B5657B" w:rsidTr="00DB2688">
        <w:trPr>
          <w:trHeight w:val="1265"/>
        </w:trPr>
        <w:tc>
          <w:tcPr>
            <w:tcW w:w="534" w:type="dxa"/>
            <w:tcBorders>
              <w:top w:val="single" w:sz="4" w:space="0" w:color="auto"/>
              <w:bottom w:val="single" w:sz="4" w:space="0" w:color="auto"/>
            </w:tcBorders>
            <w:shd w:val="clear" w:color="auto" w:fill="auto"/>
          </w:tcPr>
          <w:p w:rsidR="00DB2688" w:rsidRPr="00B5657B" w:rsidRDefault="00DB2688" w:rsidP="00DB2688">
            <w:pPr>
              <w:jc w:val="center"/>
              <w:rPr>
                <w:bCs/>
              </w:rPr>
            </w:pPr>
            <w:r>
              <w:rPr>
                <w:bCs/>
              </w:rPr>
              <w:t>24.</w:t>
            </w:r>
          </w:p>
        </w:tc>
        <w:tc>
          <w:tcPr>
            <w:tcW w:w="3685" w:type="dxa"/>
            <w:tcBorders>
              <w:top w:val="single" w:sz="4" w:space="0" w:color="auto"/>
              <w:bottom w:val="single" w:sz="4" w:space="0" w:color="auto"/>
            </w:tcBorders>
            <w:shd w:val="clear" w:color="auto" w:fill="auto"/>
          </w:tcPr>
          <w:p w:rsidR="00DB2688" w:rsidRPr="00B5657B" w:rsidRDefault="00DB2688" w:rsidP="00DB2688">
            <w:pPr>
              <w:jc w:val="both"/>
              <w:rPr>
                <w:bCs/>
              </w:rPr>
            </w:pPr>
            <w:r>
              <w:rPr>
                <w:bCs/>
              </w:rPr>
              <w:t>Управление социальной защиты населения администрации Камешкирского района, начальник</w:t>
            </w:r>
          </w:p>
        </w:tc>
        <w:tc>
          <w:tcPr>
            <w:tcW w:w="3119" w:type="dxa"/>
            <w:tcBorders>
              <w:top w:val="single" w:sz="4" w:space="0" w:color="auto"/>
              <w:bottom w:val="single" w:sz="4" w:space="0" w:color="auto"/>
            </w:tcBorders>
            <w:shd w:val="clear" w:color="auto" w:fill="auto"/>
          </w:tcPr>
          <w:p w:rsidR="00DB2688" w:rsidRDefault="00DB2688" w:rsidP="00DB2688">
            <w:pPr>
              <w:jc w:val="both"/>
              <w:rPr>
                <w:bCs/>
              </w:rPr>
            </w:pPr>
            <w:r>
              <w:rPr>
                <w:bCs/>
              </w:rPr>
              <w:t>Земскова Татьяна Владимировна</w:t>
            </w:r>
          </w:p>
          <w:p w:rsidR="00DB2688" w:rsidRDefault="00DB2688" w:rsidP="00DB2688">
            <w:pPr>
              <w:jc w:val="both"/>
              <w:rPr>
                <w:bCs/>
              </w:rPr>
            </w:pPr>
          </w:p>
          <w:p w:rsidR="00DB2688" w:rsidRDefault="00DB2688" w:rsidP="00DB2688">
            <w:pPr>
              <w:jc w:val="both"/>
              <w:rPr>
                <w:bCs/>
              </w:rPr>
            </w:pPr>
          </w:p>
          <w:p w:rsidR="00DB2688" w:rsidRPr="008A6D23" w:rsidRDefault="00DB2688" w:rsidP="00DB2688">
            <w:pPr>
              <w:jc w:val="center"/>
              <w:rPr>
                <w:b/>
                <w:sz w:val="28"/>
              </w:rPr>
            </w:pPr>
          </w:p>
        </w:tc>
        <w:tc>
          <w:tcPr>
            <w:tcW w:w="1266" w:type="dxa"/>
            <w:tcBorders>
              <w:top w:val="single" w:sz="4" w:space="0" w:color="auto"/>
              <w:bottom w:val="single" w:sz="4" w:space="0" w:color="auto"/>
              <w:right w:val="single" w:sz="4" w:space="0" w:color="auto"/>
            </w:tcBorders>
            <w:shd w:val="clear" w:color="auto" w:fill="auto"/>
          </w:tcPr>
          <w:p w:rsidR="00DB2688" w:rsidRPr="00B5657B" w:rsidRDefault="00DB2688" w:rsidP="00DB2688">
            <w:pPr>
              <w:jc w:val="both"/>
              <w:rPr>
                <w:bCs/>
              </w:rPr>
            </w:pPr>
            <w:r>
              <w:rPr>
                <w:bCs/>
              </w:rPr>
              <w:t>2-17-30</w:t>
            </w:r>
          </w:p>
        </w:tc>
        <w:tc>
          <w:tcPr>
            <w:tcW w:w="1569" w:type="dxa"/>
            <w:tcBorders>
              <w:top w:val="single" w:sz="4" w:space="0" w:color="auto"/>
              <w:left w:val="single" w:sz="4" w:space="0" w:color="auto"/>
              <w:bottom w:val="single" w:sz="4" w:space="0" w:color="auto"/>
            </w:tcBorders>
            <w:shd w:val="clear" w:color="auto" w:fill="auto"/>
          </w:tcPr>
          <w:p w:rsidR="00DB2688" w:rsidRPr="00B5657B" w:rsidRDefault="00DB2688" w:rsidP="00DB2688">
            <w:pPr>
              <w:jc w:val="both"/>
              <w:rPr>
                <w:bCs/>
              </w:rPr>
            </w:pPr>
            <w:r>
              <w:rPr>
                <w:bCs/>
              </w:rPr>
              <w:t>89374138828</w:t>
            </w:r>
          </w:p>
        </w:tc>
      </w:tr>
      <w:tr w:rsidR="00DB2688" w:rsidRPr="00B5657B" w:rsidTr="00DB2688">
        <w:trPr>
          <w:trHeight w:val="772"/>
        </w:trPr>
        <w:tc>
          <w:tcPr>
            <w:tcW w:w="10173" w:type="dxa"/>
            <w:gridSpan w:val="5"/>
            <w:tcBorders>
              <w:top w:val="single" w:sz="4" w:space="0" w:color="auto"/>
              <w:bottom w:val="single" w:sz="4" w:space="0" w:color="auto"/>
            </w:tcBorders>
            <w:shd w:val="clear" w:color="auto" w:fill="auto"/>
          </w:tcPr>
          <w:p w:rsidR="00DB2688" w:rsidRDefault="00DB2688" w:rsidP="00DB2688">
            <w:pPr>
              <w:jc w:val="center"/>
              <w:rPr>
                <w:bCs/>
              </w:rPr>
            </w:pPr>
            <w:r w:rsidRPr="008A6D23">
              <w:rPr>
                <w:b/>
                <w:sz w:val="28"/>
                <w:szCs w:val="28"/>
              </w:rPr>
              <w:t>Главы</w:t>
            </w:r>
            <w:r>
              <w:rPr>
                <w:b/>
                <w:sz w:val="28"/>
                <w:szCs w:val="28"/>
              </w:rPr>
              <w:t xml:space="preserve"> муниципальных образований Камешкирского района</w:t>
            </w:r>
          </w:p>
        </w:tc>
      </w:tr>
      <w:tr w:rsidR="00DB2688" w:rsidRPr="00B5657B" w:rsidTr="00DB2688">
        <w:trPr>
          <w:trHeight w:val="330"/>
        </w:trPr>
        <w:tc>
          <w:tcPr>
            <w:tcW w:w="534"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center"/>
              <w:rPr>
                <w:bCs/>
              </w:rPr>
            </w:pPr>
            <w:r>
              <w:rPr>
                <w:bCs/>
              </w:rPr>
              <w:t>25</w:t>
            </w:r>
            <w:r w:rsidRPr="00B5657B">
              <w:rPr>
                <w:bCs/>
              </w:rPr>
              <w:t>.</w:t>
            </w:r>
          </w:p>
        </w:tc>
        <w:tc>
          <w:tcPr>
            <w:tcW w:w="3685"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both"/>
              <w:rPr>
                <w:bCs/>
              </w:rPr>
            </w:pPr>
            <w:r w:rsidRPr="00B5657B">
              <w:rPr>
                <w:bCs/>
              </w:rPr>
              <w:t xml:space="preserve">Глава администрации </w:t>
            </w:r>
            <w:r>
              <w:rPr>
                <w:bCs/>
              </w:rPr>
              <w:t>Русско-Камешкирского сельсовета (по согласованию)</w:t>
            </w:r>
          </w:p>
        </w:tc>
        <w:tc>
          <w:tcPr>
            <w:tcW w:w="3119"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both"/>
              <w:rPr>
                <w:bCs/>
              </w:rPr>
            </w:pPr>
            <w:r>
              <w:rPr>
                <w:bCs/>
              </w:rPr>
              <w:t>Стрижкова Светлана Николаевна</w:t>
            </w:r>
            <w:r w:rsidRPr="00B5657B">
              <w:rPr>
                <w:bCs/>
              </w:rPr>
              <w:t xml:space="preserve"> </w:t>
            </w:r>
          </w:p>
        </w:tc>
        <w:tc>
          <w:tcPr>
            <w:tcW w:w="1266" w:type="dxa"/>
            <w:tcBorders>
              <w:top w:val="single" w:sz="4" w:space="0" w:color="auto"/>
              <w:left w:val="single" w:sz="4" w:space="0" w:color="000000"/>
              <w:bottom w:val="single" w:sz="4" w:space="0" w:color="auto"/>
              <w:right w:val="single" w:sz="4" w:space="0" w:color="auto"/>
            </w:tcBorders>
            <w:shd w:val="clear" w:color="auto" w:fill="auto"/>
          </w:tcPr>
          <w:p w:rsidR="00DB2688" w:rsidRPr="00B5657B" w:rsidRDefault="00DB2688" w:rsidP="00DB2688">
            <w:pPr>
              <w:jc w:val="both"/>
              <w:rPr>
                <w:bCs/>
              </w:rPr>
            </w:pPr>
            <w:r>
              <w:rPr>
                <w:bCs/>
              </w:rPr>
              <w:t>2-18-56</w:t>
            </w:r>
          </w:p>
        </w:tc>
        <w:tc>
          <w:tcPr>
            <w:tcW w:w="1569" w:type="dxa"/>
            <w:tcBorders>
              <w:top w:val="single" w:sz="4" w:space="0" w:color="auto"/>
              <w:left w:val="single" w:sz="4" w:space="0" w:color="auto"/>
              <w:bottom w:val="single" w:sz="4" w:space="0" w:color="auto"/>
              <w:right w:val="single" w:sz="4" w:space="0" w:color="000000"/>
            </w:tcBorders>
            <w:shd w:val="clear" w:color="auto" w:fill="auto"/>
          </w:tcPr>
          <w:p w:rsidR="00DB2688" w:rsidRPr="00B5657B" w:rsidRDefault="00DB2688" w:rsidP="00DB2688">
            <w:pPr>
              <w:jc w:val="both"/>
              <w:rPr>
                <w:bCs/>
              </w:rPr>
            </w:pPr>
            <w:r>
              <w:rPr>
                <w:bCs/>
              </w:rPr>
              <w:t>89374214127</w:t>
            </w:r>
          </w:p>
        </w:tc>
      </w:tr>
      <w:tr w:rsidR="00DB2688" w:rsidRPr="00B5657B" w:rsidTr="00DB2688">
        <w:trPr>
          <w:trHeight w:val="330"/>
        </w:trPr>
        <w:tc>
          <w:tcPr>
            <w:tcW w:w="534"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center"/>
              <w:rPr>
                <w:bCs/>
              </w:rPr>
            </w:pPr>
            <w:r>
              <w:rPr>
                <w:bCs/>
              </w:rPr>
              <w:t>26</w:t>
            </w:r>
            <w:r w:rsidRPr="00B5657B">
              <w:rPr>
                <w:bCs/>
              </w:rPr>
              <w:t>.</w:t>
            </w:r>
          </w:p>
        </w:tc>
        <w:tc>
          <w:tcPr>
            <w:tcW w:w="3685" w:type="dxa"/>
            <w:tcBorders>
              <w:top w:val="single" w:sz="4" w:space="0" w:color="auto"/>
              <w:left w:val="single" w:sz="4" w:space="0" w:color="000000"/>
              <w:bottom w:val="single" w:sz="4" w:space="0" w:color="auto"/>
              <w:right w:val="single" w:sz="4" w:space="0" w:color="000000"/>
            </w:tcBorders>
            <w:shd w:val="clear" w:color="auto" w:fill="auto"/>
          </w:tcPr>
          <w:p w:rsidR="00DB2688" w:rsidRDefault="00DB2688" w:rsidP="00DB2688">
            <w:pPr>
              <w:jc w:val="both"/>
              <w:rPr>
                <w:bCs/>
              </w:rPr>
            </w:pPr>
            <w:r>
              <w:rPr>
                <w:bCs/>
              </w:rPr>
              <w:t xml:space="preserve">Глава администрации Пестровского сельсовета </w:t>
            </w:r>
          </w:p>
          <w:p w:rsidR="00DB2688" w:rsidRPr="00B5657B" w:rsidRDefault="00DB2688" w:rsidP="00DB2688">
            <w:pPr>
              <w:jc w:val="both"/>
              <w:rPr>
                <w:bCs/>
              </w:rPr>
            </w:pPr>
            <w:r>
              <w:rPr>
                <w:bCs/>
              </w:rPr>
              <w:t xml:space="preserve"> (по согласованию)</w:t>
            </w:r>
          </w:p>
        </w:tc>
        <w:tc>
          <w:tcPr>
            <w:tcW w:w="3119"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both"/>
              <w:rPr>
                <w:bCs/>
              </w:rPr>
            </w:pPr>
            <w:r>
              <w:rPr>
                <w:bCs/>
              </w:rPr>
              <w:t>Каржин Сергей Иванович</w:t>
            </w:r>
          </w:p>
        </w:tc>
        <w:tc>
          <w:tcPr>
            <w:tcW w:w="1266" w:type="dxa"/>
            <w:tcBorders>
              <w:top w:val="single" w:sz="4" w:space="0" w:color="auto"/>
              <w:left w:val="single" w:sz="4" w:space="0" w:color="000000"/>
              <w:bottom w:val="single" w:sz="4" w:space="0" w:color="auto"/>
              <w:right w:val="single" w:sz="4" w:space="0" w:color="auto"/>
            </w:tcBorders>
            <w:shd w:val="clear" w:color="auto" w:fill="auto"/>
          </w:tcPr>
          <w:p w:rsidR="00DB2688" w:rsidRPr="00B5657B" w:rsidRDefault="00DB2688" w:rsidP="00DB2688">
            <w:pPr>
              <w:jc w:val="both"/>
              <w:rPr>
                <w:bCs/>
              </w:rPr>
            </w:pPr>
            <w:r>
              <w:rPr>
                <w:bCs/>
              </w:rPr>
              <w:t>2-83-10</w:t>
            </w:r>
          </w:p>
        </w:tc>
        <w:tc>
          <w:tcPr>
            <w:tcW w:w="1569" w:type="dxa"/>
            <w:tcBorders>
              <w:top w:val="single" w:sz="4" w:space="0" w:color="auto"/>
              <w:left w:val="single" w:sz="4" w:space="0" w:color="auto"/>
              <w:bottom w:val="single" w:sz="4" w:space="0" w:color="auto"/>
              <w:right w:val="single" w:sz="4" w:space="0" w:color="000000"/>
            </w:tcBorders>
            <w:shd w:val="clear" w:color="auto" w:fill="auto"/>
          </w:tcPr>
          <w:p w:rsidR="00DB2688" w:rsidRPr="00B5657B" w:rsidRDefault="00DB2688" w:rsidP="00DB2688">
            <w:pPr>
              <w:jc w:val="both"/>
              <w:rPr>
                <w:bCs/>
              </w:rPr>
            </w:pPr>
            <w:r>
              <w:rPr>
                <w:bCs/>
              </w:rPr>
              <w:t>89273829793</w:t>
            </w:r>
          </w:p>
        </w:tc>
      </w:tr>
      <w:tr w:rsidR="00DB2688" w:rsidRPr="00B5657B" w:rsidTr="00DB2688">
        <w:trPr>
          <w:trHeight w:val="330"/>
        </w:trPr>
        <w:tc>
          <w:tcPr>
            <w:tcW w:w="534"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center"/>
              <w:rPr>
                <w:bCs/>
              </w:rPr>
            </w:pPr>
            <w:r>
              <w:rPr>
                <w:bCs/>
              </w:rPr>
              <w:t>27</w:t>
            </w:r>
            <w:r w:rsidRPr="00B5657B">
              <w:rPr>
                <w:bCs/>
              </w:rPr>
              <w:t>.</w:t>
            </w:r>
          </w:p>
        </w:tc>
        <w:tc>
          <w:tcPr>
            <w:tcW w:w="3685" w:type="dxa"/>
            <w:tcBorders>
              <w:top w:val="single" w:sz="4" w:space="0" w:color="auto"/>
              <w:left w:val="single" w:sz="4" w:space="0" w:color="000000"/>
              <w:bottom w:val="single" w:sz="4" w:space="0" w:color="auto"/>
              <w:right w:val="single" w:sz="4" w:space="0" w:color="000000"/>
            </w:tcBorders>
            <w:shd w:val="clear" w:color="auto" w:fill="auto"/>
          </w:tcPr>
          <w:p w:rsidR="00DB2688" w:rsidRDefault="00DB2688" w:rsidP="00DB2688">
            <w:pPr>
              <w:jc w:val="both"/>
              <w:rPr>
                <w:bCs/>
              </w:rPr>
            </w:pPr>
            <w:r>
              <w:rPr>
                <w:bCs/>
              </w:rPr>
              <w:t>Глава администрации Лапшовского  сельсовета</w:t>
            </w:r>
          </w:p>
          <w:p w:rsidR="00DB2688" w:rsidRPr="00B5657B" w:rsidRDefault="00DB2688" w:rsidP="00DB2688">
            <w:pPr>
              <w:jc w:val="both"/>
              <w:rPr>
                <w:bCs/>
              </w:rPr>
            </w:pPr>
            <w:r>
              <w:rPr>
                <w:bCs/>
              </w:rPr>
              <w:t xml:space="preserve"> (по согласованию)</w:t>
            </w:r>
          </w:p>
        </w:tc>
        <w:tc>
          <w:tcPr>
            <w:tcW w:w="3119"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both"/>
              <w:rPr>
                <w:bCs/>
              </w:rPr>
            </w:pPr>
            <w:r>
              <w:rPr>
                <w:bCs/>
              </w:rPr>
              <w:t>Бирюков Иван Васильевич</w:t>
            </w:r>
          </w:p>
        </w:tc>
        <w:tc>
          <w:tcPr>
            <w:tcW w:w="1266" w:type="dxa"/>
            <w:tcBorders>
              <w:top w:val="single" w:sz="4" w:space="0" w:color="auto"/>
              <w:left w:val="single" w:sz="4" w:space="0" w:color="000000"/>
              <w:bottom w:val="single" w:sz="4" w:space="0" w:color="auto"/>
              <w:right w:val="single" w:sz="4" w:space="0" w:color="auto"/>
            </w:tcBorders>
            <w:shd w:val="clear" w:color="auto" w:fill="auto"/>
          </w:tcPr>
          <w:p w:rsidR="00DB2688" w:rsidRPr="00B5657B" w:rsidRDefault="00DB2688" w:rsidP="00DB2688">
            <w:pPr>
              <w:jc w:val="both"/>
              <w:rPr>
                <w:bCs/>
              </w:rPr>
            </w:pPr>
            <w:r>
              <w:rPr>
                <w:bCs/>
              </w:rPr>
              <w:t>2-96-10</w:t>
            </w:r>
          </w:p>
        </w:tc>
        <w:tc>
          <w:tcPr>
            <w:tcW w:w="1569" w:type="dxa"/>
            <w:tcBorders>
              <w:top w:val="single" w:sz="4" w:space="0" w:color="auto"/>
              <w:left w:val="single" w:sz="4" w:space="0" w:color="auto"/>
              <w:bottom w:val="single" w:sz="4" w:space="0" w:color="auto"/>
              <w:right w:val="single" w:sz="4" w:space="0" w:color="000000"/>
            </w:tcBorders>
            <w:shd w:val="clear" w:color="auto" w:fill="auto"/>
          </w:tcPr>
          <w:p w:rsidR="00DB2688" w:rsidRPr="00B5657B" w:rsidRDefault="00DB2688" w:rsidP="00DB2688">
            <w:pPr>
              <w:jc w:val="both"/>
              <w:rPr>
                <w:bCs/>
              </w:rPr>
            </w:pPr>
            <w:r>
              <w:rPr>
                <w:bCs/>
              </w:rPr>
              <w:t>89374159810</w:t>
            </w:r>
          </w:p>
        </w:tc>
      </w:tr>
      <w:tr w:rsidR="00DB2688" w:rsidRPr="00B5657B" w:rsidTr="00DB2688">
        <w:trPr>
          <w:trHeight w:val="330"/>
        </w:trPr>
        <w:tc>
          <w:tcPr>
            <w:tcW w:w="534"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center"/>
              <w:rPr>
                <w:bCs/>
              </w:rPr>
            </w:pPr>
            <w:r>
              <w:rPr>
                <w:bCs/>
              </w:rPr>
              <w:t>28</w:t>
            </w:r>
            <w:r w:rsidRPr="00B5657B">
              <w:rPr>
                <w:bCs/>
              </w:rPr>
              <w:t>.</w:t>
            </w:r>
          </w:p>
        </w:tc>
        <w:tc>
          <w:tcPr>
            <w:tcW w:w="3685"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both"/>
              <w:rPr>
                <w:bCs/>
              </w:rPr>
            </w:pPr>
            <w:r>
              <w:rPr>
                <w:bCs/>
              </w:rPr>
              <w:t>Глава администрации Чумаевского сельсовета (по согласованию)</w:t>
            </w:r>
          </w:p>
        </w:tc>
        <w:tc>
          <w:tcPr>
            <w:tcW w:w="3119"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both"/>
              <w:rPr>
                <w:bCs/>
              </w:rPr>
            </w:pPr>
            <w:r>
              <w:rPr>
                <w:bCs/>
              </w:rPr>
              <w:t>Зинин Анатолий Николаевич</w:t>
            </w:r>
          </w:p>
        </w:tc>
        <w:tc>
          <w:tcPr>
            <w:tcW w:w="1266" w:type="dxa"/>
            <w:tcBorders>
              <w:top w:val="single" w:sz="4" w:space="0" w:color="auto"/>
              <w:left w:val="single" w:sz="4" w:space="0" w:color="000000"/>
              <w:bottom w:val="single" w:sz="4" w:space="0" w:color="auto"/>
              <w:right w:val="single" w:sz="4" w:space="0" w:color="auto"/>
            </w:tcBorders>
            <w:shd w:val="clear" w:color="auto" w:fill="auto"/>
          </w:tcPr>
          <w:p w:rsidR="00DB2688" w:rsidRPr="00B5657B" w:rsidRDefault="00DB2688" w:rsidP="00DB2688">
            <w:pPr>
              <w:jc w:val="both"/>
              <w:rPr>
                <w:bCs/>
              </w:rPr>
            </w:pPr>
            <w:r>
              <w:rPr>
                <w:bCs/>
              </w:rPr>
              <w:t>2-73-10</w:t>
            </w:r>
          </w:p>
        </w:tc>
        <w:tc>
          <w:tcPr>
            <w:tcW w:w="1569" w:type="dxa"/>
            <w:tcBorders>
              <w:top w:val="single" w:sz="4" w:space="0" w:color="auto"/>
              <w:left w:val="single" w:sz="4" w:space="0" w:color="auto"/>
              <w:bottom w:val="single" w:sz="4" w:space="0" w:color="auto"/>
              <w:right w:val="single" w:sz="4" w:space="0" w:color="000000"/>
            </w:tcBorders>
            <w:shd w:val="clear" w:color="auto" w:fill="auto"/>
          </w:tcPr>
          <w:p w:rsidR="00DB2688" w:rsidRPr="00B5657B" w:rsidRDefault="00DB2688" w:rsidP="00DB2688">
            <w:pPr>
              <w:jc w:val="both"/>
              <w:rPr>
                <w:bCs/>
              </w:rPr>
            </w:pPr>
            <w:r>
              <w:rPr>
                <w:bCs/>
              </w:rPr>
              <w:t>89270975084</w:t>
            </w:r>
          </w:p>
        </w:tc>
      </w:tr>
      <w:tr w:rsidR="00DB2688" w:rsidRPr="00B5657B" w:rsidTr="00DB2688">
        <w:trPr>
          <w:trHeight w:val="330"/>
        </w:trPr>
        <w:tc>
          <w:tcPr>
            <w:tcW w:w="534"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center"/>
              <w:rPr>
                <w:bCs/>
              </w:rPr>
            </w:pPr>
            <w:r>
              <w:rPr>
                <w:bCs/>
              </w:rPr>
              <w:t>29</w:t>
            </w:r>
            <w:r w:rsidRPr="00B5657B">
              <w:rPr>
                <w:bCs/>
              </w:rPr>
              <w:t>.</w:t>
            </w:r>
          </w:p>
        </w:tc>
        <w:tc>
          <w:tcPr>
            <w:tcW w:w="3685"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both"/>
              <w:rPr>
                <w:bCs/>
              </w:rPr>
            </w:pPr>
            <w:r>
              <w:rPr>
                <w:bCs/>
              </w:rPr>
              <w:t>Глава администрации Больше-Умысского сельсовета (по согласованию)</w:t>
            </w:r>
          </w:p>
        </w:tc>
        <w:tc>
          <w:tcPr>
            <w:tcW w:w="3119"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both"/>
              <w:rPr>
                <w:bCs/>
              </w:rPr>
            </w:pPr>
            <w:r>
              <w:rPr>
                <w:bCs/>
              </w:rPr>
              <w:t>Куряев Юсеф Джафярович</w:t>
            </w:r>
          </w:p>
        </w:tc>
        <w:tc>
          <w:tcPr>
            <w:tcW w:w="1266" w:type="dxa"/>
            <w:tcBorders>
              <w:top w:val="single" w:sz="4" w:space="0" w:color="auto"/>
              <w:left w:val="single" w:sz="4" w:space="0" w:color="000000"/>
              <w:bottom w:val="single" w:sz="4" w:space="0" w:color="auto"/>
              <w:right w:val="single" w:sz="4" w:space="0" w:color="auto"/>
            </w:tcBorders>
            <w:shd w:val="clear" w:color="auto" w:fill="auto"/>
          </w:tcPr>
          <w:p w:rsidR="00DB2688" w:rsidRPr="00B5657B" w:rsidRDefault="00DB2688" w:rsidP="00DB2688">
            <w:pPr>
              <w:jc w:val="both"/>
              <w:rPr>
                <w:bCs/>
              </w:rPr>
            </w:pPr>
            <w:r>
              <w:rPr>
                <w:bCs/>
              </w:rPr>
              <w:t>2-34-10</w:t>
            </w:r>
          </w:p>
        </w:tc>
        <w:tc>
          <w:tcPr>
            <w:tcW w:w="1569" w:type="dxa"/>
            <w:tcBorders>
              <w:top w:val="single" w:sz="4" w:space="0" w:color="auto"/>
              <w:left w:val="single" w:sz="4" w:space="0" w:color="auto"/>
              <w:bottom w:val="single" w:sz="4" w:space="0" w:color="auto"/>
              <w:right w:val="single" w:sz="4" w:space="0" w:color="000000"/>
            </w:tcBorders>
            <w:shd w:val="clear" w:color="auto" w:fill="auto"/>
          </w:tcPr>
          <w:p w:rsidR="00DB2688" w:rsidRPr="00B5657B" w:rsidRDefault="00DB2688" w:rsidP="00DB2688">
            <w:pPr>
              <w:jc w:val="both"/>
              <w:rPr>
                <w:bCs/>
              </w:rPr>
            </w:pPr>
            <w:r>
              <w:rPr>
                <w:bCs/>
              </w:rPr>
              <w:t>89273746575</w:t>
            </w:r>
          </w:p>
        </w:tc>
      </w:tr>
      <w:tr w:rsidR="00DB2688" w:rsidRPr="00B5657B" w:rsidTr="00DB2688">
        <w:trPr>
          <w:trHeight w:val="330"/>
        </w:trPr>
        <w:tc>
          <w:tcPr>
            <w:tcW w:w="534"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center"/>
              <w:rPr>
                <w:bCs/>
              </w:rPr>
            </w:pPr>
            <w:r>
              <w:rPr>
                <w:bCs/>
              </w:rPr>
              <w:t>30</w:t>
            </w:r>
            <w:r w:rsidRPr="00B5657B">
              <w:rPr>
                <w:bCs/>
              </w:rPr>
              <w:t>.</w:t>
            </w:r>
          </w:p>
        </w:tc>
        <w:tc>
          <w:tcPr>
            <w:tcW w:w="3685"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both"/>
              <w:rPr>
                <w:bCs/>
              </w:rPr>
            </w:pPr>
            <w:r>
              <w:rPr>
                <w:bCs/>
              </w:rPr>
              <w:t>Глава администрации Новошаткинского сельсовета</w:t>
            </w:r>
            <w:r w:rsidRPr="00B5657B">
              <w:rPr>
                <w:bCs/>
              </w:rPr>
              <w:t xml:space="preserve"> глава</w:t>
            </w:r>
            <w:r>
              <w:rPr>
                <w:bCs/>
              </w:rPr>
              <w:t xml:space="preserve"> (по согласованию)</w:t>
            </w:r>
          </w:p>
        </w:tc>
        <w:tc>
          <w:tcPr>
            <w:tcW w:w="3119" w:type="dxa"/>
            <w:tcBorders>
              <w:top w:val="single" w:sz="4" w:space="0" w:color="auto"/>
              <w:left w:val="single" w:sz="4" w:space="0" w:color="000000"/>
              <w:bottom w:val="single" w:sz="4" w:space="0" w:color="auto"/>
              <w:right w:val="single" w:sz="4" w:space="0" w:color="000000"/>
            </w:tcBorders>
            <w:shd w:val="clear" w:color="auto" w:fill="auto"/>
          </w:tcPr>
          <w:p w:rsidR="00DB2688" w:rsidRPr="00B5657B" w:rsidRDefault="00DB2688" w:rsidP="00DB2688">
            <w:pPr>
              <w:jc w:val="both"/>
              <w:rPr>
                <w:bCs/>
              </w:rPr>
            </w:pPr>
            <w:r>
              <w:rPr>
                <w:bCs/>
              </w:rPr>
              <w:t>Зотов Сергей Васильевич</w:t>
            </w:r>
          </w:p>
        </w:tc>
        <w:tc>
          <w:tcPr>
            <w:tcW w:w="1266" w:type="dxa"/>
            <w:tcBorders>
              <w:top w:val="single" w:sz="4" w:space="0" w:color="auto"/>
              <w:left w:val="single" w:sz="4" w:space="0" w:color="000000"/>
              <w:bottom w:val="single" w:sz="4" w:space="0" w:color="auto"/>
              <w:right w:val="single" w:sz="4" w:space="0" w:color="auto"/>
            </w:tcBorders>
            <w:shd w:val="clear" w:color="auto" w:fill="auto"/>
          </w:tcPr>
          <w:p w:rsidR="00DB2688" w:rsidRPr="00B5657B" w:rsidRDefault="00DB2688" w:rsidP="00DB2688">
            <w:pPr>
              <w:jc w:val="both"/>
              <w:rPr>
                <w:bCs/>
              </w:rPr>
            </w:pPr>
            <w:r>
              <w:rPr>
                <w:bCs/>
              </w:rPr>
              <w:t>2-64-10</w:t>
            </w:r>
          </w:p>
        </w:tc>
        <w:tc>
          <w:tcPr>
            <w:tcW w:w="1569" w:type="dxa"/>
            <w:tcBorders>
              <w:top w:val="single" w:sz="4" w:space="0" w:color="auto"/>
              <w:left w:val="single" w:sz="4" w:space="0" w:color="auto"/>
              <w:bottom w:val="single" w:sz="4" w:space="0" w:color="auto"/>
              <w:right w:val="single" w:sz="4" w:space="0" w:color="000000"/>
            </w:tcBorders>
            <w:shd w:val="clear" w:color="auto" w:fill="auto"/>
          </w:tcPr>
          <w:p w:rsidR="00DB2688" w:rsidRPr="00B5657B" w:rsidRDefault="00DB2688" w:rsidP="00DB2688">
            <w:pPr>
              <w:jc w:val="both"/>
              <w:rPr>
                <w:bCs/>
              </w:rPr>
            </w:pPr>
            <w:r>
              <w:rPr>
                <w:bCs/>
              </w:rPr>
              <w:t>89374010335</w:t>
            </w:r>
          </w:p>
        </w:tc>
      </w:tr>
    </w:tbl>
    <w:p w:rsidR="00DB2688" w:rsidRDefault="00DB2688" w:rsidP="00DB2688">
      <w:pPr>
        <w:jc w:val="both"/>
      </w:pPr>
    </w:p>
    <w:p w:rsidR="00DB2688" w:rsidRPr="007E6282" w:rsidRDefault="00DB2688" w:rsidP="00DB2688">
      <w:pPr>
        <w:jc w:val="right"/>
      </w:pPr>
      <w:r>
        <w:t xml:space="preserve">  </w:t>
      </w:r>
      <w:r w:rsidRPr="007E6282">
        <w:t>Приложение №</w:t>
      </w:r>
      <w:r>
        <w:t>3</w:t>
      </w:r>
    </w:p>
    <w:p w:rsidR="00DB2688" w:rsidRDefault="00DB2688" w:rsidP="00DB2688">
      <w:pPr>
        <w:jc w:val="right"/>
      </w:pPr>
      <w:r>
        <w:t xml:space="preserve">                                                                                                      Утверждено </w:t>
      </w:r>
    </w:p>
    <w:p w:rsidR="00DB2688" w:rsidRPr="007E6282" w:rsidRDefault="00DB2688" w:rsidP="00DB2688">
      <w:pPr>
        <w:jc w:val="right"/>
      </w:pPr>
      <w:r>
        <w:t>постановлением</w:t>
      </w:r>
      <w:r w:rsidRPr="007E6282">
        <w:t xml:space="preserve"> администрации</w:t>
      </w:r>
    </w:p>
    <w:p w:rsidR="00DB2688" w:rsidRDefault="00DB2688" w:rsidP="00DB2688">
      <w:pPr>
        <w:jc w:val="right"/>
      </w:pPr>
      <w:r>
        <w:t xml:space="preserve">                                                                                                       Камешкирского</w:t>
      </w:r>
      <w:r w:rsidRPr="007E6282">
        <w:t xml:space="preserve"> района</w:t>
      </w:r>
    </w:p>
    <w:p w:rsidR="00DB2688" w:rsidRPr="007E6282" w:rsidRDefault="00DB2688" w:rsidP="00DB2688">
      <w:pPr>
        <w:jc w:val="right"/>
      </w:pPr>
      <w:r w:rsidRPr="007E6282">
        <w:t xml:space="preserve"> Пензенской области</w:t>
      </w:r>
    </w:p>
    <w:p w:rsidR="00DB2688" w:rsidRDefault="00DB2688" w:rsidP="00DB2688">
      <w:pPr>
        <w:jc w:val="right"/>
      </w:pPr>
      <w:r>
        <w:t xml:space="preserve">                                                                                                              от 22.06.2018 №</w:t>
      </w:r>
      <w:r w:rsidR="001A5AA4">
        <w:t xml:space="preserve"> 215</w:t>
      </w:r>
      <w:r>
        <w:t xml:space="preserve">                               </w:t>
      </w:r>
    </w:p>
    <w:p w:rsidR="00DB2688" w:rsidRDefault="00DB2688" w:rsidP="00DB2688">
      <w:pPr>
        <w:jc w:val="both"/>
      </w:pPr>
    </w:p>
    <w:p w:rsidR="00DB2688" w:rsidRDefault="00DB2688" w:rsidP="00DB2688">
      <w:pPr>
        <w:jc w:val="center"/>
        <w:rPr>
          <w:b/>
          <w:bCs/>
        </w:rPr>
      </w:pPr>
    </w:p>
    <w:p w:rsidR="00DB2688" w:rsidRDefault="00DB2688" w:rsidP="00DB2688">
      <w:pPr>
        <w:jc w:val="center"/>
        <w:rPr>
          <w:b/>
          <w:bCs/>
        </w:rPr>
      </w:pPr>
    </w:p>
    <w:p w:rsidR="00DB2688" w:rsidRPr="007E6282" w:rsidRDefault="00DB2688" w:rsidP="00DB2688">
      <w:pPr>
        <w:jc w:val="center"/>
      </w:pPr>
      <w:r w:rsidRPr="007E6282">
        <w:rPr>
          <w:b/>
          <w:bCs/>
        </w:rPr>
        <w:t>Список лиц</w:t>
      </w:r>
    </w:p>
    <w:p w:rsidR="00DB2688" w:rsidRDefault="00DB2688" w:rsidP="00DB2688">
      <w:pPr>
        <w:jc w:val="center"/>
      </w:pPr>
      <w:r w:rsidRPr="007E6282">
        <w:t xml:space="preserve">централизованного оповещения руководящего состава </w:t>
      </w:r>
      <w:r>
        <w:t>Камешкирского</w:t>
      </w:r>
      <w:r w:rsidRPr="007E6282">
        <w:t xml:space="preserve"> района на стой</w:t>
      </w:r>
      <w:r>
        <w:t>ке СЦВ-30</w:t>
      </w:r>
    </w:p>
    <w:p w:rsidR="00DB2688" w:rsidRDefault="00DB2688" w:rsidP="00DB2688">
      <w:pPr>
        <w:jc w:val="center"/>
      </w:pPr>
    </w:p>
    <w:p w:rsidR="00DB2688" w:rsidRPr="0053263F" w:rsidRDefault="00DB2688" w:rsidP="00DB2688">
      <w:pPr>
        <w:ind w:firstLine="720"/>
        <w:rPr>
          <w:b/>
          <w:u w:val="single"/>
        </w:rPr>
      </w:pPr>
      <w:r w:rsidRPr="0053263F">
        <w:rPr>
          <w:b/>
          <w:u w:val="single"/>
        </w:rPr>
        <w:t>Первый абонентский блок:</w:t>
      </w:r>
    </w:p>
    <w:p w:rsidR="00DB2688" w:rsidRPr="0053263F" w:rsidRDefault="00DB2688" w:rsidP="00DB2688">
      <w:pPr>
        <w:ind w:firstLine="72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800"/>
        <w:gridCol w:w="6223"/>
      </w:tblGrid>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rPr>
                <w:b/>
              </w:rPr>
            </w:pPr>
            <w:r w:rsidRPr="0053263F">
              <w:rPr>
                <w:b/>
              </w:rPr>
              <w:t>№ пары</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rPr>
                <w:b/>
              </w:rPr>
            </w:pPr>
            <w:r w:rsidRPr="0053263F">
              <w:rPr>
                <w:b/>
              </w:rPr>
              <w:t>№ телефона</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rPr>
                <w:b/>
              </w:rPr>
            </w:pPr>
            <w:r w:rsidRPr="0053263F">
              <w:rPr>
                <w:b/>
              </w:rPr>
              <w:t>Должность, фамилия, имя, отчество</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2-14-80</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Камешкирского ЛТЦ ОАО Ростелеком Захаров Н.В.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2-12-34</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Камешкирского ЛТЦ ОАО Ростелеком Захаров Н.В. (дом.)</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2-11-52</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Глава администрации Камешкирского района Хазов С.Н.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2-16-13</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Глава администрации Камешкирского района Хазов С.Н. (дом.)</w:t>
            </w:r>
          </w:p>
        </w:tc>
      </w:tr>
      <w:tr w:rsidR="00DB2688" w:rsidRPr="0053263F" w:rsidTr="00DB2688">
        <w:trPr>
          <w:trHeight w:val="1098"/>
        </w:trPr>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lastRenderedPageBreak/>
              <w:t>3.</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2-12-65</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 xml:space="preserve">Первый заместитель главы администрации Камешкирского  района </w:t>
            </w:r>
          </w:p>
          <w:p w:rsidR="00DB2688" w:rsidRPr="0053263F" w:rsidRDefault="00DB2688" w:rsidP="00DB2688">
            <w:r w:rsidRPr="0053263F">
              <w:t>Голубев С.Н.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2-14-78</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Заместитель главы администрации Камешкирского  района  Терехин Н.П..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5.</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2-19-95</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both"/>
            </w:pPr>
            <w:r w:rsidRPr="0053263F">
              <w:t>Начальник отдела архитектуры и строительства Букина Л.Н.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6.</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2-19-95</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отдела экономики, развития с/х, продовольствия К</w:t>
            </w:r>
            <w:r>
              <w:t>а</w:t>
            </w:r>
            <w:r w:rsidRPr="0053263F">
              <w:t>ндрашина Л.А.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6.</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2-15-31</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отдела экономики, развития с/х, продовольствия К</w:t>
            </w:r>
            <w:r>
              <w:t>а</w:t>
            </w:r>
            <w:r w:rsidRPr="0053263F">
              <w:t>ндрашина Л.А. (дом.)</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7.</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2-17-30</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Управления социальной защиты населения администрации Камешкирского района Пензенской области Земскова Т.В.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7.</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2-11-07</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Управления социальной защиты населения администрации Камешкирского района Пензенской области Земскова Т.В. (дом.)</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8.</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2-16-79</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управления финансов Камешкирского района Пензенской области Узева Н.П.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8.</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2-21-87</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финансов</w:t>
            </w:r>
            <w:r>
              <w:t>ого управления</w:t>
            </w:r>
            <w:r w:rsidRPr="0053263F">
              <w:t xml:space="preserve"> Камешкирского района Пензенской области Узева Н.П. (дом.)</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9.</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2-15-43</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 xml:space="preserve">Начальник отдела по вопросам безопасности </w:t>
            </w:r>
            <w:r>
              <w:t xml:space="preserve">и защиты персональных данных </w:t>
            </w:r>
            <w:r w:rsidRPr="0053263F">
              <w:t>администрации Камешкирского  района Коновалов С.В. (раб.)</w:t>
            </w:r>
          </w:p>
          <w:p w:rsidR="00DB2688" w:rsidRPr="0053263F" w:rsidRDefault="00DB2688" w:rsidP="00DB2688"/>
        </w:tc>
      </w:tr>
    </w:tbl>
    <w:p w:rsidR="00DB2688" w:rsidRPr="0053263F" w:rsidRDefault="00DB2688" w:rsidP="00DB2688">
      <w:pPr>
        <w:rPr>
          <w:b/>
          <w:u w:val="single"/>
        </w:rPr>
      </w:pPr>
    </w:p>
    <w:p w:rsidR="00DB2688" w:rsidRPr="0053263F" w:rsidRDefault="00DB2688" w:rsidP="00DB2688">
      <w:pPr>
        <w:rPr>
          <w:b/>
          <w:u w:val="single"/>
        </w:rPr>
      </w:pPr>
    </w:p>
    <w:p w:rsidR="00DB2688" w:rsidRPr="0053263F" w:rsidRDefault="00DB2688" w:rsidP="00DB2688">
      <w:pPr>
        <w:rPr>
          <w:b/>
          <w:u w:val="single"/>
        </w:rPr>
      </w:pPr>
      <w:r w:rsidRPr="0053263F">
        <w:rPr>
          <w:b/>
          <w:u w:val="single"/>
        </w:rPr>
        <w:t>2 абонентский блок</w:t>
      </w:r>
    </w:p>
    <w:p w:rsidR="00DB2688" w:rsidRPr="0053263F" w:rsidRDefault="00DB2688" w:rsidP="00DB268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800"/>
        <w:gridCol w:w="6223"/>
      </w:tblGrid>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rPr>
                <w:b/>
              </w:rPr>
            </w:pPr>
            <w:r w:rsidRPr="0053263F">
              <w:rPr>
                <w:b/>
              </w:rPr>
              <w:t>№ пары</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rPr>
                <w:b/>
              </w:rPr>
            </w:pPr>
            <w:r w:rsidRPr="0053263F">
              <w:rPr>
                <w:b/>
              </w:rPr>
              <w:t>№ телефона</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rPr>
                <w:b/>
              </w:rPr>
            </w:pPr>
            <w:r w:rsidRPr="0053263F">
              <w:rPr>
                <w:b/>
              </w:rPr>
              <w:t>Должность, фамилия, имя, отчество</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2-14-55</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ОП МО МВД России «Лопатинский» дислокация с.Р. Камешкир Макин Ю.В.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2-14-36</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Камешкирского РЭС филиала «Пензаэнерго» Кочнев С.А.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2-12-43</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Камешкирского РЭС филиала «Пензаэнерго» Кочнев С.А. (дом.)</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3.</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2-17-70</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газового участка Камешкирского района филиала «Кузнецкмежрайгаз» Красильников  А.Н.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3.</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2-10-84</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газового участка Камешкирского района филиала «Кузнецкмежрайгаз» Красильников  А.Н.  (дом.)</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2-11-60</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ГБУ ПО «Камешкирско – Лопатинское лесничество» Голубев В.И.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2-14-42</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ГБУ ПО «Камешкирско – Лопатинское лесничество» Голубев В.И. (дом.)</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5.</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2-12-44</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Заведующий Камешкирской участковой больницей ГБУЗ Кузнецкой межрайоной больницы Аитов И.И. (раб.)</w:t>
            </w:r>
          </w:p>
        </w:tc>
      </w:tr>
    </w:tbl>
    <w:p w:rsidR="00DB2688" w:rsidRPr="0053263F" w:rsidRDefault="00DB2688" w:rsidP="00DB2688">
      <w:pPr>
        <w:rPr>
          <w:b/>
          <w:u w:val="single"/>
        </w:rPr>
      </w:pPr>
    </w:p>
    <w:p w:rsidR="00DB2688" w:rsidRPr="0053263F" w:rsidRDefault="00DB2688" w:rsidP="00DB2688">
      <w:pPr>
        <w:rPr>
          <w:b/>
          <w:u w:val="single"/>
        </w:rPr>
      </w:pPr>
    </w:p>
    <w:p w:rsidR="00DB2688" w:rsidRPr="0053263F" w:rsidRDefault="00DB2688" w:rsidP="00DB2688">
      <w:pPr>
        <w:rPr>
          <w:b/>
          <w:u w:val="single"/>
        </w:rPr>
      </w:pPr>
      <w:r w:rsidRPr="0053263F">
        <w:rPr>
          <w:b/>
          <w:u w:val="single"/>
        </w:rPr>
        <w:t>3 абонентский блок</w:t>
      </w:r>
    </w:p>
    <w:p w:rsidR="00DB2688" w:rsidRPr="0053263F" w:rsidRDefault="00DB2688" w:rsidP="00DB268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800"/>
        <w:gridCol w:w="6223"/>
      </w:tblGrid>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rPr>
                <w:b/>
              </w:rPr>
            </w:pPr>
            <w:r w:rsidRPr="0053263F">
              <w:rPr>
                <w:b/>
              </w:rPr>
              <w:t>№ пары</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rPr>
                <w:b/>
              </w:rPr>
            </w:pPr>
            <w:r w:rsidRPr="0053263F">
              <w:rPr>
                <w:b/>
              </w:rPr>
              <w:t>№ телефона</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rPr>
                <w:b/>
              </w:rPr>
            </w:pPr>
            <w:r w:rsidRPr="0053263F">
              <w:rPr>
                <w:b/>
              </w:rPr>
              <w:t>Должность, фамилия, имя, отчество</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1.</w:t>
            </w:r>
          </w:p>
        </w:tc>
        <w:tc>
          <w:tcPr>
            <w:tcW w:w="1800" w:type="dxa"/>
            <w:tcBorders>
              <w:top w:val="single" w:sz="4" w:space="0" w:color="auto"/>
              <w:left w:val="single" w:sz="4" w:space="0" w:color="auto"/>
              <w:bottom w:val="single" w:sz="4" w:space="0" w:color="auto"/>
              <w:right w:val="nil"/>
            </w:tcBorders>
            <w:shd w:val="clear" w:color="auto" w:fill="auto"/>
          </w:tcPr>
          <w:p w:rsidR="00DB2688" w:rsidRPr="0053263F" w:rsidRDefault="00DB2688" w:rsidP="00DB2688">
            <w:pPr>
              <w:jc w:val="center"/>
            </w:pPr>
            <w:r w:rsidRPr="0053263F">
              <w:t>2-13-58</w:t>
            </w:r>
          </w:p>
        </w:tc>
        <w:tc>
          <w:tcPr>
            <w:tcW w:w="6223" w:type="dxa"/>
            <w:tcBorders>
              <w:top w:val="nil"/>
              <w:left w:val="nil"/>
              <w:bottom w:val="nil"/>
              <w:right w:val="nil"/>
            </w:tcBorders>
            <w:shd w:val="clear" w:color="auto" w:fill="auto"/>
          </w:tcPr>
          <w:p w:rsidR="00DB2688" w:rsidRPr="0053263F" w:rsidRDefault="00DB2688" w:rsidP="00DB2688">
            <w:r w:rsidRPr="0053263F">
              <w:t>Директор МУП «Гарант» Пискаев П.П.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2-19-79</w:t>
            </w:r>
          </w:p>
        </w:tc>
        <w:tc>
          <w:tcPr>
            <w:tcW w:w="6223" w:type="dxa"/>
            <w:tcBorders>
              <w:top w:val="nil"/>
              <w:left w:val="single" w:sz="4" w:space="0" w:color="auto"/>
              <w:bottom w:val="single" w:sz="4" w:space="0" w:color="auto"/>
              <w:right w:val="single" w:sz="4" w:space="0" w:color="auto"/>
            </w:tcBorders>
            <w:shd w:val="clear" w:color="auto" w:fill="auto"/>
          </w:tcPr>
          <w:p w:rsidR="00DB2688" w:rsidRPr="0053263F" w:rsidRDefault="00DB2688" w:rsidP="00DB2688">
            <w:r w:rsidRPr="0053263F">
              <w:t>Директор МУП «Гарант» Пискаев П.П. (дом.)</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2-17-33</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ПСЧ-40 Токарев Д.А.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3.</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2-18-01</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Директор ОАО «Камешкиравтодорсервис» Жиряков В.Н. (раб.)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3.</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2-21-78</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Директор ОАО «Камешкиравтодорсервис» Жиряков В.Н. (дом.)</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2-15-87</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МКУ «Служба спасения» Шульгин И.Ф.(раб.)</w:t>
            </w:r>
          </w:p>
        </w:tc>
      </w:tr>
      <w:tr w:rsidR="00DB2688" w:rsidRPr="0053263F" w:rsidTr="00DB2688">
        <w:tc>
          <w:tcPr>
            <w:tcW w:w="1548"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4.</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pPr>
              <w:jc w:val="center"/>
            </w:pPr>
            <w:r w:rsidRPr="0053263F">
              <w:t>2-10-02</w:t>
            </w:r>
          </w:p>
        </w:tc>
        <w:tc>
          <w:tcPr>
            <w:tcW w:w="6223" w:type="dxa"/>
            <w:tcBorders>
              <w:top w:val="single" w:sz="4" w:space="0" w:color="auto"/>
              <w:left w:val="single" w:sz="4" w:space="0" w:color="auto"/>
              <w:bottom w:val="single" w:sz="4" w:space="0" w:color="auto"/>
              <w:right w:val="single" w:sz="4" w:space="0" w:color="auto"/>
            </w:tcBorders>
            <w:shd w:val="clear" w:color="auto" w:fill="auto"/>
          </w:tcPr>
          <w:p w:rsidR="00DB2688" w:rsidRPr="0053263F" w:rsidRDefault="00DB2688" w:rsidP="00DB2688">
            <w:r w:rsidRPr="0053263F">
              <w:t>Начальник МКУ «Служба спасения» Шульгин И.Ф. (дом)</w:t>
            </w:r>
          </w:p>
        </w:tc>
      </w:tr>
    </w:tbl>
    <w:p w:rsidR="00DB2688" w:rsidRPr="0053263F" w:rsidRDefault="00DB2688" w:rsidP="00DB2688"/>
    <w:p w:rsidR="00DB2688" w:rsidRPr="0053263F" w:rsidRDefault="00DB2688" w:rsidP="00DB2688">
      <w:pPr>
        <w:jc w:val="center"/>
      </w:pPr>
    </w:p>
    <w:p w:rsidR="00DB2688" w:rsidRPr="0053263F" w:rsidRDefault="00DB2688" w:rsidP="00DB2688">
      <w:pPr>
        <w:jc w:val="center"/>
      </w:pPr>
    </w:p>
    <w:p w:rsidR="00DB2688" w:rsidRPr="00CD5789" w:rsidRDefault="00DB2688" w:rsidP="00DB2688">
      <w:pPr>
        <w:jc w:val="right"/>
      </w:pPr>
      <w:r>
        <w:lastRenderedPageBreak/>
        <w:t xml:space="preserve">  Приложение №5</w:t>
      </w:r>
    </w:p>
    <w:p w:rsidR="00DB2688" w:rsidRDefault="00DB2688" w:rsidP="00DB2688">
      <w:pPr>
        <w:jc w:val="right"/>
      </w:pPr>
      <w:r>
        <w:t xml:space="preserve">                                                                                                     Утверждено  </w:t>
      </w:r>
    </w:p>
    <w:p w:rsidR="00DB2688" w:rsidRPr="00CD5789" w:rsidRDefault="00DB2688" w:rsidP="00DB2688">
      <w:pPr>
        <w:jc w:val="right"/>
      </w:pPr>
      <w:r>
        <w:t>постановлением</w:t>
      </w:r>
      <w:r w:rsidRPr="00CD5789">
        <w:t xml:space="preserve"> администрации </w:t>
      </w:r>
    </w:p>
    <w:p w:rsidR="00DB2688" w:rsidRDefault="00DB2688" w:rsidP="00DB2688">
      <w:pPr>
        <w:jc w:val="right"/>
      </w:pPr>
      <w:r>
        <w:t xml:space="preserve">                                                                                                         Камешкирского</w:t>
      </w:r>
      <w:r w:rsidRPr="00CD5789">
        <w:t xml:space="preserve"> района </w:t>
      </w:r>
    </w:p>
    <w:p w:rsidR="00DB2688" w:rsidRPr="00CD5789" w:rsidRDefault="00DB2688" w:rsidP="00DB2688">
      <w:pPr>
        <w:jc w:val="right"/>
      </w:pPr>
      <w:r w:rsidRPr="00CD5789">
        <w:t>Пензенской области</w:t>
      </w:r>
    </w:p>
    <w:p w:rsidR="00DB2688" w:rsidRPr="00CD5789" w:rsidRDefault="00DB2688" w:rsidP="00DB2688">
      <w:pPr>
        <w:jc w:val="right"/>
      </w:pPr>
      <w:r>
        <w:t xml:space="preserve">                                                                                                       от    22.06.2018</w:t>
      </w:r>
      <w:r w:rsidRPr="00CD5789">
        <w:t xml:space="preserve">  № </w:t>
      </w:r>
      <w:r w:rsidR="001A5AA4">
        <w:t>215</w:t>
      </w:r>
    </w:p>
    <w:p w:rsidR="00DB2688" w:rsidRPr="00CD5789" w:rsidRDefault="00DB2688" w:rsidP="00DB2688">
      <w:pPr>
        <w:jc w:val="both"/>
      </w:pPr>
    </w:p>
    <w:p w:rsidR="00DB2688" w:rsidRPr="00CD5789" w:rsidRDefault="00DB2688" w:rsidP="00DB2688">
      <w:pPr>
        <w:jc w:val="both"/>
        <w:rPr>
          <w:b/>
          <w:bCs/>
        </w:rPr>
      </w:pPr>
      <w:bookmarkStart w:id="1" w:name="sub_401"/>
    </w:p>
    <w:p w:rsidR="00DB2688" w:rsidRPr="00CD5789" w:rsidRDefault="00DB2688" w:rsidP="00DB2688">
      <w:pPr>
        <w:jc w:val="center"/>
      </w:pPr>
      <w:r w:rsidRPr="00CD5789">
        <w:rPr>
          <w:b/>
          <w:bCs/>
        </w:rPr>
        <w:t xml:space="preserve">Тексты речевых сообщений по оповещению населения </w:t>
      </w:r>
      <w:r>
        <w:rPr>
          <w:b/>
          <w:bCs/>
        </w:rPr>
        <w:t>Камешкирского</w:t>
      </w:r>
      <w:r w:rsidRPr="00CD5789">
        <w:rPr>
          <w:b/>
          <w:bCs/>
        </w:rPr>
        <w:t xml:space="preserve"> района Пензенской области при угрозе или возникновении чрезвычайных ситуаций</w:t>
      </w:r>
    </w:p>
    <w:p w:rsidR="00DB2688" w:rsidRPr="00CD5789" w:rsidRDefault="00DB2688" w:rsidP="00DB2688">
      <w:pPr>
        <w:jc w:val="center"/>
      </w:pPr>
    </w:p>
    <w:p w:rsidR="00DB2688" w:rsidRPr="00CD5789" w:rsidRDefault="00DB2688" w:rsidP="00DB2688">
      <w:pPr>
        <w:jc w:val="center"/>
        <w:rPr>
          <w:b/>
          <w:bCs/>
        </w:rPr>
      </w:pPr>
      <w:r w:rsidRPr="00CD5789">
        <w:rPr>
          <w:b/>
          <w:bCs/>
        </w:rPr>
        <w:t>Текст</w:t>
      </w:r>
    </w:p>
    <w:bookmarkEnd w:id="1"/>
    <w:p w:rsidR="00DB2688" w:rsidRPr="00CD5789" w:rsidRDefault="00DB2688" w:rsidP="00DB2688">
      <w:pPr>
        <w:jc w:val="center"/>
        <w:rPr>
          <w:b/>
          <w:bCs/>
        </w:rPr>
      </w:pPr>
      <w:r w:rsidRPr="00CD5789">
        <w:rPr>
          <w:b/>
          <w:bCs/>
        </w:rPr>
        <w:t>по оповещению населения в случае угрозы или возникновения паводка</w:t>
      </w:r>
    </w:p>
    <w:p w:rsidR="00DB2688" w:rsidRPr="00CD5789" w:rsidRDefault="00DB2688" w:rsidP="00DB2688">
      <w:pPr>
        <w:jc w:val="center"/>
        <w:rPr>
          <w:b/>
          <w:bCs/>
        </w:rPr>
      </w:pPr>
      <w:r w:rsidRPr="00CD5789">
        <w:rPr>
          <w:b/>
          <w:bCs/>
        </w:rPr>
        <w:t>(наводнения)</w:t>
      </w:r>
    </w:p>
    <w:p w:rsidR="00DB2688" w:rsidRPr="00CD5789" w:rsidRDefault="00DB2688" w:rsidP="00DB2688">
      <w:pPr>
        <w:jc w:val="both"/>
      </w:pPr>
    </w:p>
    <w:p w:rsidR="00DB2688" w:rsidRPr="00CD5789" w:rsidRDefault="00DB2688" w:rsidP="00DB2688">
      <w:pPr>
        <w:jc w:val="both"/>
      </w:pPr>
      <w:r w:rsidRPr="00CD5789">
        <w:t>Внимание! Внимание!</w:t>
      </w:r>
    </w:p>
    <w:p w:rsidR="00DB2688" w:rsidRPr="00CD5789" w:rsidRDefault="00DB2688" w:rsidP="00DB2688">
      <w:pPr>
        <w:jc w:val="both"/>
      </w:pPr>
      <w:r w:rsidRPr="00CD5789">
        <w:t xml:space="preserve">Граждане! К вам обращается глава администрации </w:t>
      </w:r>
      <w:r>
        <w:t>Камешкирского</w:t>
      </w:r>
      <w:r w:rsidRPr="00CD5789">
        <w:t xml:space="preserve"> района</w:t>
      </w:r>
      <w:r>
        <w:t xml:space="preserve"> </w:t>
      </w:r>
      <w:r w:rsidRPr="00CD5789">
        <w:t>(сельсовета). Прослушайте информацию о мерах защиты при наводнениях и паводках.</w:t>
      </w:r>
    </w:p>
    <w:p w:rsidR="00DB2688" w:rsidRPr="00CD5789" w:rsidRDefault="00DB2688" w:rsidP="00DB2688">
      <w:pPr>
        <w:jc w:val="both"/>
      </w:pPr>
      <w:r w:rsidRPr="00CD5789">
        <w:t>Получив предупреждение об угрозе наводнения (затопления), сообщите об  этом  вашим  близким, соседям. Предупреждение об ожидаемом наводнении обычно  содержит  информацию  о  времени  и  границах затопления, а также рекомендации жителям о целесообразном поведении или о порядке эвакуации. Продолжая слушать местное радио или специально уполномоченных лиц  с громкоговорящей  аппаратурой (если речь идет не о внезапном подтоплении), необходимо подготовиться  к  эвакуации  в  место  временного размещения, определяемого органами местного самоуправления (как  правило, на базе средних школ), где будет организовано питание, медицинское обслуживание.</w:t>
      </w:r>
    </w:p>
    <w:p w:rsidR="00DB2688" w:rsidRPr="00CD5789" w:rsidRDefault="00DB2688" w:rsidP="00DB2688">
      <w:pPr>
        <w:jc w:val="both"/>
      </w:pPr>
      <w:r w:rsidRPr="00CD5789">
        <w:t>Перед эвакуацией для сохранности  своего  дома  необходимо  следует отключить  воду, газ, электричество, потушить печи, перенести на верхние этажи (чердаки) зданий ценные вещи и предметы, убрать в безопасные места сельскохозяйственный инвентарь, закрыть (при необходимости обить) окна и двери первых этажей подручным материалом.</w:t>
      </w:r>
    </w:p>
    <w:p w:rsidR="00DB2688" w:rsidRPr="00CD5789" w:rsidRDefault="00DB2688" w:rsidP="00DB2688">
      <w:pPr>
        <w:jc w:val="both"/>
      </w:pPr>
      <w:r w:rsidRPr="00CD5789">
        <w:t>При получении сигнала о начале эвакуации необходимо быстро собрать и взять  с  собой документы, деньги, ценности, лекарства, комплект одежды и обуви по сезону, запас продуктов питания на несколько дней и следовать на объявленный эвакуационный пункт.</w:t>
      </w:r>
    </w:p>
    <w:p w:rsidR="00DB2688" w:rsidRPr="00CD5789" w:rsidRDefault="00DB2688" w:rsidP="00DB2688">
      <w:pPr>
        <w:jc w:val="both"/>
      </w:pPr>
      <w:r w:rsidRPr="00CD5789">
        <w:t>При  внезапном  наводнении  необходимо  как  можно  быстрее занять ближайшее возвышенное место и быть готовым к организованной эвакуации по воде. Необходимо  принять меры, позволяющие спасателям своевременно обнаружить наличие людей,  отрезанных водой и нуждающихся в помощи: в светлое время суток - вывесить на  высоком месте полотнища; в темное - подавать световые сигналы.</w:t>
      </w:r>
    </w:p>
    <w:p w:rsidR="00DB2688" w:rsidRPr="00CD5789" w:rsidRDefault="00DB2688" w:rsidP="00DB2688">
      <w:pPr>
        <w:jc w:val="both"/>
      </w:pPr>
    </w:p>
    <w:p w:rsidR="00DB2688" w:rsidRPr="00CD5789" w:rsidRDefault="00DB2688" w:rsidP="00DB2688">
      <w:pPr>
        <w:jc w:val="both"/>
      </w:pPr>
      <w:r w:rsidRPr="00CD5789">
        <w:t>Помните!!!</w:t>
      </w:r>
    </w:p>
    <w:p w:rsidR="00DB2688" w:rsidRPr="00CD5789" w:rsidRDefault="00DB2688" w:rsidP="00DB2688">
      <w:pPr>
        <w:jc w:val="both"/>
      </w:pPr>
      <w:r w:rsidRPr="00CD5789">
        <w:t>В затопленной местности нельзя употреблять в пищу продукты, соприкасавшиеся  с  поступившей водой и пить некипяченую воду. Намокшими электроприборами можно пользоваться только после тщательной их просушки.</w:t>
      </w:r>
    </w:p>
    <w:p w:rsidR="00DB2688" w:rsidRPr="00CD5789" w:rsidRDefault="00DB2688" w:rsidP="00DB2688">
      <w:pPr>
        <w:jc w:val="both"/>
      </w:pPr>
    </w:p>
    <w:p w:rsidR="00DB2688" w:rsidRPr="00CD5789" w:rsidRDefault="00DB2688" w:rsidP="00DB2688">
      <w:pPr>
        <w:rPr>
          <w:b/>
          <w:bCs/>
        </w:rPr>
      </w:pPr>
      <w:bookmarkStart w:id="2" w:name="sub_402"/>
    </w:p>
    <w:p w:rsidR="00DB2688" w:rsidRPr="00CD5789" w:rsidRDefault="00DB2688" w:rsidP="00DB2688">
      <w:r w:rsidRPr="00CD5789">
        <w:rPr>
          <w:b/>
          <w:bCs/>
        </w:rPr>
        <w:t>Текст</w:t>
      </w:r>
    </w:p>
    <w:bookmarkEnd w:id="2"/>
    <w:p w:rsidR="00DB2688" w:rsidRPr="00CD5789" w:rsidRDefault="00DB2688" w:rsidP="00DB2688">
      <w:r w:rsidRPr="00CD5789">
        <w:rPr>
          <w:b/>
          <w:bCs/>
        </w:rPr>
        <w:t>по оповещению населения в случае получения штормового предупреждения</w:t>
      </w:r>
    </w:p>
    <w:p w:rsidR="00DB2688" w:rsidRPr="00CD5789" w:rsidRDefault="00DB2688" w:rsidP="00DB2688"/>
    <w:p w:rsidR="00DB2688" w:rsidRPr="00CD5789" w:rsidRDefault="00DB2688" w:rsidP="00DB2688">
      <w:r w:rsidRPr="00CD5789">
        <w:t>Внимание! Внимание!</w:t>
      </w:r>
    </w:p>
    <w:p w:rsidR="00DB2688" w:rsidRPr="00CD5789" w:rsidRDefault="00DB2688" w:rsidP="00DB2688">
      <w:r w:rsidRPr="00CD5789">
        <w:t xml:space="preserve">Граждане! К вам обращается глава администрации </w:t>
      </w:r>
      <w:r>
        <w:t>Камешкирского</w:t>
      </w:r>
      <w:r w:rsidRPr="00CD5789">
        <w:t xml:space="preserve"> района(сельсовета). </w:t>
      </w:r>
    </w:p>
    <w:p w:rsidR="00DB2688" w:rsidRPr="00CD5789" w:rsidRDefault="00DB2688" w:rsidP="00DB2688">
      <w:r w:rsidRPr="00CD5789">
        <w:t>Прослушайте информацию о действиях при получении штормового предупреждения Росгидрометеослужбы.</w:t>
      </w:r>
    </w:p>
    <w:p w:rsidR="00DB2688" w:rsidRPr="00CD5789" w:rsidRDefault="00DB2688" w:rsidP="00DB2688">
      <w:r w:rsidRPr="00CD5789">
        <w:t>Штормовое предупреждение подается, при усилении ветра  до  30 м/сек.</w:t>
      </w:r>
    </w:p>
    <w:p w:rsidR="00DB2688" w:rsidRPr="00CD5789" w:rsidRDefault="00DB2688" w:rsidP="00DB2688">
      <w:r w:rsidRPr="00CD5789">
        <w:t>После получения такого предупреждения следует:</w:t>
      </w:r>
    </w:p>
    <w:p w:rsidR="00DB2688" w:rsidRPr="00CD5789" w:rsidRDefault="00DB2688" w:rsidP="00DB2688">
      <w:r w:rsidRPr="00CD5789">
        <w:t>-очисть балконы  и  территории  дворов  от  легких  предметов  или укрепить их;</w:t>
      </w:r>
    </w:p>
    <w:p w:rsidR="00DB2688" w:rsidRPr="00CD5789" w:rsidRDefault="00DB2688" w:rsidP="00DB2688">
      <w:r w:rsidRPr="00CD5789">
        <w:t>закрыть на замки и засовы все окна и двери;</w:t>
      </w:r>
    </w:p>
    <w:p w:rsidR="00DB2688" w:rsidRPr="00CD5789" w:rsidRDefault="00DB2688" w:rsidP="00DB2688">
      <w:r w:rsidRPr="00CD5789">
        <w:t>-укрепить, по возможности, крыши, печные  и  вентиляционные  трубы;</w:t>
      </w:r>
    </w:p>
    <w:p w:rsidR="00DB2688" w:rsidRPr="00CD5789" w:rsidRDefault="00DB2688" w:rsidP="00DB2688">
      <w:r w:rsidRPr="00CD5789">
        <w:t>-заделать щитами ставни и окна в чердачных помещениях;</w:t>
      </w:r>
    </w:p>
    <w:p w:rsidR="00DB2688" w:rsidRPr="00CD5789" w:rsidRDefault="00DB2688" w:rsidP="00DB2688">
      <w:r w:rsidRPr="00CD5789">
        <w:t>-потушить огонь в печах;</w:t>
      </w:r>
    </w:p>
    <w:p w:rsidR="00DB2688" w:rsidRPr="00CD5789" w:rsidRDefault="00DB2688" w:rsidP="00DB2688">
      <w:r w:rsidRPr="00CD5789">
        <w:t>-подготовить медицинские аптечки и  упаковать  запасы  продуктов  и воды на 2-3 суток;</w:t>
      </w:r>
    </w:p>
    <w:p w:rsidR="00DB2688" w:rsidRPr="00CD5789" w:rsidRDefault="00DB2688" w:rsidP="00DB2688">
      <w:r w:rsidRPr="00CD5789">
        <w:t>-подготовить автономные источники  освещения  (фонари,  керосиновые лампы, свечи);</w:t>
      </w:r>
    </w:p>
    <w:p w:rsidR="00DB2688" w:rsidRPr="00CD5789" w:rsidRDefault="00DB2688" w:rsidP="00DB2688">
      <w:r w:rsidRPr="00CD5789">
        <w:t>-перейти из легких построек в более прочные здания или  в  защитные сооружения ГО.</w:t>
      </w:r>
    </w:p>
    <w:p w:rsidR="00DB2688" w:rsidRPr="00CD5789" w:rsidRDefault="00DB2688" w:rsidP="00DB2688">
      <w:r w:rsidRPr="00CD5789">
        <w:t>Если ураган застал Вас на улице, необходимо:</w:t>
      </w:r>
    </w:p>
    <w:p w:rsidR="00DB2688" w:rsidRPr="00CD5789" w:rsidRDefault="00DB2688" w:rsidP="00DB2688">
      <w:r w:rsidRPr="00CD5789">
        <w:t>-держаться подальше от легких построек, мостов, эстакад, ЛЭП, мачт, деревьев;</w:t>
      </w:r>
    </w:p>
    <w:p w:rsidR="00DB2688" w:rsidRPr="00CD5789" w:rsidRDefault="00DB2688" w:rsidP="00DB2688">
      <w:r w:rsidRPr="00CD5789">
        <w:t>-защищаться от летящих предметов листами фанеры, досками,  ящиками, другими подручными средствами;</w:t>
      </w:r>
    </w:p>
    <w:p w:rsidR="00DB2688" w:rsidRPr="00CD5789" w:rsidRDefault="00DB2688" w:rsidP="00DB2688">
      <w:pPr>
        <w:jc w:val="both"/>
      </w:pPr>
      <w:r w:rsidRPr="00CD5789">
        <w:t>-попытаться быстрее укрыться в подвалах, погребах, других заглубленных помещениях.</w:t>
      </w:r>
    </w:p>
    <w:p w:rsidR="00DB2688" w:rsidRPr="00CD5789" w:rsidRDefault="00DB2688" w:rsidP="00DB2688">
      <w:pPr>
        <w:jc w:val="both"/>
      </w:pPr>
      <w:bookmarkStart w:id="3" w:name="sub_403"/>
    </w:p>
    <w:p w:rsidR="00DB2688" w:rsidRPr="00CD5789" w:rsidRDefault="00DB2688" w:rsidP="00DB2688">
      <w:pPr>
        <w:jc w:val="both"/>
      </w:pPr>
    </w:p>
    <w:p w:rsidR="00DB2688" w:rsidRPr="00CD5789" w:rsidRDefault="00DB2688" w:rsidP="00DB2688">
      <w:pPr>
        <w:jc w:val="both"/>
        <w:rPr>
          <w:b/>
          <w:bCs/>
        </w:rPr>
      </w:pPr>
    </w:p>
    <w:p w:rsidR="00DB2688" w:rsidRPr="00CD5789" w:rsidRDefault="00DB2688" w:rsidP="00DB2688">
      <w:pPr>
        <w:jc w:val="center"/>
      </w:pPr>
      <w:r w:rsidRPr="00CD5789">
        <w:rPr>
          <w:b/>
          <w:bCs/>
        </w:rPr>
        <w:t>Текст</w:t>
      </w:r>
    </w:p>
    <w:bookmarkEnd w:id="3"/>
    <w:p w:rsidR="00DB2688" w:rsidRPr="00CD5789" w:rsidRDefault="00DB2688" w:rsidP="00DB2688">
      <w:pPr>
        <w:jc w:val="center"/>
      </w:pPr>
      <w:r w:rsidRPr="00CD5789">
        <w:rPr>
          <w:b/>
          <w:bCs/>
        </w:rPr>
        <w:t>по оповещению населения в случае угрозы или возникновения стихийных бедствий</w:t>
      </w:r>
    </w:p>
    <w:p w:rsidR="00DB2688" w:rsidRPr="00CD5789" w:rsidRDefault="00DB2688" w:rsidP="00DB2688">
      <w:pPr>
        <w:jc w:val="both"/>
      </w:pPr>
    </w:p>
    <w:p w:rsidR="00DB2688" w:rsidRPr="00CD5789" w:rsidRDefault="00DB2688" w:rsidP="00DB2688">
      <w:pPr>
        <w:jc w:val="both"/>
      </w:pPr>
      <w:r w:rsidRPr="00CD5789">
        <w:t>Внимание! Внимание!</w:t>
      </w:r>
    </w:p>
    <w:p w:rsidR="00DB2688" w:rsidRPr="00CD5789" w:rsidRDefault="00DB2688" w:rsidP="00DB2688">
      <w:pPr>
        <w:jc w:val="both"/>
      </w:pPr>
      <w:r w:rsidRPr="00CD5789">
        <w:t xml:space="preserve">Граждане! К вам обращается глава администрации </w:t>
      </w:r>
      <w:r>
        <w:t>Камешкирского</w:t>
      </w:r>
      <w:r w:rsidRPr="00CD5789">
        <w:t xml:space="preserve"> района(сельсовета). </w:t>
      </w:r>
    </w:p>
    <w:p w:rsidR="00DB2688" w:rsidRPr="00CD5789" w:rsidRDefault="00DB2688" w:rsidP="00DB2688">
      <w:pPr>
        <w:jc w:val="both"/>
      </w:pPr>
      <w:r w:rsidRPr="00CD5789">
        <w:t>Прослушайте информацию о правилах поведения и действиях населения при стихийных бедствиях.</w:t>
      </w:r>
    </w:p>
    <w:p w:rsidR="00DB2688" w:rsidRPr="00CD5789" w:rsidRDefault="00DB2688" w:rsidP="00DB2688">
      <w:pPr>
        <w:jc w:val="both"/>
      </w:pPr>
      <w:r w:rsidRPr="00CD5789">
        <w:t>Стихийные бедствия - это опасные явления природы, возникающие, как  правило, внезапно. Наиболее опасными явлениями для нашего района являются ураганы, наводнение, снежные заносы, бураны.</w:t>
      </w:r>
    </w:p>
    <w:p w:rsidR="00DB2688" w:rsidRPr="00CD5789" w:rsidRDefault="00DB2688" w:rsidP="00DB2688">
      <w:pPr>
        <w:jc w:val="both"/>
      </w:pPr>
      <w:r w:rsidRPr="00CD5789">
        <w:t>Они нарушают нормальную жизнедеятельность людей, могут привести к их гибели, разрушают и уничтожают их материальные ценности.</w:t>
      </w:r>
    </w:p>
    <w:p w:rsidR="00DB2688" w:rsidRPr="00CD5789" w:rsidRDefault="00DB2688" w:rsidP="00DB2688">
      <w:pPr>
        <w:jc w:val="both"/>
      </w:pPr>
      <w:r w:rsidRPr="00CD5789">
        <w:t>Каждый гражданин, оказавшись в районе стихийного бедствия, обязан проявлять  самообладание  и  при необходимости пресекать случаи грабежей, мародерства  и  другие  нарушения законности. Оказав первую помощь членам семьи,  окружающим  и  самому  себе,  гражданин  должен принять участие в ликвидации  последствий  стихийного  бедствия, используя для этого личный транспорт, инструмент, медикаменты, перевязочный материал.</w:t>
      </w:r>
    </w:p>
    <w:p w:rsidR="00DB2688" w:rsidRPr="00CD5789" w:rsidRDefault="00DB2688" w:rsidP="00DB2688">
      <w:pPr>
        <w:jc w:val="both"/>
      </w:pPr>
      <w:r w:rsidRPr="00CD5789">
        <w:t>При   ликвидации   последствий   стихийного   бедствия    необходимо предпринимать следующие меры предосторожности:</w:t>
      </w:r>
    </w:p>
    <w:p w:rsidR="00DB2688" w:rsidRPr="00CD5789" w:rsidRDefault="00DB2688" w:rsidP="00DB2688">
      <w:pPr>
        <w:jc w:val="both"/>
      </w:pPr>
      <w:r w:rsidRPr="00CD5789">
        <w:t>-перед тем, как войти в любое  поврежденное  здание  убедитесь,  не угрожает ли оно обвалом;</w:t>
      </w:r>
    </w:p>
    <w:p w:rsidR="00DB2688" w:rsidRPr="00CD5789" w:rsidRDefault="00DB2688" w:rsidP="00DB2688">
      <w:pPr>
        <w:jc w:val="both"/>
      </w:pPr>
      <w:r w:rsidRPr="00CD5789">
        <w:t>-в помещении  из-за  опасности  взрыва  скопившихся  газов,  нельзя пользоваться открытым пламенем (спичками, свечами и др.);</w:t>
      </w:r>
    </w:p>
    <w:p w:rsidR="00DB2688" w:rsidRPr="00CD5789" w:rsidRDefault="00DB2688" w:rsidP="00DB2688">
      <w:pPr>
        <w:jc w:val="both"/>
      </w:pPr>
      <w:r w:rsidRPr="00CD5789">
        <w:t>-будьте   осторожны   с  оборванными  и  оголенными  проводами,  не допускайте короткого замыкания;</w:t>
      </w:r>
    </w:p>
    <w:p w:rsidR="00DB2688" w:rsidRPr="00CD5789" w:rsidRDefault="00DB2688" w:rsidP="00DB2688">
      <w:pPr>
        <w:jc w:val="both"/>
      </w:pPr>
      <w:r w:rsidRPr="00CD5789">
        <w:t>-не включайте электричество, газ и водопровод, пока их не  проверит коммунально-техническая служба;</w:t>
      </w:r>
    </w:p>
    <w:p w:rsidR="00DB2688" w:rsidRPr="00CD5789" w:rsidRDefault="00DB2688" w:rsidP="00DB2688">
      <w:pPr>
        <w:jc w:val="both"/>
      </w:pPr>
      <w:r w:rsidRPr="00CD5789">
        <w:t>-не пейте воду из поврежденных колодцев.</w:t>
      </w:r>
    </w:p>
    <w:p w:rsidR="00DB2688" w:rsidRPr="00CD5789" w:rsidRDefault="00DB2688" w:rsidP="00DB2688">
      <w:pPr>
        <w:jc w:val="both"/>
      </w:pPr>
    </w:p>
    <w:p w:rsidR="00DB2688" w:rsidRPr="00CD5789" w:rsidRDefault="00DB2688" w:rsidP="00DB2688">
      <w:pPr>
        <w:jc w:val="both"/>
      </w:pPr>
      <w:bookmarkStart w:id="4" w:name="sub_404"/>
      <w:r w:rsidRPr="00CD5789">
        <w:t xml:space="preserve">         </w:t>
      </w:r>
    </w:p>
    <w:p w:rsidR="00DB2688" w:rsidRDefault="00DB2688" w:rsidP="00DB2688">
      <w:pPr>
        <w:jc w:val="center"/>
        <w:rPr>
          <w:b/>
          <w:bCs/>
        </w:rPr>
      </w:pPr>
    </w:p>
    <w:p w:rsidR="00DB2688" w:rsidRDefault="00DB2688" w:rsidP="00DB2688">
      <w:pPr>
        <w:jc w:val="center"/>
        <w:rPr>
          <w:b/>
          <w:bCs/>
        </w:rPr>
      </w:pPr>
    </w:p>
    <w:p w:rsidR="00DB2688" w:rsidRDefault="00DB2688" w:rsidP="00DB2688">
      <w:pPr>
        <w:jc w:val="center"/>
        <w:rPr>
          <w:b/>
          <w:bCs/>
        </w:rPr>
      </w:pPr>
    </w:p>
    <w:p w:rsidR="00DB2688" w:rsidRPr="00CD5789" w:rsidRDefault="00DB2688" w:rsidP="00DB2688">
      <w:pPr>
        <w:jc w:val="center"/>
        <w:rPr>
          <w:b/>
          <w:bCs/>
        </w:rPr>
      </w:pPr>
      <w:r w:rsidRPr="00CD5789">
        <w:rPr>
          <w:b/>
          <w:bCs/>
        </w:rPr>
        <w:t>Текст</w:t>
      </w:r>
    </w:p>
    <w:p w:rsidR="00DB2688" w:rsidRPr="00CD5789" w:rsidRDefault="00DB2688" w:rsidP="00DB2688">
      <w:pPr>
        <w:jc w:val="center"/>
      </w:pPr>
      <w:r w:rsidRPr="00CD5789">
        <w:rPr>
          <w:b/>
          <w:bCs/>
        </w:rPr>
        <w:t>обращения к населению при возникновении эпидемии</w:t>
      </w:r>
    </w:p>
    <w:bookmarkEnd w:id="4"/>
    <w:p w:rsidR="00DB2688" w:rsidRPr="00CD5789" w:rsidRDefault="00DB2688" w:rsidP="00DB2688">
      <w:pPr>
        <w:jc w:val="center"/>
      </w:pPr>
    </w:p>
    <w:p w:rsidR="00DB2688" w:rsidRPr="00CD5789" w:rsidRDefault="00DB2688" w:rsidP="00DB2688">
      <w:pPr>
        <w:jc w:val="both"/>
      </w:pPr>
      <w:r w:rsidRPr="00CD5789">
        <w:t>Внимание! Внимание!</w:t>
      </w:r>
    </w:p>
    <w:p w:rsidR="00DB2688" w:rsidRPr="00CD5789" w:rsidRDefault="00DB2688" w:rsidP="00DB2688">
      <w:pPr>
        <w:jc w:val="both"/>
      </w:pPr>
      <w:r w:rsidRPr="00CD5789">
        <w:t xml:space="preserve">Граждане! К вам обращается глава администрации </w:t>
      </w:r>
      <w:r>
        <w:t>Камешкирского</w:t>
      </w:r>
      <w:r w:rsidRPr="00CD5789">
        <w:t xml:space="preserve"> района(сельсовета). </w:t>
      </w:r>
    </w:p>
    <w:p w:rsidR="00DB2688" w:rsidRPr="00CD5789" w:rsidRDefault="00DB2688" w:rsidP="00DB2688">
      <w:pPr>
        <w:jc w:val="both"/>
      </w:pPr>
      <w:r>
        <w:t>На территории Камешкирского</w:t>
      </w:r>
      <w:r w:rsidRPr="00CD5789">
        <w:t xml:space="preserve"> района (дата, время) в населенных пунктах(название населенных пунктов) отмечены случаи заболевания людей и животных(наименование заболевания).</w:t>
      </w:r>
    </w:p>
    <w:p w:rsidR="00DB2688" w:rsidRPr="00CD5789" w:rsidRDefault="00DB2688" w:rsidP="00DB2688">
      <w:pPr>
        <w:jc w:val="both"/>
      </w:pPr>
      <w:r w:rsidRPr="00CD5789">
        <w:t>Администрацией поселения принимаются меры для локализации заболеваний и предотвращения возникновения эпидемии.</w:t>
      </w:r>
    </w:p>
    <w:p w:rsidR="00DB2688" w:rsidRPr="00CD5789" w:rsidRDefault="00DB2688" w:rsidP="00DB2688">
      <w:pPr>
        <w:jc w:val="both"/>
      </w:pPr>
      <w:r w:rsidRPr="00CD5789">
        <w:t xml:space="preserve">Прослушайте порядок поведения населения на  территории  </w:t>
      </w:r>
      <w:r>
        <w:t>Камешкирского</w:t>
      </w:r>
      <w:r w:rsidRPr="00CD5789">
        <w:t xml:space="preserve"> района:</w:t>
      </w:r>
    </w:p>
    <w:p w:rsidR="00DB2688" w:rsidRPr="00CD5789" w:rsidRDefault="00DB2688" w:rsidP="00DB2688">
      <w:pPr>
        <w:jc w:val="both"/>
      </w:pPr>
      <w:r w:rsidRPr="00CD5789">
        <w:t>-при появлении первых признаков заболевания необходимо обратиться к медработникам;</w:t>
      </w:r>
    </w:p>
    <w:p w:rsidR="00DB2688" w:rsidRPr="00CD5789" w:rsidRDefault="00DB2688" w:rsidP="00DB2688">
      <w:pPr>
        <w:jc w:val="both"/>
      </w:pPr>
      <w:r w:rsidRPr="00CD5789">
        <w:t>-не употреблять в пищу непроверенные продукты питания и воду;</w:t>
      </w:r>
    </w:p>
    <w:p w:rsidR="00DB2688" w:rsidRPr="00CD5789" w:rsidRDefault="00DB2688" w:rsidP="00DB2688">
      <w:pPr>
        <w:jc w:val="both"/>
      </w:pPr>
      <w:r w:rsidRPr="00CD5789">
        <w:t>-продукты питания приобретать только в установленных администрацией местах;</w:t>
      </w:r>
    </w:p>
    <w:p w:rsidR="00DB2688" w:rsidRPr="00CD5789" w:rsidRDefault="00DB2688" w:rsidP="00DB2688">
      <w:pPr>
        <w:jc w:val="both"/>
      </w:pPr>
      <w:r w:rsidRPr="00CD5789">
        <w:t>-до минимума ограничить общение с населением.</w:t>
      </w:r>
    </w:p>
    <w:p w:rsidR="00DB2688" w:rsidRPr="00CD5789" w:rsidRDefault="00DB2688" w:rsidP="00DB2688">
      <w:pPr>
        <w:jc w:val="both"/>
      </w:pPr>
      <w:r w:rsidRPr="00CD5789">
        <w:t>Информация предоставлена главным врачом (название учреждения).</w:t>
      </w:r>
    </w:p>
    <w:p w:rsidR="00DB2688" w:rsidRPr="00CD5789" w:rsidRDefault="00DB2688" w:rsidP="00DB2688">
      <w:pPr>
        <w:jc w:val="both"/>
        <w:rPr>
          <w:b/>
          <w:bCs/>
        </w:rPr>
      </w:pPr>
      <w:bookmarkStart w:id="5" w:name="sub_405"/>
    </w:p>
    <w:p w:rsidR="00DB2688" w:rsidRPr="00CD5789" w:rsidRDefault="00DB2688" w:rsidP="00DB2688">
      <w:pPr>
        <w:jc w:val="center"/>
        <w:rPr>
          <w:b/>
          <w:bCs/>
        </w:rPr>
      </w:pPr>
      <w:r w:rsidRPr="00CD5789">
        <w:rPr>
          <w:b/>
          <w:bCs/>
        </w:rPr>
        <w:t>Текст</w:t>
      </w:r>
    </w:p>
    <w:p w:rsidR="00DB2688" w:rsidRPr="00CD5789" w:rsidRDefault="00DB2688" w:rsidP="00DB2688">
      <w:pPr>
        <w:jc w:val="center"/>
      </w:pPr>
      <w:r w:rsidRPr="00CD5789">
        <w:rPr>
          <w:b/>
          <w:bCs/>
        </w:rPr>
        <w:t xml:space="preserve">обращения к населению </w:t>
      </w:r>
      <w:bookmarkEnd w:id="5"/>
      <w:r w:rsidRPr="00CD5789">
        <w:rPr>
          <w:b/>
          <w:bCs/>
        </w:rPr>
        <w:t>при угрозе воздушного нападения противника</w:t>
      </w:r>
    </w:p>
    <w:p w:rsidR="00DB2688" w:rsidRPr="00CD5789" w:rsidRDefault="00DB2688" w:rsidP="00DB2688">
      <w:pPr>
        <w:jc w:val="center"/>
      </w:pPr>
    </w:p>
    <w:p w:rsidR="00DB2688" w:rsidRPr="00CD5789" w:rsidRDefault="00DB2688" w:rsidP="00DB2688">
      <w:pPr>
        <w:jc w:val="both"/>
      </w:pPr>
      <w:r w:rsidRPr="00CD5789">
        <w:t>Внимание! Внимание!</w:t>
      </w:r>
    </w:p>
    <w:p w:rsidR="00DB2688" w:rsidRPr="00CD5789" w:rsidRDefault="00DB2688" w:rsidP="00DB2688">
      <w:pPr>
        <w:jc w:val="both"/>
      </w:pPr>
      <w:r w:rsidRPr="00CD5789">
        <w:t>«Воздушная тревога», «Воздушная тревога»</w:t>
      </w:r>
    </w:p>
    <w:p w:rsidR="00DB2688" w:rsidRPr="00CD5789" w:rsidRDefault="00DB2688" w:rsidP="00DB2688">
      <w:pPr>
        <w:jc w:val="both"/>
      </w:pPr>
    </w:p>
    <w:p w:rsidR="00DB2688" w:rsidRPr="00CD5789" w:rsidRDefault="00DB2688" w:rsidP="00DB2688">
      <w:pPr>
        <w:jc w:val="both"/>
      </w:pPr>
      <w:r w:rsidRPr="00CD5789">
        <w:t xml:space="preserve">Граждане! К вам обращается глава администрации </w:t>
      </w:r>
      <w:r>
        <w:t>Камешкирского</w:t>
      </w:r>
      <w:r w:rsidRPr="00CD5789">
        <w:t xml:space="preserve"> района(сельсовета). </w:t>
      </w:r>
    </w:p>
    <w:p w:rsidR="00DB2688" w:rsidRPr="00CD5789" w:rsidRDefault="00DB2688" w:rsidP="00DB2688">
      <w:pPr>
        <w:jc w:val="both"/>
      </w:pPr>
      <w:r w:rsidRPr="00CD5789">
        <w:t>(Дата, время) на территории района существует угроза непосредственного нападения воздушного противника.</w:t>
      </w:r>
    </w:p>
    <w:p w:rsidR="00DB2688" w:rsidRPr="00CD5789" w:rsidRDefault="00DB2688" w:rsidP="00DB2688">
      <w:pPr>
        <w:jc w:val="both"/>
      </w:pPr>
      <w:r w:rsidRPr="00CD5789">
        <w:t>Вам необходимо:</w:t>
      </w:r>
    </w:p>
    <w:p w:rsidR="00DB2688" w:rsidRPr="00CD5789" w:rsidRDefault="00DB2688" w:rsidP="00DB2688">
      <w:pPr>
        <w:jc w:val="both"/>
      </w:pPr>
      <w:r w:rsidRPr="00CD5789">
        <w:t>-одеться самому, одеть детей;</w:t>
      </w:r>
    </w:p>
    <w:p w:rsidR="00DB2688" w:rsidRPr="00CD5789" w:rsidRDefault="00DB2688" w:rsidP="00DB2688">
      <w:pPr>
        <w:jc w:val="both"/>
      </w:pPr>
      <w:r w:rsidRPr="00CD5789">
        <w:t>-выключить газ, электроприборы, затушить печи, котлы;</w:t>
      </w:r>
    </w:p>
    <w:p w:rsidR="00DB2688" w:rsidRPr="00CD5789" w:rsidRDefault="00DB2688" w:rsidP="00DB2688">
      <w:pPr>
        <w:jc w:val="both"/>
      </w:pPr>
      <w:r w:rsidRPr="00CD5789">
        <w:t>-закрыть плотно двери и окна;</w:t>
      </w:r>
    </w:p>
    <w:p w:rsidR="00DB2688" w:rsidRPr="00CD5789" w:rsidRDefault="00DB2688" w:rsidP="00DB2688">
      <w:pPr>
        <w:jc w:val="both"/>
      </w:pPr>
      <w:r w:rsidRPr="00CD5789">
        <w:t>Взять с собой:</w:t>
      </w:r>
    </w:p>
    <w:p w:rsidR="00DB2688" w:rsidRPr="00CD5789" w:rsidRDefault="00DB2688" w:rsidP="00DB2688">
      <w:pPr>
        <w:jc w:val="both"/>
      </w:pPr>
      <w:r w:rsidRPr="00CD5789">
        <w:t>-средства индивидуальной защиты;</w:t>
      </w:r>
    </w:p>
    <w:p w:rsidR="00DB2688" w:rsidRPr="00CD5789" w:rsidRDefault="00DB2688" w:rsidP="00DB2688">
      <w:pPr>
        <w:jc w:val="both"/>
      </w:pPr>
      <w:r w:rsidRPr="00CD5789">
        <w:t>-запас продуктов питания и воды;</w:t>
      </w:r>
    </w:p>
    <w:p w:rsidR="00DB2688" w:rsidRPr="00CD5789" w:rsidRDefault="00DB2688" w:rsidP="00DB2688">
      <w:pPr>
        <w:jc w:val="both"/>
      </w:pPr>
      <w:r w:rsidRPr="00CD5789">
        <w:lastRenderedPageBreak/>
        <w:t>-личные документы и другие необходимые вещи;</w:t>
      </w:r>
    </w:p>
    <w:p w:rsidR="00DB2688" w:rsidRPr="00CD5789" w:rsidRDefault="00DB2688" w:rsidP="00DB2688">
      <w:pPr>
        <w:jc w:val="both"/>
      </w:pPr>
      <w:r w:rsidRPr="00CD5789">
        <w:t>-погасить свет, предупредить соседей о «Воздушной тревоге».</w:t>
      </w:r>
    </w:p>
    <w:p w:rsidR="00DB2688" w:rsidRPr="00CD5789" w:rsidRDefault="00DB2688" w:rsidP="00DB2688">
      <w:pPr>
        <w:jc w:val="both"/>
      </w:pPr>
      <w:r w:rsidRPr="00CD5789">
        <w:t>Занять ближайшее защитное сооружение  (убежище,  противорадиационное укрытие,  подвал,  погреб),  находиться  там  до сигнала «Отбой воздушной тревоги».</w:t>
      </w:r>
    </w:p>
    <w:p w:rsidR="00DB2688" w:rsidRPr="00CD5789" w:rsidRDefault="00DB2688" w:rsidP="00DB2688">
      <w:pPr>
        <w:jc w:val="both"/>
      </w:pPr>
      <w:r w:rsidRPr="00CD5789">
        <w:t xml:space="preserve">     </w:t>
      </w:r>
    </w:p>
    <w:p w:rsidR="00DB2688" w:rsidRPr="00CD5789" w:rsidRDefault="00DB2688" w:rsidP="00DB2688">
      <w:pPr>
        <w:jc w:val="center"/>
        <w:rPr>
          <w:b/>
          <w:bCs/>
        </w:rPr>
      </w:pPr>
      <w:r w:rsidRPr="00CD5789">
        <w:rPr>
          <w:b/>
          <w:bCs/>
        </w:rPr>
        <w:t>Текст</w:t>
      </w:r>
    </w:p>
    <w:p w:rsidR="00DB2688" w:rsidRPr="00CD5789" w:rsidRDefault="00DB2688" w:rsidP="00DB2688">
      <w:pPr>
        <w:jc w:val="center"/>
      </w:pPr>
      <w:r w:rsidRPr="00CD5789">
        <w:rPr>
          <w:b/>
          <w:bCs/>
        </w:rPr>
        <w:t>обращения к населению, когда угроза воздушного нападения противника миновала</w:t>
      </w:r>
    </w:p>
    <w:p w:rsidR="00DB2688" w:rsidRPr="00CD5789" w:rsidRDefault="00DB2688" w:rsidP="00DB2688">
      <w:pPr>
        <w:jc w:val="both"/>
      </w:pPr>
    </w:p>
    <w:p w:rsidR="00DB2688" w:rsidRPr="00CD5789" w:rsidRDefault="00DB2688" w:rsidP="00DB2688">
      <w:pPr>
        <w:jc w:val="both"/>
      </w:pPr>
      <w:r w:rsidRPr="00CD5789">
        <w:t>Внимание! Внимание!</w:t>
      </w:r>
    </w:p>
    <w:p w:rsidR="00DB2688" w:rsidRPr="00CD5789" w:rsidRDefault="00DB2688" w:rsidP="00DB2688">
      <w:pPr>
        <w:jc w:val="both"/>
      </w:pPr>
      <w:r w:rsidRPr="00CD5789">
        <w:t>«Отбой воздушной тревоги», «Отбой воздушной тревоги»</w:t>
      </w:r>
    </w:p>
    <w:p w:rsidR="00DB2688" w:rsidRPr="00CD5789" w:rsidRDefault="00DB2688" w:rsidP="00DB2688">
      <w:pPr>
        <w:jc w:val="both"/>
      </w:pPr>
    </w:p>
    <w:p w:rsidR="00DB2688" w:rsidRPr="00CD5789" w:rsidRDefault="00DB2688" w:rsidP="00DB2688">
      <w:pPr>
        <w:jc w:val="both"/>
      </w:pPr>
      <w:r w:rsidRPr="00CD5789">
        <w:t xml:space="preserve">Граждане! К вам обращается глава администрации </w:t>
      </w:r>
      <w:r>
        <w:t>Камешкирского</w:t>
      </w:r>
      <w:r w:rsidRPr="00CD5789">
        <w:t xml:space="preserve"> района(сельсовета). </w:t>
      </w:r>
    </w:p>
    <w:p w:rsidR="00DB2688" w:rsidRPr="00CD5789" w:rsidRDefault="00DB2688" w:rsidP="00DB2688">
      <w:pPr>
        <w:jc w:val="both"/>
      </w:pPr>
      <w:r w:rsidRPr="00CD5789">
        <w:t>(Дата, время) на территории района угроза нападения воздушного противника миновала.</w:t>
      </w:r>
    </w:p>
    <w:p w:rsidR="00DB2688" w:rsidRPr="00CD5789" w:rsidRDefault="00DB2688" w:rsidP="00DB2688">
      <w:pPr>
        <w:jc w:val="both"/>
      </w:pPr>
      <w:r w:rsidRPr="00CD5789">
        <w:t>Вам необходимо:</w:t>
      </w:r>
    </w:p>
    <w:p w:rsidR="00DB2688" w:rsidRPr="00CD5789" w:rsidRDefault="00DB2688" w:rsidP="00DB2688">
      <w:pPr>
        <w:jc w:val="both"/>
      </w:pPr>
      <w:r w:rsidRPr="00CD5789">
        <w:t>-покинуть укрытие с разрешения обслуживающего персонала;</w:t>
      </w:r>
    </w:p>
    <w:p w:rsidR="00DB2688" w:rsidRDefault="00DB2688" w:rsidP="00DB2688">
      <w:pPr>
        <w:jc w:val="both"/>
      </w:pPr>
      <w:r w:rsidRPr="00CD5789">
        <w:t>-заниматься обычной деятельностью.</w:t>
      </w:r>
    </w:p>
    <w:p w:rsidR="00DB2688" w:rsidRDefault="00DB2688" w:rsidP="00DB2688">
      <w:pPr>
        <w:jc w:val="both"/>
      </w:pPr>
    </w:p>
    <w:p w:rsidR="00DB2688" w:rsidRDefault="00DB2688" w:rsidP="00DB2688">
      <w:pPr>
        <w:jc w:val="both"/>
      </w:pPr>
    </w:p>
    <w:p w:rsidR="00DB2688" w:rsidRDefault="00DB2688" w:rsidP="00DB2688">
      <w:pPr>
        <w:jc w:val="both"/>
      </w:pPr>
    </w:p>
    <w:p w:rsidR="00DB2688" w:rsidRDefault="00DB2688" w:rsidP="00DB2688">
      <w:pPr>
        <w:jc w:val="both"/>
        <w:sectPr w:rsidR="00DB2688" w:rsidSect="008E210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B2688" w:rsidRDefault="00DB2688" w:rsidP="00DB2688">
      <w:pPr>
        <w:jc w:val="right"/>
      </w:pPr>
      <w:r>
        <w:lastRenderedPageBreak/>
        <w:t>Приложение №4</w:t>
      </w:r>
    </w:p>
    <w:p w:rsidR="00DB2688" w:rsidRDefault="00DB2688" w:rsidP="00DB2688">
      <w:pPr>
        <w:jc w:val="right"/>
      </w:pPr>
      <w:r>
        <w:t>Утверждено</w:t>
      </w:r>
      <w:r w:rsidRPr="00DD546E">
        <w:t xml:space="preserve"> постановлени</w:t>
      </w:r>
      <w:r>
        <w:t>ем</w:t>
      </w:r>
      <w:r>
        <w:rPr>
          <w:b/>
          <w:bCs/>
        </w:rPr>
        <w:t xml:space="preserve"> </w:t>
      </w:r>
      <w:r w:rsidRPr="00DD546E">
        <w:t xml:space="preserve">администрации </w:t>
      </w:r>
      <w:r>
        <w:t>Камешкирского</w:t>
      </w:r>
    </w:p>
    <w:p w:rsidR="00DB2688" w:rsidRPr="00DD546E" w:rsidRDefault="00DB2688" w:rsidP="00DB2688">
      <w:pPr>
        <w:jc w:val="right"/>
      </w:pPr>
      <w:r w:rsidRPr="00DD546E">
        <w:t xml:space="preserve"> района </w:t>
      </w:r>
      <w:r>
        <w:t xml:space="preserve">Пензенской области </w:t>
      </w:r>
      <w:r w:rsidRPr="00DD546E">
        <w:t xml:space="preserve">от </w:t>
      </w:r>
      <w:r>
        <w:t>22.06.2018 №</w:t>
      </w:r>
      <w:r w:rsidR="001A5AA4">
        <w:t xml:space="preserve"> 215</w:t>
      </w:r>
    </w:p>
    <w:p w:rsidR="00DB2688" w:rsidRDefault="00DB2688" w:rsidP="00DB2688">
      <w:pPr>
        <w:rPr>
          <w:b/>
          <w:bCs/>
        </w:rPr>
      </w:pPr>
      <w:r>
        <w:rPr>
          <w:b/>
          <w:bCs/>
        </w:rPr>
        <w:t xml:space="preserve">         </w:t>
      </w:r>
    </w:p>
    <w:p w:rsidR="00DB2688" w:rsidRDefault="00DB2688" w:rsidP="00DB2688">
      <w:pPr>
        <w:jc w:val="center"/>
        <w:rPr>
          <w:b/>
          <w:bCs/>
        </w:rPr>
      </w:pPr>
      <w:r w:rsidRPr="00DD546E">
        <w:rPr>
          <w:b/>
          <w:bCs/>
        </w:rPr>
        <w:t xml:space="preserve">СХЕМА ОПОВЕЩЕНИЯ НАСЕЛЕНИЯ и ЧЛЕНОВ КЧС и ОПБ </w:t>
      </w:r>
      <w:r>
        <w:rPr>
          <w:b/>
          <w:bCs/>
        </w:rPr>
        <w:t>КАМЕШКИРСКОГО</w:t>
      </w:r>
      <w:r w:rsidRPr="00DD546E">
        <w:rPr>
          <w:b/>
          <w:bCs/>
        </w:rPr>
        <w:t xml:space="preserve"> РАЙОНА</w:t>
      </w:r>
      <w:r w:rsidRPr="00DD546E">
        <w:rPr>
          <w:b/>
          <w:bCs/>
        </w:rPr>
        <w:br/>
        <w:t>В СЛУЧАЕ УГРОЗЫ ИЛИ ВОЗНИКНОВЕНИЯ ЧРЕЗВЫЧАЙНОЙ СИТУАЦИИ.</w:t>
      </w:r>
    </w:p>
    <w:p w:rsidR="00DB2688" w:rsidRDefault="00DB2688" w:rsidP="00DB2688">
      <w:pPr>
        <w:jc w:val="center"/>
        <w:rPr>
          <w:b/>
          <w:bCs/>
        </w:rPr>
      </w:pPr>
      <w:r>
        <w:rPr>
          <w:noProof/>
          <w:sz w:val="24"/>
          <w:szCs w:val="24"/>
        </w:rPr>
        <mc:AlternateContent>
          <mc:Choice Requires="wps">
            <w:drawing>
              <wp:anchor distT="0" distB="0" distL="114300" distR="114300" simplePos="0" relativeHeight="251693056" behindDoc="0" locked="0" layoutInCell="1" allowOverlap="1" wp14:anchorId="46FB4499" wp14:editId="30837248">
                <wp:simplePos x="0" y="0"/>
                <wp:positionH relativeFrom="column">
                  <wp:posOffset>2166620</wp:posOffset>
                </wp:positionH>
                <wp:positionV relativeFrom="paragraph">
                  <wp:posOffset>522605</wp:posOffset>
                </wp:positionV>
                <wp:extent cx="1549400" cy="1047750"/>
                <wp:effectExtent l="57785" t="22225" r="21590" b="63500"/>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9400" cy="104775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0"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6pt,41.15pt" to="292.6pt,1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kveQIAAJoEAAAOAAAAZHJzL2Uyb0RvYy54bWysVMFuEzEQvSPxD5bv6e6GbZusuqlQNoFD&#10;gUotH+CsvVkLr23ZbjYRQgLOSPkEfoEDSJUKfMPmjxg7adrCBSFycMaemec3zzN7crpsBFowY7mS&#10;OU4OYoyYLBXlcp7j15fT3gAj64ikRCjJcrxiFp+OHj86aXXG+qpWgjKDAETarNU5rp3TWRTZsmYN&#10;sQdKMwnOSpmGONiaeUQNaQG9EVE/jo+iVhmqjSqZtXBabJ14FPCripXuVVVZ5pDIMXBzYTVhnfk1&#10;Gp2QbG6Irnm5o0H+gUVDuIRL91AFcQRdGf4HVMNLo6yq3EGpmkhVFS9ZqAGqSeLfqrmoiWahFhDH&#10;6r1M9v/Bli8X5wZxmuMhyCNJA2/Ufd6836y7792XzRptPnQ/u2/d1+66+9Fdbz6CfbP5BLZ3dje7&#10;4zWCdNCy1TYDyLE8N16Ncikv9Jkq31gk1bgmcs5CTZcrDfckPiN6kOI3VgOjWftCUYghV04FYZeV&#10;aVAluH7uEz04iIeW4SVX+5dkS4dKOEwO02EaQ0Ul+JI4PT4+DPwiknkgn66Ndc+YapA3ciy49FKT&#10;jCzOrPPE7kL8sVRTLkRoFyFRm+P+IE3jkGGV4NR7fZw189lYGLQgvuPCL5QJnvthDXfQ94I3OR7s&#10;g0hWM0InkoZrHOECbOSCWM5wkE8w7O9uGMVIMJg4b23JCumvBwGA/s7aduDbYTycDCaDtJf2jya9&#10;NC6K3tPpOO0dTZPjw+JJMR4XyTtfSZJmNaeUSV/M7TQk6d91224ut328n4e9bNFD9KAvkL39D6RD&#10;L/jn3zbSTNHVufHV+baAAQjBu2H1E3Z/H6LuPimjXwAAAP//AwBQSwMEFAAGAAgAAAAhAAN8Tifd&#10;AAAACgEAAA8AAABkcnMvZG93bnJldi54bWxMj8tOwzAQRfdI/IM1SOyo82ghTTOpKhArVqT5ADee&#10;JimxHcVOG/6eYQXLmTm6c26xX8wgrjT53lmEeBWBINs43dsWoT6+P2UgfFBWq8FZQvgmD/vy/q5Q&#10;uXY3+0nXKrSCQ6zPFUIXwphL6ZuOjPIrN5Ll29lNRgUep1bqSd043AwyiaJnaVRv+UOnRnrtqPmq&#10;ZoNA9Uc1H6r5svVxTap/k2Yrz4iPD8thByLQEv5g+NVndSjZ6eRmq70YENJ1nDCKkCUpCAY22YYX&#10;J4Rk/ZKCLAv5v0L5AwAA//8DAFBLAQItABQABgAIAAAAIQC2gziS/gAAAOEBAAATAAAAAAAAAAAA&#10;AAAAAAAAAABbQ29udGVudF9UeXBlc10ueG1sUEsBAi0AFAAGAAgAAAAhADj9If/WAAAAlAEAAAsA&#10;AAAAAAAAAAAAAAAALwEAAF9yZWxzLy5yZWxzUEsBAi0AFAAGAAgAAAAhAJQF6S95AgAAmgQAAA4A&#10;AAAAAAAAAAAAAAAALgIAAGRycy9lMm9Eb2MueG1sUEsBAi0AFAAGAAgAAAAhAAN8TifdAAAACgEA&#10;AA8AAAAAAAAAAAAAAAAA0wQAAGRycy9kb3ducmV2LnhtbFBLBQYAAAAABAAEAPMAAADdBQAAAAA=&#10;" strokeweight=".79mm">
                <v:stroke endarrow="block" joinstyle="miter"/>
              </v:line>
            </w:pict>
          </mc:Fallback>
        </mc:AlternateContent>
      </w:r>
      <w:r>
        <w:rPr>
          <w:noProof/>
          <w:sz w:val="24"/>
          <w:szCs w:val="24"/>
        </w:rPr>
        <mc:AlternateContent>
          <mc:Choice Requires="wps">
            <w:drawing>
              <wp:anchor distT="0" distB="0" distL="114300" distR="114300" simplePos="0" relativeHeight="251694080" behindDoc="0" locked="0" layoutInCell="1" allowOverlap="1" wp14:anchorId="3DC3FFAF" wp14:editId="2334BA03">
                <wp:simplePos x="0" y="0"/>
                <wp:positionH relativeFrom="column">
                  <wp:posOffset>5992495</wp:posOffset>
                </wp:positionH>
                <wp:positionV relativeFrom="paragraph">
                  <wp:posOffset>522605</wp:posOffset>
                </wp:positionV>
                <wp:extent cx="1593215" cy="0"/>
                <wp:effectExtent l="16510" t="69850" r="28575" b="73025"/>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3215" cy="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85pt,41.15pt" to="597.3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3DJagIAAIoEAAAOAAAAZHJzL2Uyb0RvYy54bWysVN1u0zAYvUfiHSzfd0m6bLTR0gk1LTcD&#10;Jm08gGs7jYVjR7bXtEJIwDVSH4FX4AKkSQOeIX0jPrs/bHCDEL1wP/v7PcfHOTtf1hItuLFCqxwn&#10;RzFGXFHNhJrn+NX1tDfAyDqiGJFa8RyvuMXno8ePztom431dacm4QVBE2axtclw512RRZGnFa2KP&#10;dMMVOEttauJga+YRM6SF6rWM+nF8GrXasMZoyq2F02LrxKNQvyw5dS/L0nKHZI5hNhdWE9aZX6PR&#10;GcnmhjSVoLsxyD9MUROhoOmhVEEcQTdG/FGqFtRoq0t3RHUd6bIUlAcMgCaJf0NzVZGGByxAjm0O&#10;NNn/V5a+WFwaJFiOB0OMFKnhjrpPm3ebdfet+7xZo8377kf3tfvS3Xbfu9vNB7DvNh/B9s7ubne8&#10;RpAOXLaNzaDkWF0azwZdqqvmQtPXFik9roia84DpetVAn8RnRA9S/MY2MNGsfa4ZxJAbpwOxy9LU&#10;viRQhpbh/laH++NLhygcJifD435yghHd+yKS7RMbY90zrmvkjRxLoTy1JCOLC+v8ICTbh/hjpadC&#10;yiAPqVCb4/4gTeOQYbUUzHt9nDXz2VgatCBeYeEXYIHnflgtHOhcihqIPgSRrOKETRQLbRwREmzk&#10;AjnOCKBLcux715xhJDm8MG9th5XKtwfoMP7O2iruzTAeTgaTQdpL+6eTXhoXRe/pdJz2TqfJk5Pi&#10;uBiPi+StR5KkWSUY48qD2as/Sf9OXbt3uNXtQf8H2qKH1QO/MOz+Pwwd7t5f91Y4M81Wl8aj8zIA&#10;wYfg3eP0L+r+PkT9+oSMfgIAAP//AwBQSwMEFAAGAAgAAAAhALPuiNnfAAAACgEAAA8AAABkcnMv&#10;ZG93bnJldi54bWxMj8tqwzAQRfeF/IOYQneNbMeksWM5hIRC6aI0jw9QrIllao2MpCTu31ehi3Y5&#10;M5cz51ar0fTsis53lgSk0wQYUmNVR62A4+H1eQHMB0lK9pZQwDd6WNWTh0qWyt5oh9d9aFmEkC+l&#10;AB3CUHLuG41G+qkdkOLtbJ2RIY6u5crJW4SbnmdJMudGdhQ/aDngRmPztb8YAYv1dtcWflu8fSYf&#10;7zZzOm9SLcTT47heAgs4hr8w3PWjOtTR6WQvpDzrBRT57CVGIyybAbsH0iKfAzv9bnhd8f8V6h8A&#10;AAD//wMAUEsBAi0AFAAGAAgAAAAhALaDOJL+AAAA4QEAABMAAAAAAAAAAAAAAAAAAAAAAFtDb250&#10;ZW50X1R5cGVzXS54bWxQSwECLQAUAAYACAAAACEAOP0h/9YAAACUAQAACwAAAAAAAAAAAAAAAAAv&#10;AQAAX3JlbHMvLnJlbHNQSwECLQAUAAYACAAAACEAyYNwyWoCAACKBAAADgAAAAAAAAAAAAAAAAAu&#10;AgAAZHJzL2Uyb0RvYy54bWxQSwECLQAUAAYACAAAACEAs+6I2d8AAAAKAQAADwAAAAAAAAAAAAAA&#10;AADEBAAAZHJzL2Rvd25yZXYueG1sUEsFBgAAAAAEAAQA8wAAANAFAAAAAA==&#10;" strokeweight=".79mm">
                <v:stroke endarrow="block" joinstyle="miter"/>
              </v:line>
            </w:pict>
          </mc:Fallback>
        </mc:AlternateContent>
      </w:r>
      <w:r>
        <w:rPr>
          <w:noProof/>
          <w:sz w:val="24"/>
          <w:szCs w:val="24"/>
        </w:rPr>
        <mc:AlternateContent>
          <mc:Choice Requires="wps">
            <w:drawing>
              <wp:anchor distT="0" distB="0" distL="114300" distR="114300" simplePos="0" relativeHeight="251695104" behindDoc="0" locked="0" layoutInCell="1" allowOverlap="1" wp14:anchorId="38D0CBF9" wp14:editId="3D2DE2DA">
                <wp:simplePos x="0" y="0"/>
                <wp:positionH relativeFrom="column">
                  <wp:posOffset>6033770</wp:posOffset>
                </wp:positionH>
                <wp:positionV relativeFrom="paragraph">
                  <wp:posOffset>522605</wp:posOffset>
                </wp:positionV>
                <wp:extent cx="1597025" cy="971550"/>
                <wp:effectExtent l="19685" t="22225" r="50165" b="73025"/>
                <wp:wrapNone/>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7025" cy="97155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1pt,41.15pt" to="600.85pt,1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3/ecAIAAI8EAAAOAAAAZHJzL2Uyb0RvYy54bWysVN1u0zAUvkfiHSzfd0lKurXR0gk1LTcD&#10;Jm08gBs7jYVjW7bXtEJIwDXSHoFX4AKkSQOeIX0jjt0fNrhBiF64xz7/3/lOTs9WjUBLZixXMsfJ&#10;UYwRk6WiXC5y/Opq1htiZB2RlAglWY7XzOKz8eNHp63OWF/VSlBmEASRNmt1jmvndBZFtqxZQ+yR&#10;0kyCslKmIQ6uZhFRQ1qI3oioH8fHUasM1UaVzFp4LbZKPA7xq4qV7mVVWeaQyDHU5sJpwjn3ZzQ+&#10;JdnCEF3zclcG+YcqGsIlJD2EKogj6NrwP0I1vDTKqsodlaqJVFXxkoUeoJsk/q2by5poFnoBcKw+&#10;wGT/X9jyxfLCIE5zPIRJSdLAjLpPm3ebm+5b93lzgzbvux/d1+5Ld9t97243H0C+23wE2Su7u93z&#10;DQJ3wLLVNoOQE3lhPBrlSl7qc1W+tkiqSU3kgoWertYa8iTeI3rg4i9WQ0Xz9rmiYEOunQrArirT&#10;+JAAGVqF+a0P82Mrh0p4TAajk7g/wKgE3egkGQzCgCOS7b21se4ZUw3yQo4Flx5fkpHluXW+GpLt&#10;TfyzVDMuROCIkKjNcX+YpnHwsEpw6rXezprFfCIMWhJPs/ALvYHmvlnDHZBd8AbQPhiRrGaETiUN&#10;aRzhAmTkAkLOcMBMMOxzN4xiJBismZe2xQrp00P/UP5O2tLuzSgeTYfTYdpL+8fTXhoXRe/pbJL2&#10;jmfJyaB4UkwmRfLWd5KkWc0pZdI3s1+BJP07iu2WcUvewxIcYIseRg/4QrH7/1B0IICf+ZY9c0XX&#10;F8Z357kArA/Guw31a3X/Hqx+fUfGPwEAAP//AwBQSwMEFAAGAAgAAAAhAEdvFJrfAAAACwEAAA8A&#10;AABkcnMvZG93bnJldi54bWxMj8FOwzAMQO9I/ENkJG4sacpgLU2niQkJcZjY2AdkjddUNE7VZFv5&#10;e7ITHC0/PT9Xy8n17Ixj6DwpyGYCGFLjTUetgv3X28MCWIiajO49oYIfDLCsb28qXRp/oS2ed7Fl&#10;SUKh1ApsjEPJeWgsOh1mfkBKu6MfnY5pHFtuRn1JctdzKcQTd7qjdMHqAV8tNt+7k1OwWK23bRHW&#10;xfun2Hx4OdrHJrNK3d9NqxdgEaf4B8M1P6VDnZoO/kQmsF5BMRcyoUkmc2BXQIrsGdhBgcznOfC6&#10;4v9/qH8BAAD//wMAUEsBAi0AFAAGAAgAAAAhALaDOJL+AAAA4QEAABMAAAAAAAAAAAAAAAAAAAAA&#10;AFtDb250ZW50X1R5cGVzXS54bWxQSwECLQAUAAYACAAAACEAOP0h/9YAAACUAQAACwAAAAAAAAAA&#10;AAAAAAAvAQAAX3JlbHMvLnJlbHNQSwECLQAUAAYACAAAACEAY0d/3nACAACPBAAADgAAAAAAAAAA&#10;AAAAAAAuAgAAZHJzL2Uyb0RvYy54bWxQSwECLQAUAAYACAAAACEAR28Umt8AAAALAQAADwAAAAAA&#10;AAAAAAAAAADKBAAAZHJzL2Rvd25yZXYueG1sUEsFBgAAAAAEAAQA8wAAANYFAAAAAA==&#10;" strokeweight=".79mm">
                <v:stroke endarrow="block" joinstyle="miter"/>
              </v:line>
            </w:pict>
          </mc:Fallback>
        </mc:AlternateContent>
      </w:r>
      <w:r>
        <w:rPr>
          <w:noProof/>
          <w:sz w:val="24"/>
          <w:szCs w:val="24"/>
        </w:rPr>
        <mc:AlternateContent>
          <mc:Choice Requires="wps">
            <w:drawing>
              <wp:anchor distT="0" distB="0" distL="114300" distR="114300" simplePos="0" relativeHeight="251696128" behindDoc="0" locked="0" layoutInCell="1" allowOverlap="1" wp14:anchorId="2464A568" wp14:editId="442A42F3">
                <wp:simplePos x="0" y="0"/>
                <wp:positionH relativeFrom="column">
                  <wp:posOffset>4861560</wp:posOffset>
                </wp:positionH>
                <wp:positionV relativeFrom="paragraph">
                  <wp:posOffset>998855</wp:posOffset>
                </wp:positionV>
                <wp:extent cx="10160" cy="272415"/>
                <wp:effectExtent l="57150" t="22225" r="75565" b="29210"/>
                <wp:wrapNone/>
                <wp:docPr id="87"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272415"/>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8pt,78.65pt" to="383.6pt,1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TAbgIAAI0EAAAOAAAAZHJzL2Uyb0RvYy54bWysVM1uEzEQviPxDpbv6e6GbZquuqlQNuFS&#10;oFLLAzi2N2vhtVe2m02EkKBnpDwCr8ABpEoFnmHzRoydHyhcECIHZ+yZ+Wbmm5k9O1/WEi24sUKr&#10;HCdHMUZcUc2Emuf41fW0N8TIOqIYkVrxHK+4xeejx4/O2ibjfV1pybhBAKJs1jY5rpxrsiiytOI1&#10;sUe64QqUpTY1cXA184gZ0gJ6LaN+HA+iVhvWGE25tfBabJV4FPDLklP3siwtd0jmGHJz4TThnPkz&#10;Gp2RbG5IUwm6S4P8QxY1EQqCHqAK4gi6MeIPqFpQo60u3RHVdaTLUlAeaoBqkvi3aq4q0vBQC5Bj&#10;mwNN9v/B0heLS4MEy/HwBCNFauhR93HzbrPuvnafNmu0ed997750n7u77lt3t7kF+X7zAWSv7O53&#10;z2sE7sBl29gMIMfq0ng26FJdNReavrZI6XFF1JyHmq5XDcRJvEf0wMVfbAMZzdrnmoENuXE6ELss&#10;Te0hgTK0DP1bHfrHlw5ReEziZABNpqDpn/TT5DgEINnetzHWPeO6Rl7IsRTKs0sysriwzudCsr2J&#10;f1Z6KqQMEyIVagF0mKZx8LBaCua13s6a+WwsDVoQP2Thtwv8wKwWDkZdihq4PhiRrOKETRQLYRwR&#10;EmTkAj/OCGBMcuxj15xhJDksmZe2yUrlw0P1kP5O2g7dm9P4dDKcDNNe2h9MemlcFL2n03HaG0yT&#10;k+PiSTEeF8lbX0mSZpVgjCtfzH4BkvTvBmy3itvRPazAgbboIXrgF5Ld/4ekQ/t9x7ezM9NsdWl8&#10;dX4SYOaD8W4//VL9eg9WP78iox8AAAD//wMAUEsDBBQABgAIAAAAIQBRl1xB3wAAAAsBAAAPAAAA&#10;ZHJzL2Rvd25yZXYueG1sTI9BTsMwEEX3SNzBGiR21GmgSRviVBUVEmKBaOEAbjzEEfE4st023J5h&#10;RZej//T/m3o9uUGcMMTek4L5LAOB1HrTU6fg8+P5bgkiJk1GD55QwQ9GWDfXV7WujD/TDk/71Aku&#10;oVhpBTalsZIythadjjM/InH25YPTic/QSRP0mcvdIPMsK6TTPfGC1SM+WWy/90enYLnZ7rpV3K5e&#10;3rO3V58H+9DOrVK3N9PmEUTCKf3D8KfP6tCw08EfyUQxKCiLRcEoB4vyHgQTZVHmIA4KeDgH2dTy&#10;8ofmFwAA//8DAFBLAQItABQABgAIAAAAIQC2gziS/gAAAOEBAAATAAAAAAAAAAAAAAAAAAAAAABb&#10;Q29udGVudF9UeXBlc10ueG1sUEsBAi0AFAAGAAgAAAAhADj9If/WAAAAlAEAAAsAAAAAAAAAAAAA&#10;AAAALwEAAF9yZWxzLy5yZWxzUEsBAi0AFAAGAAgAAAAhAJ+YdMBuAgAAjQQAAA4AAAAAAAAAAAAA&#10;AAAALgIAAGRycy9lMm9Eb2MueG1sUEsBAi0AFAAGAAgAAAAhAFGXXEHfAAAACwEAAA8AAAAAAAAA&#10;AAAAAAAAyAQAAGRycy9kb3ducmV2LnhtbFBLBQYAAAAABAAEAPMAAADUBQAAAAA=&#10;" strokeweight=".79mm">
                <v:stroke endarrow="block" joinstyle="miter"/>
              </v:line>
            </w:pict>
          </mc:Fallback>
        </mc:AlternateContent>
      </w:r>
      <w:r>
        <w:rPr>
          <w:noProof/>
          <w:sz w:val="24"/>
          <w:szCs w:val="24"/>
        </w:rPr>
        <mc:AlternateContent>
          <mc:Choice Requires="wps">
            <w:drawing>
              <wp:anchor distT="0" distB="0" distL="114300" distR="114300" simplePos="0" relativeHeight="251697152" behindDoc="0" locked="0" layoutInCell="1" allowOverlap="1" wp14:anchorId="245738A6" wp14:editId="41250003">
                <wp:simplePos x="0" y="0"/>
                <wp:positionH relativeFrom="column">
                  <wp:posOffset>4861560</wp:posOffset>
                </wp:positionH>
                <wp:positionV relativeFrom="paragraph">
                  <wp:posOffset>922020</wp:posOffset>
                </wp:positionV>
                <wp:extent cx="10160" cy="372110"/>
                <wp:effectExtent l="57150" t="31115" r="75565" b="15875"/>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60" cy="37211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6"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8pt,72.6pt" to="383.6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2qdAIAAJcEAAAOAAAAZHJzL2Uyb0RvYy54bWysVN1u0zAUvkfiHSzfd0m60HXR0gk1LTcD&#10;Km1w78ZOY+HYlu01rRAScI20R+AVuABp0oBnSN+IY7frNrhBiF64xz7/3/lOTk5XjUBLZixXMsfJ&#10;QYwRk6WiXC5y/Opi2htiZB2RlAglWY7XzOLT0eNHJ63OWF/VSlBmEASRNmt1jmvndBZFtqxZQ+yB&#10;0kyCslKmIQ6uZhFRQ1qI3oioH8eDqFWGaqNKZi28FlslHoX4VcVK97KqLHNI5Bhqc+E04Zz7Mxqd&#10;kGxhiK55uSuD/EMVDeESku5DFcQRdGn4H6EaXhplVeUOStVEqqp4yUIP0E0S/9bNeU00C70AOFbv&#10;YbL/L2z5YjkziNMcDwcYSdLAjLrPm/ebq+5792VzhTYfup/dt+5rd9396K43H0G+2XwC2Su7m93z&#10;FQJ3wLLVNoOQYzkzHo1yJc/1mSrfWCTVuCZywUJPF2sNeRLvET1w8ReroaJ5+1xRsCGXTgVgV5Vp&#10;UCW4fu0dfXAAD63CJNf7SbKVQyU8JnEygHGXoDk86idJGHREMh/F+2pj3TOmGuSFHAsuPc4kI8sz&#10;63xVdyb+WaopFyJwRUjU5rg/TNM4eFglOPVab2fNYj4WBi2Jp1v4hR5Bc9+s4Q5IL3gDqO+NSFYz&#10;QieShjSOcAEycgEpZzhgJxj2uRtGMRIM1s1L22KF9Omheyh/J23p9/Y4Pp4MJ8O0l/YHk14aF0Xv&#10;6XSc9gbT5OhJcViMx0XyzneSpFnNKWXSN3O7Ckn6d1TbLeWWxPtl2MMWPYwe8IVib/9D0YEIfvZb&#10;Fs0VXc+M785zAtgfjHeb6tfr/j1Y3X1PRr8AAAD//wMAUEsDBBQABgAIAAAAIQBbX0YO3QAAAAsB&#10;AAAPAAAAZHJzL2Rvd25yZXYueG1sTI/BToNAEIbvJr7DZky82aVooUWWptF48iTlAaYwBZSdJezS&#10;4ts7nvQ2k//LP9/k+8UO6kKT7x0bWK8iUMS1a3puDVTHt4ctKB+QGxwck4Fv8rAvbm9yzBp35Q+6&#10;lKFVUsI+QwNdCGOmta87suhXbiSW7Owmi0HWqdXNhFcpt4OOoyjRFnuWCx2O9NJR/VXO1gBV7+V8&#10;KOfPnV9XhP2rtjt9Nub+bjk8gwq0hD8YfvVFHQpxOrmZG68GA2mySQSV4GkTgxIiTVIZTgbi6HEL&#10;usj1/x+KHwAAAP//AwBQSwECLQAUAAYACAAAACEAtoM4kv4AAADhAQAAEwAAAAAAAAAAAAAAAAAA&#10;AAAAW0NvbnRlbnRfVHlwZXNdLnhtbFBLAQItABQABgAIAAAAIQA4/SH/1gAAAJQBAAALAAAAAAAA&#10;AAAAAAAAAC8BAABfcmVscy8ucmVsc1BLAQItABQABgAIAAAAIQAAiA2qdAIAAJcEAAAOAAAAAAAA&#10;AAAAAAAAAC4CAABkcnMvZTJvRG9jLnhtbFBLAQItABQABgAIAAAAIQBbX0YO3QAAAAsBAAAPAAAA&#10;AAAAAAAAAAAAAM4EAABkcnMvZG93bnJldi54bWxQSwUGAAAAAAQABADzAAAA2AUAAAAA&#10;" strokeweight=".79mm">
                <v:stroke endarrow="block" joinstyle="miter"/>
              </v:line>
            </w:pict>
          </mc:Fallback>
        </mc:AlternateContent>
      </w:r>
      <w:r>
        <w:rPr>
          <w:noProof/>
          <w:sz w:val="24"/>
          <w:szCs w:val="24"/>
        </w:rPr>
        <mc:AlternateContent>
          <mc:Choice Requires="wps">
            <w:drawing>
              <wp:anchor distT="0" distB="0" distL="114300" distR="114300" simplePos="0" relativeHeight="251698176" behindDoc="0" locked="0" layoutInCell="1" allowOverlap="1" wp14:anchorId="437E4669" wp14:editId="5E600362">
                <wp:simplePos x="0" y="0"/>
                <wp:positionH relativeFrom="column">
                  <wp:posOffset>8519795</wp:posOffset>
                </wp:positionH>
                <wp:positionV relativeFrom="paragraph">
                  <wp:posOffset>1967865</wp:posOffset>
                </wp:positionV>
                <wp:extent cx="0" cy="240665"/>
                <wp:effectExtent l="67310" t="19685" r="75565" b="25400"/>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5"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85pt,154.95pt" to="670.85pt,1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4WvaAIAAIkEAAAOAAAAZHJzL2Uyb0RvYy54bWysVN1u0zAUvkfiHSzfd0lKVrpo6YSalpsB&#10;kzYewI2dxsI/ke01rRAS7Bqpj8ArcAHSpAHPkL4Rx+4PG9wgRC/c4/N/vvM5p2dLKdCCGcu1ynFy&#10;FGPEVKkpV/Mcv76a9oYYWUcUJUIrluMVs/hs9PjRadtkrK9rLSgzCJIom7VNjmvnmiyKbFkzSeyR&#10;bpgCY6WNJA6uZh5RQ1rILkXUj+NB1GpDG6NLZi1oi60Rj0L+qmKle1VVljkkcgy9uXCacM78GY1O&#10;STY3pKl5uWuD/EMXknAFRQ+pCuIIujb8j1SSl0ZbXbmjUstIVxUvWZgBpkni36a5rEnDwiwAjm0O&#10;MNn/l7Z8ubgwiNMcD48xUkTCjrpPm/ebdfet+7xZo82H7kf3tfvS3Xbfu9vNDch3m48ge2N3t1Ov&#10;EYQDlm1jM0g5VhfGo1Eu1WVzrss3Fik9romaszDT1aqBOomPiB6E+IttoKNZ+0JT8CHXTgdgl5WR&#10;PiVAhpZhf6vD/tjSoXKrLEHbT+PBILQTkWwf1xjrnjMtkRdyLLjyyJKMLM6t832QbO/i1UpPuRCB&#10;HUKhFpIO0zQOEVYLTr3V+1kzn42FQQviCRZ+YSqw3HeT3AHNBZeA88GJZDUjdKJoKOMIFyAjF7Bx&#10;hgNagmFfWzKKkWDwwLy0bVYoXx4mh/Z30pZwb0/ik8lwMkx7aX8w6aVxUfSeTcdpbzBNnh4XT4rx&#10;uEje+UmSNKs5pUz5YfbkT9K/I9fuGW5pe6D/AbboYfaALzS7/w9Nh9X7bW95M9N0dWH8dJ4FwPfg&#10;vHub/kHdvwevX1+Q0U8AAAD//wMAUEsDBBQABgAIAAAAIQCUHYUZ3wAAAA0BAAAPAAAAZHJzL2Rv&#10;d25yZXYueG1sTI/BTsMwEETvSPyDtUjcqJ02okkap6qokBAHRAsf4MbbOCK2I9ttw9+zFQc4zuzT&#10;7Ey9nuzAzhhi752EbCaAoWu97l0n4fPj+aEAFpNyWg3eoYRvjLBubm9qVWl/cTs871PHKMTFSkkw&#10;KY0V57E1aFWc+REd3Y4+WJVIho7roC4Ubgc+F+KRW9U7+mDUiE8G26/9yUooNttdV8Zt+fIu3l79&#10;PJi8zYyU93fTZgUs4ZT+YLjWp+rQUKeDPzkd2UB6kWdLYiUsRFkCuyK/1oGsfFkAb2r+f0XzAwAA&#10;//8DAFBLAQItABQABgAIAAAAIQC2gziS/gAAAOEBAAATAAAAAAAAAAAAAAAAAAAAAABbQ29udGVu&#10;dF9UeXBlc10ueG1sUEsBAi0AFAAGAAgAAAAhADj9If/WAAAAlAEAAAsAAAAAAAAAAAAAAAAALwEA&#10;AF9yZWxzLy5yZWxzUEsBAi0AFAAGAAgAAAAhAPCbha9oAgAAiQQAAA4AAAAAAAAAAAAAAAAALgIA&#10;AGRycy9lMm9Eb2MueG1sUEsBAi0AFAAGAAgAAAAhAJQdhRnfAAAADQEAAA8AAAAAAAAAAAAAAAAA&#10;wgQAAGRycy9kb3ducmV2LnhtbFBLBQYAAAAABAAEAPMAAADOBQAAAAA=&#10;" strokeweight=".79mm">
                <v:stroke endarrow="block" joinstyle="miter"/>
              </v:line>
            </w:pict>
          </mc:Fallback>
        </mc:AlternateContent>
      </w:r>
      <w:r>
        <w:rPr>
          <w:noProof/>
          <w:sz w:val="24"/>
          <w:szCs w:val="24"/>
        </w:rPr>
        <mc:AlternateContent>
          <mc:Choice Requires="wps">
            <w:drawing>
              <wp:anchor distT="0" distB="0" distL="114300" distR="114300" simplePos="0" relativeHeight="251699200" behindDoc="0" locked="0" layoutInCell="1" allowOverlap="1" wp14:anchorId="246EAD41" wp14:editId="44F96A9C">
                <wp:simplePos x="0" y="0"/>
                <wp:positionH relativeFrom="column">
                  <wp:posOffset>6233795</wp:posOffset>
                </wp:positionH>
                <wp:positionV relativeFrom="paragraph">
                  <wp:posOffset>1973580</wp:posOffset>
                </wp:positionV>
                <wp:extent cx="0" cy="275590"/>
                <wp:effectExtent l="67310" t="15875" r="75565" b="32385"/>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559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85pt,155.4pt" to="490.85pt,1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9wTaAIAAIkEAAAOAAAAZHJzL2Uyb0RvYy54bWysVN1u0zAUvkfiHSzft0lKunXR0gk1LTcD&#10;Jm08gBs7jYV/IttrWiEk4Bppj8ArcAHSpAHPkL4Rx+4PG9wgRC/c4/N/vvM5p2crKdCSGcu1ynHS&#10;jzFiqtSUq0WOX13NeiOMrCOKEqEVy/GaWXw2fvzotG0yNtC1FpQZBEmUzdomx7VzTRZFtqyZJLav&#10;G6bAWGkjiYOrWUTUkBaySxEN4vgoarWhjdElsxa0xdaIxyF/VbHSvawqyxwSOYbeXDhNOOf+jMan&#10;JFsY0tS83LVB/qELSbiCoodUBXEEXRv+RyrJS6Otrly/1DLSVcVLFmaAaZL4t2kua9KwMAuAY5sD&#10;TPb/pS1fLC8M4jTHoxQjRSTsqPu0ebe56b51nzc3aPO++9F97b50t9337nbzAeS7zUeQvbG726lv&#10;EIQDlm1jM0g5URfGo1Gu1GVzrsvXFik9qYlasDDT1bqBOomPiB6E+IttoKN5+1xT8CHXTgdgV5WR&#10;PiVAhlZhf+vD/tjKoXKrLEE7OB4OT8JqI5Lt4xpj3TOmJfJCjgVXHlmSkeW5db4Pku1dvFrpGRci&#10;sEMo1ELSUZrGIcJqwam3ej9rFvOJMGhJPMHCL0wFlvtukjugueAScD44kaxmhE4VDWUc4QJk5AI2&#10;znBASzDsa0tGMRIMHpiXts0K5cvD5ND+TtoS7s1JfDIdTUdpLx0cTXtpXBS9p7NJ2juaJcfD4kkx&#10;mRTJWz9JkmY1p5QpP8ye/En6d+TaPcMtbQ/0P8AWPcwe8IVm9/+h6bB6v+0tb+aari+Mn86zAPge&#10;nHdv0z+o+/fg9esLMv4JAAD//wMAUEsDBBQABgAIAAAAIQCDegOZ3gAAAAsBAAAPAAAAZHJzL2Rv&#10;d25yZXYueG1sTI9NTsMwEIX3SNzBGiR21E4okIQ4VUWFhFggWjiAmwxxRDyObLcNt2cQC1jOm0/v&#10;p17NbhRHDHHwpCFbKBBIre8G6jW8vz1eFSBiMtSZ0RNq+MIIq+b8rDZV50+0xeMu9YJNKFZGg01p&#10;qqSMrUVn4sJPSPz78MGZxGfoZRfMic3dKHOlbqUzA3GCNRM+WGw/dwenoVhvtn0ZN+XTq3p59nmw&#10;yzazWl9ezOt7EAnn9AfDT32uDg132vsDdVGMGsoiu2NUw3WmeAMTv8qelZtlDrKp5f8NzTcAAAD/&#10;/wMAUEsBAi0AFAAGAAgAAAAhALaDOJL+AAAA4QEAABMAAAAAAAAAAAAAAAAAAAAAAFtDb250ZW50&#10;X1R5cGVzXS54bWxQSwECLQAUAAYACAAAACEAOP0h/9YAAACUAQAACwAAAAAAAAAAAAAAAAAvAQAA&#10;X3JlbHMvLnJlbHNQSwECLQAUAAYACAAAACEAOZfcE2gCAACJBAAADgAAAAAAAAAAAAAAAAAuAgAA&#10;ZHJzL2Uyb0RvYy54bWxQSwECLQAUAAYACAAAACEAg3oDmd4AAAALAQAADwAAAAAAAAAAAAAAAADC&#10;BAAAZHJzL2Rvd25yZXYueG1sUEsFBgAAAAAEAAQA8wAAAM0FAAAAAA==&#10;" strokeweight=".79mm">
                <v:stroke endarrow="block" joinstyle="miter"/>
              </v:line>
            </w:pict>
          </mc:Fallback>
        </mc:AlternateContent>
      </w:r>
      <w:r>
        <w:rPr>
          <w:noProof/>
          <w:sz w:val="24"/>
          <w:szCs w:val="24"/>
        </w:rPr>
        <mc:AlternateContent>
          <mc:Choice Requires="wps">
            <w:drawing>
              <wp:anchor distT="0" distB="0" distL="114300" distR="114300" simplePos="0" relativeHeight="251700224" behindDoc="0" locked="0" layoutInCell="1" allowOverlap="1" wp14:anchorId="2F7BADE7" wp14:editId="36CB387B">
                <wp:simplePos x="0" y="0"/>
                <wp:positionH relativeFrom="column">
                  <wp:posOffset>3395345</wp:posOffset>
                </wp:positionH>
                <wp:positionV relativeFrom="paragraph">
                  <wp:posOffset>1973580</wp:posOffset>
                </wp:positionV>
                <wp:extent cx="9525" cy="282575"/>
                <wp:effectExtent l="57785" t="15875" r="75565" b="34925"/>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82575"/>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35pt,155.4pt" to="268.1pt,1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roYbQIAAIwEAAAOAAAAZHJzL2Uyb0RvYy54bWysVM1uEzEQviPxDpbv6e6mmzZddVOhbMKl&#10;QKWWB3DW3qyFf1a2m02EkIAzUh6BV+AAUqUCz7B5I8bODxQuCJGDM/bMfDPzzcyeXyylQAtmLNcq&#10;x8lRjBFTpaZczXP88mbaG2JkHVGUCK1YjlfM4ovR40fnbZOxvq61oMwgAFE2a5sc1841WRTZsmaS&#10;2CPdMAXKShtJHFzNPKKGtIAuRdSP45Oo1YY2RpfMWngttko8CvhVxUr3oqosc0jkGHJz4TThnPkz&#10;Gp2TbG5IU/Nylwb5hywk4QqCHqAK4gi6NfwPKMlLo62u3FGpZaSripcs1ADVJPFv1VzXpGGhFiDH&#10;Ngea7P+DLZ8vrgziNMfDY4wUkdCj7uPm7Wbdfe0+bdZo86773n3pPnd33bfubvMe5PvNB5C9srvf&#10;Pa8RuAOXbWMzgByrK+PZKJfqurnU5SuLlB7XRM1ZqOlm1UCcxHtED1z8xTaQ0ax9pinYkFunA7HL&#10;ykgPCZShZejf6tA/tnSohMezQX+AUQmK/rA/OB0EfJLtXRtj3VOmJfJCjgVXnlySkcWldT4Vku1N&#10;/LPSUy5EGBChUOtB0zQOHlYLTr3W21kzn42FQQviZyz8doEfmEnuYNIFl0D1wYhkNSN0omgI4wgX&#10;ICMX6HGGA2GCYR9bMoqRYLBjXtomK5QPD8VD+jtpO3Ovz+KzyXAyTHtp/2TSS+Oi6D2ZjtPeyTQ5&#10;HRTHxXhcJG98JUma1ZxSpnwx+/lP0r+br90mbif3sAEH2qKH6IFfSHb/H5IO3fcN347OTNPVlfHV&#10;+UGAkQ/Gu/X0O/XrPVj9/IiMfgAAAP//AwBQSwMEFAAGAAgAAAAhAHixIXjhAAAACwEAAA8AAABk&#10;cnMvZG93bnJldi54bWxMj0FOwzAQRfdI3MEaJHatnaQpbYhTVVRIiAWihQO4sYkj4nFku224PcOq&#10;LGfm6c/79WZyAzubEHuPErK5AGaw9brHTsLnx/NsBSwmhVoNHo2EHxNh09ze1KrS/oJ7cz6kjlEI&#10;xkpJsCmNFeextcapOPejQbp9+eBUojF0XAd1oXA38FyIJXeqR/pg1WierGm/DycnYbXd7bt13K1f&#10;3sXbq8+DXbSZlfL+bto+AktmSlcY/vRJHRpyOvoT6sgGCWWxeCBUQpEJ6kBEWSxzYEfalGUBvKn5&#10;/w7NLwAAAP//AwBQSwECLQAUAAYACAAAACEAtoM4kv4AAADhAQAAEwAAAAAAAAAAAAAAAAAAAAAA&#10;W0NvbnRlbnRfVHlwZXNdLnhtbFBLAQItABQABgAIAAAAIQA4/SH/1gAAAJQBAAALAAAAAAAAAAAA&#10;AAAAAC8BAABfcmVscy8ucmVsc1BLAQItABQABgAIAAAAIQBczroYbQIAAIwEAAAOAAAAAAAAAAAA&#10;AAAAAC4CAABkcnMvZTJvRG9jLnhtbFBLAQItABQABgAIAAAAIQB4sSF44QAAAAsBAAAPAAAAAAAA&#10;AAAAAAAAAMcEAABkcnMvZG93bnJldi54bWxQSwUGAAAAAAQABADzAAAA1QUAAAAA&#10;" strokeweight=".79mm">
                <v:stroke endarrow="block" joinstyle="miter"/>
              </v:line>
            </w:pict>
          </mc:Fallback>
        </mc:AlternateContent>
      </w:r>
      <w:r>
        <w:rPr>
          <w:noProof/>
          <w:sz w:val="24"/>
          <w:szCs w:val="24"/>
        </w:rPr>
        <mc:AlternateContent>
          <mc:Choice Requires="wps">
            <w:drawing>
              <wp:anchor distT="0" distB="0" distL="114300" distR="114300" simplePos="0" relativeHeight="251701248" behindDoc="0" locked="0" layoutInCell="1" allowOverlap="1" wp14:anchorId="2D429E0D" wp14:editId="6FB62A9E">
                <wp:simplePos x="0" y="0"/>
                <wp:positionH relativeFrom="column">
                  <wp:posOffset>1204595</wp:posOffset>
                </wp:positionH>
                <wp:positionV relativeFrom="paragraph">
                  <wp:posOffset>1973580</wp:posOffset>
                </wp:positionV>
                <wp:extent cx="9525" cy="244475"/>
                <wp:effectExtent l="67310" t="15875" r="56515" b="34925"/>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44475"/>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2"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85pt,155.4pt" to="95.6pt,1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bsdAIAAJYEAAAOAAAAZHJzL2Uyb0RvYy54bWysVMFuEzEQvSPxD5bv6e6GTZuuuqlQNoFD&#10;gUotH+CsvVkLr23ZbjYRQqKckfIJ/AIHkCoV+IbNHzF20pTCBSFycMb2zJuZ5zd7crpsBFowY7mS&#10;OU4OYoyYLBXlcp7j15fT3hAj64ikRCjJcrxiFp+OHj86aXXG+qpWgjKDAETarNU5rp3TWRTZsmYN&#10;sQdKMwmXlTINcbA184ga0gJ6I6J+HB9GrTJUG1Uya+G02F7iUcCvKla6V1VlmUMix1CbC6sJ68yv&#10;0eiEZHNDdM3LXRnkH6poCJeQdA9VEEfQleF/QDW8NMqqyh2UqolUVfGShR6gmyT+rZuLmmgWegFy&#10;rN7TZP8fbPlycW4Qpzke9jGSpIE36j5t3m/W3bfu82aNNtfdj+5r96W76b53N5sPYN9uPoLtL7vb&#10;3fEaQThw2WqbAeRYnhvPRrmUF/pMlW8skmpcEzlnoafLlYY8iY+IHoT4jdVQ0ax9oSj4kCunArHL&#10;yjSoElw/94EeHMhDy/CSq/1LsqVDJRweD/oDjEq46KdpejQImUjmQXyoNtY9Y6pB3six4NLTTDKy&#10;OLPOF3Xv4o+lmnIhglSERC2ADtM0DhFWCU79rfezZj4bC4MWxKst/HaJH7g13IHmBW+A9L0TyWpG&#10;6ETSkMYRLsBGLhDlDAfqBMM+d8MoRoLBtHlrW6yQPj00D+XvrK363h7Hx5PhZJj20v7hpJfGRdF7&#10;Oh2nvcNpcjQonhTjcZG8850kaVZzSpn0zdxNQpL+ndJ2M7nV8H4W9rRFD9EDv1Ds3X8oOujAP/1W&#10;RDNFV+fGd+clAeIPzrtB9dP16z543X9ORj8BAAD//wMAUEsDBBQABgAIAAAAIQAyliXk3AAAAAsB&#10;AAAPAAAAZHJzL2Rvd25yZXYueG1sTI/BTsMwEETvSPyDtUjcqJMWQRPiVBWIEyfSfMA23iaBeB3F&#10;Thv+nu0JjjP7NDtT7BY3qDNNofdsIF0loIgbb3tuDdSH94ctqBCRLQ6eycAPBdiVtzcF5tZf+JPO&#10;VWyVhHDI0UAX45hrHZqOHIaVH4nldvKTwyhyarWd8CLhbtDrJHnSDnuWDx2O9NpR813NzgDVH9W8&#10;r+avLKQ1Yf+mXaZPxtzfLfsXUJGW+AfDtb5Uh1I6Hf3MNqhB9DZ7FtTAJk1kw5XI0jWooziP2QZ0&#10;Wej/G8pfAAAA//8DAFBLAQItABQABgAIAAAAIQC2gziS/gAAAOEBAAATAAAAAAAAAAAAAAAAAAAA&#10;AABbQ29udGVudF9UeXBlc10ueG1sUEsBAi0AFAAGAAgAAAAhADj9If/WAAAAlAEAAAsAAAAAAAAA&#10;AAAAAAAALwEAAF9yZWxzLy5yZWxzUEsBAi0AFAAGAAgAAAAhANcM9ux0AgAAlgQAAA4AAAAAAAAA&#10;AAAAAAAALgIAAGRycy9lMm9Eb2MueG1sUEsBAi0AFAAGAAgAAAAhADKWJeTcAAAACwEAAA8AAAAA&#10;AAAAAAAAAAAAzgQAAGRycy9kb3ducmV2LnhtbFBLBQYAAAAABAAEAPMAAADXBQAAAAA=&#10;" strokeweight=".79mm">
                <v:stroke endarrow="block" joinstyle="miter"/>
              </v:line>
            </w:pict>
          </mc:Fallback>
        </mc:AlternateContent>
      </w:r>
      <w:r>
        <w:rPr>
          <w:noProof/>
          <w:sz w:val="24"/>
          <w:szCs w:val="24"/>
        </w:rPr>
        <mc:AlternateContent>
          <mc:Choice Requires="wps">
            <w:drawing>
              <wp:anchor distT="0" distB="0" distL="114300" distR="114300" simplePos="0" relativeHeight="251702272" behindDoc="0" locked="0" layoutInCell="1" allowOverlap="1" wp14:anchorId="3A8DDDB2" wp14:editId="6F7EB786">
                <wp:simplePos x="0" y="0"/>
                <wp:positionH relativeFrom="column">
                  <wp:posOffset>520700</wp:posOffset>
                </wp:positionH>
                <wp:positionV relativeFrom="paragraph">
                  <wp:posOffset>3151505</wp:posOffset>
                </wp:positionV>
                <wp:extent cx="8791575" cy="0"/>
                <wp:effectExtent l="21590" t="22225" r="16510" b="15875"/>
                <wp:wrapNone/>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91575" cy="0"/>
                        </a:xfrm>
                        <a:prstGeom prst="line">
                          <a:avLst/>
                        </a:prstGeom>
                        <a:noFill/>
                        <a:ln w="284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248.15pt" to="733.25pt,2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uWQIAAGgEAAAOAAAAZHJzL2Uyb0RvYy54bWysVM1uEzEQviPxDpbv6e6GTZuuuqlQNuFS&#10;oFLLAzhrb9bCa1u2m02EkKBnpD4Cr8ABpEoFnmHzRoydHwhcECIHZ+yZ+fzNzOc9O182Ai2YsVzJ&#10;HCdHMUZMlopyOc/xq+tpb4iRdURSIpRkOV4xi89Hjx+dtTpjfVUrQZlBACJt1uoc187pLIpsWbOG&#10;2COlmQRnpUxDHGzNPKKGtIDeiKgfx8dRqwzVRpXMWjgtNk48CvhVxUr3sqosc0jkGLi5sJqwzvwa&#10;jc5INjdE17zc0iD/wKIhXMKle6iCOIJuDP8DquGlUVZV7qhUTaSqipcs1ADVJPFv1VzVRLNQCzTH&#10;6n2b7P+DLV8sLg3iNMfDBCNJGphR93H9bn3Xfe0+re/Q+n33vfvSfe7uu2/d/foW7If1B7C9s3vY&#10;Ht8hSIdettpmADmWl8Z3o1zKK32hytcWSTWuiZyzUNP1SsM9ISM6SPEbq4HRrH2uKMSQG6dCY5eV&#10;aTwktAwtw/xW+/mxpUMlHA5PTpPByQCjcueLSLZL1Ma6Z0w1yBs5Flz61pKMLC6sA+oQugvxx1JN&#10;uRBBHkKiNsf9YZrGIcMqwan3+jhr5rOxMGhBvMLCzzcC0A7CGu5A54I3wHIfRLKaETqRNFzjCBcb&#10;G5KF9OBQGJDbWhs9vTmNTyfDyTDtpf3jSS+Ni6L3dDpOe8fT5GRQPCnG4yJ563kmaVZzSpn0VHfa&#10;TtK/0872lW1UuVf3vinRIXqoF8ju/gPpMFk/zI0sZoquLo1vjR8yyDkEb5+efy+/7kPUzw/E6AcA&#10;AAD//wMAUEsDBBQABgAIAAAAIQBoUePU3wAAAAsBAAAPAAAAZHJzL2Rvd25yZXYueG1sTI9PS8NA&#10;EMXvgt9hGcGLtBubGtKYTSkBLz0ItoLXaXbyB7OzMbtt4rd3C4Ie37zHm9/Lt7PpxYVG11lW8LiM&#10;QBBXVnfcKHg/vixSEM4ja+wtk4JvcrAtbm9yzLSd+I0uB9+IUMIuQwWt90MmpataMuiWdiAOXm1H&#10;gz7IsZF6xCmUm16uoiiRBjsOH1ocqGyp+jycjYLma787xvoDy308lfVUv45l+qDU/d28ewbhafZ/&#10;YbjiB3QoAtPJnlk70StIV2GKV7DeJDGIa2CdJE8gTr8nWeTy/4biBwAA//8DAFBLAQItABQABgAI&#10;AAAAIQC2gziS/gAAAOEBAAATAAAAAAAAAAAAAAAAAAAAAABbQ29udGVudF9UeXBlc10ueG1sUEsB&#10;Ai0AFAAGAAgAAAAhADj9If/WAAAAlAEAAAsAAAAAAAAAAAAAAAAALwEAAF9yZWxzLy5yZWxzUEsB&#10;Ai0AFAAGAAgAAAAhAGB0D+5ZAgAAaAQAAA4AAAAAAAAAAAAAAAAALgIAAGRycy9lMm9Eb2MueG1s&#10;UEsBAi0AFAAGAAgAAAAhAGhR49TfAAAACwEAAA8AAAAAAAAAAAAAAAAAswQAAGRycy9kb3ducmV2&#10;LnhtbFBLBQYAAAAABAAEAPMAAAC/BQAAAAA=&#10;" strokeweight=".79mm">
                <v:stroke joinstyle="miter"/>
              </v:line>
            </w:pict>
          </mc:Fallback>
        </mc:AlternateContent>
      </w:r>
      <w:r>
        <w:rPr>
          <w:noProof/>
          <w:sz w:val="24"/>
          <w:szCs w:val="24"/>
        </w:rPr>
        <mc:AlternateContent>
          <mc:Choice Requires="wps">
            <w:drawing>
              <wp:anchor distT="0" distB="0" distL="114300" distR="114300" simplePos="0" relativeHeight="251703296" behindDoc="0" locked="0" layoutInCell="1" allowOverlap="1" wp14:anchorId="6B5382EB" wp14:editId="7DD2594B">
                <wp:simplePos x="0" y="0"/>
                <wp:positionH relativeFrom="column">
                  <wp:posOffset>501650</wp:posOffset>
                </wp:positionH>
                <wp:positionV relativeFrom="paragraph">
                  <wp:posOffset>4151630</wp:posOffset>
                </wp:positionV>
                <wp:extent cx="8791575" cy="0"/>
                <wp:effectExtent l="21590" t="22225" r="16510" b="15875"/>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91575" cy="0"/>
                        </a:xfrm>
                        <a:prstGeom prst="line">
                          <a:avLst/>
                        </a:prstGeom>
                        <a:noFill/>
                        <a:ln w="284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0"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326.9pt" to="731.75pt,3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IRVwIAAGgEAAAOAAAAZHJzL2Uyb0RvYy54bWysVN1u0zAUvkfiHSzfd0lKunXR0gk1LTcD&#10;Jm08gOs4jYVjW7bXtEJIsGukPQKvwAVIkwY8Q/pGHLs/6uAGIXLhHvv8+Dvf+dyz82Uj0IIZy5XM&#10;cXIUY8QkVSWX8xy/uZ72hhhZR2RJhJIsxytm8fno6ZOzVmesr2olSmYQFJE2a3WOa+d0FkWW1qwh&#10;9khpJsFZKdMQB1szj0pDWqjeiKgfx8dRq0ypjaLMWjgtNk48CvWrilH3uqosc0jkGLC5sJqwzvwa&#10;jc5INjdE15xuYZB/QNEQLuHSfamCOIJuDP+jVMOpUVZV7oiqJlJVxSkLPUA3SfxbN1c10Sz0AuRY&#10;vafJ/r+y9NXi0iBe5ngI9EjSwIy6z+sP67vue/dlfYfWH7uf3bfua3ff/eju17dgP6w/ge2d3cP2&#10;+A5BOnDZaptBybG8NJ4NupRX+kLRtxZJNa6JnLPQ0/VKwz2Jz4gepfiN1YBo1r5UJcSQG6cCscvK&#10;NL4kUIaWYX6r/fzY0iEKh8OT02RwMsCI7nwRyXaJ2lj3gqkGeSPHgktPLcnI4sI6D4RkuxB/LNWU&#10;CxHkISRqc9wfpmkcMqwSvPReH2fNfDYWBi2IV1j4QlvgOQxruAOdC954ov23UV7NSDmRZbjGES42&#10;NkAR0heHxgDc1tro6d1pfDoZToZpL+0fT3ppXBS959Nx2jueJieD4lkxHhfJe48zSbOalyWTHupO&#10;20n6d9rZvrKNKvfq3pMSPa4e2AOwu98AOkzWD3Mji5kqV5dmN3GQcwjePj3/Xg73YB/+QYx+AQAA&#10;//8DAFBLAwQUAAYACAAAACEAXaD0R98AAAALAQAADwAAAGRycy9kb3ducmV2LnhtbEyPTUvDQBCG&#10;74L/YRnBi9iNxsYasykl4KUHwVbwOs1OPjA7G3e3Tfz3bkHQ48y8vPM8xXo2gziR871lBXeLBARx&#10;bXXPrYL3/cvtCoQPyBoHy6Tgmzysy8uLAnNtJ36j0y60Ipawz1FBF8KYS+nrjgz6hR2J462xzmCI&#10;o2uldjjFcjPI+yTJpMGe44cOR6o6qj93R6Og/dpu9qn+wGqbTlUzNa+uWt0odX01b55BBJrDXxjO&#10;+BEdysh0sEfWXgwKHp+iSlCQLdOocA48ZOkSxOF3JctC/ncofwAAAP//AwBQSwECLQAUAAYACAAA&#10;ACEAtoM4kv4AAADhAQAAEwAAAAAAAAAAAAAAAAAAAAAAW0NvbnRlbnRfVHlwZXNdLnhtbFBLAQIt&#10;ABQABgAIAAAAIQA4/SH/1gAAAJQBAAALAAAAAAAAAAAAAAAAAC8BAABfcmVscy8ucmVsc1BLAQIt&#10;ABQABgAIAAAAIQBTvgIRVwIAAGgEAAAOAAAAAAAAAAAAAAAAAC4CAABkcnMvZTJvRG9jLnhtbFBL&#10;AQItABQABgAIAAAAIQBdoPRH3wAAAAsBAAAPAAAAAAAAAAAAAAAAALEEAABkcnMvZG93bnJldi54&#10;bWxQSwUGAAAAAAQABADzAAAAvQUAAAAA&#10;" strokeweight=".79mm">
                <v:stroke joinstyle="miter"/>
              </v:line>
            </w:pict>
          </mc:Fallback>
        </mc:AlternateContent>
      </w:r>
      <w:r>
        <w:rPr>
          <w:noProof/>
          <w:sz w:val="24"/>
          <w:szCs w:val="24"/>
        </w:rPr>
        <mc:AlternateContent>
          <mc:Choice Requires="wps">
            <w:drawing>
              <wp:anchor distT="0" distB="0" distL="114300" distR="114300" simplePos="0" relativeHeight="251704320" behindDoc="0" locked="0" layoutInCell="1" allowOverlap="1" wp14:anchorId="09B8900E" wp14:editId="087B1BAB">
                <wp:simplePos x="0" y="0"/>
                <wp:positionH relativeFrom="column">
                  <wp:posOffset>2206625</wp:posOffset>
                </wp:positionH>
                <wp:positionV relativeFrom="paragraph">
                  <wp:posOffset>3151505</wp:posOffset>
                </wp:positionV>
                <wp:extent cx="0" cy="177800"/>
                <wp:effectExtent l="69215" t="22225" r="73660" b="28575"/>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9"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5pt,248.15pt" to="173.75pt,2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kNRagIAAIkEAAAOAAAAZHJzL2Uyb0RvYy54bWysVN1u0zAUvkfiHSzfd0lKWLtoKUJNy82A&#10;SRsP4MZOY+GfyPaaVggJuEbaI/AKXIA0acAzpG/EsdOWDW4QIhfu8fk/3/nc0ydrKdCKGcu1ynFy&#10;FGPEVKkpV8scv7qcD8YYWUcUJUIrluMNs/jJ5OGD07bJ2FDXWlBmECRRNmubHNfONVkU2bJmktgj&#10;3TAFxkobSRxczTKihrSQXYpoGMfHUasNbYwumbWgLXojnoT8VcVK97KqLHNI5Bh6c+E04Vz4M5qc&#10;kmxpSFPzctcG+YcuJOEKih5SFcQRdGX4H6kkL422unJHpZaRripesjADTJPEv01zUZOGhVkAHNsc&#10;YLL/L235YnVuEKc5Hp1gpIiEHXWftu+219237vP2Gm3fdz+6r92X7qb73t1sP4B8u/0Isjd2tzv1&#10;NYJwwLJtbAYpp+rceDTKtbpoznT52iKlpzVRSxZmutw0UCfxEdG9EH+xDXS0aJ9rCj7kyukA7Loy&#10;0qcEyNA67G9z2B9bO1T2yhK0yWg0jsNqI5Lt4xpj3TOmJfJCjgVXHlmSkdWZdb4Pku1dvFrpORci&#10;sEMo1OZ4OE7TOERYLTj1Vu9nzXIxFQatiCdY+MJUYLnrJrkDmgsucwytwdcTr2aEzhQNZRzhAmTk&#10;AjbOcEBLMOxrS0YxEgwemJf6ZoXy5WFyaH8n9YR7cxKfzMazcTpIh8ezQRoXxeDpfJoOjufJ6HHx&#10;qJhOi+StnyRJs5pTypQfZk/+JP07cu2eYU/bA/0PsEX3swd8odn9b2g6rN5vu+fNQtPNufHTeRYA&#10;34Pz7m36B3X3Hrx+/YNMfgIAAP//AwBQSwMEFAAGAAgAAAAhADbT4m3gAAAACwEAAA8AAABkcnMv&#10;ZG93bnJldi54bWxMj8FOwzAMhu9IvENkJG4sXduNtdSdJiYkxGFigwfIWtNUNE6VZFt5e4I4wNH2&#10;p9/fX60nM4gzOd9bRpjPEhDEjW177hDe357uViB8UNyqwTIhfJGHdX19VamytRfe0/kQOhFD2JcK&#10;QYcwllL6RpNRfmZH4nj7sM6oEEfXydapSww3g0yTZCmN6jl+0GqkR03N5+FkEFab7b4r/LZ4fk12&#10;LzZ1Om/mGvH2Zto8gAg0hT8YfvSjOtTR6WhP3HoxIGT5/SKiCHmxzEBE4ndzRFikeQayruT/DvU3&#10;AAAA//8DAFBLAQItABQABgAIAAAAIQC2gziS/gAAAOEBAAATAAAAAAAAAAAAAAAAAAAAAABbQ29u&#10;dGVudF9UeXBlc10ueG1sUEsBAi0AFAAGAAgAAAAhADj9If/WAAAAlAEAAAsAAAAAAAAAAAAAAAAA&#10;LwEAAF9yZWxzLy5yZWxzUEsBAi0AFAAGAAgAAAAhAHxSQ1FqAgAAiQQAAA4AAAAAAAAAAAAAAAAA&#10;LgIAAGRycy9lMm9Eb2MueG1sUEsBAi0AFAAGAAgAAAAhADbT4m3gAAAACwEAAA8AAAAAAAAAAAAA&#10;AAAAxAQAAGRycy9kb3ducmV2LnhtbFBLBQYAAAAABAAEAPMAAADRBQAAAAA=&#10;" strokeweight=".79mm">
                <v:stroke endarrow="block" joinstyle="miter"/>
              </v:line>
            </w:pict>
          </mc:Fallback>
        </mc:AlternateContent>
      </w:r>
      <w:r>
        <w:rPr>
          <w:noProof/>
          <w:sz w:val="24"/>
          <w:szCs w:val="24"/>
        </w:rPr>
        <mc:AlternateContent>
          <mc:Choice Requires="wps">
            <w:drawing>
              <wp:anchor distT="0" distB="0" distL="114300" distR="114300" simplePos="0" relativeHeight="251705344" behindDoc="0" locked="0" layoutInCell="1" allowOverlap="1" wp14:anchorId="75E11389" wp14:editId="56B7533F">
                <wp:simplePos x="0" y="0"/>
                <wp:positionH relativeFrom="column">
                  <wp:posOffset>7588250</wp:posOffset>
                </wp:positionH>
                <wp:positionV relativeFrom="paragraph">
                  <wp:posOffset>3151505</wp:posOffset>
                </wp:positionV>
                <wp:extent cx="0" cy="177800"/>
                <wp:effectExtent l="69215" t="22225" r="73660" b="28575"/>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8"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7.5pt,248.15pt" to="597.5pt,2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GKIagIAAIkEAAAOAAAAZHJzL2Uyb0RvYy54bWysVN1u0zAUvkfiHSzfd0lKWLtoKUJNy82A&#10;SRsP4MZOY+HYlu01rRAScI20R+AVuABp0oBnSN+IY6ctG9wgRC7c4/N/vvO5p0/WjUArZixXMsfJ&#10;UYwRk6WiXC5z/OpyPhhjZB2RlAglWY43zOInk4cPTludsaGqlaDMIEgibdbqHNfO6SyKbFmzhtgj&#10;pZkEY6VMQxxczTKihrSQvRHRMI6Po1YZqo0qmbWgLXojnoT8VcVK97KqLHNI5Bh6c+E04Vz4M5qc&#10;kmxpiK55uWuD/EMXDeESih5SFcQRdGX4H6kaXhplVeWOStVEqqp4ycIMME0S/zbNRU00C7MAOFYf&#10;YLL/L235YnVuEKc5HsGmJGlgR92n7bvtdfet+7y9Rtv33Y/ua/elu+m+dzfbDyDfbj+C7I3d7U59&#10;jSAcsGy1zSDlVJ4bj0a5lhf6TJWvLZJqWhO5ZGGmy42GOomPiO6F+IvV0NGifa4o+JArpwKw68o0&#10;PiVAhtZhf5vD/tjaobJXlqBNRqNxHFYbkWwfp411z5hqkBdyLLj0yJKMrM6s832QbO/i1VLNuRCB&#10;HUKiNsfDcZrGIcIqwam3ej9rloupMGhFPMHCF6YCy123hjugueBNjqE1+Hri1YzQmaShjCNcgIxc&#10;wMYZDmgJhn3thlGMBIMH5qW+WSF9eZgc2t9JPeHenMQns/FsnA7S4fFskMZFMXg6n6aD43kyelw8&#10;KqbTInnrJ0nSrOaUMumH2ZM/Sf+OXLtn2NP2QP8DbNH97AFfaHb/G5oOq/fb7nmzUHRzbvx0ngXA&#10;9+C8e5v+Qd29B69f/yCTnwAAAP//AwBQSwMEFAAGAAgAAAAhAIxvesHgAAAADQEAAA8AAABkcnMv&#10;ZG93bnJldi54bWxMj8FuwjAQRO+V+AdrkXorTkJAJI2DUFGlqgdUaD/AxNs4aryObAPp39eoBzjO&#10;7Gj2TbUeTc/O6HxnSUA6S4AhNVZ11Ar4+nx9WgHzQZKSvSUU8Ise1vXkoZKlshfa4/kQWhZLyJdS&#10;gA5hKDn3jUYj/cwOSPH2bZ2RIUrXcuXkJZabnmdJsuRGdhQ/aDngi8bm53AyAlab7b4t/LZ4+0h2&#10;7zZzOm9SLcTjdNw8Aws4hlsYrvgRHerIdLQnUp71UafFIo4JAvJiOQd2jfxbRwGLLJ8Dryt+v6L+&#10;AwAA//8DAFBLAQItABQABgAIAAAAIQC2gziS/gAAAOEBAAATAAAAAAAAAAAAAAAAAAAAAABbQ29u&#10;dGVudF9UeXBlc10ueG1sUEsBAi0AFAAGAAgAAAAhADj9If/WAAAAlAEAAAsAAAAAAAAAAAAAAAAA&#10;LwEAAF9yZWxzLy5yZWxzUEsBAi0AFAAGAAgAAAAhAKrwYohqAgAAiQQAAA4AAAAAAAAAAAAAAAAA&#10;LgIAAGRycy9lMm9Eb2MueG1sUEsBAi0AFAAGAAgAAAAhAIxvesHgAAAADQEAAA8AAAAAAAAAAAAA&#10;AAAAxAQAAGRycy9kb3ducmV2LnhtbFBLBQYAAAAABAAEAPMAAADRBQAAAAA=&#10;" strokeweight=".79mm">
                <v:stroke endarrow="block" joinstyle="miter"/>
              </v:line>
            </w:pict>
          </mc:Fallback>
        </mc:AlternateContent>
      </w:r>
      <w:r>
        <w:rPr>
          <w:noProof/>
          <w:sz w:val="24"/>
          <w:szCs w:val="24"/>
        </w:rPr>
        <mc:AlternateContent>
          <mc:Choice Requires="wps">
            <w:drawing>
              <wp:anchor distT="0" distB="0" distL="114300" distR="114300" simplePos="0" relativeHeight="251706368" behindDoc="0" locked="0" layoutInCell="1" allowOverlap="1" wp14:anchorId="5201880E" wp14:editId="1FCD57B5">
                <wp:simplePos x="0" y="0"/>
                <wp:positionH relativeFrom="column">
                  <wp:posOffset>5883275</wp:posOffset>
                </wp:positionH>
                <wp:positionV relativeFrom="paragraph">
                  <wp:posOffset>3151505</wp:posOffset>
                </wp:positionV>
                <wp:extent cx="0" cy="177800"/>
                <wp:effectExtent l="69215" t="22225" r="73660" b="28575"/>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25pt,248.15pt" to="463.25pt,2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2VagIAAIkEAAAOAAAAZHJzL2Uyb0RvYy54bWysVN1u0zAUvkfiHSzfd0lKWLtoKUJNy82A&#10;SRsP4NpOY+HYke01rRAScI20R+AVuABp0oBnSN+IY6ctG9wgRC7c4/N/vvO5p0/WtUQrbqzQKsfJ&#10;UYwRV1QzoZY5fnU5H4wxso4oRqRWPMcbbvGTycMHp22T8aGutGTcIEiibNY2Oa6ca7IosrTiNbFH&#10;uuEKjKU2NXFwNcuIGdJC9lpGwzg+jlptWGM05daCtuiNeBLylyWn7mVZWu6QzDH05sJpwrnwZzQ5&#10;JdnSkKYSdNcG+YcuaiIUFD2kKogj6MqIP1LVghptdemOqK4jXZaC8jADTJPEv01zUZGGh1kAHNsc&#10;YLL/Ly19sTo3SLAcj0YYKVLDjrpP23fb6+5b93l7jbbvux/d1+5Ld9N97262H0C+3X4E2Ru72536&#10;GkE4YNk2NoOUU3VuPBp0rS6aM01fW6T0tCJqycNMl5sG6iQ+IroX4i+2gY4W7XPNwIdcOR2AXZem&#10;9ikBMrQO+9sc9sfXDtFeSUGbjEbjOKw2Itk+rjHWPeO6Rl7IsRTKI0sysjqzzvdBsr2LVys9F1IG&#10;dkiF2hwPx2kahwirpWDe6v2sWS6m0qAV8QQLX5gKLHfdauGA5lLUOYbW4OuJV3HCZoqFMo4ICTJy&#10;ARtnBKAlOfa1a84wkhwemJf6ZqXy5WFyaH8n9YR7cxKfzMazcTpIh8ezQRoXxeDpfJoOjufJ6HHx&#10;qJhOi+StnyRJs0owxpUfZk/+JP07cu2eYU/bA/0PsEX3swd8odn9b2g6rN5vu+fNQrPNufHTeRYA&#10;34Pz7m36B3X3Hrx+/YNMfgIAAP//AwBQSwMEFAAGAAgAAAAhANyDrG3fAAAACwEAAA8AAABkcnMv&#10;ZG93bnJldi54bWxMj8FOwzAMhu9IvENkJG4sXddVa1d3mpiQEAfEBg+QNV5T0ThVk23l7QniAEfb&#10;n35/f7WZbC8uNPrOMcJ8loAgbpzuuEX4eH96WIHwQbFWvWNC+CIPm/r2plKldlfe0+UQWhFD2JcK&#10;wYQwlFL6xpBVfuYG4ng7udGqEMexlXpU1xhue5kmSS6t6jh+MGqgR0PN5+FsEVbb3b4t/K54fkte&#10;X1w6mqyZG8T7u2m7BhFoCn8w/OhHdaij09GdWXvRIxRpvowoQlbkCxCR+N0cEZZptgBZV/J/h/ob&#10;AAD//wMAUEsBAi0AFAAGAAgAAAAhALaDOJL+AAAA4QEAABMAAAAAAAAAAAAAAAAAAAAAAFtDb250&#10;ZW50X1R5cGVzXS54bWxQSwECLQAUAAYACAAAACEAOP0h/9YAAACUAQAACwAAAAAAAAAAAAAAAAAv&#10;AQAAX3JlbHMvLnJlbHNQSwECLQAUAAYACAAAACEAvp+tlWoCAACJBAAADgAAAAAAAAAAAAAAAAAu&#10;AgAAZHJzL2Uyb0RvYy54bWxQSwECLQAUAAYACAAAACEA3IOsbd8AAAALAQAADwAAAAAAAAAAAAAA&#10;AADEBAAAZHJzL2Rvd25yZXYueG1sUEsFBgAAAAAEAAQA8wAAANAFAAAAAA==&#10;" strokeweight=".79mm">
                <v:stroke endarrow="block" joinstyle="miter"/>
              </v:line>
            </w:pict>
          </mc:Fallback>
        </mc:AlternateContent>
      </w:r>
      <w:r>
        <w:rPr>
          <w:noProof/>
          <w:sz w:val="24"/>
          <w:szCs w:val="24"/>
        </w:rPr>
        <mc:AlternateContent>
          <mc:Choice Requires="wps">
            <w:drawing>
              <wp:anchor distT="0" distB="0" distL="114300" distR="114300" simplePos="0" relativeHeight="251707392" behindDoc="0" locked="0" layoutInCell="1" allowOverlap="1" wp14:anchorId="23AA6D55" wp14:editId="5C3120A8">
                <wp:simplePos x="0" y="0"/>
                <wp:positionH relativeFrom="column">
                  <wp:posOffset>3892550</wp:posOffset>
                </wp:positionH>
                <wp:positionV relativeFrom="paragraph">
                  <wp:posOffset>3151505</wp:posOffset>
                </wp:positionV>
                <wp:extent cx="0" cy="177800"/>
                <wp:effectExtent l="69215" t="22225" r="73660" b="28575"/>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6"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5pt,248.15pt" to="306.5pt,2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xMagIAAIkEAAAOAAAAZHJzL2Uyb0RvYy54bWysVE2O0zAU3iNxB8v7NkkJbSdqOkJNy2aA&#10;kWY4gBs7jYVjR7anaYWQYNZIcwSuwAKkkQY4Q3ojnp22zMAGIbJwn9//+97nTk43lUBrpg1XMsVR&#10;P8SIyVxRLlcpfn256I0xMpZISoSSLMVbZvDp9PGjSVMnbKBKJSjTCJJIkzR1iktr6yQITF6yipi+&#10;qpkEY6F0RSxc9SqgmjSQvRLBIAyHQaM0rbXKmTGgzTojnvr8RcFy+6ooDLNIpBh6s/7U/ly6M5hO&#10;SLLSpC55vm+D/EMXFeESih5TZcQSdKX5H6kqnmtlVGH7uaoCVRQ8Z34GmCYKf5vmoiQ187MAOKY+&#10;wmT+X9r85fpcI05TPBpiJEkFO2o/7d7vbtpv7efdDdp9aH+0X9sv7W37vb3dXYN8t/sIsjO2d3v1&#10;DYJwwLKpTQIpZ/JcOzTyjbyoz1T+xiCpZiWRK+ZnutzWUCdyEcGDEHcxNXS0bF4oCj7kyioP7KbQ&#10;lUsJkKGN39/2uD+2sSjvlDloo9FoHPrVBiQ5xNXa2OdMVcgJKRZcOmRJQtZnxro+SHJwcWqpFlwI&#10;zw4hUZPiwTiOQx9hlODUWZ2f0avlTGi0Jo5g/vNTgeW+W8Ut0FzwKsXQGnwd8UpG6FxSX8YSLkBG&#10;1mNjNQe0BMOudsUoRoLBA3NS16yQrjxMDu3vpY5wb0/Ck/l4Po578WA478VhlvWeLWZxb7iIRk+z&#10;J9lslkXv3CRRnJScUibdMAfyR/HfkWv/DDvaHul/hC14mN3jC80efn3TfvVu2x1vlopuz7WbzrEA&#10;+O6d92/TPaj7d+/16x9k+hMAAP//AwBQSwMEFAAGAAgAAAAhAEiCo/TfAAAACwEAAA8AAABkcnMv&#10;ZG93bnJldi54bWxMj81OwzAQhO9IvIO1SNyo80fUhDhVRYWEOCBaeAA33sZR43Vku214e4w40OPs&#10;jGa/aVazGdkZnR8sCUgXCTCkzqqBegFfny8PS2A+SFJytIQCvtHDqr29aWSt7IW2eN6FnsUS8rUU&#10;oEOYas59p9FIv7ATUvQO1hkZonQ9V05eYrkZeZYkJTdyoPhBywmfNXbH3ckIWK43277ym+r1I3l/&#10;s5nTRZdqIe7v5vUTsIBz+A/DL35EhzYy7e2JlGejgDLN45YgoKjKHFhM/F32Ah6zIgfeNvx6Q/sD&#10;AAD//wMAUEsBAi0AFAAGAAgAAAAhALaDOJL+AAAA4QEAABMAAAAAAAAAAAAAAAAAAAAAAFtDb250&#10;ZW50X1R5cGVzXS54bWxQSwECLQAUAAYACAAAACEAOP0h/9YAAACUAQAACwAAAAAAAAAAAAAAAAAv&#10;AQAAX3JlbHMvLnJlbHNQSwECLQAUAAYACAAAACEAaD2MTGoCAACJBAAADgAAAAAAAAAAAAAAAAAu&#10;AgAAZHJzL2Uyb0RvYy54bWxQSwECLQAUAAYACAAAACEASIKj9N8AAAALAQAADwAAAAAAAAAAAAAA&#10;AADEBAAAZHJzL2Rvd25yZXYueG1sUEsFBgAAAAAEAAQA8wAAANAFAAAAAA==&#10;" strokeweight=".79mm">
                <v:stroke endarrow="block" joinstyle="miter"/>
              </v:line>
            </w:pict>
          </mc:Fallback>
        </mc:AlternateContent>
      </w:r>
      <w:r>
        <w:rPr>
          <w:noProof/>
          <w:sz w:val="24"/>
          <w:szCs w:val="24"/>
        </w:rPr>
        <mc:AlternateContent>
          <mc:Choice Requires="wps">
            <w:drawing>
              <wp:anchor distT="0" distB="0" distL="114300" distR="114300" simplePos="0" relativeHeight="251708416" behindDoc="0" locked="0" layoutInCell="1" allowOverlap="1" wp14:anchorId="63BEB182" wp14:editId="25ACB852">
                <wp:simplePos x="0" y="0"/>
                <wp:positionH relativeFrom="column">
                  <wp:posOffset>9312275</wp:posOffset>
                </wp:positionH>
                <wp:positionV relativeFrom="paragraph">
                  <wp:posOffset>3329305</wp:posOffset>
                </wp:positionV>
                <wp:extent cx="0" cy="0"/>
                <wp:effectExtent l="21590" t="66675" r="26035" b="66675"/>
                <wp:wrapNone/>
                <wp:docPr id="75" name="Полилиния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w 1"/>
                            <a:gd name="T1" fmla="*/ 0 h 1"/>
                            <a:gd name="T2" fmla="*/ 0 w 1"/>
                            <a:gd name="T3" fmla="*/ 0 h 1"/>
                          </a:gdLst>
                          <a:ahLst/>
                          <a:cxnLst>
                            <a:cxn ang="0">
                              <a:pos x="T0" y="T1"/>
                            </a:cxn>
                            <a:cxn ang="0">
                              <a:pos x="T2" y="T3"/>
                            </a:cxn>
                          </a:cxnLst>
                          <a:rect l="0" t="0" r="r" b="b"/>
                          <a:pathLst>
                            <a:path w="1" h="1">
                              <a:moveTo>
                                <a:pt x="0" y="0"/>
                              </a:moveTo>
                              <a:lnTo>
                                <a:pt x="0" y="0"/>
                              </a:lnTo>
                            </a:path>
                          </a:pathLst>
                        </a:custGeom>
                        <a:noFill/>
                        <a:ln w="28440">
                          <a:solidFill>
                            <a:srgbClr val="000000"/>
                          </a:solidFill>
                          <a:miter lim="800000"/>
                          <a:headEnd/>
                          <a:tailEnd type="triangle" w="med" len="me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5" o:spid="_x0000_s1026" style="position:absolute;margin-left:733.25pt;margin-top:262.15pt;width:0;height:0;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GHMEAMAAKwGAAAOAAAAZHJzL2Uyb0RvYy54bWysVetq2zAU/j/YOwj9HKS2U7dNTZ1SchmD&#10;bis0ewBFkmMxWTKScunGnmGPsNcojO0ZsjfakeykcbvCGDPElnSOzvnOdy65uNxUEq24sUKrHCdH&#10;MUZcUc2EWuT4w2zaG2BkHVGMSK14ju+4xZfDly8u1nXG+7rUknGDwIiy2brOcelcnUWRpSWviD3S&#10;NVcgLLSpiIOtWUTMkDVYr2TUj+PTaK0Nq42m3Fo4HTdCPAz2i4JT974oLHdI5hiwufA24T3372h4&#10;QbKFIXUpaAuD/AOKiggFTvemxsQRtDTiialKUKOtLtwR1VWki0JQHmKAaJL4UTS3Jal5iAXIsfWe&#10;Jvv/zNJ3qxuDBMvx2QlGilSQo+237c/t9+19+P3Y3v/6ikAITK1rm8GF2/rG+Fhtfa3pRwuCqCPx&#10;Gws6aL5+qxkYJEunAzubwlT+JsSNNiEJd/sk8I1DtDmku9OIZLsrdGnda67DdbK6tq7JHINV4J21&#10;4GeQ5aKSkMRXEYrRGiVtjvcKSUehfKrQ7yj8wcJxR6G1AFgXOzSk3AGkG9UihBUiviviQEWtrafA&#10;w4VoZwElmAAtH84zyoDMKx/7kHbKzbd1YqDgH5e6wQhKfd7QUBPnsXkffonW0LQYlf7tzyq94jMd&#10;pO5RhsDPg1Sq57UaGah7BwHn3qnHepBHpadCypBIqTyU/iBNG3qsloJ5qcdizWI+kgatiO/i8LQM&#10;dNQq4WCWSFHleLBXIlnJCZsoFtw4IiSskburoS6dEZARybH3XXGGkeQwxfyqIViGZEBltpT5Gg1d&#10;/fk8Pp8MJoO0l/ZPJ700Ho97V9NR2judJmcn4+PxaDROvnhKkzQrBWNc+WB2EyZJ/66D21nXzIb9&#10;jOkE3eFmGp6n3ERdGCEpEMvuG6ILPezbtunzuWZ30MJGNyMTRjwsSm0+AVkwLnOsYJ4DYW8UTKPz&#10;xOcNubBJT876sDGHkvmhhCgKhnJMHZRmsxm5ZiYvayMWJXhqylHpKxgdhfDNHvA1qNoNjMQQQTu+&#10;/cw93Aethz+Z4W8AAAD//wMAUEsDBBQABgAIAAAAIQDeGolw3QAAAA0BAAAPAAAAZHJzL2Rvd25y&#10;ZXYueG1sTI9RS8MwFIXfhf2HcAe+udS5FumajjGssheLneBr1tw1xeamNFlX/70ZCvp4zv0495xs&#10;M5mOjTi41pKA+0UEDKm2qqVGwPuhuHsE5rwkJTtLKOALHWzy2U0mU2Uv9IZj5RsWQsilUoD2vk85&#10;d7VGI93C9kjhdrKDkT7IoeFqkJcQbjq+jKKEG9lS+KBljzuN9Wd1NgLKgh+ex32lP8pCV/vXJ/5i&#10;4lKI2/m0XQPzOPk/GK71Q3XIQ6ejPZNyrAt6lSRxYAXEy9UDsCvyYx1/LZ5n/P+K/BsAAP//AwBQ&#10;SwECLQAUAAYACAAAACEAtoM4kv4AAADhAQAAEwAAAAAAAAAAAAAAAAAAAAAAW0NvbnRlbnRfVHlw&#10;ZXNdLnhtbFBLAQItABQABgAIAAAAIQA4/SH/1gAAAJQBAAALAAAAAAAAAAAAAAAAAC8BAABfcmVs&#10;cy8ucmVsc1BLAQItABQABgAIAAAAIQDB2GHMEAMAAKwGAAAOAAAAAAAAAAAAAAAAAC4CAABkcnMv&#10;ZTJvRG9jLnhtbFBLAQItABQABgAIAAAAIQDeGolw3QAAAA0BAAAPAAAAAAAAAAAAAAAAAGoFAABk&#10;cnMvZG93bnJldi54bWxQSwUGAAAAAAQABADzAAAAdAYAAAAA&#10;" path="m,l,e" filled="f" strokeweight=".79mm">
                <v:stroke endarrow="block" joinstyle="miter"/>
                <v:path arrowok="t" o:connecttype="custom" o:connectlocs="0,0;0,0" o:connectangles="0,0"/>
              </v:shape>
            </w:pict>
          </mc:Fallback>
        </mc:AlternateContent>
      </w:r>
      <w:r>
        <w:rPr>
          <w:noProof/>
          <w:sz w:val="24"/>
          <w:szCs w:val="24"/>
        </w:rPr>
        <mc:AlternateContent>
          <mc:Choice Requires="wps">
            <w:drawing>
              <wp:anchor distT="0" distB="0" distL="114300" distR="114300" simplePos="0" relativeHeight="251709440" behindDoc="0" locked="0" layoutInCell="1" allowOverlap="1" wp14:anchorId="6E27F16F" wp14:editId="0D6632C0">
                <wp:simplePos x="0" y="0"/>
                <wp:positionH relativeFrom="column">
                  <wp:posOffset>520700</wp:posOffset>
                </wp:positionH>
                <wp:positionV relativeFrom="paragraph">
                  <wp:posOffset>3151505</wp:posOffset>
                </wp:positionV>
                <wp:extent cx="0" cy="177800"/>
                <wp:effectExtent l="69215" t="22225" r="73660" b="28575"/>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4"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248.15pt" to="41pt,2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4lagIAAIkEAAAOAAAAZHJzL2Uyb0RvYy54bWysVN1u0zAUvkfiHSzfd0lKWLtoKUJNy82A&#10;SRsP4MZOY+GfyPaaVggJuEbaI/AKXIA0acAzpG/EsdOWDW4QIhfu8fk/3/nc0ydrKdCKGcu1ynFy&#10;FGPEVKkpV8scv7qcD8YYWUcUJUIrluMNs/jJ5OGD07bJ2FDXWlBmECRRNmubHNfONVkU2bJmktgj&#10;3TAFxkobSRxczTKihrSQXYpoGMfHUasNbYwumbWgLXojnoT8VcVK97KqLHNI5Bh6c+E04Vz4M5qc&#10;kmxpSFPzctcG+YcuJOEKih5SFcQRdGX4H6kkL422unJHpZaRripesjADTJPEv01zUZOGhVkAHNsc&#10;YLL/L235YnVuEKc5HqUYKSJhR92n7bvtdfet+7y9Rtv33Y/ua/elu+m+dzfbDyDfbj+C7I3d7U59&#10;jSAcsGwbm0HKqTo3Ho1yrS6aM12+tkjpaU3UkoWZLjcN1El8RHQvxF9sAx0t2ueagg+5cjoAu66M&#10;9CkBMrQO+9sc9sfWDpW9sgRtMhqN47DaiGT7uMZY94xpibyQY8GVR5ZkZHVmne+DZHsXr1Z6zoUI&#10;7BAKtTkejtM0DhFWC0691ftZs1xMhUEr4gkWvjAVWO66Se6A5oLLHENr8PXEqxmhM0VDGUe4ABm5&#10;gI0zHNASDPvaklGMBIMH5qW+WaF8eZgc2t9JPeHenMQns/FsnA7S4fFskMZFMXg6n6aD43kyelw8&#10;KqbTInnrJ0nSrOaUMuWH2ZM/Sf+OXLtn2NP2QP8DbNH97AFfaHb/G5oOq/fb7nmz0HRzbvx0ngXA&#10;9+C8e5v+Qd29B69f/yCTnwAAAP//AwBQSwMEFAAGAAgAAAAhAFXg+d7eAAAACQEAAA8AAABkcnMv&#10;ZG93bnJldi54bWxMj8FOwzAMhu9IvENkJG4sXVemtTSdJiYkxAGxwQNkjWkqGqdKsq28PYYLO9r+&#10;9fn76/XkBnHCEHtPCuazDARS601PnYKP96e7FYiYNBk9eEIF3xhh3Vxf1boy/kw7PO1TJxhCsdIK&#10;bEpjJWVsLTodZ35E4tunD04nHkMnTdBnhrtB5lm2lE73xB+sHvHRYvu1PzoFq81215VxWz6/Za8v&#10;Pg+2aOdWqdubafMAIuGU/sPwq8/q0LDTwR/JRDEwI+cqSUFRLhcgOPC3OCi4z4sFyKaWlw2aHwAA&#10;AP//AwBQSwECLQAUAAYACAAAACEAtoM4kv4AAADhAQAAEwAAAAAAAAAAAAAAAAAAAAAAW0NvbnRl&#10;bnRfVHlwZXNdLnhtbFBLAQItABQABgAIAAAAIQA4/SH/1gAAAJQBAAALAAAAAAAAAAAAAAAAAC8B&#10;AABfcmVscy8ucmVsc1BLAQItABQABgAIAAAAIQCFfr4lagIAAIkEAAAOAAAAAAAAAAAAAAAAAC4C&#10;AABkcnMvZTJvRG9jLnhtbFBLAQItABQABgAIAAAAIQBV4Pne3gAAAAkBAAAPAAAAAAAAAAAAAAAA&#10;AMQEAABkcnMvZG93bnJldi54bWxQSwUGAAAAAAQABADzAAAAzwUAAAAA&#10;" strokeweight=".79mm">
                <v:stroke endarrow="block" joinstyle="miter"/>
              </v:line>
            </w:pict>
          </mc:Fallback>
        </mc:AlternateContent>
      </w:r>
      <w:r>
        <w:rPr>
          <w:noProof/>
          <w:sz w:val="24"/>
          <w:szCs w:val="24"/>
        </w:rPr>
        <mc:AlternateContent>
          <mc:Choice Requires="wps">
            <w:drawing>
              <wp:anchor distT="0" distB="0" distL="114300" distR="114300" simplePos="0" relativeHeight="251710464" behindDoc="0" locked="0" layoutInCell="1" allowOverlap="1" wp14:anchorId="24B5BA4E" wp14:editId="6AB911E8">
                <wp:simplePos x="0" y="0"/>
                <wp:positionH relativeFrom="column">
                  <wp:posOffset>9312275</wp:posOffset>
                </wp:positionH>
                <wp:positionV relativeFrom="paragraph">
                  <wp:posOffset>3151505</wp:posOffset>
                </wp:positionV>
                <wp:extent cx="0" cy="177800"/>
                <wp:effectExtent l="69215" t="22225" r="73660" b="28575"/>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3"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25pt,248.15pt" to="733.25pt,2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lHawIAAIkEAAAOAAAAZHJzL2Uyb0RvYy54bWysVE2O0zAU3iNxB8v7NkkntJ1o0hFqWjYD&#10;jDTDAdzYaSwcO7I9TSuEBKyRegSuwAKkkQY4Q3ojnp22zMAGIbJwn9//+97nnp2vK4FWTBuuZIqj&#10;fogRk7miXC5T/Op63htjZCyRlAglWYo3zODzyeNHZ02dsIEqlaBMI0giTdLUKS6trZMgMHnJKmL6&#10;qmYSjIXSFbFw1cuAatJA9koEgzAcBo3StNYqZ8aANuuMeOLzFwXL7cuiMMwikWLozfpT+3PhzmBy&#10;RpKlJnXJ830b5B+6qAiXUPSYKiOWoBvN/0hV8Vwrowrbz1UVqKLgOfMzwDRR+Ns0VyWpmZ8FwDH1&#10;ESbz/9LmL1aXGnGa4tEJRpJUsKP20+7dbtt+az/vtmj3vv3Rfm2/tLft9/Z29wHku91HkJ2xvdur&#10;twjCAcumNgmknMpL7dDI1/KqvlD5a4OkmpZELpmf6XpTQ53IRQQPQtzF1NDRonmuKPiQG6s8sOtC&#10;Vy4lQIbWfn+b4/7Y2qK8U+agjUajcehXG5DkEFdrY58xVSEnpFhw6ZAlCVldGOv6IMnBxamlmnMh&#10;PDuERE2KB+M4Dn2EUYJTZ3V+Ri8XU6HRijiC+c9PBZb7bhW3QHPBqxRDa/B1xCsZoTNJfRlLuAAZ&#10;WY+N1RzQEgy72hWjGAkGD8xJXbNCuvIwObS/lzrCvTkNT2fj2TjuxYPhrBeHWdZ7Op/GveE8Gj3J&#10;TrLpNIveukmiOCk5pUy6YQ7kj+K/I9f+GXa0PdL/CFvwMLvHF5o9/Pqm/erdtjveLBTdXGo3nWMB&#10;8N0779+me1D3797r1z/I5CcAAAD//wMAUEsDBBQABgAIAAAAIQDiPOnI4AAAAA0BAAAPAAAAZHJz&#10;L2Rvd25yZXYueG1sTI9BbsIwEEX3lbiDNUjsikMIEUnjIASqVHVRFdoDmHgaR43HkW0gvX2NuijL&#10;P/P05021GU3PLuh8Z0nAYp4AQ2qs6qgV8Pnx/LgG5oMkJXtLKOAHPWzqyUMlS2WvdMDLMbQslpAv&#10;pQAdwlBy7huNRvq5HZDi7ss6I0OMruXKyWssNz1PkyTnRnYUL2g54E5j8308GwHr7f7QFn5fvLwn&#10;b682dTprFlqI2XTcPgELOIZ/GG76UR3q6HSyZ1Ke9TFneb6KrICsyJfAbsjf6CRglWZL4HXF77+o&#10;fwEAAP//AwBQSwECLQAUAAYACAAAACEAtoM4kv4AAADhAQAAEwAAAAAAAAAAAAAAAAAAAAAAW0Nv&#10;bnRlbnRfVHlwZXNdLnhtbFBLAQItABQABgAIAAAAIQA4/SH/1gAAAJQBAAALAAAAAAAAAAAAAAAA&#10;AC8BAABfcmVscy8ucmVsc1BLAQItABQABgAIAAAAIQBkGMlHawIAAIkEAAAOAAAAAAAAAAAAAAAA&#10;AC4CAABkcnMvZTJvRG9jLnhtbFBLAQItABQABgAIAAAAIQDiPOnI4AAAAA0BAAAPAAAAAAAAAAAA&#10;AAAAAMUEAABkcnMvZG93bnJldi54bWxQSwUGAAAAAAQABADzAAAA0gUAAAAA&#10;" strokeweight=".79mm">
                <v:stroke endarrow="block" joinstyle="miter"/>
              </v:line>
            </w:pict>
          </mc:Fallback>
        </mc:AlternateContent>
      </w:r>
      <w:r>
        <w:rPr>
          <w:noProof/>
          <w:sz w:val="24"/>
          <w:szCs w:val="24"/>
        </w:rPr>
        <mc:AlternateContent>
          <mc:Choice Requires="wps">
            <w:drawing>
              <wp:anchor distT="0" distB="0" distL="114300" distR="114300" simplePos="0" relativeHeight="251711488" behindDoc="0" locked="0" layoutInCell="1" allowOverlap="1" wp14:anchorId="58F0EDBC" wp14:editId="2DDD3A30">
                <wp:simplePos x="0" y="0"/>
                <wp:positionH relativeFrom="column">
                  <wp:posOffset>501650</wp:posOffset>
                </wp:positionH>
                <wp:positionV relativeFrom="paragraph">
                  <wp:posOffset>4151630</wp:posOffset>
                </wp:positionV>
                <wp:extent cx="0" cy="177800"/>
                <wp:effectExtent l="69215" t="22225" r="73660" b="28575"/>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326.9pt" to="39.5pt,3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uieagIAAIkEAAAOAAAAZHJzL2Uyb0RvYy54bWysVN1u0zAUvkfiHSzfd0lKWLtoKUJNy82A&#10;SRsP4MZOY+GfyPaaVggJuEbaI/AKXIA0acAzpG/EsdOWDW4QIhfu8fk/3/nc0ydrKdCKGcu1ynFy&#10;FGPEVKkpV8scv7qcD8YYWUcUJUIrluMNs/jJ5OGD07bJ2FDXWlBmECRRNmubHNfONVkU2bJmktgj&#10;3TAFxkobSRxczTKihrSQXYpoGMfHUasNbYwumbWgLXojnoT8VcVK97KqLHNI5Bh6c+E04Vz4M5qc&#10;kmxpSFPzctcG+YcuJOEKih5SFcQRdGX4H6kkL422unJHpZaRripesjADTJPEv01zUZOGhVkAHNsc&#10;YLL/L235YnVuEKc5Hg0xUkTCjrpP23fb6+5b93l7jbbvux/d1+5Ld9N97262H0C+3X4E2Ru72536&#10;GkE4YNk2NoOUU3VuPBrlWl00Z7p8bZHS05qoJQszXW4aqJP4iOheiL/YBjpatM81BR9y5XQAdl0Z&#10;6VMCZGgd9rc57I+tHSp7ZQnaZDQax2G1Ecn2cY2x7hnTEnkhx4IrjyzJyOrMOt8HyfYuXq30nAsR&#10;2CEUanM8HKdpHCKsFpx6q/ezZrmYCoNWxBMsfGEqsNx1k9wBzQWXOYbW4OuJVzNCZ4qGMo5wATJy&#10;ARtnOKAlGPa1JaMYCQYPzEt9s0L58jA5tL+TesK9OYlPZuPZOB2kw+PZII2LYvB0Pk0Hx/Nk9Lh4&#10;VEynRfLWT5KkWc0pZcoPsyd/kv4duXbPsKftgf4H2KL72QO+0Oz+NzQdVu+33fNmoenm3PjpPAuA&#10;78F59zb9g7p7D16//kEmPwEAAP//AwBQSwMEFAAGAAgAAAAhAFqRqlrdAAAACQEAAA8AAABkcnMv&#10;ZG93bnJldi54bWxMj81OwzAQhO9IvIO1SNyokwIlCXGqigoJcUD05wHceIkj4nVku214exYucNzZ&#10;0cx89XJygzhhiL0nBfksA4HUetNTp2C/e74pQMSkyejBEyr4wgjL5vKi1pXxZ9rgaZs6wSEUK63A&#10;pjRWUsbWotNx5kck/n344HTiM3TSBH3mcDfIeZYtpNM9cYPVIz5ZbD+3R6egWK03XRnX5ct79vbq&#10;58HetblV6vpqWj2CSDilPzP8zOfp0PCmgz+SiWJQ8FAySlKwuL9lBDb8CgcWirwA2dTyP0HzDQAA&#10;//8DAFBLAQItABQABgAIAAAAIQC2gziS/gAAAOEBAAATAAAAAAAAAAAAAAAAAAAAAABbQ29udGVu&#10;dF9UeXBlc10ueG1sUEsBAi0AFAAGAAgAAAAhADj9If/WAAAAlAEAAAsAAAAAAAAAAAAAAAAALwEA&#10;AF9yZWxzLy5yZWxzUEsBAi0AFAAGAAgAAAAhALK66J5qAgAAiQQAAA4AAAAAAAAAAAAAAAAALgIA&#10;AGRycy9lMm9Eb2MueG1sUEsBAi0AFAAGAAgAAAAhAFqRqlrdAAAACQEAAA8AAAAAAAAAAAAAAAAA&#10;xAQAAGRycy9kb3ducmV2LnhtbFBLBQYAAAAABAAEAPMAAADOBQAAAAA=&#10;" strokeweight=".79mm">
                <v:stroke endarrow="block" joinstyle="miter"/>
              </v:line>
            </w:pict>
          </mc:Fallback>
        </mc:AlternateContent>
      </w:r>
      <w:r>
        <w:rPr>
          <w:noProof/>
          <w:sz w:val="24"/>
          <w:szCs w:val="24"/>
        </w:rPr>
        <mc:AlternateContent>
          <mc:Choice Requires="wps">
            <w:drawing>
              <wp:anchor distT="0" distB="0" distL="114300" distR="114300" simplePos="0" relativeHeight="251712512" behindDoc="0" locked="0" layoutInCell="1" allowOverlap="1" wp14:anchorId="1B0E04B4" wp14:editId="03D728E3">
                <wp:simplePos x="0" y="0"/>
                <wp:positionH relativeFrom="column">
                  <wp:posOffset>2216150</wp:posOffset>
                </wp:positionH>
                <wp:positionV relativeFrom="paragraph">
                  <wp:posOffset>4151630</wp:posOffset>
                </wp:positionV>
                <wp:extent cx="0" cy="177800"/>
                <wp:effectExtent l="69215" t="22225" r="73660" b="28575"/>
                <wp:wrapNone/>
                <wp:docPr id="71" name="Прямая соединительная линия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1"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5pt,326.9pt" to="174.5pt,3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suawIAAIkEAAAOAAAAZHJzL2Uyb0RvYy54bWysVMGO0zAQvSPxD5bv3SQlbLvRpivUtFwW&#10;WGmXD3Btp7Fw7Mj2Nq0QEnBG2k/gFziAtNIC35D+EWOnLSxcECIHd2zPvJl589zTs3Ut0YobK7TK&#10;cXIUY8QV1UyoZY5fXs0HY4ysI4oRqRXP8YZbfDZ5+OC0bTI+1JWWjBsEIMpmbZPjyrkmiyJLK14T&#10;e6QbruCy1KYmDrZmGTFDWkCvZTSM4+Oo1YY1RlNuLZwW/SWeBPyy5NS9KEvLHZI5htpcWE1YF36N&#10;JqckWxrSVILuyiD/UEVNhIKkB6iCOIKujfgDqhbUaKtLd0R1HemyFJSHHqCbJP6tm8uKNDz0AuTY&#10;5kCT/X+w9PnqwiDBcjxKMFKkhhl1H7dvtzfd1+7T9gZt33Xfuy/d5+62+9bdbt+Dfbf9ALa/7O52&#10;xzcIwoHLtrEZQE7VhfFs0LW6bM41fWWR0tOKqCUPPV1tGsgTIqJ7IX5jG6ho0T7TDHzItdOB2HVp&#10;ag8JlKF1mN/mMD++doj2hxROk9FoHIfRRiTbxzXGuqdc18gbOZZCeWZJRlbn1kHl4Lp38cdKz4WU&#10;QR1SoTbHw3GaxiHCaimYv/V+1iwXU2nQiniBhc/zAGj33GrhQOZS1DmG0uDrhVdxwmaKhTSOCAk2&#10;coEbZwSwJTn2uWvOMJIcHpi3enipfHroHMrfWb3gXp/EJ7PxbJwO0uHxbJDGRTF4Mp+mg+N5Mnpc&#10;PCqm0yJ54ztJ0qwSjHHlm9mLP0n/Tly7Z9jL9iD/A23RffTACBS7/w1Fh9H7afe6WWi2uTC+O68C&#10;0Htw3r1N/6B+3Qevn/8gkx8AAAD//wMAUEsDBBQABgAIAAAAIQAhd1QL3wAAAAsBAAAPAAAAZHJz&#10;L2Rvd25yZXYueG1sTI/BTsMwEETvSPyDtUjcqJO2VEmIU1VUSIgDooUPcOMljojXke224e9ZxIEe&#10;d3Y0M69eT24QJwyx96Qgn2UgkFpveuoUfLw/3RUgYtJk9OAJFXxjhHVzfVXryvgz7fC0T53gEIqV&#10;VmBTGispY2vR6TjzIxL/Pn1wOvEZOmmCPnO4G+Q8y1bS6Z64weoRHy22X/ujU1BstruujNvy+S17&#10;ffHzYJdtbpW6vZk2DyASTunfDL/zeTo0vOngj2SiGBQsliWzJAWr+wUzsONPObBS5AXIppaXDM0P&#10;AAAA//8DAFBLAQItABQABgAIAAAAIQC2gziS/gAAAOEBAAATAAAAAAAAAAAAAAAAAAAAAABbQ29u&#10;dGVudF9UeXBlc10ueG1sUEsBAi0AFAAGAAgAAAAhADj9If/WAAAAlAEAAAsAAAAAAAAAAAAAAAAA&#10;LwEAAF9yZWxzLy5yZWxzUEsBAi0AFAAGAAgAAAAhAIlb+y5rAgAAiQQAAA4AAAAAAAAAAAAAAAAA&#10;LgIAAGRycy9lMm9Eb2MueG1sUEsBAi0AFAAGAAgAAAAhACF3VAvfAAAACwEAAA8AAAAAAAAAAAAA&#10;AAAAxQQAAGRycy9kb3ducmV2LnhtbFBLBQYAAAAABAAEAPMAAADRBQAAAAA=&#10;" strokeweight=".79mm">
                <v:stroke endarrow="block" joinstyle="miter"/>
              </v:line>
            </w:pict>
          </mc:Fallback>
        </mc:AlternateContent>
      </w:r>
      <w:r>
        <w:rPr>
          <w:noProof/>
          <w:sz w:val="24"/>
          <w:szCs w:val="24"/>
        </w:rPr>
        <mc:AlternateContent>
          <mc:Choice Requires="wps">
            <w:drawing>
              <wp:anchor distT="0" distB="0" distL="114300" distR="114300" simplePos="0" relativeHeight="251713536" behindDoc="0" locked="0" layoutInCell="1" allowOverlap="1" wp14:anchorId="7048487B" wp14:editId="2011837B">
                <wp:simplePos x="0" y="0"/>
                <wp:positionH relativeFrom="column">
                  <wp:posOffset>3911600</wp:posOffset>
                </wp:positionH>
                <wp:positionV relativeFrom="paragraph">
                  <wp:posOffset>4151630</wp:posOffset>
                </wp:positionV>
                <wp:extent cx="0" cy="177800"/>
                <wp:effectExtent l="69215" t="22225" r="73660" b="28575"/>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0"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pt,326.9pt" to="308pt,3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3awIAAIkEAAAOAAAAZHJzL2Uyb0RvYy54bWysVN1u0zAUvkfiHSzfd0lKWLtoKUJNy82A&#10;SRsP4MZOY+HYlu01rRAScI20R+AVuABp0oBnSN+IY6ctG9wgRC7c4+Pz853Pn3v6ZN0ItGLGciVz&#10;nBzFGDFZKsrlMsevLueDMUbWEUmJUJLleMMsfjJ5+OC01RkbqloJygyCItJmrc5x7ZzOosiWNWuI&#10;PVKaSTislGmIg61ZRtSQFqo3IhrG8XHUKkO1USWzFrxFf4gnoX5VsdK9rCrLHBI5BmwurCasC79G&#10;k1OSLQ3RNS93MMg/oGgIl9D0UKogjqArw/8o1fDSKKsqd1SqJlJVxUsWZoBpkvi3aS5qolmYBcix&#10;+kCT/X9lyxerc4M4zfEI6JGkgTvqPm3fba+7b93n7TXavu9+dF+7L91N97272X4A+3b7EWx/2N3u&#10;3NcI0oHLVtsMSk7lufFslGt5oc9U+doiqaY1kUsWZrrcaOiT+IzoXorfWA2IFu1zRSGGXDkViF1X&#10;pvElgTK0Dve3OdwfWztU9s4SvMloNI4DnIhk+zxtrHvGVIO8kWPBpWeWZGR1Zp3HQbJ9iHdLNedC&#10;BHUIidocD8dpGocMqwSn/tTHWbNcTIVBK+IFFr4wFZzcDWu4A5kL3uQYoMHXC69mhM4kDW0c4QJs&#10;5AI3znBgSzDsezeMYiQYPDBv9WCF9O1hcoC/s3rBvTmJT2bj2TgdpMPj2SCNi2LwdD5NB8fzZPS4&#10;eFRMp0Xy1k+SpFnNKWXSD7MXf5L+nbh2z7CX7UH+B9qi+9UDvwB2/xtAh6v3t93rZqHo5tz46bwK&#10;QO8hePc2/YO6uw9Rv/5BJj8BAAD//wMAUEsDBBQABgAIAAAAIQBjOJyD3gAAAAsBAAAPAAAAZHJz&#10;L2Rvd25yZXYueG1sTI/BTsMwEETvSPyDtUjcqJMCURriVBUVEuKAaOED3HgbR43Xke224e9ZxIHe&#10;ZndHs2/q5eQGccIQe08K8lkGAqn1pqdOwdfny10JIiZNRg+eUME3Rlg211e1row/0wZP29QJDqFY&#10;aQU2pbGSMrYWnY4zPyLxbe+D04nH0EkT9JnD3SDnWVZIp3viD1aP+GyxPWyPTkG5Wm+6RVwvXj+y&#10;9zc/D/ahza1StzfT6glEwin9m+EXn9GhYaadP5KJYlBQ5AV3SSwe77kDO/42OxZlXoJsannZofkB&#10;AAD//wMAUEsBAi0AFAAGAAgAAAAhALaDOJL+AAAA4QEAABMAAAAAAAAAAAAAAAAAAAAAAFtDb250&#10;ZW50X1R5cGVzXS54bWxQSwECLQAUAAYACAAAACEAOP0h/9YAAACUAQAACwAAAAAAAAAAAAAAAAAv&#10;AQAAX3JlbHMvLnJlbHNQSwECLQAUAAYACAAAACEAX/na92sCAACJBAAADgAAAAAAAAAAAAAAAAAu&#10;AgAAZHJzL2Uyb0RvYy54bWxQSwECLQAUAAYACAAAACEAYzicg94AAAALAQAADwAAAAAAAAAAAAAA&#10;AADFBAAAZHJzL2Rvd25yZXYueG1sUEsFBgAAAAAEAAQA8wAAANAFAAAAAA==&#10;" strokeweight=".79mm">
                <v:stroke endarrow="block" joinstyle="miter"/>
              </v:line>
            </w:pict>
          </mc:Fallback>
        </mc:AlternateContent>
      </w:r>
      <w:r>
        <w:rPr>
          <w:noProof/>
          <w:sz w:val="24"/>
          <w:szCs w:val="24"/>
        </w:rPr>
        <mc:AlternateContent>
          <mc:Choice Requires="wps">
            <w:drawing>
              <wp:anchor distT="0" distB="0" distL="114300" distR="114300" simplePos="0" relativeHeight="251714560" behindDoc="0" locked="0" layoutInCell="1" allowOverlap="1" wp14:anchorId="5AEDD5A1" wp14:editId="71297A6B">
                <wp:simplePos x="0" y="0"/>
                <wp:positionH relativeFrom="column">
                  <wp:posOffset>5921375</wp:posOffset>
                </wp:positionH>
                <wp:positionV relativeFrom="paragraph">
                  <wp:posOffset>4151630</wp:posOffset>
                </wp:positionV>
                <wp:extent cx="0" cy="177800"/>
                <wp:effectExtent l="69215" t="22225" r="73660" b="28575"/>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9"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25pt,326.9pt" to="466.25pt,3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agIAAIkEAAAOAAAAZHJzL2Uyb0RvYy54bWysVN1u0zAUvkfiHSzfd0lK6LpoKUJNy82A&#10;SRsP4MZOY+GfyPaaVggJuEbaI/AKXIA0acAzpG/EsdOWDW4QIhfu8fk/3/nc0ydrKdCKGcu1ynFy&#10;FGPEVKkpV8scv7qcD8YYWUcUJUIrluMNs/jJ5OGD07bJ2FDXWlBmECRRNmubHNfONVkU2bJmktgj&#10;3TAFxkobSRxczTKihrSQXYpoGMejqNWGNkaXzFrQFr0RT0L+qmKle1lVljkkcgy9uXCacC78GU1O&#10;SbY0pKl5uWuD/EMXknAFRQ+pCuIIujL8j1SSl0ZbXbmjUstIVxUvWZgBpkni36a5qEnDwiwAjm0O&#10;MNn/l7Z8sTo3iNMcj04wUkTCjrpP23fb6+5b93l7jbbvux/d1+5Ld9N97262H0C+3X4E2Ru72536&#10;GkE4YNk2NoOUU3VuPBrlWl00Z7p8bZHS05qoJQszXW4aqJP4iOheiL/YBjpatM81BR9y5XQAdl0Z&#10;6VMCZGgd9rc57I+tHSp7ZQna5Ph4HIfVRiTbxzXGumdMS+SFHAuuPLIkI6sz63wfJNu7eLXScy5E&#10;YIdQqM3xcJymcYiwWnDqrd7PmuViKgxaEU+w8IWpwHLXTXIHNBdc5hhag68nXs0InSkayjjCBcjI&#10;BWyc4YCWYNjXloxiJBg8MC/1zQrly8Pk0P5O6gn35iQ+mY1n43SQDkezQRoXxeDpfJoORvPk+HHx&#10;qJhOi+StnyRJs5pTypQfZk/+JP07cu2eYU/bA/0PsEX3swd8odn9b2g6rN5vu+fNQtPNufHTeRYA&#10;34Pz7m36B3X3Hrx+/YNMfgIAAP//AwBQSwMEFAAGAAgAAAAhAGLkPBHeAAAACwEAAA8AAABkcnMv&#10;ZG93bnJldi54bWxMj01OwzAQhfdI3MEaJHbUSUqrJMSpKiokxALRwgHceBpHjcdR7Lbh9gxiQZfz&#10;5tP7qVaT68UZx9B5UpDOEhBIjTcdtQq+Pl8echAhajK694QKvjHAqr69qXRp/IW2eN7FVrAJhVIr&#10;sDEOpZShseh0mPkBiX8HPzod+RxbaUZ9YXPXyyxJltLpjjjB6gGfLTbH3ckpyNebbVuETfH6kby/&#10;+Wy0j01qlbq/m9ZPICJO8R+G3/pcHWrutPcnMkH0Cop5tmBUwXIx5w1M/Cl7VvI0B1lX8npD/QMA&#10;AP//AwBQSwECLQAUAAYACAAAACEAtoM4kv4AAADhAQAAEwAAAAAAAAAAAAAAAAAAAAAAW0NvbnRl&#10;bnRfVHlwZXNdLnhtbFBLAQItABQABgAIAAAAIQA4/SH/1gAAAJQBAAALAAAAAAAAAAAAAAAAAC8B&#10;AABfcmVscy8ucmVsc1BLAQItABQABgAIAAAAIQA/BCo+agIAAIkEAAAOAAAAAAAAAAAAAAAAAC4C&#10;AABkcnMvZTJvRG9jLnhtbFBLAQItABQABgAIAAAAIQBi5DwR3gAAAAsBAAAPAAAAAAAAAAAAAAAA&#10;AMQEAABkcnMvZG93bnJldi54bWxQSwUGAAAAAAQABADzAAAAzwUAAAAA&#10;" strokeweight=".79mm">
                <v:stroke endarrow="block" joinstyle="miter"/>
              </v:line>
            </w:pict>
          </mc:Fallback>
        </mc:AlternateContent>
      </w:r>
      <w:r>
        <w:rPr>
          <w:noProof/>
          <w:sz w:val="24"/>
          <w:szCs w:val="24"/>
        </w:rPr>
        <mc:AlternateContent>
          <mc:Choice Requires="wps">
            <w:drawing>
              <wp:anchor distT="0" distB="0" distL="114300" distR="114300" simplePos="0" relativeHeight="251715584" behindDoc="0" locked="0" layoutInCell="1" allowOverlap="1" wp14:anchorId="5F4A6184" wp14:editId="438BEE87">
                <wp:simplePos x="0" y="0"/>
                <wp:positionH relativeFrom="column">
                  <wp:posOffset>7607300</wp:posOffset>
                </wp:positionH>
                <wp:positionV relativeFrom="paragraph">
                  <wp:posOffset>4151630</wp:posOffset>
                </wp:positionV>
                <wp:extent cx="0" cy="177800"/>
                <wp:effectExtent l="69215" t="22225" r="73660" b="28575"/>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8"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pt,326.9pt" to="599pt,3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vnagIAAIkEAAAOAAAAZHJzL2Uyb0RvYy54bWysVN1u0zAUvkfiHSzfd0lK6LpoKUJNy82A&#10;SRsP4MZOY+HYlu01rRAScI20R+AVuABp0oBnSN+IY6ctG9wgRC7c4/N/vvO5p0/WjUArZixXMsfJ&#10;UYwRk6WiXC5z/OpyPhhjZB2RlAglWY43zOInk4cPTludsaGqlaDMIEgibdbqHNfO6SyKbFmzhtgj&#10;pZkEY6VMQxxczTKihrSQvRHRMI5HUasM1UaVzFrQFr0RT0L+qmKle1lVljkkcgy9uXCacC78GU1O&#10;SbY0RNe83LVB/qGLhnAJRQ+pCuIIujL8j1QNL42yqnJHpWoiVVW8ZGEGmCaJf5vmoiaahVkAHKsP&#10;MNn/l7Z8sTo3iNMcj2BTkjSwo+7T9t32uvvWfd5eo+377kf3tfvS3XTfu5vtB5Bvtx9B9sbudqe+&#10;RhAOWLbaZpByKs+NR6Ncywt9psrXFkk1rYlcsjDT5UZDncRHRPdC/MVq6GjRPlcUfMiVUwHYdWUa&#10;nxIgQ+uwv81hf2ztUNkrS9Amx8fjOKw2Itk+ThvrnjHVIC/kWHDpkSUZWZ1Z5/sg2d7Fq6WacyEC&#10;O4REbY6H4zSNQ4RVglNv9X7WLBdTYdCKeIKFL0wFlrtuDXdAc8GbHENr8PXEqxmhM0lDGUe4ABm5&#10;gI0zHNASDPvaDaMYCQYPzEt9s0L68jA5tL+TesK9OYlPZuPZOB2kw9FskMZFMXg6n6aD0Tw5flw8&#10;KqbTInnrJ0nSrOaUMumH2ZM/Sf+OXLtn2NP2QP8DbNH97AFfaHb/G5oOq/fb7nmzUHRzbvx0ngXA&#10;9+C8e5v+Qd29B69f/yCTnwAAAP//AwBQSwMEFAAGAAgAAAAhADD8jSvfAAAADQEAAA8AAABkcnMv&#10;ZG93bnJldi54bWxMj8FOwzAQRO9I/IO1SNyokwKVk8apKiokxAHRwge48TaOiNdR7Lbh79mKAxxn&#10;djQ7r1pNvhcnHGMXSEM+y0AgNcF21Gr4/Hi+UyBiMmRNHwg1fGOEVX19VZnShjNt8bRLreASiqXR&#10;4FIaSilj49CbOAsDEt8OYfQmsRxbaUdz5nLfy3mWLaQ3HfEHZwZ8cth87Y5eg1pvtm0RN8XLe/b2&#10;Guaje2hyp/XtzbRegkg4pb8wXObzdKh50z4cyUbRs84LxTBJw+LxniEukV9rz5bKFci6kv8p6h8A&#10;AAD//wMAUEsBAi0AFAAGAAgAAAAhALaDOJL+AAAA4QEAABMAAAAAAAAAAAAAAAAAAAAAAFtDb250&#10;ZW50X1R5cGVzXS54bWxQSwECLQAUAAYACAAAACEAOP0h/9YAAACUAQAACwAAAAAAAAAAAAAAAAAv&#10;AQAAX3JlbHMvLnJlbHNQSwECLQAUAAYACAAAACEA6aYL52oCAACJBAAADgAAAAAAAAAAAAAAAAAu&#10;AgAAZHJzL2Uyb0RvYy54bWxQSwECLQAUAAYACAAAACEAMPyNK98AAAANAQAADwAAAAAAAAAAAAAA&#10;AADEBAAAZHJzL2Rvd25yZXYueG1sUEsFBgAAAAAEAAQA8wAAANAFAAAAAA==&#10;" strokeweight=".79mm">
                <v:stroke endarrow="block" joinstyle="miter"/>
              </v:line>
            </w:pict>
          </mc:Fallback>
        </mc:AlternateContent>
      </w:r>
      <w:r>
        <w:rPr>
          <w:noProof/>
          <w:sz w:val="24"/>
          <w:szCs w:val="24"/>
        </w:rPr>
        <mc:AlternateContent>
          <mc:Choice Requires="wps">
            <w:drawing>
              <wp:anchor distT="0" distB="0" distL="114300" distR="114300" simplePos="0" relativeHeight="251716608" behindDoc="0" locked="0" layoutInCell="1" allowOverlap="1" wp14:anchorId="6A4A8842" wp14:editId="485A364D">
                <wp:simplePos x="0" y="0"/>
                <wp:positionH relativeFrom="column">
                  <wp:posOffset>9293225</wp:posOffset>
                </wp:positionH>
                <wp:positionV relativeFrom="paragraph">
                  <wp:posOffset>4142105</wp:posOffset>
                </wp:positionV>
                <wp:extent cx="0" cy="177800"/>
                <wp:effectExtent l="69215" t="22225" r="73660" b="28575"/>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1.75pt,326.15pt" to="731.75pt,3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cT6agIAAIkEAAAOAAAAZHJzL2Uyb0RvYy54bWysVE2O0zAU3iNxB8v7NkkJbSdqOkJNy2aA&#10;kWY4gBs7jYVjR7anaYWQYNZIcwSuwAKkkQY4Q3ojnp22zMAGIbJwn9//+97nTk43lUBrpg1XMsVR&#10;P8SIyVxRLlcpfn256I0xMpZISoSSLMVbZvDp9PGjSVMnbKBKJSjTCJJIkzR1iktr6yQITF6yipi+&#10;qpkEY6F0RSxc9SqgmjSQvRLBIAyHQaM0rbXKmTGgzTojnvr8RcFy+6ooDLNIpBh6s/7U/ly6M5hO&#10;SLLSpC55vm+D/EMXFeESih5TZcQSdKX5H6kqnmtlVGH7uaoCVRQ8Z34GmCYKf5vmoiQ187MAOKY+&#10;wmT+X9r85fpcI05TPBxhJEkFO2o/7d7vbtpv7efdDdp9aH+0X9sv7W37vb3dXYN8t/sIsjO2d3v1&#10;DYJwwLKpTQIpZ/JcOzTyjbyoz1T+xiCpZiWRK+ZnutzWUCdyEcGDEHcxNXS0bF4oCj7kyioP7KbQ&#10;lUsJkKGN39/2uD+2sSjvlDloo9FoHPrVBiQ5xNXa2OdMVcgJKRZcOmRJQtZnxro+SHJwcWqpFlwI&#10;zw4hUZPiwTiOQx9hlODUWZ2f0avlTGi0Jo5g/vNTgeW+W8Ut0FzwKsXQGnwd8UpG6FxSX8YSLkBG&#10;1mNjNQe0BMOudsUoRoLBA3NS16yQrjxMDu3vpY5wb0/Ck/l4Po578WA478VhlvWeLWZxb7iIRk+z&#10;J9lslkXv3CRRnJScUibdMAfyR/HfkWv/DDvaHul/hC14mN3jC80efn3TfvVu2x1vlopuz7WbzrEA&#10;+O6d92/TPaj7d+/16x9k+hMAAP//AwBQSwMEFAAGAAgAAAAhAG9brMHfAAAADQEAAA8AAABkcnMv&#10;ZG93bnJldi54bWxMj8FOwzAQRO9I/IO1SNyo3aSN0hCnqqiQEAdECx/gxiaOiNeR7bbh79mKAz3O&#10;7NPsTL2e3MBOJsTeo4T5TAAz2HrdYyfh8+P5oQQWk0KtBo9Gwo+JsG5ub2pVaX/GnTntU8coBGOl&#10;JNiUxorz2FrjVJz50SDdvnxwKpEMHddBnSncDTwTouBO9UgfrBrNkzXt9/7oJJSb7a5bxe3q5V28&#10;vfos2EU7t1Le302bR2DJTOkfhkt9qg4NdTr4I+rIBtKLIl8SK6FYZjmwC/JnHcgqRQ68qfn1iuYX&#10;AAD//wMAUEsBAi0AFAAGAAgAAAAhALaDOJL+AAAA4QEAABMAAAAAAAAAAAAAAAAAAAAAAFtDb250&#10;ZW50X1R5cGVzXS54bWxQSwECLQAUAAYACAAAACEAOP0h/9YAAACUAQAACwAAAAAAAAAAAAAAAAAv&#10;AQAAX3JlbHMvLnJlbHNQSwECLQAUAAYACAAAACEA/cnE+moCAACJBAAADgAAAAAAAAAAAAAAAAAu&#10;AgAAZHJzL2Uyb0RvYy54bWxQSwECLQAUAAYACAAAACEAb1uswd8AAAANAQAADwAAAAAAAAAAAAAA&#10;AADEBAAAZHJzL2Rvd25yZXYueG1sUEsFBgAAAAAEAAQA8wAAANAFAAAAAA==&#10;" strokeweight=".79mm">
                <v:stroke endarrow="block" joinstyle="miter"/>
              </v:line>
            </w:pict>
          </mc:Fallback>
        </mc:AlternateContent>
      </w:r>
      <w:r>
        <w:rPr>
          <w:noProof/>
          <w:sz w:val="24"/>
          <w:szCs w:val="24"/>
        </w:rPr>
        <mc:AlternateContent>
          <mc:Choice Requires="wps">
            <w:drawing>
              <wp:anchor distT="0" distB="0" distL="114300" distR="114300" simplePos="0" relativeHeight="251717632" behindDoc="0" locked="0" layoutInCell="1" allowOverlap="1" wp14:anchorId="47E1F825" wp14:editId="42F98AEB">
                <wp:simplePos x="0" y="0"/>
                <wp:positionH relativeFrom="column">
                  <wp:posOffset>4852670</wp:posOffset>
                </wp:positionH>
                <wp:positionV relativeFrom="paragraph">
                  <wp:posOffset>1750060</wp:posOffset>
                </wp:positionV>
                <wp:extent cx="0" cy="3868420"/>
                <wp:effectExtent l="19685" t="20955" r="18415" b="15875"/>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68420"/>
                        </a:xfrm>
                        <a:prstGeom prst="line">
                          <a:avLst/>
                        </a:prstGeom>
                        <a:noFill/>
                        <a:ln w="284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6"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1pt,137.8pt" to="382.1pt,4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4iXQIAAHIEAAAOAAAAZHJzL2Uyb0RvYy54bWysVMFuEzEQvSPxD5bv6e6mS9iuuqlQNuFS&#10;oFILd8frzVp4bct2s4kQEnBG6ifwCxxAqlTgGzZ/xNhJQwsXhMjBGY9nnt/MPO/xyaoVaMmM5UoW&#10;ODmIMWKSqorLRYFfXswGGUbWEVkRoSQr8JpZfDJ++OC40zkbqkaJihkEINLmnS5w45zOo8jShrXE&#10;HijNJBzWyrTEwdYsosqQDtBbEQ3jeBR1ylTaKMqsBW+5PcTjgF/XjLoXdW2ZQ6LAwM2F1YR17tdo&#10;fEzyhSG64XRHg/wDi5ZwCZfuoUriCLo0/A+ollOjrKrdAVVtpOqaUxZqgGqS+LdqzhuiWagFmmP1&#10;vk32/8HS58szg3hV4NEII0lamFH/afNuc9V/6z9vrtDmff+j/9p/6a/77/315gPYN5uPYPvD/mbn&#10;vkKQDr3stM0BciLPjO8GXclzfaroa4ukmjRELlio6WKt4Z7EZ0T3UvzGamA0756pCmLIpVOhsava&#10;tKgWXL/yiR4cmodWYZLr/STZyiG6dVLwHmajLB2GKUck9xA+URvrnjLVIm8UWHDpm0xysjy1zlP6&#10;FeLdUs24EEEoQqKuwMMsTeOQYZXglT/1cdYs5hNh0JJ4rYVfKBBO7oa13IHiBW8LnO2DSN4wUk1l&#10;Fa5xhIutDVSE9OBQGJDbWVtlvTmKj6bZNEsH6XA0HaRxWQ6ezCbpYDRLHj8qD8vJpEzeep5Jmje8&#10;qpj0VG9VnqR/p6Lde9vqc6/zfVOi++ihe0D29j+QDjP2Y90KZK6q9Zm5nT0IOwTvHqF/OXf3YN/9&#10;VIx/AgAA//8DAFBLAwQUAAYACAAAACEApcjjPN4AAAALAQAADwAAAGRycy9kb3ducmV2LnhtbEyP&#10;wU7DMAyG70i8Q+RJ3Fi6qnSlNJ0QAgntRhkSx7QxbVnjVE22lbfHaIdxtP359+diM9tBHHHyvSMF&#10;q2UEAqlxpqdWwe795TYD4YMmowdHqOAHPWzK66tC58ad6A2PVWgFh5DPtYIuhDGX0jcdWu2XbkTi&#10;2ZebrA5cTq00kz5xuB1kHEWptLonvtDpEZ86bPbVwbLG/FE/06pvm12Q3/fVNknx81Wpm8X8+AAi&#10;4BwuMPzp8w6U7FS7AxkvBgXrNIkZVRCv71IQTJw7tYIsSzKQZSH//1D+AgAA//8DAFBLAQItABQA&#10;BgAIAAAAIQC2gziS/gAAAOEBAAATAAAAAAAAAAAAAAAAAAAAAABbQ29udGVudF9UeXBlc10ueG1s&#10;UEsBAi0AFAAGAAgAAAAhADj9If/WAAAAlAEAAAsAAAAAAAAAAAAAAAAALwEAAF9yZWxzLy5yZWxz&#10;UEsBAi0AFAAGAAgAAAAhAGtL/iJdAgAAcgQAAA4AAAAAAAAAAAAAAAAALgIAAGRycy9lMm9Eb2Mu&#10;eG1sUEsBAi0AFAAGAAgAAAAhAKXI4zzeAAAACwEAAA8AAAAAAAAAAAAAAAAAtwQAAGRycy9kb3du&#10;cmV2LnhtbFBLBQYAAAAABAAEAPMAAADCBQAAAAA=&#10;" strokeweight=".79mm">
                <v:stroke joinstyle="miter"/>
              </v:line>
            </w:pict>
          </mc:Fallback>
        </mc:AlternateContent>
      </w:r>
      <w:r>
        <w:rPr>
          <w:noProof/>
          <w:sz w:val="24"/>
          <w:szCs w:val="24"/>
        </w:rPr>
        <mc:AlternateContent>
          <mc:Choice Requires="wps">
            <w:drawing>
              <wp:anchor distT="0" distB="0" distL="114300" distR="114300" simplePos="0" relativeHeight="251718656" behindDoc="0" locked="0" layoutInCell="1" allowOverlap="1" wp14:anchorId="7A532D4A" wp14:editId="63FD5A81">
                <wp:simplePos x="0" y="0"/>
                <wp:positionH relativeFrom="column">
                  <wp:posOffset>4852670</wp:posOffset>
                </wp:positionH>
                <wp:positionV relativeFrom="paragraph">
                  <wp:posOffset>5618480</wp:posOffset>
                </wp:positionV>
                <wp:extent cx="180975" cy="9525"/>
                <wp:effectExtent l="19685" t="60325" r="27940" b="73025"/>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9525"/>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5"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1pt,442.4pt" to="396.35pt,4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GXvbgIAAIwEAAAOAAAAZHJzL2Uyb0RvYy54bWysVN1u0zAUvkfiHSzfd0lK1rXR0gk1LTcD&#10;Jm08gGs7jYVjR7bXtEJIwDXSHoFX4AKkSQOeIX0jjt0fNrhBiF64xz6/33fOyenZqpZoyY0VWuU4&#10;OYox4opqJtQix6+uZr0hRtYRxYjUiud4zS0+Gz9+dNo2Ge/rSkvGDYIgymZtk+PKuSaLIksrXhN7&#10;pBuuQFlqUxMHV7OImCEtRK9l1I/jQdRqwxqjKbcWXoutEo9D/LLk1L0sS8sdkjmG2lw4TTjn/ozG&#10;pyRbGNJUgu7KIP9QRU2EgqSHUAVxBF0b8UeoWlCjrS7dEdV1pMtSUB4wAJok/g3NZUUaHrAAObY5&#10;0GT/X1j6YnlhkGA5HhxjpEgNPeo+bd5tbrpv3efNDdq87350X7sv3W33vbvdfAD5bvMRZK/s7nbP&#10;Nwjcgcu2sRmEnKgL49mgK3XZnGv62iKlJxVRCx4wXa0byJN4j+iBi7/YBiqat881Axty7XQgdlWa&#10;2ocEytAq9G996B9fOUThMRnGoxOAQUE1Ou6HiiKS7V0bY90zrmvkhRxLoTy5JCPLc+t8KSTbm/hn&#10;pWdCyjAgUqE2x/1hmsbBw2opmNd6O2sW84k0aEn8jIVfAAaa+2a1cDDpUtQ5Hh6MSFZxwqaKhTSO&#10;CAkycoEeZwQQJjn2uWvOMJIcdsxL22Kl8ukBPJS/k7Yz92YUj6bD6TDtpf3BtJfGRdF7OpukvcEs&#10;OTkunhSTSZG89UiSNKsEY1x5MPv5T9K/m6/dJm4n97ABB9qih9EDv1Ds/j8UHbrvG74dnblm6wvj&#10;0flBgJEPxrv19Dt1/x6sfn1Exj8BAAD//wMAUEsDBBQABgAIAAAAIQDh/xL73wAAAAsBAAAPAAAA&#10;ZHJzL2Rvd25yZXYueG1sTI/LTsMwEEX3SPyDNUjsqNMQ5UWcqqJCQiwQLXyAG0/jqLEd2W4b/p7p&#10;ii5n5urMuc1qNiM7ow+DswKWiwQY2s6pwfYCfr7fnkpgIUqr5OgsCvjFAKv2/q6RtXIXu8XzLvaM&#10;IDbUUoCOcao5D51GI8PCTWjpdnDeyEij77ny8kJwM/I0SXJu5GDpg5YTvmrsjruTEVCuN9u+Cpvq&#10;/Sv5/HCp11m31EI8PszrF2AR5/gfhqs+qUNLTnt3siqwUUCRZylFCVZm1IESRZUWwPbXTf4MvG34&#10;bYf2DwAA//8DAFBLAQItABQABgAIAAAAIQC2gziS/gAAAOEBAAATAAAAAAAAAAAAAAAAAAAAAABb&#10;Q29udGVudF9UeXBlc10ueG1sUEsBAi0AFAAGAAgAAAAhADj9If/WAAAAlAEAAAsAAAAAAAAAAAAA&#10;AAAALwEAAF9yZWxzLy5yZWxzUEsBAi0AFAAGAAgAAAAhABSkZe9uAgAAjAQAAA4AAAAAAAAAAAAA&#10;AAAALgIAAGRycy9lMm9Eb2MueG1sUEsBAi0AFAAGAAgAAAAhAOH/EvvfAAAACwEAAA8AAAAAAAAA&#10;AAAAAAAAyAQAAGRycy9kb3ducmV2LnhtbFBLBQYAAAAABAAEAPMAAADUBQAAAAA=&#10;" strokeweight=".79mm">
                <v:stroke endarrow="block" joinstyle="miter"/>
              </v:line>
            </w:pict>
          </mc:Fallback>
        </mc:AlternateContent>
      </w:r>
      <w:r>
        <w:rPr>
          <w:noProof/>
          <w:sz w:val="24"/>
          <w:szCs w:val="24"/>
        </w:rPr>
        <mc:AlternateContent>
          <mc:Choice Requires="wps">
            <w:drawing>
              <wp:anchor distT="0" distB="0" distL="114300" distR="114300" simplePos="0" relativeHeight="251719680" behindDoc="0" locked="0" layoutInCell="1" allowOverlap="1" wp14:anchorId="0985F2FD" wp14:editId="72C78B81">
                <wp:simplePos x="0" y="0"/>
                <wp:positionH relativeFrom="column">
                  <wp:posOffset>4766945</wp:posOffset>
                </wp:positionH>
                <wp:positionV relativeFrom="paragraph">
                  <wp:posOffset>5618480</wp:posOffset>
                </wp:positionV>
                <wp:extent cx="85725" cy="0"/>
                <wp:effectExtent l="29210" t="69850" r="18415" b="73025"/>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4"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35pt,442.4pt" to="382.1pt,4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GacQIAAJIEAAAOAAAAZHJzL2Uyb0RvYy54bWysVN1u0zAUvkfiHSzfd0lK1nXR0gk1LVwM&#10;mLTxAG7sNBaObdle0wohAddIfQRegQuQJg14hvSNOHa7boMbhOiFe+zz4+/7fE5OTpeNQAtmLFcy&#10;x8lBjBGTpaJcznP8+nLaG2JkHZGUCCVZjlfM4tPR40cnrc5YX9VKUGYQFJE2a3WOa+d0FkW2rFlD&#10;7IHSTIKzUqYhDrZmHlFDWqjeiKgfx4OoVYZqo0pmLZwWWycehfpVxUr3qqosc0jkGLC5sJqwzvwa&#10;jU5INjdE17zcwSD/gKIhXMKl+1IFcQRdGf5HqYaXRllVuYNSNZGqKl6ywAHYJPFvbC5qolngAuJY&#10;vZfJ/r+y5cvFuUGc5niQYiRJA2/Ufd6836y7792XzRptPnQ/u2/d1+66+9Fdbz6CfbP5BLZ3dje7&#10;4zWCdNCy1TaDkmN5brwa5VJe6DNVvrFIqnFN5JwFTpcrDfckPiN6kOI3VgOiWftCUYghV04FYZeV&#10;aVAluH7uE31xEA8tw0uu9i/Jlg6VcDg8POofYlTeeiKS+QI+TRvrnjHVIG/kWHDpJSYZWZxZ5wHd&#10;hfhjqaZciNAmQqI2x/1hmsYhwyrBqff6OGvms7EwaEF8p4VfoAee+2ENd9DvgjeAcR9EspoROpE0&#10;XOMIF2AjF0RyhoNsgmF/d8MoRoLBpHlrC1ZIfz0QB/g7a9t5b4/j48lwMkx7aX8w6aVxUfSeTsdp&#10;bzBNjg6LJ8V4XCTvPJMkzWpOKZOezO0UJOnfddluHrf9u5+DvWzRw+pBXwB7+x9Ahx7wz75toJmi&#10;q3Pj2fl2gMYPwbsh9ZN1fx+i7j4lo18AAAD//wMAUEsDBBQABgAIAAAAIQAg7hpw3AAAAAsBAAAP&#10;AAAAZHJzL2Rvd25yZXYueG1sTI/BToNAEIbvJn2HzZh4s0ubWiiyNE2NJ09SHmAKU0DZWcIuLb69&#10;Y2Kix5n58s/3Z/vZ9upKo+8cG1gtI1DElas7bgyUp9fHBJQPyDX2jsnAF3nY54u7DNPa3fidrkVo&#10;lISwT9FAG8KQau2rliz6pRuI5XZxo8Ug49joesSbhNter6Noqy12LB9aHOjYUvVZTNYAlW/FdCim&#10;j51flYTdi7Y7fTHm4X4+PIMKNIc/GH70RR1ycTq7iWuvegPxUxQLaiBJNtJBiHi7WYM6/250nun/&#10;HfJvAAAA//8DAFBLAQItABQABgAIAAAAIQC2gziS/gAAAOEBAAATAAAAAAAAAAAAAAAAAAAAAABb&#10;Q29udGVudF9UeXBlc10ueG1sUEsBAi0AFAAGAAgAAAAhADj9If/WAAAAlAEAAAsAAAAAAAAAAAAA&#10;AAAALwEAAF9yZWxzLy5yZWxzUEsBAi0AFAAGAAgAAAAhACfGoZpxAgAAkgQAAA4AAAAAAAAAAAAA&#10;AAAALgIAAGRycy9lMm9Eb2MueG1sUEsBAi0AFAAGAAgAAAAhACDuGnDcAAAACwEAAA8AAAAAAAAA&#10;AAAAAAAAywQAAGRycy9kb3ducmV2LnhtbFBLBQYAAAAABAAEAPMAAADUBQAAAAA=&#10;" strokeweight=".79mm">
                <v:stroke endarrow="block" joinstyle="miter"/>
              </v:line>
            </w:pict>
          </mc:Fallback>
        </mc:AlternateContent>
      </w:r>
      <w:r>
        <w:rPr>
          <w:noProof/>
          <w:sz w:val="24"/>
          <w:szCs w:val="24"/>
        </w:rPr>
        <mc:AlternateContent>
          <mc:Choice Requires="wps">
            <w:drawing>
              <wp:anchor distT="0" distB="0" distL="114300" distR="114300" simplePos="0" relativeHeight="251720704" behindDoc="0" locked="0" layoutInCell="1" allowOverlap="1" wp14:anchorId="6C3FCB85" wp14:editId="666FB0AA">
                <wp:simplePos x="0" y="0"/>
                <wp:positionH relativeFrom="column">
                  <wp:posOffset>4233545</wp:posOffset>
                </wp:positionH>
                <wp:positionV relativeFrom="paragraph">
                  <wp:posOffset>1773555</wp:posOffset>
                </wp:positionV>
                <wp:extent cx="1457325" cy="200025"/>
                <wp:effectExtent l="635" t="0" r="0" b="3175"/>
                <wp:wrapNone/>
                <wp:docPr id="63" name="Пол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pPr>
                              <w:rPr>
                                <w:b/>
                              </w:rPr>
                            </w:pPr>
                            <w:r>
                              <w:rPr>
                                <w:b/>
                              </w:rPr>
                              <w:t>ЧЛЕНЫ      КЧС и ОПБОПБ</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3" o:spid="_x0000_s1026" type="#_x0000_t202" style="position:absolute;left:0;text-align:left;margin-left:333.35pt;margin-top:139.65pt;width:114.75pt;height:15.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5xaqwIAAJIFAAAOAAAAZHJzL2Uyb0RvYy54bWysVFuOmzAU/a/UPVj+Z4CEPEBDRjMhVJWm&#10;D2naBThgglWwqe0EpqOupavoV6WuIUvqtQmZZEaVqrZ8oIsf595zz+FeXnV1hXZUKiZ4jP0LDyPK&#10;M5Ezvonxxw+pM8dIacJzUglOY3xPFb5avHxx2TYRHYlSVDmVCEC4itomxqXWTeS6KitpTdSFaCiH&#10;zULImmj4lBs3l6QF9LpyR543dVsh80aKjCoFq0m/iRcWvyhopt8VhaIaVTGG2rR9S/tem7e7uCTR&#10;RpKmZNmhDPIXVdSEcUh6hEqIJmgr2TOommVSKFHoi0zUrigKllHLAdj43hM2dyVpqOUCzVHNsU3q&#10;/8Fmb3fvJWJ5jKdjjDipQaP9t/3P/Y/9dwRL0J+2UREcu2vgoO5uRAc6W66quRXZJ4W4WJaEb+i1&#10;lKItKcmhPt/cdE+u9jjKgKzbNyKHPGSrhQXqClmb5kE7EKCDTvdHbWinUWZSBpPZeDTBKIM9UN6D&#10;2KQg0XC7kUq/oqJGJoixBO0tOtndKt0fHY6YZFykrKpgnUQVP1sAzH4FcsNVs2eqsHI+hF64mq/m&#10;gROMpisn8JLEuU6XgTNN/dkkGSfLZeJ/NXn9ICpZnlNu0gzW8oM/k+5g8t4UR3MpUbHcwJmSlNys&#10;l5VEOwLWTu1zaMjJMfe8DNsv4PKEkj8KvJtR6KTT+cwJ0mDihDNv7nh+eBNOvSAMkvSc0i3j9N8p&#10;oTbG4QR0tHR+yw20huc5NxJJseW5VdC4bnWINWFVH5+wNxU/sgeFB22tR40te4Pqbt0BojHuWuT3&#10;4FYpwExgSRhyEJRCfsGohYERY/V5SyTFqHrNwfFmugyBHIL1EBCewdUYa4z6cKntFDLUubiGP6Fg&#10;1qSPmQ//D/z4tvDDkDKT5fTbnnocpYtfAAAA//8DAFBLAwQUAAYACAAAACEAVwGiVuEAAAALAQAA&#10;DwAAAGRycy9kb3ducmV2LnhtbEyPwU7DMBBE70j8g7VI3KjdVHKTEKeqEJyQEGk4cHTibRI1XofY&#10;bcPfY05wXM3TzNtit9iRXXD2gyMF65UAhtQ6M1Cn4KN+eUiB+aDJ6NERKvhGD7vy9qbQuXFXqvBy&#10;CB2LJeRzraAPYco5922PVvuVm5BidnSz1SGec8fNrK+x3I48EUJyqweKC72e8KnH9nQ4WwX7T6qe&#10;h6+35r06VkNdZ4Je5Ump+7tl/wgs4BL+YPjVj+pQRqfGncl4NiqQUm4jqiDZZhtgkUgzmQBrFGzW&#10;IgVeFvz/D+UPAAAA//8DAFBLAQItABQABgAIAAAAIQC2gziS/gAAAOEBAAATAAAAAAAAAAAAAAAA&#10;AAAAAABbQ29udGVudF9UeXBlc10ueG1sUEsBAi0AFAAGAAgAAAAhADj9If/WAAAAlAEAAAsAAAAA&#10;AAAAAAAAAAAALwEAAF9yZWxzLy5yZWxzUEsBAi0AFAAGAAgAAAAhAMRvnFqrAgAAkgUAAA4AAAAA&#10;AAAAAAAAAAAALgIAAGRycy9lMm9Eb2MueG1sUEsBAi0AFAAGAAgAAAAhAFcBolbhAAAACwEAAA8A&#10;AAAAAAAAAAAAAAAABQUAAGRycy9kb3ducmV2LnhtbFBLBQYAAAAABAAEAPMAAAATBgAAAAA=&#10;" filled="f" stroked="f">
                <v:stroke joinstyle="round"/>
                <v:textbox inset="0,0,0,0">
                  <w:txbxContent>
                    <w:p w:rsidR="008E2109" w:rsidRDefault="008E2109" w:rsidP="00DB2688">
                      <w:pPr>
                        <w:rPr>
                          <w:b/>
                        </w:rPr>
                      </w:pPr>
                      <w:r>
                        <w:rPr>
                          <w:b/>
                        </w:rPr>
                        <w:t>ЧЛЕНЫ      КЧС и ОПБОПБ</w:t>
                      </w:r>
                    </w:p>
                  </w:txbxContent>
                </v:textbox>
              </v:shape>
            </w:pict>
          </mc:Fallback>
        </mc:AlternateContent>
      </w:r>
      <w:r>
        <w:rPr>
          <w:noProof/>
          <w:sz w:val="24"/>
          <w:szCs w:val="24"/>
        </w:rPr>
        <mc:AlternateContent>
          <mc:Choice Requires="wps">
            <w:drawing>
              <wp:anchor distT="0" distB="0" distL="114300" distR="114300" simplePos="0" relativeHeight="251721728" behindDoc="0" locked="0" layoutInCell="1" allowOverlap="1" wp14:anchorId="65D953A1" wp14:editId="5D6A3A94">
                <wp:simplePos x="0" y="0"/>
                <wp:positionH relativeFrom="column">
                  <wp:posOffset>3900170</wp:posOffset>
                </wp:positionH>
                <wp:positionV relativeFrom="paragraph">
                  <wp:posOffset>960755</wp:posOffset>
                </wp:positionV>
                <wp:extent cx="533400" cy="171450"/>
                <wp:effectExtent l="635" t="3175" r="0" b="0"/>
                <wp:wrapNone/>
                <wp:docPr id="62" name="Поле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pPr>
                              <w:jc w:val="center"/>
                              <w:rPr>
                                <w:b/>
                              </w:rPr>
                            </w:pPr>
                            <w:r>
                              <w:rPr>
                                <w:b/>
                              </w:rPr>
                              <w:t>Сирена</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Поле 62" o:spid="_x0000_s1027" type="#_x0000_t202" style="position:absolute;left:0;text-align:left;margin-left:307.1pt;margin-top:75.65pt;width:42pt;height:1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9ssAIAAJgFAAAOAAAAZHJzL2Uyb0RvYy54bWysVEtu2zAQ3RfoHQjuFX0ifyREDhLLKgqk&#10;HyDtAWiJsohKpErSltKiZ+kpuirQM/hIHVKW7SSboq0WxIhDzsyb9zhX131Tox2VigmeYP/Cw4jy&#10;XBSMbxL88UPmzDFSmvCC1ILTBD9Qha8XL19cdW1MA1GJuqASQRCu4q5NcKV1G7uuyivaEHUhWsrB&#10;WQrZEA2/cuMWknQQvandwPOmbidk0UqRU6VgNx2ceGHjlyXN9buyVFSjOsFQm7artOvarO7iisQb&#10;SdqK5YcyyF9U0RDGIekxVEo0QVvJnoVqWC6FEqW+yEXjirJkObUYAI3vPUFzX5GWWizQHNUe26T+&#10;X9j87e69RKxI8DTAiJMGONp/3//a/9z/QLAF/elaFcOx+xYO6v5W9MCzxaraO5F/UoiLZUX4ht5I&#10;KbqKkgLq881N9+zqEEeZIOvujSggD9lqYQP1pWxM86AdCKIDTw9HbmivUQ6bk8vL0ANPDi5/5ocT&#10;y51L4vFyK5V+RUWDjJFgCdTb4GR3p7QphsTjEZOLi4zVtaW/5o824OCwA6nhqvGZIiybXyMvWs1X&#10;89AJg+nKCb00dW6yZehMM382SS/T5TL1v5m8fhhXrCgoN2lGZfnhnzF30PigiaO2lKhZYcKZkpTc&#10;rJe1RDsCys7sZ1sOntMx93EZtgmA5QkkPwi92yBysul85oRZOHGimTd3PD+6jaZeGIVp9hjSHeP0&#10;3yGhLsHRJJgMWjoV/QSbZ7/n2EgsxZYXlkEjutXB1oTVg32G3lR8Qg8Mj9xaiRpVDvrU/bq3r8Hq&#10;18h3LYoH0KwUoCmQH4w6MCohv2DUwdhIsPq8JZJiVL/moHszY0ZDjsZ6NAjP4WqCNUaDudR2FhlC&#10;uLiB91Ayq9VT5sMrgudv6z+MKjNfzv/tqdNAXfwGAAD//wMAUEsDBBQABgAIAAAAIQDWn4fu4AAA&#10;AAsBAAAPAAAAZHJzL2Rvd25yZXYueG1sTI9BT4NAEIXvJv6HzZh4swutIkWWpjF6MjGlePC4sFMg&#10;ZWeR3bb47x1Pepz3vrx5L9/MdhBnnHzvSEG8iEAgNc701Cr4qF7vUhA+aDJ6cIQKvtHDpri+ynVm&#10;3IVKPO9DKziEfKYVdCGMmZS+6dBqv3AjEnsHN1kd+JxaaSZ94XA7yGUUJdLqnvhDp0d87rA57k9W&#10;wfaTypf+673elYeyr6p1RG/JUanbm3n7BCLgHP5g+K3P1aHgTrU7kfFiUJDE90tG2XiIVyCYSNYp&#10;KzUrj+kKZJHL/xuKHwAAAP//AwBQSwECLQAUAAYACAAAACEAtoM4kv4AAADhAQAAEwAAAAAAAAAA&#10;AAAAAAAAAAAAW0NvbnRlbnRfVHlwZXNdLnhtbFBLAQItABQABgAIAAAAIQA4/SH/1gAAAJQBAAAL&#10;AAAAAAAAAAAAAAAAAC8BAABfcmVscy8ucmVsc1BLAQItABQABgAIAAAAIQCw4/9ssAIAAJgFAAAO&#10;AAAAAAAAAAAAAAAAAC4CAABkcnMvZTJvRG9jLnhtbFBLAQItABQABgAIAAAAIQDWn4fu4AAAAAsB&#10;AAAPAAAAAAAAAAAAAAAAAAoFAABkcnMvZG93bnJldi54bWxQSwUGAAAAAAQABADzAAAAFwYAAAAA&#10;" filled="f" stroked="f">
                <v:stroke joinstyle="round"/>
                <v:textbox inset="0,0,0,0">
                  <w:txbxContent>
                    <w:p w:rsidR="008E2109" w:rsidRDefault="008E2109" w:rsidP="00DB2688">
                      <w:pPr>
                        <w:jc w:val="center"/>
                        <w:rPr>
                          <w:b/>
                        </w:rPr>
                      </w:pPr>
                      <w:r>
                        <w:rPr>
                          <w:b/>
                        </w:rPr>
                        <w:t>Сирена</w:t>
                      </w:r>
                    </w:p>
                  </w:txbxContent>
                </v:textbox>
              </v:shape>
            </w:pict>
          </mc:Fallback>
        </mc:AlternateContent>
      </w:r>
      <w:r>
        <w:rPr>
          <w:noProof/>
          <w:sz w:val="24"/>
          <w:szCs w:val="24"/>
        </w:rPr>
        <mc:AlternateContent>
          <mc:Choice Requires="wps">
            <w:drawing>
              <wp:anchor distT="0" distB="0" distL="114300" distR="114300" simplePos="0" relativeHeight="251722752" behindDoc="0" locked="0" layoutInCell="1" allowOverlap="1" wp14:anchorId="4F56199B" wp14:editId="352120FB">
                <wp:simplePos x="0" y="0"/>
                <wp:positionH relativeFrom="column">
                  <wp:posOffset>5921375</wp:posOffset>
                </wp:positionH>
                <wp:positionV relativeFrom="paragraph">
                  <wp:posOffset>4151630</wp:posOffset>
                </wp:positionV>
                <wp:extent cx="0" cy="177800"/>
                <wp:effectExtent l="69215" t="22225" r="73660" b="28575"/>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1"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25pt,326.9pt" to="466.25pt,3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JBawIAAIkEAAAOAAAAZHJzL2Uyb0RvYy54bWysVMGO0zAQvSPxD5bv3SQldLvRpivUtFwW&#10;WGmXD3Btp7Fw7Mj2Nq0QEnBG2k/gFziAtNIC35D+EWOnLSxcECIHd2zPvJl589zTs3Ut0YobK7TK&#10;cXIUY8QV1UyoZY5fXs0HY4ysI4oRqRXP8YZbfDZ5+OC0bTI+1JWWjBsEIMpmbZPjyrkmiyJLK14T&#10;e6QbruCy1KYmDrZmGTFDWkCvZTSM41HUasMaoym3Fk6L/hJPAn5ZcupelKXlDskcQ20urCasC79G&#10;k1OSLQ1pKkF3ZZB/qKImQkHSA1RBHEHXRvwBVQtqtNWlO6K6jnRZCspDD9BNEv/WzWVFGh56AXJs&#10;c6DJ/j9Y+nx1YZBgOR4lGClSw4y6j9u325vua/dpe4O277rv3Zfuc3fbfetut+/Bvtt+ANtfdne7&#10;4xsE4cBl29gMIKfqwng26FpdNueavrJI6WlF1JKHnq42DeQJEdG9EL+xDVS0aJ9pBj7k2ulA7Lo0&#10;tYcEytA6zG9zmB9fO0T7QwqnyfHxOA6jjUi2j2uMdU+5rpE3ciyF8sySjKzOrYPKwXXv4o+Vngsp&#10;gzqkQm2Oh+M0jUOE1VIwf+v9rFkuptKgFfECC5/nAdDuudXCgcylqHMMpcHXC6/ihM0UC2kcERJs&#10;5AI3zghgS3Lsc9ecYSQ5PDBv9fBS+fTQOZS/s3rBvT6JT2bj2TgdpMPRbJDGRTF4Mp+mg9E8OX5c&#10;PCqm0yJ54ztJ0qwSjHHlm9mLP0n/Tly7Z9jL9iD/A23RffTACBS7/w1Fh9H7afe6WWi2uTC+O68C&#10;0Htw3r1N/6B+3Qevn/8gkx8AAAD//wMAUEsDBBQABgAIAAAAIQBi5DwR3gAAAAsBAAAPAAAAZHJz&#10;L2Rvd25yZXYueG1sTI9NTsMwEIX3SNzBGiR21ElKqyTEqSoqJMQC0cIB3HgaR43HUey24fYMYkGX&#10;8+bT+6lWk+vFGcfQeVKQzhIQSI03HbUKvj5fHnIQIWoyuveECr4xwKq+val0afyFtnjexVawCYVS&#10;K7AxDqWUobHodJj5AYl/Bz86HfkcW2lGfWFz18ssSZbS6Y44weoBny02x93JKcjXm21bhE3x+pG8&#10;v/lstI9NapW6v5vWTyAiTvEfht/6XB1q7rT3JzJB9AqKebZgVMFyMecNTPwpe1byNAdZV/J6Q/0D&#10;AAD//wMAUEsBAi0AFAAGAAgAAAAhALaDOJL+AAAA4QEAABMAAAAAAAAAAAAAAAAAAAAAAFtDb250&#10;ZW50X1R5cGVzXS54bWxQSwECLQAUAAYACAAAACEAOP0h/9YAAACUAQAACwAAAAAAAAAAAAAAAAAv&#10;AQAAX3JlbHMvLnJlbHNQSwECLQAUAAYACAAAACEAyg2SQWsCAACJBAAADgAAAAAAAAAAAAAAAAAu&#10;AgAAZHJzL2Uyb0RvYy54bWxQSwECLQAUAAYACAAAACEAYuQ8Ed4AAAALAQAADwAAAAAAAAAAAAAA&#10;AADFBAAAZHJzL2Rvd25yZXYueG1sUEsFBgAAAAAEAAQA8wAAANAFAAAAAA==&#10;" strokeweight=".79mm">
                <v:stroke endarrow="block" joinstyle="miter"/>
              </v:line>
            </w:pict>
          </mc:Fallback>
        </mc:AlternateContent>
      </w:r>
      <w:r>
        <w:rPr>
          <w:noProof/>
          <w:sz w:val="24"/>
          <w:szCs w:val="24"/>
        </w:rPr>
        <mc:AlternateContent>
          <mc:Choice Requires="wps">
            <w:drawing>
              <wp:anchor distT="0" distB="0" distL="114300" distR="114300" simplePos="0" relativeHeight="251662336" behindDoc="0" locked="0" layoutInCell="1" allowOverlap="1" wp14:anchorId="52FB1692" wp14:editId="059DD3A2">
                <wp:simplePos x="0" y="0"/>
                <wp:positionH relativeFrom="column">
                  <wp:posOffset>-376555</wp:posOffset>
                </wp:positionH>
                <wp:positionV relativeFrom="paragraph">
                  <wp:posOffset>3329305</wp:posOffset>
                </wp:positionV>
                <wp:extent cx="1619250" cy="714375"/>
                <wp:effectExtent l="10160" t="9525" r="8890" b="9525"/>
                <wp:wrapNone/>
                <wp:docPr id="60" name="Пол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714375"/>
                        </a:xfrm>
                        <a:prstGeom prst="rect">
                          <a:avLst/>
                        </a:prstGeom>
                        <a:solidFill>
                          <a:srgbClr val="FFFFFF"/>
                        </a:solidFill>
                        <a:ln w="9360">
                          <a:solidFill>
                            <a:srgbClr val="000000"/>
                          </a:solidFill>
                          <a:round/>
                          <a:headEnd/>
                          <a:tailEnd/>
                        </a:ln>
                      </wps:spPr>
                      <wps:txbx>
                        <w:txbxContent>
                          <w:p w:rsidR="008E2109" w:rsidRDefault="008E2109" w:rsidP="00DB2688">
                            <w:pPr>
                              <w:jc w:val="center"/>
                              <w:rPr>
                                <w:b/>
                              </w:rPr>
                            </w:pPr>
                            <w:r>
                              <w:rPr>
                                <w:b/>
                              </w:rPr>
                              <w:t>Начальник юридического отдела администрации</w:t>
                            </w:r>
                          </w:p>
                          <w:p w:rsidR="008E2109" w:rsidRDefault="008E2109" w:rsidP="00DB2688">
                            <w:pPr>
                              <w:jc w:val="center"/>
                              <w:rPr>
                                <w:b/>
                              </w:rPr>
                            </w:pPr>
                            <w:r>
                              <w:rPr>
                                <w:b/>
                              </w:rPr>
                              <w:t>Чернухина И.А.</w:t>
                            </w:r>
                          </w:p>
                          <w:p w:rsidR="008E2109" w:rsidRDefault="008E2109" w:rsidP="00DB2688">
                            <w:pPr>
                              <w:jc w:val="center"/>
                            </w:pPr>
                            <w:r>
                              <w:rPr>
                                <w:b/>
                                <w:i/>
                              </w:rPr>
                              <w:t>тел.2-23-06</w:t>
                            </w:r>
                          </w:p>
                          <w:p w:rsidR="008E2109" w:rsidRDefault="008E2109" w:rsidP="00DB2688">
                            <w:pPr>
                              <w:jc w:val="center"/>
                              <w:rPr>
                                <w:i/>
                              </w:rPr>
                            </w:pPr>
                            <w:r>
                              <w:rPr>
                                <w:i/>
                              </w:rPr>
                              <w:t>Сот(8-937-416-91-04)</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60" o:spid="_x0000_s1028" type="#_x0000_t202" style="position:absolute;left:0;text-align:left;margin-left:-29.65pt;margin-top:262.15pt;width:127.5pt;height:5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Q/IQIAADIEAAAOAAAAZHJzL2Uyb0RvYy54bWysU12OEzEMfkfiDlHe6bRdtsuOOl0tXYqQ&#10;lh9p4QCZTKYTkYmDk3amXIZT8ITEGXoknHTaXX7EAyIPkZ3Yn+3P9vyqbw3bKvQabMEnozFnykqo&#10;tF0X/MP71ZNnnPkgbCUMWFXwnfL8avH40bxzuZpCA6ZSyAjE+rxzBW9CcHmWedmoVvgROGXpswZs&#10;RSAV11mFoiP01mTT8XiWdYCVQ5DKe3q9OXzyRcKvayXD27r2KjBTcMotpBvTXcY7W8xFvkbhGi2H&#10;NMQ/ZNEKbSnoCepGBME2qH+DarVE8FCHkYQ2g7rWUqUaqJrJ+Jdq7hrhVKqFyPHuRJP/f7DyzfYd&#10;Ml0VfEb0WNFSj/Zf9t/33/ZfGT0RP53zOZndOTIM/XPoqc+pVu9uQX70zMKyEXatrhGha5SoKL9J&#10;9MweuB5wfAQpu9dQURyxCZCA+hrbSB7RwQidEtmdeqP6wGQMOZtcTs/pS9LfxeTp2cV5CiHyo7dD&#10;H14qaFkUCo7U+4Qutrc+xGxEfjSJwTwYXa20MUnBdbk0yLaC5mSVzoD+k5mxrCv45RkR83eIcTp/&#10;gkDY2CpNXWTqxSAHoc1BpiyNHaiLbB14C33Zpy5NI2aktYRqR1wiHEaaVpCEBvAzZx2Nc8H9p41A&#10;xZl5ZakfcfaPAh6F8igIK8m14DIgZwdlGdKWxDItXFOnap1IvI89JEmDmbgdlihO/kM9Wd2v+uIH&#10;AAAA//8DAFBLAwQUAAYACAAAACEAzO3MbuAAAAALAQAADwAAAGRycy9kb3ducmV2LnhtbEyPwU6D&#10;QBCG7ya+w2ZMvLWLULAgS2O03m0xbY9bdgSUnSXsFvDt3Z70NpP58s/355tZd2zEwbaGBDwsA2BI&#10;lVEt1QI+yrfFGph1kpTsDKGAH7SwKW5vcpkpM9EOx72rmQ8hm0kBjXN9xrmtGtTSLk2P5G+fZtDS&#10;+XWouRrk5MN1x8MgSLiWLfkPjezxpcHqe3/RAr620WE6psewDE7DdqxoWr2W70Lc383PT8Aczu4P&#10;hqu+V4fCO53NhZRlnYBFnEYeFRCHKz9ciTR+BHYWkETJGniR8/8dil8AAAD//wMAUEsBAi0AFAAG&#10;AAgAAAAhALaDOJL+AAAA4QEAABMAAAAAAAAAAAAAAAAAAAAAAFtDb250ZW50X1R5cGVzXS54bWxQ&#10;SwECLQAUAAYACAAAACEAOP0h/9YAAACUAQAACwAAAAAAAAAAAAAAAAAvAQAAX3JlbHMvLnJlbHNQ&#10;SwECLQAUAAYACAAAACEAKVPkPyECAAAyBAAADgAAAAAAAAAAAAAAAAAuAgAAZHJzL2Uyb0RvYy54&#10;bWxQSwECLQAUAAYACAAAACEAzO3MbuAAAAALAQAADwAAAAAAAAAAAAAAAAB7BAAAZHJzL2Rvd25y&#10;ZXYueG1sUEsFBgAAAAAEAAQA8wAAAIgFAAAAAA==&#10;" strokeweight=".26mm">
                <v:stroke joinstyle="round"/>
                <v:textbox inset="0,0,0,0">
                  <w:txbxContent>
                    <w:p w:rsidR="008E2109" w:rsidRDefault="008E2109" w:rsidP="00DB2688">
                      <w:pPr>
                        <w:jc w:val="center"/>
                        <w:rPr>
                          <w:b/>
                        </w:rPr>
                      </w:pPr>
                      <w:r>
                        <w:rPr>
                          <w:b/>
                        </w:rPr>
                        <w:t>Начальник юридического отдела администрации</w:t>
                      </w:r>
                    </w:p>
                    <w:p w:rsidR="008E2109" w:rsidRDefault="008E2109" w:rsidP="00DB2688">
                      <w:pPr>
                        <w:jc w:val="center"/>
                        <w:rPr>
                          <w:b/>
                        </w:rPr>
                      </w:pPr>
                      <w:r>
                        <w:rPr>
                          <w:b/>
                        </w:rPr>
                        <w:t>Чернухина И.А.</w:t>
                      </w:r>
                    </w:p>
                    <w:p w:rsidR="008E2109" w:rsidRDefault="008E2109" w:rsidP="00DB2688">
                      <w:pPr>
                        <w:jc w:val="center"/>
                      </w:pPr>
                      <w:r>
                        <w:rPr>
                          <w:b/>
                          <w:i/>
                        </w:rPr>
                        <w:t>тел.2-23-06</w:t>
                      </w:r>
                    </w:p>
                    <w:p w:rsidR="008E2109" w:rsidRDefault="008E2109" w:rsidP="00DB2688">
                      <w:pPr>
                        <w:jc w:val="center"/>
                        <w:rPr>
                          <w:i/>
                        </w:rPr>
                      </w:pPr>
                      <w:r>
                        <w:rPr>
                          <w:i/>
                        </w:rPr>
                        <w:t>Сот(8-937-416-91-04)</w:t>
                      </w:r>
                    </w:p>
                  </w:txbxContent>
                </v:textbox>
              </v:shape>
            </w:pict>
          </mc:Fallback>
        </mc:AlternateContent>
      </w:r>
      <w:r>
        <w:rPr>
          <w:noProof/>
          <w:sz w:val="24"/>
          <w:szCs w:val="24"/>
        </w:rPr>
        <mc:AlternateContent>
          <mc:Choice Requires="wps">
            <w:drawing>
              <wp:anchor distT="0" distB="0" distL="114300" distR="114300" simplePos="0" relativeHeight="251664384" behindDoc="0" locked="0" layoutInCell="1" allowOverlap="1" wp14:anchorId="12CC933E" wp14:editId="4D397D80">
                <wp:simplePos x="0" y="0"/>
                <wp:positionH relativeFrom="column">
                  <wp:posOffset>1356995</wp:posOffset>
                </wp:positionH>
                <wp:positionV relativeFrom="paragraph">
                  <wp:posOffset>3329305</wp:posOffset>
                </wp:positionV>
                <wp:extent cx="1619250" cy="714375"/>
                <wp:effectExtent l="10160" t="9525" r="8890" b="9525"/>
                <wp:wrapNone/>
                <wp:docPr id="59" name="Пол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714375"/>
                        </a:xfrm>
                        <a:prstGeom prst="rect">
                          <a:avLst/>
                        </a:prstGeom>
                        <a:solidFill>
                          <a:srgbClr val="FFFFFF"/>
                        </a:solidFill>
                        <a:ln w="9360">
                          <a:solidFill>
                            <a:srgbClr val="000000"/>
                          </a:solidFill>
                          <a:round/>
                          <a:headEnd/>
                          <a:tailEnd/>
                        </a:ln>
                      </wps:spPr>
                      <wps:txbx>
                        <w:txbxContent>
                          <w:p w:rsidR="008E2109" w:rsidRDefault="008E2109" w:rsidP="00DB2688">
                            <w:pPr>
                              <w:jc w:val="center"/>
                              <w:rPr>
                                <w:b/>
                              </w:rPr>
                            </w:pPr>
                            <w:r>
                              <w:rPr>
                                <w:b/>
                              </w:rPr>
                              <w:t xml:space="preserve">Начальник отдела архитектуры, строительства и ЖКХ </w:t>
                            </w:r>
                          </w:p>
                          <w:p w:rsidR="008E2109" w:rsidRDefault="008E2109" w:rsidP="00DB2688">
                            <w:pPr>
                              <w:jc w:val="center"/>
                              <w:rPr>
                                <w:b/>
                              </w:rPr>
                            </w:pPr>
                            <w:r>
                              <w:rPr>
                                <w:b/>
                              </w:rPr>
                              <w:t>Букина Л.Н.</w:t>
                            </w:r>
                          </w:p>
                          <w:p w:rsidR="008E2109" w:rsidRDefault="008E2109" w:rsidP="00DB2688">
                            <w:pPr>
                              <w:jc w:val="center"/>
                              <w:rPr>
                                <w:i/>
                              </w:rPr>
                            </w:pPr>
                            <w:r>
                              <w:rPr>
                                <w:b/>
                                <w:i/>
                              </w:rPr>
                              <w:t xml:space="preserve">тел. 2-19-95 </w:t>
                            </w:r>
                            <w:r>
                              <w:rPr>
                                <w:i/>
                              </w:rPr>
                              <w:t>сот 89631100657</w:t>
                            </w:r>
                          </w:p>
                          <w:p w:rsidR="008E2109" w:rsidRDefault="008E2109" w:rsidP="00DB2688">
                            <w:pPr>
                              <w:jc w:val="center"/>
                              <w:rPr>
                                <w:i/>
                              </w:rPr>
                            </w:pPr>
                            <w:r>
                              <w:rPr>
                                <w:i/>
                              </w:rPr>
                              <w:t>сот(8-937-426-04-27)</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59" o:spid="_x0000_s1029" type="#_x0000_t202" style="position:absolute;left:0;text-align:left;margin-left:106.85pt;margin-top:262.15pt;width:127.5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qcXIwIAADIEAAAOAAAAZHJzL2Uyb0RvYy54bWysU12O0zAQfkfiDpbfadKWdmnUdLV0KUJa&#10;fqSFAziO01g4njB2myyX4RQ8IXGGHomx03aXvxeEH6wZe+abmW9mlpd9Y9heodNgcz4epZwpK6HU&#10;dpvzD+83T55x5rywpTBgVc7vlOOXq8ePll2bqQnUYEqFjECsy7o257X3bZYkTtaqEW4ErbL0WQE2&#10;wpOK26RE0RF6Y5JJms6TDrBsEaRyjl6vh0++ivhVpaR/W1VOeWZyTrn5eGO8i3Anq6XItijaWstj&#10;GuIfsmiEthT0DHUtvGA71L9BNVoiOKj8SEKTQFVpqWINVM04/aWa21q0KtZC5Lj2TJP7f7Dyzf4d&#10;Ml3mfLbgzIqGenT4cvh++Hb4yuiJ+Olal5HZbUuGvn8OPfU51uraG5AfHbOwroXdqitE6GolSspv&#10;HDyTB64DjgsgRfcaSoojdh4iUF9hE8gjOhihU5/uzr1RvWcyhJyPF5MZfUn6uxg/nV7MYgiRnbxb&#10;dP6lgoYFIedIvY/oYn/jfMhGZCeTEMyB0eVGGxMV3BZrg2wvaE428RzRfzIzlnU5X0zn6UDAXyHS&#10;eP4EgbCzZZy6wNSLo+yFNoNMWRp7pC6wNfDm+6KPXZoGzEBrAeUdcYkwjDStIAk14GfOOhrnnLtP&#10;O4GKM/PKUj/C7J8EPAnFSRBWkmvOpUfOBmXt45YEcixcUacqHUm8j31MkgYzcntcojD5D/Vodb/q&#10;qx8AAAD//wMAUEsDBBQABgAIAAAAIQCyhS+S3wAAAAsBAAAPAAAAZHJzL2Rvd25yZXYueG1sTI/B&#10;ToQwEIbvJr5DMybe3LKAyCLDxuh618W4e+zSCiidkrYL+PbWkx5n5ss/319uFz2wSVnXG0JYryJg&#10;ihoje2oR3urnmxyY84KkGAwphG/lYFtdXpSikGamVzXtfctCCLlCIHTejwXnrumUFm5lRkXh9mGs&#10;Fj6MtuXSijmE64HHUZRxLXoKHzoxqsdONV/7s0b43CXv82FziOvoaHdTQ3P6VL8gXl8tD/fAvFr8&#10;Hwy/+kEdquB0MmeSjg0I8Tq5CyjCbZwmwAKRZnnYnBCyJMuBVyX/36H6AQAA//8DAFBLAQItABQA&#10;BgAIAAAAIQC2gziS/gAAAOEBAAATAAAAAAAAAAAAAAAAAAAAAABbQ29udGVudF9UeXBlc10ueG1s&#10;UEsBAi0AFAAGAAgAAAAhADj9If/WAAAAlAEAAAsAAAAAAAAAAAAAAAAALwEAAF9yZWxzLy5yZWxz&#10;UEsBAi0AFAAGAAgAAAAhAI5SpxcjAgAAMgQAAA4AAAAAAAAAAAAAAAAALgIAAGRycy9lMm9Eb2Mu&#10;eG1sUEsBAi0AFAAGAAgAAAAhALKFL5LfAAAACwEAAA8AAAAAAAAAAAAAAAAAfQQAAGRycy9kb3du&#10;cmV2LnhtbFBLBQYAAAAABAAEAPMAAACJBQAAAAA=&#10;" strokeweight=".26mm">
                <v:stroke joinstyle="round"/>
                <v:textbox inset="0,0,0,0">
                  <w:txbxContent>
                    <w:p w:rsidR="008E2109" w:rsidRDefault="008E2109" w:rsidP="00DB2688">
                      <w:pPr>
                        <w:jc w:val="center"/>
                        <w:rPr>
                          <w:b/>
                        </w:rPr>
                      </w:pPr>
                      <w:r>
                        <w:rPr>
                          <w:b/>
                        </w:rPr>
                        <w:t xml:space="preserve">Начальник отдела архитектуры, строительства и ЖКХ </w:t>
                      </w:r>
                    </w:p>
                    <w:p w:rsidR="008E2109" w:rsidRDefault="008E2109" w:rsidP="00DB2688">
                      <w:pPr>
                        <w:jc w:val="center"/>
                        <w:rPr>
                          <w:b/>
                        </w:rPr>
                      </w:pPr>
                      <w:r>
                        <w:rPr>
                          <w:b/>
                        </w:rPr>
                        <w:t>Букина Л.Н.</w:t>
                      </w:r>
                    </w:p>
                    <w:p w:rsidR="008E2109" w:rsidRDefault="008E2109" w:rsidP="00DB2688">
                      <w:pPr>
                        <w:jc w:val="center"/>
                        <w:rPr>
                          <w:i/>
                        </w:rPr>
                      </w:pPr>
                      <w:r>
                        <w:rPr>
                          <w:b/>
                          <w:i/>
                        </w:rPr>
                        <w:t xml:space="preserve">тел. 2-19-95 </w:t>
                      </w:r>
                      <w:r>
                        <w:rPr>
                          <w:i/>
                        </w:rPr>
                        <w:t>сот 89631100657</w:t>
                      </w:r>
                    </w:p>
                    <w:p w:rsidR="008E2109" w:rsidRDefault="008E2109" w:rsidP="00DB2688">
                      <w:pPr>
                        <w:jc w:val="center"/>
                        <w:rPr>
                          <w:i/>
                        </w:rPr>
                      </w:pPr>
                      <w:r>
                        <w:rPr>
                          <w:i/>
                        </w:rPr>
                        <w:t>сот(8-937-426-04-27)</w:t>
                      </w:r>
                    </w:p>
                  </w:txbxContent>
                </v:textbox>
              </v:shape>
            </w:pict>
          </mc:Fallback>
        </mc:AlternateContent>
      </w:r>
      <w:r>
        <w:rPr>
          <w:noProof/>
          <w:sz w:val="24"/>
          <w:szCs w:val="24"/>
        </w:rPr>
        <mc:AlternateContent>
          <mc:Choice Requires="wps">
            <w:drawing>
              <wp:anchor distT="0" distB="0" distL="114300" distR="114300" simplePos="0" relativeHeight="251665408" behindDoc="0" locked="0" layoutInCell="1" allowOverlap="1" wp14:anchorId="31907862" wp14:editId="0E671C20">
                <wp:simplePos x="0" y="0"/>
                <wp:positionH relativeFrom="column">
                  <wp:posOffset>3090545</wp:posOffset>
                </wp:positionH>
                <wp:positionV relativeFrom="paragraph">
                  <wp:posOffset>3329305</wp:posOffset>
                </wp:positionV>
                <wp:extent cx="1619250" cy="714375"/>
                <wp:effectExtent l="10160" t="9525" r="8890" b="9525"/>
                <wp:wrapNone/>
                <wp:docPr id="58"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714375"/>
                        </a:xfrm>
                        <a:prstGeom prst="rect">
                          <a:avLst/>
                        </a:prstGeom>
                        <a:solidFill>
                          <a:srgbClr val="FFFFFF"/>
                        </a:solidFill>
                        <a:ln w="9360">
                          <a:solidFill>
                            <a:srgbClr val="000000"/>
                          </a:solidFill>
                          <a:round/>
                          <a:headEnd/>
                          <a:tailEnd/>
                        </a:ln>
                      </wps:spPr>
                      <wps:txbx>
                        <w:txbxContent>
                          <w:p w:rsidR="008E2109" w:rsidRDefault="008E2109" w:rsidP="00DB2688">
                            <w:pPr>
                              <w:jc w:val="center"/>
                              <w:rPr>
                                <w:b/>
                                <w:i/>
                              </w:rPr>
                            </w:pPr>
                            <w:r>
                              <w:rPr>
                                <w:b/>
                                <w:i/>
                              </w:rPr>
                              <w:t>Заведующий Камешкирской участковой больницей ГБУЗ «Кузнецкой МРБ»</w:t>
                            </w:r>
                          </w:p>
                          <w:p w:rsidR="008E2109" w:rsidRDefault="008E2109" w:rsidP="00DB2688">
                            <w:pPr>
                              <w:jc w:val="center"/>
                              <w:rPr>
                                <w:b/>
                                <w:i/>
                              </w:rPr>
                            </w:pPr>
                            <w:r>
                              <w:rPr>
                                <w:b/>
                                <w:i/>
                              </w:rPr>
                              <w:t>Стрючков В.А.</w:t>
                            </w:r>
                          </w:p>
                          <w:p w:rsidR="008E2109" w:rsidRDefault="008E2109" w:rsidP="00DB2688">
                            <w:pPr>
                              <w:jc w:val="center"/>
                              <w:rPr>
                                <w:i/>
                              </w:rPr>
                            </w:pPr>
                            <w:r>
                              <w:rPr>
                                <w:b/>
                                <w:i/>
                              </w:rPr>
                              <w:t>тел.  2-12-44,</w:t>
                            </w:r>
                            <w:r>
                              <w:rPr>
                                <w:b/>
                                <w:i/>
                                <w:color w:val="FF0000"/>
                              </w:rPr>
                              <w:t xml:space="preserve"> </w:t>
                            </w:r>
                            <w:r w:rsidRPr="00525168">
                              <w:rPr>
                                <w:b/>
                                <w:i/>
                              </w:rPr>
                              <w:t xml:space="preserve">сот </w:t>
                            </w:r>
                            <w:r>
                              <w:rPr>
                                <w:b/>
                                <w:i/>
                                <w:color w:val="FF0000"/>
                              </w:rPr>
                              <w:t>89656338993</w:t>
                            </w:r>
                          </w:p>
                          <w:p w:rsidR="008E2109" w:rsidRDefault="008E2109" w:rsidP="00DB2688">
                            <w:pPr>
                              <w:jc w:val="center"/>
                              <w:rPr>
                                <w:i/>
                              </w:rPr>
                            </w:pPr>
                            <w:r>
                              <w:rPr>
                                <w:i/>
                              </w:rPr>
                              <w:t>сот.(8-927-362-80-11),</w:t>
                            </w:r>
                          </w:p>
                          <w:p w:rsidR="008E2109" w:rsidRDefault="008E2109" w:rsidP="00DB2688">
                            <w:pPr>
                              <w:jc w:val="center"/>
                              <w:rPr>
                                <w:i/>
                              </w:rPr>
                            </w:pPr>
                          </w:p>
                          <w:p w:rsidR="008E2109" w:rsidRDefault="008E2109" w:rsidP="00DB2688">
                            <w:pPr>
                              <w:jc w:val="center"/>
                              <w:rPr>
                                <w:i/>
                              </w:rPr>
                            </w:pPr>
                            <w:r>
                              <w:rPr>
                                <w:i/>
                              </w:rPr>
                              <w:t>сот</w:t>
                            </w:r>
                            <w:proofErr w:type="gramStart"/>
                            <w:r>
                              <w:rPr>
                                <w:i/>
                              </w:rPr>
                              <w:t xml:space="preserve">( </w:t>
                            </w:r>
                            <w:proofErr w:type="gramEnd"/>
                            <w:r>
                              <w:rPr>
                                <w:i/>
                              </w:rPr>
                              <w:t>8-927-362-80-11)</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58" o:spid="_x0000_s1030" type="#_x0000_t202" style="position:absolute;left:0;text-align:left;margin-left:243.35pt;margin-top:262.15pt;width:127.5pt;height:5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598IwIAADIEAAAOAAAAZHJzL2Uyb0RvYy54bWysU0tu2zAQ3RfoHQjua8lO7DSC5SB16qJA&#10;+gHSHoCiKIsoxVGHtCX3MjlFVwV6Bh+pQ8p20t+mKBfEkJx5M/PecH7VN4ZtFToNNufjUcqZshJK&#10;bdc5//hh9ew5Z84LWwoDVuV8pxy/Wjx9Mu/aTE2gBlMqZARiXda1Oa+9b7MkcbJWjXAjaJWlxwqw&#10;EZ6OuE5KFB2hNyaZpOks6QDLFkEq5+j2Znjki4hfVUr6d1XllGcm51SbjzvGvQh7spiLbI2irbU8&#10;lCH+oYpGaEtJT1A3wgu2Qf0bVKMlgoPKjyQ0CVSVlir2QN2M01+6uatFq2IvRI5rTzS5/wcr327f&#10;I9NlzqeklBUNabS/33/ff9t/ZXRF/HSty8jtriVH37+AnnSOvbr2FuQnxywsa2HX6hoRulqJkuob&#10;h8jkUeiA4wJI0b2BkvKIjYcI1FfYBPKIDkbopNPupI3qPZMh5Wx8OZnSk6S3i/H52cU0phDZMbpF&#10;518paFgwco6kfUQX21vnQzUiO7qEZA6MLlfamHjAdbE0yLaC5mQV1wH9JzdjWZfzy7NZOhDwV4g0&#10;rj9BIGxsGacuMPXyYHuhzWBTlcYeqAtsDbz5vuijSucBM9BaQLkjLhGGkaYvSEYN+IWzjsY55+7z&#10;RqDizLy2pEeY/aOBR6M4GsJKCs259MjZcFj6+EsCORauSalKRxIfch+KpMGM3B4+UZj8x+fo9fDV&#10;Fz8AAAD//wMAUEsDBBQABgAIAAAAIQByJIy93wAAAAsBAAAPAAAAZHJzL2Rvd25yZXYueG1sTI/B&#10;ToQwEIbvJr5DMybe3LKALCJlY3S9u4txPXZpBZROSdsFfHvHkx5n5ss/319uFzOwSTvfWxSwXkXA&#10;NDZW9dgKeK2fb3JgPkhUcrCoBXxrD9vq8qKUhbIz7vV0CC2jEPSFFNCFMBac+6bTRvqVHTXS7cM6&#10;IwONruXKyZnCzcDjKMq4kT3Sh06O+rHTzdfhbAR87pK3+Xh3jOvo3e2mBuf0qX4R4vpqebgHFvQS&#10;/mD41Sd1qMjpZM+oPBsEpHm2IVTAbZwmwIjYpGvanARkSZYDr0r+v0P1AwAA//8DAFBLAQItABQA&#10;BgAIAAAAIQC2gziS/gAAAOEBAAATAAAAAAAAAAAAAAAAAAAAAABbQ29udGVudF9UeXBlc10ueG1s&#10;UEsBAi0AFAAGAAgAAAAhADj9If/WAAAAlAEAAAsAAAAAAAAAAAAAAAAALwEAAF9yZWxzLy5yZWxz&#10;UEsBAi0AFAAGAAgAAAAhANjPn3wjAgAAMgQAAA4AAAAAAAAAAAAAAAAALgIAAGRycy9lMm9Eb2Mu&#10;eG1sUEsBAi0AFAAGAAgAAAAhAHIkjL3fAAAACwEAAA8AAAAAAAAAAAAAAAAAfQQAAGRycy9kb3du&#10;cmV2LnhtbFBLBQYAAAAABAAEAPMAAACJBQAAAAA=&#10;" strokeweight=".26mm">
                <v:stroke joinstyle="round"/>
                <v:textbox inset="0,0,0,0">
                  <w:txbxContent>
                    <w:p w:rsidR="008E2109" w:rsidRDefault="008E2109" w:rsidP="00DB2688">
                      <w:pPr>
                        <w:jc w:val="center"/>
                        <w:rPr>
                          <w:b/>
                          <w:i/>
                        </w:rPr>
                      </w:pPr>
                      <w:r>
                        <w:rPr>
                          <w:b/>
                          <w:i/>
                        </w:rPr>
                        <w:t>Заведующий Камешкирской участковой больницей ГБУЗ «Кузнецкой МРБ»</w:t>
                      </w:r>
                    </w:p>
                    <w:p w:rsidR="008E2109" w:rsidRDefault="008E2109" w:rsidP="00DB2688">
                      <w:pPr>
                        <w:jc w:val="center"/>
                        <w:rPr>
                          <w:b/>
                          <w:i/>
                        </w:rPr>
                      </w:pPr>
                      <w:r>
                        <w:rPr>
                          <w:b/>
                          <w:i/>
                        </w:rPr>
                        <w:t>Стрючков В.А.</w:t>
                      </w:r>
                    </w:p>
                    <w:p w:rsidR="008E2109" w:rsidRDefault="008E2109" w:rsidP="00DB2688">
                      <w:pPr>
                        <w:jc w:val="center"/>
                        <w:rPr>
                          <w:i/>
                        </w:rPr>
                      </w:pPr>
                      <w:r>
                        <w:rPr>
                          <w:b/>
                          <w:i/>
                        </w:rPr>
                        <w:t>тел.  2-12-44,</w:t>
                      </w:r>
                      <w:r>
                        <w:rPr>
                          <w:b/>
                          <w:i/>
                          <w:color w:val="FF0000"/>
                        </w:rPr>
                        <w:t xml:space="preserve"> </w:t>
                      </w:r>
                      <w:r w:rsidRPr="00525168">
                        <w:rPr>
                          <w:b/>
                          <w:i/>
                        </w:rPr>
                        <w:t xml:space="preserve">сот </w:t>
                      </w:r>
                      <w:r>
                        <w:rPr>
                          <w:b/>
                          <w:i/>
                          <w:color w:val="FF0000"/>
                        </w:rPr>
                        <w:t>89656338993</w:t>
                      </w:r>
                    </w:p>
                    <w:p w:rsidR="008E2109" w:rsidRDefault="008E2109" w:rsidP="00DB2688">
                      <w:pPr>
                        <w:jc w:val="center"/>
                        <w:rPr>
                          <w:i/>
                        </w:rPr>
                      </w:pPr>
                      <w:r>
                        <w:rPr>
                          <w:i/>
                        </w:rPr>
                        <w:t>сот.(8-927-362-80-11),</w:t>
                      </w:r>
                    </w:p>
                    <w:p w:rsidR="008E2109" w:rsidRDefault="008E2109" w:rsidP="00DB2688">
                      <w:pPr>
                        <w:jc w:val="center"/>
                        <w:rPr>
                          <w:i/>
                        </w:rPr>
                      </w:pPr>
                    </w:p>
                    <w:p w:rsidR="008E2109" w:rsidRDefault="008E2109" w:rsidP="00DB2688">
                      <w:pPr>
                        <w:jc w:val="center"/>
                        <w:rPr>
                          <w:i/>
                        </w:rPr>
                      </w:pPr>
                      <w:r>
                        <w:rPr>
                          <w:i/>
                        </w:rPr>
                        <w:t>сот</w:t>
                      </w:r>
                      <w:proofErr w:type="gramStart"/>
                      <w:r>
                        <w:rPr>
                          <w:i/>
                        </w:rPr>
                        <w:t xml:space="preserve">( </w:t>
                      </w:r>
                      <w:proofErr w:type="gramEnd"/>
                      <w:r>
                        <w:rPr>
                          <w:i/>
                        </w:rPr>
                        <w:t>8-927-362-80-11)</w:t>
                      </w:r>
                    </w:p>
                  </w:txbxContent>
                </v:textbox>
              </v:shape>
            </w:pict>
          </mc:Fallback>
        </mc:AlternateContent>
      </w:r>
      <w:r>
        <w:rPr>
          <w:noProof/>
          <w:sz w:val="24"/>
          <w:szCs w:val="24"/>
        </w:rPr>
        <mc:AlternateContent>
          <mc:Choice Requires="wps">
            <w:drawing>
              <wp:anchor distT="0" distB="0" distL="114300" distR="114300" simplePos="0" relativeHeight="251666432" behindDoc="0" locked="0" layoutInCell="1" allowOverlap="1" wp14:anchorId="24AEA6E8" wp14:editId="5B45DD5C">
                <wp:simplePos x="0" y="0"/>
                <wp:positionH relativeFrom="column">
                  <wp:posOffset>5005070</wp:posOffset>
                </wp:positionH>
                <wp:positionV relativeFrom="paragraph">
                  <wp:posOffset>3329305</wp:posOffset>
                </wp:positionV>
                <wp:extent cx="1619250" cy="714375"/>
                <wp:effectExtent l="10160" t="9525" r="8890" b="9525"/>
                <wp:wrapNone/>
                <wp:docPr id="57" name="Пол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714375"/>
                        </a:xfrm>
                        <a:prstGeom prst="rect">
                          <a:avLst/>
                        </a:prstGeom>
                        <a:solidFill>
                          <a:srgbClr val="FFFFFF"/>
                        </a:solidFill>
                        <a:ln w="9360">
                          <a:solidFill>
                            <a:srgbClr val="000000"/>
                          </a:solidFill>
                          <a:round/>
                          <a:headEnd/>
                          <a:tailEnd/>
                        </a:ln>
                      </wps:spPr>
                      <wps:txbx>
                        <w:txbxContent>
                          <w:p w:rsidR="008E2109" w:rsidRDefault="008E2109" w:rsidP="00DB2688">
                            <w:pPr>
                              <w:jc w:val="center"/>
                              <w:rPr>
                                <w:b/>
                              </w:rPr>
                            </w:pPr>
                            <w:r>
                              <w:rPr>
                                <w:b/>
                              </w:rPr>
                              <w:t>Начальник отдела  экономики,  развития с/х, прод-я администрации района</w:t>
                            </w:r>
                          </w:p>
                          <w:p w:rsidR="008E2109" w:rsidRDefault="008E2109" w:rsidP="00DB2688">
                            <w:pPr>
                              <w:jc w:val="center"/>
                              <w:rPr>
                                <w:i/>
                              </w:rPr>
                            </w:pPr>
                            <w:proofErr w:type="gramStart"/>
                            <w:r>
                              <w:rPr>
                                <w:b/>
                              </w:rPr>
                              <w:t>Кондрашина Л.А. тел. 2-19-95, (дом. 2-15-31</w:t>
                            </w:r>
                            <w:proofErr w:type="gramEnd"/>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57" o:spid="_x0000_s1031" type="#_x0000_t202" style="position:absolute;left:0;text-align:left;margin-left:394.1pt;margin-top:262.15pt;width:127.5pt;height:5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jhjIgIAADIEAAAOAAAAZHJzL2Uyb0RvYy54bWysU12O0zAQfkfiDpbfadIubdmo6WrpUoS0&#10;/EgLB3Acp7FwPGHsNimX4RQ8IXGGHomx03aXvxeEH6wZe+abmW9mFld9Y9hOodNgcz4epZwpK6HU&#10;dpPzD+/XT55x5rywpTBgVc73yvGr5eNHi67N1ARqMKVCRiDWZV2b89r7NksSJ2vVCDeCVln6rAAb&#10;4UnFTVKi6Ai9MckkTWdJB1i2CFI5R683wydfRvyqUtK/rSqnPDM5p9x8vDHeRbiT5UJkGxRtreUx&#10;DfEPWTRCWwp6hroRXrAt6t+gGi0RHFR+JKFJoKq0VLEGqmac/lLNXS1aFWshclx7psn9P1j5ZvcO&#10;mS5zPp1zZkVDPTp8OXw/fDt8ZfRE/HSty8jsriVD3z+Hnvoca3XtLciPjllY1cJu1DUidLUSJeU3&#10;Dp7JA9cBxwWQonsNJcURWw8RqK+wCeQRHYzQqU/7c29U75kMIWfjy8mUviT9zcdPL+bTGEJkJ+8W&#10;nX+poGFByDlS7yO62N06H7IR2ckkBHNgdLnWxkQFN8XKINsJmpN1PEf0n8yMZV3OLy9m6UDAXyHS&#10;eP4EgbC1ZZy6wNSLo+yFNoNMWRp7pC6wNfDm+6IfuhQwA60FlHviEmEYaVpBEmrAz5x1NM45d5+2&#10;AhVn5pWlfoTZPwl4EoqTIKwk15xLj5wNysrHLQnkWLimTlU6kngf+5gkDWbk9rhEYfIf6tHqftWX&#10;PwAAAP//AwBQSwMEFAAGAAgAAAAhAAW8NejfAAAADAEAAA8AAABkcnMvZG93bnJldi54bWxMj8FO&#10;hDAQhu8mvkMzJt7cVkBkkWFjdL3rYtw9dqECSqek7QK+vd2THmfmyz/fX2wWPbBJWdcbQrhdCWCK&#10;atP01CK8Vy83GTDnJTVyMKQQfpSDTXl5Uci8MTO9qWnnWxZCyOUSofN+zDl3dae0dCszKgq3T2O1&#10;9GG0LW+snEO4HngkRMq17Cl86OSonjpVf+9OGuFrG3/M+/U+qsTBbqea5uS5ekW8vloeH4B5tfg/&#10;GM76QR3K4HQ0J2ocGxDusywKKMJdlMTAzoRI4rA6IqRxmgEvC/6/RPkLAAD//wMAUEsBAi0AFAAG&#10;AAgAAAAhALaDOJL+AAAA4QEAABMAAAAAAAAAAAAAAAAAAAAAAFtDb250ZW50X1R5cGVzXS54bWxQ&#10;SwECLQAUAAYACAAAACEAOP0h/9YAAACUAQAACwAAAAAAAAAAAAAAAAAvAQAAX3JlbHMvLnJlbHNQ&#10;SwECLQAUAAYACAAAACEAANY4YyICAAAyBAAADgAAAAAAAAAAAAAAAAAuAgAAZHJzL2Uyb0RvYy54&#10;bWxQSwECLQAUAAYACAAAACEABbw16N8AAAAMAQAADwAAAAAAAAAAAAAAAAB8BAAAZHJzL2Rvd25y&#10;ZXYueG1sUEsFBgAAAAAEAAQA8wAAAIgFAAAAAA==&#10;" strokeweight=".26mm">
                <v:stroke joinstyle="round"/>
                <v:textbox inset="0,0,0,0">
                  <w:txbxContent>
                    <w:p w:rsidR="008E2109" w:rsidRDefault="008E2109" w:rsidP="00DB2688">
                      <w:pPr>
                        <w:jc w:val="center"/>
                        <w:rPr>
                          <w:b/>
                        </w:rPr>
                      </w:pPr>
                      <w:r>
                        <w:rPr>
                          <w:b/>
                        </w:rPr>
                        <w:t>Начальник отдела  экономики,  развития с/х, прод-я администрации района</w:t>
                      </w:r>
                    </w:p>
                    <w:p w:rsidR="008E2109" w:rsidRDefault="008E2109" w:rsidP="00DB2688">
                      <w:pPr>
                        <w:jc w:val="center"/>
                        <w:rPr>
                          <w:i/>
                        </w:rPr>
                      </w:pPr>
                      <w:proofErr w:type="gramStart"/>
                      <w:r>
                        <w:rPr>
                          <w:b/>
                        </w:rPr>
                        <w:t>Кондрашина Л.А. тел. 2-19-95, (дом. 2-15-31</w:t>
                      </w:r>
                      <w:proofErr w:type="gramEnd"/>
                    </w:p>
                  </w:txbxContent>
                </v:textbox>
              </v:shape>
            </w:pict>
          </mc:Fallback>
        </mc:AlternateContent>
      </w:r>
      <w:r>
        <w:rPr>
          <w:noProof/>
          <w:sz w:val="24"/>
          <w:szCs w:val="24"/>
        </w:rPr>
        <mc:AlternateContent>
          <mc:Choice Requires="wps">
            <w:drawing>
              <wp:anchor distT="0" distB="0" distL="114300" distR="114300" simplePos="0" relativeHeight="251668480" behindDoc="0" locked="0" layoutInCell="1" allowOverlap="1" wp14:anchorId="2249EC6A" wp14:editId="08FF57C2">
                <wp:simplePos x="0" y="0"/>
                <wp:positionH relativeFrom="column">
                  <wp:posOffset>8434070</wp:posOffset>
                </wp:positionH>
                <wp:positionV relativeFrom="paragraph">
                  <wp:posOffset>3329305</wp:posOffset>
                </wp:positionV>
                <wp:extent cx="1619250" cy="714375"/>
                <wp:effectExtent l="10160" t="9525" r="8890" b="9525"/>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714375"/>
                        </a:xfrm>
                        <a:prstGeom prst="rect">
                          <a:avLst/>
                        </a:prstGeom>
                        <a:solidFill>
                          <a:srgbClr val="FFFFFF"/>
                        </a:solidFill>
                        <a:ln w="9360">
                          <a:solidFill>
                            <a:srgbClr val="000000"/>
                          </a:solidFill>
                          <a:round/>
                          <a:headEnd/>
                          <a:tailEnd/>
                        </a:ln>
                      </wps:spPr>
                      <wps:txbx>
                        <w:txbxContent>
                          <w:p w:rsidR="008E2109" w:rsidRDefault="008E2109" w:rsidP="00DB2688">
                            <w:pPr>
                              <w:ind w:firstLine="160"/>
                              <w:jc w:val="center"/>
                              <w:rPr>
                                <w:b/>
                              </w:rPr>
                            </w:pPr>
                            <w:r>
                              <w:rPr>
                                <w:b/>
                              </w:rPr>
                              <w:t>Начальник</w:t>
                            </w:r>
                          </w:p>
                          <w:p w:rsidR="008E2109" w:rsidRDefault="008E2109" w:rsidP="00DB2688">
                            <w:pPr>
                              <w:ind w:firstLine="160"/>
                              <w:jc w:val="center"/>
                              <w:rPr>
                                <w:b/>
                                <w:bCs/>
                              </w:rPr>
                            </w:pPr>
                            <w:r>
                              <w:rPr>
                                <w:b/>
                              </w:rPr>
                              <w:t xml:space="preserve"> Камешкирского РУЭС</w:t>
                            </w:r>
                            <w:r>
                              <w:rPr>
                                <w:b/>
                                <w:bCs/>
                              </w:rPr>
                              <w:t xml:space="preserve"> </w:t>
                            </w:r>
                          </w:p>
                          <w:p w:rsidR="008E2109" w:rsidRDefault="008E2109" w:rsidP="00DB2688">
                            <w:pPr>
                              <w:jc w:val="center"/>
                              <w:rPr>
                                <w:b/>
                              </w:rPr>
                            </w:pPr>
                            <w:r>
                              <w:rPr>
                                <w:b/>
                              </w:rPr>
                              <w:t>Захаров В.Н.</w:t>
                            </w:r>
                          </w:p>
                          <w:p w:rsidR="008E2109" w:rsidRDefault="008E2109" w:rsidP="00DB2688">
                            <w:pPr>
                              <w:ind w:firstLine="160"/>
                              <w:jc w:val="center"/>
                              <w:rPr>
                                <w:i/>
                              </w:rPr>
                            </w:pPr>
                            <w:r>
                              <w:rPr>
                                <w:b/>
                                <w:i/>
                              </w:rPr>
                              <w:t>тел.2-14-80</w:t>
                            </w:r>
                          </w:p>
                          <w:p w:rsidR="008E2109" w:rsidRDefault="008E2109" w:rsidP="00DB2688">
                            <w:pPr>
                              <w:jc w:val="center"/>
                              <w:rPr>
                                <w:i/>
                              </w:rPr>
                            </w:pPr>
                            <w:r>
                              <w:rPr>
                                <w:b/>
                                <w:i/>
                              </w:rPr>
                              <w:t xml:space="preserve">сот </w:t>
                            </w:r>
                            <w:proofErr w:type="gramStart"/>
                            <w:r>
                              <w:rPr>
                                <w:b/>
                                <w:i/>
                              </w:rPr>
                              <w:t>(</w:t>
                            </w:r>
                            <w:r>
                              <w:rPr>
                                <w:i/>
                              </w:rPr>
                              <w:t xml:space="preserve"> </w:t>
                            </w:r>
                            <w:proofErr w:type="gramEnd"/>
                            <w:r>
                              <w:rPr>
                                <w:i/>
                              </w:rPr>
                              <w:t>8-927-384-24-83)                      )</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56" o:spid="_x0000_s1032" type="#_x0000_t202" style="position:absolute;left:0;text-align:left;margin-left:664.1pt;margin-top:262.15pt;width:127.5pt;height:5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QgOIgIAADIEAAAOAAAAZHJzL2Uyb0RvYy54bWysU12O0zAQfkfiDpbfadIu7bJR09XSpQhp&#10;+ZEWDuA4TmPheMLYbbJcZk/BExJn6JEYO2lZ/l4QfrDG9sw3M983Xl72jWF7hU6Dzfl0knKmrIRS&#10;223OP7zfPHnGmfPClsKAVTm/U45frh4/WnZtpmZQgykVMgKxLuvanNfet1mSOFmrRrgJtMrSYwXY&#10;CE9H3CYlio7QG5PM0nSRdIBliyCVc3R7PTzyVcSvKiX926pyyjOTc6rNxx3jXoQ9WS1FtkXR1lqO&#10;ZYh/qKIR2lLSE9S18ILtUP8G1WiJ4KDyEwlNAlWlpYo9UDfT9JdubmvRqtgLkePaE03u/8HKN/t3&#10;yHSZ8/mCMysa0uhwf/h2+Hr4wuiK+Olal5HbbUuOvn8OPekce3XtDciPjllY18Ju1RUidLUSJdU3&#10;DZHJg9ABxwWQonsNJeUROw8RqK+wCeQRHYzQSae7kzaq90yGlIvpxWxOT5LezqdPz87nMYXIjtEt&#10;Ov9SQcOCkXMk7SO62N84H6oR2dElJHNgdLnRxsQDbou1QbYXNCebuEb0n9yMZV3OL84W6UDAXyHS&#10;uP4EgbCzZZy6wNSL0fZCm8GmKo0dqQtsDbz5vuijSidFCijviEuEYaTpC5JRA37mrKNxzrn7tBOo&#10;ODOvLOkRZv9o4NEojoawkkJzLj1yNhzWPv6SQI6FK1Kq0pHEIOmQeyySBjNyO36iMPkPz9Hrx1df&#10;fQcAAP//AwBQSwMEFAAGAAgAAAAhAIOhlqPfAAAADQEAAA8AAABkcnMvZG93bnJldi54bWxMj8FO&#10;wzAMhu9IvENkJG4sJdmqUppOCMYdVsQ4Zq1pC41TJVlb3p7sBMff/vT7c7FdzMAmdL63pOB2lQBD&#10;qm3TU6vgrXq+yYD5oKnRgyVU8IMetuXlRaHzxs70itM+tCyWkM+1gi6EMefc1x0a7Vd2RIq7T+uM&#10;DjG6ljdOz7HcDFwkScqN7ile6PSIjx3W3/uTUfC1k+/z4e4gquTD7aaa5vVT9aLU9dXycA8s4BL+&#10;YDjrR3Uoo9PRnqjxbIhZikxEVsFGrCWwM7LJZBwdFaQyzYCXBf//RfkLAAD//wMAUEsBAi0AFAAG&#10;AAgAAAAhALaDOJL+AAAA4QEAABMAAAAAAAAAAAAAAAAAAAAAAFtDb250ZW50X1R5cGVzXS54bWxQ&#10;SwECLQAUAAYACAAAACEAOP0h/9YAAACUAQAACwAAAAAAAAAAAAAAAAAvAQAAX3JlbHMvLnJlbHNQ&#10;SwECLQAUAAYACAAAACEAeT0IDiICAAAyBAAADgAAAAAAAAAAAAAAAAAuAgAAZHJzL2Uyb0RvYy54&#10;bWxQSwECLQAUAAYACAAAACEAg6GWo98AAAANAQAADwAAAAAAAAAAAAAAAAB8BAAAZHJzL2Rvd25y&#10;ZXYueG1sUEsFBgAAAAAEAAQA8wAAAIgFAAAAAA==&#10;" strokeweight=".26mm">
                <v:stroke joinstyle="round"/>
                <v:textbox inset="0,0,0,0">
                  <w:txbxContent>
                    <w:p w:rsidR="008E2109" w:rsidRDefault="008E2109" w:rsidP="00DB2688">
                      <w:pPr>
                        <w:ind w:firstLine="160"/>
                        <w:jc w:val="center"/>
                        <w:rPr>
                          <w:b/>
                        </w:rPr>
                      </w:pPr>
                      <w:r>
                        <w:rPr>
                          <w:b/>
                        </w:rPr>
                        <w:t>Начальник</w:t>
                      </w:r>
                    </w:p>
                    <w:p w:rsidR="008E2109" w:rsidRDefault="008E2109" w:rsidP="00DB2688">
                      <w:pPr>
                        <w:ind w:firstLine="160"/>
                        <w:jc w:val="center"/>
                        <w:rPr>
                          <w:b/>
                          <w:bCs/>
                        </w:rPr>
                      </w:pPr>
                      <w:r>
                        <w:rPr>
                          <w:b/>
                        </w:rPr>
                        <w:t xml:space="preserve"> Камешкирского РУЭС</w:t>
                      </w:r>
                      <w:r>
                        <w:rPr>
                          <w:b/>
                          <w:bCs/>
                        </w:rPr>
                        <w:t xml:space="preserve"> </w:t>
                      </w:r>
                    </w:p>
                    <w:p w:rsidR="008E2109" w:rsidRDefault="008E2109" w:rsidP="00DB2688">
                      <w:pPr>
                        <w:jc w:val="center"/>
                        <w:rPr>
                          <w:b/>
                        </w:rPr>
                      </w:pPr>
                      <w:r>
                        <w:rPr>
                          <w:b/>
                        </w:rPr>
                        <w:t>Захаров В.Н.</w:t>
                      </w:r>
                    </w:p>
                    <w:p w:rsidR="008E2109" w:rsidRDefault="008E2109" w:rsidP="00DB2688">
                      <w:pPr>
                        <w:ind w:firstLine="160"/>
                        <w:jc w:val="center"/>
                        <w:rPr>
                          <w:i/>
                        </w:rPr>
                      </w:pPr>
                      <w:r>
                        <w:rPr>
                          <w:b/>
                          <w:i/>
                        </w:rPr>
                        <w:t>тел.2-14-80</w:t>
                      </w:r>
                    </w:p>
                    <w:p w:rsidR="008E2109" w:rsidRDefault="008E2109" w:rsidP="00DB2688">
                      <w:pPr>
                        <w:jc w:val="center"/>
                        <w:rPr>
                          <w:i/>
                        </w:rPr>
                      </w:pPr>
                      <w:r>
                        <w:rPr>
                          <w:b/>
                          <w:i/>
                        </w:rPr>
                        <w:t xml:space="preserve">сот </w:t>
                      </w:r>
                      <w:proofErr w:type="gramStart"/>
                      <w:r>
                        <w:rPr>
                          <w:b/>
                          <w:i/>
                        </w:rPr>
                        <w:t>(</w:t>
                      </w:r>
                      <w:r>
                        <w:rPr>
                          <w:i/>
                        </w:rPr>
                        <w:t xml:space="preserve"> </w:t>
                      </w:r>
                      <w:proofErr w:type="gramEnd"/>
                      <w:r>
                        <w:rPr>
                          <w:i/>
                        </w:rPr>
                        <w:t>8-927-384-24-83)                      )</w:t>
                      </w:r>
                    </w:p>
                  </w:txbxContent>
                </v:textbox>
              </v:shape>
            </w:pict>
          </mc:Fallback>
        </mc:AlternateContent>
      </w:r>
      <w:r>
        <w:rPr>
          <w:noProof/>
          <w:sz w:val="24"/>
          <w:szCs w:val="24"/>
        </w:rPr>
        <mc:AlternateContent>
          <mc:Choice Requires="wps">
            <w:drawing>
              <wp:anchor distT="0" distB="0" distL="114300" distR="114300" simplePos="0" relativeHeight="251669504" behindDoc="0" locked="0" layoutInCell="1" allowOverlap="1" wp14:anchorId="46D65843" wp14:editId="2804D151">
                <wp:simplePos x="0" y="0"/>
                <wp:positionH relativeFrom="column">
                  <wp:posOffset>-376555</wp:posOffset>
                </wp:positionH>
                <wp:positionV relativeFrom="paragraph">
                  <wp:posOffset>4300855</wp:posOffset>
                </wp:positionV>
                <wp:extent cx="1619250" cy="714375"/>
                <wp:effectExtent l="10160" t="9525" r="8890" b="9525"/>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714375"/>
                        </a:xfrm>
                        <a:prstGeom prst="rect">
                          <a:avLst/>
                        </a:prstGeom>
                        <a:solidFill>
                          <a:srgbClr val="FFFFFF"/>
                        </a:solidFill>
                        <a:ln w="9360">
                          <a:solidFill>
                            <a:srgbClr val="000000"/>
                          </a:solidFill>
                          <a:round/>
                          <a:headEnd/>
                          <a:tailEnd/>
                        </a:ln>
                      </wps:spPr>
                      <wps:txbx>
                        <w:txbxContent>
                          <w:p w:rsidR="008E2109" w:rsidRDefault="008E2109" w:rsidP="00DB2688">
                            <w:pPr>
                              <w:jc w:val="center"/>
                              <w:rPr>
                                <w:b/>
                              </w:rPr>
                            </w:pPr>
                            <w:r>
                              <w:rPr>
                                <w:b/>
                              </w:rPr>
                              <w:t>Директор «КЦСОН»</w:t>
                            </w:r>
                          </w:p>
                          <w:p w:rsidR="008E2109" w:rsidRDefault="008E2109" w:rsidP="00DB2688">
                            <w:pPr>
                              <w:jc w:val="center"/>
                              <w:rPr>
                                <w:b/>
                              </w:rPr>
                            </w:pPr>
                            <w:r>
                              <w:rPr>
                                <w:b/>
                              </w:rPr>
                              <w:t>Моисеев В.К.</w:t>
                            </w:r>
                          </w:p>
                          <w:p w:rsidR="008E2109" w:rsidRDefault="008E2109" w:rsidP="00DB2688">
                            <w:pPr>
                              <w:jc w:val="center"/>
                              <w:rPr>
                                <w:i/>
                              </w:rPr>
                            </w:pPr>
                            <w:r>
                              <w:rPr>
                                <w:b/>
                                <w:i/>
                              </w:rPr>
                              <w:t xml:space="preserve">тел. 2-18-58 </w:t>
                            </w:r>
                            <w:r>
                              <w:rPr>
                                <w:i/>
                              </w:rPr>
                              <w:t>сот (8-937-417-68-70)</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55" o:spid="_x0000_s1033" type="#_x0000_t202" style="position:absolute;left:0;text-align:left;margin-left:-29.65pt;margin-top:338.65pt;width:127.5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G/IwIAADIEAAAOAAAAZHJzL2Uyb0RvYy54bWysU12O0zAQfkfiDpbfadIubdmo6WrpUoS0&#10;/EgLB3Adp7FwPGHsNimX2VPwhMQZeiTGTlNWC7wg/GCN7ZlvZr5vvLjqasP2Cp0Gm/PxKOVMWQmF&#10;ttucf/q4fvaCM+eFLYQBq3J+UI5fLZ8+WbRNpiZQgSkUMgKxLmubnFfeN1mSOFmpWrgRNMrSYwlY&#10;C09H3CYFipbQa5NM0nSWtIBFgyCVc3R70z/yZcQvSyX9+7J0yjOTc6rNxx3jvgl7slyIbIuiqbQ8&#10;lSH+oYpaaEtJz1A3wgu2Q/0bVK0lgoPSjyTUCZSllir2QN2M00fd3FWiUbEXIsc1Z5rc/4OV7/Yf&#10;kOki59MpZ1bUpNHx/vjj+P34jdEV8dM2LiO3u4YcffcSOtI59uqaW5CfHbOwqoTdqmtEaCslCqpv&#10;HCKTB6E9jgsgm/YtFJRH7DxEoK7EOpBHdDBCJ50OZ21U55kMKWfjy8mUniS9zcfPL+axuERkQ3SD&#10;zr9WULNg5BxJ+4gu9rfOh2pENriEZA6MLtbamHjA7WZlkO0Fzck6rtjAIzdjWZvzy4tZ2hPwV4g0&#10;rj9BIOxsEacuMPXqZHuhTW9TlcaeqAts9bz5btNFleaDIhsoDsQlQj/S9AXJqAC/ctbSOOfcfdkJ&#10;VJyZN5b0CLM/GDgYm8EQVlJozqVHzvrDysdfEsixcE1KlTqSGCTtc5+KpMGM3J4+UZj8h+fo9eur&#10;L38CAAD//wMAUEsDBBQABgAIAAAAIQAb4R+T4AAAAAsBAAAPAAAAZHJzL2Rvd25yZXYueG1sTI/L&#10;TsMwEEX3SPyDNUjsWoeWNo9mUiEoe9og2qUbmyQQjyPbTcLf465gN6M5unNuvp10xwZlXWsI4WEe&#10;AVNUGdlSjfBevs4SYM4LkqIzpBB+lINtcXuTi0yakfZqOPiahRBymUBovO8zzl3VKC3c3PSKwu3T&#10;WC18WG3NpRVjCNcdX0TRmmvRUvjQiF49N6r6Plw0wtdu+TEe0+OijE52N1Q0Pr6Ub4j3d9PTBphX&#10;k/+D4aof1KEITmdzIelYhzBbpcuAIqzjOAxXIl3FwM4IcZImwIuc/+9Q/AIAAP//AwBQSwECLQAU&#10;AAYACAAAACEAtoM4kv4AAADhAQAAEwAAAAAAAAAAAAAAAAAAAAAAW0NvbnRlbnRfVHlwZXNdLnht&#10;bFBLAQItABQABgAIAAAAIQA4/SH/1gAAAJQBAAALAAAAAAAAAAAAAAAAAC8BAABfcmVscy8ucmVs&#10;c1BLAQItABQABgAIAAAAIQDddlG/IwIAADIEAAAOAAAAAAAAAAAAAAAAAC4CAABkcnMvZTJvRG9j&#10;LnhtbFBLAQItABQABgAIAAAAIQAb4R+T4AAAAAsBAAAPAAAAAAAAAAAAAAAAAH0EAABkcnMvZG93&#10;bnJldi54bWxQSwUGAAAAAAQABADzAAAAigUAAAAA&#10;" strokeweight=".26mm">
                <v:stroke joinstyle="round"/>
                <v:textbox inset="0,0,0,0">
                  <w:txbxContent>
                    <w:p w:rsidR="008E2109" w:rsidRDefault="008E2109" w:rsidP="00DB2688">
                      <w:pPr>
                        <w:jc w:val="center"/>
                        <w:rPr>
                          <w:b/>
                        </w:rPr>
                      </w:pPr>
                      <w:r>
                        <w:rPr>
                          <w:b/>
                        </w:rPr>
                        <w:t>Директор «КЦСОН»</w:t>
                      </w:r>
                    </w:p>
                    <w:p w:rsidR="008E2109" w:rsidRDefault="008E2109" w:rsidP="00DB2688">
                      <w:pPr>
                        <w:jc w:val="center"/>
                        <w:rPr>
                          <w:b/>
                        </w:rPr>
                      </w:pPr>
                      <w:r>
                        <w:rPr>
                          <w:b/>
                        </w:rPr>
                        <w:t>Моисеев В.К.</w:t>
                      </w:r>
                    </w:p>
                    <w:p w:rsidR="008E2109" w:rsidRDefault="008E2109" w:rsidP="00DB2688">
                      <w:pPr>
                        <w:jc w:val="center"/>
                        <w:rPr>
                          <w:i/>
                        </w:rPr>
                      </w:pPr>
                      <w:r>
                        <w:rPr>
                          <w:b/>
                          <w:i/>
                        </w:rPr>
                        <w:t xml:space="preserve">тел. 2-18-58 </w:t>
                      </w:r>
                      <w:r>
                        <w:rPr>
                          <w:i/>
                        </w:rPr>
                        <w:t>сот (8-937-417-68-70)</w:t>
                      </w:r>
                    </w:p>
                  </w:txbxContent>
                </v:textbox>
              </v:shape>
            </w:pict>
          </mc:Fallback>
        </mc:AlternateContent>
      </w:r>
      <w:r>
        <w:rPr>
          <w:noProof/>
          <w:sz w:val="24"/>
          <w:szCs w:val="24"/>
        </w:rPr>
        <mc:AlternateContent>
          <mc:Choice Requires="wps">
            <w:drawing>
              <wp:anchor distT="0" distB="0" distL="114300" distR="114300" simplePos="0" relativeHeight="251671552" behindDoc="0" locked="0" layoutInCell="1" allowOverlap="1" wp14:anchorId="5BDED522" wp14:editId="0EA368D9">
                <wp:simplePos x="0" y="0"/>
                <wp:positionH relativeFrom="column">
                  <wp:posOffset>3109595</wp:posOffset>
                </wp:positionH>
                <wp:positionV relativeFrom="paragraph">
                  <wp:posOffset>4310380</wp:posOffset>
                </wp:positionV>
                <wp:extent cx="1619250" cy="714375"/>
                <wp:effectExtent l="10160" t="9525" r="8890" b="9525"/>
                <wp:wrapNone/>
                <wp:docPr id="54" name="Поле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714375"/>
                        </a:xfrm>
                        <a:prstGeom prst="rect">
                          <a:avLst/>
                        </a:prstGeom>
                        <a:solidFill>
                          <a:srgbClr val="FFFFFF"/>
                        </a:solidFill>
                        <a:ln w="9360">
                          <a:solidFill>
                            <a:srgbClr val="000000"/>
                          </a:solidFill>
                          <a:round/>
                          <a:headEnd/>
                          <a:tailEnd/>
                        </a:ln>
                      </wps:spPr>
                      <wps:txbx>
                        <w:txbxContent>
                          <w:p w:rsidR="008E2109" w:rsidRDefault="008E2109" w:rsidP="00DB2688">
                            <w:pPr>
                              <w:ind w:firstLine="160"/>
                              <w:jc w:val="center"/>
                              <w:rPr>
                                <w:b/>
                              </w:rPr>
                            </w:pPr>
                            <w:r>
                              <w:rPr>
                                <w:b/>
                              </w:rPr>
                              <w:t>Директор МУП «Гарант»</w:t>
                            </w:r>
                          </w:p>
                          <w:p w:rsidR="008E2109" w:rsidRDefault="008E2109" w:rsidP="00DB2688">
                            <w:pPr>
                              <w:jc w:val="center"/>
                              <w:rPr>
                                <w:b/>
                              </w:rPr>
                            </w:pPr>
                            <w:r>
                              <w:rPr>
                                <w:b/>
                              </w:rPr>
                              <w:t>Пискаев П.П.</w:t>
                            </w:r>
                          </w:p>
                          <w:p w:rsidR="008E2109" w:rsidRDefault="008E2109" w:rsidP="00DB2688">
                            <w:pPr>
                              <w:jc w:val="center"/>
                              <w:rPr>
                                <w:i/>
                              </w:rPr>
                            </w:pPr>
                            <w:r>
                              <w:rPr>
                                <w:b/>
                                <w:i/>
                              </w:rPr>
                              <w:t xml:space="preserve">тел. 2-13-58 </w:t>
                            </w:r>
                          </w:p>
                          <w:p w:rsidR="008E2109" w:rsidRDefault="008E2109" w:rsidP="00DB2688">
                            <w:pPr>
                              <w:jc w:val="center"/>
                              <w:rPr>
                                <w:i/>
                              </w:rPr>
                            </w:pPr>
                            <w:r>
                              <w:rPr>
                                <w:i/>
                              </w:rPr>
                              <w:t>сот(8-927-384-59-21)</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54" o:spid="_x0000_s1034" type="#_x0000_t202" style="position:absolute;left:0;text-align:left;margin-left:244.85pt;margin-top:339.4pt;width:127.5pt;height:5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nYIwIAADIEAAAOAAAAZHJzL2Uyb0RvYy54bWysU11u2zAMfh+wOwh6X+ykTdoacYouXYYB&#10;3Q/Q7QCyLMfCZNGjlNjZZXaKPQ3YGXKkUXKSdn8vw/QgkBL5kfxIzq/7xrCtQqfB5nw8SjlTVkKp&#10;7TrnH96vnl1y5rywpTBgVc53yvHrxdMn867N1ARqMKVCRiDWZV2b89r7NksSJ2vVCDeCVln6rAAb&#10;4UnFdVKi6Ai9MckkTWdJB1i2CFI5R6+3wydfRPyqUtK/rSqnPDM5p9x8vDHeRbiTxVxkaxRtreUh&#10;DfEPWTRCWwp6groVXrAN6t+gGi0RHFR+JKFJoKq0VLEGqmac/lLNfS1aFWshclx7osn9P1j5ZvsO&#10;mS5zPj3nzIqGerT/sv++/7b/yuiJ+Olal5HZfUuGvn8OPfU51uraO5AfHbOwrIVdqxtE6GolSspv&#10;HDyTR64DjgsgRfcaSoojNh4iUF9hE8gjOhihU592p96o3jMZQs7GV5MpfUn6uxifn11MYwiRHb1b&#10;dP6lgoYFIedIvY/oYnvnfMhGZEeTEMyB0eVKGxMVXBdLg2wraE5W8RzQfzIzlnU5vzqbpQMBf4VI&#10;4/kTBMLGlnHqAlMvDrIX2gwyZWnsgbrA1sCb74s+dukyYAZaCyh3xCXCMNK0giTUgJ8562icc+4+&#10;bQQqzswrS/0Is38U8CgUR0FYSa45lx45G5Slj1sSyLFwQ52qdCTxIfYhSRrMyO1hicLkP9aj1cOq&#10;L34AAAD//wMAUEsDBBQABgAIAAAAIQAkqQrD4AAAAAsBAAAPAAAAZHJzL2Rvd25yZXYueG1sTI/N&#10;TsMwEITvSLyDtUjcqNM2an4ap0JQ7tAgytGN3SQQryPbTcLbs5zKbXdnNPtNsZtNz0btfGdRwHIR&#10;AdNYW9VhI+C9enlIgfkgUcneohbwoz3sytubQubKTvimx0NoGIWgz6WANoQh59zXrTbSL+ygkbSz&#10;dUYGWl3DlZMThZuer6Jow43skD60ctBPra6/Dxcj4Gu//piO2XFVRZ9uP9Y4xc/VqxD3d/PjFljQ&#10;c7ia4Q+f0KEkppO9oPKsFxCnWUJWAZskpQ7kSOKYLicasuUaeFnw/x3KXwAAAP//AwBQSwECLQAU&#10;AAYACAAAACEAtoM4kv4AAADhAQAAEwAAAAAAAAAAAAAAAAAAAAAAW0NvbnRlbnRfVHlwZXNdLnht&#10;bFBLAQItABQABgAIAAAAIQA4/SH/1gAAAJQBAAALAAAAAAAAAAAAAAAAAC8BAABfcmVscy8ucmVs&#10;c1BLAQItABQABgAIAAAAIQDVB3nYIwIAADIEAAAOAAAAAAAAAAAAAAAAAC4CAABkcnMvZTJvRG9j&#10;LnhtbFBLAQItABQABgAIAAAAIQAkqQrD4AAAAAsBAAAPAAAAAAAAAAAAAAAAAH0EAABkcnMvZG93&#10;bnJldi54bWxQSwUGAAAAAAQABADzAAAAigUAAAAA&#10;" strokeweight=".26mm">
                <v:stroke joinstyle="round"/>
                <v:textbox inset="0,0,0,0">
                  <w:txbxContent>
                    <w:p w:rsidR="008E2109" w:rsidRDefault="008E2109" w:rsidP="00DB2688">
                      <w:pPr>
                        <w:ind w:firstLine="160"/>
                        <w:jc w:val="center"/>
                        <w:rPr>
                          <w:b/>
                        </w:rPr>
                      </w:pPr>
                      <w:r>
                        <w:rPr>
                          <w:b/>
                        </w:rPr>
                        <w:t>Директор МУП «Гарант»</w:t>
                      </w:r>
                    </w:p>
                    <w:p w:rsidR="008E2109" w:rsidRDefault="008E2109" w:rsidP="00DB2688">
                      <w:pPr>
                        <w:jc w:val="center"/>
                        <w:rPr>
                          <w:b/>
                        </w:rPr>
                      </w:pPr>
                      <w:r>
                        <w:rPr>
                          <w:b/>
                        </w:rPr>
                        <w:t>Пискаев П.П.</w:t>
                      </w:r>
                    </w:p>
                    <w:p w:rsidR="008E2109" w:rsidRDefault="008E2109" w:rsidP="00DB2688">
                      <w:pPr>
                        <w:jc w:val="center"/>
                        <w:rPr>
                          <w:i/>
                        </w:rPr>
                      </w:pPr>
                      <w:r>
                        <w:rPr>
                          <w:b/>
                          <w:i/>
                        </w:rPr>
                        <w:t xml:space="preserve">тел. 2-13-58 </w:t>
                      </w:r>
                    </w:p>
                    <w:p w:rsidR="008E2109" w:rsidRDefault="008E2109" w:rsidP="00DB2688">
                      <w:pPr>
                        <w:jc w:val="center"/>
                        <w:rPr>
                          <w:i/>
                        </w:rPr>
                      </w:pPr>
                      <w:r>
                        <w:rPr>
                          <w:i/>
                        </w:rPr>
                        <w:t>сот(8-927-384-59-21)</w:t>
                      </w:r>
                    </w:p>
                  </w:txbxContent>
                </v:textbox>
              </v:shape>
            </w:pict>
          </mc:Fallback>
        </mc:AlternateContent>
      </w:r>
      <w:r>
        <w:rPr>
          <w:noProof/>
          <w:sz w:val="24"/>
          <w:szCs w:val="24"/>
        </w:rPr>
        <mc:AlternateContent>
          <mc:Choice Requires="wps">
            <w:drawing>
              <wp:anchor distT="0" distB="0" distL="114300" distR="114300" simplePos="0" relativeHeight="251672576" behindDoc="0" locked="0" layoutInCell="1" allowOverlap="1" wp14:anchorId="2DFA0B19" wp14:editId="6C8895BF">
                <wp:simplePos x="0" y="0"/>
                <wp:positionH relativeFrom="column">
                  <wp:posOffset>5024120</wp:posOffset>
                </wp:positionH>
                <wp:positionV relativeFrom="paragraph">
                  <wp:posOffset>4310380</wp:posOffset>
                </wp:positionV>
                <wp:extent cx="1619250" cy="714375"/>
                <wp:effectExtent l="10160" t="9525" r="8890" b="9525"/>
                <wp:wrapNone/>
                <wp:docPr id="53"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714375"/>
                        </a:xfrm>
                        <a:prstGeom prst="rect">
                          <a:avLst/>
                        </a:prstGeom>
                        <a:solidFill>
                          <a:srgbClr val="FFFFFF"/>
                        </a:solidFill>
                        <a:ln w="9360">
                          <a:solidFill>
                            <a:srgbClr val="000000"/>
                          </a:solidFill>
                          <a:round/>
                          <a:headEnd/>
                          <a:tailEnd/>
                        </a:ln>
                      </wps:spPr>
                      <wps:txbx>
                        <w:txbxContent>
                          <w:p w:rsidR="008E2109" w:rsidRDefault="008E2109" w:rsidP="00DB2688">
                            <w:pPr>
                              <w:jc w:val="center"/>
                              <w:rPr>
                                <w:b/>
                              </w:rPr>
                            </w:pPr>
                            <w:r>
                              <w:rPr>
                                <w:b/>
                              </w:rPr>
                              <w:t>Начальник КамешкирскогоРЭС</w:t>
                            </w:r>
                          </w:p>
                          <w:p w:rsidR="008E2109" w:rsidRDefault="008E2109" w:rsidP="00DB2688">
                            <w:pPr>
                              <w:jc w:val="center"/>
                              <w:rPr>
                                <w:b/>
                              </w:rPr>
                            </w:pPr>
                            <w:r>
                              <w:rPr>
                                <w:b/>
                              </w:rPr>
                              <w:t>Кочнев С.А.</w:t>
                            </w:r>
                          </w:p>
                          <w:p w:rsidR="008E2109" w:rsidRDefault="008E2109" w:rsidP="00DB2688">
                            <w:pPr>
                              <w:jc w:val="center"/>
                              <w:rPr>
                                <w:i/>
                              </w:rPr>
                            </w:pPr>
                            <w:r>
                              <w:rPr>
                                <w:b/>
                                <w:i/>
                              </w:rPr>
                              <w:t xml:space="preserve">тел. 2-14-36 </w:t>
                            </w:r>
                          </w:p>
                          <w:p w:rsidR="008E2109" w:rsidRDefault="008E2109" w:rsidP="00DB2688">
                            <w:pPr>
                              <w:jc w:val="center"/>
                              <w:rPr>
                                <w:i/>
                              </w:rPr>
                            </w:pPr>
                            <w:r>
                              <w:rPr>
                                <w:i/>
                              </w:rPr>
                              <w:t>сот(8-927-092-11-08)</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53" o:spid="_x0000_s1035" type="#_x0000_t202" style="position:absolute;left:0;text-align:left;margin-left:395.6pt;margin-top:339.4pt;width:127.5pt;height:5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YoMIwIAADIEAAAOAAAAZHJzL2Uyb0RvYy54bWysU12O0zAQfkfiDpbfadKWdmnUdLV0KUJa&#10;fqSFAziO01g4njB2myyX4RQ8IXGGHomx03aXvxeEH6wZe+abmW9mlpd9Y9heodNgcz4epZwpK6HU&#10;dpvzD+83T55x5rywpTBgVc7vlOOXq8ePll2bqQnUYEqFjECsy7o257X3bZYkTtaqEW4ErbL0WQE2&#10;wpOK26RE0RF6Y5JJms6TDrBsEaRyjl6vh0++ivhVpaR/W1VOeWZyTrn5eGO8i3Anq6XItijaWstj&#10;GuIfsmiEthT0DHUtvGA71L9BNVoiOKj8SEKTQFVpqWINVM04/aWa21q0KtZC5Lj2TJP7f7Dyzf4d&#10;Ml3mfDblzIqGenT4cvh++Hb4yuiJ+Olal5HZbUuGvn8OPfU51uraG5AfHbOwroXdqitE6GolSspv&#10;HDyTB64DjgsgRfcaSoojdh4iUF9hE8gjOhihU5/uzr1RvWcyhJyPF5MZfUn6uxg/nV7MYgiRnbxb&#10;dP6lgoYFIedIvY/oYn/jfMhGZCeTEMyB0eVGGxMV3BZrg2wvaE428RzRfzIzlnU5X0zn6UDAXyHS&#10;eP4EgbCzZZy6wNSLo+yFNoNMWRp7pC6wNfDm+6KPXVoEzEBrAeUdcYkwjDStIAk14GfOOhrnnLtP&#10;O4GKM/PKUj/C7J8EPAnFSRBWkmvOpUfOBmXt45YEcixcUacqHUm8j31MkgYzcntcojD5D/Vodb/q&#10;qx8AAAD//wMAUEsDBBQABgAIAAAAIQBPFm1b3wAAAAwBAAAPAAAAZHJzL2Rvd25yZXYueG1sTI/B&#10;TsMwEETvSPyDtUjcqN20StsQp0JQ7tAgytGNTRKI15HtJuHv2fYCx515mp3Jt5Pt2GB8aB1KmM8E&#10;MIOV0y3WEt7K57s1sBAVatU5NBJ+TIBtcX2Vq0y7EV/NsI81oxAMmZLQxNhnnIeqMVaFmesNkvfp&#10;vFWRTl9z7dVI4bbjiRApt6pF+tCo3jw2pvren6yEr93ifTxsDkkpPvxuqHBcPpUvUt7eTA/3wKKZ&#10;4h8M5/pUHQrqdHQn1IF1ElabeUKohHS1pg1nQixTko4XbwG8yPn/EcUvAAAA//8DAFBLAQItABQA&#10;BgAIAAAAIQC2gziS/gAAAOEBAAATAAAAAAAAAAAAAAAAAAAAAABbQ29udGVudF9UeXBlc10ueG1s&#10;UEsBAi0AFAAGAAgAAAAhADj9If/WAAAAlAEAAAsAAAAAAAAAAAAAAAAALwEAAF9yZWxzLy5yZWxz&#10;UEsBAi0AFAAGAAgAAAAhAKV9igwjAgAAMgQAAA4AAAAAAAAAAAAAAAAALgIAAGRycy9lMm9Eb2Mu&#10;eG1sUEsBAi0AFAAGAAgAAAAhAE8WbVvfAAAADAEAAA8AAAAAAAAAAAAAAAAAfQQAAGRycy9kb3du&#10;cmV2LnhtbFBLBQYAAAAABAAEAPMAAACJBQAAAAA=&#10;" strokeweight=".26mm">
                <v:stroke joinstyle="round"/>
                <v:textbox inset="0,0,0,0">
                  <w:txbxContent>
                    <w:p w:rsidR="008E2109" w:rsidRDefault="008E2109" w:rsidP="00DB2688">
                      <w:pPr>
                        <w:jc w:val="center"/>
                        <w:rPr>
                          <w:b/>
                        </w:rPr>
                      </w:pPr>
                      <w:r>
                        <w:rPr>
                          <w:b/>
                        </w:rPr>
                        <w:t>Начальник КамешкирскогоРЭС</w:t>
                      </w:r>
                    </w:p>
                    <w:p w:rsidR="008E2109" w:rsidRDefault="008E2109" w:rsidP="00DB2688">
                      <w:pPr>
                        <w:jc w:val="center"/>
                        <w:rPr>
                          <w:b/>
                        </w:rPr>
                      </w:pPr>
                      <w:r>
                        <w:rPr>
                          <w:b/>
                        </w:rPr>
                        <w:t>Кочнев С.А.</w:t>
                      </w:r>
                    </w:p>
                    <w:p w:rsidR="008E2109" w:rsidRDefault="008E2109" w:rsidP="00DB2688">
                      <w:pPr>
                        <w:jc w:val="center"/>
                        <w:rPr>
                          <w:i/>
                        </w:rPr>
                      </w:pPr>
                      <w:r>
                        <w:rPr>
                          <w:b/>
                          <w:i/>
                        </w:rPr>
                        <w:t xml:space="preserve">тел. 2-14-36 </w:t>
                      </w:r>
                    </w:p>
                    <w:p w:rsidR="008E2109" w:rsidRDefault="008E2109" w:rsidP="00DB2688">
                      <w:pPr>
                        <w:jc w:val="center"/>
                        <w:rPr>
                          <w:i/>
                        </w:rPr>
                      </w:pPr>
                      <w:r>
                        <w:rPr>
                          <w:i/>
                        </w:rPr>
                        <w:t>сот(8-927-092-11-08)</w:t>
                      </w:r>
                    </w:p>
                  </w:txbxContent>
                </v:textbox>
              </v:shape>
            </w:pict>
          </mc:Fallback>
        </mc:AlternateContent>
      </w:r>
      <w:r>
        <w:rPr>
          <w:noProof/>
          <w:sz w:val="24"/>
          <w:szCs w:val="24"/>
        </w:rPr>
        <mc:AlternateContent>
          <mc:Choice Requires="wps">
            <w:drawing>
              <wp:anchor distT="0" distB="0" distL="114300" distR="114300" simplePos="0" relativeHeight="251673600" behindDoc="0" locked="0" layoutInCell="1" allowOverlap="1" wp14:anchorId="4EE5AE28" wp14:editId="5C57126A">
                <wp:simplePos x="0" y="0"/>
                <wp:positionH relativeFrom="column">
                  <wp:posOffset>6719570</wp:posOffset>
                </wp:positionH>
                <wp:positionV relativeFrom="paragraph">
                  <wp:posOffset>4319905</wp:posOffset>
                </wp:positionV>
                <wp:extent cx="1619250" cy="714375"/>
                <wp:effectExtent l="10160" t="9525" r="8890" b="9525"/>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714375"/>
                        </a:xfrm>
                        <a:prstGeom prst="rect">
                          <a:avLst/>
                        </a:prstGeom>
                        <a:solidFill>
                          <a:srgbClr val="FFFFFF"/>
                        </a:solidFill>
                        <a:ln w="9360">
                          <a:solidFill>
                            <a:srgbClr val="000000"/>
                          </a:solidFill>
                          <a:round/>
                          <a:headEnd/>
                          <a:tailEnd/>
                        </a:ln>
                      </wps:spPr>
                      <wps:txbx>
                        <w:txbxContent>
                          <w:p w:rsidR="008E2109" w:rsidRDefault="008E2109" w:rsidP="00DB2688">
                            <w:pPr>
                              <w:ind w:firstLine="160"/>
                              <w:jc w:val="center"/>
                              <w:rPr>
                                <w:b/>
                              </w:rPr>
                            </w:pPr>
                            <w:r>
                              <w:rPr>
                                <w:b/>
                              </w:rPr>
                              <w:t xml:space="preserve">Начальник Камешкирского газового участка </w:t>
                            </w:r>
                          </w:p>
                          <w:p w:rsidR="008E2109" w:rsidRDefault="008E2109" w:rsidP="00DB2688">
                            <w:pPr>
                              <w:jc w:val="center"/>
                              <w:rPr>
                                <w:b/>
                              </w:rPr>
                            </w:pPr>
                            <w:r>
                              <w:rPr>
                                <w:b/>
                              </w:rPr>
                              <w:t>Красильников А.Н.</w:t>
                            </w:r>
                          </w:p>
                          <w:p w:rsidR="008E2109" w:rsidRDefault="008E2109" w:rsidP="00DB2688">
                            <w:pPr>
                              <w:jc w:val="center"/>
                              <w:rPr>
                                <w:i/>
                              </w:rPr>
                            </w:pPr>
                            <w:r>
                              <w:rPr>
                                <w:b/>
                                <w:i/>
                              </w:rPr>
                              <w:t xml:space="preserve">тел. 2-17-70 </w:t>
                            </w:r>
                            <w:r>
                              <w:rPr>
                                <w:i/>
                              </w:rPr>
                              <w:t>(дом 2-10-84</w:t>
                            </w:r>
                            <w:proofErr w:type="gramStart"/>
                            <w:r>
                              <w:rPr>
                                <w:i/>
                              </w:rPr>
                              <w:t xml:space="preserve"> )</w:t>
                            </w:r>
                            <w:proofErr w:type="gramEnd"/>
                          </w:p>
                          <w:p w:rsidR="008E2109" w:rsidRDefault="008E2109" w:rsidP="00DB2688">
                            <w:pPr>
                              <w:jc w:val="center"/>
                              <w:rPr>
                                <w:i/>
                              </w:rPr>
                            </w:pPr>
                            <w:r>
                              <w:rPr>
                                <w:i/>
                              </w:rPr>
                              <w:t>сот(8-906-157-67-44)</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52" o:spid="_x0000_s1036" type="#_x0000_t202" style="position:absolute;left:0;text-align:left;margin-left:529.1pt;margin-top:340.15pt;width:127.5pt;height:5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9RrIwIAADMEAAAOAAAAZHJzL2Uyb0RvYy54bWysU11u2zAMfh+wOwh6XxynS7oacYouXYYB&#10;3Q/Q7QCyLMfCZNGjlNjdZXaKPQ3YGXKkUbKTdn8vw/QgkBL5kfxILi/7xrC9QqfB5jydTDlTVkKp&#10;7TbnH95vnjzjzHlhS2HAqpzfKccvV48fLbs2UzOowZQKGYFYl3Vtzmvv2yxJnKxVI9wEWmXpswJs&#10;hCcVt0mJoiP0xiSz6XSRdIBliyCVc/R6PXzyVcSvKiX926pyyjOTc8rNxxvjXYQ7WS1FtkXR1lqO&#10;aYh/yKIR2lLQE9S18ILtUP8G1WiJ4KDyEwlNAlWlpYo1UDXp9JdqbmvRqlgLkePaE03u/8HKN/t3&#10;yHSZ8/mMMysa6tHhy+H74dvhK6Mn4qdrXUZmty0Z+v459NTnWKtrb0B+dMzCuhZ2q64QoauVKCm/&#10;NHgmD1wHHBdAiu41lBRH7DxEoL7CJpBHdDBCpz7dnXqjes9kCLlIL2Zz+pL0d54+PTufxxAiO3q3&#10;6PxLBQ0LQs6Reh/Rxf7G+ZCNyI4mIZgDo8uNNiYquC3WBtle0Jxs4hnRfzIzlnU5vzhbTAcC/gox&#10;jedPEAg7W8apC0y9GGUvtBlkytLYkbrA1sCb74s+dimNIxt4LaC8IzIRhpmmHSShBvzMWUfznHP3&#10;aSdQcWZeWWpIGP6jgEehOArCSnLNufTI2aCsfVyTwI6FK2pVpSOL97HHLGkyI7njFoXRf6hHq/td&#10;X/0AAAD//wMAUEsDBBQABgAIAAAAIQAgePyp4AAAAA0BAAAPAAAAZHJzL2Rvd25yZXYueG1sTI/B&#10;TsMwDIbvSLxDZCRuLFkLoytNJwTjzlbEOGZNaAuNUyVZW94e7wTH3/70+3OxmW3PRuND51DCciGA&#10;Gayd7rCR8Fa93GTAQlSoVe/QSPgxATbl5UWhcu0m3JlxHxtGJRhyJaGNccg5D3VrrAoLNxik3afz&#10;VkWKvuHaq4nKbc8TIVbcqg7pQqsG89Sa+nt/shK+tun7dFgfkkp8+O1Y43T7XL1KeX01Pz4Ai2aO&#10;fzCc9UkdSnI6uhPqwHrK4i5LiJWwykQK7Iyky5RGRwn36yQDXhb8/xflLwAAAP//AwBQSwECLQAU&#10;AAYACAAAACEAtoM4kv4AAADhAQAAEwAAAAAAAAAAAAAAAAAAAAAAW0NvbnRlbnRfVHlwZXNdLnht&#10;bFBLAQItABQABgAIAAAAIQA4/SH/1gAAAJQBAAALAAAAAAAAAAAAAAAAAC8BAABfcmVscy8ucmVs&#10;c1BLAQItABQABgAIAAAAIQCCO9RrIwIAADMEAAAOAAAAAAAAAAAAAAAAAC4CAABkcnMvZTJvRG9j&#10;LnhtbFBLAQItABQABgAIAAAAIQAgePyp4AAAAA0BAAAPAAAAAAAAAAAAAAAAAH0EAABkcnMvZG93&#10;bnJldi54bWxQSwUGAAAAAAQABADzAAAAigUAAAAA&#10;" strokeweight=".26mm">
                <v:stroke joinstyle="round"/>
                <v:textbox inset="0,0,0,0">
                  <w:txbxContent>
                    <w:p w:rsidR="008E2109" w:rsidRDefault="008E2109" w:rsidP="00DB2688">
                      <w:pPr>
                        <w:ind w:firstLine="160"/>
                        <w:jc w:val="center"/>
                        <w:rPr>
                          <w:b/>
                        </w:rPr>
                      </w:pPr>
                      <w:r>
                        <w:rPr>
                          <w:b/>
                        </w:rPr>
                        <w:t xml:space="preserve">Начальник Камешкирского газового участка </w:t>
                      </w:r>
                    </w:p>
                    <w:p w:rsidR="008E2109" w:rsidRDefault="008E2109" w:rsidP="00DB2688">
                      <w:pPr>
                        <w:jc w:val="center"/>
                        <w:rPr>
                          <w:b/>
                        </w:rPr>
                      </w:pPr>
                      <w:r>
                        <w:rPr>
                          <w:b/>
                        </w:rPr>
                        <w:t>Красильников А.Н.</w:t>
                      </w:r>
                    </w:p>
                    <w:p w:rsidR="008E2109" w:rsidRDefault="008E2109" w:rsidP="00DB2688">
                      <w:pPr>
                        <w:jc w:val="center"/>
                        <w:rPr>
                          <w:i/>
                        </w:rPr>
                      </w:pPr>
                      <w:r>
                        <w:rPr>
                          <w:b/>
                          <w:i/>
                        </w:rPr>
                        <w:t xml:space="preserve">тел. 2-17-70 </w:t>
                      </w:r>
                      <w:r>
                        <w:rPr>
                          <w:i/>
                        </w:rPr>
                        <w:t>(дом 2-10-84</w:t>
                      </w:r>
                      <w:proofErr w:type="gramStart"/>
                      <w:r>
                        <w:rPr>
                          <w:i/>
                        </w:rPr>
                        <w:t xml:space="preserve"> )</w:t>
                      </w:r>
                      <w:proofErr w:type="gramEnd"/>
                    </w:p>
                    <w:p w:rsidR="008E2109" w:rsidRDefault="008E2109" w:rsidP="00DB2688">
                      <w:pPr>
                        <w:jc w:val="center"/>
                        <w:rPr>
                          <w:i/>
                        </w:rPr>
                      </w:pPr>
                      <w:r>
                        <w:rPr>
                          <w:i/>
                        </w:rPr>
                        <w:t>сот(8-906-157-67-44)</w:t>
                      </w:r>
                    </w:p>
                  </w:txbxContent>
                </v:textbox>
              </v:shape>
            </w:pict>
          </mc:Fallback>
        </mc:AlternateContent>
      </w:r>
      <w:r>
        <w:rPr>
          <w:noProof/>
          <w:sz w:val="24"/>
          <w:szCs w:val="24"/>
        </w:rPr>
        <mc:AlternateContent>
          <mc:Choice Requires="wps">
            <w:drawing>
              <wp:anchor distT="0" distB="0" distL="114300" distR="114300" simplePos="0" relativeHeight="251674624" behindDoc="0" locked="0" layoutInCell="1" allowOverlap="1" wp14:anchorId="136A5D34" wp14:editId="72864E8F">
                <wp:simplePos x="0" y="0"/>
                <wp:positionH relativeFrom="column">
                  <wp:posOffset>8415020</wp:posOffset>
                </wp:positionH>
                <wp:positionV relativeFrom="paragraph">
                  <wp:posOffset>4319905</wp:posOffset>
                </wp:positionV>
                <wp:extent cx="1619250" cy="714375"/>
                <wp:effectExtent l="10160" t="9525" r="8890" b="9525"/>
                <wp:wrapNone/>
                <wp:docPr id="51" name="Пол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714375"/>
                        </a:xfrm>
                        <a:prstGeom prst="rect">
                          <a:avLst/>
                        </a:prstGeom>
                        <a:solidFill>
                          <a:srgbClr val="FFFFFF"/>
                        </a:solidFill>
                        <a:ln w="9360">
                          <a:solidFill>
                            <a:srgbClr val="000000"/>
                          </a:solidFill>
                          <a:round/>
                          <a:headEnd/>
                          <a:tailEnd/>
                        </a:ln>
                      </wps:spPr>
                      <wps:txbx>
                        <w:txbxContent>
                          <w:p w:rsidR="008E2109" w:rsidRDefault="008E2109" w:rsidP="00DB2688">
                            <w:pPr>
                              <w:ind w:firstLine="160"/>
                              <w:jc w:val="center"/>
                              <w:rPr>
                                <w:b/>
                              </w:rPr>
                            </w:pPr>
                            <w:r>
                              <w:rPr>
                                <w:b/>
                              </w:rPr>
                              <w:t>Директор ООО «Надежда»</w:t>
                            </w:r>
                          </w:p>
                          <w:p w:rsidR="008E2109" w:rsidRDefault="008E2109" w:rsidP="00DB2688">
                            <w:pPr>
                              <w:jc w:val="center"/>
                              <w:rPr>
                                <w:b/>
                              </w:rPr>
                            </w:pPr>
                            <w:r>
                              <w:rPr>
                                <w:b/>
                              </w:rPr>
                              <w:t>Антошкин И.Е.</w:t>
                            </w:r>
                          </w:p>
                          <w:p w:rsidR="008E2109" w:rsidRDefault="008E2109" w:rsidP="00DB2688">
                            <w:pPr>
                              <w:jc w:val="center"/>
                              <w:rPr>
                                <w:i/>
                              </w:rPr>
                            </w:pPr>
                            <w:r>
                              <w:rPr>
                                <w:b/>
                                <w:i/>
                              </w:rPr>
                              <w:t xml:space="preserve">тел. 2-17-85 </w:t>
                            </w:r>
                            <w:r>
                              <w:rPr>
                                <w:i/>
                              </w:rPr>
                              <w:t>(дом 2-18-94</w:t>
                            </w:r>
                            <w:proofErr w:type="gramStart"/>
                            <w:r>
                              <w:rPr>
                                <w:i/>
                              </w:rPr>
                              <w:t xml:space="preserve"> )</w:t>
                            </w:r>
                            <w:proofErr w:type="gramEnd"/>
                          </w:p>
                          <w:p w:rsidR="008E2109" w:rsidRDefault="008E2109" w:rsidP="00DB2688">
                            <w:pPr>
                              <w:jc w:val="center"/>
                              <w:rPr>
                                <w:i/>
                              </w:rPr>
                            </w:pPr>
                            <w:r>
                              <w:rPr>
                                <w:i/>
                              </w:rPr>
                              <w:t>сот(8-927-380-78-29)</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51" o:spid="_x0000_s1037" type="#_x0000_t202" style="position:absolute;left:0;text-align:left;margin-left:662.6pt;margin-top:340.15pt;width:127.5pt;height:5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amRIwIAADMEAAAOAAAAZHJzL2Uyb0RvYy54bWysU12O0zAQfkfiDpbfaZIu7bJR09XSpQhp&#10;+ZEWDuA4TmPheMLYbbJcZk/BExJn6JEYO21Z/l4QfrDG9sw3M983XlwOrWE7hU6DLXg2STlTVkKl&#10;7abgH96vnzzjzHlhK2HAqoLfKccvl48fLfouV1NowFQKGYFYl/ddwRvvuzxJnGxUK9wEOmXpsQZs&#10;hacjbpIKRU/orUmmaTpPesCqQ5DKObq9Hh/5MuLXtZL+bV075ZkpONXm445xL8OeLBci36DoGi0P&#10;ZYh/qKIV2lLSE9S18IJtUf8G1WqJ4KD2EwltAnWtpYo9UDdZ+ks3t43oVOyFyHHdiSb3/2Dlm907&#10;ZLoq+CzjzIqWNNrf77/tv+6/MLoifvrO5eR225GjH57DQDrHXl13A/KjYxZWjbAbdYUIfaNERfXF&#10;yORB6IjjAkjZv4aK8oithwg01NgG8ogORuik091JGzV4JkPKeXYxndGTpLfz7OnZ+SwUl4j8GN2h&#10;8y8VtCwYBUfSPqKL3Y3zo+vRJSRzYHS11sbEA27KlUG2EzQn67gO6D+5Gcv6gl+czdORgL9CpHH9&#10;CQJha6s4dYGpFwfbC21GmxoylvoK1AW2Rt78UA5RpewkSQnVHZGJMM40/UEyGsDPnPU0zwV3n7YC&#10;FWfmlSVBwvAfDTwa5dEQVlJowaVHzsbDysdvEtixcEVS1TqyGAobcx+qpMmMOhx+URj9h+fo9eOv&#10;L78DAAD//wMAUEsDBBQABgAIAAAAIQAHTnKe4AAAAA0BAAAPAAAAZHJzL2Rvd25yZXYueG1sTI/B&#10;TsMwDIbvSLxDZCRuLCFloytNJwTjzlbEOGZNaAuNUzVZW94e7wTH3/70+3O+mV3HRjuE1qOC24UA&#10;ZrHypsVawVv5cpMCC1Gj0Z1Hq+DHBtgUlxe5zoyfcGfHfawZlWDItIImxj7jPFSNdTosfG+Rdp9+&#10;cDpSHGpuBj1Rueu4FGLFnW6RLjS6t0+Nrb73J6fga5u8T4f1QZbiY9iOFU53z+WrUtdX8+MDsGjn&#10;+AfDWZ/UoSCnoz+hCayjnMilJFbBKhUJsDOyTAWNjgru1zIFXuT8/xfFLwAAAP//AwBQSwECLQAU&#10;AAYACAAAACEAtoM4kv4AAADhAQAAEwAAAAAAAAAAAAAAAAAAAAAAW0NvbnRlbnRfVHlwZXNdLnht&#10;bFBLAQItABQABgAIAAAAIQA4/SH/1gAAAJQBAAALAAAAAAAAAAAAAAAAAC8BAABfcmVscy8ucmVs&#10;c1BLAQItABQABgAIAAAAIQD41amRIwIAADMEAAAOAAAAAAAAAAAAAAAAAC4CAABkcnMvZTJvRG9j&#10;LnhtbFBLAQItABQABgAIAAAAIQAHTnKe4AAAAA0BAAAPAAAAAAAAAAAAAAAAAH0EAABkcnMvZG93&#10;bnJldi54bWxQSwUGAAAAAAQABADzAAAAigUAAAAA&#10;" strokeweight=".26mm">
                <v:stroke joinstyle="round"/>
                <v:textbox inset="0,0,0,0">
                  <w:txbxContent>
                    <w:p w:rsidR="008E2109" w:rsidRDefault="008E2109" w:rsidP="00DB2688">
                      <w:pPr>
                        <w:ind w:firstLine="160"/>
                        <w:jc w:val="center"/>
                        <w:rPr>
                          <w:b/>
                        </w:rPr>
                      </w:pPr>
                      <w:r>
                        <w:rPr>
                          <w:b/>
                        </w:rPr>
                        <w:t>Директор ООО «Надежда»</w:t>
                      </w:r>
                    </w:p>
                    <w:p w:rsidR="008E2109" w:rsidRDefault="008E2109" w:rsidP="00DB2688">
                      <w:pPr>
                        <w:jc w:val="center"/>
                        <w:rPr>
                          <w:b/>
                        </w:rPr>
                      </w:pPr>
                      <w:r>
                        <w:rPr>
                          <w:b/>
                        </w:rPr>
                        <w:t>Антошкин И.Е.</w:t>
                      </w:r>
                    </w:p>
                    <w:p w:rsidR="008E2109" w:rsidRDefault="008E2109" w:rsidP="00DB2688">
                      <w:pPr>
                        <w:jc w:val="center"/>
                        <w:rPr>
                          <w:i/>
                        </w:rPr>
                      </w:pPr>
                      <w:r>
                        <w:rPr>
                          <w:b/>
                          <w:i/>
                        </w:rPr>
                        <w:t xml:space="preserve">тел. 2-17-85 </w:t>
                      </w:r>
                      <w:r>
                        <w:rPr>
                          <w:i/>
                        </w:rPr>
                        <w:t>(дом 2-18-94</w:t>
                      </w:r>
                      <w:proofErr w:type="gramStart"/>
                      <w:r>
                        <w:rPr>
                          <w:i/>
                        </w:rPr>
                        <w:t xml:space="preserve"> )</w:t>
                      </w:r>
                      <w:proofErr w:type="gramEnd"/>
                    </w:p>
                    <w:p w:rsidR="008E2109" w:rsidRDefault="008E2109" w:rsidP="00DB2688">
                      <w:pPr>
                        <w:jc w:val="center"/>
                        <w:rPr>
                          <w:i/>
                        </w:rPr>
                      </w:pPr>
                      <w:r>
                        <w:rPr>
                          <w:i/>
                        </w:rPr>
                        <w:t>сот(8-927-380-78-29)</w:t>
                      </w:r>
                    </w:p>
                  </w:txbxContent>
                </v:textbox>
              </v:shape>
            </w:pict>
          </mc:Fallback>
        </mc:AlternateContent>
      </w:r>
      <w:r>
        <w:rPr>
          <w:noProof/>
          <w:sz w:val="24"/>
          <w:szCs w:val="24"/>
        </w:rPr>
        <mc:AlternateContent>
          <mc:Choice Requires="wpg">
            <w:drawing>
              <wp:anchor distT="0" distB="0" distL="0" distR="0" simplePos="0" relativeHeight="251677696" behindDoc="0" locked="0" layoutInCell="1" allowOverlap="1" wp14:anchorId="2580A668" wp14:editId="537CB155">
                <wp:simplePos x="0" y="0"/>
                <wp:positionH relativeFrom="column">
                  <wp:posOffset>7554595</wp:posOffset>
                </wp:positionH>
                <wp:positionV relativeFrom="paragraph">
                  <wp:posOffset>2208530</wp:posOffset>
                </wp:positionV>
                <wp:extent cx="1946275" cy="781050"/>
                <wp:effectExtent l="6985" t="12700" r="8890" b="6350"/>
                <wp:wrapNone/>
                <wp:docPr id="48"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6275" cy="781050"/>
                          <a:chOff x="11897" y="3478"/>
                          <a:chExt cx="3065" cy="1230"/>
                        </a:xfrm>
                      </wpg:grpSpPr>
                      <wps:wsp>
                        <wps:cNvPr id="49" name="AutoShape 19"/>
                        <wps:cNvSpPr>
                          <a:spLocks noChangeArrowheads="1"/>
                        </wps:cNvSpPr>
                        <wps:spPr bwMode="auto">
                          <a:xfrm>
                            <a:off x="11897" y="3478"/>
                            <a:ext cx="3065" cy="1230"/>
                          </a:xfrm>
                          <a:prstGeom prst="roundRect">
                            <a:avLst>
                              <a:gd name="adj" fmla="val 16667"/>
                            </a:avLst>
                          </a:prstGeom>
                          <a:solidFill>
                            <a:srgbClr val="DDDDDD"/>
                          </a:solidFill>
                          <a:ln w="12600">
                            <a:solidFill>
                              <a:srgbClr val="000000"/>
                            </a:solidFill>
                            <a:miter lim="800000"/>
                            <a:headEnd/>
                            <a:tailEnd/>
                          </a:ln>
                        </wps:spPr>
                        <wps:bodyPr rot="0" vert="horz" wrap="none" lIns="91440" tIns="45720" rIns="91440" bIns="45720" anchor="ctr" anchorCtr="0" upright="1">
                          <a:noAutofit/>
                        </wps:bodyPr>
                      </wps:wsp>
                      <wps:wsp>
                        <wps:cNvPr id="50" name="Text Box 20"/>
                        <wps:cNvSpPr txBox="1">
                          <a:spLocks noChangeArrowheads="1"/>
                        </wps:cNvSpPr>
                        <wps:spPr bwMode="auto">
                          <a:xfrm>
                            <a:off x="11967" y="3537"/>
                            <a:ext cx="2917" cy="1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pPr>
                                <w:jc w:val="center"/>
                                <w:rPr>
                                  <w:b/>
                                  <w:szCs w:val="26"/>
                                </w:rPr>
                              </w:pPr>
                              <w:r>
                                <w:rPr>
                                  <w:b/>
                                  <w:szCs w:val="26"/>
                                </w:rPr>
                                <w:t xml:space="preserve">Начальник </w:t>
                              </w:r>
                              <w:proofErr w:type="gramStart"/>
                              <w:r>
                                <w:rPr>
                                  <w:b/>
                                  <w:szCs w:val="26"/>
                                </w:rPr>
                                <w:t>Отд</w:t>
                              </w:r>
                              <w:proofErr w:type="gramEnd"/>
                              <w:r>
                                <w:rPr>
                                  <w:b/>
                                  <w:szCs w:val="26"/>
                                </w:rPr>
                                <w:t xml:space="preserve"> МВД РФ по Камешкирскому району</w:t>
                              </w:r>
                            </w:p>
                            <w:p w:rsidR="008E2109" w:rsidRDefault="008E2109" w:rsidP="00DB2688">
                              <w:pPr>
                                <w:rPr>
                                  <w:b/>
                                  <w:szCs w:val="26"/>
                                </w:rPr>
                              </w:pPr>
                            </w:p>
                            <w:p w:rsidR="008E2109" w:rsidRDefault="008E2109" w:rsidP="00DB2688">
                              <w:pPr>
                                <w:jc w:val="center"/>
                                <w:rPr>
                                  <w:bCs/>
                                  <w:i/>
                                  <w:iCs/>
                                  <w:szCs w:val="26"/>
                                </w:rPr>
                              </w:pPr>
                              <w:r>
                                <w:rPr>
                                  <w:b/>
                                  <w:szCs w:val="26"/>
                                </w:rPr>
                                <w:t>тел</w:t>
                              </w:r>
                              <w:r>
                                <w:rPr>
                                  <w:b/>
                                  <w:color w:val="FF0000"/>
                                  <w:szCs w:val="26"/>
                                </w:rPr>
                                <w:t xml:space="preserve">. </w:t>
                              </w:r>
                              <w:r>
                                <w:rPr>
                                  <w:b/>
                                  <w:szCs w:val="26"/>
                                </w:rPr>
                                <w:t>2-13-71, 2-14-55</w:t>
                              </w:r>
                            </w:p>
                            <w:p w:rsidR="008E2109" w:rsidRDefault="008E2109" w:rsidP="00DB2688">
                              <w:pPr>
                                <w:rPr>
                                  <w:bCs/>
                                  <w:i/>
                                  <w:szCs w:val="26"/>
                                </w:rPr>
                              </w:pPr>
                            </w:p>
                            <w:p w:rsidR="008E2109" w:rsidRDefault="008E2109" w:rsidP="00DB2688"/>
                            <w:p w:rsidR="008E2109" w:rsidRDefault="008E2109" w:rsidP="00DB2688"/>
                            <w:p w:rsidR="008E2109" w:rsidRDefault="008E2109" w:rsidP="00DB2688"/>
                          </w:txbxContent>
                        </wps:txbx>
                        <wps:bodyPr rot="0" vert="horz" wrap="square" lIns="0" tIns="0" rIns="0" bIns="0" anchor="ctr" anchorCtr="0">
                          <a:noAutofit/>
                        </wps:bodyPr>
                      </wps:wsp>
                    </wpg:wgp>
                  </a:graphicData>
                </a:graphic>
                <wp14:sizeRelH relativeFrom="page">
                  <wp14:pctWidth>0</wp14:pctWidth>
                </wp14:sizeRelH>
                <wp14:sizeRelV relativeFrom="page">
                  <wp14:pctHeight>0</wp14:pctHeight>
                </wp14:sizeRelV>
              </wp:anchor>
            </w:drawing>
          </mc:Choice>
          <mc:Fallback>
            <w:pict>
              <v:group id="Группа 48" o:spid="_x0000_s1038" style="position:absolute;left:0;text-align:left;margin-left:594.85pt;margin-top:173.9pt;width:153.25pt;height:61.5pt;z-index:251677696;mso-wrap-distance-left:0;mso-wrap-distance-right:0" coordorigin="11897,3478" coordsize="3065,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4eW0AMAAOYJAAAOAAAAZHJzL2Uyb0RvYy54bWy8Vmtu3DYQ/l+gdyD4X5ao1WpXguXA3odR&#10;wG2CJj0AV6IerUSqJNdaNwhQIEfoRXqDXiG5UYfUw7tOHAcOWgkQSA45nPnm40edvzg0NbplUlWC&#10;J5iceRgxnoqs4kWCf3mzdZYYKU15RmvBWYLvmMIvLr7/7rxrY+aLUtQZkwiccBV3bYJLrdvYdVVa&#10;soaqM9EyDsZcyIZq6MrCzSTtwHtTu77nhW4nZNZKkTKlYHTdG/GF9Z/nLNUv81wxjeoEQ2zafqX9&#10;7szXvTincSFpW1bpEAZ9RhQNrThsOrlaU03RXlafuGqqVAolcn2WisYVeV6lzOYA2RDvQTbXUuxb&#10;m0sRd0U7wQTQPsDp2W7Tn25fSVRlCQ6gUpw2UKMPf3388+P7D//A+zeCYcCoa4sYpl7L9nX7SvaJ&#10;QvNGpL8pMLsP7aZf9JPRrvtRZOCW7rWwGB1y2RgXkD062FLcTaVgB41SGCRREPqLOUYp2BZL4s2H&#10;WqUlFNQsI2QZLTAC8yxY2CBpnJabYf3MC4fFxJ/ZpS6N+41tsENwJjMgnrrHVn0btq9L2jJbMmUA&#10;G7GNRmwvAQQ7B5GoB9bOG1FVPaSIi1VJecEupRRdyWgGYREzH4I/WmA6CgryJMafA2uE+gtQ0biV&#10;Sl8z0SDTSDAQkmc/w6myhaS3N0pbMmQDdWj2K0Z5U8MZuqU1ImEYLmzYNB4mQxlGn2alEnWVbau6&#10;th1Z7Fa1RLA0wWv7DItPptUcdQCHH3qeDePEqI59ePb5nI+m0qA7ddUkeDlNorGBesMzqwqaVnXf&#10;hphrPmBv4O5ZsxPZHUAvRS8qIILQKIX8A6MOBCXBHBQPo/oHDsWLSBAY/bGdYL7woSOPLbtjC+Up&#10;OEpwqiVGfWele9Xat7IqStiJ2Ny5MIzKKz1yo49qCBaI/T8xHI7nQIE3hldX4oAgRQjqiK9IH2B8&#10;jPy/o3oEnLO6MJ9Z8tF4pLofETAZSSGE+AMvRjkaaTlS/YTlBt5T5nJhaGuZYshB42lgoIvddjgg&#10;JgB7HbyNvGiz3CwDJ/DDjRN467VzuV0FTrgli/l6tl6t1uSdKS0J4rLKMsbNNuPVRIKvk6fhkuwv&#10;lelyevygbO3z6UFxT8OwIEAuJt2jlIgfeFd+5GzD5cIJtsHciRbe0vFIdBWFXhAF6+1pSjcVZ9+e&#10;klGBaO7Pny0CVs1sBR8791MRTMT32UOFIX1bWyvI96KgD7uDvU57ehn2P6kT6vc9lZNSTCoxKQQ0&#10;enWAxuPK0FPwSTWwtx/8TNhkhh8f87dy3If28e/Zxb8AAAD//wMAUEsDBBQABgAIAAAAIQAWIRlp&#10;4wAAAA0BAAAPAAAAZHJzL2Rvd25yZXYueG1sTI9BT4NAEIXvJv6HzZh4swstFoosTdOop8bE1sR4&#10;m8IUSNldwm6B/nunJz2+zJc338vWk27FQL1rrFEQzgIQZApbNqZS8HV4e0pAOI+mxNYaUnAlB+v8&#10;/i7DtLSj+aRh7yvBJcalqKD2vkuldEVNGt3MdmT4drK9Rs+xr2TZ48jlupXzIFhKjY3hDzV2tK2p&#10;OO8vWsH7iONmEb4Ou/Npe/05PH9870JS6vFh2ryA8DT5Pxhu+qwOOTsd7cWUTrScw2QVM6tgEcU8&#10;4oZEq+UcxFFBFAcJyDyT/1fkvwAAAP//AwBQSwECLQAUAAYACAAAACEAtoM4kv4AAADhAQAAEwAA&#10;AAAAAAAAAAAAAAAAAAAAW0NvbnRlbnRfVHlwZXNdLnhtbFBLAQItABQABgAIAAAAIQA4/SH/1gAA&#10;AJQBAAALAAAAAAAAAAAAAAAAAC8BAABfcmVscy8ucmVsc1BLAQItABQABgAIAAAAIQDfr4eW0AMA&#10;AOYJAAAOAAAAAAAAAAAAAAAAAC4CAABkcnMvZTJvRG9jLnhtbFBLAQItABQABgAIAAAAIQAWIRlp&#10;4wAAAA0BAAAPAAAAAAAAAAAAAAAAACoGAABkcnMvZG93bnJldi54bWxQSwUGAAAAAAQABADzAAAA&#10;OgcAAAAA&#10;">
                <v:roundrect id="AutoShape 19" o:spid="_x0000_s1039" style="position:absolute;left:11897;top:3478;width:3065;height:123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lincQA&#10;AADbAAAADwAAAGRycy9kb3ducmV2LnhtbESPT2sCMRTE70K/Q3iF3jRbKaVujSJdRC891D+H3h6b&#10;t5tg8rJuoq7fvikUehxm5jfMfDl4J67URxtYwfOkAEFcB225VXDYr8dvIGJC1ugCk4I7RVguHkZz&#10;LHW48Rddd6kVGcKxRAUmpa6UMtaGPMZJ6Iiz14TeY8qyb6Xu8Zbh3slpUbxKj5bzgsGOPgzVp93F&#10;K/g01u2PzaY6+6N1l1B9H5qqU+rpcVi9g0g0pP/wX3urFbzM4PdL/gF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pYp3EAAAA2wAAAA8AAAAAAAAAAAAAAAAAmAIAAGRycy9k&#10;b3ducmV2LnhtbFBLBQYAAAAABAAEAPUAAACJAwAAAAA=&#10;" fillcolor="#ddd" strokeweight=".35mm">
                  <v:stroke joinstyle="miter"/>
                </v:roundrect>
                <v:shape id="Text Box 20" o:spid="_x0000_s1040" type="#_x0000_t202" style="position:absolute;left:11967;top:3537;width:2917;height:11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EGb0A&#10;AADbAAAADwAAAGRycy9kb3ducmV2LnhtbERPSwrCMBDdC94hjOBGNFVQpBrFD342LqoeYGjGtthM&#10;ShO1enqzEFw+3n++bEwpnlS7wrKC4SACQZxaXXCm4HrZ9acgnEfWWFomBW9ysFy0W3OMtX1xQs+z&#10;z0QIYRejgtz7KpbSpTkZdANbEQfuZmuDPsA6k7rGVwg3pRxF0UQaLDg05FjRJqf0fn4YBbRK7Od0&#10;d3uTrLeb/a1g6smDUt1Os5qB8NT4v/jnPmoF47A+fAk/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rxEGb0AAADbAAAADwAAAAAAAAAAAAAAAACYAgAAZHJzL2Rvd25yZXYu&#10;eG1sUEsFBgAAAAAEAAQA9QAAAIIDAAAAAA==&#10;" filled="f" stroked="f">
                  <v:stroke joinstyle="round"/>
                  <v:textbox inset="0,0,0,0">
                    <w:txbxContent>
                      <w:p w:rsidR="008E2109" w:rsidRDefault="008E2109" w:rsidP="00DB2688">
                        <w:pPr>
                          <w:jc w:val="center"/>
                          <w:rPr>
                            <w:b/>
                            <w:szCs w:val="26"/>
                          </w:rPr>
                        </w:pPr>
                        <w:r>
                          <w:rPr>
                            <w:b/>
                            <w:szCs w:val="26"/>
                          </w:rPr>
                          <w:t xml:space="preserve">Начальник </w:t>
                        </w:r>
                        <w:proofErr w:type="gramStart"/>
                        <w:r>
                          <w:rPr>
                            <w:b/>
                            <w:szCs w:val="26"/>
                          </w:rPr>
                          <w:t>Отд</w:t>
                        </w:r>
                        <w:proofErr w:type="gramEnd"/>
                        <w:r>
                          <w:rPr>
                            <w:b/>
                            <w:szCs w:val="26"/>
                          </w:rPr>
                          <w:t xml:space="preserve"> МВД РФ по Камешкирскому району</w:t>
                        </w:r>
                      </w:p>
                      <w:p w:rsidR="008E2109" w:rsidRDefault="008E2109" w:rsidP="00DB2688">
                        <w:pPr>
                          <w:rPr>
                            <w:b/>
                            <w:szCs w:val="26"/>
                          </w:rPr>
                        </w:pPr>
                      </w:p>
                      <w:p w:rsidR="008E2109" w:rsidRDefault="008E2109" w:rsidP="00DB2688">
                        <w:pPr>
                          <w:jc w:val="center"/>
                          <w:rPr>
                            <w:bCs/>
                            <w:i/>
                            <w:iCs/>
                            <w:szCs w:val="26"/>
                          </w:rPr>
                        </w:pPr>
                        <w:r>
                          <w:rPr>
                            <w:b/>
                            <w:szCs w:val="26"/>
                          </w:rPr>
                          <w:t>тел</w:t>
                        </w:r>
                        <w:r>
                          <w:rPr>
                            <w:b/>
                            <w:color w:val="FF0000"/>
                            <w:szCs w:val="26"/>
                          </w:rPr>
                          <w:t xml:space="preserve">. </w:t>
                        </w:r>
                        <w:r>
                          <w:rPr>
                            <w:b/>
                            <w:szCs w:val="26"/>
                          </w:rPr>
                          <w:t>2-13-71, 2-14-55</w:t>
                        </w:r>
                      </w:p>
                      <w:p w:rsidR="008E2109" w:rsidRDefault="008E2109" w:rsidP="00DB2688">
                        <w:pPr>
                          <w:rPr>
                            <w:bCs/>
                            <w:i/>
                            <w:szCs w:val="26"/>
                          </w:rPr>
                        </w:pPr>
                      </w:p>
                      <w:p w:rsidR="008E2109" w:rsidRDefault="008E2109" w:rsidP="00DB2688"/>
                      <w:p w:rsidR="008E2109" w:rsidRDefault="008E2109" w:rsidP="00DB2688"/>
                      <w:p w:rsidR="008E2109" w:rsidRDefault="008E2109" w:rsidP="00DB2688"/>
                    </w:txbxContent>
                  </v:textbox>
                </v:shape>
              </v:group>
            </w:pict>
          </mc:Fallback>
        </mc:AlternateContent>
      </w:r>
      <w:r>
        <w:rPr>
          <w:noProof/>
          <w:sz w:val="24"/>
          <w:szCs w:val="24"/>
        </w:rPr>
        <mc:AlternateContent>
          <mc:Choice Requires="wpg">
            <w:drawing>
              <wp:anchor distT="0" distB="0" distL="0" distR="0" simplePos="0" relativeHeight="251679744" behindDoc="0" locked="0" layoutInCell="1" allowOverlap="1" wp14:anchorId="71ABE3A4" wp14:editId="6A48FBA5">
                <wp:simplePos x="0" y="0"/>
                <wp:positionH relativeFrom="column">
                  <wp:posOffset>2488565</wp:posOffset>
                </wp:positionH>
                <wp:positionV relativeFrom="paragraph">
                  <wp:posOffset>2256155</wp:posOffset>
                </wp:positionV>
                <wp:extent cx="1897380" cy="768985"/>
                <wp:effectExtent l="8255" t="12700" r="8890" b="8890"/>
                <wp:wrapNone/>
                <wp:docPr id="45" name="Группа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7380" cy="768985"/>
                          <a:chOff x="3919" y="3553"/>
                          <a:chExt cx="2988" cy="1211"/>
                        </a:xfrm>
                      </wpg:grpSpPr>
                      <wps:wsp>
                        <wps:cNvPr id="46" name="AutoShape 25"/>
                        <wps:cNvSpPr>
                          <a:spLocks noChangeArrowheads="1"/>
                        </wps:cNvSpPr>
                        <wps:spPr bwMode="auto">
                          <a:xfrm>
                            <a:off x="3919" y="3553"/>
                            <a:ext cx="2988" cy="1211"/>
                          </a:xfrm>
                          <a:prstGeom prst="roundRect">
                            <a:avLst>
                              <a:gd name="adj" fmla="val 16667"/>
                            </a:avLst>
                          </a:prstGeom>
                          <a:solidFill>
                            <a:srgbClr val="DDDDDD"/>
                          </a:solidFill>
                          <a:ln w="12600">
                            <a:solidFill>
                              <a:srgbClr val="000000"/>
                            </a:solidFill>
                            <a:miter lim="800000"/>
                            <a:headEnd/>
                            <a:tailEnd/>
                          </a:ln>
                        </wps:spPr>
                        <wps:bodyPr rot="0" vert="horz" wrap="none" lIns="91440" tIns="45720" rIns="91440" bIns="45720" anchor="ctr" anchorCtr="0" upright="1">
                          <a:noAutofit/>
                        </wps:bodyPr>
                      </wps:wsp>
                      <wps:wsp>
                        <wps:cNvPr id="47" name="Text Box 26"/>
                        <wps:cNvSpPr txBox="1">
                          <a:spLocks noChangeArrowheads="1"/>
                        </wps:cNvSpPr>
                        <wps:spPr bwMode="auto">
                          <a:xfrm>
                            <a:off x="3991" y="3608"/>
                            <a:ext cx="2844" cy="10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pPr>
                                <w:jc w:val="center"/>
                                <w:rPr>
                                  <w:b/>
                                  <w:bCs/>
                                </w:rPr>
                              </w:pPr>
                              <w:r>
                                <w:rPr>
                                  <w:b/>
                                  <w:bCs/>
                                </w:rPr>
                                <w:t>Зам. председателя КЧС и ОПБ</w:t>
                              </w:r>
                            </w:p>
                            <w:p w:rsidR="008E2109" w:rsidRDefault="008E2109" w:rsidP="00DB2688">
                              <w:pPr>
                                <w:jc w:val="center"/>
                                <w:rPr>
                                  <w:b/>
                                  <w:bCs/>
                                </w:rPr>
                              </w:pPr>
                              <w:r>
                                <w:rPr>
                                  <w:b/>
                                  <w:bCs/>
                                </w:rPr>
                                <w:t>Первый заместитель главы администрации</w:t>
                              </w:r>
                            </w:p>
                            <w:p w:rsidR="008E2109" w:rsidRDefault="008E2109" w:rsidP="00DB2688">
                              <w:pPr>
                                <w:jc w:val="center"/>
                                <w:rPr>
                                  <w:b/>
                                </w:rPr>
                              </w:pPr>
                              <w:proofErr w:type="gramStart"/>
                              <w:r>
                                <w:rPr>
                                  <w:b/>
                                </w:rPr>
                                <w:t>Голубев</w:t>
                              </w:r>
                              <w:proofErr w:type="gramEnd"/>
                              <w:r>
                                <w:rPr>
                                  <w:b/>
                                </w:rPr>
                                <w:t xml:space="preserve"> С.Н.</w:t>
                              </w:r>
                            </w:p>
                            <w:p w:rsidR="008E2109" w:rsidRDefault="008E2109" w:rsidP="00DB2688">
                              <w:pPr>
                                <w:jc w:val="center"/>
                                <w:rPr>
                                  <w:i/>
                                </w:rPr>
                              </w:pPr>
                              <w:r>
                                <w:rPr>
                                  <w:b/>
                                </w:rPr>
                                <w:t xml:space="preserve">тел. 2-12-0165 </w:t>
                              </w:r>
                              <w:r>
                                <w:rPr>
                                  <w:i/>
                                </w:rPr>
                                <w:t>(дом. 2-34-24),</w:t>
                              </w:r>
                            </w:p>
                            <w:p w:rsidR="008E2109" w:rsidRDefault="008E2109" w:rsidP="00DB2688">
                              <w:pPr>
                                <w:jc w:val="center"/>
                                <w:rPr>
                                  <w:i/>
                                </w:rPr>
                              </w:pPr>
                              <w:r>
                                <w:rPr>
                                  <w:i/>
                                </w:rPr>
                                <w:t>(сот 8-937-411-20-50)</w:t>
                              </w:r>
                            </w:p>
                          </w:txbxContent>
                        </wps:txbx>
                        <wps:bodyPr rot="0" vert="horz" wrap="square" lIns="0" tIns="0" rIns="0" bIns="0" anchor="ctr" anchorCtr="0">
                          <a:noAutofit/>
                        </wps:bodyPr>
                      </wps:wsp>
                    </wpg:wgp>
                  </a:graphicData>
                </a:graphic>
                <wp14:sizeRelH relativeFrom="page">
                  <wp14:pctWidth>0</wp14:pctWidth>
                </wp14:sizeRelH>
                <wp14:sizeRelV relativeFrom="page">
                  <wp14:pctHeight>0</wp14:pctHeight>
                </wp14:sizeRelV>
              </wp:anchor>
            </w:drawing>
          </mc:Choice>
          <mc:Fallback>
            <w:pict>
              <v:group id="Группа 45" o:spid="_x0000_s1041" style="position:absolute;left:0;text-align:left;margin-left:195.95pt;margin-top:177.65pt;width:149.4pt;height:60.55pt;z-index:251679744;mso-wrap-distance-left:0;mso-wrap-distance-right:0" coordorigin="3919,3553" coordsize="2988,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i/y0wMAAOMJAAAOAAAAZHJzL2Uyb0RvYy54bWy8Vmtu3DYQ/l+gdyD4f63HarWSYDmw92EU&#10;cNsgSQ/AlahHK5EqybXWLQoU6BF6kd4gV0hu1CEpybtONg4StBIgkBxyOPPNx4+6fHFoG3RPhaw5&#10;S7F34WJEWcbzmpUp/unNdhZhJBVhOWk4oyl+oBK/uPr2m8u+S6jPK97kVCBwwmTSdymulOoSx5FZ&#10;RVsiL3hHGRgLLlqioCtKJxekB+9t4/iuGzo9F3kneEalhNG1NeIr478oaKZ+LApJFWpSDLEp8xXm&#10;u9Nf5+qSJKUgXVVnQxjkC6JoSc1g08nVmiiC9qL+wFVbZ4JLXqiLjLcOL4o6oyYHyMZzn2RzK/i+&#10;M7mUSV92E0wA7ROcvtht9sP9S4HqPMXBAiNGWqjRu7/f//n+r3dv4f0HwTBg1HdlAlNvRfe6eyls&#10;otC849kvEszOU7vul3Yy2vXf8xzckr3iBqNDIVrtArJHB1OKh6kU9KBQBoNeFC/nEVQsA9syjOLI&#10;xEGSrIKC6mXz2IsxAut8sZjbOmbVZljuxxEQT6/1fM/TVockdl8T6xCbTgx4Jx+hlV8H7euKdNRU&#10;TGq8RmjDEdprwMDMQf6Aq5k3giotoojxVUVYSa+F4H1FSQ5h2Sx0vODYLtAdCfV4FuKPYDUC/Qmk&#10;SNIJqW4pb5FupBjoyPJXcKZMGcn9nVSGCvlAHJL/jFHRNnCC7kmDvDAMlwP2w2SowuhTr5S8qfNt&#10;3TSmI8rdqhEIlqZ4bZ5h8cm0hqFelzV0XRPGiVEe+3DN8zEfba1AdZq6TXE0TSKJRnrDcqMJitSN&#10;bUPMDTMct2hb0ux4/gDIC24lBSQQGhUXv2HUg5ykmIHeYdR8x6B2sRcEWn1MJ1gsfeiIY8vu2EJY&#10;Bo5SnCmBke2slNWsfSfqsoKdPJM745pQRa3sGZSJjWoIFnj9fxF8ORL8jebVDT8gP9TAH9EVqQOM&#10;j5H/d0yPPasKoRvpCEgyMT0KgkET3NgoxqQJj6wcmX5Cco3u4xTtk3HNWuNec+NoYGCL2XY4HzoA&#10;cxf8HrvxJtpEwSzww80scNfr2fV2FczCrbdcrOfr1Wrt/aEr6wVJVec5ZXqb8V7ygs8Tp+GGtDfK&#10;dDOdPydb83x4TpzTMAwIkMuI6ZCS5wfujR/PtmG0nAXbYDGLl240c734Jg7dIA7W29OU7mpGvz4l&#10;LQLxAlRUh3M+t/MaYMTMVPDcsZ+KoCN+zB4qDCiY2sJdcqwJ6rA7mLvUM/TSxmdlQv66J2ISikkk&#10;JoGAhhUHaJwXBkvBZ8XA3H3wJ2GSGf569K/KcR/ax/9mV/8CAAD//wMAUEsDBBQABgAIAAAAIQCx&#10;V4IX4gAAAAsBAAAPAAAAZHJzL2Rvd25yZXYueG1sTI/BToNAEIbvJr7DZky82QUpVJClaRr11JjY&#10;mhhvW5gCKTtL2C3Qt3c86W0m8+Wf78/Xs+nEiINrLSkIFwEIpNJWLdUKPg+vD08gnNdU6c4SKrii&#10;g3Vxe5PrrLITfeC497XgEHKZVtB432dSurJBo93C9kh8O9nBaM/rUMtq0BOHm04+BkEijW6JPzS6&#10;x22D5Xl/MQreJj1tovBl3J1P2+v3IX7/2oWo1P3dvHkG4XH2fzD86rM6FOx0tBeqnOgURGmYMspD&#10;HEcgmEjSYAXiqGC5SpYgi1z+71D8AAAA//8DAFBLAQItABQABgAIAAAAIQC2gziS/gAAAOEBAAAT&#10;AAAAAAAAAAAAAAAAAAAAAABbQ29udGVudF9UeXBlc10ueG1sUEsBAi0AFAAGAAgAAAAhADj9If/W&#10;AAAAlAEAAAsAAAAAAAAAAAAAAAAALwEAAF9yZWxzLy5yZWxzUEsBAi0AFAAGAAgAAAAhAIiKL/LT&#10;AwAA4wkAAA4AAAAAAAAAAAAAAAAALgIAAGRycy9lMm9Eb2MueG1sUEsBAi0AFAAGAAgAAAAhALFX&#10;ghfiAAAACwEAAA8AAAAAAAAAAAAAAAAALQYAAGRycy9kb3ducmV2LnhtbFBLBQYAAAAABAAEAPMA&#10;AAA8BwAAAAA=&#10;">
                <v:roundrect id="AutoShape 25" o:spid="_x0000_s1042" style="position:absolute;left:3919;top:3553;width:2988;height:1211;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278QA&#10;AADbAAAADwAAAGRycy9kb3ducmV2LnhtbESPT2sCMRTE7wW/Q3gFbzXbIlK2RhGXohcP9c/B22Pz&#10;dhOavKybqOu3bwqFHoeZ+Q0zXw7eiRv10QZW8DopQBDXQVtuFRwPny/vIGJC1ugCk4IHRVguRk9z&#10;LHW48xfd9qkVGcKxRAUmpa6UMtaGPMZJ6Iiz14TeY8qyb6Xu8Z7h3sm3ophJj5bzgsGO1obq7/3V&#10;K9gZ6w6nZlNd/Mm6a6jOx6bqlBo/D6sPEImG9B/+a2+1gukMfr/kH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29u/EAAAA2wAAAA8AAAAAAAAAAAAAAAAAmAIAAGRycy9k&#10;b3ducmV2LnhtbFBLBQYAAAAABAAEAPUAAACJAwAAAAA=&#10;" fillcolor="#ddd" strokeweight=".35mm">
                  <v:stroke joinstyle="miter"/>
                </v:roundrect>
                <v:shape id="Text Box 26" o:spid="_x0000_s1043" type="#_x0000_t202" style="position:absolute;left:3991;top:3608;width:2844;height:1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xKsMQA&#10;AADbAAAADwAAAGRycy9kb3ducmV2LnhtbESPzWrDMBCE74G+g9hCLqGRU0JaXMvGTUnSSw9O+wCL&#10;tf7B1spYSuL26aNAIcdhZr5hkmwyvTjT6FrLClbLCARxaXXLtYKf793TKwjnkTX2lknBLznI0odZ&#10;grG2Fy7ofPS1CBB2MSpovB9iKV3ZkEG3tANx8Co7GvRBjrXUI14C3PTyOYo20mDLYaHBgbYNld3x&#10;ZBRQXti/r87tTfH+sd1XLdNCHpSaP075GwhPk7+H/9ufWsH6BW5fwg+Q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MSrDEAAAA2wAAAA8AAAAAAAAAAAAAAAAAmAIAAGRycy9k&#10;b3ducmV2LnhtbFBLBQYAAAAABAAEAPUAAACJAwAAAAA=&#10;" filled="f" stroked="f">
                  <v:stroke joinstyle="round"/>
                  <v:textbox inset="0,0,0,0">
                    <w:txbxContent>
                      <w:p w:rsidR="008E2109" w:rsidRDefault="008E2109" w:rsidP="00DB2688">
                        <w:pPr>
                          <w:jc w:val="center"/>
                          <w:rPr>
                            <w:b/>
                            <w:bCs/>
                          </w:rPr>
                        </w:pPr>
                        <w:r>
                          <w:rPr>
                            <w:b/>
                            <w:bCs/>
                          </w:rPr>
                          <w:t>Зам. председателя КЧС и ОПБ</w:t>
                        </w:r>
                      </w:p>
                      <w:p w:rsidR="008E2109" w:rsidRDefault="008E2109" w:rsidP="00DB2688">
                        <w:pPr>
                          <w:jc w:val="center"/>
                          <w:rPr>
                            <w:b/>
                            <w:bCs/>
                          </w:rPr>
                        </w:pPr>
                        <w:r>
                          <w:rPr>
                            <w:b/>
                            <w:bCs/>
                          </w:rPr>
                          <w:t>Первый заместитель главы администрации</w:t>
                        </w:r>
                      </w:p>
                      <w:p w:rsidR="008E2109" w:rsidRDefault="008E2109" w:rsidP="00DB2688">
                        <w:pPr>
                          <w:jc w:val="center"/>
                          <w:rPr>
                            <w:b/>
                          </w:rPr>
                        </w:pPr>
                        <w:proofErr w:type="gramStart"/>
                        <w:r>
                          <w:rPr>
                            <w:b/>
                          </w:rPr>
                          <w:t>Голубев</w:t>
                        </w:r>
                        <w:proofErr w:type="gramEnd"/>
                        <w:r>
                          <w:rPr>
                            <w:b/>
                          </w:rPr>
                          <w:t xml:space="preserve"> С.Н.</w:t>
                        </w:r>
                      </w:p>
                      <w:p w:rsidR="008E2109" w:rsidRDefault="008E2109" w:rsidP="00DB2688">
                        <w:pPr>
                          <w:jc w:val="center"/>
                          <w:rPr>
                            <w:i/>
                          </w:rPr>
                        </w:pPr>
                        <w:r>
                          <w:rPr>
                            <w:b/>
                          </w:rPr>
                          <w:t xml:space="preserve">тел. 2-12-0165 </w:t>
                        </w:r>
                        <w:r>
                          <w:rPr>
                            <w:i/>
                          </w:rPr>
                          <w:t>(дом. 2-34-24),</w:t>
                        </w:r>
                      </w:p>
                      <w:p w:rsidR="008E2109" w:rsidRDefault="008E2109" w:rsidP="00DB2688">
                        <w:pPr>
                          <w:jc w:val="center"/>
                          <w:rPr>
                            <w:i/>
                          </w:rPr>
                        </w:pPr>
                        <w:r>
                          <w:rPr>
                            <w:i/>
                          </w:rPr>
                          <w:t>(сот 8-937-411-20-50)</w:t>
                        </w:r>
                      </w:p>
                    </w:txbxContent>
                  </v:textbox>
                </v:shape>
              </v:group>
            </w:pict>
          </mc:Fallback>
        </mc:AlternateContent>
      </w:r>
      <w:r>
        <w:rPr>
          <w:noProof/>
          <w:sz w:val="24"/>
          <w:szCs w:val="24"/>
        </w:rPr>
        <mc:AlternateContent>
          <mc:Choice Requires="wpg">
            <w:drawing>
              <wp:anchor distT="0" distB="0" distL="0" distR="0" simplePos="0" relativeHeight="251680768" behindDoc="0" locked="0" layoutInCell="1" allowOverlap="1" wp14:anchorId="0CEAC688" wp14:editId="25CEFDDD">
                <wp:simplePos x="0" y="0"/>
                <wp:positionH relativeFrom="column">
                  <wp:posOffset>279400</wp:posOffset>
                </wp:positionH>
                <wp:positionV relativeFrom="paragraph">
                  <wp:posOffset>2218055</wp:posOffset>
                </wp:positionV>
                <wp:extent cx="1878330" cy="827405"/>
                <wp:effectExtent l="8890" t="12700" r="8255" b="7620"/>
                <wp:wrapNone/>
                <wp:docPr id="42" name="Группа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8330" cy="827405"/>
                          <a:chOff x="440" y="3493"/>
                          <a:chExt cx="2958" cy="1303"/>
                        </a:xfrm>
                      </wpg:grpSpPr>
                      <wps:wsp>
                        <wps:cNvPr id="43" name="AutoShape 28"/>
                        <wps:cNvSpPr>
                          <a:spLocks noChangeArrowheads="1"/>
                        </wps:cNvSpPr>
                        <wps:spPr bwMode="auto">
                          <a:xfrm>
                            <a:off x="440" y="3493"/>
                            <a:ext cx="2958" cy="1303"/>
                          </a:xfrm>
                          <a:prstGeom prst="roundRect">
                            <a:avLst>
                              <a:gd name="adj" fmla="val 16667"/>
                            </a:avLst>
                          </a:prstGeom>
                          <a:solidFill>
                            <a:srgbClr val="DDDDDD"/>
                          </a:solidFill>
                          <a:ln w="12600">
                            <a:solidFill>
                              <a:srgbClr val="000000"/>
                            </a:solidFill>
                            <a:miter lim="800000"/>
                            <a:headEnd/>
                            <a:tailEnd/>
                          </a:ln>
                        </wps:spPr>
                        <wps:bodyPr rot="0" vert="horz" wrap="none" lIns="91440" tIns="45720" rIns="91440" bIns="45720" anchor="ctr" anchorCtr="0" upright="1">
                          <a:noAutofit/>
                        </wps:bodyPr>
                      </wps:wsp>
                      <wps:wsp>
                        <wps:cNvPr id="44" name="Text Box 29"/>
                        <wps:cNvSpPr txBox="1">
                          <a:spLocks noChangeArrowheads="1"/>
                        </wps:cNvSpPr>
                        <wps:spPr bwMode="auto">
                          <a:xfrm>
                            <a:off x="501" y="3552"/>
                            <a:ext cx="2834" cy="1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pPr>
                                <w:jc w:val="center"/>
                                <w:rPr>
                                  <w:b/>
                                  <w:szCs w:val="26"/>
                                </w:rPr>
                              </w:pPr>
                              <w:r>
                                <w:rPr>
                                  <w:b/>
                                  <w:szCs w:val="26"/>
                                </w:rPr>
                                <w:t>Председатель КЧС и ОПБ,</w:t>
                              </w:r>
                            </w:p>
                            <w:p w:rsidR="008E2109" w:rsidRDefault="008E2109" w:rsidP="00DB2688">
                              <w:pPr>
                                <w:jc w:val="center"/>
                                <w:rPr>
                                  <w:b/>
                                  <w:szCs w:val="26"/>
                                </w:rPr>
                              </w:pPr>
                              <w:r>
                                <w:rPr>
                                  <w:b/>
                                  <w:szCs w:val="26"/>
                                </w:rPr>
                                <w:t xml:space="preserve"> Глав администрации</w:t>
                              </w:r>
                            </w:p>
                            <w:p w:rsidR="008E2109" w:rsidRDefault="008E2109" w:rsidP="00DB2688">
                              <w:pPr>
                                <w:jc w:val="center"/>
                                <w:rPr>
                                  <w:b/>
                                </w:rPr>
                              </w:pPr>
                              <w:proofErr w:type="gramStart"/>
                              <w:r>
                                <w:rPr>
                                  <w:b/>
                                </w:rPr>
                                <w:t>Хазов</w:t>
                              </w:r>
                              <w:proofErr w:type="gramEnd"/>
                              <w:r>
                                <w:rPr>
                                  <w:b/>
                                </w:rPr>
                                <w:t xml:space="preserve"> С.Н.</w:t>
                              </w:r>
                            </w:p>
                            <w:p w:rsidR="008E2109" w:rsidRDefault="008E2109" w:rsidP="00DB2688">
                              <w:pPr>
                                <w:jc w:val="center"/>
                                <w:rPr>
                                  <w:i/>
                                </w:rPr>
                              </w:pPr>
                              <w:r>
                                <w:rPr>
                                  <w:b/>
                                </w:rPr>
                                <w:t xml:space="preserve">т. 2-11-52, </w:t>
                              </w:r>
                              <w:r>
                                <w:rPr>
                                  <w:i/>
                                </w:rPr>
                                <w:t>дом(2-16-13),</w:t>
                              </w:r>
                            </w:p>
                            <w:p w:rsidR="008E2109" w:rsidRDefault="008E2109" w:rsidP="00DB2688">
                              <w:pPr>
                                <w:jc w:val="center"/>
                                <w:rPr>
                                  <w:i/>
                                </w:rPr>
                              </w:pPr>
                              <w:r>
                                <w:rPr>
                                  <w:b/>
                                </w:rPr>
                                <w:t xml:space="preserve"> </w:t>
                              </w:r>
                              <w:r>
                                <w:rPr>
                                  <w:i/>
                                </w:rPr>
                                <w:t>(сот.  8-937-401-50-15)</w:t>
                              </w:r>
                            </w:p>
                            <w:p w:rsidR="008E2109" w:rsidRDefault="008E2109" w:rsidP="00DB2688"/>
                            <w:p w:rsidR="008E2109" w:rsidRDefault="008E2109" w:rsidP="00DB2688">
                              <w:pPr>
                                <w:jc w:val="center"/>
                              </w:pPr>
                            </w:p>
                          </w:txbxContent>
                        </wps:txbx>
                        <wps:bodyPr rot="0" vert="horz" wrap="square" lIns="0" tIns="0" rIns="0" bIns="0" anchor="ctr" anchorCtr="0">
                          <a:noAutofit/>
                        </wps:bodyPr>
                      </wps:wsp>
                    </wpg:wgp>
                  </a:graphicData>
                </a:graphic>
                <wp14:sizeRelH relativeFrom="page">
                  <wp14:pctWidth>0</wp14:pctWidth>
                </wp14:sizeRelH>
                <wp14:sizeRelV relativeFrom="page">
                  <wp14:pctHeight>0</wp14:pctHeight>
                </wp14:sizeRelV>
              </wp:anchor>
            </w:drawing>
          </mc:Choice>
          <mc:Fallback>
            <w:pict>
              <v:group id="Группа 42" o:spid="_x0000_s1044" style="position:absolute;left:0;text-align:left;margin-left:22pt;margin-top:174.65pt;width:147.9pt;height:65.15pt;z-index:251680768;mso-wrap-distance-left:0;mso-wrap-distance-right:0" coordorigin="440,3493" coordsize="2958,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fB5zAMAAOAJAAAOAAAAZHJzL2Uyb0RvYy54bWy8Vmtu3DYQ/l+gdyD4f63HUruSYDmw92EU&#10;cNOgSQ/AlahHK5EqybXWKQIU6BF6kd6gV0hu1CH18K5dx4GDVgssSA45nPnm40eevzo0NbplUlWC&#10;J9g7czFiPBVZxYsE//RuOwsxUpryjNaCswTfMYVfXXz7zXnXxswXpagzJhE44Sru2gSXWrex46i0&#10;ZA1VZ6JlHIy5kA3V0JWFk0nagfemdnzXXTidkFkrRcqUgtF1b8QX1n+es1T/kOeKaVQnGGLT9l/a&#10;/535dy7OaVxI2pZVOoRBXxBFQysOm06u1lRTtJfVI1dNlUqhRK7PUtE4Is+rlNkcIBvPfZDNtRT7&#10;1uZSxF3RTjABtA9werHb9PXtG4mqLMHEx4jTBmr08c9Pv3/64+Pf8PsLwTBg1LVFDFOvZfu2fSP7&#10;RKF5I9JfFJidh3bTL/rJaNd9LzJwS/daWIwOuWyMC8geHWwp7qZSsINGKQx64TKcz6FiKdhCf0nc&#10;oK9VWkJBzTJCwArGOYnmo2kzrPajAHhnlnpz11odGvfb2lCH0ExeQDt1j6z6OmTflrRltmDKwDUi&#10;Ox+RvQQI7Bzkhz2sdt6IqeoBRVysSsoLdiml6EpGMwjLM/Mh+KMFpqOgHM8i/BiqEebPAEXjVip9&#10;zUSDTCPBQEae/QgnyhaR3t4obYmQDbSh2c8Y5U0N5+eW1shbLBZLGzSNh8lQhNGnWalEXWXbqq5t&#10;Rxa7VS0RLE3w2n7D4pNpNUcdgOEvXNeGcWJUxz5c+/2bj6bSoDl11QCzpkk0NkBveGYVQdOq7tsQ&#10;c80H5A3YPWd2IrsD4KXoBQUEEBqlkO8x6kBMEsxB7TCqv+NQusizBdC2Q4KlD8SVx5bdsYXyFBwl&#10;ONUSo76z0r1i7VtZFSXs5NncuTB8yis9MqOPaggWaP1/8ZuM/H5neHUlDsiPDPBHbEX6AONj5P8V&#10;0QPX6zUhCKxs0XgiejiHKK0ieMuRlqMQjaQciX7CcQPuKW+5MKS1PDHUoPE0MJDFbjscDxOAvQh+&#10;i9xoE25CMiP+YjMj7no9u9yuyGyx9ZbBer5erdbeB1NYj8RllWWMm23GS8kjXyZNw/XYXyfTtfT0&#10;Mdna7/ExcU7DsCBALibdo5Q8n7hXfjTbLsLljGxJMIuWbjhzvegqWrgkIuvtaUo3FWdfn5LRgCjw&#10;gxdLgNUyW8GnTv1UBBPxffZQYUjf1taK8b0k6MPuYC9Sj4zcf1Yl1K97KiedMO8TqwSTPkCj1wZo&#10;PK0LPQWf1QJ788EzwiYzPHnMO+W4D+3jh9nFPwAAAP//AwBQSwMEFAAGAAgAAAAhAGMpksjgAAAA&#10;CgEAAA8AAABkcnMvZG93bnJldi54bWxMj0FLw0AQhe+C/2EZwZvdxMRqYjalFPVUBFtBvE2z0yQ0&#10;uxuy2yT9944nPQ7v8eb7itVsOjHS4FtnFcSLCATZyunW1go+9693TyB8QKuxc5YUXMjDqry+KjDX&#10;brIfNO5CLXjE+hwVNCH0uZS+asigX7ieLGdHNxgMfA611ANOPG46eR9FS2mwtfyhwZ42DVWn3dko&#10;eJtwWifxy7g9HTeX7/3D+9c2JqVub+b1M4hAc/grwy8+o0PJTAd3ttqLTkGaskpQkKRZAoILSZKx&#10;y4GTx2wJsizkf4XyBwAA//8DAFBLAQItABQABgAIAAAAIQC2gziS/gAAAOEBAAATAAAAAAAAAAAA&#10;AAAAAAAAAABbQ29udGVudF9UeXBlc10ueG1sUEsBAi0AFAAGAAgAAAAhADj9If/WAAAAlAEAAAsA&#10;AAAAAAAAAAAAAAAALwEAAF9yZWxzLy5yZWxzUEsBAi0AFAAGAAgAAAAhACNd8HnMAwAA4AkAAA4A&#10;AAAAAAAAAAAAAAAALgIAAGRycy9lMm9Eb2MueG1sUEsBAi0AFAAGAAgAAAAhAGMpksjgAAAACgEA&#10;AA8AAAAAAAAAAAAAAAAAJgYAAGRycy9kb3ducmV2LnhtbFBLBQYAAAAABAAEAPMAAAAzBwAAAAA=&#10;">
                <v:roundrect id="AutoShape 28" o:spid="_x0000_s1045" style="position:absolute;left:440;top:3493;width:2958;height:1303;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FVd8QA&#10;AADbAAAADwAAAGRycy9kb3ducmV2LnhtbESPT2sCMRTE70K/Q3iF3jRbW4psjSJdRC891D+H3h6b&#10;t5tg8rJuoq7fvikUehxm5jfMfDl4J67URxtYwfOkAEFcB225VXDYr8czEDEha3SBScGdIiwXD6M5&#10;ljrc+Iuuu9SKDOFYogKTUldKGWtDHuMkdMTZa0LvMWXZt1L3eMtw7+S0KN6kR8t5wWBHH4bq0+7i&#10;FXwa6/bHZlOd/dG6S6i+D03VKfX0OKzeQSQa0n/4r73VCl5f4PdL/gF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BVXfEAAAA2wAAAA8AAAAAAAAAAAAAAAAAmAIAAGRycy9k&#10;b3ducmV2LnhtbFBLBQYAAAAABAAEAPUAAACJAwAAAAA=&#10;" fillcolor="#ddd" strokeweight=".35mm">
                  <v:stroke joinstyle="miter"/>
                </v:roundrect>
                <v:shape id="Text Box 29" o:spid="_x0000_s1046" type="#_x0000_t202" style="position:absolute;left:501;top:3552;width:2834;height:11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7Ux8QA&#10;AADbAAAADwAAAGRycy9kb3ducmV2LnhtbESP3WrCQBSE7wu+w3KE3hTdtIQi0TX4g6k3vUj0AQ7Z&#10;YxKSPRuyW40+fVco9HKYmW+YVTqaTlxpcI1lBe/zCARxaXXDlYLz6TBbgHAeWWNnmRTcyUG6nrys&#10;MNH2xjldC1+JAGGXoILa+z6R0pU1GXRz2xMH72IHgz7IoZJ6wFuAm05+RNGnNNhwWKixp11NZVv8&#10;GAW0ye3ju3WZybf7XXZpmN7kl1Kv03GzBOFp9P/hv/ZRK4hjeH4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e1MfEAAAA2wAAAA8AAAAAAAAAAAAAAAAAmAIAAGRycy9k&#10;b3ducmV2LnhtbFBLBQYAAAAABAAEAPUAAACJAwAAAAA=&#10;" filled="f" stroked="f">
                  <v:stroke joinstyle="round"/>
                  <v:textbox inset="0,0,0,0">
                    <w:txbxContent>
                      <w:p w:rsidR="008E2109" w:rsidRDefault="008E2109" w:rsidP="00DB2688">
                        <w:pPr>
                          <w:jc w:val="center"/>
                          <w:rPr>
                            <w:b/>
                            <w:szCs w:val="26"/>
                          </w:rPr>
                        </w:pPr>
                        <w:r>
                          <w:rPr>
                            <w:b/>
                            <w:szCs w:val="26"/>
                          </w:rPr>
                          <w:t>Председатель КЧС и ОПБ,</w:t>
                        </w:r>
                      </w:p>
                      <w:p w:rsidR="008E2109" w:rsidRDefault="008E2109" w:rsidP="00DB2688">
                        <w:pPr>
                          <w:jc w:val="center"/>
                          <w:rPr>
                            <w:b/>
                            <w:szCs w:val="26"/>
                          </w:rPr>
                        </w:pPr>
                        <w:r>
                          <w:rPr>
                            <w:b/>
                            <w:szCs w:val="26"/>
                          </w:rPr>
                          <w:t xml:space="preserve"> Глав администрации</w:t>
                        </w:r>
                      </w:p>
                      <w:p w:rsidR="008E2109" w:rsidRDefault="008E2109" w:rsidP="00DB2688">
                        <w:pPr>
                          <w:jc w:val="center"/>
                          <w:rPr>
                            <w:b/>
                          </w:rPr>
                        </w:pPr>
                        <w:proofErr w:type="gramStart"/>
                        <w:r>
                          <w:rPr>
                            <w:b/>
                          </w:rPr>
                          <w:t>Хазов</w:t>
                        </w:r>
                        <w:proofErr w:type="gramEnd"/>
                        <w:r>
                          <w:rPr>
                            <w:b/>
                          </w:rPr>
                          <w:t xml:space="preserve"> С.Н.</w:t>
                        </w:r>
                      </w:p>
                      <w:p w:rsidR="008E2109" w:rsidRDefault="008E2109" w:rsidP="00DB2688">
                        <w:pPr>
                          <w:jc w:val="center"/>
                          <w:rPr>
                            <w:i/>
                          </w:rPr>
                        </w:pPr>
                        <w:r>
                          <w:rPr>
                            <w:b/>
                          </w:rPr>
                          <w:t xml:space="preserve">т. 2-11-52, </w:t>
                        </w:r>
                        <w:r>
                          <w:rPr>
                            <w:i/>
                          </w:rPr>
                          <w:t>дом(2-16-13),</w:t>
                        </w:r>
                      </w:p>
                      <w:p w:rsidR="008E2109" w:rsidRDefault="008E2109" w:rsidP="00DB2688">
                        <w:pPr>
                          <w:jc w:val="center"/>
                          <w:rPr>
                            <w:i/>
                          </w:rPr>
                        </w:pPr>
                        <w:r>
                          <w:rPr>
                            <w:b/>
                          </w:rPr>
                          <w:t xml:space="preserve"> </w:t>
                        </w:r>
                        <w:r>
                          <w:rPr>
                            <w:i/>
                          </w:rPr>
                          <w:t>(сот.  8-937-401-50-15)</w:t>
                        </w:r>
                      </w:p>
                      <w:p w:rsidR="008E2109" w:rsidRDefault="008E2109" w:rsidP="00DB2688"/>
                      <w:p w:rsidR="008E2109" w:rsidRDefault="008E2109" w:rsidP="00DB2688">
                        <w:pPr>
                          <w:jc w:val="center"/>
                        </w:pPr>
                      </w:p>
                    </w:txbxContent>
                  </v:textbox>
                </v:shape>
              </v:group>
            </w:pict>
          </mc:Fallback>
        </mc:AlternateContent>
      </w:r>
      <w:r>
        <w:rPr>
          <w:noProof/>
          <w:sz w:val="24"/>
          <w:szCs w:val="24"/>
        </w:rPr>
        <mc:AlternateContent>
          <mc:Choice Requires="wpg">
            <w:drawing>
              <wp:anchor distT="0" distB="0" distL="0" distR="0" simplePos="0" relativeHeight="251681792" behindDoc="0" locked="0" layoutInCell="1" allowOverlap="1" wp14:anchorId="10EDD271" wp14:editId="0EAEF3A6">
                <wp:simplePos x="0" y="0"/>
                <wp:positionH relativeFrom="column">
                  <wp:posOffset>7610475</wp:posOffset>
                </wp:positionH>
                <wp:positionV relativeFrom="paragraph">
                  <wp:posOffset>1221105</wp:posOffset>
                </wp:positionV>
                <wp:extent cx="1607185" cy="600075"/>
                <wp:effectExtent l="15240" t="15875" r="15875" b="12700"/>
                <wp:wrapNone/>
                <wp:docPr id="39"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7185" cy="600075"/>
                          <a:chOff x="11985" y="1923"/>
                          <a:chExt cx="2531" cy="945"/>
                        </a:xfrm>
                      </wpg:grpSpPr>
                      <wps:wsp>
                        <wps:cNvPr id="40" name="AutoShape 31"/>
                        <wps:cNvSpPr>
                          <a:spLocks noChangeArrowheads="1"/>
                        </wps:cNvSpPr>
                        <wps:spPr bwMode="auto">
                          <a:xfrm>
                            <a:off x="11985" y="1923"/>
                            <a:ext cx="2531" cy="945"/>
                          </a:xfrm>
                          <a:prstGeom prst="roundRect">
                            <a:avLst>
                              <a:gd name="adj" fmla="val 16667"/>
                            </a:avLst>
                          </a:prstGeom>
                          <a:solidFill>
                            <a:srgbClr val="DDDDDD"/>
                          </a:solidFill>
                          <a:ln w="19080">
                            <a:solidFill>
                              <a:srgbClr val="000000"/>
                            </a:solidFill>
                            <a:miter lim="800000"/>
                            <a:headEnd/>
                            <a:tailEnd/>
                          </a:ln>
                        </wps:spPr>
                        <wps:bodyPr rot="0" vert="horz" wrap="none" lIns="91440" tIns="45720" rIns="91440" bIns="45720" anchor="ctr" anchorCtr="0" upright="1">
                          <a:noAutofit/>
                        </wps:bodyPr>
                      </wps:wsp>
                      <wps:wsp>
                        <wps:cNvPr id="41" name="Text Box 32"/>
                        <wps:cNvSpPr txBox="1">
                          <a:spLocks noChangeArrowheads="1"/>
                        </wps:cNvSpPr>
                        <wps:spPr bwMode="auto">
                          <a:xfrm>
                            <a:off x="12013" y="1961"/>
                            <a:ext cx="2465" cy="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pPr>
                                <w:jc w:val="center"/>
                                <w:rPr>
                                  <w:b/>
                                  <w:bCs/>
                                  <w:sz w:val="22"/>
                                  <w:szCs w:val="22"/>
                                </w:rPr>
                              </w:pPr>
                              <w:r>
                                <w:rPr>
                                  <w:b/>
                                  <w:bCs/>
                                  <w:sz w:val="22"/>
                                  <w:szCs w:val="22"/>
                                </w:rPr>
                                <w:t xml:space="preserve">Администрация </w:t>
                              </w:r>
                            </w:p>
                            <w:p w:rsidR="008E2109" w:rsidRDefault="008E2109" w:rsidP="00DB2688">
                              <w:pPr>
                                <w:jc w:val="center"/>
                                <w:rPr>
                                  <w:b/>
                                  <w:bCs/>
                                  <w:sz w:val="22"/>
                                  <w:szCs w:val="22"/>
                                </w:rPr>
                              </w:pPr>
                              <w:r>
                                <w:rPr>
                                  <w:b/>
                                  <w:bCs/>
                                  <w:sz w:val="22"/>
                                  <w:szCs w:val="22"/>
                                </w:rPr>
                                <w:t>Сельского совета</w:t>
                              </w:r>
                            </w:p>
                            <w:p w:rsidR="008E2109" w:rsidRDefault="008E2109" w:rsidP="00DB2688">
                              <w:pPr>
                                <w:jc w:val="center"/>
                                <w:rPr>
                                  <w:b/>
                                  <w:bCs/>
                                  <w:sz w:val="22"/>
                                  <w:szCs w:val="22"/>
                                </w:rPr>
                              </w:pPr>
                              <w:r>
                                <w:rPr>
                                  <w:b/>
                                  <w:bCs/>
                                  <w:sz w:val="22"/>
                                  <w:szCs w:val="22"/>
                                </w:rPr>
                                <w:t>(по списку)</w:t>
                              </w:r>
                            </w:p>
                          </w:txbxContent>
                        </wps:txbx>
                        <wps:bodyPr rot="0" vert="horz" wrap="square" lIns="0" tIns="0" rIns="0" bIns="0" anchor="ctr" anchorCtr="0">
                          <a:noAutofit/>
                        </wps:bodyPr>
                      </wps:wsp>
                    </wpg:wgp>
                  </a:graphicData>
                </a:graphic>
                <wp14:sizeRelH relativeFrom="page">
                  <wp14:pctWidth>0</wp14:pctWidth>
                </wp14:sizeRelH>
                <wp14:sizeRelV relativeFrom="page">
                  <wp14:pctHeight>0</wp14:pctHeight>
                </wp14:sizeRelV>
              </wp:anchor>
            </w:drawing>
          </mc:Choice>
          <mc:Fallback>
            <w:pict>
              <v:group id="Группа 39" o:spid="_x0000_s1047" style="position:absolute;left:0;text-align:left;margin-left:599.25pt;margin-top:96.15pt;width:126.55pt;height:47.25pt;z-index:251681792;mso-wrap-distance-left:0;mso-wrap-distance-right:0" coordorigin="11985,1923" coordsize="253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CHzwMAAOMJAAAOAAAAZHJzL2Uyb0RvYy54bWy8Vm2O2zYQ/V+gdyD436sPS7IlrDbYtexF&#10;gW0bNMkBaIn6aCVSJemVN0WBADlCL9Ib9ArJjTokZa29yWKDDRIZMEgNOZx58+ZR5y/2XYtuqZAN&#10;Zyn2zlyMKMt50bAqxW9eb2ZLjKQirCAtZzTFd1TiFxc//nA+9An1ec3bggoETphMhj7FtVJ94jgy&#10;r2lH5BnvKQNjyUVHFExF5RSCDOC9ax3fdSNn4KLoBc+plPA2s0Z8YfyXJc3Vr2UpqUJtiiE2Zf6F&#10;+d/qf+finCSVIH3d5GMY5BlRdKRhcOjkKiOKoJ1oPnHVNbngkpfqLOedw8uyyanJAbLx3AfZXAu+&#10;600uVTJU/QQTQPsAp2e7zX+5fSlQU6R4HmPESAc1+vDPx3cf33/4D37/IngNGA19lcDSa9G/6l8K&#10;mygMb3j+hwSz89Cu55VdjLbDz7wAt2SnuMFoX4pOu4Ds0d6U4m4qBd0rlMNLL3IX3jLEKAdb5Lru&#10;IrS1ymsoqN7mebG2g9mL/fnBuB73++Hcs5vjwOx0SGLPNbGOsenEgHfyHlr5ddC+qklPTcWkxmuE&#10;NgDmWWgvAQOzBkF4Blez7gCqtIgixlc1YRW9FIIPNSUFhGXWQ/BHG/REQj2ehPhzWB2QfhwpkvRC&#10;qmvKO6QHKQY6suI36ClTRnJ7I5WhQjFmR4rfMSq7FjrolrTIi6JoobME7MfFMDr41Dslb5ti07St&#10;mYhqu2oFgq0pzswzbj5Z1jI06Jq7S9eEcWKUxz6ANfB8zkfXKFCdtulSvJwWkUQjvWYFREwSRZrW&#10;jiHmlhmOW7Qtaba8uAPkBbeSAhIIg5qLtxgNICcpZqB3GLU/Mahd7AWaA8pMgnDhw0QcW7bHFsJy&#10;cJTiXAmM7GSlrGbtetFUNZzkmdwZ14QqG2V7UCY2qjFY4PX3Ijj0miX4a02rK75Hc/8Bv5Haw/tD&#10;5N+M6SCj81EVItMyJJmYHkSjoCxDIxiTJtyz8sD0E5JbCh8Tl3HNWkMUzQ2STC9GtphTx/7Q55u7&#10;4K/YjdfL9TKYBX60ngVuls0uN6tgFm28RZjNs9Uq8/7WlfWCpG6KgjJ9zOFe8oIvE6fxhrQ3ynQz&#10;Pd4nG/N82ifOaRimjyEXne5RSp4fuFd+PNtEy8Us2AThLF64y5nrxVdx5AZxkG1OU7ppGP36lLQI&#10;xKEfPlsDjJiZCj7W9lMRdMT32UOFIX1TWyPHWoFtn6n9dm/uUs9cOVqen5QJ+eeOiEkoJpGYBAIG&#10;Vhxg8LgwWAo+KQbm7oMvCZPM+NWjP1WO5zA+/ja7+B8AAP//AwBQSwMEFAAGAAgAAAAhAFl9PNXj&#10;AAAADQEAAA8AAABkcnMvZG93bnJldi54bWxMj8FqwzAMhu+DvYPRYLfVcbqENItTStl2KoO1g7Gb&#10;G6tJaCyH2E3St5972m760cevT8V6Nh0bcXCtJQliEQFDqqxuqZbwdXh7yoA5r0irzhJKuKKDdXl/&#10;V6hc24k+cdz7moUScrmS0Hjf55y7qkGj3ML2SGF3soNRPsSh5npQUyg3HY+jKOVGtRQuNKrHbYPV&#10;eX8xEt4nNW2W4nXcnU/b688h+fjeCZTy8WHevADzOPs/GG76QR3K4HS0F9KOdSGLVZYENkyreAns&#10;hjwnIgV2lBBnaQa8LPj/L8pfAAAA//8DAFBLAQItABQABgAIAAAAIQC2gziS/gAAAOEBAAATAAAA&#10;AAAAAAAAAAAAAAAAAABbQ29udGVudF9UeXBlc10ueG1sUEsBAi0AFAAGAAgAAAAhADj9If/WAAAA&#10;lAEAAAsAAAAAAAAAAAAAAAAALwEAAF9yZWxzLy5yZWxzUEsBAi0AFAAGAAgAAAAhACAb8IfPAwAA&#10;4wkAAA4AAAAAAAAAAAAAAAAALgIAAGRycy9lMm9Eb2MueG1sUEsBAi0AFAAGAAgAAAAhAFl9PNXj&#10;AAAADQEAAA8AAAAAAAAAAAAAAAAAKQYAAGRycy9kb3ducmV2LnhtbFBLBQYAAAAABAAEAPMAAAA5&#10;BwAAAAA=&#10;">
                <v:roundrect id="AutoShape 31" o:spid="_x0000_s1048" style="position:absolute;left:11985;top:1923;width:2531;height:945;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fB8EA&#10;AADbAAAADwAAAGRycy9kb3ducmV2LnhtbERPTWvCQBC9F/wPywi9SN1Ygmh0FVELQQStFnodsmMS&#10;zM7G7DZJ/333IPT4eN/LdW8q0VLjSssKJuMIBHFmdcm5gq/rx9sMhPPIGivLpOCXHKxXg5clJtp2&#10;/EntxecihLBLUEHhfZ1I6bKCDLqxrYkDd7ONQR9gk0vdYBfCTSXfo2gqDZYcGgqsaVtQdr/8GAVy&#10;dGKkeH6cf1/Ph8Puke7lxir1Ouw3CxCeev8vfrpTrSAO68OX8A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bnwfBAAAA2wAAAA8AAAAAAAAAAAAAAAAAmAIAAGRycy9kb3du&#10;cmV2LnhtbFBLBQYAAAAABAAEAPUAAACGAwAAAAA=&#10;" fillcolor="#ddd" strokeweight=".53mm">
                  <v:stroke joinstyle="miter"/>
                </v:roundrect>
                <v:shape id="Text Box 32" o:spid="_x0000_s1049" type="#_x0000_t202" style="position:absolute;left:12013;top:1961;width:2465;height:8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l3X8QA&#10;AADbAAAADwAAAGRycy9kb3ducmV2LnhtbESP3WrCQBSE74W+w3IK3ohulCIldSM2xbQ3XsT6AIfs&#10;yQ9mz4bsNol9+m5B8HKYmW+Y3X4yrRiod41lBetVBIK4sLrhSsHl+7h8BeE8ssbWMim4kYN98jTb&#10;YaztyDkNZ1+JAGEXo4La+y6W0hU1GXQr2xEHr7S9QR9kX0nd4xjgppWbKNpKgw2HhRo7Smsqrucf&#10;o4AOuf09XV1m8vePNCsbpoX8VGr+PB3eQHia/CN8b39pBS9r+P8Sf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pd1/EAAAA2wAAAA8AAAAAAAAAAAAAAAAAmAIAAGRycy9k&#10;b3ducmV2LnhtbFBLBQYAAAAABAAEAPUAAACJAwAAAAA=&#10;" filled="f" stroked="f">
                  <v:stroke joinstyle="round"/>
                  <v:textbox inset="0,0,0,0">
                    <w:txbxContent>
                      <w:p w:rsidR="008E2109" w:rsidRDefault="008E2109" w:rsidP="00DB2688">
                        <w:pPr>
                          <w:jc w:val="center"/>
                          <w:rPr>
                            <w:b/>
                            <w:bCs/>
                            <w:sz w:val="22"/>
                            <w:szCs w:val="22"/>
                          </w:rPr>
                        </w:pPr>
                        <w:r>
                          <w:rPr>
                            <w:b/>
                            <w:bCs/>
                            <w:sz w:val="22"/>
                            <w:szCs w:val="22"/>
                          </w:rPr>
                          <w:t xml:space="preserve">Администрация </w:t>
                        </w:r>
                      </w:p>
                      <w:p w:rsidR="008E2109" w:rsidRDefault="008E2109" w:rsidP="00DB2688">
                        <w:pPr>
                          <w:jc w:val="center"/>
                          <w:rPr>
                            <w:b/>
                            <w:bCs/>
                            <w:sz w:val="22"/>
                            <w:szCs w:val="22"/>
                          </w:rPr>
                        </w:pPr>
                        <w:r>
                          <w:rPr>
                            <w:b/>
                            <w:bCs/>
                            <w:sz w:val="22"/>
                            <w:szCs w:val="22"/>
                          </w:rPr>
                          <w:t>Сельского совета</w:t>
                        </w:r>
                      </w:p>
                      <w:p w:rsidR="008E2109" w:rsidRDefault="008E2109" w:rsidP="00DB2688">
                        <w:pPr>
                          <w:jc w:val="center"/>
                          <w:rPr>
                            <w:b/>
                            <w:bCs/>
                            <w:sz w:val="22"/>
                            <w:szCs w:val="22"/>
                          </w:rPr>
                        </w:pPr>
                        <w:r>
                          <w:rPr>
                            <w:b/>
                            <w:bCs/>
                            <w:sz w:val="22"/>
                            <w:szCs w:val="22"/>
                          </w:rPr>
                          <w:t>(по списку)</w:t>
                        </w:r>
                      </w:p>
                    </w:txbxContent>
                  </v:textbox>
                </v:shape>
              </v:group>
            </w:pict>
          </mc:Fallback>
        </mc:AlternateContent>
      </w:r>
      <w:r>
        <w:rPr>
          <w:noProof/>
          <w:sz w:val="24"/>
          <w:szCs w:val="24"/>
        </w:rPr>
        <mc:AlternateContent>
          <mc:Choice Requires="wpg">
            <w:drawing>
              <wp:anchor distT="0" distB="0" distL="0" distR="0" simplePos="0" relativeHeight="251682816" behindDoc="0" locked="0" layoutInCell="1" allowOverlap="1" wp14:anchorId="68C5DC6D" wp14:editId="09A6397D">
                <wp:simplePos x="0" y="0"/>
                <wp:positionH relativeFrom="column">
                  <wp:posOffset>7585710</wp:posOffset>
                </wp:positionH>
                <wp:positionV relativeFrom="paragraph">
                  <wp:posOffset>170180</wp:posOffset>
                </wp:positionV>
                <wp:extent cx="1600200" cy="781050"/>
                <wp:effectExtent l="19050" t="12700" r="19050" b="15875"/>
                <wp:wrapNone/>
                <wp:docPr id="36"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781050"/>
                          <a:chOff x="11946" y="268"/>
                          <a:chExt cx="2520" cy="1230"/>
                        </a:xfrm>
                      </wpg:grpSpPr>
                      <wps:wsp>
                        <wps:cNvPr id="37" name="_s1030"/>
                        <wps:cNvSpPr>
                          <a:spLocks noChangeArrowheads="1"/>
                        </wps:cNvSpPr>
                        <wps:spPr bwMode="auto">
                          <a:xfrm>
                            <a:off x="11946" y="268"/>
                            <a:ext cx="2520" cy="1230"/>
                          </a:xfrm>
                          <a:prstGeom prst="roundRect">
                            <a:avLst>
                              <a:gd name="adj" fmla="val 16667"/>
                            </a:avLst>
                          </a:prstGeom>
                          <a:solidFill>
                            <a:srgbClr val="DDDDDD"/>
                          </a:solidFill>
                          <a:ln w="19080">
                            <a:solidFill>
                              <a:srgbClr val="000000"/>
                            </a:solidFill>
                            <a:miter lim="800000"/>
                            <a:headEnd/>
                            <a:tailEnd/>
                          </a:ln>
                        </wps:spPr>
                        <wps:bodyPr rot="0" vert="horz" wrap="none" lIns="91440" tIns="45720" rIns="91440" bIns="45720" anchor="ctr" anchorCtr="0" upright="1">
                          <a:noAutofit/>
                        </wps:bodyPr>
                      </wps:wsp>
                      <wps:wsp>
                        <wps:cNvPr id="38" name="Text Box 35"/>
                        <wps:cNvSpPr txBox="1">
                          <a:spLocks noChangeArrowheads="1"/>
                        </wps:cNvSpPr>
                        <wps:spPr bwMode="auto">
                          <a:xfrm>
                            <a:off x="12042" y="328"/>
                            <a:ext cx="2328"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pPr>
                                <w:jc w:val="center"/>
                                <w:rPr>
                                  <w:b/>
                                  <w:bCs/>
                                  <w:sz w:val="22"/>
                                  <w:szCs w:val="22"/>
                                </w:rPr>
                              </w:pPr>
                              <w:r>
                                <w:rPr>
                                  <w:b/>
                                  <w:bCs/>
                                  <w:sz w:val="22"/>
                                  <w:szCs w:val="22"/>
                                </w:rPr>
                                <w:t xml:space="preserve">ОД Главного </w:t>
                              </w:r>
                              <w:smartTag w:uri="urn:schemas-microsoft-com:office:smarttags" w:element="PersonName">
                                <w:smartTagPr>
                                  <w:attr w:name="ProductID" w:val="Управление МЧС"/>
                                </w:smartTagPr>
                                <w:r>
                                  <w:rPr>
                                    <w:b/>
                                    <w:bCs/>
                                    <w:sz w:val="22"/>
                                    <w:szCs w:val="22"/>
                                  </w:rPr>
                                  <w:t>Управление МЧС</w:t>
                                </w:r>
                              </w:smartTag>
                              <w:r>
                                <w:rPr>
                                  <w:b/>
                                  <w:bCs/>
                                  <w:sz w:val="22"/>
                                  <w:szCs w:val="22"/>
                                </w:rPr>
                                <w:t xml:space="preserve"> России по Пензенской области т. 56-33-79, 01</w:t>
                              </w:r>
                            </w:p>
                            <w:p w:rsidR="008E2109" w:rsidRDefault="008E2109" w:rsidP="00DB2688">
                              <w:pPr>
                                <w:jc w:val="center"/>
                                <w:rPr>
                                  <w:rFonts w:ascii="Arial CYR" w:hAnsi="Arial CYR" w:cs="Arial CYR"/>
                                  <w:sz w:val="22"/>
                                  <w:szCs w:val="22"/>
                                </w:rPr>
                              </w:pPr>
                              <w:r>
                                <w:rPr>
                                  <w:rFonts w:ascii="Arial CYR" w:hAnsi="Arial CYR" w:cs="Arial CYR"/>
                                  <w:sz w:val="22"/>
                                  <w:szCs w:val="22"/>
                                </w:rPr>
                                <w:t xml:space="preserve"> </w:t>
                              </w:r>
                            </w:p>
                          </w:txbxContent>
                        </wps:txbx>
                        <wps:bodyPr rot="0" vert="horz" wrap="square" lIns="0" tIns="0" rIns="0" bIns="0" anchor="ctr" anchorCtr="0">
                          <a:noAutofit/>
                        </wps:bodyPr>
                      </wps:wsp>
                    </wpg:wgp>
                  </a:graphicData>
                </a:graphic>
                <wp14:sizeRelH relativeFrom="page">
                  <wp14:pctWidth>0</wp14:pctWidth>
                </wp14:sizeRelH>
                <wp14:sizeRelV relativeFrom="page">
                  <wp14:pctHeight>0</wp14:pctHeight>
                </wp14:sizeRelV>
              </wp:anchor>
            </w:drawing>
          </mc:Choice>
          <mc:Fallback>
            <w:pict>
              <v:group id="Группа 36" o:spid="_x0000_s1050" style="position:absolute;left:0;text-align:left;margin-left:597.3pt;margin-top:13.4pt;width:126pt;height:61.5pt;z-index:251682816;mso-wrap-distance-left:0;mso-wrap-distance-right:0" coordorigin="11946,268" coordsize="2520,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KajyQMAAN0JAAAOAAAAZHJzL2Uyb0RvYy54bWy8Vutu5DQU/o/EO1j+P02cyWSSqOmqnUuF&#10;1IUVu/xGnsS5QGIH29NMQUhIPAIvwhvwCrtvxLFzmZnulqKuIJEi28c+Puc7nz/n8tWhqdE9k6oS&#10;PMHkwsWI8VRkFS8S/N277SzESGnKM1oLzhL8wBR+dfXlF5ddGzNPlKLOmETghKu4axNcat3GjqPS&#10;kjVUXYiWcTDmQjZUQ1cWTiZpB96b2vFcN3A6IbNWipQpBaPr3oivrP88Z6n+Js8V06hOMMSm7Vfa&#10;7858natLGheStmWVDmHQF0TR0IrDppOrNdUU7WX1kaumSqVQItcXqWgckedVymwOkA1xH2VzK8W+&#10;tbkUcVe0E0wA7SOcXuw2/fr+jURVluB5gBGnDdTo/R8ffvvw+/u/4P0TwTBg1LVFDFNvZfu2fSP7&#10;RKF5J9IfFZidx3bTL/rJaNe9Fhm4pXstLEaHXDbGBWSPDrYUD1Mp2EGjFAZJ4LpQX4xSsC1D4i6G&#10;WqUlFNQsIyTyIWQwe0HY1zEtN8Nyb+ENa4k3tysdGvf72liH2ExiwDt1hFZ9HrRvS9oyWzFl8Bqh&#10;XY7Qfq+I28djNoYZI5yqxxJxsSopL9i1lKIrGc0gIGKyg7BPFpiOgko8C+4nUBoh/geMaNxKpW+Z&#10;aJBpJBiIyLNv4TTZAtL7O6UtCbKBMjT7AaO8qeHs3NMakSAIljZqGg+TAf/Rp1mpRF1l26qubUcW&#10;u1UtESxN8No+w+KzaTVHHaARuaFrwzgzqlMfrn0+5aOpNOhNXTUJDqdJNDZIb3hm1UDTqu7bEHPN&#10;B+gN2j1ddiJ7AOSl6MUExA8apZA/Y9SBkCSYg9JhVH/FoXYR8X2jO7bjL5aGlvLUsju1UJ6CowSn&#10;WmLUd1a6V6t9K6uihJ2IzZ2LazhOeaVHavRRDcECo/8vaoO+96rxzvDqRhzQfGGAP6Er0gcYHyP/&#10;z5juub5n9WDuDXowMd2MWCUhhJyrwZGVI9PPSG7QPU4xXOXCsNYSxXDjZGBgC41h2+F8mADsLfBL&#10;5EabcBP6M98LNjPfXa9n19uVPwu2ZLlYz9er1Zr8aipL/Lissoxxs814IxH/38nScDf2d8l0Jz19&#10;Trb2+ficOOdhWBAgF5PuSUrE890bL5ptg3A587f+YhYt3XDmkugmClw/8tfb85TuKs4+PyUjAtHC&#10;W7xYA6yY2Qo+deynIpiIj9lDhcfaWjk+aoI+7A72FiXDdaniZ2VC/bSnchKKSSQmgYBGLw7QeFoY&#10;ego+Kwb21oN/CJvM8L9jflJO+9A+/Su7+hsAAP//AwBQSwMEFAAGAAgAAAAhAPvNUpLhAAAADAEA&#10;AA8AAABkcnMvZG93bnJldi54bWxMj0FvgkAQhe9N+h82Y9JbXbCUKLIYY9qeTJNqk6a3FUYgsrOE&#10;XQH/fYdTvc2beXnzvXQzmkb02LnakoJwHoBAym1RU6ng+/j+vAThvKZCN5ZQwQ0dbLLHh1QnhR3o&#10;C/uDLwWHkEu0gsr7NpHS5RUa7ea2ReLb2XZGe5ZdKYtODxxuGrkIglgaXRN/qHSLuwrzy+FqFHwM&#10;eti+hG/9/nLe3X6Pr58/+xCVepqN2zUIj6P/N8OEz+iQMdPJXqlwomEdrqKYvQoWMXeYHFEU8+Y0&#10;TaslyCyV9yWyPwAAAP//AwBQSwECLQAUAAYACAAAACEAtoM4kv4AAADhAQAAEwAAAAAAAAAAAAAA&#10;AAAAAAAAW0NvbnRlbnRfVHlwZXNdLnhtbFBLAQItABQABgAIAAAAIQA4/SH/1gAAAJQBAAALAAAA&#10;AAAAAAAAAAAAAC8BAABfcmVscy8ucmVsc1BLAQItABQABgAIAAAAIQAVYKajyQMAAN0JAAAOAAAA&#10;AAAAAAAAAAAAAC4CAABkcnMvZTJvRG9jLnhtbFBLAQItABQABgAIAAAAIQD7zVKS4QAAAAwBAAAP&#10;AAAAAAAAAAAAAAAAACMGAABkcnMvZG93bnJldi54bWxQSwUGAAAAAAQABADzAAAAMQcAAAAA&#10;">
                <v:roundrect id="_s1030" o:spid="_x0000_s1051" style="position:absolute;left:11946;top:268;width:2520;height:123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0DsUA&#10;AADbAAAADwAAAGRycy9kb3ducmV2LnhtbESPQWvCQBSE70L/w/IKvYjZtEqtMatItSBS0MZCr4/s&#10;MwnNvk2zq6b/3hUEj8PMfMOk887U4kStqywreI5iEMS51RUXCr73H4M3EM4ja6wtk4J/cjCfPfRS&#10;TLQ98xedMl+IAGGXoILS+yaR0uUlGXSRbYiDd7CtQR9kW0jd4jnATS1f4vhVGqw4LJTY0HtJ+W92&#10;NApkf8tIo8nn5Ge/22yWf+uVXFilnh67xRSEp87fw7f2WisYjuH6JfwA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NHQOxQAAANsAAAAPAAAAAAAAAAAAAAAAAJgCAABkcnMv&#10;ZG93bnJldi54bWxQSwUGAAAAAAQABAD1AAAAigMAAAAA&#10;" fillcolor="#ddd" strokeweight=".53mm">
                  <v:stroke joinstyle="miter"/>
                </v:roundrect>
                <v:shape id="Text Box 35" o:spid="_x0000_s1052" type="#_x0000_t202" style="position:absolute;left:12042;top:328;width:2328;height:11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Wtv70A&#10;AADbAAAADwAAAGRycy9kb3ducmV2LnhtbERPSwrCMBDdC94hjOBGNFVBpBrFD342LqoeYGjGtthM&#10;ShO1enqzEFw+3n++bEwpnlS7wrKC4SACQZxaXXCm4HrZ9acgnEfWWFomBW9ysFy0W3OMtX1xQs+z&#10;z0QIYRejgtz7KpbSpTkZdANbEQfuZmuDPsA6k7rGVwg3pRxF0UQaLDg05FjRJqf0fn4YBbRK7Od0&#10;d3uTrLeb/a1g6smDUt1Os5qB8NT4v/jnPmoF4zA2fAk/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RWtv70AAADbAAAADwAAAAAAAAAAAAAAAACYAgAAZHJzL2Rvd25yZXYu&#10;eG1sUEsFBgAAAAAEAAQA9QAAAIIDAAAAAA==&#10;" filled="f" stroked="f">
                  <v:stroke joinstyle="round"/>
                  <v:textbox inset="0,0,0,0">
                    <w:txbxContent>
                      <w:p w:rsidR="008E2109" w:rsidRDefault="008E2109" w:rsidP="00DB2688">
                        <w:pPr>
                          <w:jc w:val="center"/>
                          <w:rPr>
                            <w:b/>
                            <w:bCs/>
                            <w:sz w:val="22"/>
                            <w:szCs w:val="22"/>
                          </w:rPr>
                        </w:pPr>
                        <w:r>
                          <w:rPr>
                            <w:b/>
                            <w:bCs/>
                            <w:sz w:val="22"/>
                            <w:szCs w:val="22"/>
                          </w:rPr>
                          <w:t xml:space="preserve">ОД Главного </w:t>
                        </w:r>
                        <w:smartTag w:uri="urn:schemas-microsoft-com:office:smarttags" w:element="PersonName">
                          <w:smartTagPr>
                            <w:attr w:name="ProductID" w:val="Управление МЧС"/>
                          </w:smartTagPr>
                          <w:r>
                            <w:rPr>
                              <w:b/>
                              <w:bCs/>
                              <w:sz w:val="22"/>
                              <w:szCs w:val="22"/>
                            </w:rPr>
                            <w:t>Управление МЧС</w:t>
                          </w:r>
                        </w:smartTag>
                        <w:r>
                          <w:rPr>
                            <w:b/>
                            <w:bCs/>
                            <w:sz w:val="22"/>
                            <w:szCs w:val="22"/>
                          </w:rPr>
                          <w:t xml:space="preserve"> России по Пензенской области т. 56-33-79, 01</w:t>
                        </w:r>
                      </w:p>
                      <w:p w:rsidR="008E2109" w:rsidRDefault="008E2109" w:rsidP="00DB2688">
                        <w:pPr>
                          <w:jc w:val="center"/>
                          <w:rPr>
                            <w:rFonts w:ascii="Arial CYR" w:hAnsi="Arial CYR" w:cs="Arial CYR"/>
                            <w:sz w:val="22"/>
                            <w:szCs w:val="22"/>
                          </w:rPr>
                        </w:pPr>
                        <w:r>
                          <w:rPr>
                            <w:rFonts w:ascii="Arial CYR" w:hAnsi="Arial CYR" w:cs="Arial CYR"/>
                            <w:sz w:val="22"/>
                            <w:szCs w:val="22"/>
                          </w:rPr>
                          <w:t xml:space="preserve"> </w:t>
                        </w:r>
                      </w:p>
                    </w:txbxContent>
                  </v:textbox>
                </v:shape>
              </v:group>
            </w:pict>
          </mc:Fallback>
        </mc:AlternateContent>
      </w:r>
      <w:r>
        <w:rPr>
          <w:noProof/>
          <w:sz w:val="24"/>
          <w:szCs w:val="24"/>
        </w:rPr>
        <mc:AlternateContent>
          <mc:Choice Requires="wpg">
            <w:drawing>
              <wp:anchor distT="0" distB="0" distL="0" distR="0" simplePos="0" relativeHeight="251683840" behindDoc="0" locked="0" layoutInCell="1" allowOverlap="1" wp14:anchorId="48F81580" wp14:editId="705DA5F7">
                <wp:simplePos x="0" y="0"/>
                <wp:positionH relativeFrom="column">
                  <wp:posOffset>3716020</wp:posOffset>
                </wp:positionH>
                <wp:positionV relativeFrom="paragraph">
                  <wp:posOffset>121920</wp:posOffset>
                </wp:positionV>
                <wp:extent cx="2276475" cy="800100"/>
                <wp:effectExtent l="16510" t="12065" r="12065" b="16510"/>
                <wp:wrapNone/>
                <wp:docPr id="33"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6475" cy="800100"/>
                          <a:chOff x="5852" y="192"/>
                          <a:chExt cx="3585" cy="1260"/>
                        </a:xfrm>
                      </wpg:grpSpPr>
                      <wps:wsp>
                        <wps:cNvPr id="34" name="AutoShape 37"/>
                        <wps:cNvSpPr>
                          <a:spLocks noChangeArrowheads="1"/>
                        </wps:cNvSpPr>
                        <wps:spPr bwMode="auto">
                          <a:xfrm>
                            <a:off x="5852" y="192"/>
                            <a:ext cx="3585" cy="1260"/>
                          </a:xfrm>
                          <a:prstGeom prst="roundRect">
                            <a:avLst>
                              <a:gd name="adj" fmla="val 16667"/>
                            </a:avLst>
                          </a:prstGeom>
                          <a:solidFill>
                            <a:srgbClr val="DDDDDD"/>
                          </a:solidFill>
                          <a:ln w="19080">
                            <a:solidFill>
                              <a:srgbClr val="000000"/>
                            </a:solidFill>
                            <a:miter lim="800000"/>
                            <a:headEnd/>
                            <a:tailEnd/>
                          </a:ln>
                        </wps:spPr>
                        <wps:bodyPr rot="0" vert="horz" wrap="none" lIns="91440" tIns="45720" rIns="91440" bIns="45720" anchor="ctr" anchorCtr="0" upright="1">
                          <a:noAutofit/>
                        </wps:bodyPr>
                      </wps:wsp>
                      <wps:wsp>
                        <wps:cNvPr id="35" name="Text Box 38"/>
                        <wps:cNvSpPr txBox="1">
                          <a:spLocks noChangeArrowheads="1"/>
                        </wps:cNvSpPr>
                        <wps:spPr bwMode="auto">
                          <a:xfrm>
                            <a:off x="5905" y="253"/>
                            <a:ext cx="3463" cy="1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pPr>
                                <w:jc w:val="center"/>
                              </w:pPr>
                            </w:p>
                            <w:p w:rsidR="008E2109" w:rsidRDefault="008E2109" w:rsidP="00DB2688">
                              <w:pPr>
                                <w:jc w:val="center"/>
                                <w:rPr>
                                  <w:b/>
                                  <w:bCs/>
                                  <w:sz w:val="26"/>
                                  <w:szCs w:val="22"/>
                                </w:rPr>
                              </w:pPr>
                              <w:r>
                                <w:rPr>
                                  <w:b/>
                                  <w:bCs/>
                                  <w:sz w:val="26"/>
                                  <w:szCs w:val="22"/>
                                </w:rPr>
                                <w:t>Администрация Камешкирского района</w:t>
                              </w:r>
                            </w:p>
                            <w:p w:rsidR="008E2109" w:rsidRDefault="008E2109" w:rsidP="00DB2688">
                              <w:pPr>
                                <w:jc w:val="center"/>
                                <w:rPr>
                                  <w:rFonts w:ascii="Arial CYR" w:hAnsi="Arial CYR" w:cs="Arial CYR"/>
                                  <w:b/>
                                  <w:sz w:val="22"/>
                                  <w:szCs w:val="22"/>
                                </w:rPr>
                              </w:pPr>
                              <w:r>
                                <w:rPr>
                                  <w:rFonts w:ascii="Arial CYR" w:hAnsi="Arial CYR" w:cs="Arial CYR"/>
                                  <w:b/>
                                  <w:sz w:val="22"/>
                                  <w:szCs w:val="22"/>
                                </w:rPr>
                                <w:t>т.  2-11-52</w:t>
                              </w:r>
                            </w:p>
                          </w:txbxContent>
                        </wps:txbx>
                        <wps:bodyPr rot="0" vert="horz" wrap="square" lIns="0" tIns="0" rIns="0" bIns="0" anchor="ctr" anchorCtr="0">
                          <a:noAutofit/>
                        </wps:bodyPr>
                      </wps:wsp>
                    </wpg:wgp>
                  </a:graphicData>
                </a:graphic>
                <wp14:sizeRelH relativeFrom="page">
                  <wp14:pctWidth>0</wp14:pctWidth>
                </wp14:sizeRelH>
                <wp14:sizeRelV relativeFrom="page">
                  <wp14:pctHeight>0</wp14:pctHeight>
                </wp14:sizeRelV>
              </wp:anchor>
            </w:drawing>
          </mc:Choice>
          <mc:Fallback>
            <w:pict>
              <v:group id="Группа 33" o:spid="_x0000_s1053" style="position:absolute;left:0;text-align:left;margin-left:292.6pt;margin-top:9.6pt;width:179.25pt;height:63pt;z-index:251683840;mso-wrap-distance-left:0;mso-wrap-distance-right:0" coordorigin="5852,192" coordsize="3585,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nj3yQMAAOAJAAAOAAAAZHJzL2Uyb0RvYy54bWy8Vmtu4zYQ/l+gdyD4X9HDsmwJURaJZQcF&#10;0u2iuz0ALVGPViJVko6cLRYo0CP0Ir1Br7B7ow5JWXaSZrPIopUAgY/hcOabjx91/mrfteiWCtlw&#10;lmL/zMOIspwXDatS/NO7jbPESCrCCtJyRlN8RyV+dfHtN+dDn9CA17wtqEDghMlk6FNcK9Unrivz&#10;mnZEnvGeMpgsueiIgq6o3EKQAbx3rRt4XuQOXBS94DmVEkYzO4kvjP+ypLn6oSwlVahNMcSmzFeY&#10;71Z/3YtzklSC9HWTj2GQF0TRkYbBppOrjCiCdqJ55KprcsElL9VZzjuXl2WTU5MDZON7D7K5FnzX&#10;m1yqZKj6CSaA9gFOL3abv759I1BTpHg2w4iRDmr08c9Pv3/64+Pf8P6FYBgwGvoqAdNr0b/t3wib&#10;KDRveP6LhGn34bzuV9YYbYfveQFuyU5xg9G+FJ12AdmjvSnF3VQKulcoh8EgWEThYo5RDnNLD7AZ&#10;a5XXUFC9bL6cBxjBrB8Htox5vR5Xz2DSLvWDyCx0SWK3NaGOoem8gHbyiKz8OmTf1qSnpmBSw3VA&#10;NjwgewkQGBs0W1hYjd0BU2kBRYyvasIqeikEH2pKCgjL1/YQ/MkC3ZFQjmcRfgzVAebPAEWSXkh1&#10;TXmHdCPFQEZW/AgnyhSR3N5IZYhQjLQhxc8YlV0L5+eWtMiPosgkCdCPxtA6+NQrJW+bYtO0remI&#10;artqBYKlKc7MYzJ+YNYyNOiSe0vPhPG0D888/+ajaxRoTtt0hllgpo1IooFes8K0FWla24aYWzYi&#10;r8G2nNny4g6AF9wKCgggNGou3mM0gJikmIHaYdR+x6B0sR+GWntMJ5wvAuiI05nt6QxhOThKca4E&#10;RrazUlaxdr1oqhp28k3ujGs+lY06MMNGNQYLtP6/+A1nzSrHO82rK75Hs6XG9IStSO1h/BD5f0b0&#10;2INYQBOCuZEtkkxEDyPQNy0mvm+DmxThSMoD0e9xXIN7NNFEYVyT1vBEU+NkYCSL2XY8HjoAcxH8&#10;Fnvxerlehk4YRGsn9LLMudysQifa+It5NstWq8z/oAvrh0ndFAVlepvDpeSHXyZN4/Vor5PpWnr6&#10;mGzM8/iYuPfDMCBALjrdk5T8IPSugtjZRMuFE27CuRMvvKXj+fFVHHlhHGab+yndNIx+fUpaA+J5&#10;MH+xBBgtMxV86tRPRdARH7OHCkP6prZGjI+SoPbbvblI/Unan1UJ+euOiEknJo2Y9AEaVhug8bQu&#10;WAo+qwXm5oPfCJPM+Muj/1NO+9A+/TG7+AcAAP//AwBQSwMEFAAGAAgAAAAhAIYmqU7gAAAACgEA&#10;AA8AAABkcnMvZG93bnJldi54bWxMj0FPwkAQhe8m/ofNmHiTbYEqlG4JIeqJmAgmhtvQHdqG7m7T&#10;Xdry7x1PeprMvJc338vWo2lET52vnVUQTyIQZAuna1sq+Dq8PS1A+IBWY+MsKbiRh3V+f5dhqt1g&#10;P6nfh1JwiPUpKqhCaFMpfVGRQT9xLVnWzq4zGHjtSqk7HDjcNHIaRc/SYG35Q4UtbSsqLvurUfA+&#10;4LCZxa/97nLe3o6H5ON7F5NSjw/jZgUi0Bj+zPCLz+iQM9PJXa32olGQLJIpW1lY8mTDcj57AXHi&#10;w5wVmWfyf4X8BwAA//8DAFBLAQItABQABgAIAAAAIQC2gziS/gAAAOEBAAATAAAAAAAAAAAAAAAA&#10;AAAAAABbQ29udGVudF9UeXBlc10ueG1sUEsBAi0AFAAGAAgAAAAhADj9If/WAAAAlAEAAAsAAAAA&#10;AAAAAAAAAAAALwEAAF9yZWxzLy5yZWxzUEsBAi0AFAAGAAgAAAAhALGGePfJAwAA4AkAAA4AAAAA&#10;AAAAAAAAAAAALgIAAGRycy9lMm9Eb2MueG1sUEsBAi0AFAAGAAgAAAAhAIYmqU7gAAAACgEAAA8A&#10;AAAAAAAAAAAAAAAAIwYAAGRycy9kb3ducmV2LnhtbFBLBQYAAAAABAAEAPMAAAAwBwAAAAA=&#10;">
                <v:roundrect id="AutoShape 37" o:spid="_x0000_s1054" style="position:absolute;left:5852;top:192;width:3585;height:126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ecUA&#10;AADbAAAADwAAAGRycy9kb3ducmV2LnhtbESP3WrCQBSE74W+w3IK3ohu2oaiqWsI1kIQof4UenvI&#10;niah2bMxu9X07V1B8HKYmW+YedqbRpyoc7VlBU+TCARxYXXNpYKvw8d4CsJ5ZI2NZVLwTw7SxcNg&#10;jom2Z97Rae9LESDsElRQed8mUrqiIoNuYlvi4P3YzqAPsiul7vAc4KaRz1H0Kg3WHBYqbGlZUfG7&#10;/zMK5OiTkeLZZvZ92K7X78d8JTOr1PCxz95AeOr9PXxr51rBSwzXL+E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up5xQAAANsAAAAPAAAAAAAAAAAAAAAAAJgCAABkcnMv&#10;ZG93bnJldi54bWxQSwUGAAAAAAQABAD1AAAAigMAAAAA&#10;" fillcolor="#ddd" strokeweight=".53mm">
                  <v:stroke joinstyle="miter"/>
                </v:roundrect>
                <v:shape id="Text Box 38" o:spid="_x0000_s1055" type="#_x0000_t202" style="position:absolute;left:5905;top:253;width:3463;height:11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QCIcQA&#10;AADbAAAADwAAAGRycy9kb3ducmV2LnhtbESPzWrDMBCE74G+g9hCLqGR05BSXMvGTUnSSw9O+wCL&#10;tf7B1spYSuL26aNAIcdhZr5hkmwyvTjT6FrLClbLCARxaXXLtYKf793TKwjnkTX2lknBLznI0odZ&#10;grG2Fy7ofPS1CBB2MSpovB9iKV3ZkEG3tANx8Co7GvRBjrXUI14C3PTyOYpepMGWw0KDA20bKrvj&#10;ySigvLB/X53bm+L9Y7uvWqaFPCg1f5zyNxCeJn8P/7c/tYL1Bm5fwg+Q6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UAiHEAAAA2wAAAA8AAAAAAAAAAAAAAAAAmAIAAGRycy9k&#10;b3ducmV2LnhtbFBLBQYAAAAABAAEAPUAAACJAwAAAAA=&#10;" filled="f" stroked="f">
                  <v:stroke joinstyle="round"/>
                  <v:textbox inset="0,0,0,0">
                    <w:txbxContent>
                      <w:p w:rsidR="008E2109" w:rsidRDefault="008E2109" w:rsidP="00DB2688">
                        <w:pPr>
                          <w:jc w:val="center"/>
                        </w:pPr>
                      </w:p>
                      <w:p w:rsidR="008E2109" w:rsidRDefault="008E2109" w:rsidP="00DB2688">
                        <w:pPr>
                          <w:jc w:val="center"/>
                          <w:rPr>
                            <w:b/>
                            <w:bCs/>
                            <w:sz w:val="26"/>
                            <w:szCs w:val="22"/>
                          </w:rPr>
                        </w:pPr>
                        <w:r>
                          <w:rPr>
                            <w:b/>
                            <w:bCs/>
                            <w:sz w:val="26"/>
                            <w:szCs w:val="22"/>
                          </w:rPr>
                          <w:t>Администрация Камешкирского района</w:t>
                        </w:r>
                      </w:p>
                      <w:p w:rsidR="008E2109" w:rsidRDefault="008E2109" w:rsidP="00DB2688">
                        <w:pPr>
                          <w:jc w:val="center"/>
                          <w:rPr>
                            <w:rFonts w:ascii="Arial CYR" w:hAnsi="Arial CYR" w:cs="Arial CYR"/>
                            <w:b/>
                            <w:sz w:val="22"/>
                            <w:szCs w:val="22"/>
                          </w:rPr>
                        </w:pPr>
                        <w:r>
                          <w:rPr>
                            <w:rFonts w:ascii="Arial CYR" w:hAnsi="Arial CYR" w:cs="Arial CYR"/>
                            <w:b/>
                            <w:sz w:val="22"/>
                            <w:szCs w:val="22"/>
                          </w:rPr>
                          <w:t>т.  2-11-52</w:t>
                        </w:r>
                      </w:p>
                    </w:txbxContent>
                  </v:textbox>
                </v:shape>
              </v:group>
            </w:pict>
          </mc:Fallback>
        </mc:AlternateContent>
      </w:r>
      <w:r>
        <w:rPr>
          <w:noProof/>
          <w:sz w:val="24"/>
          <w:szCs w:val="24"/>
        </w:rPr>
        <mc:AlternateContent>
          <mc:Choice Requires="wpg">
            <w:drawing>
              <wp:anchor distT="0" distB="0" distL="0" distR="0" simplePos="0" relativeHeight="251684864" behindDoc="0" locked="0" layoutInCell="1" allowOverlap="1" wp14:anchorId="53B4E619" wp14:editId="5DEC202D">
                <wp:simplePos x="0" y="0"/>
                <wp:positionH relativeFrom="column">
                  <wp:posOffset>323215</wp:posOffset>
                </wp:positionH>
                <wp:positionV relativeFrom="paragraph">
                  <wp:posOffset>104140</wp:posOffset>
                </wp:positionV>
                <wp:extent cx="1824355" cy="457200"/>
                <wp:effectExtent l="14605" t="13335" r="18415" b="15240"/>
                <wp:wrapNone/>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4355" cy="457200"/>
                          <a:chOff x="509" y="164"/>
                          <a:chExt cx="2873" cy="720"/>
                        </a:xfrm>
                      </wpg:grpSpPr>
                      <wps:wsp>
                        <wps:cNvPr id="31" name="AutoShape 40"/>
                        <wps:cNvSpPr>
                          <a:spLocks noChangeArrowheads="1"/>
                        </wps:cNvSpPr>
                        <wps:spPr bwMode="auto">
                          <a:xfrm>
                            <a:off x="509" y="164"/>
                            <a:ext cx="2873" cy="720"/>
                          </a:xfrm>
                          <a:prstGeom prst="roundRect">
                            <a:avLst>
                              <a:gd name="adj" fmla="val 16667"/>
                            </a:avLst>
                          </a:prstGeom>
                          <a:solidFill>
                            <a:srgbClr val="DDDDDD"/>
                          </a:solidFill>
                          <a:ln w="19080">
                            <a:solidFill>
                              <a:srgbClr val="000000"/>
                            </a:solidFill>
                            <a:miter lim="800000"/>
                            <a:headEnd/>
                            <a:tailEnd/>
                          </a:ln>
                        </wps:spPr>
                        <wps:bodyPr rot="0" vert="horz" wrap="none" lIns="91440" tIns="45720" rIns="91440" bIns="45720" anchor="ctr" anchorCtr="0" upright="1">
                          <a:noAutofit/>
                        </wps:bodyPr>
                      </wps:wsp>
                      <wps:wsp>
                        <wps:cNvPr id="32" name="Text Box 41"/>
                        <wps:cNvSpPr txBox="1">
                          <a:spLocks noChangeArrowheads="1"/>
                        </wps:cNvSpPr>
                        <wps:spPr bwMode="auto">
                          <a:xfrm>
                            <a:off x="538" y="199"/>
                            <a:ext cx="2807"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pPr>
                                <w:jc w:val="center"/>
                                <w:rPr>
                                  <w:b/>
                                  <w:bCs/>
                                  <w:sz w:val="26"/>
                                  <w:szCs w:val="22"/>
                                </w:rPr>
                              </w:pPr>
                              <w:r>
                                <w:rPr>
                                  <w:b/>
                                  <w:bCs/>
                                  <w:sz w:val="26"/>
                                  <w:szCs w:val="22"/>
                                </w:rPr>
                                <w:t>Камешкирская участковая больница</w:t>
                              </w:r>
                            </w:p>
                            <w:p w:rsidR="008E2109" w:rsidRDefault="008E2109" w:rsidP="00DB2688">
                              <w:pPr>
                                <w:jc w:val="center"/>
                                <w:rPr>
                                  <w:b/>
                                  <w:bCs/>
                                  <w:sz w:val="22"/>
                                  <w:szCs w:val="22"/>
                                </w:rPr>
                              </w:pPr>
                              <w:r>
                                <w:rPr>
                                  <w:b/>
                                  <w:bCs/>
                                  <w:sz w:val="22"/>
                                  <w:szCs w:val="22"/>
                                </w:rPr>
                                <w:t>т. 2-17-48, 03</w:t>
                              </w:r>
                            </w:p>
                          </w:txbxContent>
                        </wps:txbx>
                        <wps:bodyPr rot="0" vert="horz" wrap="square" lIns="0" tIns="0" rIns="0" bIns="0" anchor="ctr" anchorCtr="0">
                          <a:noAutofit/>
                        </wps:bodyPr>
                      </wps:wsp>
                    </wpg:wgp>
                  </a:graphicData>
                </a:graphic>
                <wp14:sizeRelH relativeFrom="page">
                  <wp14:pctWidth>0</wp14:pctWidth>
                </wp14:sizeRelH>
                <wp14:sizeRelV relativeFrom="page">
                  <wp14:pctHeight>0</wp14:pctHeight>
                </wp14:sizeRelV>
              </wp:anchor>
            </w:drawing>
          </mc:Choice>
          <mc:Fallback>
            <w:pict>
              <v:group id="Группа 30" o:spid="_x0000_s1056" style="position:absolute;left:0;text-align:left;margin-left:25.45pt;margin-top:8.2pt;width:143.65pt;height:36pt;z-index:251684864;mso-wrap-distance-left:0;mso-wrap-distance-right:0" coordorigin="509,164" coordsize="287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0oCyAMAANoJAAAOAAAAZHJzL2Uyb0RvYy54bWy8Vn9u2zYU/n/A7kDwf0WSLcuSEKVILDsY&#10;kK3F2h2Alqgfm0RqJB05KwoM6BF2kd1gV2hvtEdScuykQYoUmwQIJB/5+N73Pn7U+at916JbKmTD&#10;WYr9Mw8jynJeNKxK8S/vNk6EkVSEFaTljKb4jkr86uL7786HPqEzXvO2oAKBEyaToU9xrVSfuK7M&#10;a9oRecZ7ysBYctERBV1RuYUgA3jvWnfmeaE7cFH0gudUShjNrBFfGP9lSXP1uiwlVahNMcSmzFeY&#10;71Z/3YtzklSC9HWTj2GQF0TRkYbBpgdXGVEE7UTzyFXX5IJLXqqznHcuL8smpyYHyMb3HmRzLfiu&#10;N7lUyVD1B5gA2gc4vdht/tPtG4GaIsVzgIeRDmr06a/Pf37++OkfeP9GMAwYDX2VwNRr0b/t3wib&#10;KDRveP6bBLP70K77lZ2MtsOPvAC3ZKe4wWhfik67gOzR3pTi7lAKulcoh0E/mgXzxQKjHGzBYgm1&#10;trXKayioXrbwYozA6IfBZFmPi2fRcm5XwjptdEliNzWBjoHprIB08h5X+W24vq1JT025pAZrwtWf&#10;cL0EAMwcFIygmnkTotLCiRhf1YRV9FIIPtSUFBCWb7LQ8YJju0B3JBTjWXwfATVh/DRMJOmFVNeU&#10;d0g3UgxEZMXPcJpMAcntjVSGBMVIGVL8ilHZtXB2bkmL/DAMlyPw42QoweRTr5S8bYpN07amI6rt&#10;qhUIlqY4M8+4+GRay9AAUMRe5JkwTozy2Idnni/56BoFetM2XYqjwySSaJjXrDBqoEjT2jbE3DLD&#10;bgu1ZcyWF3cAu+BWTED8oFFz8QdGAwhJihkoHUbtDwwKF/sBFBsp0zE8xkgcW7bHFsJycJTiXAmM&#10;bGelrFrtetFUNezkm9wZ12wqG2VPn0xsVGOwQOr/i92zid3vNK2u+B4FhqxHXEVqD+NT5P8Zzedw&#10;1Wg9iGNdeJLc09xbWjUIF6dqcE/JieYnDLfCccxaxjVljXdNDJIcBkaqmF3Hw6H3N1fA+9iL19E6&#10;CpxgFq6dwMsy53KzCpxw4y8X2TxbrTL/gy6rHyR1UxSU6W2m68gPvk6WxovRXiSHC+npQ7Ixz+ND&#10;4p6GYdQTcpkgHVPyZ4F3NYudTRgtnWATLJx46UWO58dXcegFcZBtTlO6aRj99pS0AsSL2eLFAmCU&#10;zFTwqTN/KIKO+D57qDCgYGoLt8ixIKj9dm+uUD/SaGrjsxohf98RcVCJg0JAw6oDNKwyQONpVbAU&#10;fFYJzK0HPxAmmfFnR/+hHPehffxLdvEvAAAA//8DAFBLAwQUAAYACAAAACEAdpDZn+AAAAAIAQAA&#10;DwAAAGRycy9kb3ducmV2LnhtbEyPQUvDQBCF74L/YRnBm92kaUuM2ZRS1FMRbAXxts1Ok9DsbMhu&#10;k/TfO57s8c17vPdNvp5sKwbsfeNIQTyLQCCVzjRUKfg6vD2lIHzQZHTrCBVc0cO6uL/LdWbcSJ84&#10;7EMluIR8phXUIXSZlL6s0Wo/cx0SeyfXWx1Y9pU0vR653LZyHkUraXVDvFDrDrc1luf9xSp4H/W4&#10;SeLXYXc+ba8/h+XH9y5GpR4fps0LiIBT+A/DHz6jQ8FMR3ch40WrYBk9c5LvqwUI9pMknYM4KkjT&#10;Bcgil7cPFL8AAAD//wMAUEsBAi0AFAAGAAgAAAAhALaDOJL+AAAA4QEAABMAAAAAAAAAAAAAAAAA&#10;AAAAAFtDb250ZW50X1R5cGVzXS54bWxQSwECLQAUAAYACAAAACEAOP0h/9YAAACUAQAACwAAAAAA&#10;AAAAAAAAAAAvAQAAX3JlbHMvLnJlbHNQSwECLQAUAAYACAAAACEA8ZNKAsgDAADaCQAADgAAAAAA&#10;AAAAAAAAAAAuAgAAZHJzL2Uyb0RvYy54bWxQSwECLQAUAAYACAAAACEAdpDZn+AAAAAIAQAADwAA&#10;AAAAAAAAAAAAAAAiBgAAZHJzL2Rvd25yZXYueG1sUEsFBgAAAAAEAAQA8wAAAC8HAAAAAA==&#10;">
                <v:roundrect id="AutoShape 40" o:spid="_x0000_s1057" style="position:absolute;left:509;top:164;width:2873;height:72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FJ4cMA&#10;AADbAAAADwAAAGRycy9kb3ducmV2LnhtbESP3YrCMBSE7xd8h3AEbxZNdUW0GkV0F0QEf8HbQ3Ns&#10;i81JbbJa394IC3s5zMw3zGRWm0LcqXK5ZQXdTgSCOLE651TB6fjTHoJwHlljYZkUPMnBbNr4mGCs&#10;7YP3dD/4VAQIuxgVZN6XsZQuycig69iSOHgXWxn0QVap1BU+AtwUshdFA2kw57CQYUmLjJLr4dco&#10;kJ9bRuqPNqPzcbdeL2+rbzm3SrWa9XwMwlPt/8N/7ZVW8NWF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FJ4cMAAADbAAAADwAAAAAAAAAAAAAAAACYAgAAZHJzL2Rv&#10;d25yZXYueG1sUEsFBgAAAAAEAAQA9QAAAIgDAAAAAA==&#10;" fillcolor="#ddd" strokeweight=".53mm">
                  <v:stroke joinstyle="miter"/>
                </v:roundrect>
                <v:shape id="Text Box 41" o:spid="_x0000_s1058" type="#_x0000_t202" style="position:absolute;left:538;top:199;width:2807;height: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aVcMA&#10;AADbAAAADwAAAGRycy9kb3ducmV2LnhtbESPQWvCQBSE7wX/w/IEL8VstFBKzCoxou2lh6T+gEf2&#10;mQSzb0N21eivdwuFHoeZ+YZJN6PpxJUG11pWsIhiEMSV1S3XCo4/+/kHCOeRNXaWScGdHGzWk5cU&#10;E21vXNC19LUIEHYJKmi87xMpXdWQQRfZnjh4JzsY9EEOtdQD3gLcdHIZx+/SYMthocGe8oaqc3kx&#10;Cigr7OP77A6m2O7yw6llepWfSs2mY7YC4Wn0/+G/9pdW8LaE3y/hB8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2aVcMAAADbAAAADwAAAAAAAAAAAAAAAACYAgAAZHJzL2Rv&#10;d25yZXYueG1sUEsFBgAAAAAEAAQA9QAAAIgDAAAAAA==&#10;" filled="f" stroked="f">
                  <v:stroke joinstyle="round"/>
                  <v:textbox inset="0,0,0,0">
                    <w:txbxContent>
                      <w:p w:rsidR="008E2109" w:rsidRDefault="008E2109" w:rsidP="00DB2688">
                        <w:pPr>
                          <w:jc w:val="center"/>
                          <w:rPr>
                            <w:b/>
                            <w:bCs/>
                            <w:sz w:val="26"/>
                            <w:szCs w:val="22"/>
                          </w:rPr>
                        </w:pPr>
                        <w:r>
                          <w:rPr>
                            <w:b/>
                            <w:bCs/>
                            <w:sz w:val="26"/>
                            <w:szCs w:val="22"/>
                          </w:rPr>
                          <w:t>Камешкирская участковая больница</w:t>
                        </w:r>
                      </w:p>
                      <w:p w:rsidR="008E2109" w:rsidRDefault="008E2109" w:rsidP="00DB2688">
                        <w:pPr>
                          <w:jc w:val="center"/>
                          <w:rPr>
                            <w:b/>
                            <w:bCs/>
                            <w:sz w:val="22"/>
                            <w:szCs w:val="22"/>
                          </w:rPr>
                        </w:pPr>
                        <w:r>
                          <w:rPr>
                            <w:b/>
                            <w:bCs/>
                            <w:sz w:val="22"/>
                            <w:szCs w:val="22"/>
                          </w:rPr>
                          <w:t>т. 2-17-48, 03</w:t>
                        </w:r>
                      </w:p>
                    </w:txbxContent>
                  </v:textbox>
                </v:shape>
              </v:group>
            </w:pict>
          </mc:Fallback>
        </mc:AlternateContent>
      </w:r>
      <w:r>
        <w:rPr>
          <w:noProof/>
          <w:sz w:val="24"/>
          <w:szCs w:val="24"/>
        </w:rPr>
        <mc:AlternateContent>
          <mc:Choice Requires="wpg">
            <w:drawing>
              <wp:anchor distT="0" distB="0" distL="0" distR="0" simplePos="0" relativeHeight="251685888" behindDoc="0" locked="0" layoutInCell="1" allowOverlap="1" wp14:anchorId="469B490C" wp14:editId="4E4E1E03">
                <wp:simplePos x="0" y="0"/>
                <wp:positionH relativeFrom="column">
                  <wp:posOffset>298450</wp:posOffset>
                </wp:positionH>
                <wp:positionV relativeFrom="paragraph">
                  <wp:posOffset>685165</wp:posOffset>
                </wp:positionV>
                <wp:extent cx="1865630" cy="457200"/>
                <wp:effectExtent l="18415" t="13335" r="11430" b="15240"/>
                <wp:wrapNone/>
                <wp:docPr id="27"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5630" cy="457200"/>
                          <a:chOff x="470" y="1079"/>
                          <a:chExt cx="2938" cy="720"/>
                        </a:xfrm>
                      </wpg:grpSpPr>
                      <wps:wsp>
                        <wps:cNvPr id="28" name="AutoShape 43"/>
                        <wps:cNvSpPr>
                          <a:spLocks noChangeArrowheads="1"/>
                        </wps:cNvSpPr>
                        <wps:spPr bwMode="auto">
                          <a:xfrm>
                            <a:off x="470" y="1079"/>
                            <a:ext cx="2938" cy="720"/>
                          </a:xfrm>
                          <a:prstGeom prst="roundRect">
                            <a:avLst>
                              <a:gd name="adj" fmla="val 16667"/>
                            </a:avLst>
                          </a:prstGeom>
                          <a:solidFill>
                            <a:srgbClr val="DDDDDD"/>
                          </a:solidFill>
                          <a:ln w="19080">
                            <a:solidFill>
                              <a:srgbClr val="000000"/>
                            </a:solidFill>
                            <a:miter lim="800000"/>
                            <a:headEnd/>
                            <a:tailEnd/>
                          </a:ln>
                        </wps:spPr>
                        <wps:bodyPr rot="0" vert="horz" wrap="none" lIns="91440" tIns="45720" rIns="91440" bIns="45720" anchor="ctr" anchorCtr="0" upright="1">
                          <a:noAutofit/>
                        </wps:bodyPr>
                      </wps:wsp>
                      <wps:wsp>
                        <wps:cNvPr id="29" name="Text Box 44"/>
                        <wps:cNvSpPr txBox="1">
                          <a:spLocks noChangeArrowheads="1"/>
                        </wps:cNvSpPr>
                        <wps:spPr bwMode="auto">
                          <a:xfrm>
                            <a:off x="504" y="1114"/>
                            <a:ext cx="287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pPr>
                                <w:jc w:val="center"/>
                                <w:rPr>
                                  <w:b/>
                                  <w:bCs/>
                                  <w:sz w:val="26"/>
                                  <w:szCs w:val="22"/>
                                </w:rPr>
                              </w:pPr>
                              <w:smartTag w:uri="urn:schemas-microsoft-com:office:smarttags" w:element="PersonName">
                                <w:r>
                                  <w:rPr>
                                    <w:b/>
                                    <w:bCs/>
                                    <w:sz w:val="26"/>
                                    <w:szCs w:val="22"/>
                                  </w:rPr>
                                  <w:t>ОВД</w:t>
                                </w:r>
                              </w:smartTag>
                            </w:p>
                            <w:p w:rsidR="008E2109" w:rsidRDefault="008E2109" w:rsidP="00DB2688">
                              <w:pPr>
                                <w:jc w:val="center"/>
                                <w:rPr>
                                  <w:b/>
                                  <w:bCs/>
                                  <w:sz w:val="22"/>
                                  <w:szCs w:val="22"/>
                                </w:rPr>
                              </w:pPr>
                              <w:r>
                                <w:rPr>
                                  <w:b/>
                                  <w:bCs/>
                                  <w:sz w:val="22"/>
                                  <w:szCs w:val="22"/>
                                </w:rPr>
                                <w:t>т. 2-13-71, 02</w:t>
                              </w:r>
                            </w:p>
                          </w:txbxContent>
                        </wps:txbx>
                        <wps:bodyPr rot="0" vert="horz" wrap="square" lIns="0" tIns="0" rIns="0" bIns="0" anchor="ctr" anchorCtr="0">
                          <a:noAutofit/>
                        </wps:bodyPr>
                      </wps:wsp>
                    </wpg:wgp>
                  </a:graphicData>
                </a:graphic>
                <wp14:sizeRelH relativeFrom="page">
                  <wp14:pctWidth>0</wp14:pctWidth>
                </wp14:sizeRelH>
                <wp14:sizeRelV relativeFrom="page">
                  <wp14:pctHeight>0</wp14:pctHeight>
                </wp14:sizeRelV>
              </wp:anchor>
            </w:drawing>
          </mc:Choice>
          <mc:Fallback>
            <w:pict>
              <v:group id="Группа 27" o:spid="_x0000_s1059" style="position:absolute;left:0;text-align:left;margin-left:23.5pt;margin-top:53.95pt;width:146.9pt;height:36pt;z-index:251685888;mso-wrap-distance-left:0;mso-wrap-distance-right:0" coordorigin="470,1079" coordsize="293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7yyQMAAN0JAAAOAAAAZHJzL2Uyb0RvYy54bWy8Vm1u4zYQ/V+gdyD435Hk0LIkRFkk/ggK&#10;pN1Fd3sAWqI+WolUSTpyWhQosEfoRXqDXmH3Rh2SkmInDVJk0UqAQHLI4cybx0ddvDm0DbpjUtWC&#10;pzg48zFiPBN5zcsU//BhO4swUprynDaCsxTfM4XfXH791UXfJWwuKtHkTCJwwlXSdymutO4Sz1NZ&#10;xVqqzkTHOBgLIVuqoStLL5e0B+9t4819P/R6IfNOiowpBaNrZ8SX1n9RsEy/LQrFNGpSDLFp+5X2&#10;uzNf7/KCJqWkXVVnQxj0FVG0tOaw6eRqTTVFe1k/cdXWmRRKFPosE60niqLOmM0Bsgn8R9ncSLHv&#10;bC5l0pfdBBNA+winV7vNvrt7J1Gdp3i+xIjTFmr06Y/Pv3/++OkveP9EMAwY9V2ZwNQb2b3v3kmX&#10;KDRvRfaTArP32G76pZuMdv23Ige3dK+FxehQyNa4gOzRwZbifioFO2iUwWAQhYvwHCqWgY0sllBr&#10;V6usgoKaZWQJVjAG/jIeTZth9Tw+B96ZpbDQGD2auF1tpENkJi1gnXoAVn0ZsO8r2jFbL2XQGoGF&#10;UBywV4CAnYPIuUPVzhshVQ5PxMWqorxkV1KKvmI0h7ACm4WJFxy7BaajoBovAvwUqRHl53GiSSeV&#10;vmGiRaaRYqAiz7+H82RLSO9ulbY0yIfcaP4jRkXbwOm5ow0KwjC0zAHkh8nQGn2alUo0db6tm8Z2&#10;ZLlbNRLB0hSv7TOU7WRaw1EPWMR+5NswTozq2Idvn3/y0dYaFKep2xRH0ySaGJw3PLd6oGnduDbE&#10;3HDLb4e1o8xO5PeAuxROTkD+oFEJ+QtGPUhJijloHUbNNxwqFweEGOWxHctkjOSxZXdsoTwDRynO&#10;tMTIdVba6dW+k3VZwU6BzZ0LQ6ei1u78qcRFNQQLrP6/6B2P9P5gaHUtDoiQR+xG+gDjY+T/Fc8X&#10;PnGKEAQ2AJpMPI+MWBg9CBenevDAyZHnJxR30nFMWy4MZy1NDDNoMg0MXLG7DqfD7G9vgV9jP95E&#10;m4jMyDzczIi/Xs+utisyC7fBcrE+X69W6+A3U9eAJFWd54ybbcYbKSD/TpiGu9HdJdOd9Pwp2drn&#10;6SnxTsOw+gm5mHSPUgrmxL+ex7NtGC1nZEsWs3jpRzM/iK/j0CcxWW9PU7qtOfvylIwExIv54tUK&#10;YKXMVvC5Qz8VwUT8kD1UGNK3tYV75FgR9GF3sLdoYO8iY3xRJNTPeyonmZgkAhpOHqDhpAEaz8uC&#10;o+CLUmDvPfiHsMkM/zvmJ+W4D+3jv7LLvwEAAP//AwBQSwMEFAAGAAgAAAAhAA+V3U3hAAAACgEA&#10;AA8AAABkcnMvZG93bnJldi54bWxMj8FOwzAQRO9I/IO1SNyoE1pIE+JUVQWcKiRaJNTbNt4mUWM7&#10;it0k/XuWExx3djQzL19NphUD9b5xVkE8i0CQLZ1ubKXga//2sAThA1qNrbOk4EoeVsXtTY6ZdqP9&#10;pGEXKsEh1meooA6hy6T0ZU0G/cx1ZPl3cr3BwGdfSd3jyOGmlY9R9CwNNpYbauxoU1N53l2MgvcR&#10;x/U8fh2259Pmetg/fXxvY1Lq/m5av4AINIU/M/zO5+lQ8Kaju1jtRatgkTBKYD1KUhBsmC8iZjmy&#10;kqQpyCKX/xGKHwAAAP//AwBQSwECLQAUAAYACAAAACEAtoM4kv4AAADhAQAAEwAAAAAAAAAAAAAA&#10;AAAAAAAAW0NvbnRlbnRfVHlwZXNdLnhtbFBLAQItABQABgAIAAAAIQA4/SH/1gAAAJQBAAALAAAA&#10;AAAAAAAAAAAAAC8BAABfcmVscy8ucmVsc1BLAQItABQABgAIAAAAIQByAX7yyQMAAN0JAAAOAAAA&#10;AAAAAAAAAAAAAC4CAABkcnMvZTJvRG9jLnhtbFBLAQItABQABgAIAAAAIQAPld1N4QAAAAoBAAAP&#10;AAAAAAAAAAAAAAAAACMGAABkcnMvZG93bnJldi54bWxQSwUGAAAAAAQABADzAAAAMQcAAAAA&#10;">
                <v:roundrect id="AutoShape 43" o:spid="_x0000_s1060" style="position:absolute;left:470;top:1079;width:2938;height:72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J2ocAA&#10;AADbAAAADwAAAGRycy9kb3ducmV2LnhtbERPy4rCMBTdC/5DuMJsRNORYdDaVEQdEBnwCW4vzbUt&#10;NjedJqP1781CcHk472TWmkrcqHGlZQWfwwgEcWZ1ybmC0/FnMAbhPLLGyjIpeJCDWdrtJBhre+c9&#10;3Q4+FyGEXYwKCu/rWEqXFWTQDW1NHLiLbQz6AJtc6gbvIdxUchRF39JgyaGhwJoWBWXXw79RIPtb&#10;Rvqa/E7Ox91ms/xbr+TcKvXRa+dTEJ5a/xa/3GutYBTGhi/hB8j0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3J2ocAAAADbAAAADwAAAAAAAAAAAAAAAACYAgAAZHJzL2Rvd25y&#10;ZXYueG1sUEsFBgAAAAAEAAQA9QAAAIUDAAAAAA==&#10;" fillcolor="#ddd" strokeweight=".53mm">
                  <v:stroke joinstyle="miter"/>
                </v:roundrect>
                <v:shape id="Text Box 44" o:spid="_x0000_s1061" type="#_x0000_t202" style="position:absolute;left:504;top:1114;width:2870;height: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Ce+cQA&#10;AADbAAAADwAAAGRycy9kb3ducmV2LnhtbESPQWvCQBSE7wX/w/IEL8Vs9FDamFViRNtLD0n9AY/s&#10;Mwlm34bsqtFf7xYKPQ4z8w2TbkbTiSsNrrWsYBHFIIgrq1uuFRx/9vN3EM4ja+wsk4I7OdisJy8p&#10;JtreuKBr6WsRIOwSVNB43ydSuqohgy6yPXHwTnYw6IMcaqkHvAW46eQyjt+kwZbDQoM95Q1V5/Ji&#10;FFBW2Mf32R1Msd3lh1PL9Co/lZpNx2wFwtPo/8N/7S+tYPkBv1/CD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AnvnEAAAA2wAAAA8AAAAAAAAAAAAAAAAAmAIAAGRycy9k&#10;b3ducmV2LnhtbFBLBQYAAAAABAAEAPUAAACJAwAAAAA=&#10;" filled="f" stroked="f">
                  <v:stroke joinstyle="round"/>
                  <v:textbox inset="0,0,0,0">
                    <w:txbxContent>
                      <w:p w:rsidR="008E2109" w:rsidRDefault="008E2109" w:rsidP="00DB2688">
                        <w:pPr>
                          <w:jc w:val="center"/>
                          <w:rPr>
                            <w:b/>
                            <w:bCs/>
                            <w:sz w:val="26"/>
                            <w:szCs w:val="22"/>
                          </w:rPr>
                        </w:pPr>
                        <w:smartTag w:uri="urn:schemas-microsoft-com:office:smarttags" w:element="PersonName">
                          <w:r>
                            <w:rPr>
                              <w:b/>
                              <w:bCs/>
                              <w:sz w:val="26"/>
                              <w:szCs w:val="22"/>
                            </w:rPr>
                            <w:t>ОВД</w:t>
                          </w:r>
                        </w:smartTag>
                      </w:p>
                      <w:p w:rsidR="008E2109" w:rsidRDefault="008E2109" w:rsidP="00DB2688">
                        <w:pPr>
                          <w:jc w:val="center"/>
                          <w:rPr>
                            <w:b/>
                            <w:bCs/>
                            <w:sz w:val="22"/>
                            <w:szCs w:val="22"/>
                          </w:rPr>
                        </w:pPr>
                        <w:r>
                          <w:rPr>
                            <w:b/>
                            <w:bCs/>
                            <w:sz w:val="22"/>
                            <w:szCs w:val="22"/>
                          </w:rPr>
                          <w:t>т. 2-13-71, 02</w:t>
                        </w:r>
                      </w:p>
                    </w:txbxContent>
                  </v:textbox>
                </v:shape>
              </v:group>
            </w:pict>
          </mc:Fallback>
        </mc:AlternateContent>
      </w:r>
      <w:r>
        <w:rPr>
          <w:noProof/>
          <w:sz w:val="24"/>
          <w:szCs w:val="24"/>
        </w:rPr>
        <mc:AlternateContent>
          <mc:Choice Requires="wpg">
            <w:drawing>
              <wp:anchor distT="0" distB="0" distL="0" distR="0" simplePos="0" relativeHeight="251686912" behindDoc="0" locked="0" layoutInCell="1" allowOverlap="1" wp14:anchorId="25E22BF6" wp14:editId="70BD5228">
                <wp:simplePos x="0" y="0"/>
                <wp:positionH relativeFrom="column">
                  <wp:posOffset>288925</wp:posOffset>
                </wp:positionH>
                <wp:positionV relativeFrom="paragraph">
                  <wp:posOffset>1322070</wp:posOffset>
                </wp:positionV>
                <wp:extent cx="1877695" cy="457200"/>
                <wp:effectExtent l="18415" t="12065" r="18415" b="16510"/>
                <wp:wrapNone/>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7695" cy="457200"/>
                          <a:chOff x="455" y="2082"/>
                          <a:chExt cx="2957" cy="720"/>
                        </a:xfrm>
                      </wpg:grpSpPr>
                      <wps:wsp>
                        <wps:cNvPr id="25" name="AutoShape 46"/>
                        <wps:cNvSpPr>
                          <a:spLocks noChangeArrowheads="1"/>
                        </wps:cNvSpPr>
                        <wps:spPr bwMode="auto">
                          <a:xfrm>
                            <a:off x="455" y="2082"/>
                            <a:ext cx="2957" cy="720"/>
                          </a:xfrm>
                          <a:prstGeom prst="roundRect">
                            <a:avLst>
                              <a:gd name="adj" fmla="val 16667"/>
                            </a:avLst>
                          </a:prstGeom>
                          <a:solidFill>
                            <a:srgbClr val="DDDDDD"/>
                          </a:solidFill>
                          <a:ln w="19080">
                            <a:solidFill>
                              <a:srgbClr val="000000"/>
                            </a:solidFill>
                            <a:miter lim="800000"/>
                            <a:headEnd/>
                            <a:tailEnd/>
                          </a:ln>
                        </wps:spPr>
                        <wps:bodyPr rot="0" vert="horz" wrap="none" lIns="91440" tIns="45720" rIns="91440" bIns="45720" anchor="ctr" anchorCtr="0" upright="1">
                          <a:noAutofit/>
                        </wps:bodyPr>
                      </wps:wsp>
                      <wps:wsp>
                        <wps:cNvPr id="26" name="Text Box 47"/>
                        <wps:cNvSpPr txBox="1">
                          <a:spLocks noChangeArrowheads="1"/>
                        </wps:cNvSpPr>
                        <wps:spPr bwMode="auto">
                          <a:xfrm>
                            <a:off x="485" y="2117"/>
                            <a:ext cx="2889"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pPr>
                                <w:jc w:val="center"/>
                                <w:rPr>
                                  <w:b/>
                                  <w:bCs/>
                                  <w:sz w:val="26"/>
                                  <w:szCs w:val="22"/>
                                </w:rPr>
                              </w:pPr>
                              <w:r>
                                <w:rPr>
                                  <w:b/>
                                  <w:bCs/>
                                  <w:sz w:val="26"/>
                                  <w:szCs w:val="22"/>
                                </w:rPr>
                                <w:t>ПСЧ-40</w:t>
                              </w:r>
                            </w:p>
                            <w:p w:rsidR="008E2109" w:rsidRDefault="008E2109" w:rsidP="00DB2688">
                              <w:pPr>
                                <w:jc w:val="center"/>
                                <w:rPr>
                                  <w:b/>
                                  <w:bCs/>
                                  <w:sz w:val="22"/>
                                  <w:szCs w:val="22"/>
                                </w:rPr>
                              </w:pPr>
                              <w:r>
                                <w:rPr>
                                  <w:b/>
                                  <w:bCs/>
                                  <w:sz w:val="22"/>
                                  <w:szCs w:val="22"/>
                                </w:rPr>
                                <w:t>т. 2-17-33, 01,112</w:t>
                              </w:r>
                            </w:p>
                          </w:txbxContent>
                        </wps:txbx>
                        <wps:bodyPr rot="0" vert="horz" wrap="square" lIns="0" tIns="0" rIns="0" bIns="0" anchor="ctr" anchorCtr="0">
                          <a:noAutofit/>
                        </wps:bodyPr>
                      </wps:wsp>
                    </wpg:wgp>
                  </a:graphicData>
                </a:graphic>
                <wp14:sizeRelH relativeFrom="page">
                  <wp14:pctWidth>0</wp14:pctWidth>
                </wp14:sizeRelH>
                <wp14:sizeRelV relativeFrom="page">
                  <wp14:pctHeight>0</wp14:pctHeight>
                </wp14:sizeRelV>
              </wp:anchor>
            </w:drawing>
          </mc:Choice>
          <mc:Fallback>
            <w:pict>
              <v:group id="Группа 24" o:spid="_x0000_s1062" style="position:absolute;left:0;text-align:left;margin-left:22.75pt;margin-top:104.1pt;width:147.85pt;height:36pt;z-index:251686912;mso-wrap-distance-left:0;mso-wrap-distance-right:0" coordorigin="455,2082" coordsize="295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GnBxQMAAN0JAAAOAAAAZHJzL2Uyb0RvYy54bWy8Vm1u3DYQ/V+gdyD4X9ZHtVpJsBzYq12j&#10;gJsGTXoArkR9tBKpklxrnSJAgR6hF+kNeoXkRh2SWnnXruHAQSoBAskhhzNvHh91/mrfd+iWCtly&#10;lmH/zMOIsoKXLasz/PO7jRNjJBVhJek4oxm+oxK/uvj2m/NxSGnAG96VVCBwwmQ6DhlulBpS15VF&#10;Q3siz/hAGRgrLnqioCtqtxRkBO995waeF7kjF+UgeEGlhNHcGvGF8V9VtFA/VpWkCnUZhtiU+Qrz&#10;3eqve3FO0lqQoWmLKQzygih60jLYdHaVE0XQTrSPXPVtIbjklToreO/yqmoLanKAbHzvQTbXgu8G&#10;k0udjvUwwwTQPsDpxW6L17dvBGrLDAchRoz0UKOPf33649OfH/+B928Ew4DRONQpTL0Ww9vhjbCJ&#10;QvOGF79KMLsP7bpf28loO/7AS3BLdoobjPaV6LULyB7tTSnu5lLQvUIFDPrxchklC4wKsIWLJdTa&#10;1qpooKB6WbgAKxgDLw4OpvW0OkgWS7sUFmqjS1K7q4l0ikynBayT98DKLwP2bUMGauolNVoHYCFO&#10;C+wlIGDmoDCyqJp5B0ilxRMxvmoIq+mlEHxsKCkhLN9koeMFx3aB7kioxrMAP0bqgPLTOJF0EFJd&#10;U94j3cgwUJGVP8F5MiUktzdSGRqUU26k/AWjqu/g9NySDvlRFC0n5KfJUIODT71S8q4tN23XmY6o&#10;t6tOIFia4dw80+KTaR1DI2CReLFnwjgxymMfnnn+y0ffKlCcru0zHM+TSKpxXrPS6IEibWfbEHPH&#10;DL8t1pYyW17eAe6CWzkB+YNGw8V7jEaQkgwz0DqMuu8ZVC7xw1Arj+kYJmMkji3bYwthBTjKcKEE&#10;RrazUlavdoNo6wZ28k3ujGs6Va2y50+mNqopWGD1/0Xv6EDvd5pWV3yPQlP5I7IitYfxQ+Rfjefx&#10;pAi+bwIg6czzOE6sHkSLUz245+SB5ycUt9JxTFvGNWcNTTQzSDoPTFwxu06nQ+9vboHfEy9Zx+s4&#10;dMIgWjuhl+fO5WYVOtHGXy7y7/LVKvc/6Lr6Ydq0ZUmZ3uZwI/nh5wnTdDfau2S+k54+JRvzPD4l&#10;7mkYRj8hF53uUUp+EHpXQeJsonjphJtw4SRLL3Y8P7lKIi9MwnxzmtJNy+iXp6QlIFkEixcrgJEy&#10;U8GnDv1cBB3xffZQYUjf1BbukWNFUPvt3t6ihl7a+KxIyN92RMwyMUsENKw8QMNKAzSelgVLwWel&#10;wNx78A9hkpn+d/RPynEf2sd/ZRf/AgAA//8DAFBLAwQUAAYACAAAACEAN8oWg+AAAAAKAQAADwAA&#10;AGRycy9kb3ducmV2LnhtbEyPTUvDQBCG74L/YRnBm90kbSTEbEop6qkItoJ4m2anSWh2N2S3Sfrv&#10;HU/2Nh8P7zxTrGfTiZEG3zqrIF5EIMhWTre2VvB1eHvKQPiAVmPnLCm4kod1eX9XYK7dZD9p3Ida&#10;cIj1OSpoQuhzKX3VkEG/cD1Z3p3cYDBwO9RSDzhxuOlkEkXP0mBr+UKDPW0bqs77i1HwPuG0Wcav&#10;4+582l5/DunH9y4mpR4f5s0LiEBz+IfhT5/VoWSno7tY7UWnYJWmTCpIoiwBwcByFXNx5EkWJSDL&#10;Qt6+UP4CAAD//wMAUEsBAi0AFAAGAAgAAAAhALaDOJL+AAAA4QEAABMAAAAAAAAAAAAAAAAAAAAA&#10;AFtDb250ZW50X1R5cGVzXS54bWxQSwECLQAUAAYACAAAACEAOP0h/9YAAACUAQAACwAAAAAAAAAA&#10;AAAAAAAvAQAAX3JlbHMvLnJlbHNQSwECLQAUAAYACAAAACEAeNBpwcUDAADdCQAADgAAAAAAAAAA&#10;AAAAAAAuAgAAZHJzL2Uyb0RvYy54bWxQSwECLQAUAAYACAAAACEAN8oWg+AAAAAKAQAADwAAAAAA&#10;AAAAAAAAAAAfBgAAZHJzL2Rvd25yZXYueG1sUEsFBgAAAAAEAAQA8wAAACwHAAAAAA==&#10;">
                <v:roundrect id="AutoShape 46" o:spid="_x0000_s1063" style="position:absolute;left:455;top:2082;width:2957;height:72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P8MA&#10;AADbAAAADwAAAGRycy9kb3ducmV2LnhtbESP3YrCMBSE7xd8h3AEbxZNlVW0GkV0F0QEf8HbQ3Ns&#10;i81JbbJa394IC3s5zMw3zGRWm0LcqXK5ZQXdTgSCOLE651TB6fjTHoJwHlljYZkUPMnBbNr4mGCs&#10;7YP3dD/4VAQIuxgVZN6XsZQuycig69iSOHgXWxn0QVap1BU+AtwUshdFA2kw57CQYUmLjJLr4dco&#10;kJ9bRvoabUbn4269Xt5W33JulWo16/kYhKfa/4f/2iutoNeH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ZP8MAAADbAAAADwAAAAAAAAAAAAAAAACYAgAAZHJzL2Rv&#10;d25yZXYueG1sUEsFBgAAAAAEAAQA9QAAAIgDAAAAAA==&#10;" fillcolor="#ddd" strokeweight=".53mm">
                  <v:stroke joinstyle="miter"/>
                </v:roundrect>
                <v:shape id="Text Box 47" o:spid="_x0000_s1064" type="#_x0000_t202" style="position:absolute;left:485;top:2117;width:2889;height: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8Ki8AA&#10;AADbAAAADwAAAGRycy9kb3ducmV2LnhtbESPzQrCMBCE74LvEFbwIprqQaQaxR/8uXio+gBLs7bF&#10;ZlOaqNWnN4LgcZiZb5jZojGleFDtCssKhoMIBHFqdcGZgst525+AcB5ZY2mZFLzIwWLebs0w1vbJ&#10;CT1OPhMBwi5GBbn3VSylS3My6Aa2Ig7e1dYGfZB1JnWNzwA3pRxF0VgaLDgs5FjROqf0drobBbRM&#10;7Pt4czuTrDbr3bVg6sm9Ut1Os5yC8NT4f/jXPmgFozF8v4QfIO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h8Ki8AAAADbAAAADwAAAAAAAAAAAAAAAACYAgAAZHJzL2Rvd25y&#10;ZXYueG1sUEsFBgAAAAAEAAQA9QAAAIUDAAAAAA==&#10;" filled="f" stroked="f">
                  <v:stroke joinstyle="round"/>
                  <v:textbox inset="0,0,0,0">
                    <w:txbxContent>
                      <w:p w:rsidR="008E2109" w:rsidRDefault="008E2109" w:rsidP="00DB2688">
                        <w:pPr>
                          <w:jc w:val="center"/>
                          <w:rPr>
                            <w:b/>
                            <w:bCs/>
                            <w:sz w:val="26"/>
                            <w:szCs w:val="22"/>
                          </w:rPr>
                        </w:pPr>
                        <w:r>
                          <w:rPr>
                            <w:b/>
                            <w:bCs/>
                            <w:sz w:val="26"/>
                            <w:szCs w:val="22"/>
                          </w:rPr>
                          <w:t>ПСЧ-40</w:t>
                        </w:r>
                      </w:p>
                      <w:p w:rsidR="008E2109" w:rsidRDefault="008E2109" w:rsidP="00DB2688">
                        <w:pPr>
                          <w:jc w:val="center"/>
                          <w:rPr>
                            <w:b/>
                            <w:bCs/>
                            <w:sz w:val="22"/>
                            <w:szCs w:val="22"/>
                          </w:rPr>
                        </w:pPr>
                        <w:r>
                          <w:rPr>
                            <w:b/>
                            <w:bCs/>
                            <w:sz w:val="22"/>
                            <w:szCs w:val="22"/>
                          </w:rPr>
                          <w:t>т. 2-17-33, 01,112</w:t>
                        </w:r>
                      </w:p>
                    </w:txbxContent>
                  </v:textbox>
                </v:shape>
              </v:group>
            </w:pict>
          </mc:Fallback>
        </mc:AlternateContent>
      </w:r>
      <w:r>
        <w:rPr>
          <w:noProof/>
          <w:sz w:val="24"/>
          <w:szCs w:val="24"/>
        </w:rPr>
        <mc:AlternateContent>
          <mc:Choice Requires="wpg">
            <w:drawing>
              <wp:anchor distT="0" distB="0" distL="0" distR="0" simplePos="0" relativeHeight="251687936" behindDoc="0" locked="0" layoutInCell="1" allowOverlap="1" wp14:anchorId="2A05C7E9" wp14:editId="3AD30764">
                <wp:simplePos x="0" y="0"/>
                <wp:positionH relativeFrom="column">
                  <wp:posOffset>3933825</wp:posOffset>
                </wp:positionH>
                <wp:positionV relativeFrom="paragraph">
                  <wp:posOffset>1271270</wp:posOffset>
                </wp:positionV>
                <wp:extent cx="1829435" cy="478790"/>
                <wp:effectExtent l="15240" t="18415" r="12700" b="17145"/>
                <wp:wrapNone/>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478790"/>
                          <a:chOff x="6195" y="2002"/>
                          <a:chExt cx="2881" cy="754"/>
                        </a:xfrm>
                      </wpg:grpSpPr>
                      <wps:wsp>
                        <wps:cNvPr id="22" name="AutoShape 49"/>
                        <wps:cNvSpPr>
                          <a:spLocks noChangeArrowheads="1"/>
                        </wps:cNvSpPr>
                        <wps:spPr bwMode="auto">
                          <a:xfrm>
                            <a:off x="6195" y="2002"/>
                            <a:ext cx="2881" cy="754"/>
                          </a:xfrm>
                          <a:prstGeom prst="roundRect">
                            <a:avLst>
                              <a:gd name="adj" fmla="val 16667"/>
                            </a:avLst>
                          </a:prstGeom>
                          <a:solidFill>
                            <a:srgbClr val="DDDDDD"/>
                          </a:solidFill>
                          <a:ln w="19080">
                            <a:solidFill>
                              <a:srgbClr val="000000"/>
                            </a:solidFill>
                            <a:miter lim="800000"/>
                            <a:headEnd/>
                            <a:tailEnd/>
                          </a:ln>
                        </wps:spPr>
                        <wps:bodyPr rot="0" vert="horz" wrap="none" lIns="91440" tIns="45720" rIns="91440" bIns="45720" anchor="ctr" anchorCtr="0" upright="1">
                          <a:noAutofit/>
                        </wps:bodyPr>
                      </wps:wsp>
                      <wps:wsp>
                        <wps:cNvPr id="23" name="Text Box 50"/>
                        <wps:cNvSpPr txBox="1">
                          <a:spLocks noChangeArrowheads="1"/>
                        </wps:cNvSpPr>
                        <wps:spPr bwMode="auto">
                          <a:xfrm>
                            <a:off x="6230" y="2038"/>
                            <a:ext cx="2795"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pPr>
                                <w:jc w:val="center"/>
                                <w:rPr>
                                  <w:b/>
                                  <w:bCs/>
                                  <w:sz w:val="22"/>
                                  <w:szCs w:val="22"/>
                                </w:rPr>
                              </w:pPr>
                              <w:r>
                                <w:rPr>
                                  <w:b/>
                                  <w:bCs/>
                                  <w:sz w:val="22"/>
                                  <w:szCs w:val="22"/>
                                </w:rPr>
                                <w:t xml:space="preserve">Диспетчер </w:t>
                              </w:r>
                              <w:smartTag w:uri="urn:schemas-microsoft-com:office:smarttags" w:element="PersonName">
                                <w:r>
                                  <w:rPr>
                                    <w:b/>
                                    <w:bCs/>
                                    <w:sz w:val="22"/>
                                    <w:szCs w:val="22"/>
                                  </w:rPr>
                                  <w:t>ЕДДС</w:t>
                                </w:r>
                              </w:smartTag>
                            </w:p>
                            <w:p w:rsidR="008E2109" w:rsidRDefault="008E2109" w:rsidP="00DB2688">
                              <w:pPr>
                                <w:jc w:val="center"/>
                                <w:rPr>
                                  <w:b/>
                                  <w:sz w:val="22"/>
                                </w:rPr>
                              </w:pPr>
                              <w:r>
                                <w:rPr>
                                  <w:b/>
                                  <w:sz w:val="28"/>
                                </w:rPr>
                                <w:t xml:space="preserve">     </w:t>
                              </w:r>
                              <w:r>
                                <w:rPr>
                                  <w:b/>
                                  <w:sz w:val="22"/>
                                </w:rPr>
                                <w:t>тел. 2-17-33,01,112</w:t>
                              </w:r>
                            </w:p>
                          </w:txbxContent>
                        </wps:txbx>
                        <wps:bodyPr rot="0" vert="horz" wrap="square" lIns="0" tIns="0" rIns="0" bIns="0" anchor="ctr" anchorCtr="0">
                          <a:noAutofit/>
                        </wps:bodyPr>
                      </wps:wsp>
                    </wpg:wgp>
                  </a:graphicData>
                </a:graphic>
                <wp14:sizeRelH relativeFrom="page">
                  <wp14:pctWidth>0</wp14:pctWidth>
                </wp14:sizeRelH>
                <wp14:sizeRelV relativeFrom="page">
                  <wp14:pctHeight>0</wp14:pctHeight>
                </wp14:sizeRelV>
              </wp:anchor>
            </w:drawing>
          </mc:Choice>
          <mc:Fallback>
            <w:pict>
              <v:group id="Группа 21" o:spid="_x0000_s1065" style="position:absolute;left:0;text-align:left;margin-left:309.75pt;margin-top:100.1pt;width:144.05pt;height:37.7pt;z-index:251687936;mso-wrap-distance-left:0;mso-wrap-distance-right:0" coordorigin="6195,2002" coordsize="2881,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EFzgMAAOAJAAAOAAAAZHJzL2Uyb0RvYy54bWy8Vmtu3DYQ/l+gdyD4f63HarWSYDmw92EU&#10;cNugSQ7AlahHK5EqybXWKQoEyBF6kd6gV0hu1CEpybtODAcOEgkQSA45nPnm40edvzi0DbqlQtac&#10;pdg7czGiLON5zcoUv3m9nUUYSUVYThrOaIrvqMQvLn784bzvEurzijc5FQicMJn0XYorpbrEcWRW&#10;0ZbIM95RBsaCi5Yo6IrSyQXpwXvbOL7rhk7PRd4JnlEpYXRtjfjC+C8Kmqlfi0JShZoUQ2zKfIX5&#10;7vTXuTgnSSlIV9XZEAZ5RhQtqRlsOrlaE0XQXtSfuGrrTHDJC3WW8dbhRVFn1OQA2Xjug2yuBd93&#10;Jpcy6ctuggmgfYDTs91mv9y+FKjOU+x7GDHSQo0+/PPx3cf3H/6D918Ew4BR35UJTL0W3avupbCJ&#10;QvOGZ39IMDsP7bpf2slo1//Mc3BL9oobjA6FaLULyB4dTCnuplLQg0IZDHqRHwfzBUYZ2IJltIyH&#10;WmUVFFQvC70YzGAFGvi2jlm1GZb7UQTp6LXLRaCNDknstibUITSdF9BO3iMrvw7ZVxXpqCmY1HCN&#10;yPojspcAgZmDgtjCauaNmEoLKGJ8VRFW0ksheF9RkkNYpgwQ/NEC3ZFQjicR/gxUI86PA0WSTkh1&#10;TXmLdCPFQEaW/wYnyhSR3N5IZYiQD7Qh+e8YFW0D5+eWNMgLw3A5QD9MhiKMPvVKyZs639ZNYzqi&#10;3K0agWBpitfmGRafTGsY6gGM2I1cE8aJUR77cM3zOR9trUBzmrpNcTRNIokGesNyowiK1I1tQ8wN&#10;Mwy3YFvO7Hh+B8ALbgUFBBAaFRdvMepBTFLMQO0wan5iULrYCwKtPaYTLJY+dMSxZXdsISwDRynO&#10;lMDIdlbKKta+E3VZwU6eyZ1xzaeiVvYEysRGNQQLtP5e/J6P/H6taXXFD2hhTusRW5E6wPgY+Tcj&#10;uj8HbI0mzCNdepJMRF9qudCKEEZGLiZFuCflSPQTjlvxOOYt45q0xrumBkmmgYEsZtfheOj9zUXw&#10;V+zGm2gTBbPADzezwF2vZ5fbVTALt95ysZ6vV6u197curBckVZ3nlOltxkvJC75Mmobr0V4n07X0&#10;+DHZmufTY+KchmEUFHIZIR1S8vzAvfLj2TaMlrNgGyxm8dKNZq4XX8WhG8TBenua0k3N6NenpDUg&#10;XviLZ0uA0TJTwcdO/VQEHfF99lBhQMHU1oix1l97zNRhdxgvUvCsuf+kSsg/90RMOjFpxKQP0LDa&#10;AI3HdcFS8EktMDcf/EaYZIZfHv2fctyH9vGP2cX/AAAA//8DAFBLAwQUAAYACAAAACEAISP1OOEA&#10;AAALAQAADwAAAGRycy9kb3ducmV2LnhtbEyPwUrDQBCG74LvsIzgzW5SSWpjNqUU9VQEW6H0ts1O&#10;k9DsbMhuk/TtHU96nJmP//8mX022FQP2vnGkIJ5FIJBKZxqqFHzv359eQPigyejWESq4oYdVcX+X&#10;68y4kb5w2IVKcAj5TCuoQ+gyKX1Zo9V+5jokvp1db3Xgsa+k6fXI4baV8yhKpdUNcUOtO9zUWF52&#10;V6vgY9Tj+jl+G7aX8+Z23Cefh22MSj0+TOtXEAGn8AfDrz6rQ8FOJ3cl40WrII2XCaMKuGYOgoll&#10;tEhBnHizSFKQRS7//1D8AAAA//8DAFBLAQItABQABgAIAAAAIQC2gziS/gAAAOEBAAATAAAAAAAA&#10;AAAAAAAAAAAAAABbQ29udGVudF9UeXBlc10ueG1sUEsBAi0AFAAGAAgAAAAhADj9If/WAAAAlAEA&#10;AAsAAAAAAAAAAAAAAAAALwEAAF9yZWxzLy5yZWxzUEsBAi0AFAAGAAgAAAAhAAscYQXOAwAA4AkA&#10;AA4AAAAAAAAAAAAAAAAALgIAAGRycy9lMm9Eb2MueG1sUEsBAi0AFAAGAAgAAAAhACEj9TjhAAAA&#10;CwEAAA8AAAAAAAAAAAAAAAAAKAYAAGRycy9kb3ducmV2LnhtbFBLBQYAAAAABAAEAPMAAAA2BwAA&#10;AAA=&#10;">
                <v:roundrect id="AutoShape 49" o:spid="_x0000_s1066" style="position:absolute;left:6195;top:2002;width:2881;height:754;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pBS8UA&#10;AADbAAAADwAAAGRycy9kb3ducmV2LnhtbESP3WrCQBSE7wXfYTlCb0rdNIjU6BpCfyBIQasFbw/Z&#10;YxLMnk2zWxPfvisUvBxm5htmlQ6mERfqXG1ZwfM0AkFcWF1zqeD78PH0AsJ5ZI2NZVJwJQfpejxa&#10;YaJtz1902ftSBAi7BBVU3reJlK6oyKCb2pY4eCfbGfRBdqXUHfYBbhoZR9FcGqw5LFTY0mtFxXn/&#10;axTIxy0jzRafi+Nht9m8/eTvMrNKPUyGbAnC0+Dv4f92rhXEMdy+hB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mkFLxQAAANsAAAAPAAAAAAAAAAAAAAAAAJgCAABkcnMv&#10;ZG93bnJldi54bWxQSwUGAAAAAAQABAD1AAAAigMAAAAA&#10;" fillcolor="#ddd" strokeweight=".53mm">
                  <v:stroke joinstyle="miter"/>
                </v:roundrect>
                <v:shape id="Text Box 50" o:spid="_x0000_s1067" type="#_x0000_t202" style="position:absolute;left:6230;top:2038;width:2795;height:6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ipE8MA&#10;AADbAAAADwAAAGRycy9kb3ducmV2LnhtbESPQWvCQBSE7wX/w/IEL8VstFBKzCoxou2lh6T+gEf2&#10;mQSzb0N21eivdwuFHoeZ+YZJN6PpxJUG11pWsIhiEMSV1S3XCo4/+/kHCOeRNXaWScGdHGzWk5cU&#10;E21vXNC19LUIEHYJKmi87xMpXdWQQRfZnjh4JzsY9EEOtdQD3gLcdHIZx+/SYMthocGe8oaqc3kx&#10;Cigr7OP77A6m2O7yw6llepWfSs2mY7YC4Wn0/+G/9pdWsHyD3y/hB8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ipE8MAAADbAAAADwAAAAAAAAAAAAAAAACYAgAAZHJzL2Rv&#10;d25yZXYueG1sUEsFBgAAAAAEAAQA9QAAAIgDAAAAAA==&#10;" filled="f" stroked="f">
                  <v:stroke joinstyle="round"/>
                  <v:textbox inset="0,0,0,0">
                    <w:txbxContent>
                      <w:p w:rsidR="008E2109" w:rsidRDefault="008E2109" w:rsidP="00DB2688">
                        <w:pPr>
                          <w:jc w:val="center"/>
                          <w:rPr>
                            <w:b/>
                            <w:bCs/>
                            <w:sz w:val="22"/>
                            <w:szCs w:val="22"/>
                          </w:rPr>
                        </w:pPr>
                        <w:r>
                          <w:rPr>
                            <w:b/>
                            <w:bCs/>
                            <w:sz w:val="22"/>
                            <w:szCs w:val="22"/>
                          </w:rPr>
                          <w:t xml:space="preserve">Диспетчер </w:t>
                        </w:r>
                        <w:smartTag w:uri="urn:schemas-microsoft-com:office:smarttags" w:element="PersonName">
                          <w:r>
                            <w:rPr>
                              <w:b/>
                              <w:bCs/>
                              <w:sz w:val="22"/>
                              <w:szCs w:val="22"/>
                            </w:rPr>
                            <w:t>ЕДДС</w:t>
                          </w:r>
                        </w:smartTag>
                      </w:p>
                      <w:p w:rsidR="008E2109" w:rsidRDefault="008E2109" w:rsidP="00DB2688">
                        <w:pPr>
                          <w:jc w:val="center"/>
                          <w:rPr>
                            <w:b/>
                            <w:sz w:val="22"/>
                          </w:rPr>
                        </w:pPr>
                        <w:r>
                          <w:rPr>
                            <w:b/>
                            <w:sz w:val="28"/>
                          </w:rPr>
                          <w:t xml:space="preserve">     </w:t>
                        </w:r>
                        <w:r>
                          <w:rPr>
                            <w:b/>
                            <w:sz w:val="22"/>
                          </w:rPr>
                          <w:t>тел. 2-17-33,01,112</w:t>
                        </w:r>
                      </w:p>
                    </w:txbxContent>
                  </v:textbox>
                </v:shape>
              </v:group>
            </w:pict>
          </mc:Fallback>
        </mc:AlternateContent>
      </w:r>
      <w:r>
        <w:rPr>
          <w:noProof/>
          <w:sz w:val="24"/>
          <w:szCs w:val="24"/>
        </w:rPr>
        <mc:AlternateContent>
          <mc:Choice Requires="wpg">
            <w:drawing>
              <wp:anchor distT="0" distB="0" distL="0" distR="0" simplePos="0" relativeHeight="251688960" behindDoc="0" locked="0" layoutInCell="1" allowOverlap="1" wp14:anchorId="4CCF67AF" wp14:editId="4BC9950B">
                <wp:simplePos x="0" y="0"/>
                <wp:positionH relativeFrom="column">
                  <wp:posOffset>3423920</wp:posOffset>
                </wp:positionH>
                <wp:positionV relativeFrom="paragraph">
                  <wp:posOffset>808355</wp:posOffset>
                </wp:positionV>
                <wp:extent cx="366395" cy="306070"/>
                <wp:effectExtent l="29210" t="31750" r="80645" b="81280"/>
                <wp:wrapNone/>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395" cy="306070"/>
                          <a:chOff x="5392" y="1273"/>
                          <a:chExt cx="577" cy="482"/>
                        </a:xfrm>
                      </wpg:grpSpPr>
                      <wps:wsp>
                        <wps:cNvPr id="15" name="Sound"/>
                        <wps:cNvSpPr>
                          <a:spLocks noChangeArrowheads="1"/>
                        </wps:cNvSpPr>
                        <wps:spPr bwMode="auto">
                          <a:xfrm flipH="1">
                            <a:off x="5619" y="1279"/>
                            <a:ext cx="350" cy="476"/>
                          </a:xfrm>
                          <a:custGeom>
                            <a:avLst/>
                            <a:gdLst>
                              <a:gd name="T0" fmla="*/ 11164 w 21600"/>
                              <a:gd name="T1" fmla="*/ 21159 h 21600"/>
                              <a:gd name="T2" fmla="*/ 11164 w 21600"/>
                              <a:gd name="T3" fmla="*/ 0 h 21600"/>
                              <a:gd name="T4" fmla="*/ 0 w 21600"/>
                              <a:gd name="T5" fmla="*/ 10800 h 21600"/>
                              <a:gd name="T6" fmla="*/ 21600 w 21600"/>
                              <a:gd name="T7" fmla="*/ 10800 h 21600"/>
                              <a:gd name="T8" fmla="*/ 761 w 21600"/>
                              <a:gd name="T9" fmla="*/ 22454 h 21600"/>
                              <a:gd name="T10" fmla="*/ 21069 w 21600"/>
                              <a:gd name="T11" fmla="*/ 28282 h 21600"/>
                            </a:gdLst>
                            <a:ahLst/>
                            <a:cxnLst>
                              <a:cxn ang="0">
                                <a:pos x="T0" y="T1"/>
                              </a:cxn>
                              <a:cxn ang="0">
                                <a:pos x="T2" y="T3"/>
                              </a:cxn>
                              <a:cxn ang="0">
                                <a:pos x="T4" y="T5"/>
                              </a:cxn>
                              <a:cxn ang="0">
                                <a:pos x="T6" y="T7"/>
                              </a:cxn>
                            </a:cxnLst>
                            <a:rect l="T8" t="T9" r="T10" b="T11"/>
                            <a:pathLst>
                              <a:path w="21600" h="21600">
                                <a:moveTo>
                                  <a:pt x="0" y="7273"/>
                                </a:moveTo>
                                <a:lnTo>
                                  <a:pt x="5824" y="7273"/>
                                </a:lnTo>
                                <a:lnTo>
                                  <a:pt x="11164" y="0"/>
                                </a:lnTo>
                                <a:lnTo>
                                  <a:pt x="11164" y="21159"/>
                                </a:lnTo>
                                <a:lnTo>
                                  <a:pt x="5824" y="13885"/>
                                </a:lnTo>
                                <a:lnTo>
                                  <a:pt x="0" y="13885"/>
                                </a:lnTo>
                                <a:lnTo>
                                  <a:pt x="0" y="7273"/>
                                </a:lnTo>
                                <a:close/>
                              </a:path>
                              <a:path w="21600" h="21600">
                                <a:moveTo>
                                  <a:pt x="13024" y="7273"/>
                                </a:moveTo>
                                <a:lnTo>
                                  <a:pt x="13591" y="6722"/>
                                </a:lnTo>
                                <a:lnTo>
                                  <a:pt x="13833" y="7548"/>
                                </a:lnTo>
                                <a:lnTo>
                                  <a:pt x="14076" y="8485"/>
                                </a:lnTo>
                                <a:lnTo>
                                  <a:pt x="14157" y="9367"/>
                                </a:lnTo>
                                <a:lnTo>
                                  <a:pt x="14197" y="10524"/>
                                </a:lnTo>
                                <a:lnTo>
                                  <a:pt x="14197" y="11406"/>
                                </a:lnTo>
                                <a:lnTo>
                                  <a:pt x="14116" y="12012"/>
                                </a:lnTo>
                                <a:lnTo>
                                  <a:pt x="13995" y="12728"/>
                                </a:lnTo>
                                <a:lnTo>
                                  <a:pt x="13833" y="13444"/>
                                </a:lnTo>
                                <a:lnTo>
                                  <a:pt x="13712" y="14106"/>
                                </a:lnTo>
                                <a:lnTo>
                                  <a:pt x="13591" y="14546"/>
                                </a:lnTo>
                                <a:lnTo>
                                  <a:pt x="13065" y="13885"/>
                                </a:lnTo>
                                <a:lnTo>
                                  <a:pt x="13307" y="12893"/>
                                </a:lnTo>
                                <a:lnTo>
                                  <a:pt x="13469" y="11791"/>
                                </a:lnTo>
                                <a:lnTo>
                                  <a:pt x="13550" y="10910"/>
                                </a:lnTo>
                                <a:lnTo>
                                  <a:pt x="13591" y="10138"/>
                                </a:lnTo>
                                <a:lnTo>
                                  <a:pt x="13469" y="9367"/>
                                </a:lnTo>
                                <a:lnTo>
                                  <a:pt x="13388" y="8595"/>
                                </a:lnTo>
                                <a:lnTo>
                                  <a:pt x="13267" y="7934"/>
                                </a:lnTo>
                                <a:lnTo>
                                  <a:pt x="13024" y="7273"/>
                                </a:lnTo>
                                <a:close/>
                              </a:path>
                              <a:path w="21600" h="21600">
                                <a:moveTo>
                                  <a:pt x="16382" y="3967"/>
                                </a:moveTo>
                                <a:lnTo>
                                  <a:pt x="16786" y="5179"/>
                                </a:lnTo>
                                <a:lnTo>
                                  <a:pt x="17150" y="6612"/>
                                </a:lnTo>
                                <a:lnTo>
                                  <a:pt x="17474" y="8651"/>
                                </a:lnTo>
                                <a:lnTo>
                                  <a:pt x="17595" y="9753"/>
                                </a:lnTo>
                                <a:lnTo>
                                  <a:pt x="17635" y="12012"/>
                                </a:lnTo>
                                <a:lnTo>
                                  <a:pt x="17393" y="13665"/>
                                </a:lnTo>
                                <a:lnTo>
                                  <a:pt x="17150" y="15208"/>
                                </a:lnTo>
                                <a:lnTo>
                                  <a:pt x="16786" y="16310"/>
                                </a:lnTo>
                                <a:lnTo>
                                  <a:pt x="16341" y="17687"/>
                                </a:lnTo>
                                <a:lnTo>
                                  <a:pt x="15815" y="17081"/>
                                </a:lnTo>
                                <a:lnTo>
                                  <a:pt x="16503" y="14602"/>
                                </a:lnTo>
                                <a:lnTo>
                                  <a:pt x="16786" y="13169"/>
                                </a:lnTo>
                                <a:lnTo>
                                  <a:pt x="16867" y="12012"/>
                                </a:lnTo>
                                <a:lnTo>
                                  <a:pt x="16867" y="9642"/>
                                </a:lnTo>
                                <a:lnTo>
                                  <a:pt x="16705" y="7989"/>
                                </a:lnTo>
                                <a:lnTo>
                                  <a:pt x="16422" y="6612"/>
                                </a:lnTo>
                                <a:lnTo>
                                  <a:pt x="16220" y="5675"/>
                                </a:lnTo>
                                <a:lnTo>
                                  <a:pt x="15856" y="4518"/>
                                </a:lnTo>
                                <a:lnTo>
                                  <a:pt x="16382" y="3967"/>
                                </a:lnTo>
                                <a:close/>
                              </a:path>
                              <a:path w="21600" h="21600">
                                <a:moveTo>
                                  <a:pt x="18889" y="1377"/>
                                </a:moveTo>
                                <a:lnTo>
                                  <a:pt x="19415" y="826"/>
                                </a:lnTo>
                                <a:lnTo>
                                  <a:pt x="20194" y="2576"/>
                                </a:lnTo>
                                <a:lnTo>
                                  <a:pt x="20831" y="4683"/>
                                </a:lnTo>
                                <a:lnTo>
                                  <a:pt x="21357" y="7204"/>
                                </a:lnTo>
                                <a:lnTo>
                                  <a:pt x="21650" y="9450"/>
                                </a:lnTo>
                                <a:lnTo>
                                  <a:pt x="21600" y="12301"/>
                                </a:lnTo>
                                <a:lnTo>
                                  <a:pt x="21215" y="15938"/>
                                </a:lnTo>
                                <a:lnTo>
                                  <a:pt x="20629" y="18348"/>
                                </a:lnTo>
                                <a:lnTo>
                                  <a:pt x="19415" y="21655"/>
                                </a:lnTo>
                                <a:lnTo>
                                  <a:pt x="18889" y="21159"/>
                                </a:lnTo>
                                <a:lnTo>
                                  <a:pt x="19901" y="18404"/>
                                </a:lnTo>
                                <a:lnTo>
                                  <a:pt x="20467" y="15593"/>
                                </a:lnTo>
                                <a:lnTo>
                                  <a:pt x="20791" y="12342"/>
                                </a:lnTo>
                                <a:lnTo>
                                  <a:pt x="20871" y="9532"/>
                                </a:lnTo>
                                <a:lnTo>
                                  <a:pt x="20629" y="7411"/>
                                </a:lnTo>
                                <a:lnTo>
                                  <a:pt x="20062" y="4628"/>
                                </a:lnTo>
                                <a:lnTo>
                                  <a:pt x="19415" y="2810"/>
                                </a:lnTo>
                                <a:lnTo>
                                  <a:pt x="18889" y="1377"/>
                                </a:lnTo>
                                <a:close/>
                              </a:path>
                            </a:pathLst>
                          </a:custGeom>
                          <a:solidFill>
                            <a:srgbClr val="FFBE7D"/>
                          </a:solidFill>
                          <a:ln w="9360">
                            <a:solidFill>
                              <a:srgbClr val="000000"/>
                            </a:solidFill>
                            <a:miter lim="800000"/>
                            <a:headEnd/>
                            <a:tailEnd/>
                          </a:ln>
                          <a:effectLst>
                            <a:outerShdw dist="107933" dir="2700000" algn="ctr" rotWithShape="0">
                              <a:srgbClr val="000000"/>
                            </a:outerShdw>
                          </a:effectLst>
                        </wps:spPr>
                        <wps:bodyPr rot="0" vert="horz" wrap="none" lIns="91440" tIns="45720" rIns="91440" bIns="45720" anchor="ctr" anchorCtr="0" upright="1">
                          <a:noAutofit/>
                        </wps:bodyPr>
                      </wps:wsp>
                      <wps:wsp>
                        <wps:cNvPr id="16" name="Line 53"/>
                        <wps:cNvCnPr/>
                        <wps:spPr bwMode="auto">
                          <a:xfrm flipH="1">
                            <a:off x="5392" y="1498"/>
                            <a:ext cx="330" cy="0"/>
                          </a:xfrm>
                          <a:prstGeom prst="line">
                            <a:avLst/>
                          </a:prstGeom>
                          <a:noFill/>
                          <a:ln w="57240">
                            <a:solidFill>
                              <a:srgbClr val="FF6600"/>
                            </a:solidFill>
                            <a:miter lim="800000"/>
                            <a:headEnd/>
                            <a:tailEnd/>
                          </a:ln>
                          <a:extLst>
                            <a:ext uri="{909E8E84-426E-40DD-AFC4-6F175D3DCCD1}">
                              <a14:hiddenFill xmlns:a14="http://schemas.microsoft.com/office/drawing/2010/main">
                                <a:noFill/>
                              </a14:hiddenFill>
                            </a:ext>
                          </a:extLst>
                        </wps:spPr>
                        <wps:bodyPr/>
                      </wps:wsp>
                      <wps:wsp>
                        <wps:cNvPr id="17" name="Line 54"/>
                        <wps:cNvCnPr/>
                        <wps:spPr bwMode="auto">
                          <a:xfrm flipH="1" flipV="1">
                            <a:off x="5494" y="1384"/>
                            <a:ext cx="228" cy="37"/>
                          </a:xfrm>
                          <a:prstGeom prst="line">
                            <a:avLst/>
                          </a:prstGeom>
                          <a:noFill/>
                          <a:ln w="57240">
                            <a:solidFill>
                              <a:srgbClr val="FF6600"/>
                            </a:solidFill>
                            <a:miter lim="800000"/>
                            <a:headEnd/>
                            <a:tailEnd/>
                          </a:ln>
                          <a:extLst>
                            <a:ext uri="{909E8E84-426E-40DD-AFC4-6F175D3DCCD1}">
                              <a14:hiddenFill xmlns:a14="http://schemas.microsoft.com/office/drawing/2010/main">
                                <a:noFill/>
                              </a14:hiddenFill>
                            </a:ext>
                          </a:extLst>
                        </wps:spPr>
                        <wps:bodyPr/>
                      </wps:wsp>
                      <wps:wsp>
                        <wps:cNvPr id="18" name="Line 55"/>
                        <wps:cNvCnPr/>
                        <wps:spPr bwMode="auto">
                          <a:xfrm flipH="1">
                            <a:off x="5468" y="1571"/>
                            <a:ext cx="254" cy="36"/>
                          </a:xfrm>
                          <a:prstGeom prst="line">
                            <a:avLst/>
                          </a:prstGeom>
                          <a:noFill/>
                          <a:ln w="57240">
                            <a:solidFill>
                              <a:srgbClr val="FF6600"/>
                            </a:solidFill>
                            <a:miter lim="800000"/>
                            <a:headEnd/>
                            <a:tailEnd/>
                          </a:ln>
                          <a:extLst>
                            <a:ext uri="{909E8E84-426E-40DD-AFC4-6F175D3DCCD1}">
                              <a14:hiddenFill xmlns:a14="http://schemas.microsoft.com/office/drawing/2010/main">
                                <a:noFill/>
                              </a14:hiddenFill>
                            </a:ext>
                          </a:extLst>
                        </wps:spPr>
                        <wps:bodyPr/>
                      </wps:wsp>
                      <wps:wsp>
                        <wps:cNvPr id="19" name="Line 56"/>
                        <wps:cNvCnPr/>
                        <wps:spPr bwMode="auto">
                          <a:xfrm flipH="1">
                            <a:off x="5590" y="1644"/>
                            <a:ext cx="127" cy="36"/>
                          </a:xfrm>
                          <a:prstGeom prst="line">
                            <a:avLst/>
                          </a:prstGeom>
                          <a:noFill/>
                          <a:ln w="57240">
                            <a:solidFill>
                              <a:srgbClr val="FF6600"/>
                            </a:solidFill>
                            <a:miter lim="800000"/>
                            <a:headEnd/>
                            <a:tailEnd/>
                          </a:ln>
                          <a:extLst>
                            <a:ext uri="{909E8E84-426E-40DD-AFC4-6F175D3DCCD1}">
                              <a14:hiddenFill xmlns:a14="http://schemas.microsoft.com/office/drawing/2010/main">
                                <a:noFill/>
                              </a14:hiddenFill>
                            </a:ext>
                          </a:extLst>
                        </wps:spPr>
                        <wps:bodyPr/>
                      </wps:wsp>
                      <wps:wsp>
                        <wps:cNvPr id="20" name="Line 57"/>
                        <wps:cNvCnPr/>
                        <wps:spPr bwMode="auto">
                          <a:xfrm flipH="1" flipV="1">
                            <a:off x="5590" y="1273"/>
                            <a:ext cx="127" cy="73"/>
                          </a:xfrm>
                          <a:prstGeom prst="line">
                            <a:avLst/>
                          </a:prstGeom>
                          <a:noFill/>
                          <a:ln w="57240">
                            <a:solidFill>
                              <a:srgbClr val="FF66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4" o:spid="_x0000_s1026" style="position:absolute;margin-left:269.6pt;margin-top:63.65pt;width:28.85pt;height:24.1pt;z-index:251688960;mso-wrap-distance-left:0;mso-wrap-distance-right:0" coordorigin="5392,1273" coordsize="577,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nCqAcAAOIhAAAOAAAAZHJzL2Uyb0RvYy54bWzsWutu3FQQ/o/EO1j+iZSuj8/F9qppVXIp&#10;SAUqdYHfju1dW3hty3ayKQgJiUfgRXgDXgHeiO/cHKfN7klThJBIK8X2ejye+eabmXNm9+nz623t&#10;XRX9ULXNsU+eBL5XNFmbV83m2P92dX4U+94wpk2e1m1THPtvi8F//uzTT57uumURtmVb50XvQUkz&#10;LHfdsV+OY7dcLIasLLbp8KTtigY3122/TUdc9ptF3qc7aN/WizAIxGLX9nnXt1kxDPj0VN/0nyn9&#10;63WRjd+s10MxevWxD9tG9bdXfy/k38Wzp+ly06ddWWXGjPQBVmzTqsFLJ1Wn6Zh6l331nqptlfXt&#10;0K7HJ1m7XbTrdZUVygd4Q4J3vHnZt5ed8mWz3G26CSZA+w5OD1abfX31uveqHLFjvtekW8Toz9/+&#10;+uWvX//8A/9/9/AxMNp1myVEX/bdm+51rx3F6as2+2HA7cW79+X1Rgt7F7uv2hxq08uxVRhdr/ut&#10;VAHvvWsVirdTKIrr0cvwIRWCJtz3MtyigQgiE6qsRDzlU5wmoe/hLgkjqsOYlWfmaR5F+lEWh/Le&#10;Il3qlypDjWHSK5BuuMF1+Dhc35RpV6hwDRIsiyu80Li+aS+bXKOpBCyUg8bRa9qTMm02xYu+b3dl&#10;keawhyjzpaHQqB+QFwOicDew3rquui/kgzOIuSCJBSvRYE1Ac6SFRJlF4hZU6TK7HMaXRatilV69&#10;GkadLDnOFANy49cKGtbbGnnz2cIjhAjm7byQiMCm1yRIZoIhITzxyrsFEdr7aaQzwWCfNjB70hbs&#10;sw1hmoRIEAd7tYmZoPJyn0Zw8H4aUSMnwUiQffoQwkksDBln+/wl84CEJBDJPpXkVkTiMA7nOpE2&#10;GxvttLQEyK4bwwCceSCsTF5JiK4dZGZKOoBPK01d0Oi6kXf3COskXqkUxvsOCyOQUjM3RD0sjDhJ&#10;4WgurN9gzO/RHWRfWAF/NIYV8EVnWEn00BtWwEYRvktH6bvyEKfe7tjX5PZKeybvbdurYtUqqfGm&#10;rEWmOuHFNwJ1Mxfkcaj9mslaCXvslEqVW8orlVnQae/b47tyKskMAFbGHrXs9HZC49gCa0XsUYvq&#10;uN5X7g5vsrodCl2OJagfiiihwftI7UOVUJ6A3GCAiELbBKw/9mjgojFFHYFoxFl8EC3CApRJKRoz&#10;B1qEEY4KANGECktC+2J7NAYwkmhREnC4qCGyMvb4niyMsSXbytjjJEu0tQSrCxcIiey3MBcNNXSg&#10;MAFGKGMOe2mENyu9DJXosG9TzAiqm0s2EMZeJ3EJpYHBN4wTW2osVvZoycCE6ZUkAoMOxoJy2T0l&#10;ZkGCsuGQNXwkAVLIIWttcFOHwntlQswRv8MWhOChtDZKqCtod2Saxeljs1hQLMqkGTSZ8mJvFoso&#10;1gzmiMZh9yJigiGEi+sRi3TJjQV3hDiSsEprk4g7mBMJajPImW0RBQ8Vc7DSdcRtcozwMHAwZ8KL&#10;COpipKBMV0gSidhRoXhMjG9REDsgEzwwvjEROKrOjb2UIO8O8lfEhr/3qGaTbCKY04RAuxYlscsC&#10;hlYio+ammAhDXRq4iBzx5THXHGecuMJ7R+78U3kZx3BfUxLbJx2JvXmZoLsp4Tg8XKfReBKdayGf&#10;dhjWZHvUpRfkppqQTMSHcy1Eeze1LAwO1zKs1UxdSBhODjHMLOsQXxLS4DDLQxLajOCJo56HgQgN&#10;tDF1rTAmZKXhDuZMIXOv80iSwCMV3pi5IAuYzTQO5w5jFsguqfSG1JFqCHCkZRNOD2flDWQR0wvx&#10;vatdOQbSWcmEa+FyA27sqo4TtoRO6WD5+l4LhHHTNgHn853z0NZVfl7VtVzuDv3m4qTuvasU+47z&#10;88/PolOD7i2xupG7DDR/vbG6de+WikD9u0vFthoxWKurLZaqk1C6lGOFsyZHFqTLMa1qfa6wlR8V&#10;amRmdjvtJVS8KfOdl1cDNkgEoZYL5bzCNimMtFYvrTeY/GVjj91TO35fjaWag9hN4X5zJ/VqPjN7&#10;M4Y0esKhJzQXbf4W0w4oV7MiDBtxUrb9j763w+Du2G8wWfS9+ssG85KEMIa6O6oLxiNZhPv5nYv5&#10;nbTJoMhYry9ORlzjocuurzal9FrtbZv2BcZX60rOQJR92ipzgSHSvzVNQqfQ06RXVVN4eklixkMn&#10;zese5ln0PmQ+NA3TWKI6EJhgB3EUYMj5kC2ddnrX9Xo65MmTY7+GOQopOymSKWFEJLOaVuaA4p1m&#10;N2KDSKmkOJAhwkyRoO1WFjyQ3tej4bZ0T81nf0qC5Cw+i9kRC8XZEQtOT49enJ+wI3FOIn5KT09O&#10;TsnP0k7ClmWV50UjHbGzYsLuNzM0U2s95Z2mxRMoi9vadUZcY+YAv2GqMvrOtLB0/BcZiL47Z6Dq&#10;vg9joJpVfmdTzIyDOTPrBeySlO4bLoYo73oibNcnj2T8n5MRhJiTUa2XHkZGWYkmCgq9p8YER60C&#10;ZxTkWMyqLyXssveRgv9zCmJlP6eg4sXHU5An6LtyJyL0gO2GgpjPPVLwsSXPvmKUi9w5BVV3fBgF&#10;727JExmn71rt8nAio/4SFsuVx3r4n62H6ttv/JBALSvNjx7kLxXm1zif/zTj2d8AAAD//wMAUEsD&#10;BBQABgAIAAAAIQAP9T004gAAAAsBAAAPAAAAZHJzL2Rvd25yZXYueG1sTI/LTsMwEEX3SPyDNUjs&#10;qPOQWxLiVFUFrCokWiTEzo2nSdTYjmI3Sf+eYUWXM/fozpliPZuOjTj41lkJ8SIChrZyurW1hK/D&#10;29MzMB+U1apzFiVc0cO6vL8rVK7dZD9x3IeaUYn1uZLQhNDnnPuqQaP8wvVoKTu5wahA41BzPaiJ&#10;yk3HkyhacqNaSxca1eO2weq8vxgJ75OaNmn8Ou7Op+315yA+vncxSvn4MG9egAWcwz8Mf/qkDiU5&#10;Hd3Fas86CSLNEkIpSFYpMCJEtsyAHWmzEgJ4WfDbH8pfAAAA//8DAFBLAQItABQABgAIAAAAIQC2&#10;gziS/gAAAOEBAAATAAAAAAAAAAAAAAAAAAAAAABbQ29udGVudF9UeXBlc10ueG1sUEsBAi0AFAAG&#10;AAgAAAAhADj9If/WAAAAlAEAAAsAAAAAAAAAAAAAAAAALwEAAF9yZWxzLy5yZWxzUEsBAi0AFAAG&#10;AAgAAAAhAOHGCcKoBwAA4iEAAA4AAAAAAAAAAAAAAAAALgIAAGRycy9lMm9Eb2MueG1sUEsBAi0A&#10;FAAGAAgAAAAhAA/1PTTiAAAACwEAAA8AAAAAAAAAAAAAAAAAAgoAAGRycy9kb3ducmV2LnhtbFBL&#10;BQYAAAAABAAEAPMAAAARCwAAAAA=&#10;">
                <v:shape id="Sound" o:spid="_x0000_s1027" style="position:absolute;left:5619;top:1279;width:350;height:476;flip:x;visibility:visible;mso-wrap-style:none;v-text-anchor:middle"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hiwbsA&#10;AADbAAAADwAAAGRycy9kb3ducmV2LnhtbERPSwrCMBDdC94hjOBOE0VFqlFEEd2JnwMMzdhWm0lp&#10;otbbG0FwN4/3nfmysaV4Uu0LxxoGfQWCOHWm4EzD5bztTUH4gGywdEwa3uRhuWi35pgY9+IjPU8h&#10;EzGEfYIa8hCqREqf5mTR911FHLmrqy2GCOtMmhpfMdyWcqjURFosODbkWNE6p/R+elgNWCjDfpM+&#10;1Ohwq8psN9rgca91t9OsZiACNeEv/rn3Js4fw/eXeIBcfA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X4YsG7AAAA2wAAAA8AAAAAAAAAAAAAAAAAmAIAAGRycy9kb3ducmV2Lnht&#10;bFBLBQYAAAAABAAEAPUAAACAAwAAAAA=&#10;" path="m,7273r5824,l11164,r,21159l5824,13885,,13885,,7273xem13024,7273r567,-551l13833,7548r243,937l14157,9367r40,1157l14197,11406r-81,606l13995,12728r-162,716l13712,14106r-121,440l13065,13885r242,-992l13469,11791r81,-881l13591,10138r-122,-771l13388,8595r-121,-661l13024,7273xem16382,3967r404,1212l17150,6612r324,2039l17595,9753r40,2259l17393,13665r-243,1543l16786,16310r-445,1377l15815,17081r688,-2479l16786,13169r81,-1157l16867,9642,16705,7989,16422,6612r-202,-937l15856,4518r526,-551xem18889,1377r526,-551l20194,2576r637,2107l21357,7204r293,2246l21600,12301r-385,3637l20629,18348r-1214,3307l18889,21159r1012,-2755l20467,15593r324,-3251l20871,9532,20629,7411,20062,4628,19415,2810,18889,1377xe" fillcolor="#ffbe7d" strokeweight=".26mm">
                  <v:stroke joinstyle="miter"/>
                  <v:shadow on="t" color="black" offset="2.12mm,2.12mm"/>
                  <v:path o:connecttype="custom" o:connectlocs="181,466;181,0;0,238;350,238" o:connectangles="0,0,0,0" textboxrect="741,22462,21045,28271"/>
                </v:shape>
                <v:line id="Line 53" o:spid="_x0000_s1028" style="position:absolute;flip:x;visibility:visible;mso-wrap-style:square" from="5392,1498" to="5722,1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9MTsAAAADbAAAADwAAAGRycy9kb3ducmV2LnhtbERPzYrCMBC+L/gOYRb2smhqDyLVKGVF&#10;1tOCPw8wNmNaTCalibW+/UYQvM3H9zvL9eCs6KkLjWcF00kGgrjyumGj4HTcjucgQkTWaD2TggcF&#10;WK9GH0sstL/znvpDNCKFcChQQR1jW0gZqpocholviRN38Z3DmGBnpO7wnsKdlXmWzaTDhlNDjS39&#10;1FRdDzenAB/zY/X7tznn3+XVTu3O5KYplfr6HMoFiEhDfItf7p1O82fw/CUdIF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IvTE7AAAAA2wAAAA8AAAAAAAAAAAAAAAAA&#10;oQIAAGRycy9kb3ducmV2LnhtbFBLBQYAAAAABAAEAPkAAACOAwAAAAA=&#10;" strokecolor="#f60" strokeweight="1.59mm">
                  <v:stroke joinstyle="miter"/>
                </v:line>
                <v:line id="Line 54" o:spid="_x0000_s1029" style="position:absolute;flip:x y;visibility:visible;mso-wrap-style:square" from="5494,1384" to="5722,1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Qjh8MAAADbAAAADwAAAGRycy9kb3ducmV2LnhtbERPTWvCQBC9C/0PyxR6002ltSW6EWst&#10;FLxomnoestMkJDsbsquJ/fWuIHibx/ucxXIwjThR5yrLCp4nEQji3OqKCwXZz9f4HYTzyBoby6Tg&#10;TA6WycNogbG2Pe/plPpChBB2MSoovW9jKV1ekkE3sS1x4P5sZ9AH2BVSd9iHcNPIaRTNpMGKQ0OJ&#10;La1Lyuv0aBSsZv+/7uWw3dSfvDu/rndZP/3IlHp6HFZzEJ4Gfxff3N86zH+D6y/hAJ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kI4fDAAAA2wAAAA8AAAAAAAAAAAAA&#10;AAAAoQIAAGRycy9kb3ducmV2LnhtbFBLBQYAAAAABAAEAPkAAACRAwAAAAA=&#10;" strokecolor="#f60" strokeweight="1.59mm">
                  <v:stroke joinstyle="miter"/>
                </v:line>
                <v:line id="Line 55" o:spid="_x0000_s1030" style="position:absolute;flip:x;visibility:visible;mso-wrap-style:square" from="5468,1571" to="5722,1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x9p8QAAADbAAAADwAAAGRycy9kb3ducmV2LnhtbESPzWrDMBCE74G+g9hAL6GR40MIbpRg&#10;UkpzCuTnAbbWVjaRVsZSE+fts4dCb7vM7My36+0YvLrRkLrIBhbzAhRxE23HzsDl/Pm2ApUyskUf&#10;mQw8KMF28zJZY2XjnY90O2WnJIRThQbanPtK69S0FDDNY08s2k8cAmZZB6ftgHcJD16XRbHUATuW&#10;hhZ72rXUXE+/wQA+Vufm6/DxXc7qq1/4vStdVxvzOh3rd1CZxvxv/rveW8EXWPlFBtC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H2nxAAAANsAAAAPAAAAAAAAAAAA&#10;AAAAAKECAABkcnMvZG93bnJldi54bWxQSwUGAAAAAAQABAD5AAAAkgMAAAAA&#10;" strokecolor="#f60" strokeweight="1.59mm">
                  <v:stroke joinstyle="miter"/>
                </v:line>
                <v:line id="Line 56" o:spid="_x0000_s1031" style="position:absolute;flip:x;visibility:visible;mso-wrap-style:square" from="5590,1644" to="5717,1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DYPMAAAADbAAAADwAAAGRycy9kb3ducmV2LnhtbERPzYrCMBC+C/sOYYS9yJrag2jXKGVF&#10;9CSs+gBjM6bFZFKaqPXtN4Kwt/n4fmex6p0Vd+pC41nBZJyBIK68btgoOB03XzMQISJrtJ5JwZMC&#10;rJYfgwUW2j/4l+6HaEQK4VCggjrGtpAyVDU5DGPfEifu4juHMcHOSN3hI4U7K/Msm0qHDaeGGlv6&#10;qam6Hm5OAT5nx2q7X5/zUXm1E7szuWlKpT6HffkNIlIf/8Vv906n+XN4/ZIOkM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Ow2DzAAAAA2wAAAA8AAAAAAAAAAAAAAAAA&#10;oQIAAGRycy9kb3ducmV2LnhtbFBLBQYAAAAABAAEAPkAAACOAwAAAAA=&#10;" strokecolor="#f60" strokeweight="1.59mm">
                  <v:stroke joinstyle="miter"/>
                </v:line>
                <v:line id="Line 57" o:spid="_x0000_s1032" style="position:absolute;flip:x y;visibility:visible;mso-wrap-style:square" from="5590,1273" to="5717,1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FxTsIAAADbAAAADwAAAGRycy9kb3ducmV2LnhtbERPyWrDMBC9F/IPYgK9NXJNa4oTJWRp&#10;oZCLmzg5D9bUNrFGxlK99OujQ6HHx9tXm9E0oqfO1ZYVPC8iEMSF1TWXCvLzx9MbCOeRNTaWScFE&#10;Djbr2cMKU20H/qL+5EsRQtilqKDyvk2ldEVFBt3CtsSB+7adQR9gV0rd4RDCTSPjKEqkwZpDQ4Ut&#10;7Ssqbqcfo2Cb/F7cy/X4fjtwNr3us3yId7lSj/NxuwThafT/4j/3p1YQh/XhS/gB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FxTsIAAADbAAAADwAAAAAAAAAAAAAA&#10;AAChAgAAZHJzL2Rvd25yZXYueG1sUEsFBgAAAAAEAAQA+QAAAJADAAAAAA==&#10;" strokecolor="#f60" strokeweight="1.59mm">
                  <v:stroke joinstyle="miter"/>
                </v:line>
              </v:group>
            </w:pict>
          </mc:Fallback>
        </mc:AlternateContent>
      </w:r>
      <w:r>
        <w:rPr>
          <w:noProof/>
          <w:sz w:val="24"/>
          <w:szCs w:val="24"/>
        </w:rPr>
        <mc:AlternateContent>
          <mc:Choice Requires="wps">
            <w:drawing>
              <wp:anchor distT="0" distB="0" distL="114300" distR="114300" simplePos="0" relativeHeight="251689984" behindDoc="0" locked="0" layoutInCell="1" allowOverlap="1" wp14:anchorId="0F679320" wp14:editId="1383FB15">
                <wp:simplePos x="0" y="0"/>
                <wp:positionH relativeFrom="column">
                  <wp:posOffset>1214120</wp:posOffset>
                </wp:positionH>
                <wp:positionV relativeFrom="paragraph">
                  <wp:posOffset>1967865</wp:posOffset>
                </wp:positionV>
                <wp:extent cx="7324725" cy="5715"/>
                <wp:effectExtent l="19685" t="19685" r="18415" b="2222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24725" cy="5715"/>
                        </a:xfrm>
                        <a:prstGeom prst="line">
                          <a:avLst/>
                        </a:prstGeom>
                        <a:noFill/>
                        <a:ln w="284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6pt,154.95pt" to="672.35pt,1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mfYQIAAHUEAAAOAAAAZHJzL2Uyb0RvYy54bWysVMFuEzEQvSPxD5bv6e6mmyZddVOhbMKl&#10;QKUW7s7am7Xw2pbtZhMhJOCM1E/gFziAVKnAN2z+iLGThhYuCJGDM7Zn3ryZed6T01Uj0JIZy5XM&#10;cXIQY8RkqSiXixy/vJz1RhhZRyQlQkmW4zWz+HT8+NFJqzPWV7USlBkEINJmrc5x7ZzOosiWNWuI&#10;PVCaSbislGmIg61ZRNSQFtAbEfXj+ChqlaHaqJJZC6fF9hKPA35VsdK9qCrLHBI5Bm4urCasc79G&#10;4xOSLQzRNS93NMg/sGgIl5B0D1UQR9CV4X9ANbw0yqrKHZSqiVRV8ZKFGqCaJP6tmouaaBZqgeZY&#10;vW+T/X+w5fPluUGcwuwOMZKkgRl1nzbvNtfdt+7z5hpt3nc/uq/dl+6m+97dbD6Afbv5CLa/7G53&#10;x9cIwqGXrbYZQE7kufHdKFfyQp+p8rVFUk1qIhcs1HS51pAn8RHRgxC/sRoYzdtnioIPuXIqNHZV&#10;mQZVgutXPtCDQ/PQKkxyvZ8kWzlUwuHwsJ8O+wOMSrgbDJNBSEUyj+JjtbHuKVMN8kaOBZe+zyQj&#10;yzPrPKtfLv5YqhkXImhFSNTmuD9K0zhEWCU49bfez5rFfCIMWhIvt/DbJX7g1nAHohe8yfFo70Sy&#10;mhE6lTSkcYSLrQ1UhPTgUBuQ21lbcb05jo+no+ko7aX9o2kvjYui92Q2SXtHs2Q4KA6LyaRI3nqe&#10;SZrVnFImPdU7oSfp3wlp9+S2Et1Lfd+U6CF66B6QvfsPpMOY/WS3Gpkruj43d+MHbQfn3Tv0j+f+&#10;Huz7X4vxTwAAAP//AwBQSwMEFAAGAAgAAAAhAAvOPj7fAAAADAEAAA8AAABkcnMvZG93bnJldi54&#10;bWxMj0FPwzAMhe9I/IfISNxY0q0aa9d0QggkxI0ypB3TxrSFxqmabCv/Hu8Ex2c/P3+v2M1uECec&#10;Qu9JQ7JQIJAab3tqNezfn+82IEI0ZM3gCTX8YIBdeX1VmNz6M73hqYqt4BAKudHQxTjmUoamQ2fC&#10;wo9IvPv0kzOR5dRKO5kzh7tBLpVaS2d64g+dGfGxw+a7OjrGmD/qJ0r6ttlH+ZVVr+kaDy9a397M&#10;D1sQEef4Z4YLPt9AyUy1P5INYmCdJUu2alipLANxcazS9B5EzaNEbUCWhfxfovwFAAD//wMAUEsB&#10;Ai0AFAAGAAgAAAAhALaDOJL+AAAA4QEAABMAAAAAAAAAAAAAAAAAAAAAAFtDb250ZW50X1R5cGVz&#10;XS54bWxQSwECLQAUAAYACAAAACEAOP0h/9YAAACUAQAACwAAAAAAAAAAAAAAAAAvAQAAX3JlbHMv&#10;LnJlbHNQSwECLQAUAAYACAAAACEAu5opn2ECAAB1BAAADgAAAAAAAAAAAAAAAAAuAgAAZHJzL2Uy&#10;b0RvYy54bWxQSwECLQAUAAYACAAAACEAC84+Pt8AAAAMAQAADwAAAAAAAAAAAAAAAAC7BAAAZHJz&#10;L2Rvd25yZXYueG1sUEsFBgAAAAAEAAQA8wAAAMcFAAAAAA==&#10;" strokeweight=".79mm">
                <v:stroke joinstyle="miter"/>
              </v:line>
            </w:pict>
          </mc:Fallback>
        </mc:AlternateContent>
      </w:r>
      <w:r>
        <w:rPr>
          <w:noProof/>
          <w:sz w:val="24"/>
          <w:szCs w:val="24"/>
        </w:rPr>
        <mc:AlternateContent>
          <mc:Choice Requires="wps">
            <w:drawing>
              <wp:anchor distT="0" distB="0" distL="114300" distR="114300" simplePos="0" relativeHeight="251691008" behindDoc="0" locked="0" layoutInCell="1" allowOverlap="1" wp14:anchorId="494420E8" wp14:editId="55AF3AAC">
                <wp:simplePos x="0" y="0"/>
                <wp:positionH relativeFrom="column">
                  <wp:posOffset>2147570</wp:posOffset>
                </wp:positionH>
                <wp:positionV relativeFrom="paragraph">
                  <wp:posOffset>322580</wp:posOffset>
                </wp:positionV>
                <wp:extent cx="1568450" cy="200025"/>
                <wp:effectExtent l="38735" t="69850" r="21590" b="1587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68450" cy="200025"/>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1pt,25.4pt" to="292.6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SeAIAAKMEAAAOAAAAZHJzL2Uyb0RvYy54bWysVN1u0zAUvkfiHSzfd0lKWrpo6YSaFi4G&#10;TNrg3o2dxsKxLdtrWiGkwTXSHoFX4AKkSQOeIX0jjt2uY3CDEL1wj33+v/OdHB2vGoGWzFiuZI6T&#10;gxgjJktFuVzk+NX5rDfCyDoiKRFKshyvmcXH44cPjlqdsb6qlaDMIAgibdbqHNfO6SyKbFmzhtgD&#10;pZkEZaVMQxxczSKihrQQvRFRP46HUasM1UaVzFp4LbZKPA7xq4qV7mVVWeaQyDHU5sJpwjn3ZzQ+&#10;ItnCEF3zclcG+YcqGsIlJN2HKogj6MLwP0I1vDTKqsodlKqJVFXxkoUeoJsk/q2bs5poFnoBcKze&#10;w2T/X9jyxfLUIE5hdn2MJGlgRt2nzeXmqvvWfd5coc377kf3tfvSXXffu+vNB5BvNh9B9sruZvd8&#10;hcAdsGy1zSDkRJ4aj0a5kmf6RJVvLJJqUhO5YKGn87WGPIn3iO65+IvVUNG8fa4o2JALpwKwq8o0&#10;qBJcP/OOQXrtJZ8GYESrMNP1fqZs5VAJj8lgOEoHMPoSdMCYuD8IaUnmI3pvbax7ylSDvJBjwaXH&#10;nGRkeWKdr/DOxD9LNeNCBN4IiVoIOkrTOHhYJTj1Wm9nzWI+EQYtiade+O0S3zNruIMFELzJ8Whv&#10;RLKaETqVNKRxhAuQkQuoOcMBR8Gwz90wipFgsHpe2hYrpE8P/UP5O2lLxbeH8eF0NB2lvbQ/nPbS&#10;uCh6T2aTtDecJY8HxaNiMimSd76TJM1qTimTvpnbtUjSv6PdbkG3hN4vxh626H70gC8Ue/sfig6k&#10;8DzYMmqu6PrU+O48P2ATgvFua/2q/XoPVnfflvFPAAAA//8DAFBLAwQUAAYACAAAACEAwkq9f+EA&#10;AAAJAQAADwAAAGRycy9kb3ducmV2LnhtbEyPTUvDQBCG74L/YRnBi7QbEyIhZlNECaKUgrUo3rbZ&#10;yQdmZ0N220Z/veNJjzPz8M7zFqvZDuKIk+8dKbheRiCQamd6ahXsXqtFBsIHTUYPjlDBF3pYledn&#10;hc6NO9ELHrehFRxCPtcKuhDGXEpfd2i1X7oRiW+Nm6wOPE6tNJM+cbgdZBxFN9LqnvhDp0e877D+&#10;3B6sgofnCq+a9WP1nTTvVXjavH1k61ipy4v57hZEwDn8wfCrz+pQstPeHch4MShIkixmVEEacQUG&#10;0izlxV5BFicgy0L+b1D+AAAA//8DAFBLAQItABQABgAIAAAAIQC2gziS/gAAAOEBAAATAAAAAAAA&#10;AAAAAAAAAAAAAABbQ29udGVudF9UeXBlc10ueG1sUEsBAi0AFAAGAAgAAAAhADj9If/WAAAAlAEA&#10;AAsAAAAAAAAAAAAAAAAALwEAAF9yZWxzLy5yZWxzUEsBAi0AFAAGAAgAAAAhACDL4BJ4AgAAowQA&#10;AA4AAAAAAAAAAAAAAAAALgIAAGRycy9lMm9Eb2MueG1sUEsBAi0AFAAGAAgAAAAhAMJKvX/hAAAA&#10;CQEAAA8AAAAAAAAAAAAAAAAA0gQAAGRycy9kb3ducmV2LnhtbFBLBQYAAAAABAAEAPMAAADgBQAA&#10;AAA=&#10;" strokeweight=".79mm">
                <v:stroke endarrow="block" joinstyle="miter"/>
              </v:line>
            </w:pict>
          </mc:Fallback>
        </mc:AlternateContent>
      </w:r>
      <w:r>
        <w:rPr>
          <w:noProof/>
          <w:sz w:val="24"/>
          <w:szCs w:val="24"/>
        </w:rPr>
        <mc:AlternateContent>
          <mc:Choice Requires="wps">
            <w:drawing>
              <wp:anchor distT="0" distB="0" distL="114300" distR="114300" simplePos="0" relativeHeight="251692032" behindDoc="0" locked="0" layoutInCell="1" allowOverlap="1" wp14:anchorId="3E6AC2E2" wp14:editId="20C32F3F">
                <wp:simplePos x="0" y="0"/>
                <wp:positionH relativeFrom="column">
                  <wp:posOffset>2164080</wp:posOffset>
                </wp:positionH>
                <wp:positionV relativeFrom="paragraph">
                  <wp:posOffset>522605</wp:posOffset>
                </wp:positionV>
                <wp:extent cx="1551940" cy="419100"/>
                <wp:effectExtent l="45720" t="22225" r="21590" b="7302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1940" cy="419100"/>
                        </a:xfrm>
                        <a:prstGeom prst="line">
                          <a:avLst/>
                        </a:prstGeom>
                        <a:noFill/>
                        <a:ln w="2844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4pt,41.15pt" to="292.6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amdwIAAJkEAAAOAAAAZHJzL2Uyb0RvYy54bWysVMGO0zAQvSPxD5bv3SQlXdpo0xVqWjgs&#10;sNIuH+DGTmPh2JbtbVohJJYz0n4Cv8ABpJUW+Ib0jxi73ULhghA9uGPPzJuZNzM5OV01Ai2ZsVzJ&#10;HCdHMUZMlopyucjxq8tZb4iRdURSIpRkOV4zi0/HDx+ctDpjfVUrQZlBACJt1uoc187pLIpsWbOG&#10;2COlmQRlpUxDHFzNIqKGtIDeiKgfx8dRqwzVRpXMWngttko8DvhVxUr3sqosc0jkGHJz4TThnPsz&#10;Gp+QbGGIrnm5S4P8QxYN4RKC7qEK4gi6MvwPqIaXRllVuaNSNZGqKl6yUANUk8S/VXNRE81CLUCO&#10;1Xua7P+DLV8szw3iFHqXYCRJAz3qPm7ebW66r92nzQ3aXHffuy/d5+62+9bdbt6DfLf5ALJXdne7&#10;5xsE7sBlq20GkBN5bjwb5Upe6DNVvrZIqklN5IKFmi7XGuIEj+jAxV+shozm7XNFwYZcORWIXVWm&#10;QZXg+pl39OBAHlqFTq73nWQrh0p4TAaDZJRCw0vQpckoiUOrI5J5HO+tjXVPmWqQF3IsuPRMk4ws&#10;z6yDSsD03sQ/SzXjQoRpERK1Oe4PU8D3KqsEp14bLmYxnwiDlsQPXPh5XgDtwKzhDsZe8CbHw70R&#10;yWpG6FTSEMYRLkBGLnDlDAf2BMM+dsMoRoLBwnlpCy+kDw/1Q/o7aTuAb0bxaDqcDtNe2j+e9tK4&#10;KHpPZpO0dzxLHg+KR8VkUiRvfSVJmtWcUiZ9MffLkKR/N2y7tdyO8X4d9rRFh+iBEUj2/j8kHUbB&#10;d387R3NF1+fGV+enAuY/GO921S/Yr/dg9fOLMv4BAAD//wMAUEsDBBQABgAIAAAAIQCPPdud3AAA&#10;AAoBAAAPAAAAZHJzL2Rvd25yZXYueG1sTI/BToNAEIbvJr7DZky82aXQGkpZmkbjyZPIA0xhClR2&#10;lrBLi2/veNLj5P/y/9/kh8UO6kqT7x0bWK8iUMS1a3puDVSfb08pKB+QGxwck4Fv8nAo7u9yzBp3&#10;4w+6lqFVUsI+QwNdCGOmta87suhXbiSW7Owmi0HOqdXNhDcpt4OOo+hZW+xZFjoc6aWj+qucrQGq&#10;3sv5WM6XnV9XhP2rtjt9NubxYTnuQQVawh8Mv/qiDoU4ndzMjVeDgWQTiXowkMYJKAG26TYGdRJy&#10;kyagi1z/f6H4AQAA//8DAFBLAQItABQABgAIAAAAIQC2gziS/gAAAOEBAAATAAAAAAAAAAAAAAAA&#10;AAAAAABbQ29udGVudF9UeXBlc10ueG1sUEsBAi0AFAAGAAgAAAAhADj9If/WAAAAlAEAAAsAAAAA&#10;AAAAAAAAAAAALwEAAF9yZWxzLy5yZWxzUEsBAi0AFAAGAAgAAAAhANWgFqZ3AgAAmQQAAA4AAAAA&#10;AAAAAAAAAAAALgIAAGRycy9lMm9Eb2MueG1sUEsBAi0AFAAGAAgAAAAhAI89253cAAAACgEAAA8A&#10;AAAAAAAAAAAAAAAA0QQAAGRycy9kb3ducmV2LnhtbFBLBQYAAAAABAAEAPMAAADaBQAAAAA=&#10;" strokeweight=".79mm">
                <v:stroke endarrow="block" joinstyle="miter"/>
              </v:line>
            </w:pict>
          </mc:Fallback>
        </mc:AlternateContent>
      </w:r>
    </w:p>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r>
        <w:rPr>
          <w:noProof/>
          <w:sz w:val="24"/>
          <w:szCs w:val="24"/>
        </w:rPr>
        <mc:AlternateContent>
          <mc:Choice Requires="wpg">
            <w:drawing>
              <wp:anchor distT="0" distB="0" distL="0" distR="0" simplePos="0" relativeHeight="251678720" behindDoc="0" locked="0" layoutInCell="1" allowOverlap="1" wp14:anchorId="7AF840E0" wp14:editId="20DDCC09">
                <wp:simplePos x="0" y="0"/>
                <wp:positionH relativeFrom="column">
                  <wp:posOffset>5283200</wp:posOffset>
                </wp:positionH>
                <wp:positionV relativeFrom="paragraph">
                  <wp:posOffset>48260</wp:posOffset>
                </wp:positionV>
                <wp:extent cx="1941195" cy="797560"/>
                <wp:effectExtent l="12065" t="14605" r="8890" b="6985"/>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1195" cy="797560"/>
                          <a:chOff x="8305" y="3481"/>
                          <a:chExt cx="3057" cy="1256"/>
                        </a:xfrm>
                      </wpg:grpSpPr>
                      <wps:wsp>
                        <wps:cNvPr id="9" name="AutoShape 22"/>
                        <wps:cNvSpPr>
                          <a:spLocks noChangeArrowheads="1"/>
                        </wps:cNvSpPr>
                        <wps:spPr bwMode="auto">
                          <a:xfrm>
                            <a:off x="8305" y="3481"/>
                            <a:ext cx="3057" cy="1256"/>
                          </a:xfrm>
                          <a:prstGeom prst="roundRect">
                            <a:avLst>
                              <a:gd name="adj" fmla="val 16667"/>
                            </a:avLst>
                          </a:prstGeom>
                          <a:solidFill>
                            <a:srgbClr val="DDDDDD"/>
                          </a:solidFill>
                          <a:ln w="12600">
                            <a:solidFill>
                              <a:srgbClr val="000000"/>
                            </a:solidFill>
                            <a:miter lim="800000"/>
                            <a:headEnd/>
                            <a:tailEnd/>
                          </a:ln>
                        </wps:spPr>
                        <wps:bodyPr rot="0" vert="horz" wrap="none" lIns="91440" tIns="45720" rIns="91440" bIns="45720" anchor="ctr" anchorCtr="0" upright="1">
                          <a:noAutofit/>
                        </wps:bodyPr>
                      </wps:wsp>
                      <wps:wsp>
                        <wps:cNvPr id="10" name="Text Box 23"/>
                        <wps:cNvSpPr txBox="1">
                          <a:spLocks noChangeArrowheads="1"/>
                        </wps:cNvSpPr>
                        <wps:spPr bwMode="auto">
                          <a:xfrm>
                            <a:off x="8379" y="3542"/>
                            <a:ext cx="2901"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pPr>
                                <w:jc w:val="center"/>
                                <w:rPr>
                                  <w:b/>
                                  <w:szCs w:val="26"/>
                                </w:rPr>
                              </w:pPr>
                              <w:r>
                                <w:rPr>
                                  <w:b/>
                                  <w:szCs w:val="26"/>
                                </w:rPr>
                                <w:t>Начальник отдела по вопросам безопасности и ЗПД</w:t>
                              </w:r>
                            </w:p>
                            <w:p w:rsidR="008E2109" w:rsidRDefault="008E2109" w:rsidP="00DB2688">
                              <w:pPr>
                                <w:jc w:val="center"/>
                                <w:rPr>
                                  <w:b/>
                                </w:rPr>
                              </w:pPr>
                              <w:proofErr w:type="gramStart"/>
                              <w:r>
                                <w:rPr>
                                  <w:b/>
                                </w:rPr>
                                <w:t>Коновалов</w:t>
                              </w:r>
                              <w:proofErr w:type="gramEnd"/>
                              <w:r>
                                <w:rPr>
                                  <w:b/>
                                </w:rPr>
                                <w:t xml:space="preserve"> С.В.</w:t>
                              </w:r>
                            </w:p>
                            <w:p w:rsidR="008E2109" w:rsidRDefault="008E2109" w:rsidP="00DB2688">
                              <w:pPr>
                                <w:jc w:val="center"/>
                                <w:rPr>
                                  <w:i/>
                                </w:rPr>
                              </w:pPr>
                              <w:r>
                                <w:rPr>
                                  <w:b/>
                                </w:rPr>
                                <w:t xml:space="preserve">тел. 2-15-43 </w:t>
                              </w:r>
                              <w:r>
                                <w:rPr>
                                  <w:i/>
                                </w:rPr>
                                <w:t>(дом. 2-83-67)</w:t>
                              </w:r>
                            </w:p>
                            <w:p w:rsidR="008E2109" w:rsidRDefault="008E2109" w:rsidP="00DB2688">
                              <w:pPr>
                                <w:jc w:val="center"/>
                                <w:rPr>
                                  <w:bCs/>
                                  <w:i/>
                                  <w:szCs w:val="22"/>
                                </w:rPr>
                              </w:pPr>
                              <w:r>
                                <w:rPr>
                                  <w:bCs/>
                                  <w:i/>
                                  <w:szCs w:val="22"/>
                                </w:rPr>
                                <w:t>сот(8-962-472-57-57)</w:t>
                              </w:r>
                            </w:p>
                          </w:txbxContent>
                        </wps:txbx>
                        <wps:bodyPr rot="0" vert="horz" wrap="square" lIns="0" tIns="0" rIns="0" bIns="0" anchor="ctr" anchorCtr="0">
                          <a:noAutofit/>
                        </wps:bodyPr>
                      </wps:wsp>
                    </wpg:wgp>
                  </a:graphicData>
                </a:graphic>
                <wp14:sizeRelH relativeFrom="page">
                  <wp14:pctWidth>0</wp14:pctWidth>
                </wp14:sizeRelH>
                <wp14:sizeRelV relativeFrom="page">
                  <wp14:pctHeight>0</wp14:pctHeight>
                </wp14:sizeRelV>
              </wp:anchor>
            </w:drawing>
          </mc:Choice>
          <mc:Fallback>
            <w:pict>
              <v:group id="Группа 8" o:spid="_x0000_s1068" style="position:absolute;margin-left:416pt;margin-top:3.8pt;width:152.85pt;height:62.8pt;z-index:251678720;mso-wrap-distance-left:0;mso-wrap-distance-right:0" coordorigin="8305,3481" coordsize="3057,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nc3zAMAAOAJAAAOAAAAZHJzL2Uyb0RvYy54bWy8Vm2O2zYQ/V+gdyD43ytRlmVLWG2w649F&#10;gW0TNOkBaIn6aCVSJemVt0GAAjlCL9Ib9ArJjTokJa+9yWaDDVoZMEgNOZx58+ZR5y/2bYNumVS1&#10;4CkmZz5GjGcir3mZ4l/ebCYLjJSmPKeN4CzFd0zhFxfff3fedwkLRCWanEkETrhK+i7FldZd4nkq&#10;q1hL1ZnoGAdjIWRLNUxl6eWS9uC9bbzA9yOvFzLvpMiYUvB25Yz4wvovCpbpl0WhmEZNiiE2bf+l&#10;/d+af+/inCalpF1VZ0MY9BlRtLTmcOjB1Ypqinay/sRVW2dSKFHos0y0niiKOmM2B8iG+A+yuZZi&#10;19lcyqQvuwNMAO0DnJ7tNvvp9pVEdZ5iKBSnLZTow18f//z4/sM/8PsbLQxCfVcmsPBadq+7V9Kl&#10;CcMbkf2mwOw9tJt56Rajbf+jyMEr3WlhEdoXsjUuIHe0t4W4OxSC7TXK4CWJQ0LiGUYZ2ObxfBYN&#10;lcoqKKfZtpj6YAbrNFwQV8WsWg/bwTZ3e0kwi4zVo4k718Y6xGYSA9ape2DVtwH7uqIds/VSBq8B&#10;2HgE9hIgsEtQEDhY7bIRU+UARVwsK8pLdiml6CtGc4jKpgixH20wEwXleBLhz0A14vwFoGjSSaWv&#10;mWiRGaQYuMjzn6GhbBXp7Y3Slgn5QBua/4pR0TbQPre0QSSKovkA/bAYijD6NDuVaOp8UzeNnchy&#10;u2wkgq0pXtln2HyyrOGoBzSCyPdtGCdGdezDt8/nfLS1Bslp6hZYdFhEE4P0mudWEDStGzeGmBtu&#10;Ke7QdpzZivwOkJfC6QnoHwwqIf/AqActSTEHscOo+YFD7WIShkZ67CSczQOYyGPL9thCeQaOUpxp&#10;iZGbLLUTrF0n67KCk4jNnQtDqKLWrgVV4qIaggVa/0/8JpCPU443hldXYo+C6QN+I72H92Pk/x3T&#10;59BsRhRmoe0wmoxMD2KfDJJApuFAi1GKRlaOTD8huVOPcYnhKheGtZYohhtHLwa22GOH/jAB2Ivg&#10;bezH68V6EU7CIFpPQn+1mlxuluEk2pD5bDVdLZcr8s5UloRJVec54+aY8VIi4ddp03A9uuvkcC09&#10;3icb+3zaJ95pGFZCIReT7lFKJAj9qyCebKLFfBJuwtkknvuLiU/iqzjywzhcbU5Tuqk5+/aUjAjE&#10;s2D2bA2wYmYr+FjbH4pgIr7PHioM6dvaWjk2Cuz6TO+3e3uR3ov7kzKhft9ReRCKg0gcBAIGThxg&#10;8LgwOAo+KQb26oPPCJvM8MljvlOO5zA+/jC7+BcAAP//AwBQSwMEFAAGAAgAAAAhADSuG2PhAAAA&#10;CgEAAA8AAABkcnMvZG93bnJldi54bWxMj81qwzAQhO+FvoPYQm+N/EPj4FoOIbQ9hUKTQultY21s&#10;E2tlLMV23r7Kqb3NMsvMN8V6Np0YaXCtZQXxIgJBXFndcq3g6/D2tALhPLLGzjIpuJKDdXl/V2Cu&#10;7cSfNO59LUIIuxwVNN73uZSuasigW9ieOHgnOxj04RxqqQecQrjpZBJFS2mw5dDQYE/bhqrz/mIU&#10;vE84bdL4ddydT9vrz+H543sXk1KPD/PmBYSn2f89ww0/oEMZmI72wtqJTsEqTcIWryBbgrj5cZpl&#10;II5BpWkCsizk/wnlLwAAAP//AwBQSwECLQAUAAYACAAAACEAtoM4kv4AAADhAQAAEwAAAAAAAAAA&#10;AAAAAAAAAAAAW0NvbnRlbnRfVHlwZXNdLnhtbFBLAQItABQABgAIAAAAIQA4/SH/1gAAAJQBAAAL&#10;AAAAAAAAAAAAAAAAAC8BAABfcmVscy8ucmVsc1BLAQItABQABgAIAAAAIQCR0nc3zAMAAOAJAAAO&#10;AAAAAAAAAAAAAAAAAC4CAABkcnMvZTJvRG9jLnhtbFBLAQItABQABgAIAAAAIQA0rhtj4QAAAAoB&#10;AAAPAAAAAAAAAAAAAAAAACYGAABkcnMvZG93bnJldi54bWxQSwUGAAAAAAQABADzAAAANAcAAAAA&#10;">
                <v:roundrect id="AutoShape 22" o:spid="_x0000_s1069" style="position:absolute;left:8305;top:3481;width:3057;height:1256;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iQZsMA&#10;AADaAAAADwAAAGRycy9kb3ducmV2LnhtbESPT2sCMRTE7wW/Q3hCbzXbHkS3RildpF48+O/Q22Pz&#10;dhOavKybqNtvbwoFj8PM/IZZrAbvxJX6aAMreJ0UIIjroC23Co6H9csMREzIGl1gUvBLEVbL0dMC&#10;Sx1uvKPrPrUiQziWqMCk1JVSxtqQxzgJHXH2mtB7TFn2rdQ93jLcO/lWFFPp0XJeMNjRp6H6Z3/x&#10;CrbGusOp+arO/mTdJVTfx6bqlHoeDx/vIBIN6RH+b2+0gjn8Xck3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iQZsMAAADaAAAADwAAAAAAAAAAAAAAAACYAgAAZHJzL2Rv&#10;d25yZXYueG1sUEsFBgAAAAAEAAQA9QAAAIgDAAAAAA==&#10;" fillcolor="#ddd" strokeweight=".35mm">
                  <v:stroke joinstyle="miter"/>
                </v:roundrect>
                <v:shape id="Text Box 23" o:spid="_x0000_s1070" type="#_x0000_t202" style="position:absolute;left:8379;top:3542;width:2901;height:1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b92cMA&#10;AADbAAAADwAAAGRycy9kb3ducmV2LnhtbESPzW7CQAyE70h9h5Ur9YJg0x4QSlkQUPFz4ZDQB7Cy&#10;JonIeqPsAoGnxwckbrZmPPN5tuhdo67Uhdqzge9xAoq48Lbm0sD/cTOaggoR2WLjmQzcKcBi/jGY&#10;YWr9jTO65rFUEsIhRQNVjG2qdSgqchjGviUW7eQ7h1HWrtS2w5uEu0b/JMlEO6xZGipsaV1Rcc4v&#10;zgAtM/84nMPWZau/9fZUMw31zpivz375CypSH9/m1/XeCr7Qyy8ygJ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b92cMAAADbAAAADwAAAAAAAAAAAAAAAACYAgAAZHJzL2Rv&#10;d25yZXYueG1sUEsFBgAAAAAEAAQA9QAAAIgDAAAAAA==&#10;" filled="f" stroked="f">
                  <v:stroke joinstyle="round"/>
                  <v:textbox inset="0,0,0,0">
                    <w:txbxContent>
                      <w:p w:rsidR="008E2109" w:rsidRDefault="008E2109" w:rsidP="00DB2688">
                        <w:pPr>
                          <w:jc w:val="center"/>
                          <w:rPr>
                            <w:b/>
                            <w:szCs w:val="26"/>
                          </w:rPr>
                        </w:pPr>
                        <w:r>
                          <w:rPr>
                            <w:b/>
                            <w:szCs w:val="26"/>
                          </w:rPr>
                          <w:t>Начальник отдела по вопросам безопасности и ЗПД</w:t>
                        </w:r>
                      </w:p>
                      <w:p w:rsidR="008E2109" w:rsidRDefault="008E2109" w:rsidP="00DB2688">
                        <w:pPr>
                          <w:jc w:val="center"/>
                          <w:rPr>
                            <w:b/>
                          </w:rPr>
                        </w:pPr>
                        <w:proofErr w:type="gramStart"/>
                        <w:r>
                          <w:rPr>
                            <w:b/>
                          </w:rPr>
                          <w:t>Коновалов</w:t>
                        </w:r>
                        <w:proofErr w:type="gramEnd"/>
                        <w:r>
                          <w:rPr>
                            <w:b/>
                          </w:rPr>
                          <w:t xml:space="preserve"> С.В.</w:t>
                        </w:r>
                      </w:p>
                      <w:p w:rsidR="008E2109" w:rsidRDefault="008E2109" w:rsidP="00DB2688">
                        <w:pPr>
                          <w:jc w:val="center"/>
                          <w:rPr>
                            <w:i/>
                          </w:rPr>
                        </w:pPr>
                        <w:r>
                          <w:rPr>
                            <w:b/>
                          </w:rPr>
                          <w:t xml:space="preserve">тел. 2-15-43 </w:t>
                        </w:r>
                        <w:r>
                          <w:rPr>
                            <w:i/>
                          </w:rPr>
                          <w:t>(дом. 2-83-67)</w:t>
                        </w:r>
                      </w:p>
                      <w:p w:rsidR="008E2109" w:rsidRDefault="008E2109" w:rsidP="00DB2688">
                        <w:pPr>
                          <w:jc w:val="center"/>
                          <w:rPr>
                            <w:bCs/>
                            <w:i/>
                            <w:szCs w:val="22"/>
                          </w:rPr>
                        </w:pPr>
                        <w:r>
                          <w:rPr>
                            <w:bCs/>
                            <w:i/>
                            <w:szCs w:val="22"/>
                          </w:rPr>
                          <w:t>сот(8-962-472-57-57)</w:t>
                        </w:r>
                      </w:p>
                    </w:txbxContent>
                  </v:textbox>
                </v:shape>
              </v:group>
            </w:pict>
          </mc:Fallback>
        </mc:AlternateContent>
      </w:r>
    </w:p>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r>
        <w:rPr>
          <w:noProof/>
          <w:sz w:val="24"/>
          <w:szCs w:val="24"/>
        </w:rPr>
        <mc:AlternateContent>
          <mc:Choice Requires="wps">
            <w:drawing>
              <wp:anchor distT="0" distB="0" distL="114300" distR="114300" simplePos="0" relativeHeight="251667456" behindDoc="0" locked="0" layoutInCell="1" allowOverlap="1" wp14:anchorId="77E93614" wp14:editId="48CCA20A">
                <wp:simplePos x="0" y="0"/>
                <wp:positionH relativeFrom="column">
                  <wp:posOffset>6738620</wp:posOffset>
                </wp:positionH>
                <wp:positionV relativeFrom="paragraph">
                  <wp:posOffset>97790</wp:posOffset>
                </wp:positionV>
                <wp:extent cx="1619250" cy="857250"/>
                <wp:effectExtent l="10160" t="9525" r="8890" b="952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857250"/>
                        </a:xfrm>
                        <a:prstGeom prst="rect">
                          <a:avLst/>
                        </a:prstGeom>
                        <a:solidFill>
                          <a:srgbClr val="FFFFFF"/>
                        </a:solidFill>
                        <a:ln w="9360">
                          <a:solidFill>
                            <a:srgbClr val="000000"/>
                          </a:solidFill>
                          <a:round/>
                          <a:headEnd/>
                          <a:tailEnd/>
                        </a:ln>
                      </wps:spPr>
                      <wps:txbx>
                        <w:txbxContent>
                          <w:p w:rsidR="008E2109" w:rsidRDefault="008E2109" w:rsidP="00DB2688">
                            <w:pPr>
                              <w:jc w:val="center"/>
                              <w:rPr>
                                <w:b/>
                              </w:rPr>
                            </w:pPr>
                            <w:r>
                              <w:rPr>
                                <w:b/>
                              </w:rPr>
                              <w:t xml:space="preserve">Начальник </w:t>
                            </w:r>
                            <w:proofErr w:type="gramStart"/>
                            <w:r>
                              <w:rPr>
                                <w:b/>
                              </w:rPr>
                              <w:t>финансового</w:t>
                            </w:r>
                            <w:proofErr w:type="gramEnd"/>
                            <w:r>
                              <w:rPr>
                                <w:b/>
                              </w:rPr>
                              <w:t xml:space="preserve"> </w:t>
                            </w:r>
                          </w:p>
                          <w:p w:rsidR="008E2109" w:rsidRDefault="008E2109" w:rsidP="00DB2688">
                            <w:pPr>
                              <w:jc w:val="center"/>
                              <w:rPr>
                                <w:b/>
                              </w:rPr>
                            </w:pPr>
                            <w:r>
                              <w:rPr>
                                <w:b/>
                              </w:rPr>
                              <w:t xml:space="preserve">управления  </w:t>
                            </w:r>
                          </w:p>
                          <w:p w:rsidR="008E2109" w:rsidRDefault="008E2109" w:rsidP="00DB2688">
                            <w:pPr>
                              <w:jc w:val="center"/>
                              <w:rPr>
                                <w:b/>
                              </w:rPr>
                            </w:pPr>
                            <w:r>
                              <w:rPr>
                                <w:b/>
                              </w:rPr>
                              <w:t>Узева Н.П.</w:t>
                            </w:r>
                          </w:p>
                          <w:p w:rsidR="008E2109" w:rsidRDefault="008E2109" w:rsidP="00DB2688">
                            <w:pPr>
                              <w:jc w:val="center"/>
                              <w:rPr>
                                <w:i/>
                              </w:rPr>
                            </w:pPr>
                            <w:r>
                              <w:rPr>
                                <w:b/>
                                <w:i/>
                              </w:rPr>
                              <w:t>тел.  2-16-79,</w:t>
                            </w:r>
                            <w:r>
                              <w:rPr>
                                <w:b/>
                                <w:i/>
                                <w:color w:val="FF0000"/>
                              </w:rPr>
                              <w:t xml:space="preserve"> </w:t>
                            </w:r>
                            <w:r>
                              <w:rPr>
                                <w:i/>
                              </w:rPr>
                              <w:t xml:space="preserve">(дом.2-21-87)           </w:t>
                            </w:r>
                          </w:p>
                          <w:p w:rsidR="008E2109" w:rsidRDefault="008E2109" w:rsidP="00DB2688">
                            <w:pPr>
                              <w:jc w:val="center"/>
                              <w:rPr>
                                <w:i/>
                              </w:rPr>
                            </w:pPr>
                            <w:r>
                              <w:rPr>
                                <w:i/>
                              </w:rPr>
                              <w:t xml:space="preserve">сот </w:t>
                            </w:r>
                            <w:proofErr w:type="gramStart"/>
                            <w:r>
                              <w:rPr>
                                <w:i/>
                              </w:rPr>
                              <w:t xml:space="preserve">( </w:t>
                            </w:r>
                            <w:proofErr w:type="gramEnd"/>
                            <w:r>
                              <w:rPr>
                                <w:i/>
                              </w:rPr>
                              <w:t>8-937-408-19-74)</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7" o:spid="_x0000_s1071" type="#_x0000_t202" style="position:absolute;margin-left:530.6pt;margin-top:7.7pt;width:127.5pt;height: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ridIAIAADEEAAAOAAAAZHJzL2Uyb0RvYy54bWysU11u2zAMfh+wOwh6X+ykaNIacYouXYYB&#10;3Q/Q7QCyLMfCZNGjlNjdZXaKPQ3YGXKkUbKTdn8vw/wgUCb1kfw+cnnVN4btFToNNufTScqZshJK&#10;bbc5//B+8+yCM+eFLYUBq3J+rxy/Wj19suzaTM2gBlMqZARiXda1Oa+9b7MkcbJWjXATaJUlZwXY&#10;CE9X3CYlio7QG5PM0nSedIBliyCVc/T3ZnDyVcSvKiX926pyyjOTc6rNxxPjWYQzWS1FtkXR1lqO&#10;ZYh/qKIR2lLSE9SN8ILtUP8G1WiJ4KDyEwlNAlWlpYo9UDfT9Jdu7mrRqtgLkePaE03u/8HKN/t3&#10;yHSZ8wVnVjQk0eHL4fvh2+ErWwR2utZlFHTXUpjvn0NPKsdOXXsL8qNjFta1sFt1jQhdrURJ1U3D&#10;y+TR0wHHBZCiew0lpRE7DxGor7AJ1BEZjNBJpfuTMqr3TIaU8+nl7JxcknwX54tghxQiO75u0fmX&#10;ChoWjJwjKR/Rxf7W+SH0GBKSOTC63Ghj4gW3xdog2wuakk38RvSfwoxlXc4vz+bpQMBfIdL4/QkC&#10;YWdLqkZkgakXo+2FNoNNDRk7UhfYGnjzfdFHjWZnATTwWkB5T2QiDBNNG0hGDfiZs46mOefu006g&#10;4sy8siRIGP2jgUejOBrCSnqac+mRs+Gy9nFJQqUWrkmqSkcWH3KPVdJcRh3GHQqD//geox42ffUD&#10;AAD//wMAUEsDBBQABgAIAAAAIQDwgJjb3gAAAAwBAAAPAAAAZHJzL2Rvd25yZXYueG1sTI9BT4Qw&#10;EIXvJv6HZky8uS0sEhcpG6PrXRfj7rFLK6B0SmgX8N87nNbbvDcvb77Jt7Pt2GgG3zqUEK0EMIOV&#10;0y3WEj7K17sHYD4o1KpzaCT8Gg/b4voqV5l2E76bcR9qRiXoMyWhCaHPOPdVY6zyK9cbpN2XG6wK&#10;JIea60FNVG47HguRcqtapAuN6s1zY6qf/dlK+N6tP6fD5hCX4jjsxgqn5KV8k/L2Zn56BBbMHC5h&#10;WPAJHQpiOrkzas860iKNYsrSdJ8AWxLrKCXntDgiAV7k/P8TxR8AAAD//wMAUEsBAi0AFAAGAAgA&#10;AAAhALaDOJL+AAAA4QEAABMAAAAAAAAAAAAAAAAAAAAAAFtDb250ZW50X1R5cGVzXS54bWxQSwEC&#10;LQAUAAYACAAAACEAOP0h/9YAAACUAQAACwAAAAAAAAAAAAAAAAAvAQAAX3JlbHMvLnJlbHNQSwEC&#10;LQAUAAYACAAAACEAK4a4nSACAAAxBAAADgAAAAAAAAAAAAAAAAAuAgAAZHJzL2Uyb0RvYy54bWxQ&#10;SwECLQAUAAYACAAAACEA8ICY294AAAAMAQAADwAAAAAAAAAAAAAAAAB6BAAAZHJzL2Rvd25yZXYu&#10;eG1sUEsFBgAAAAAEAAQA8wAAAIUFAAAAAA==&#10;" strokeweight=".26mm">
                <v:stroke joinstyle="round"/>
                <v:textbox inset="0,0,0,0">
                  <w:txbxContent>
                    <w:p w:rsidR="008E2109" w:rsidRDefault="008E2109" w:rsidP="00DB2688">
                      <w:pPr>
                        <w:jc w:val="center"/>
                        <w:rPr>
                          <w:b/>
                        </w:rPr>
                      </w:pPr>
                      <w:r>
                        <w:rPr>
                          <w:b/>
                        </w:rPr>
                        <w:t xml:space="preserve">Начальник </w:t>
                      </w:r>
                      <w:proofErr w:type="gramStart"/>
                      <w:r>
                        <w:rPr>
                          <w:b/>
                        </w:rPr>
                        <w:t>финансового</w:t>
                      </w:r>
                      <w:proofErr w:type="gramEnd"/>
                      <w:r>
                        <w:rPr>
                          <w:b/>
                        </w:rPr>
                        <w:t xml:space="preserve"> </w:t>
                      </w:r>
                    </w:p>
                    <w:p w:rsidR="008E2109" w:rsidRDefault="008E2109" w:rsidP="00DB2688">
                      <w:pPr>
                        <w:jc w:val="center"/>
                        <w:rPr>
                          <w:b/>
                        </w:rPr>
                      </w:pPr>
                      <w:r>
                        <w:rPr>
                          <w:b/>
                        </w:rPr>
                        <w:t xml:space="preserve">управления  </w:t>
                      </w:r>
                    </w:p>
                    <w:p w:rsidR="008E2109" w:rsidRDefault="008E2109" w:rsidP="00DB2688">
                      <w:pPr>
                        <w:jc w:val="center"/>
                        <w:rPr>
                          <w:b/>
                        </w:rPr>
                      </w:pPr>
                      <w:r>
                        <w:rPr>
                          <w:b/>
                        </w:rPr>
                        <w:t>Узева Н.П.</w:t>
                      </w:r>
                    </w:p>
                    <w:p w:rsidR="008E2109" w:rsidRDefault="008E2109" w:rsidP="00DB2688">
                      <w:pPr>
                        <w:jc w:val="center"/>
                        <w:rPr>
                          <w:i/>
                        </w:rPr>
                      </w:pPr>
                      <w:r>
                        <w:rPr>
                          <w:b/>
                          <w:i/>
                        </w:rPr>
                        <w:t>тел.  2-16-79,</w:t>
                      </w:r>
                      <w:r>
                        <w:rPr>
                          <w:b/>
                          <w:i/>
                          <w:color w:val="FF0000"/>
                        </w:rPr>
                        <w:t xml:space="preserve"> </w:t>
                      </w:r>
                      <w:r>
                        <w:rPr>
                          <w:i/>
                        </w:rPr>
                        <w:t xml:space="preserve">(дом.2-21-87)           </w:t>
                      </w:r>
                    </w:p>
                    <w:p w:rsidR="008E2109" w:rsidRDefault="008E2109" w:rsidP="00DB2688">
                      <w:pPr>
                        <w:jc w:val="center"/>
                        <w:rPr>
                          <w:i/>
                        </w:rPr>
                      </w:pPr>
                      <w:r>
                        <w:rPr>
                          <w:i/>
                        </w:rPr>
                        <w:t xml:space="preserve">сот </w:t>
                      </w:r>
                      <w:proofErr w:type="gramStart"/>
                      <w:r>
                        <w:rPr>
                          <w:i/>
                        </w:rPr>
                        <w:t xml:space="preserve">( </w:t>
                      </w:r>
                      <w:proofErr w:type="gramEnd"/>
                      <w:r>
                        <w:rPr>
                          <w:i/>
                        </w:rPr>
                        <w:t>8-937-408-19-74)</w:t>
                      </w:r>
                    </w:p>
                  </w:txbxContent>
                </v:textbox>
              </v:shape>
            </w:pict>
          </mc:Fallback>
        </mc:AlternateContent>
      </w:r>
    </w:p>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p w:rsidR="00DB2688" w:rsidRPr="00DD546E" w:rsidRDefault="00DB2688" w:rsidP="00DB2688">
      <w:r>
        <w:rPr>
          <w:noProof/>
          <w:sz w:val="24"/>
          <w:szCs w:val="24"/>
        </w:rPr>
        <mc:AlternateContent>
          <mc:Choice Requires="wps">
            <w:drawing>
              <wp:anchor distT="0" distB="0" distL="114300" distR="114300" simplePos="0" relativeHeight="251670528" behindDoc="0" locked="0" layoutInCell="1" allowOverlap="1" wp14:anchorId="6D712E60" wp14:editId="2A0D036D">
                <wp:simplePos x="0" y="0"/>
                <wp:positionH relativeFrom="column">
                  <wp:posOffset>1414145</wp:posOffset>
                </wp:positionH>
                <wp:positionV relativeFrom="paragraph">
                  <wp:posOffset>75565</wp:posOffset>
                </wp:positionV>
                <wp:extent cx="1619250" cy="723900"/>
                <wp:effectExtent l="10160" t="9525" r="8890" b="952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723900"/>
                        </a:xfrm>
                        <a:prstGeom prst="rect">
                          <a:avLst/>
                        </a:prstGeom>
                        <a:solidFill>
                          <a:srgbClr val="FFFFFF"/>
                        </a:solidFill>
                        <a:ln w="9360">
                          <a:solidFill>
                            <a:srgbClr val="000000"/>
                          </a:solidFill>
                          <a:round/>
                          <a:headEnd/>
                          <a:tailEnd/>
                        </a:ln>
                      </wps:spPr>
                      <wps:txbx>
                        <w:txbxContent>
                          <w:p w:rsidR="008E2109" w:rsidRPr="00687552" w:rsidRDefault="008E2109" w:rsidP="00DB2688">
                            <w:pPr>
                              <w:jc w:val="center"/>
                              <w:rPr>
                                <w:b/>
                              </w:rPr>
                            </w:pPr>
                            <w:r w:rsidRPr="00687552">
                              <w:rPr>
                                <w:b/>
                              </w:rPr>
                              <w:t>Начальник отдела образования Никишин Н.Н.</w:t>
                            </w:r>
                          </w:p>
                          <w:p w:rsidR="008E2109" w:rsidRDefault="008E2109" w:rsidP="00DB2688">
                            <w:pPr>
                              <w:jc w:val="center"/>
                              <w:rPr>
                                <w:i/>
                              </w:rPr>
                            </w:pPr>
                            <w:r>
                              <w:rPr>
                                <w:b/>
                                <w:i/>
                              </w:rPr>
                              <w:t>тел. 2- 13-60</w:t>
                            </w:r>
                            <w:r>
                              <w:rPr>
                                <w:i/>
                              </w:rPr>
                              <w:t>(дом 2-11-02,</w:t>
                            </w:r>
                            <w:proofErr w:type="gramStart"/>
                            <w:r>
                              <w:rPr>
                                <w:i/>
                              </w:rPr>
                              <w:t xml:space="preserve">  )</w:t>
                            </w:r>
                            <w:proofErr w:type="gramEnd"/>
                          </w:p>
                          <w:p w:rsidR="008E2109" w:rsidRDefault="008E2109" w:rsidP="00DB2688">
                            <w:pPr>
                              <w:jc w:val="center"/>
                              <w:rPr>
                                <w:i/>
                              </w:rPr>
                            </w:pPr>
                            <w:r>
                              <w:rPr>
                                <w:i/>
                              </w:rPr>
                              <w:t>сот</w:t>
                            </w:r>
                            <w:proofErr w:type="gramStart"/>
                            <w:r>
                              <w:rPr>
                                <w:i/>
                              </w:rPr>
                              <w:t xml:space="preserve">( </w:t>
                            </w:r>
                            <w:proofErr w:type="gramEnd"/>
                            <w:r>
                              <w:rPr>
                                <w:i/>
                              </w:rPr>
                              <w:t>8-(927-736-97-15)                     )</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6" o:spid="_x0000_s1072" type="#_x0000_t202" style="position:absolute;margin-left:111.35pt;margin-top:5.95pt;width:127.5pt;height: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cG8IgIAADEEAAAOAAAAZHJzL2Uyb0RvYy54bWysU12O0zAQfkfiDpbfadIuFBo1XS1dipCW&#10;H2nhAI7jNBaOJ4zdJuUyewqekDhDj8TYacpqgRdEHqxxZvzNzPfNLC/7xrC9QqfB5nw6STlTVkKp&#10;7Tbnnz5unrzgzHlhS2HAqpwflOOXq8ePll2bqRnUYEqFjECsy7o257X3bZYkTtaqEW4CrbLkrAAb&#10;4emK26RE0RF6Y5JZms6TDrBsEaRyjv5eD06+ivhVpaR/X1VOeWZyTrX5eGI8i3Amq6XItijaWstT&#10;GeIfqmiEtpT0DHUtvGA71L9BNVoiOKj8REKTQFVpqWIP1M00fdDNbS1aFXshclx7psn9P1j5bv8B&#10;mS5zPufMioYkOt4dfxy/H7+xeWCna11GQbcthfn+JfSkcuzUtTcgPztmYV0Lu1VXiNDVSpRU3TS8&#10;TO49HXBcACm6t1BSGrHzEIH6CptAHZHBCJ1UOpyVUb1nMqScTxezZ+SS5Hs+u1ikUbpEZOPrFp1/&#10;raBhwcg5kvIRXexvnA/ViGwMCckcGF1utDHxgttibZDtBU3JJn6xgQdhxrIu54uLeToQ8FeINH5/&#10;gkDY2TLOXGDq1cn2QpvBpiqNPVEX2Bp4833RR41mT0dJCigPRCbCMNG0gWTUgF8562iac+6+7AQq&#10;zswbS4KE0R8NHI1iNISV9DTn0iNnw2Xt45IEdixckVSVjiwGTYfcpyppLiO5px0Kg3//HqN+bfrq&#10;JwAAAP//AwBQSwMEFAAGAAgAAAAhAIFFoejdAAAACgEAAA8AAABkcnMvZG93bnJldi54bWxMj8FO&#10;wzAQRO9I/IO1SNyoU1NIE+JUCMqdNoj26MYmCcTryHaT8PcsJzjuzNPsTLGZbc9G40PnUMJykQAz&#10;WDvdYSPhrXq5WQMLUaFWvUMj4dsE2JSXF4XKtZtwZ8Z9bBiFYMiVhDbGIec81K2xKizcYJC8D+et&#10;inT6hmuvJgq3PRdJcs+t6pA+tGowT62pv/ZnK+Fze/s+HbKDqJKj3441Tqvn6lXK66v58QFYNHP8&#10;g+G3PlWHkjqd3Bl1YL0EIURKKBnLDBgBqzQl4USCuMuAlwX/P6H8AQAA//8DAFBLAQItABQABgAI&#10;AAAAIQC2gziS/gAAAOEBAAATAAAAAAAAAAAAAAAAAAAAAABbQ29udGVudF9UeXBlc10ueG1sUEsB&#10;Ai0AFAAGAAgAAAAhADj9If/WAAAAlAEAAAsAAAAAAAAAAAAAAAAALwEAAF9yZWxzLy5yZWxzUEsB&#10;Ai0AFAAGAAgAAAAhAAapwbwiAgAAMQQAAA4AAAAAAAAAAAAAAAAALgIAAGRycy9lMm9Eb2MueG1s&#10;UEsBAi0AFAAGAAgAAAAhAIFFoejdAAAACgEAAA8AAAAAAAAAAAAAAAAAfAQAAGRycy9kb3ducmV2&#10;LnhtbFBLBQYAAAAABAAEAPMAAACGBQAAAAA=&#10;" strokeweight=".26mm">
                <v:stroke joinstyle="round"/>
                <v:textbox inset="0,0,0,0">
                  <w:txbxContent>
                    <w:p w:rsidR="008E2109" w:rsidRPr="00687552" w:rsidRDefault="008E2109" w:rsidP="00DB2688">
                      <w:pPr>
                        <w:jc w:val="center"/>
                        <w:rPr>
                          <w:b/>
                        </w:rPr>
                      </w:pPr>
                      <w:r w:rsidRPr="00687552">
                        <w:rPr>
                          <w:b/>
                        </w:rPr>
                        <w:t>Начальник отдела образования Никишин Н.Н.</w:t>
                      </w:r>
                    </w:p>
                    <w:p w:rsidR="008E2109" w:rsidRDefault="008E2109" w:rsidP="00DB2688">
                      <w:pPr>
                        <w:jc w:val="center"/>
                        <w:rPr>
                          <w:i/>
                        </w:rPr>
                      </w:pPr>
                      <w:r>
                        <w:rPr>
                          <w:b/>
                          <w:i/>
                        </w:rPr>
                        <w:t>тел. 2- 13-60</w:t>
                      </w:r>
                      <w:r>
                        <w:rPr>
                          <w:i/>
                        </w:rPr>
                        <w:t>(дом 2-11-02,</w:t>
                      </w:r>
                      <w:proofErr w:type="gramStart"/>
                      <w:r>
                        <w:rPr>
                          <w:i/>
                        </w:rPr>
                        <w:t xml:space="preserve">  )</w:t>
                      </w:r>
                      <w:proofErr w:type="gramEnd"/>
                    </w:p>
                    <w:p w:rsidR="008E2109" w:rsidRDefault="008E2109" w:rsidP="00DB2688">
                      <w:pPr>
                        <w:jc w:val="center"/>
                        <w:rPr>
                          <w:i/>
                        </w:rPr>
                      </w:pPr>
                      <w:r>
                        <w:rPr>
                          <w:i/>
                        </w:rPr>
                        <w:t>сот</w:t>
                      </w:r>
                      <w:proofErr w:type="gramStart"/>
                      <w:r>
                        <w:rPr>
                          <w:i/>
                        </w:rPr>
                        <w:t xml:space="preserve">( </w:t>
                      </w:r>
                      <w:proofErr w:type="gramEnd"/>
                      <w:r>
                        <w:rPr>
                          <w:i/>
                        </w:rPr>
                        <w:t>8-(927-736-97-15)                     )</w:t>
                      </w:r>
                    </w:p>
                  </w:txbxContent>
                </v:textbox>
              </v:shape>
            </w:pict>
          </mc:Fallback>
        </mc:AlternateContent>
      </w:r>
    </w:p>
    <w:p w:rsidR="00DB2688" w:rsidRPr="00DD546E" w:rsidRDefault="00DB2688" w:rsidP="00DB2688">
      <w:pPr>
        <w:tabs>
          <w:tab w:val="left" w:pos="5550"/>
        </w:tabs>
      </w:pPr>
      <w:r>
        <w:rPr>
          <w:noProof/>
          <w:sz w:val="24"/>
          <w:szCs w:val="24"/>
        </w:rPr>
        <mc:AlternateContent>
          <mc:Choice Requires="wps">
            <w:drawing>
              <wp:anchor distT="0" distB="0" distL="114300" distR="114300" simplePos="0" relativeHeight="251676672" behindDoc="0" locked="0" layoutInCell="1" allowOverlap="1" wp14:anchorId="50492B76" wp14:editId="221536EB">
                <wp:simplePos x="0" y="0"/>
                <wp:positionH relativeFrom="column">
                  <wp:posOffset>5033645</wp:posOffset>
                </wp:positionH>
                <wp:positionV relativeFrom="paragraph">
                  <wp:posOffset>758190</wp:posOffset>
                </wp:positionV>
                <wp:extent cx="1619250" cy="866775"/>
                <wp:effectExtent l="10160" t="9525" r="8890" b="952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866775"/>
                        </a:xfrm>
                        <a:prstGeom prst="rect">
                          <a:avLst/>
                        </a:prstGeom>
                        <a:solidFill>
                          <a:srgbClr val="FFFFFF"/>
                        </a:solidFill>
                        <a:ln w="9360">
                          <a:solidFill>
                            <a:srgbClr val="000000"/>
                          </a:solidFill>
                          <a:round/>
                          <a:headEnd/>
                          <a:tailEnd/>
                        </a:ln>
                      </wps:spPr>
                      <wps:txbx>
                        <w:txbxContent>
                          <w:p w:rsidR="008E2109" w:rsidRDefault="008E2109" w:rsidP="00DB2688">
                            <w:pPr>
                              <w:ind w:firstLine="160"/>
                              <w:jc w:val="center"/>
                              <w:rPr>
                                <w:b/>
                              </w:rPr>
                            </w:pPr>
                            <w:r>
                              <w:rPr>
                                <w:b/>
                              </w:rPr>
                              <w:t xml:space="preserve">Директор </w:t>
                            </w:r>
                          </w:p>
                          <w:p w:rsidR="008E2109" w:rsidRDefault="008E2109" w:rsidP="00DB2688">
                            <w:pPr>
                              <w:jc w:val="center"/>
                              <w:rPr>
                                <w:b/>
                              </w:rPr>
                            </w:pPr>
                            <w:r>
                              <w:rPr>
                                <w:b/>
                              </w:rPr>
                              <w:t>ООО «Камешкиравтодорсервис»</w:t>
                            </w:r>
                          </w:p>
                          <w:p w:rsidR="008E2109" w:rsidRDefault="008E2109" w:rsidP="00DB2688">
                            <w:pPr>
                              <w:jc w:val="center"/>
                              <w:rPr>
                                <w:b/>
                              </w:rPr>
                            </w:pPr>
                            <w:r>
                              <w:rPr>
                                <w:b/>
                              </w:rPr>
                              <w:t>Жиряков В.Н.</w:t>
                            </w:r>
                          </w:p>
                          <w:p w:rsidR="008E2109" w:rsidRDefault="008E2109" w:rsidP="00DB2688">
                            <w:pPr>
                              <w:jc w:val="center"/>
                              <w:rPr>
                                <w:i/>
                              </w:rPr>
                            </w:pPr>
                            <w:r>
                              <w:rPr>
                                <w:b/>
                                <w:i/>
                              </w:rPr>
                              <w:t xml:space="preserve">тел. 2-18-01 </w:t>
                            </w:r>
                            <w:r>
                              <w:rPr>
                                <w:i/>
                              </w:rPr>
                              <w:t>(дом 2-21-78</w:t>
                            </w:r>
                            <w:proofErr w:type="gramStart"/>
                            <w:r>
                              <w:rPr>
                                <w:i/>
                              </w:rPr>
                              <w:t xml:space="preserve"> )</w:t>
                            </w:r>
                            <w:proofErr w:type="gramEnd"/>
                          </w:p>
                          <w:p w:rsidR="008E2109" w:rsidRDefault="008E2109" w:rsidP="00DB2688">
                            <w:pPr>
                              <w:jc w:val="center"/>
                              <w:rPr>
                                <w:i/>
                              </w:rPr>
                            </w:pPr>
                            <w:r>
                              <w:rPr>
                                <w:i/>
                              </w:rPr>
                              <w:t>сот(8-909-317-88-62)</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5" o:spid="_x0000_s1073" type="#_x0000_t202" style="position:absolute;margin-left:396.35pt;margin-top:59.7pt;width:127.5pt;height:6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pezIQIAADEEAAAOAAAAZHJzL2Uyb0RvYy54bWysU12O0zAQfkfiDpbfadKidnejpqulSxHS&#10;8iMtHMB1nMbC8Zix26RchlPwhMQZeiTGTltWC7wg8mCNM+NvZr5vZn7dt4btFHoNtuTjUc6ZshIq&#10;bTcl//hh9eySMx+ErYQBq0q+V55fL54+mXeuUBNowFQKGYFYX3Su5E0IrsgyLxvVCj8Cpyw5a8BW&#10;BLriJqtQdITemmyS57OsA6wcglTe09/bwckXCb+ulQzv6tqrwEzJqbaQTkznOp7ZYi6KDQrXaHks&#10;Q/xDFa3QlpKeoW5FEGyL+jeoVksED3UYSWgzqGstVeqBuhnnj7q5b4RTqRcix7szTf7/wcq3u/fI&#10;dFXyKWdWtCTR4evhx+H74RubRnY65wsKuncUFvoX0JPKqVPv7kB+8szCshF2o24QoWuUqKi6cXyZ&#10;PXg64PgIsu7eQEVpxDZAAuprbCN1RAYjdFJpf1ZG9YHJmHI2vppMySXJdzmbXVyk4jJRnF479OGV&#10;gpZFo+RIyid0sbvzIVYjilNITObB6GqljUkX3KyXBtlO0JSs0pcaeBRmLOtKfvV8lg8E/BUiT9+f&#10;IBC2tkozF5l6ebSD0GawqUpjj9RFtgbeQr/uk0aTsyRrqPZEJsIw0bSBZDSAXzjraJpL7j9vBSrO&#10;zGtLgsTRPxl4MtYnQ1hJT0suA3I2XJYhLUlkx8INSVXrxGLUdMh9rJLmMpF73KE4+A/vKerXpi9+&#10;AgAA//8DAFBLAwQUAAYACAAAACEANk2YI98AAAAMAQAADwAAAGRycy9kb3ducmV2LnhtbEyPwVKD&#10;MBCG7874Dpl1xptNilQKEjqO1rstju0xJSugZMOQFPDtTU963P2/+ffbfDObjo04uNaShOVCAEOq&#10;rG6plvBevt6tgTmvSKvOEkr4QQeb4voqV5m2E+1w3PuahRJymZLQeN9nnLuqQaPcwvZIIfu0g1E+&#10;jEPN9aCmUG46HgnxwI1qKVxoVI/PDVbf+7OR8LW9/5gO6SEqxXHYjhVN8Uv5JuXtzfz0CMzj7P9g&#10;uOgHdSiC08meSTvWSUjSKAloCJZpDOxCiDgJq5OEaLVKgRc5//9E8QsAAP//AwBQSwECLQAUAAYA&#10;CAAAACEAtoM4kv4AAADhAQAAEwAAAAAAAAAAAAAAAAAAAAAAW0NvbnRlbnRfVHlwZXNdLnhtbFBL&#10;AQItABQABgAIAAAAIQA4/SH/1gAAAJQBAAALAAAAAAAAAAAAAAAAAC8BAABfcmVscy8ucmVsc1BL&#10;AQItABQABgAIAAAAIQAFHpezIQIAADEEAAAOAAAAAAAAAAAAAAAAAC4CAABkcnMvZTJvRG9jLnht&#10;bFBLAQItABQABgAIAAAAIQA2TZgj3wAAAAwBAAAPAAAAAAAAAAAAAAAAAHsEAABkcnMvZG93bnJl&#10;di54bWxQSwUGAAAAAAQABADzAAAAhwUAAAAA&#10;" strokeweight=".26mm">
                <v:stroke joinstyle="round"/>
                <v:textbox inset="0,0,0,0">
                  <w:txbxContent>
                    <w:p w:rsidR="008E2109" w:rsidRDefault="008E2109" w:rsidP="00DB2688">
                      <w:pPr>
                        <w:ind w:firstLine="160"/>
                        <w:jc w:val="center"/>
                        <w:rPr>
                          <w:b/>
                        </w:rPr>
                      </w:pPr>
                      <w:r>
                        <w:rPr>
                          <w:b/>
                        </w:rPr>
                        <w:t xml:space="preserve">Директор </w:t>
                      </w:r>
                    </w:p>
                    <w:p w:rsidR="008E2109" w:rsidRDefault="008E2109" w:rsidP="00DB2688">
                      <w:pPr>
                        <w:jc w:val="center"/>
                        <w:rPr>
                          <w:b/>
                        </w:rPr>
                      </w:pPr>
                      <w:r>
                        <w:rPr>
                          <w:b/>
                        </w:rPr>
                        <w:t>ООО «Камешкиравтодорсервис»</w:t>
                      </w:r>
                    </w:p>
                    <w:p w:rsidR="008E2109" w:rsidRDefault="008E2109" w:rsidP="00DB2688">
                      <w:pPr>
                        <w:jc w:val="center"/>
                        <w:rPr>
                          <w:b/>
                        </w:rPr>
                      </w:pPr>
                      <w:r>
                        <w:rPr>
                          <w:b/>
                        </w:rPr>
                        <w:t>Жиряков В.Н.</w:t>
                      </w:r>
                    </w:p>
                    <w:p w:rsidR="008E2109" w:rsidRDefault="008E2109" w:rsidP="00DB2688">
                      <w:pPr>
                        <w:jc w:val="center"/>
                        <w:rPr>
                          <w:i/>
                        </w:rPr>
                      </w:pPr>
                      <w:r>
                        <w:rPr>
                          <w:b/>
                          <w:i/>
                        </w:rPr>
                        <w:t xml:space="preserve">тел. 2-18-01 </w:t>
                      </w:r>
                      <w:r>
                        <w:rPr>
                          <w:i/>
                        </w:rPr>
                        <w:t>(дом 2-21-78</w:t>
                      </w:r>
                      <w:proofErr w:type="gramStart"/>
                      <w:r>
                        <w:rPr>
                          <w:i/>
                        </w:rPr>
                        <w:t xml:space="preserve"> )</w:t>
                      </w:r>
                      <w:proofErr w:type="gramEnd"/>
                    </w:p>
                    <w:p w:rsidR="008E2109" w:rsidRDefault="008E2109" w:rsidP="00DB2688">
                      <w:pPr>
                        <w:jc w:val="center"/>
                        <w:rPr>
                          <w:i/>
                        </w:rPr>
                      </w:pPr>
                      <w:r>
                        <w:rPr>
                          <w:i/>
                        </w:rPr>
                        <w:t>сот(8-909-317-88-62)</w:t>
                      </w:r>
                    </w:p>
                  </w:txbxContent>
                </v:textbox>
              </v:shape>
            </w:pict>
          </mc:Fallback>
        </mc:AlternateContent>
      </w:r>
      <w:r>
        <w:rPr>
          <w:noProof/>
          <w:sz w:val="24"/>
          <w:szCs w:val="24"/>
        </w:rPr>
        <mc:AlternateContent>
          <mc:Choice Requires="wps">
            <w:drawing>
              <wp:anchor distT="0" distB="0" distL="114300" distR="114300" simplePos="0" relativeHeight="251675648" behindDoc="0" locked="0" layoutInCell="1" allowOverlap="1" wp14:anchorId="22E8A22D" wp14:editId="51A252CA">
                <wp:simplePos x="0" y="0"/>
                <wp:positionH relativeFrom="column">
                  <wp:posOffset>3147695</wp:posOffset>
                </wp:positionH>
                <wp:positionV relativeFrom="paragraph">
                  <wp:posOffset>748665</wp:posOffset>
                </wp:positionV>
                <wp:extent cx="1619250" cy="876300"/>
                <wp:effectExtent l="10160" t="9525" r="8890" b="952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876300"/>
                        </a:xfrm>
                        <a:prstGeom prst="rect">
                          <a:avLst/>
                        </a:prstGeom>
                        <a:solidFill>
                          <a:srgbClr val="FFFFFF"/>
                        </a:solidFill>
                        <a:ln w="9360">
                          <a:solidFill>
                            <a:srgbClr val="000000"/>
                          </a:solidFill>
                          <a:round/>
                          <a:headEnd/>
                          <a:tailEnd/>
                        </a:ln>
                      </wps:spPr>
                      <wps:txbx>
                        <w:txbxContent>
                          <w:p w:rsidR="008E2109" w:rsidRDefault="008E2109" w:rsidP="00DB2688">
                            <w:pPr>
                              <w:ind w:firstLine="160"/>
                              <w:jc w:val="center"/>
                              <w:rPr>
                                <w:b/>
                              </w:rPr>
                            </w:pPr>
                            <w:r>
                              <w:rPr>
                                <w:b/>
                              </w:rPr>
                              <w:t>Начальник МКУ «Служба спасения»</w:t>
                            </w:r>
                          </w:p>
                          <w:p w:rsidR="008E2109" w:rsidRDefault="008E2109" w:rsidP="00DB2688">
                            <w:pPr>
                              <w:jc w:val="center"/>
                              <w:rPr>
                                <w:b/>
                              </w:rPr>
                            </w:pPr>
                            <w:r>
                              <w:rPr>
                                <w:b/>
                              </w:rPr>
                              <w:t>Шульгин И.Ф.</w:t>
                            </w:r>
                          </w:p>
                          <w:p w:rsidR="008E2109" w:rsidRDefault="008E2109" w:rsidP="00DB2688">
                            <w:pPr>
                              <w:jc w:val="center"/>
                              <w:rPr>
                                <w:i/>
                              </w:rPr>
                            </w:pPr>
                            <w:r>
                              <w:rPr>
                                <w:b/>
                                <w:i/>
                              </w:rPr>
                              <w:t xml:space="preserve">тел. 2-11-01 </w:t>
                            </w:r>
                            <w:r>
                              <w:rPr>
                                <w:i/>
                              </w:rPr>
                              <w:t>(дом 2-10-02</w:t>
                            </w:r>
                            <w:proofErr w:type="gramStart"/>
                            <w:r>
                              <w:rPr>
                                <w:i/>
                              </w:rPr>
                              <w:t xml:space="preserve"> )</w:t>
                            </w:r>
                            <w:proofErr w:type="gramEnd"/>
                          </w:p>
                          <w:p w:rsidR="008E2109" w:rsidRDefault="008E2109" w:rsidP="00DB2688">
                            <w:pPr>
                              <w:jc w:val="center"/>
                              <w:rPr>
                                <w:i/>
                              </w:rPr>
                            </w:pPr>
                            <w:r>
                              <w:rPr>
                                <w:i/>
                              </w:rPr>
                              <w:t xml:space="preserve">       сот</w:t>
                            </w:r>
                            <w:proofErr w:type="gramStart"/>
                            <w:r>
                              <w:rPr>
                                <w:i/>
                              </w:rPr>
                              <w:t xml:space="preserve">( </w:t>
                            </w:r>
                            <w:proofErr w:type="gramEnd"/>
                            <w:r>
                              <w:rPr>
                                <w:i/>
                              </w:rPr>
                              <w:t xml:space="preserve">8-927-389-62-40)                        </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 id="Поле 4" o:spid="_x0000_s1074" type="#_x0000_t202" style="position:absolute;margin-left:247.85pt;margin-top:58.95pt;width:127.5pt;height:6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IXIgIAADEEAAAOAAAAZHJzL2Uyb0RvYy54bWysU12O0zAQfkfiDpbfadLuUnajpqulSxHS&#10;8iMtHMBxnMbC8YSx26RcZk/BExJn6JEYO01ZLfCCyIM1zoy/mfm+mcVV3xi2U+g02JxPJylnykoo&#10;td3k/NPH9bMLzpwXthQGrMr5Xjl+tXz6ZNG1mZpBDaZUyAjEuqxrc15732ZJ4mStGuEm0CpLzgqw&#10;EZ6uuElKFB2hNyaZpek86QDLFkEq5+jvzeDky4hfVUr691XllGcm51SbjyfGswhnslyIbIOirbU8&#10;liH+oYpGaEtJT1A3wgu2Rf0bVKMlgoPKTyQ0CVSVlir2QN1M00fd3NWiVbEXIse1J5rc/4OV73Yf&#10;kOky5+ecWdGQRIf7w4/D98M3dh7Y6VqXUdBdS2G+fwk9qRw7de0tyM+OWVjVwm7UNSJ0tRIlVTcN&#10;L5MHTwccF0CK7i2UlEZsPUSgvsImUEdkMEInlfYnZVTvmQwp59PL2XNySfJdvJifpVG6RGTj6xad&#10;f62gYcHIOZLyEV3sbp0P1YhsDAnJHBhdrrUx8YKbYmWQ7QRNyTp+sYFHYcayLueXZ/N0IOCvEGn8&#10;/gSBsLVlnLnA1Kuj7YU2g01VGnukLrA18Ob7oo8azeajJAWUeyITYZho2kAyasCvnHU0zTl3X7YC&#10;FWfmjSVBwuiPBo5GMRrCSnqac+mRs+Gy8nFJAjsWrkmqSkcWg6ZD7mOVNJeR3OMOhcF/eI9RvzZ9&#10;+RMAAP//AwBQSwMEFAAGAAgAAAAhADtuw/7eAAAACwEAAA8AAABkcnMvZG93bnJldi54bWxMj8FO&#10;hDAQhu8mvkMzJt7cdnERQcrG6HrXxbgeu7QCSqek7QK+veNJjzP/l3++KbeLHdhkfOgdSlivBDCD&#10;jdM9thJe66erW2AhKtRqcGgkfJsA2+r8rFSFdjO+mGkfW0YlGAoloYtxLDgPTWesCis3GqTsw3mr&#10;Io2+5dqrmcrtwBMhbrhVPdKFTo3moTPN1/5kJXzurt/mQ35IavHud1OD8+axfpby8mK5vwMWzRL/&#10;YPjVJ3WoyOnoTqgDGyRs8jQjlIJ1lgMjIksFbY4SkjTNgVcl//9D9QMAAP//AwBQSwECLQAUAAYA&#10;CAAAACEAtoM4kv4AAADhAQAAEwAAAAAAAAAAAAAAAAAAAAAAW0NvbnRlbnRfVHlwZXNdLnhtbFBL&#10;AQItABQABgAIAAAAIQA4/SH/1gAAAJQBAAALAAAAAAAAAAAAAAAAAC8BAABfcmVscy8ucmVsc1BL&#10;AQItABQABgAIAAAAIQD+9QIXIgIAADEEAAAOAAAAAAAAAAAAAAAAAC4CAABkcnMvZTJvRG9jLnht&#10;bFBLAQItABQABgAIAAAAIQA7bsP+3gAAAAsBAAAPAAAAAAAAAAAAAAAAAHwEAABkcnMvZG93bnJl&#10;di54bWxQSwUGAAAAAAQABADzAAAAhwUAAAAA&#10;" strokeweight=".26mm">
                <v:stroke joinstyle="round"/>
                <v:textbox inset="0,0,0,0">
                  <w:txbxContent>
                    <w:p w:rsidR="008E2109" w:rsidRDefault="008E2109" w:rsidP="00DB2688">
                      <w:pPr>
                        <w:ind w:firstLine="160"/>
                        <w:jc w:val="center"/>
                        <w:rPr>
                          <w:b/>
                        </w:rPr>
                      </w:pPr>
                      <w:r>
                        <w:rPr>
                          <w:b/>
                        </w:rPr>
                        <w:t>Начальник МКУ «Служба спасения»</w:t>
                      </w:r>
                    </w:p>
                    <w:p w:rsidR="008E2109" w:rsidRDefault="008E2109" w:rsidP="00DB2688">
                      <w:pPr>
                        <w:jc w:val="center"/>
                        <w:rPr>
                          <w:b/>
                        </w:rPr>
                      </w:pPr>
                      <w:r>
                        <w:rPr>
                          <w:b/>
                        </w:rPr>
                        <w:t>Шульгин И.Ф.</w:t>
                      </w:r>
                    </w:p>
                    <w:p w:rsidR="008E2109" w:rsidRDefault="008E2109" w:rsidP="00DB2688">
                      <w:pPr>
                        <w:jc w:val="center"/>
                        <w:rPr>
                          <w:i/>
                        </w:rPr>
                      </w:pPr>
                      <w:r>
                        <w:rPr>
                          <w:b/>
                          <w:i/>
                        </w:rPr>
                        <w:t xml:space="preserve">тел. 2-11-01 </w:t>
                      </w:r>
                      <w:r>
                        <w:rPr>
                          <w:i/>
                        </w:rPr>
                        <w:t>(дом 2-10-02</w:t>
                      </w:r>
                      <w:proofErr w:type="gramStart"/>
                      <w:r>
                        <w:rPr>
                          <w:i/>
                        </w:rPr>
                        <w:t xml:space="preserve"> )</w:t>
                      </w:r>
                      <w:proofErr w:type="gramEnd"/>
                    </w:p>
                    <w:p w:rsidR="008E2109" w:rsidRDefault="008E2109" w:rsidP="00DB2688">
                      <w:pPr>
                        <w:jc w:val="center"/>
                        <w:rPr>
                          <w:i/>
                        </w:rPr>
                      </w:pPr>
                      <w:r>
                        <w:rPr>
                          <w:i/>
                        </w:rPr>
                        <w:t xml:space="preserve">       сот</w:t>
                      </w:r>
                      <w:proofErr w:type="gramStart"/>
                      <w:r>
                        <w:rPr>
                          <w:i/>
                        </w:rPr>
                        <w:t xml:space="preserve">( </w:t>
                      </w:r>
                      <w:proofErr w:type="gramEnd"/>
                      <w:r>
                        <w:rPr>
                          <w:i/>
                        </w:rPr>
                        <w:t xml:space="preserve">8-927-389-62-40)                        </w:t>
                      </w:r>
                    </w:p>
                  </w:txbxContent>
                </v:textbox>
              </v:shape>
            </w:pict>
          </mc:Fallback>
        </mc:AlternateContent>
      </w:r>
    </w:p>
    <w:p w:rsidR="00DB2688" w:rsidRDefault="00DB2688" w:rsidP="00DB2688">
      <w:pPr>
        <w:jc w:val="both"/>
      </w:pPr>
    </w:p>
    <w:p w:rsidR="00DB2688" w:rsidRDefault="00DB2688" w:rsidP="00DB2688">
      <w:pPr>
        <w:jc w:val="both"/>
      </w:pPr>
    </w:p>
    <w:p w:rsidR="00DB2688" w:rsidRDefault="00DB2688" w:rsidP="00DB2688">
      <w:pPr>
        <w:tabs>
          <w:tab w:val="left" w:pos="1455"/>
        </w:tabs>
      </w:pPr>
    </w:p>
    <w:p w:rsidR="00DB2688" w:rsidRPr="00051B2B" w:rsidRDefault="00DB2688" w:rsidP="00DB2688">
      <w:pPr>
        <w:tabs>
          <w:tab w:val="left" w:pos="1455"/>
        </w:tabs>
      </w:pPr>
      <w:r>
        <w:rPr>
          <w:noProof/>
        </w:rPr>
        <mc:AlternateContent>
          <mc:Choice Requires="wps">
            <w:drawing>
              <wp:anchor distT="0" distB="0" distL="114300" distR="114300" simplePos="0" relativeHeight="251663360" behindDoc="0" locked="0" layoutInCell="1" allowOverlap="1" wp14:anchorId="5B4F034C" wp14:editId="013E5461">
                <wp:simplePos x="0" y="0"/>
                <wp:positionH relativeFrom="column">
                  <wp:posOffset>6652895</wp:posOffset>
                </wp:positionH>
                <wp:positionV relativeFrom="paragraph">
                  <wp:posOffset>495935</wp:posOffset>
                </wp:positionV>
                <wp:extent cx="3257550" cy="177800"/>
                <wp:effectExtent l="635" t="0" r="0"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E2109" w:rsidRDefault="008E2109" w:rsidP="00DB2688">
                            <w:r>
                              <w:t xml:space="preserve">Председатель КЧС и ОПБ                   С.Н. </w:t>
                            </w:r>
                            <w:proofErr w:type="gramStart"/>
                            <w:r>
                              <w:t>Хазов</w:t>
                            </w:r>
                            <w:proofErr w:type="gramEnd"/>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Поле 3" o:spid="_x0000_s1075" type="#_x0000_t202" style="position:absolute;margin-left:523.85pt;margin-top:39.05pt;width:256.5pt;height: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mJgsQIAAJgFAAAOAAAAZHJzL2Uyb0RvYy54bWysVNuOmzAQfa/Uf7D8znIJhICWrHZDqCpt&#10;L9K2H+CACahgU9sJbKt+S7+iT5X6Dfmkjk1I9vJSteXBGjz2zJw5x3N5NbQN2lMha84S7F44GFGW&#10;86Jm2wR//JBZC4ykIqwgDWc0wfdU4qvlyxeXfRdTj1e8KahAEITJuO8SXCnVxbYt84q2RF7wjjJw&#10;lly0RMGv2NqFID1Ebxvbc5y53XNRdILnVErYTUcnXpr4ZUlz9a4sJVWoSTDUpswqzLrRq728JPFW&#10;kK6q82MZ5C+qaEnNIOkpVEoUQTtRPwvV1rngkpfqIuetzcuyzqnBAGhc5wmau4p01GCB5sju1Cb5&#10;/8Lmb/fvBaqLBM8wYqQFig7fD78OPw8/0Ex3p+9kDIfuOjimhhs+AMsGqexuef5JIsZXFWFbei0E&#10;7ytKCqjO1TftB1fHOFIH2fRveAFpyE5xE2goRatbB81AEB1Yuj8xQweFcticeUEYBODKweeG4cIx&#10;1Nkknm53QqpXlLdIGwkWwLyJTva3UulqSDwd0ckYz+qmMew37NEGHBx3IDdc1T5dhSHza+RE68V6&#10;4Vu+N19bvpOm1nW28q155oZBOktXq9T9pvO6flzVRUGZTjMJy/X/jLijxEdJnKQleVMXOpwuSYrt&#10;ZtUItCcg7Mx8pufgOR+zH5dhmgBYnkByPd+58SIrmy9Cy8/8wIpCZ2E5bnQTzR0/8tPsMaTbmtF/&#10;h4T6BEeBF4xiOhf9BJtjvufYSCz4jhWGQa269dFWpG5G+wF6XfEZPTA8cWs0qmU5ClQNm8E8Bi+c&#10;tL/hxT2oVnAQFegPRh0YFRdfMOphbCRYft4RQTFqXjNQvp4xkyEmYzMZhOVwNcEKo9FcKTOLNCOM&#10;X8OLKGsjVv10xszHdwTP3wA4jio9Xx7+m1Pngbr8DQAA//8DAFBLAwQUAAYACAAAACEAD7luG98A&#10;AAAMAQAADwAAAGRycy9kb3ducmV2LnhtbEyPwU7DMBBE70j8g7VI3KgdBEkJcaoKwQkJkYYDRyd2&#10;E6vxOsRuG/6ezakcZ+dpdqbYzG5gJzMF61FCshLADLZeW+wkfNVvd2tgISrUavBoJPyaAJvy+qpQ&#10;ufZnrMxpFztGIRhyJaGPccw5D21vnAorPxokb+8npyLJqeN6UmcKdwO/FyLlTlmkD70azUtv2sPu&#10;6CRsv7F6tT8fzWe1r2xdPwl8Tw9S3t7M22dg0czxAsNSn6pDSZ0af0Qd2EBaPGQZsRKydQJsIR5T&#10;QZdm8dIEeFnw/yPKPwAAAP//AwBQSwECLQAUAAYACAAAACEAtoM4kv4AAADhAQAAEwAAAAAAAAAA&#10;AAAAAAAAAAAAW0NvbnRlbnRfVHlwZXNdLnhtbFBLAQItABQABgAIAAAAIQA4/SH/1gAAAJQBAAAL&#10;AAAAAAAAAAAAAAAAAC8BAABfcmVscy8ucmVsc1BLAQItABQABgAIAAAAIQAX0mJgsQIAAJgFAAAO&#10;AAAAAAAAAAAAAAAAAC4CAABkcnMvZTJvRG9jLnhtbFBLAQItABQABgAIAAAAIQAPuW4b3wAAAAwB&#10;AAAPAAAAAAAAAAAAAAAAAAsFAABkcnMvZG93bnJldi54bWxQSwUGAAAAAAQABADzAAAAFwYAAAAA&#10;" filled="f" stroked="f">
                <v:stroke joinstyle="round"/>
                <v:textbox inset="0,0,0,0">
                  <w:txbxContent>
                    <w:p w:rsidR="008E2109" w:rsidRDefault="008E2109" w:rsidP="00DB2688">
                      <w:r>
                        <w:t xml:space="preserve">Председатель КЧС и ОПБ                   С.Н. </w:t>
                      </w:r>
                      <w:proofErr w:type="gramStart"/>
                      <w:r>
                        <w:t>Хазов</w:t>
                      </w:r>
                      <w:proofErr w:type="gramEnd"/>
                    </w:p>
                  </w:txbxContent>
                </v:textbox>
              </v:shape>
            </w:pict>
          </mc:Fallback>
        </mc:AlternateContent>
      </w:r>
    </w:p>
    <w:p w:rsidR="00DB2688" w:rsidRDefault="00DB2688"/>
    <w:p w:rsidR="00DB2688" w:rsidRDefault="00DB2688"/>
    <w:p w:rsidR="00DB2688" w:rsidRDefault="00DB2688"/>
    <w:p w:rsidR="00DB2688" w:rsidRDefault="00DB2688"/>
    <w:p w:rsidR="001A5AA4" w:rsidRDefault="001A5AA4">
      <w:pPr>
        <w:sectPr w:rsidR="001A5AA4" w:rsidSect="008E2109">
          <w:pgSz w:w="16838" w:h="11906" w:orient="landscape"/>
          <w:pgMar w:top="567" w:right="1077" w:bottom="1259" w:left="1259"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B2688" w:rsidRDefault="00DB2688"/>
    <w:p w:rsidR="00DB2688" w:rsidRDefault="00DB2688"/>
    <w:p w:rsidR="00DB2688" w:rsidRPr="0051730F" w:rsidRDefault="00DB2688" w:rsidP="00DB2688">
      <w:pPr>
        <w:rPr>
          <w:sz w:val="28"/>
          <w:szCs w:val="28"/>
        </w:rPr>
      </w:pPr>
    </w:p>
    <w:p w:rsidR="00DB2688" w:rsidRPr="0051730F" w:rsidRDefault="00DB2688" w:rsidP="00DB2688">
      <w:pPr>
        <w:pStyle w:val="ConsPlusTitle"/>
        <w:widowControl/>
        <w:ind w:right="-5"/>
        <w:jc w:val="both"/>
        <w:rPr>
          <w:sz w:val="28"/>
          <w:szCs w:val="28"/>
        </w:rPr>
      </w:pPr>
      <w:r w:rsidRPr="0051730F">
        <w:rPr>
          <w:noProof/>
          <w:sz w:val="28"/>
          <w:szCs w:val="28"/>
        </w:rPr>
        <w:drawing>
          <wp:anchor distT="0" distB="0" distL="114300" distR="114300" simplePos="0" relativeHeight="251725824" behindDoc="0" locked="0" layoutInCell="1" allowOverlap="1" wp14:anchorId="067CA2BB" wp14:editId="767B9EA5">
            <wp:simplePos x="0" y="0"/>
            <wp:positionH relativeFrom="column">
              <wp:posOffset>2514600</wp:posOffset>
            </wp:positionH>
            <wp:positionV relativeFrom="paragraph">
              <wp:posOffset>-457200</wp:posOffset>
            </wp:positionV>
            <wp:extent cx="864235" cy="1059180"/>
            <wp:effectExtent l="0" t="0" r="0" b="7620"/>
            <wp:wrapSquare wrapText="right"/>
            <wp:docPr id="9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DB2688" w:rsidRPr="0051730F" w:rsidRDefault="00DB2688" w:rsidP="00DB2688">
      <w:pPr>
        <w:pStyle w:val="ConsPlusTitle"/>
        <w:widowControl/>
        <w:ind w:right="-5"/>
        <w:jc w:val="both"/>
        <w:rPr>
          <w:sz w:val="28"/>
          <w:szCs w:val="28"/>
        </w:rPr>
      </w:pPr>
    </w:p>
    <w:p w:rsidR="00DB2688" w:rsidRPr="0051730F" w:rsidRDefault="00DB2688" w:rsidP="00DB2688">
      <w:pPr>
        <w:rPr>
          <w:sz w:val="28"/>
          <w:szCs w:val="28"/>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DB2688" w:rsidRPr="0051730F" w:rsidTr="00DB2688">
        <w:trPr>
          <w:trHeight w:val="282"/>
        </w:trPr>
        <w:tc>
          <w:tcPr>
            <w:tcW w:w="9606" w:type="dxa"/>
          </w:tcPr>
          <w:p w:rsidR="00DB2688" w:rsidRPr="0051730F" w:rsidRDefault="00DB2688" w:rsidP="00DB2688">
            <w:pPr>
              <w:jc w:val="center"/>
              <w:rPr>
                <w:sz w:val="28"/>
              </w:rPr>
            </w:pPr>
          </w:p>
        </w:tc>
      </w:tr>
      <w:tr w:rsidR="00DB2688" w:rsidRPr="00956D1A" w:rsidTr="00DB2688">
        <w:tc>
          <w:tcPr>
            <w:tcW w:w="9606" w:type="dxa"/>
          </w:tcPr>
          <w:p w:rsidR="00DB2688" w:rsidRPr="00956D1A" w:rsidRDefault="00DB2688" w:rsidP="00DB2688">
            <w:pPr>
              <w:jc w:val="center"/>
              <w:rPr>
                <w:b/>
                <w:sz w:val="28"/>
              </w:rPr>
            </w:pPr>
            <w:r w:rsidRPr="00956D1A">
              <w:rPr>
                <w:b/>
                <w:sz w:val="28"/>
                <w:szCs w:val="28"/>
              </w:rPr>
              <w:t>АДМИНИСТРАЦИЯ</w:t>
            </w:r>
          </w:p>
        </w:tc>
      </w:tr>
      <w:tr w:rsidR="00DB2688" w:rsidRPr="00956D1A" w:rsidTr="00DB2688">
        <w:trPr>
          <w:trHeight w:val="397"/>
        </w:trPr>
        <w:tc>
          <w:tcPr>
            <w:tcW w:w="9606" w:type="dxa"/>
          </w:tcPr>
          <w:p w:rsidR="00DB2688" w:rsidRPr="00956D1A" w:rsidRDefault="00DB2688" w:rsidP="00DB2688">
            <w:pPr>
              <w:jc w:val="center"/>
              <w:rPr>
                <w:b/>
                <w:sz w:val="28"/>
              </w:rPr>
            </w:pPr>
            <w:r w:rsidRPr="00956D1A">
              <w:rPr>
                <w:b/>
                <w:sz w:val="28"/>
                <w:szCs w:val="28"/>
              </w:rPr>
              <w:t>КАМЕШКИРСКОГО РАЙОНА ПЕНЗЕНСКОЙ ОБЛАСТИ</w:t>
            </w:r>
          </w:p>
        </w:tc>
      </w:tr>
      <w:tr w:rsidR="00DB2688" w:rsidRPr="00956D1A" w:rsidTr="00DB2688">
        <w:trPr>
          <w:trHeight w:val="314"/>
        </w:trPr>
        <w:tc>
          <w:tcPr>
            <w:tcW w:w="9606" w:type="dxa"/>
          </w:tcPr>
          <w:p w:rsidR="00DB2688" w:rsidRPr="00956D1A" w:rsidRDefault="00DB2688" w:rsidP="00DB2688">
            <w:pPr>
              <w:jc w:val="center"/>
              <w:rPr>
                <w:b/>
                <w:sz w:val="28"/>
              </w:rPr>
            </w:pPr>
          </w:p>
        </w:tc>
      </w:tr>
      <w:tr w:rsidR="00DB2688" w:rsidRPr="00956D1A" w:rsidTr="00DB2688">
        <w:trPr>
          <w:trHeight w:val="548"/>
        </w:trPr>
        <w:tc>
          <w:tcPr>
            <w:tcW w:w="9606" w:type="dxa"/>
            <w:vAlign w:val="center"/>
          </w:tcPr>
          <w:p w:rsidR="00DB2688" w:rsidRPr="00956D1A" w:rsidRDefault="00DB2688" w:rsidP="00DB2688">
            <w:pPr>
              <w:jc w:val="center"/>
              <w:rPr>
                <w:b/>
                <w:sz w:val="28"/>
              </w:rPr>
            </w:pPr>
            <w:r w:rsidRPr="00956D1A">
              <w:rPr>
                <w:b/>
                <w:sz w:val="28"/>
                <w:szCs w:val="28"/>
              </w:rPr>
              <w:t>ПОСТАНОВЛЕНИЕ</w:t>
            </w:r>
          </w:p>
        </w:tc>
      </w:tr>
      <w:tr w:rsidR="00DB2688" w:rsidRPr="00956D1A" w:rsidTr="00DB2688">
        <w:trPr>
          <w:trHeight w:val="212"/>
        </w:trPr>
        <w:tc>
          <w:tcPr>
            <w:tcW w:w="9606" w:type="dxa"/>
            <w:vAlign w:val="center"/>
          </w:tcPr>
          <w:tbl>
            <w:tblPr>
              <w:tblpPr w:leftFromText="180" w:rightFromText="180" w:vertAnchor="text" w:horzAnchor="page" w:tblpX="2941" w:tblpY="3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2688" w:rsidRPr="00956D1A" w:rsidTr="00DB2688">
              <w:tc>
                <w:tcPr>
                  <w:tcW w:w="284" w:type="dxa"/>
                  <w:vAlign w:val="bottom"/>
                </w:tcPr>
                <w:p w:rsidR="00DB2688" w:rsidRPr="00956D1A" w:rsidRDefault="00DB2688" w:rsidP="00DB2688">
                  <w:pPr>
                    <w:jc w:val="center"/>
                    <w:rPr>
                      <w:b/>
                      <w:sz w:val="28"/>
                    </w:rPr>
                  </w:pPr>
                  <w:r w:rsidRPr="00956D1A">
                    <w:rPr>
                      <w:b/>
                      <w:sz w:val="28"/>
                      <w:szCs w:val="28"/>
                    </w:rPr>
                    <w:t>от</w:t>
                  </w:r>
                </w:p>
              </w:tc>
              <w:tc>
                <w:tcPr>
                  <w:tcW w:w="2835" w:type="dxa"/>
                  <w:tcBorders>
                    <w:top w:val="nil"/>
                    <w:left w:val="nil"/>
                    <w:bottom w:val="single" w:sz="6" w:space="0" w:color="auto"/>
                    <w:right w:val="nil"/>
                  </w:tcBorders>
                </w:tcPr>
                <w:p w:rsidR="00DB2688" w:rsidRPr="00956D1A" w:rsidRDefault="00DB2688" w:rsidP="00DB2688">
                  <w:pPr>
                    <w:jc w:val="center"/>
                    <w:rPr>
                      <w:b/>
                      <w:sz w:val="28"/>
                    </w:rPr>
                  </w:pPr>
                  <w:r>
                    <w:rPr>
                      <w:b/>
                      <w:sz w:val="28"/>
                    </w:rPr>
                    <w:t>22.06.2018 г.</w:t>
                  </w:r>
                </w:p>
              </w:tc>
              <w:tc>
                <w:tcPr>
                  <w:tcW w:w="397" w:type="dxa"/>
                  <w:vAlign w:val="bottom"/>
                </w:tcPr>
                <w:p w:rsidR="00DB2688" w:rsidRPr="00956D1A" w:rsidRDefault="00DB2688" w:rsidP="00DB2688">
                  <w:pPr>
                    <w:jc w:val="center"/>
                    <w:rPr>
                      <w:b/>
                      <w:sz w:val="28"/>
                    </w:rPr>
                  </w:pPr>
                  <w:r w:rsidRPr="00956D1A">
                    <w:rPr>
                      <w:b/>
                      <w:sz w:val="28"/>
                      <w:szCs w:val="28"/>
                    </w:rPr>
                    <w:t>№</w:t>
                  </w:r>
                </w:p>
              </w:tc>
              <w:tc>
                <w:tcPr>
                  <w:tcW w:w="1134" w:type="dxa"/>
                  <w:tcBorders>
                    <w:top w:val="nil"/>
                    <w:left w:val="nil"/>
                    <w:bottom w:val="single" w:sz="6" w:space="0" w:color="auto"/>
                    <w:right w:val="nil"/>
                  </w:tcBorders>
                </w:tcPr>
                <w:p w:rsidR="00DB2688" w:rsidRPr="00956D1A" w:rsidRDefault="00DB2688" w:rsidP="00DB2688">
                  <w:pPr>
                    <w:jc w:val="center"/>
                    <w:rPr>
                      <w:b/>
                      <w:sz w:val="28"/>
                    </w:rPr>
                  </w:pPr>
                  <w:r>
                    <w:rPr>
                      <w:b/>
                      <w:sz w:val="28"/>
                    </w:rPr>
                    <w:t>216</w:t>
                  </w:r>
                </w:p>
              </w:tc>
            </w:tr>
            <w:tr w:rsidR="00DB2688" w:rsidRPr="00956D1A" w:rsidTr="00DB2688">
              <w:tc>
                <w:tcPr>
                  <w:tcW w:w="4650" w:type="dxa"/>
                  <w:gridSpan w:val="4"/>
                </w:tcPr>
                <w:p w:rsidR="00DB2688" w:rsidRPr="00956D1A" w:rsidRDefault="00DB2688" w:rsidP="00DB2688">
                  <w:pPr>
                    <w:jc w:val="center"/>
                    <w:rPr>
                      <w:sz w:val="28"/>
                    </w:rPr>
                  </w:pPr>
                  <w:r w:rsidRPr="00956D1A">
                    <w:rPr>
                      <w:sz w:val="28"/>
                      <w:szCs w:val="28"/>
                    </w:rPr>
                    <w:t>с.Р.Камешкир</w:t>
                  </w:r>
                </w:p>
              </w:tc>
            </w:tr>
          </w:tbl>
          <w:p w:rsidR="00DB2688" w:rsidRPr="00956D1A" w:rsidRDefault="00DB2688" w:rsidP="00DB2688">
            <w:pPr>
              <w:jc w:val="center"/>
              <w:rPr>
                <w:b/>
                <w:sz w:val="28"/>
              </w:rPr>
            </w:pPr>
          </w:p>
        </w:tc>
      </w:tr>
    </w:tbl>
    <w:p w:rsidR="00DB2688" w:rsidRPr="00956D1A" w:rsidRDefault="00DB2688" w:rsidP="00DB2688">
      <w:pPr>
        <w:rPr>
          <w:sz w:val="28"/>
          <w:szCs w:val="28"/>
        </w:rPr>
      </w:pPr>
    </w:p>
    <w:p w:rsidR="00DB2688" w:rsidRPr="001A5AA4" w:rsidRDefault="00DB2688" w:rsidP="00DB2688">
      <w:pPr>
        <w:jc w:val="center"/>
        <w:rPr>
          <w:b/>
          <w:sz w:val="24"/>
          <w:szCs w:val="24"/>
        </w:rPr>
      </w:pPr>
      <w:r w:rsidRPr="001A5AA4">
        <w:rPr>
          <w:b/>
          <w:sz w:val="24"/>
          <w:szCs w:val="24"/>
        </w:rPr>
        <w:t xml:space="preserve">О порядке оповещения и информирования населения Камешкирского района Пензенской области   об  опасностях, возникающих при военных конфликтах или вследствие этих конфликтов, а также при чрезвычайных ситуаций природного, техногенного характера </w:t>
      </w:r>
    </w:p>
    <w:p w:rsidR="00DB2688" w:rsidRPr="001A5AA4" w:rsidRDefault="00DB2688" w:rsidP="00DB2688">
      <w:pPr>
        <w:jc w:val="center"/>
        <w:rPr>
          <w:spacing w:val="-9"/>
          <w:sz w:val="24"/>
          <w:szCs w:val="24"/>
        </w:rPr>
      </w:pPr>
    </w:p>
    <w:p w:rsidR="00DB2688" w:rsidRPr="001A5AA4" w:rsidRDefault="00DB2688" w:rsidP="00DB2688">
      <w:pPr>
        <w:spacing w:after="120"/>
        <w:ind w:right="-109"/>
        <w:jc w:val="both"/>
        <w:rPr>
          <w:sz w:val="24"/>
          <w:szCs w:val="24"/>
        </w:rPr>
      </w:pPr>
      <w:r w:rsidRPr="001A5AA4">
        <w:rPr>
          <w:sz w:val="24"/>
          <w:szCs w:val="24"/>
        </w:rPr>
        <w:t xml:space="preserve">           </w:t>
      </w:r>
      <w:proofErr w:type="gramStart"/>
      <w:r w:rsidRPr="001A5AA4">
        <w:rPr>
          <w:sz w:val="24"/>
          <w:szCs w:val="24"/>
        </w:rPr>
        <w:t xml:space="preserve">В соответствии с Федеральными законами от 21.12.1994 № 68-ФЗ «О защите населения и территории от чрезвычайных ситуаций природного и техногенного характера» (с последующими изменениями и дополнениями), </w:t>
      </w:r>
      <w:r w:rsidRPr="001A5AA4">
        <w:rPr>
          <w:color w:val="000000"/>
          <w:spacing w:val="-7"/>
          <w:sz w:val="24"/>
          <w:szCs w:val="24"/>
        </w:rPr>
        <w:t>от 12.02.1998 № 28-ФЗ «О гражданской обороне» (</w:t>
      </w:r>
      <w:r w:rsidRPr="001A5AA4">
        <w:rPr>
          <w:sz w:val="24"/>
          <w:szCs w:val="24"/>
        </w:rPr>
        <w:t>с последующими изменениями и дополнениями</w:t>
      </w:r>
      <w:r w:rsidRPr="001A5AA4">
        <w:rPr>
          <w:color w:val="000000"/>
          <w:spacing w:val="-7"/>
          <w:sz w:val="24"/>
          <w:szCs w:val="24"/>
        </w:rPr>
        <w:t>)</w:t>
      </w:r>
      <w:r w:rsidRPr="001A5AA4">
        <w:rPr>
          <w:sz w:val="24"/>
          <w:szCs w:val="24"/>
        </w:rPr>
        <w:t>, от 06.10.2003 № 131-ФЗ «Об общих принципах организации местного самоуправления в Российской Федерации» (с последующими изменениями и дополнениями), постановлениями Правительства Российской Федерации от 30.12.2003 № 794</w:t>
      </w:r>
      <w:proofErr w:type="gramEnd"/>
      <w:r w:rsidRPr="001A5AA4">
        <w:rPr>
          <w:sz w:val="24"/>
          <w:szCs w:val="24"/>
        </w:rPr>
        <w:t xml:space="preserve"> «О единой государственной системе предупреждения и ликвидации чрезвычайных ситуаций» (с последующими изменениями и дополнениями), </w:t>
      </w:r>
      <w:r w:rsidRPr="001A5AA4">
        <w:rPr>
          <w:spacing w:val="-3"/>
          <w:sz w:val="24"/>
          <w:szCs w:val="24"/>
        </w:rPr>
        <w:t>от 24.03.1997 №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r w:rsidRPr="001A5AA4">
        <w:rPr>
          <w:sz w:val="24"/>
          <w:szCs w:val="24"/>
        </w:rPr>
        <w:t xml:space="preserve"> руководствуясь </w:t>
      </w:r>
      <w:r w:rsidRPr="001A5AA4">
        <w:rPr>
          <w:color w:val="000000"/>
          <w:sz w:val="24"/>
          <w:szCs w:val="24"/>
        </w:rPr>
        <w:t xml:space="preserve">Уставом Камешкирского района Пензенской области, </w:t>
      </w:r>
      <w:r w:rsidRPr="001A5AA4">
        <w:rPr>
          <w:sz w:val="24"/>
          <w:szCs w:val="24"/>
        </w:rPr>
        <w:t xml:space="preserve">администрация Камешкирского района Пензенской области  </w:t>
      </w:r>
    </w:p>
    <w:p w:rsidR="00DB2688" w:rsidRPr="001A5AA4" w:rsidRDefault="00DB2688" w:rsidP="00DB2688">
      <w:pPr>
        <w:spacing w:after="120"/>
        <w:ind w:right="-109"/>
        <w:jc w:val="center"/>
        <w:rPr>
          <w:sz w:val="24"/>
          <w:szCs w:val="24"/>
        </w:rPr>
      </w:pPr>
      <w:r w:rsidRPr="001A5AA4">
        <w:rPr>
          <w:sz w:val="24"/>
          <w:szCs w:val="24"/>
        </w:rPr>
        <w:t>постановляет:</w:t>
      </w:r>
    </w:p>
    <w:p w:rsidR="00DB2688" w:rsidRPr="001A5AA4" w:rsidRDefault="00DB2688" w:rsidP="00DB2688">
      <w:pPr>
        <w:shd w:val="clear" w:color="auto" w:fill="FFFFFF"/>
        <w:ind w:right="6" w:firstLine="720"/>
        <w:jc w:val="both"/>
        <w:rPr>
          <w:sz w:val="24"/>
          <w:szCs w:val="24"/>
        </w:rPr>
      </w:pPr>
      <w:r w:rsidRPr="001A5AA4">
        <w:rPr>
          <w:color w:val="000000"/>
          <w:spacing w:val="-7"/>
          <w:sz w:val="24"/>
          <w:szCs w:val="24"/>
        </w:rPr>
        <w:t xml:space="preserve">1.Утвердить прилагаемый Порядок </w:t>
      </w:r>
      <w:r w:rsidRPr="001A5AA4">
        <w:rPr>
          <w:sz w:val="24"/>
          <w:szCs w:val="24"/>
        </w:rPr>
        <w:t xml:space="preserve">оповещения и информирования населения Камешкирского района Пензенской области   об  опасностях, возникающих при военных конфликтах или вследствие этих конфликтов, а также при чрезвычайных ситуаций природного, техногенного характера согласно приложению к настоящему постановлению. </w:t>
      </w:r>
    </w:p>
    <w:p w:rsidR="00DB2688" w:rsidRPr="001A5AA4" w:rsidRDefault="00DB2688" w:rsidP="00DB2688">
      <w:pPr>
        <w:ind w:firstLine="708"/>
        <w:jc w:val="both"/>
        <w:rPr>
          <w:sz w:val="24"/>
          <w:szCs w:val="24"/>
        </w:rPr>
      </w:pPr>
      <w:r w:rsidRPr="001A5AA4">
        <w:rPr>
          <w:sz w:val="24"/>
          <w:szCs w:val="24"/>
        </w:rPr>
        <w:t>2.Настоящее постановление опубликовать в информационном  бюллетене «Камешкирский  вестник».</w:t>
      </w:r>
    </w:p>
    <w:p w:rsidR="00DB2688" w:rsidRPr="001A5AA4" w:rsidRDefault="00DB2688" w:rsidP="00DB2688">
      <w:pPr>
        <w:ind w:firstLine="708"/>
        <w:jc w:val="both"/>
        <w:rPr>
          <w:sz w:val="24"/>
          <w:szCs w:val="24"/>
        </w:rPr>
      </w:pPr>
      <w:r w:rsidRPr="001A5AA4">
        <w:rPr>
          <w:sz w:val="24"/>
          <w:szCs w:val="24"/>
        </w:rPr>
        <w:t>3.</w:t>
      </w:r>
      <w:proofErr w:type="gramStart"/>
      <w:r w:rsidRPr="001A5AA4">
        <w:rPr>
          <w:sz w:val="24"/>
          <w:szCs w:val="24"/>
        </w:rPr>
        <w:t>Контроль за</w:t>
      </w:r>
      <w:proofErr w:type="gramEnd"/>
      <w:r w:rsidRPr="001A5AA4">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r w:rsidRPr="001A5AA4">
        <w:rPr>
          <w:sz w:val="24"/>
          <w:szCs w:val="24"/>
        </w:rPr>
        <w:t>Глава администрации</w:t>
      </w:r>
    </w:p>
    <w:p w:rsidR="00DB2688" w:rsidRPr="001A5AA4" w:rsidRDefault="00DB2688" w:rsidP="00DB2688">
      <w:pPr>
        <w:rPr>
          <w:sz w:val="24"/>
          <w:szCs w:val="24"/>
        </w:rPr>
      </w:pPr>
      <w:r w:rsidRPr="001A5AA4">
        <w:rPr>
          <w:sz w:val="24"/>
          <w:szCs w:val="24"/>
        </w:rPr>
        <w:t xml:space="preserve">Камешкирского района                                                                         С.Н. </w:t>
      </w:r>
      <w:proofErr w:type="gramStart"/>
      <w:r w:rsidRPr="001A5AA4">
        <w:rPr>
          <w:sz w:val="24"/>
          <w:szCs w:val="24"/>
        </w:rPr>
        <w:t>Хазов</w:t>
      </w:r>
      <w:proofErr w:type="gramEnd"/>
    </w:p>
    <w:p w:rsidR="00DB2688" w:rsidRPr="001A5AA4" w:rsidRDefault="00DB2688" w:rsidP="00DB2688">
      <w:pPr>
        <w:shd w:val="clear" w:color="auto" w:fill="FFFFFF"/>
        <w:ind w:right="6"/>
        <w:jc w:val="right"/>
        <w:rPr>
          <w:color w:val="000000"/>
          <w:spacing w:val="-7"/>
          <w:sz w:val="24"/>
          <w:szCs w:val="24"/>
        </w:rPr>
      </w:pPr>
    </w:p>
    <w:p w:rsidR="00DB2688" w:rsidRPr="001A5AA4" w:rsidRDefault="00DB2688" w:rsidP="00DB2688">
      <w:pPr>
        <w:shd w:val="clear" w:color="auto" w:fill="FFFFFF"/>
        <w:ind w:right="6"/>
        <w:jc w:val="right"/>
        <w:rPr>
          <w:color w:val="000000"/>
          <w:spacing w:val="-7"/>
          <w:sz w:val="24"/>
          <w:szCs w:val="24"/>
        </w:rPr>
      </w:pPr>
    </w:p>
    <w:p w:rsidR="00DB2688" w:rsidRPr="001A5AA4" w:rsidRDefault="00DB2688" w:rsidP="00DB2688">
      <w:pPr>
        <w:shd w:val="clear" w:color="auto" w:fill="FFFFFF"/>
        <w:ind w:right="6"/>
        <w:jc w:val="right"/>
        <w:rPr>
          <w:color w:val="000000"/>
          <w:spacing w:val="-7"/>
          <w:sz w:val="24"/>
          <w:szCs w:val="24"/>
        </w:rPr>
      </w:pPr>
    </w:p>
    <w:p w:rsidR="00DB2688" w:rsidRPr="001A5AA4" w:rsidRDefault="00DB2688" w:rsidP="00DB2688">
      <w:pPr>
        <w:shd w:val="clear" w:color="auto" w:fill="FFFFFF"/>
        <w:ind w:right="6"/>
        <w:jc w:val="right"/>
        <w:rPr>
          <w:color w:val="000000"/>
          <w:spacing w:val="-7"/>
          <w:sz w:val="24"/>
          <w:szCs w:val="24"/>
        </w:rPr>
      </w:pPr>
    </w:p>
    <w:p w:rsidR="00DB2688" w:rsidRPr="001A5AA4" w:rsidRDefault="00DB2688" w:rsidP="00DB2688">
      <w:pPr>
        <w:shd w:val="clear" w:color="auto" w:fill="FFFFFF"/>
        <w:ind w:right="6"/>
        <w:jc w:val="right"/>
        <w:rPr>
          <w:color w:val="000000"/>
          <w:spacing w:val="-7"/>
          <w:sz w:val="24"/>
          <w:szCs w:val="24"/>
        </w:rPr>
      </w:pPr>
      <w:r w:rsidRPr="001A5AA4">
        <w:rPr>
          <w:noProof/>
          <w:color w:val="000000"/>
          <w:spacing w:val="-7"/>
          <w:sz w:val="24"/>
          <w:szCs w:val="24"/>
        </w:rPr>
        <w:lastRenderedPageBreak/>
        <w:drawing>
          <wp:anchor distT="0" distB="0" distL="114300" distR="114300" simplePos="0" relativeHeight="251724800" behindDoc="1" locked="0" layoutInCell="1" allowOverlap="1" wp14:anchorId="7F82216A" wp14:editId="3E48DAEA">
            <wp:simplePos x="0" y="0"/>
            <wp:positionH relativeFrom="column">
              <wp:posOffset>3314700</wp:posOffset>
            </wp:positionH>
            <wp:positionV relativeFrom="paragraph">
              <wp:posOffset>7315200</wp:posOffset>
            </wp:positionV>
            <wp:extent cx="2209800" cy="723900"/>
            <wp:effectExtent l="0" t="0" r="0" b="0"/>
            <wp:wrapNone/>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0" cy="723900"/>
                    </a:xfrm>
                    <a:prstGeom prst="rect">
                      <a:avLst/>
                    </a:prstGeom>
                    <a:noFill/>
                    <a:ln>
                      <a:noFill/>
                    </a:ln>
                  </pic:spPr>
                </pic:pic>
              </a:graphicData>
            </a:graphic>
          </wp:anchor>
        </w:drawing>
      </w:r>
      <w:r w:rsidRPr="001A5AA4">
        <w:rPr>
          <w:color w:val="000000"/>
          <w:spacing w:val="-7"/>
          <w:sz w:val="24"/>
          <w:szCs w:val="24"/>
        </w:rPr>
        <w:t xml:space="preserve">                               </w:t>
      </w:r>
    </w:p>
    <w:p w:rsidR="00DB2688" w:rsidRPr="001A5AA4" w:rsidRDefault="00DB2688" w:rsidP="00DB2688">
      <w:pPr>
        <w:shd w:val="clear" w:color="auto" w:fill="FFFFFF"/>
        <w:ind w:right="6"/>
        <w:jc w:val="center"/>
        <w:rPr>
          <w:color w:val="000000"/>
          <w:spacing w:val="-7"/>
          <w:sz w:val="24"/>
          <w:szCs w:val="24"/>
        </w:rPr>
      </w:pPr>
      <w:r w:rsidRPr="001A5AA4">
        <w:rPr>
          <w:color w:val="000000"/>
          <w:spacing w:val="-7"/>
          <w:sz w:val="24"/>
          <w:szCs w:val="24"/>
        </w:rPr>
        <w:t xml:space="preserve">                                                                               Приложение</w:t>
      </w:r>
    </w:p>
    <w:p w:rsidR="00DB2688" w:rsidRPr="001A5AA4" w:rsidRDefault="00DB2688" w:rsidP="00DB2688">
      <w:pPr>
        <w:shd w:val="clear" w:color="auto" w:fill="FFFFFF"/>
        <w:tabs>
          <w:tab w:val="left" w:pos="6588"/>
        </w:tabs>
        <w:ind w:right="94" w:firstLine="720"/>
        <w:jc w:val="right"/>
        <w:rPr>
          <w:color w:val="000000"/>
          <w:spacing w:val="-7"/>
          <w:sz w:val="24"/>
          <w:szCs w:val="24"/>
        </w:rPr>
      </w:pPr>
      <w:r w:rsidRPr="001A5AA4">
        <w:rPr>
          <w:color w:val="000000"/>
          <w:spacing w:val="-7"/>
          <w:sz w:val="24"/>
          <w:szCs w:val="24"/>
        </w:rPr>
        <w:t>Утверждено постановлением</w:t>
      </w:r>
    </w:p>
    <w:p w:rsidR="00DB2688" w:rsidRPr="001A5AA4" w:rsidRDefault="00DB2688" w:rsidP="00DB2688">
      <w:pPr>
        <w:shd w:val="clear" w:color="auto" w:fill="FFFFFF"/>
        <w:tabs>
          <w:tab w:val="left" w:pos="6588"/>
        </w:tabs>
        <w:ind w:right="94" w:firstLine="720"/>
        <w:jc w:val="right"/>
        <w:rPr>
          <w:color w:val="000000"/>
          <w:spacing w:val="-7"/>
          <w:sz w:val="24"/>
          <w:szCs w:val="24"/>
        </w:rPr>
      </w:pPr>
      <w:r w:rsidRPr="001A5AA4">
        <w:rPr>
          <w:color w:val="000000"/>
          <w:spacing w:val="-7"/>
          <w:sz w:val="24"/>
          <w:szCs w:val="24"/>
        </w:rPr>
        <w:t>администрации Камешкирского района</w:t>
      </w:r>
    </w:p>
    <w:p w:rsidR="00DB2688" w:rsidRPr="001A5AA4" w:rsidRDefault="00DB2688" w:rsidP="00DB2688">
      <w:pPr>
        <w:shd w:val="clear" w:color="auto" w:fill="FFFFFF"/>
        <w:tabs>
          <w:tab w:val="left" w:pos="6588"/>
        </w:tabs>
        <w:ind w:right="94" w:firstLine="720"/>
        <w:jc w:val="right"/>
        <w:rPr>
          <w:color w:val="000000"/>
          <w:spacing w:val="-7"/>
          <w:sz w:val="24"/>
          <w:szCs w:val="24"/>
        </w:rPr>
      </w:pPr>
      <w:r w:rsidRPr="001A5AA4">
        <w:rPr>
          <w:color w:val="000000"/>
          <w:spacing w:val="-7"/>
          <w:sz w:val="24"/>
          <w:szCs w:val="24"/>
        </w:rPr>
        <w:t>Пензенской области</w:t>
      </w:r>
    </w:p>
    <w:p w:rsidR="00DB2688" w:rsidRPr="001A5AA4" w:rsidRDefault="00DB2688" w:rsidP="00DB2688">
      <w:pPr>
        <w:shd w:val="clear" w:color="auto" w:fill="FFFFFF"/>
        <w:tabs>
          <w:tab w:val="left" w:pos="6588"/>
        </w:tabs>
        <w:ind w:right="94" w:firstLine="720"/>
        <w:jc w:val="center"/>
        <w:rPr>
          <w:color w:val="000000"/>
          <w:spacing w:val="-7"/>
          <w:sz w:val="24"/>
          <w:szCs w:val="24"/>
        </w:rPr>
      </w:pPr>
      <w:r w:rsidRPr="001A5AA4">
        <w:rPr>
          <w:color w:val="000000"/>
          <w:spacing w:val="-7"/>
          <w:sz w:val="24"/>
          <w:szCs w:val="24"/>
        </w:rPr>
        <w:t xml:space="preserve">                                                                     от  </w:t>
      </w:r>
      <w:r w:rsidR="001A5AA4">
        <w:rPr>
          <w:color w:val="000000"/>
          <w:spacing w:val="-7"/>
          <w:sz w:val="24"/>
          <w:szCs w:val="24"/>
        </w:rPr>
        <w:t>22.06.18</w:t>
      </w:r>
      <w:r w:rsidRPr="001A5AA4">
        <w:rPr>
          <w:color w:val="000000"/>
          <w:spacing w:val="-7"/>
          <w:sz w:val="24"/>
          <w:szCs w:val="24"/>
        </w:rPr>
        <w:t xml:space="preserve">  № </w:t>
      </w:r>
      <w:r w:rsidR="001A5AA4">
        <w:rPr>
          <w:color w:val="000000"/>
          <w:spacing w:val="-7"/>
          <w:sz w:val="24"/>
          <w:szCs w:val="24"/>
        </w:rPr>
        <w:t>216</w:t>
      </w:r>
    </w:p>
    <w:p w:rsidR="00DB2688" w:rsidRPr="001A5AA4" w:rsidRDefault="00DB2688" w:rsidP="00DB2688">
      <w:pPr>
        <w:shd w:val="clear" w:color="auto" w:fill="FFFFFF"/>
        <w:tabs>
          <w:tab w:val="left" w:pos="6588"/>
        </w:tabs>
        <w:ind w:right="94" w:firstLine="720"/>
        <w:jc w:val="both"/>
        <w:rPr>
          <w:color w:val="000000"/>
          <w:spacing w:val="-7"/>
          <w:sz w:val="24"/>
          <w:szCs w:val="24"/>
        </w:rPr>
      </w:pPr>
    </w:p>
    <w:p w:rsidR="00DB2688" w:rsidRPr="001A5AA4" w:rsidRDefault="00DB2688" w:rsidP="00DB2688">
      <w:pPr>
        <w:shd w:val="clear" w:color="auto" w:fill="FFFFFF"/>
        <w:tabs>
          <w:tab w:val="left" w:pos="6588"/>
        </w:tabs>
        <w:ind w:right="94" w:firstLine="720"/>
        <w:jc w:val="center"/>
        <w:rPr>
          <w:color w:val="000000"/>
          <w:spacing w:val="-7"/>
          <w:sz w:val="24"/>
          <w:szCs w:val="24"/>
        </w:rPr>
      </w:pPr>
    </w:p>
    <w:p w:rsidR="00DB2688" w:rsidRPr="001A5AA4" w:rsidRDefault="00DB2688" w:rsidP="00DB2688">
      <w:pPr>
        <w:shd w:val="clear" w:color="auto" w:fill="FFFFFF"/>
        <w:tabs>
          <w:tab w:val="left" w:pos="6588"/>
        </w:tabs>
        <w:ind w:right="94" w:firstLine="720"/>
        <w:jc w:val="center"/>
        <w:rPr>
          <w:color w:val="000000"/>
          <w:spacing w:val="-7"/>
          <w:sz w:val="24"/>
          <w:szCs w:val="24"/>
        </w:rPr>
      </w:pPr>
      <w:r w:rsidRPr="001A5AA4">
        <w:rPr>
          <w:color w:val="000000"/>
          <w:spacing w:val="-7"/>
          <w:sz w:val="24"/>
          <w:szCs w:val="24"/>
        </w:rPr>
        <w:t>ПОРЯДОК</w:t>
      </w:r>
    </w:p>
    <w:p w:rsidR="00DB2688" w:rsidRPr="001A5AA4" w:rsidRDefault="00DB2688" w:rsidP="00DB2688">
      <w:pPr>
        <w:jc w:val="center"/>
        <w:rPr>
          <w:sz w:val="24"/>
          <w:szCs w:val="24"/>
        </w:rPr>
      </w:pPr>
      <w:r w:rsidRPr="001A5AA4">
        <w:rPr>
          <w:sz w:val="24"/>
          <w:szCs w:val="24"/>
        </w:rPr>
        <w:t xml:space="preserve">оповещения и информирования населения Камешкирского района Пензенской области   об  опасностях, возникающих при военных конфликтах или вследствие этих конфликтов, а также при чрезвычайных ситуаций природного, техногенного характера </w:t>
      </w:r>
    </w:p>
    <w:p w:rsidR="00DB2688" w:rsidRPr="001A5AA4" w:rsidRDefault="00DB2688" w:rsidP="00DB2688">
      <w:pPr>
        <w:jc w:val="center"/>
        <w:rPr>
          <w:sz w:val="24"/>
          <w:szCs w:val="24"/>
        </w:rPr>
      </w:pPr>
    </w:p>
    <w:p w:rsidR="00DB2688" w:rsidRPr="001A5AA4" w:rsidRDefault="00DB2688" w:rsidP="00DB2688">
      <w:pPr>
        <w:jc w:val="center"/>
        <w:rPr>
          <w:sz w:val="24"/>
          <w:szCs w:val="24"/>
        </w:rPr>
      </w:pPr>
      <w:r w:rsidRPr="001A5AA4">
        <w:rPr>
          <w:sz w:val="24"/>
          <w:szCs w:val="24"/>
        </w:rPr>
        <w:t>1. Общие положения</w:t>
      </w:r>
    </w:p>
    <w:p w:rsidR="00DB2688" w:rsidRPr="001A5AA4" w:rsidRDefault="00DB2688" w:rsidP="00DB2688">
      <w:pPr>
        <w:shd w:val="clear" w:color="auto" w:fill="FFFFFF"/>
        <w:tabs>
          <w:tab w:val="left" w:pos="6588"/>
        </w:tabs>
        <w:rPr>
          <w:color w:val="000000"/>
          <w:spacing w:val="-7"/>
          <w:sz w:val="24"/>
          <w:szCs w:val="24"/>
        </w:rPr>
      </w:pPr>
    </w:p>
    <w:p w:rsidR="00DB2688" w:rsidRPr="001A5AA4" w:rsidRDefault="00DB2688" w:rsidP="00DB2688">
      <w:pPr>
        <w:pStyle w:val="a6"/>
        <w:widowControl w:val="0"/>
        <w:numPr>
          <w:ilvl w:val="1"/>
          <w:numId w:val="1"/>
        </w:numPr>
        <w:shd w:val="clear" w:color="auto" w:fill="FFFFFF"/>
        <w:tabs>
          <w:tab w:val="num" w:pos="5209"/>
          <w:tab w:val="left" w:pos="6588"/>
        </w:tabs>
        <w:spacing w:after="0" w:line="240" w:lineRule="auto"/>
        <w:jc w:val="both"/>
        <w:rPr>
          <w:rFonts w:ascii="Times New Roman" w:eastAsia="Times New Roman" w:hAnsi="Times New Roman" w:cs="Times New Roman"/>
          <w:color w:val="000000"/>
          <w:spacing w:val="-7"/>
          <w:sz w:val="24"/>
          <w:szCs w:val="24"/>
          <w:lang w:eastAsia="ru-RU"/>
        </w:rPr>
      </w:pPr>
      <w:r w:rsidRPr="001A5AA4">
        <w:rPr>
          <w:rFonts w:ascii="Times New Roman" w:eastAsia="Times New Roman" w:hAnsi="Times New Roman" w:cs="Times New Roman"/>
          <w:color w:val="000000"/>
          <w:spacing w:val="-9"/>
          <w:sz w:val="24"/>
          <w:szCs w:val="24"/>
          <w:lang w:eastAsia="ru-RU"/>
        </w:rPr>
        <w:t>Настоящий порядок разработан в целях:</w:t>
      </w:r>
    </w:p>
    <w:p w:rsidR="00DB2688" w:rsidRPr="001A5AA4" w:rsidRDefault="00DB2688" w:rsidP="00DB2688">
      <w:pPr>
        <w:shd w:val="clear" w:color="auto" w:fill="FFFFFF"/>
        <w:tabs>
          <w:tab w:val="left" w:pos="6588"/>
        </w:tabs>
        <w:jc w:val="both"/>
        <w:rPr>
          <w:color w:val="000000"/>
          <w:spacing w:val="-9"/>
          <w:sz w:val="24"/>
          <w:szCs w:val="24"/>
        </w:rPr>
      </w:pPr>
      <w:r w:rsidRPr="001A5AA4">
        <w:rPr>
          <w:color w:val="000000"/>
          <w:spacing w:val="-9"/>
          <w:sz w:val="24"/>
          <w:szCs w:val="24"/>
        </w:rPr>
        <w:t xml:space="preserve">- </w:t>
      </w:r>
      <w:r w:rsidRPr="001A5AA4">
        <w:rPr>
          <w:sz w:val="24"/>
          <w:szCs w:val="24"/>
        </w:rPr>
        <w:t>оповещения и информирования населения Камешкирского района Пензенской области   об  опасностях, возникающих при военных конфликтах или вследствие этих конфликтов, а также при чрезвычайных ситуаций природного, техногенного характера</w:t>
      </w:r>
      <w:r w:rsidRPr="001A5AA4">
        <w:rPr>
          <w:color w:val="000000"/>
          <w:spacing w:val="-9"/>
          <w:sz w:val="24"/>
          <w:szCs w:val="24"/>
        </w:rPr>
        <w:t xml:space="preserve">; </w:t>
      </w:r>
    </w:p>
    <w:p w:rsidR="00DB2688" w:rsidRPr="001A5AA4" w:rsidRDefault="00DB2688" w:rsidP="00DB2688">
      <w:pPr>
        <w:shd w:val="clear" w:color="auto" w:fill="FFFFFF"/>
        <w:tabs>
          <w:tab w:val="left" w:pos="6588"/>
        </w:tabs>
        <w:jc w:val="both"/>
        <w:rPr>
          <w:color w:val="000000"/>
          <w:spacing w:val="-7"/>
          <w:sz w:val="24"/>
          <w:szCs w:val="24"/>
        </w:rPr>
      </w:pPr>
      <w:r w:rsidRPr="001A5AA4">
        <w:rPr>
          <w:color w:val="000000"/>
          <w:spacing w:val="-9"/>
          <w:sz w:val="24"/>
          <w:szCs w:val="24"/>
        </w:rPr>
        <w:t>-  реализации  ф</w:t>
      </w:r>
      <w:r w:rsidRPr="001A5AA4">
        <w:rPr>
          <w:color w:val="000000"/>
          <w:spacing w:val="-7"/>
          <w:sz w:val="24"/>
          <w:szCs w:val="24"/>
        </w:rPr>
        <w:t>едеральных законов:</w:t>
      </w:r>
    </w:p>
    <w:p w:rsidR="00DB2688" w:rsidRPr="001A5AA4" w:rsidRDefault="00DB2688" w:rsidP="00DB2688">
      <w:pPr>
        <w:shd w:val="clear" w:color="auto" w:fill="FFFFFF"/>
        <w:tabs>
          <w:tab w:val="left" w:pos="6588"/>
        </w:tabs>
        <w:ind w:firstLine="720"/>
        <w:jc w:val="both"/>
        <w:rPr>
          <w:color w:val="000000"/>
          <w:spacing w:val="-7"/>
          <w:sz w:val="24"/>
          <w:szCs w:val="24"/>
        </w:rPr>
      </w:pPr>
      <w:r w:rsidRPr="001A5AA4">
        <w:rPr>
          <w:color w:val="000000"/>
          <w:spacing w:val="-7"/>
          <w:sz w:val="24"/>
          <w:szCs w:val="24"/>
        </w:rPr>
        <w:t>от 06.10. 2003   № 131-ФЗ «Об общих принципах организации местного самоуправления Российской Федерации»;</w:t>
      </w:r>
    </w:p>
    <w:p w:rsidR="00DB2688" w:rsidRPr="001A5AA4" w:rsidRDefault="00DB2688" w:rsidP="00DB2688">
      <w:pPr>
        <w:shd w:val="clear" w:color="auto" w:fill="FFFFFF"/>
        <w:tabs>
          <w:tab w:val="left" w:pos="6588"/>
        </w:tabs>
        <w:ind w:firstLine="720"/>
        <w:jc w:val="both"/>
        <w:rPr>
          <w:color w:val="000000"/>
          <w:spacing w:val="-7"/>
          <w:sz w:val="24"/>
          <w:szCs w:val="24"/>
        </w:rPr>
      </w:pPr>
      <w:r w:rsidRPr="001A5AA4">
        <w:rPr>
          <w:color w:val="000000"/>
          <w:spacing w:val="-7"/>
          <w:sz w:val="24"/>
          <w:szCs w:val="24"/>
        </w:rPr>
        <w:t>от 21.12.1994   № 68-ФЗ «О защите населения и территорий от чрезвычайных ситуаций природного и  техногенного характера»;</w:t>
      </w:r>
    </w:p>
    <w:p w:rsidR="00DB2688" w:rsidRPr="001A5AA4" w:rsidRDefault="00DB2688" w:rsidP="00DB2688">
      <w:pPr>
        <w:shd w:val="clear" w:color="auto" w:fill="FFFFFF"/>
        <w:tabs>
          <w:tab w:val="left" w:pos="6588"/>
        </w:tabs>
        <w:ind w:firstLine="720"/>
        <w:jc w:val="both"/>
        <w:rPr>
          <w:color w:val="000000"/>
          <w:spacing w:val="-7"/>
          <w:sz w:val="24"/>
          <w:szCs w:val="24"/>
        </w:rPr>
      </w:pPr>
      <w:r w:rsidRPr="001A5AA4">
        <w:rPr>
          <w:color w:val="000000"/>
          <w:spacing w:val="-7"/>
          <w:sz w:val="24"/>
          <w:szCs w:val="24"/>
        </w:rPr>
        <w:t>от 12.02.1998   № 28-ФЗ «О гражданской обороне»;</w:t>
      </w:r>
    </w:p>
    <w:p w:rsidR="00DB2688" w:rsidRPr="001A5AA4" w:rsidRDefault="00DB2688" w:rsidP="00DB2688">
      <w:pPr>
        <w:shd w:val="clear" w:color="auto" w:fill="FFFFFF"/>
        <w:tabs>
          <w:tab w:val="left" w:pos="6588"/>
        </w:tabs>
        <w:ind w:firstLine="720"/>
        <w:jc w:val="both"/>
        <w:rPr>
          <w:color w:val="000000"/>
          <w:spacing w:val="-7"/>
          <w:sz w:val="24"/>
          <w:szCs w:val="24"/>
        </w:rPr>
      </w:pPr>
      <w:r w:rsidRPr="001A5AA4">
        <w:rPr>
          <w:color w:val="000000"/>
          <w:spacing w:val="-7"/>
          <w:sz w:val="24"/>
          <w:szCs w:val="24"/>
        </w:rPr>
        <w:t xml:space="preserve">от 07.05.2003   № 126 –ФЗ «О связи»; </w:t>
      </w:r>
    </w:p>
    <w:p w:rsidR="00DB2688" w:rsidRPr="001A5AA4" w:rsidRDefault="00DB2688" w:rsidP="00DB2688">
      <w:pPr>
        <w:shd w:val="clear" w:color="auto" w:fill="FFFFFF"/>
        <w:tabs>
          <w:tab w:val="left" w:pos="6588"/>
        </w:tabs>
        <w:ind w:firstLine="720"/>
        <w:jc w:val="both"/>
        <w:rPr>
          <w:color w:val="000000"/>
          <w:spacing w:val="-7"/>
          <w:sz w:val="24"/>
          <w:szCs w:val="24"/>
        </w:rPr>
      </w:pPr>
      <w:r w:rsidRPr="001A5AA4">
        <w:rPr>
          <w:color w:val="000000"/>
          <w:spacing w:val="-7"/>
          <w:sz w:val="24"/>
          <w:szCs w:val="24"/>
        </w:rPr>
        <w:t>от 09.01.1996   № 3-ФЗ «О радиационной безопасности»;</w:t>
      </w:r>
    </w:p>
    <w:p w:rsidR="00DB2688" w:rsidRPr="001A5AA4" w:rsidRDefault="00DB2688" w:rsidP="00DB2688">
      <w:pPr>
        <w:shd w:val="clear" w:color="auto" w:fill="FFFFFF"/>
        <w:tabs>
          <w:tab w:val="left" w:pos="6588"/>
        </w:tabs>
        <w:jc w:val="both"/>
        <w:rPr>
          <w:color w:val="000000"/>
          <w:spacing w:val="-7"/>
          <w:sz w:val="24"/>
          <w:szCs w:val="24"/>
        </w:rPr>
      </w:pPr>
      <w:r w:rsidRPr="001A5AA4">
        <w:rPr>
          <w:color w:val="000000"/>
          <w:spacing w:val="-7"/>
          <w:sz w:val="24"/>
          <w:szCs w:val="24"/>
        </w:rPr>
        <w:t xml:space="preserve">-   реализации постановления Правительства Российской Федерации: </w:t>
      </w:r>
    </w:p>
    <w:p w:rsidR="00DB2688" w:rsidRPr="001A5AA4" w:rsidRDefault="00DB2688" w:rsidP="00DB2688">
      <w:pPr>
        <w:shd w:val="clear" w:color="auto" w:fill="FFFFFF"/>
        <w:tabs>
          <w:tab w:val="left" w:pos="6588"/>
        </w:tabs>
        <w:ind w:firstLine="720"/>
        <w:jc w:val="both"/>
        <w:rPr>
          <w:color w:val="000000"/>
          <w:spacing w:val="-7"/>
          <w:sz w:val="24"/>
          <w:szCs w:val="24"/>
        </w:rPr>
      </w:pPr>
      <w:r w:rsidRPr="001A5AA4">
        <w:rPr>
          <w:color w:val="000000"/>
          <w:spacing w:val="-7"/>
          <w:sz w:val="24"/>
          <w:szCs w:val="24"/>
        </w:rPr>
        <w:t xml:space="preserve"> от 30.12.2003   № 794 «Положение о единой государственной системе предупреждения и ликвидации чрезвычайных ситуаций».</w:t>
      </w:r>
    </w:p>
    <w:p w:rsidR="00DB2688" w:rsidRPr="001A5AA4" w:rsidRDefault="00DB2688" w:rsidP="00DB2688">
      <w:pPr>
        <w:shd w:val="clear" w:color="auto" w:fill="FFFFFF"/>
        <w:ind w:right="166" w:firstLine="720"/>
        <w:jc w:val="both"/>
        <w:rPr>
          <w:sz w:val="24"/>
          <w:szCs w:val="24"/>
        </w:rPr>
      </w:pPr>
      <w:r w:rsidRPr="001A5AA4">
        <w:rPr>
          <w:color w:val="000000"/>
          <w:spacing w:val="-3"/>
          <w:sz w:val="24"/>
          <w:szCs w:val="24"/>
        </w:rPr>
        <w:t xml:space="preserve">1.2 Настоящий порядок определяет состав, задачи, структуру систем </w:t>
      </w:r>
      <w:r w:rsidRPr="001A5AA4">
        <w:rPr>
          <w:color w:val="000000"/>
          <w:spacing w:val="-8"/>
          <w:sz w:val="24"/>
          <w:szCs w:val="24"/>
        </w:rPr>
        <w:t xml:space="preserve">оповещения и механизм реализации мероприятий по вопросам предупреждения </w:t>
      </w:r>
      <w:r w:rsidRPr="001A5AA4">
        <w:rPr>
          <w:color w:val="000000"/>
          <w:spacing w:val="-9"/>
          <w:sz w:val="24"/>
          <w:szCs w:val="24"/>
        </w:rPr>
        <w:t>и ликвидации чрезвычайных ситуаций, а также порядок их создания, совершен</w:t>
      </w:r>
      <w:r w:rsidRPr="001A5AA4">
        <w:rPr>
          <w:color w:val="000000"/>
          <w:spacing w:val="-8"/>
          <w:sz w:val="24"/>
          <w:szCs w:val="24"/>
        </w:rPr>
        <w:t xml:space="preserve">ствования и поддержания </w:t>
      </w:r>
      <w:r w:rsidRPr="001A5AA4">
        <w:rPr>
          <w:sz w:val="24"/>
          <w:szCs w:val="24"/>
        </w:rPr>
        <w:t>в</w:t>
      </w:r>
      <w:r w:rsidRPr="001A5AA4">
        <w:rPr>
          <w:i/>
          <w:color w:val="000000"/>
          <w:spacing w:val="-8"/>
          <w:sz w:val="24"/>
          <w:szCs w:val="24"/>
        </w:rPr>
        <w:t xml:space="preserve"> </w:t>
      </w:r>
      <w:r w:rsidRPr="001A5AA4">
        <w:rPr>
          <w:color w:val="000000"/>
          <w:spacing w:val="-8"/>
          <w:sz w:val="24"/>
          <w:szCs w:val="24"/>
        </w:rPr>
        <w:t>постоянной готовности к   задействованию.</w:t>
      </w:r>
    </w:p>
    <w:p w:rsidR="00DB2688" w:rsidRPr="001A5AA4" w:rsidRDefault="00DB2688" w:rsidP="00DB2688">
      <w:pPr>
        <w:shd w:val="clear" w:color="auto" w:fill="FFFFFF"/>
        <w:ind w:right="173" w:firstLine="720"/>
        <w:jc w:val="both"/>
        <w:rPr>
          <w:color w:val="000000"/>
          <w:spacing w:val="-5"/>
          <w:sz w:val="24"/>
          <w:szCs w:val="24"/>
        </w:rPr>
      </w:pPr>
      <w:r w:rsidRPr="001A5AA4">
        <w:rPr>
          <w:color w:val="000000"/>
          <w:spacing w:val="-5"/>
          <w:sz w:val="24"/>
          <w:szCs w:val="24"/>
        </w:rPr>
        <w:t>1.3 Система оповещения обеспечивает:</w:t>
      </w:r>
    </w:p>
    <w:p w:rsidR="00DB2688" w:rsidRPr="001A5AA4" w:rsidRDefault="00DB2688" w:rsidP="00DB2688">
      <w:pPr>
        <w:shd w:val="clear" w:color="auto" w:fill="FFFFFF"/>
        <w:ind w:right="173" w:firstLine="720"/>
        <w:jc w:val="both"/>
        <w:rPr>
          <w:color w:val="000000"/>
          <w:spacing w:val="-5"/>
          <w:sz w:val="24"/>
          <w:szCs w:val="24"/>
        </w:rPr>
      </w:pPr>
      <w:r w:rsidRPr="001A5AA4">
        <w:rPr>
          <w:color w:val="000000"/>
          <w:spacing w:val="-5"/>
          <w:sz w:val="24"/>
          <w:szCs w:val="24"/>
        </w:rPr>
        <w:t>-оповещение руководящего состава гражданской обороны и единой системы предупреждения и ликвидации чрезвычайных ситуаций  (далее - ГО и РСЧС) Камешкирского района об угрозе и возникновении чрезвычайных ситуаций в мирное и военное время;</w:t>
      </w:r>
    </w:p>
    <w:p w:rsidR="00DB2688" w:rsidRPr="001A5AA4" w:rsidRDefault="00DB2688" w:rsidP="00DB2688">
      <w:pPr>
        <w:shd w:val="clear" w:color="auto" w:fill="FFFFFF"/>
        <w:ind w:right="173"/>
        <w:jc w:val="both"/>
        <w:rPr>
          <w:color w:val="000000"/>
          <w:spacing w:val="-8"/>
          <w:sz w:val="24"/>
          <w:szCs w:val="24"/>
        </w:rPr>
      </w:pPr>
      <w:r w:rsidRPr="001A5AA4">
        <w:rPr>
          <w:color w:val="000000"/>
          <w:spacing w:val="-5"/>
          <w:sz w:val="24"/>
          <w:szCs w:val="24"/>
        </w:rPr>
        <w:t xml:space="preserve">             -</w:t>
      </w:r>
      <w:r w:rsidRPr="001A5AA4">
        <w:rPr>
          <w:color w:val="000000"/>
          <w:spacing w:val="-8"/>
          <w:sz w:val="24"/>
          <w:szCs w:val="24"/>
        </w:rPr>
        <w:t>перевод сил и сре</w:t>
      </w:r>
      <w:proofErr w:type="gramStart"/>
      <w:r w:rsidRPr="001A5AA4">
        <w:rPr>
          <w:color w:val="000000"/>
          <w:spacing w:val="-8"/>
          <w:sz w:val="24"/>
          <w:szCs w:val="24"/>
        </w:rPr>
        <w:t>дств пр</w:t>
      </w:r>
      <w:proofErr w:type="gramEnd"/>
      <w:r w:rsidRPr="001A5AA4">
        <w:rPr>
          <w:color w:val="000000"/>
          <w:spacing w:val="-8"/>
          <w:sz w:val="24"/>
          <w:szCs w:val="24"/>
        </w:rPr>
        <w:t>едупреждения и ликвидации последствий чрезвычайных ситуаций районного звена в повышенные степени готовности;</w:t>
      </w:r>
    </w:p>
    <w:p w:rsidR="00DB2688" w:rsidRPr="001A5AA4" w:rsidRDefault="00DB2688" w:rsidP="00DB2688">
      <w:pPr>
        <w:shd w:val="clear" w:color="auto" w:fill="FFFFFF"/>
        <w:ind w:right="173"/>
        <w:jc w:val="both"/>
        <w:rPr>
          <w:color w:val="000000"/>
          <w:spacing w:val="-2"/>
          <w:sz w:val="24"/>
          <w:szCs w:val="24"/>
        </w:rPr>
      </w:pPr>
      <w:r w:rsidRPr="001A5AA4">
        <w:rPr>
          <w:color w:val="000000"/>
          <w:spacing w:val="-8"/>
          <w:sz w:val="24"/>
          <w:szCs w:val="24"/>
        </w:rPr>
        <w:t xml:space="preserve">              -доведение в минимально короткие сроки </w:t>
      </w:r>
      <w:r w:rsidRPr="001A5AA4">
        <w:rPr>
          <w:color w:val="000000"/>
          <w:spacing w:val="-2"/>
          <w:sz w:val="24"/>
          <w:szCs w:val="24"/>
        </w:rPr>
        <w:t xml:space="preserve">сигналов (команд, распоряжений) и информации. </w:t>
      </w:r>
    </w:p>
    <w:p w:rsidR="00DB2688" w:rsidRPr="001A5AA4" w:rsidRDefault="00DB2688" w:rsidP="00DB2688">
      <w:pPr>
        <w:shd w:val="clear" w:color="auto" w:fill="FFFFFF"/>
        <w:ind w:right="194" w:firstLine="720"/>
        <w:jc w:val="both"/>
        <w:rPr>
          <w:color w:val="000000"/>
          <w:spacing w:val="-10"/>
          <w:sz w:val="24"/>
          <w:szCs w:val="24"/>
        </w:rPr>
      </w:pPr>
      <w:proofErr w:type="gramStart"/>
      <w:r w:rsidRPr="001A5AA4">
        <w:rPr>
          <w:color w:val="000000"/>
          <w:spacing w:val="-6"/>
          <w:sz w:val="24"/>
          <w:szCs w:val="24"/>
        </w:rPr>
        <w:t xml:space="preserve">1.4 Система оповещения является составной частью системы управления </w:t>
      </w:r>
      <w:r w:rsidRPr="001A5AA4">
        <w:rPr>
          <w:color w:val="000000"/>
          <w:spacing w:val="-8"/>
          <w:sz w:val="24"/>
          <w:szCs w:val="24"/>
        </w:rPr>
        <w:t xml:space="preserve">силами районного звена территориальной подсистемы </w:t>
      </w:r>
      <w:r w:rsidRPr="001A5AA4">
        <w:rPr>
          <w:color w:val="000000"/>
          <w:spacing w:val="-7"/>
          <w:sz w:val="24"/>
          <w:szCs w:val="24"/>
        </w:rPr>
        <w:t xml:space="preserve"> предупреждения и ликвидации чрезвычайных ситуаций </w:t>
      </w:r>
      <w:r w:rsidRPr="001A5AA4">
        <w:rPr>
          <w:color w:val="000000"/>
          <w:spacing w:val="-8"/>
          <w:sz w:val="24"/>
          <w:szCs w:val="24"/>
        </w:rPr>
        <w:t xml:space="preserve"> и представляет собой организационно-техническое объединение сил, ли</w:t>
      </w:r>
      <w:r w:rsidRPr="001A5AA4">
        <w:rPr>
          <w:color w:val="000000"/>
          <w:spacing w:val="-8"/>
          <w:sz w:val="24"/>
          <w:szCs w:val="24"/>
        </w:rPr>
        <w:softHyphen/>
      </w:r>
      <w:r w:rsidRPr="001A5AA4">
        <w:rPr>
          <w:color w:val="000000"/>
          <w:spacing w:val="-7"/>
          <w:sz w:val="24"/>
          <w:szCs w:val="24"/>
        </w:rPr>
        <w:t>ний и каналов связи, аппаратуры оповещения и связи и других средств, размещенных на пунктах управления и объектах связи, а также средств подачи зву</w:t>
      </w:r>
      <w:r w:rsidRPr="001A5AA4">
        <w:rPr>
          <w:color w:val="000000"/>
          <w:spacing w:val="-5"/>
          <w:sz w:val="24"/>
          <w:szCs w:val="24"/>
        </w:rPr>
        <w:t xml:space="preserve">ковых сигналов оповещения (электросирен) и передачи речевой информации </w:t>
      </w:r>
      <w:r w:rsidRPr="001A5AA4">
        <w:rPr>
          <w:color w:val="000000"/>
          <w:spacing w:val="-7"/>
          <w:sz w:val="24"/>
          <w:szCs w:val="24"/>
        </w:rPr>
        <w:t>(громкоговорителей), установленных в жилой зоне населенных</w:t>
      </w:r>
      <w:proofErr w:type="gramEnd"/>
      <w:r w:rsidRPr="001A5AA4">
        <w:rPr>
          <w:color w:val="000000"/>
          <w:spacing w:val="-7"/>
          <w:sz w:val="24"/>
          <w:szCs w:val="24"/>
        </w:rPr>
        <w:t xml:space="preserve"> пунк</w:t>
      </w:r>
      <w:r w:rsidRPr="001A5AA4">
        <w:rPr>
          <w:color w:val="000000"/>
          <w:spacing w:val="-7"/>
          <w:sz w:val="24"/>
          <w:szCs w:val="24"/>
        </w:rPr>
        <w:softHyphen/>
      </w:r>
      <w:r w:rsidRPr="001A5AA4">
        <w:rPr>
          <w:color w:val="000000"/>
          <w:spacing w:val="-8"/>
          <w:sz w:val="24"/>
          <w:szCs w:val="24"/>
        </w:rPr>
        <w:t xml:space="preserve">тов, на объектах производственной и социальной сферы и предназначенных для </w:t>
      </w:r>
      <w:r w:rsidRPr="001A5AA4">
        <w:rPr>
          <w:color w:val="000000"/>
          <w:spacing w:val="-9"/>
          <w:sz w:val="24"/>
          <w:szCs w:val="24"/>
        </w:rPr>
        <w:t xml:space="preserve">передачи сигналов и специальной экстренной информации органам управления, </w:t>
      </w:r>
      <w:r w:rsidRPr="001A5AA4">
        <w:rPr>
          <w:color w:val="000000"/>
          <w:spacing w:val="-10"/>
          <w:sz w:val="24"/>
          <w:szCs w:val="24"/>
        </w:rPr>
        <w:t xml:space="preserve">силам </w:t>
      </w:r>
      <w:r w:rsidRPr="001A5AA4">
        <w:rPr>
          <w:color w:val="000000"/>
          <w:spacing w:val="-8"/>
          <w:sz w:val="24"/>
          <w:szCs w:val="24"/>
        </w:rPr>
        <w:t xml:space="preserve"> районного звена территориальной подсистемы </w:t>
      </w:r>
      <w:r w:rsidRPr="001A5AA4">
        <w:rPr>
          <w:color w:val="000000"/>
          <w:spacing w:val="-7"/>
          <w:sz w:val="24"/>
          <w:szCs w:val="24"/>
        </w:rPr>
        <w:t xml:space="preserve"> предупреждения и ликвидации чрезвычайных ситуаций </w:t>
      </w:r>
      <w:r w:rsidRPr="001A5AA4">
        <w:rPr>
          <w:color w:val="000000"/>
          <w:spacing w:val="-10"/>
          <w:sz w:val="24"/>
          <w:szCs w:val="24"/>
        </w:rPr>
        <w:t xml:space="preserve"> и населению.</w:t>
      </w:r>
    </w:p>
    <w:p w:rsidR="00DB2688" w:rsidRPr="001A5AA4" w:rsidRDefault="00DB2688" w:rsidP="00DB2688">
      <w:pPr>
        <w:shd w:val="clear" w:color="auto" w:fill="FFFFFF"/>
        <w:ind w:right="194" w:firstLine="720"/>
        <w:jc w:val="both"/>
        <w:rPr>
          <w:sz w:val="24"/>
          <w:szCs w:val="24"/>
        </w:rPr>
      </w:pPr>
    </w:p>
    <w:p w:rsidR="00DB2688" w:rsidRPr="001A5AA4" w:rsidRDefault="00DB2688" w:rsidP="00DB2688">
      <w:pPr>
        <w:shd w:val="clear" w:color="auto" w:fill="FFFFFF"/>
        <w:ind w:firstLine="720"/>
        <w:jc w:val="center"/>
        <w:rPr>
          <w:color w:val="000000"/>
          <w:spacing w:val="-4"/>
          <w:sz w:val="24"/>
          <w:szCs w:val="24"/>
        </w:rPr>
      </w:pPr>
      <w:r w:rsidRPr="001A5AA4">
        <w:rPr>
          <w:color w:val="000000"/>
          <w:spacing w:val="-4"/>
          <w:sz w:val="24"/>
          <w:szCs w:val="24"/>
        </w:rPr>
        <w:t>2.    Структура и задачи систем оповещения.</w:t>
      </w:r>
    </w:p>
    <w:p w:rsidR="00DB2688" w:rsidRPr="001A5AA4" w:rsidRDefault="00DB2688" w:rsidP="00DB2688">
      <w:pPr>
        <w:shd w:val="clear" w:color="auto" w:fill="FFFFFF"/>
        <w:ind w:firstLine="720"/>
        <w:jc w:val="center"/>
        <w:rPr>
          <w:sz w:val="24"/>
          <w:szCs w:val="24"/>
        </w:rPr>
      </w:pPr>
    </w:p>
    <w:p w:rsidR="00DB2688" w:rsidRPr="001A5AA4" w:rsidRDefault="00DB2688" w:rsidP="00DB2688">
      <w:pPr>
        <w:shd w:val="clear" w:color="auto" w:fill="FFFFFF"/>
        <w:ind w:firstLine="720"/>
        <w:jc w:val="both"/>
        <w:rPr>
          <w:color w:val="000000"/>
          <w:spacing w:val="-2"/>
          <w:sz w:val="24"/>
          <w:szCs w:val="24"/>
        </w:rPr>
      </w:pPr>
      <w:r w:rsidRPr="001A5AA4">
        <w:rPr>
          <w:color w:val="000000"/>
          <w:spacing w:val="-2"/>
          <w:sz w:val="24"/>
          <w:szCs w:val="24"/>
        </w:rPr>
        <w:t xml:space="preserve">2.1. Система оповещения Камешкирского района включает в себя: </w:t>
      </w:r>
    </w:p>
    <w:p w:rsidR="00DB2688" w:rsidRPr="001A5AA4" w:rsidRDefault="00DB2688" w:rsidP="00DB2688">
      <w:pPr>
        <w:shd w:val="clear" w:color="auto" w:fill="FFFFFF"/>
        <w:ind w:firstLine="720"/>
        <w:jc w:val="both"/>
        <w:rPr>
          <w:color w:val="000000"/>
          <w:spacing w:val="-3"/>
          <w:sz w:val="24"/>
          <w:szCs w:val="24"/>
        </w:rPr>
      </w:pPr>
      <w:r w:rsidRPr="001A5AA4">
        <w:rPr>
          <w:color w:val="000000"/>
          <w:spacing w:val="-2"/>
          <w:sz w:val="24"/>
          <w:szCs w:val="24"/>
        </w:rPr>
        <w:t>-террито</w:t>
      </w:r>
      <w:r w:rsidRPr="001A5AA4">
        <w:rPr>
          <w:color w:val="000000"/>
          <w:spacing w:val="-3"/>
          <w:sz w:val="24"/>
          <w:szCs w:val="24"/>
        </w:rPr>
        <w:t xml:space="preserve">риальную (районную); </w:t>
      </w:r>
    </w:p>
    <w:p w:rsidR="00DB2688" w:rsidRPr="001A5AA4" w:rsidRDefault="00DB2688" w:rsidP="00DB2688">
      <w:pPr>
        <w:shd w:val="clear" w:color="auto" w:fill="FFFFFF"/>
        <w:ind w:firstLine="720"/>
        <w:jc w:val="both"/>
        <w:rPr>
          <w:color w:val="000000"/>
          <w:spacing w:val="-3"/>
          <w:sz w:val="24"/>
          <w:szCs w:val="24"/>
        </w:rPr>
      </w:pPr>
      <w:r w:rsidRPr="001A5AA4">
        <w:rPr>
          <w:color w:val="000000"/>
          <w:spacing w:val="-3"/>
          <w:sz w:val="24"/>
          <w:szCs w:val="24"/>
        </w:rPr>
        <w:t>-местные (сельские поселения);</w:t>
      </w:r>
    </w:p>
    <w:p w:rsidR="00DB2688" w:rsidRPr="001A5AA4" w:rsidRDefault="00DB2688" w:rsidP="00DB2688">
      <w:pPr>
        <w:shd w:val="clear" w:color="auto" w:fill="FFFFFF"/>
        <w:ind w:firstLine="720"/>
        <w:jc w:val="both"/>
        <w:rPr>
          <w:color w:val="000000"/>
          <w:spacing w:val="-3"/>
          <w:sz w:val="24"/>
          <w:szCs w:val="24"/>
        </w:rPr>
      </w:pPr>
      <w:r w:rsidRPr="001A5AA4">
        <w:rPr>
          <w:color w:val="000000"/>
          <w:spacing w:val="-3"/>
          <w:sz w:val="24"/>
          <w:szCs w:val="24"/>
        </w:rPr>
        <w:t>-</w:t>
      </w:r>
      <w:r w:rsidRPr="001A5AA4">
        <w:rPr>
          <w:color w:val="000000"/>
          <w:spacing w:val="-4"/>
          <w:sz w:val="24"/>
          <w:szCs w:val="24"/>
        </w:rPr>
        <w:t>локальные системы оповещения в районах размеще</w:t>
      </w:r>
      <w:r w:rsidRPr="001A5AA4">
        <w:rPr>
          <w:color w:val="000000"/>
          <w:spacing w:val="-4"/>
          <w:sz w:val="24"/>
          <w:szCs w:val="24"/>
        </w:rPr>
        <w:softHyphen/>
      </w:r>
      <w:r w:rsidRPr="001A5AA4">
        <w:rPr>
          <w:color w:val="000000"/>
          <w:spacing w:val="-3"/>
          <w:sz w:val="24"/>
          <w:szCs w:val="24"/>
        </w:rPr>
        <w:t>ния потенциально опасных объектов;</w:t>
      </w:r>
    </w:p>
    <w:p w:rsidR="00DB2688" w:rsidRPr="001A5AA4" w:rsidRDefault="00DB2688" w:rsidP="00DB2688">
      <w:pPr>
        <w:shd w:val="clear" w:color="auto" w:fill="FFFFFF"/>
        <w:ind w:firstLine="720"/>
        <w:jc w:val="both"/>
        <w:rPr>
          <w:sz w:val="24"/>
          <w:szCs w:val="24"/>
        </w:rPr>
      </w:pPr>
      <w:proofErr w:type="gramStart"/>
      <w:r w:rsidRPr="001A5AA4">
        <w:rPr>
          <w:color w:val="000000"/>
          <w:spacing w:val="-3"/>
          <w:sz w:val="24"/>
          <w:szCs w:val="24"/>
        </w:rPr>
        <w:t>-объектовые  (предприятий про</w:t>
      </w:r>
      <w:r w:rsidRPr="001A5AA4">
        <w:rPr>
          <w:color w:val="000000"/>
          <w:spacing w:val="-4"/>
          <w:sz w:val="24"/>
          <w:szCs w:val="24"/>
        </w:rPr>
        <w:t xml:space="preserve">изводственной и социальной сферы). </w:t>
      </w:r>
      <w:proofErr w:type="gramEnd"/>
    </w:p>
    <w:p w:rsidR="00DB2688" w:rsidRPr="001A5AA4" w:rsidRDefault="00DB2688" w:rsidP="00DB2688">
      <w:pPr>
        <w:shd w:val="clear" w:color="auto" w:fill="FFFFFF"/>
        <w:ind w:right="22" w:firstLine="720"/>
        <w:jc w:val="both"/>
        <w:rPr>
          <w:sz w:val="24"/>
          <w:szCs w:val="24"/>
        </w:rPr>
      </w:pPr>
      <w:r w:rsidRPr="001A5AA4">
        <w:rPr>
          <w:color w:val="000000"/>
          <w:sz w:val="24"/>
          <w:szCs w:val="24"/>
        </w:rPr>
        <w:t xml:space="preserve">2.2. </w:t>
      </w:r>
      <w:r w:rsidRPr="001A5AA4">
        <w:rPr>
          <w:color w:val="000000"/>
          <w:spacing w:val="-2"/>
          <w:sz w:val="24"/>
          <w:szCs w:val="24"/>
        </w:rPr>
        <w:t xml:space="preserve">Основной задачей   системы оповещения является обеспечение доведения сигналов оповещения (распоряжений) и экстренной информации от </w:t>
      </w:r>
      <w:r w:rsidRPr="001A5AA4">
        <w:rPr>
          <w:color w:val="000000"/>
          <w:spacing w:val="-1"/>
          <w:sz w:val="24"/>
          <w:szCs w:val="24"/>
        </w:rPr>
        <w:t xml:space="preserve">органов управления, осуществляющих управление силами </w:t>
      </w:r>
      <w:r w:rsidRPr="001A5AA4">
        <w:rPr>
          <w:color w:val="000000"/>
          <w:spacing w:val="-8"/>
          <w:sz w:val="24"/>
          <w:szCs w:val="24"/>
        </w:rPr>
        <w:t xml:space="preserve"> районного звена территориальной подсистемы </w:t>
      </w:r>
      <w:r w:rsidRPr="001A5AA4">
        <w:rPr>
          <w:color w:val="000000"/>
          <w:spacing w:val="-7"/>
          <w:sz w:val="24"/>
          <w:szCs w:val="24"/>
        </w:rPr>
        <w:t xml:space="preserve"> предупреждения и ликвидации чрезвычайных ситуаций </w:t>
      </w:r>
      <w:r w:rsidRPr="001A5AA4">
        <w:rPr>
          <w:color w:val="000000"/>
          <w:spacing w:val="-1"/>
          <w:sz w:val="24"/>
          <w:szCs w:val="24"/>
        </w:rPr>
        <w:t xml:space="preserve"> на территории Камешкирского района</w:t>
      </w:r>
      <w:r w:rsidRPr="001A5AA4">
        <w:rPr>
          <w:color w:val="000000"/>
          <w:spacing w:val="-5"/>
          <w:sz w:val="24"/>
          <w:szCs w:val="24"/>
        </w:rPr>
        <w:t xml:space="preserve"> до;</w:t>
      </w:r>
    </w:p>
    <w:p w:rsidR="00DB2688" w:rsidRPr="001A5AA4" w:rsidRDefault="00DB2688" w:rsidP="00DB2688">
      <w:pPr>
        <w:shd w:val="clear" w:color="auto" w:fill="FFFFFF"/>
        <w:ind w:firstLine="720"/>
        <w:jc w:val="both"/>
        <w:rPr>
          <w:sz w:val="24"/>
          <w:szCs w:val="24"/>
        </w:rPr>
      </w:pPr>
      <w:r w:rsidRPr="001A5AA4">
        <w:rPr>
          <w:color w:val="000000"/>
          <w:spacing w:val="-3"/>
          <w:sz w:val="24"/>
          <w:szCs w:val="24"/>
        </w:rPr>
        <w:t>- руководящего состава и спасательных служб РСЧС;</w:t>
      </w:r>
    </w:p>
    <w:p w:rsidR="00DB2688" w:rsidRPr="001A5AA4" w:rsidRDefault="00DB2688" w:rsidP="00DB2688">
      <w:pPr>
        <w:shd w:val="clear" w:color="auto" w:fill="FFFFFF"/>
        <w:ind w:right="29" w:firstLine="720"/>
        <w:jc w:val="both"/>
        <w:rPr>
          <w:sz w:val="24"/>
          <w:szCs w:val="24"/>
        </w:rPr>
      </w:pPr>
      <w:r w:rsidRPr="001A5AA4">
        <w:rPr>
          <w:color w:val="000000"/>
          <w:spacing w:val="-1"/>
          <w:sz w:val="24"/>
          <w:szCs w:val="24"/>
        </w:rPr>
        <w:t>- дежурных служб (диспетчеров) организаций</w:t>
      </w:r>
      <w:r w:rsidRPr="001A5AA4">
        <w:rPr>
          <w:color w:val="000000"/>
          <w:spacing w:val="-2"/>
          <w:sz w:val="24"/>
          <w:szCs w:val="24"/>
        </w:rPr>
        <w:t>, потенциально опасных объектов и других объектов экономики, имеющих важное оборонное и экономическое значе</w:t>
      </w:r>
      <w:r w:rsidRPr="001A5AA4">
        <w:rPr>
          <w:color w:val="000000"/>
          <w:spacing w:val="-3"/>
          <w:sz w:val="24"/>
          <w:szCs w:val="24"/>
        </w:rPr>
        <w:t>ние или представляющих высокую степень опасности возникновения чрез</w:t>
      </w:r>
      <w:r w:rsidRPr="001A5AA4">
        <w:rPr>
          <w:color w:val="000000"/>
          <w:spacing w:val="-5"/>
          <w:sz w:val="24"/>
          <w:szCs w:val="24"/>
        </w:rPr>
        <w:t>вычайных ситуаций;</w:t>
      </w:r>
    </w:p>
    <w:p w:rsidR="00DB2688" w:rsidRPr="001A5AA4" w:rsidRDefault="00DB2688" w:rsidP="00DB2688">
      <w:pPr>
        <w:shd w:val="clear" w:color="auto" w:fill="FFFFFF"/>
        <w:ind w:right="43" w:firstLine="720"/>
        <w:jc w:val="both"/>
        <w:rPr>
          <w:sz w:val="24"/>
          <w:szCs w:val="24"/>
        </w:rPr>
      </w:pPr>
      <w:r w:rsidRPr="001A5AA4">
        <w:rPr>
          <w:color w:val="000000"/>
          <w:spacing w:val="-3"/>
          <w:sz w:val="24"/>
          <w:szCs w:val="24"/>
        </w:rPr>
        <w:t>-населения, проживающего на территории Камешкирского района</w:t>
      </w:r>
      <w:r w:rsidRPr="001A5AA4">
        <w:rPr>
          <w:color w:val="000000"/>
          <w:spacing w:val="-7"/>
          <w:sz w:val="24"/>
          <w:szCs w:val="24"/>
        </w:rPr>
        <w:t>.</w:t>
      </w:r>
    </w:p>
    <w:p w:rsidR="00DB2688" w:rsidRPr="001A5AA4" w:rsidRDefault="00DB2688" w:rsidP="00DB2688">
      <w:pPr>
        <w:shd w:val="clear" w:color="auto" w:fill="FFFFFF"/>
        <w:ind w:right="6" w:firstLine="720"/>
        <w:jc w:val="both"/>
        <w:rPr>
          <w:sz w:val="24"/>
          <w:szCs w:val="24"/>
        </w:rPr>
      </w:pPr>
      <w:r w:rsidRPr="001A5AA4">
        <w:rPr>
          <w:sz w:val="24"/>
          <w:szCs w:val="24"/>
        </w:rPr>
        <w:t xml:space="preserve">2.3. </w:t>
      </w:r>
      <w:r w:rsidRPr="001A5AA4">
        <w:rPr>
          <w:color w:val="000000"/>
          <w:spacing w:val="-2"/>
          <w:sz w:val="24"/>
          <w:szCs w:val="24"/>
        </w:rPr>
        <w:t>Задействование систем оповещения производится неавтоматизиро</w:t>
      </w:r>
      <w:r w:rsidRPr="001A5AA4">
        <w:rPr>
          <w:color w:val="000000"/>
          <w:spacing w:val="-2"/>
          <w:sz w:val="24"/>
          <w:szCs w:val="24"/>
        </w:rPr>
        <w:softHyphen/>
      </w:r>
      <w:r w:rsidRPr="001A5AA4">
        <w:rPr>
          <w:color w:val="000000"/>
          <w:spacing w:val="-4"/>
          <w:sz w:val="24"/>
          <w:szCs w:val="24"/>
        </w:rPr>
        <w:t xml:space="preserve">ванным и автоматизированным способом. Основным способом оповещения при </w:t>
      </w:r>
      <w:r w:rsidRPr="001A5AA4">
        <w:rPr>
          <w:color w:val="000000"/>
          <w:spacing w:val="-1"/>
          <w:sz w:val="24"/>
          <w:szCs w:val="24"/>
        </w:rPr>
        <w:t>работе системы оповещения всех уровней является автоматизированный способ.</w:t>
      </w:r>
    </w:p>
    <w:p w:rsidR="00DB2688" w:rsidRPr="001A5AA4" w:rsidRDefault="00DB2688" w:rsidP="00DB2688">
      <w:pPr>
        <w:shd w:val="clear" w:color="auto" w:fill="FFFFFF"/>
        <w:ind w:right="7" w:firstLine="720"/>
        <w:jc w:val="both"/>
        <w:rPr>
          <w:sz w:val="24"/>
          <w:szCs w:val="24"/>
        </w:rPr>
      </w:pPr>
      <w:r w:rsidRPr="001A5AA4">
        <w:rPr>
          <w:color w:val="000000"/>
          <w:spacing w:val="-4"/>
          <w:sz w:val="24"/>
          <w:szCs w:val="24"/>
        </w:rPr>
        <w:t xml:space="preserve">2.4. При неавтоматизированном способе оповещения доведение сигналов и </w:t>
      </w:r>
      <w:r w:rsidRPr="001A5AA4">
        <w:rPr>
          <w:color w:val="000000"/>
          <w:spacing w:val="-5"/>
          <w:sz w:val="24"/>
          <w:szCs w:val="24"/>
        </w:rPr>
        <w:t xml:space="preserve">информации осуществляется </w:t>
      </w:r>
      <w:r w:rsidRPr="001A5AA4">
        <w:rPr>
          <w:color w:val="000000"/>
          <w:spacing w:val="-1"/>
          <w:sz w:val="24"/>
          <w:szCs w:val="24"/>
        </w:rPr>
        <w:t xml:space="preserve">по сети связи общего пользования, ведомственным каналам связи </w:t>
      </w:r>
      <w:r w:rsidRPr="001A5AA4">
        <w:rPr>
          <w:color w:val="000000"/>
          <w:spacing w:val="-4"/>
          <w:sz w:val="24"/>
          <w:szCs w:val="24"/>
        </w:rPr>
        <w:t>без применения специальной аппаратуры оповещения.</w:t>
      </w:r>
    </w:p>
    <w:p w:rsidR="00DB2688" w:rsidRPr="001A5AA4" w:rsidRDefault="00DB2688" w:rsidP="00DB2688">
      <w:pPr>
        <w:shd w:val="clear" w:color="auto" w:fill="FFFFFF"/>
        <w:ind w:right="14" w:firstLine="720"/>
        <w:jc w:val="both"/>
        <w:rPr>
          <w:color w:val="000000"/>
          <w:spacing w:val="-10"/>
          <w:sz w:val="24"/>
          <w:szCs w:val="24"/>
        </w:rPr>
      </w:pPr>
      <w:r w:rsidRPr="001A5AA4">
        <w:rPr>
          <w:color w:val="000000"/>
          <w:spacing w:val="-10"/>
          <w:sz w:val="24"/>
          <w:szCs w:val="24"/>
        </w:rPr>
        <w:t>2.5. Оповещение глав администраций  муниципальных образований  Камешкирского района Пензенской области  осуществляется  начальником отдела по вопросам безопасности и защиты персональных данных администрации Камешкирского района через единую дежурно-диспетчерскую службу (далее - ЕДДС) МКУ Камешкирского района «Служба спасения»  по средствам телефонной связи.</w:t>
      </w:r>
    </w:p>
    <w:p w:rsidR="00DB2688" w:rsidRPr="001A5AA4" w:rsidRDefault="00DB2688" w:rsidP="00DB2688">
      <w:pPr>
        <w:shd w:val="clear" w:color="auto" w:fill="FFFFFF"/>
        <w:ind w:right="14" w:firstLine="720"/>
        <w:jc w:val="both"/>
        <w:rPr>
          <w:color w:val="000000"/>
          <w:spacing w:val="-10"/>
          <w:sz w:val="24"/>
          <w:szCs w:val="24"/>
        </w:rPr>
      </w:pPr>
    </w:p>
    <w:p w:rsidR="00DB2688" w:rsidRPr="001A5AA4" w:rsidRDefault="00DB2688" w:rsidP="00DB2688">
      <w:pPr>
        <w:shd w:val="clear" w:color="auto" w:fill="FFFFFF"/>
        <w:ind w:right="14" w:firstLine="720"/>
        <w:jc w:val="center"/>
        <w:rPr>
          <w:sz w:val="24"/>
          <w:szCs w:val="24"/>
        </w:rPr>
      </w:pPr>
    </w:p>
    <w:p w:rsidR="00DB2688" w:rsidRPr="001A5AA4" w:rsidRDefault="00DB2688" w:rsidP="00DB2688">
      <w:pPr>
        <w:shd w:val="clear" w:color="auto" w:fill="FFFFFF"/>
        <w:ind w:right="14" w:firstLine="720"/>
        <w:jc w:val="center"/>
        <w:rPr>
          <w:sz w:val="24"/>
          <w:szCs w:val="24"/>
        </w:rPr>
      </w:pPr>
    </w:p>
    <w:p w:rsidR="00DB2688" w:rsidRPr="001A5AA4" w:rsidRDefault="00DB2688" w:rsidP="00DB2688">
      <w:pPr>
        <w:shd w:val="clear" w:color="auto" w:fill="FFFFFF"/>
        <w:ind w:right="14" w:firstLine="720"/>
        <w:jc w:val="center"/>
        <w:rPr>
          <w:sz w:val="24"/>
          <w:szCs w:val="24"/>
        </w:rPr>
      </w:pPr>
      <w:r w:rsidRPr="001A5AA4">
        <w:rPr>
          <w:sz w:val="24"/>
          <w:szCs w:val="24"/>
        </w:rPr>
        <w:t>3.   Создание системы оповещения.</w:t>
      </w:r>
    </w:p>
    <w:p w:rsidR="00DB2688" w:rsidRPr="001A5AA4" w:rsidRDefault="00DB2688" w:rsidP="00DB2688">
      <w:pPr>
        <w:shd w:val="clear" w:color="auto" w:fill="FFFFFF"/>
        <w:ind w:right="14" w:firstLine="720"/>
        <w:jc w:val="center"/>
        <w:rPr>
          <w:sz w:val="24"/>
          <w:szCs w:val="24"/>
        </w:rPr>
      </w:pPr>
    </w:p>
    <w:p w:rsidR="00DB2688" w:rsidRPr="001A5AA4" w:rsidRDefault="00DB2688" w:rsidP="00DB2688">
      <w:pPr>
        <w:shd w:val="clear" w:color="auto" w:fill="FFFFFF"/>
        <w:ind w:firstLine="720"/>
        <w:jc w:val="both"/>
        <w:rPr>
          <w:sz w:val="24"/>
          <w:szCs w:val="24"/>
        </w:rPr>
      </w:pPr>
      <w:r w:rsidRPr="001A5AA4">
        <w:rPr>
          <w:color w:val="000000"/>
          <w:spacing w:val="-4"/>
          <w:sz w:val="24"/>
          <w:szCs w:val="24"/>
        </w:rPr>
        <w:t>3.1. Системы оповещения создаются заблаговременно.</w:t>
      </w:r>
    </w:p>
    <w:p w:rsidR="00DB2688" w:rsidRPr="001A5AA4" w:rsidRDefault="00DB2688" w:rsidP="00DB2688">
      <w:pPr>
        <w:jc w:val="both"/>
        <w:rPr>
          <w:sz w:val="24"/>
          <w:szCs w:val="24"/>
        </w:rPr>
      </w:pPr>
      <w:r w:rsidRPr="001A5AA4">
        <w:rPr>
          <w:color w:val="000000"/>
          <w:spacing w:val="-1"/>
          <w:sz w:val="24"/>
          <w:szCs w:val="24"/>
        </w:rPr>
        <w:t xml:space="preserve">          3.2.Территориальная система оповещения созда</w:t>
      </w:r>
      <w:r w:rsidRPr="001A5AA4">
        <w:rPr>
          <w:color w:val="000000"/>
          <w:spacing w:val="-2"/>
          <w:sz w:val="24"/>
          <w:szCs w:val="24"/>
        </w:rPr>
        <w:t>ются, совершенствуются и поддерживаются в постоянной готовности к задей</w:t>
      </w:r>
      <w:r w:rsidRPr="001A5AA4">
        <w:rPr>
          <w:color w:val="000000"/>
          <w:spacing w:val="-3"/>
          <w:sz w:val="24"/>
          <w:szCs w:val="24"/>
        </w:rPr>
        <w:t xml:space="preserve">ствованию под руководством   главы администрации Камешкирского района председателя комиссии по предупреждению и ликвидации чрезвычайных ситуаций и обеспечения пожарной безопасности Камешкирского района </w:t>
      </w:r>
      <w:proofErr w:type="gramStart"/>
      <w:r w:rsidRPr="001A5AA4">
        <w:rPr>
          <w:color w:val="000000"/>
          <w:spacing w:val="-3"/>
          <w:sz w:val="24"/>
          <w:szCs w:val="24"/>
        </w:rPr>
        <w:t xml:space="preserve">( </w:t>
      </w:r>
      <w:proofErr w:type="gramEnd"/>
      <w:r w:rsidRPr="001A5AA4">
        <w:rPr>
          <w:color w:val="000000"/>
          <w:spacing w:val="-3"/>
          <w:sz w:val="24"/>
          <w:szCs w:val="24"/>
        </w:rPr>
        <w:t xml:space="preserve">далее - КЧС и ОПБ) и </w:t>
      </w:r>
      <w:r w:rsidRPr="001A5AA4">
        <w:rPr>
          <w:color w:val="000000"/>
          <w:spacing w:val="-10"/>
          <w:sz w:val="24"/>
          <w:szCs w:val="24"/>
        </w:rPr>
        <w:t xml:space="preserve">начальником отдела по вопросам безопасности и защиты персональных данных администрации Камешкирского района </w:t>
      </w:r>
      <w:r w:rsidRPr="001A5AA4">
        <w:rPr>
          <w:color w:val="000000"/>
          <w:spacing w:val="-3"/>
          <w:sz w:val="24"/>
          <w:szCs w:val="24"/>
        </w:rPr>
        <w:t>с участи</w:t>
      </w:r>
      <w:r w:rsidRPr="001A5AA4">
        <w:rPr>
          <w:color w:val="000000"/>
          <w:spacing w:val="-4"/>
          <w:sz w:val="24"/>
          <w:szCs w:val="24"/>
        </w:rPr>
        <w:t xml:space="preserve">ем </w:t>
      </w:r>
      <w:r w:rsidRPr="001A5AA4">
        <w:rPr>
          <w:sz w:val="24"/>
          <w:szCs w:val="24"/>
        </w:rPr>
        <w:t xml:space="preserve">Районного узла связи с.Р. Камешкир  Кузнецкого межрайонного узла связи Пензенского филиала ОАО «Ростелеком» - </w:t>
      </w:r>
      <w:r w:rsidRPr="001A5AA4">
        <w:rPr>
          <w:color w:val="000000"/>
          <w:spacing w:val="-4"/>
          <w:sz w:val="24"/>
          <w:szCs w:val="24"/>
        </w:rPr>
        <w:t>спасательной службы оповещения и связи.</w:t>
      </w:r>
    </w:p>
    <w:p w:rsidR="00DB2688" w:rsidRPr="001A5AA4" w:rsidRDefault="00DB2688" w:rsidP="00DB2688">
      <w:pPr>
        <w:shd w:val="clear" w:color="auto" w:fill="FFFFFF"/>
        <w:ind w:firstLine="720"/>
        <w:jc w:val="both"/>
        <w:rPr>
          <w:sz w:val="24"/>
          <w:szCs w:val="24"/>
        </w:rPr>
      </w:pPr>
      <w:r w:rsidRPr="001A5AA4">
        <w:rPr>
          <w:color w:val="000000"/>
          <w:sz w:val="24"/>
          <w:szCs w:val="24"/>
        </w:rPr>
        <w:t>3.3.</w:t>
      </w:r>
      <w:r w:rsidRPr="001A5AA4">
        <w:rPr>
          <w:color w:val="000000"/>
          <w:spacing w:val="-4"/>
          <w:sz w:val="24"/>
          <w:szCs w:val="24"/>
        </w:rPr>
        <w:t xml:space="preserve"> </w:t>
      </w:r>
      <w:r w:rsidRPr="001A5AA4">
        <w:rPr>
          <w:color w:val="000000"/>
          <w:spacing w:val="-10"/>
          <w:sz w:val="24"/>
          <w:szCs w:val="24"/>
        </w:rPr>
        <w:t xml:space="preserve">Начальник отдела по вопросам безопасности и защиты персональных данных администрации Камешкирского района </w:t>
      </w:r>
      <w:r w:rsidRPr="001A5AA4">
        <w:rPr>
          <w:color w:val="000000"/>
          <w:spacing w:val="-4"/>
          <w:sz w:val="24"/>
          <w:szCs w:val="24"/>
        </w:rPr>
        <w:t>совместно с начальником</w:t>
      </w:r>
      <w:r w:rsidRPr="001A5AA4">
        <w:rPr>
          <w:sz w:val="24"/>
          <w:szCs w:val="24"/>
        </w:rPr>
        <w:t xml:space="preserve"> узла связи с.Р. Камешкир  Кузнецкого межрайонного узла связи Пензенского филиала ОАО «Ростелеком» </w:t>
      </w:r>
      <w:r w:rsidRPr="001A5AA4">
        <w:rPr>
          <w:color w:val="000000"/>
          <w:sz w:val="24"/>
          <w:szCs w:val="24"/>
        </w:rPr>
        <w:t>проводят комплекс организационно-</w:t>
      </w:r>
      <w:r w:rsidRPr="001A5AA4">
        <w:rPr>
          <w:color w:val="000000"/>
          <w:spacing w:val="-4"/>
          <w:sz w:val="24"/>
          <w:szCs w:val="24"/>
        </w:rPr>
        <w:t>технических мероприятий, по исключению несанкционированного задействова</w:t>
      </w:r>
      <w:r w:rsidRPr="001A5AA4">
        <w:rPr>
          <w:color w:val="000000"/>
          <w:spacing w:val="-5"/>
          <w:sz w:val="24"/>
          <w:szCs w:val="24"/>
        </w:rPr>
        <w:t>ния систем оповещения.</w:t>
      </w:r>
    </w:p>
    <w:p w:rsidR="00DB2688" w:rsidRPr="001A5AA4" w:rsidRDefault="00DB2688" w:rsidP="00DB2688">
      <w:pPr>
        <w:shd w:val="clear" w:color="auto" w:fill="FFFFFF"/>
        <w:ind w:right="10" w:firstLine="720"/>
        <w:jc w:val="both"/>
        <w:rPr>
          <w:sz w:val="24"/>
          <w:szCs w:val="24"/>
        </w:rPr>
      </w:pPr>
      <w:r w:rsidRPr="001A5AA4">
        <w:rPr>
          <w:color w:val="000000"/>
          <w:spacing w:val="-4"/>
          <w:sz w:val="24"/>
          <w:szCs w:val="24"/>
        </w:rPr>
        <w:t>3.4. В целях обеспечения устойчивого функционирования систем оповеще</w:t>
      </w:r>
      <w:r w:rsidRPr="001A5AA4">
        <w:rPr>
          <w:color w:val="000000"/>
          <w:spacing w:val="-5"/>
          <w:sz w:val="24"/>
          <w:szCs w:val="24"/>
        </w:rPr>
        <w:t>ния при их создании предусматривается:</w:t>
      </w:r>
    </w:p>
    <w:p w:rsidR="00DB2688" w:rsidRPr="001A5AA4" w:rsidRDefault="00DB2688" w:rsidP="00DB2688">
      <w:pPr>
        <w:shd w:val="clear" w:color="auto" w:fill="FFFFFF"/>
        <w:ind w:right="10" w:firstLine="720"/>
        <w:jc w:val="both"/>
        <w:rPr>
          <w:sz w:val="24"/>
          <w:szCs w:val="24"/>
        </w:rPr>
      </w:pPr>
      <w:r w:rsidRPr="001A5AA4">
        <w:rPr>
          <w:color w:val="000000"/>
          <w:spacing w:val="-3"/>
          <w:sz w:val="24"/>
          <w:szCs w:val="24"/>
        </w:rPr>
        <w:t xml:space="preserve">- доведение сигналов оповещения и информации с </w:t>
      </w:r>
      <w:r w:rsidRPr="001A5AA4">
        <w:rPr>
          <w:sz w:val="24"/>
          <w:szCs w:val="24"/>
        </w:rPr>
        <w:t>Районного узла связи с.Р. Камешкир  Кузнецкого межрайонного узла связи Пензенского филиала ОАО «Ростелеком» и ЕДДС МКУ Камешкирского района «Служба спасения»</w:t>
      </w:r>
      <w:r w:rsidRPr="001A5AA4">
        <w:rPr>
          <w:color w:val="000000"/>
          <w:spacing w:val="-4"/>
          <w:sz w:val="24"/>
          <w:szCs w:val="24"/>
        </w:rPr>
        <w:t>;</w:t>
      </w:r>
    </w:p>
    <w:p w:rsidR="00DB2688" w:rsidRPr="001A5AA4" w:rsidRDefault="00DB2688" w:rsidP="00DB2688">
      <w:pPr>
        <w:shd w:val="clear" w:color="auto" w:fill="FFFFFF"/>
        <w:ind w:right="10" w:firstLine="720"/>
        <w:jc w:val="both"/>
        <w:rPr>
          <w:sz w:val="24"/>
          <w:szCs w:val="24"/>
        </w:rPr>
      </w:pPr>
      <w:r w:rsidRPr="001A5AA4">
        <w:rPr>
          <w:color w:val="000000"/>
          <w:sz w:val="24"/>
          <w:szCs w:val="24"/>
        </w:rPr>
        <w:t>- размещение сре</w:t>
      </w:r>
      <w:proofErr w:type="gramStart"/>
      <w:r w:rsidRPr="001A5AA4">
        <w:rPr>
          <w:color w:val="000000"/>
          <w:sz w:val="24"/>
          <w:szCs w:val="24"/>
        </w:rPr>
        <w:t>дств св</w:t>
      </w:r>
      <w:proofErr w:type="gramEnd"/>
      <w:r w:rsidRPr="001A5AA4">
        <w:rPr>
          <w:color w:val="000000"/>
          <w:sz w:val="24"/>
          <w:szCs w:val="24"/>
        </w:rPr>
        <w:t xml:space="preserve">язи и аппаратуры оповещения на </w:t>
      </w:r>
      <w:r w:rsidRPr="001A5AA4">
        <w:rPr>
          <w:color w:val="000000"/>
          <w:spacing w:val="-5"/>
          <w:sz w:val="24"/>
          <w:szCs w:val="24"/>
        </w:rPr>
        <w:t>пунктах управления (</w:t>
      </w:r>
      <w:r w:rsidRPr="001A5AA4">
        <w:rPr>
          <w:sz w:val="24"/>
          <w:szCs w:val="24"/>
        </w:rPr>
        <w:t>Районного узла связи с.Р. Камешкир  Кузнецкого межрайонного узла связи Пензенского филиала ОАО «Ростелеком», ЕДДС МКУ Камешкирского района «Служба спасения»</w:t>
      </w:r>
      <w:r w:rsidRPr="001A5AA4">
        <w:rPr>
          <w:color w:val="000000"/>
          <w:spacing w:val="-5"/>
          <w:sz w:val="24"/>
          <w:szCs w:val="24"/>
        </w:rPr>
        <w:t>);</w:t>
      </w:r>
    </w:p>
    <w:p w:rsidR="00DB2688" w:rsidRPr="001A5AA4" w:rsidRDefault="00DB2688" w:rsidP="00DB2688">
      <w:pPr>
        <w:shd w:val="clear" w:color="auto" w:fill="FFFFFF"/>
        <w:ind w:firstLine="720"/>
        <w:jc w:val="both"/>
        <w:rPr>
          <w:sz w:val="24"/>
          <w:szCs w:val="24"/>
        </w:rPr>
      </w:pPr>
      <w:r w:rsidRPr="001A5AA4">
        <w:rPr>
          <w:color w:val="000000"/>
          <w:spacing w:val="-4"/>
          <w:sz w:val="24"/>
          <w:szCs w:val="24"/>
        </w:rPr>
        <w:t>- создание и использование запасов мобильных средств оповещения.</w:t>
      </w:r>
    </w:p>
    <w:p w:rsidR="00DB2688" w:rsidRPr="001A5AA4" w:rsidRDefault="00DB2688" w:rsidP="00DB2688">
      <w:pPr>
        <w:shd w:val="clear" w:color="auto" w:fill="FFFFFF"/>
        <w:ind w:right="29" w:firstLine="720"/>
        <w:jc w:val="both"/>
        <w:rPr>
          <w:sz w:val="24"/>
          <w:szCs w:val="24"/>
        </w:rPr>
      </w:pPr>
      <w:r w:rsidRPr="001A5AA4">
        <w:rPr>
          <w:color w:val="000000"/>
          <w:spacing w:val="-1"/>
          <w:sz w:val="24"/>
          <w:szCs w:val="24"/>
        </w:rPr>
        <w:lastRenderedPageBreak/>
        <w:t xml:space="preserve">3.5. В целях поддержания в готовности систем оповещения проводятся </w:t>
      </w:r>
      <w:r w:rsidRPr="001A5AA4">
        <w:rPr>
          <w:color w:val="000000"/>
          <w:sz w:val="24"/>
          <w:szCs w:val="24"/>
        </w:rPr>
        <w:t>проверки их готовности к задействования, и организуется эксплуатационно-</w:t>
      </w:r>
      <w:r w:rsidRPr="001A5AA4">
        <w:rPr>
          <w:color w:val="000000"/>
          <w:spacing w:val="-4"/>
          <w:sz w:val="24"/>
          <w:szCs w:val="24"/>
        </w:rPr>
        <w:t>техническое обслуживание,</w:t>
      </w:r>
    </w:p>
    <w:p w:rsidR="00DB2688" w:rsidRPr="001A5AA4" w:rsidRDefault="00DB2688" w:rsidP="00DB2688">
      <w:pPr>
        <w:shd w:val="clear" w:color="auto" w:fill="FFFFFF"/>
        <w:ind w:right="19" w:firstLine="720"/>
        <w:jc w:val="both"/>
        <w:rPr>
          <w:color w:val="000000"/>
          <w:spacing w:val="-4"/>
          <w:sz w:val="24"/>
          <w:szCs w:val="24"/>
        </w:rPr>
      </w:pPr>
      <w:r w:rsidRPr="001A5AA4">
        <w:rPr>
          <w:color w:val="000000"/>
          <w:spacing w:val="-3"/>
          <w:sz w:val="24"/>
          <w:szCs w:val="24"/>
        </w:rPr>
        <w:t xml:space="preserve">3.8. Председатель КЧС и ОПБ Камешкирского района Пензенской области через </w:t>
      </w:r>
      <w:r w:rsidRPr="001A5AA4">
        <w:rPr>
          <w:color w:val="000000"/>
          <w:spacing w:val="-10"/>
          <w:sz w:val="24"/>
          <w:szCs w:val="24"/>
        </w:rPr>
        <w:t xml:space="preserve">начальника отдела по вопросам безопасности и защиты персональных данных администрации Камешкирского района </w:t>
      </w:r>
      <w:r w:rsidRPr="001A5AA4">
        <w:rPr>
          <w:color w:val="000000"/>
          <w:spacing w:val="-3"/>
          <w:sz w:val="24"/>
          <w:szCs w:val="24"/>
        </w:rPr>
        <w:t xml:space="preserve">планируют и проводят проверки системы оповещения </w:t>
      </w:r>
      <w:r w:rsidRPr="001A5AA4">
        <w:rPr>
          <w:color w:val="000000"/>
          <w:spacing w:val="-4"/>
          <w:sz w:val="24"/>
          <w:szCs w:val="24"/>
        </w:rPr>
        <w:t>утвержденных планов проверок.</w:t>
      </w:r>
    </w:p>
    <w:p w:rsidR="00DB2688" w:rsidRPr="001A5AA4" w:rsidRDefault="00DB2688" w:rsidP="00DB2688">
      <w:pPr>
        <w:shd w:val="clear" w:color="auto" w:fill="FFFFFF"/>
        <w:ind w:right="19" w:firstLine="720"/>
        <w:jc w:val="both"/>
        <w:rPr>
          <w:sz w:val="24"/>
          <w:szCs w:val="24"/>
        </w:rPr>
      </w:pPr>
    </w:p>
    <w:p w:rsidR="00DB2688" w:rsidRPr="001A5AA4" w:rsidRDefault="00DB2688" w:rsidP="00DB2688">
      <w:pPr>
        <w:shd w:val="clear" w:color="auto" w:fill="FFFFFF"/>
        <w:ind w:firstLine="720"/>
        <w:jc w:val="center"/>
        <w:rPr>
          <w:color w:val="000000"/>
          <w:spacing w:val="-5"/>
          <w:w w:val="101"/>
          <w:sz w:val="24"/>
          <w:szCs w:val="24"/>
        </w:rPr>
      </w:pPr>
      <w:r w:rsidRPr="001A5AA4">
        <w:rPr>
          <w:color w:val="000000"/>
          <w:spacing w:val="-5"/>
          <w:w w:val="101"/>
          <w:sz w:val="24"/>
          <w:szCs w:val="24"/>
        </w:rPr>
        <w:t>4. Задействование систем оповещения.</w:t>
      </w:r>
    </w:p>
    <w:p w:rsidR="00DB2688" w:rsidRPr="001A5AA4" w:rsidRDefault="00DB2688" w:rsidP="00DB2688">
      <w:pPr>
        <w:shd w:val="clear" w:color="auto" w:fill="FFFFFF"/>
        <w:ind w:firstLine="720"/>
        <w:jc w:val="center"/>
        <w:rPr>
          <w:sz w:val="24"/>
          <w:szCs w:val="24"/>
        </w:rPr>
      </w:pPr>
    </w:p>
    <w:p w:rsidR="00DB2688" w:rsidRPr="001A5AA4" w:rsidRDefault="00DB2688" w:rsidP="00DB2688">
      <w:pPr>
        <w:shd w:val="clear" w:color="auto" w:fill="FFFFFF"/>
        <w:ind w:right="10" w:firstLine="720"/>
        <w:jc w:val="both"/>
        <w:rPr>
          <w:color w:val="000000"/>
          <w:spacing w:val="-3"/>
          <w:w w:val="101"/>
          <w:sz w:val="24"/>
          <w:szCs w:val="24"/>
        </w:rPr>
      </w:pPr>
      <w:r w:rsidRPr="001A5AA4">
        <w:rPr>
          <w:color w:val="000000"/>
          <w:spacing w:val="-3"/>
          <w:w w:val="101"/>
          <w:sz w:val="24"/>
          <w:szCs w:val="24"/>
        </w:rPr>
        <w:t>4.1. Решение на задействование системы оповещения принимают:</w:t>
      </w:r>
    </w:p>
    <w:p w:rsidR="00DB2688" w:rsidRPr="001A5AA4" w:rsidRDefault="00DB2688" w:rsidP="00DB2688">
      <w:pPr>
        <w:shd w:val="clear" w:color="auto" w:fill="FFFFFF"/>
        <w:ind w:right="10" w:firstLine="720"/>
        <w:jc w:val="both"/>
        <w:rPr>
          <w:color w:val="000000"/>
          <w:spacing w:val="-4"/>
          <w:w w:val="101"/>
          <w:sz w:val="24"/>
          <w:szCs w:val="24"/>
        </w:rPr>
      </w:pPr>
      <w:r w:rsidRPr="001A5AA4">
        <w:rPr>
          <w:color w:val="000000"/>
          <w:spacing w:val="-3"/>
          <w:w w:val="101"/>
          <w:sz w:val="24"/>
          <w:szCs w:val="24"/>
        </w:rPr>
        <w:t>- Глава администраци</w:t>
      </w:r>
      <w:proofErr w:type="gramStart"/>
      <w:r w:rsidRPr="001A5AA4">
        <w:rPr>
          <w:color w:val="000000"/>
          <w:spacing w:val="-3"/>
          <w:w w:val="101"/>
          <w:sz w:val="24"/>
          <w:szCs w:val="24"/>
        </w:rPr>
        <w:t>и-</w:t>
      </w:r>
      <w:proofErr w:type="gramEnd"/>
      <w:r w:rsidRPr="001A5AA4">
        <w:rPr>
          <w:color w:val="000000"/>
          <w:spacing w:val="-3"/>
          <w:w w:val="101"/>
          <w:sz w:val="24"/>
          <w:szCs w:val="24"/>
        </w:rPr>
        <w:t xml:space="preserve">   руково</w:t>
      </w:r>
      <w:r w:rsidRPr="001A5AA4">
        <w:rPr>
          <w:color w:val="000000"/>
          <w:spacing w:val="-4"/>
          <w:w w:val="101"/>
          <w:sz w:val="24"/>
          <w:szCs w:val="24"/>
        </w:rPr>
        <w:t xml:space="preserve">дитель гражданской обороны Камешкирского района (или лицо его замещающее); </w:t>
      </w:r>
    </w:p>
    <w:p w:rsidR="00DB2688" w:rsidRPr="001A5AA4" w:rsidRDefault="00DB2688" w:rsidP="00DB2688">
      <w:pPr>
        <w:shd w:val="clear" w:color="auto" w:fill="FFFFFF"/>
        <w:ind w:right="10" w:firstLine="720"/>
        <w:jc w:val="both"/>
        <w:rPr>
          <w:sz w:val="24"/>
          <w:szCs w:val="24"/>
        </w:rPr>
      </w:pPr>
      <w:r w:rsidRPr="001A5AA4">
        <w:rPr>
          <w:color w:val="000000"/>
          <w:spacing w:val="-13"/>
          <w:w w:val="101"/>
          <w:sz w:val="24"/>
          <w:szCs w:val="24"/>
        </w:rPr>
        <w:t xml:space="preserve">- </w:t>
      </w:r>
      <w:r w:rsidRPr="001A5AA4">
        <w:rPr>
          <w:color w:val="000000"/>
          <w:spacing w:val="-10"/>
          <w:sz w:val="24"/>
          <w:szCs w:val="24"/>
        </w:rPr>
        <w:t>Начальник отдела по вопросам безопасности и защиты персональных данных администрации Камешкирского района</w:t>
      </w:r>
      <w:r w:rsidRPr="001A5AA4">
        <w:rPr>
          <w:color w:val="000000"/>
          <w:spacing w:val="-13"/>
          <w:w w:val="101"/>
          <w:sz w:val="24"/>
          <w:szCs w:val="24"/>
        </w:rPr>
        <w:t>.</w:t>
      </w:r>
    </w:p>
    <w:p w:rsidR="00DB2688" w:rsidRPr="001A5AA4" w:rsidRDefault="00DB2688" w:rsidP="00DB2688">
      <w:pPr>
        <w:shd w:val="clear" w:color="auto" w:fill="FFFFFF"/>
        <w:ind w:right="19" w:firstLine="720"/>
        <w:jc w:val="both"/>
        <w:rPr>
          <w:sz w:val="24"/>
          <w:szCs w:val="24"/>
        </w:rPr>
      </w:pPr>
      <w:r w:rsidRPr="001A5AA4">
        <w:rPr>
          <w:color w:val="000000"/>
          <w:spacing w:val="-3"/>
          <w:w w:val="101"/>
          <w:sz w:val="24"/>
          <w:szCs w:val="24"/>
        </w:rPr>
        <w:t xml:space="preserve">4.2. Доведения решений о задействовании системы оповещения до дежурных диспетчеров </w:t>
      </w:r>
      <w:r w:rsidRPr="001A5AA4">
        <w:rPr>
          <w:sz w:val="24"/>
          <w:szCs w:val="24"/>
        </w:rPr>
        <w:t>Районного узла связи с.Р. Камешкир  Кузнецкого межрайонного узла связи Пензенского филиала ОАО «Ростелеком» и ЕДДС МКУ Камешкирского района «Служба спасения»</w:t>
      </w:r>
      <w:r w:rsidRPr="001A5AA4">
        <w:rPr>
          <w:color w:val="000000"/>
          <w:spacing w:val="-3"/>
          <w:w w:val="101"/>
          <w:sz w:val="24"/>
          <w:szCs w:val="24"/>
        </w:rPr>
        <w:t xml:space="preserve"> осуществляется через </w:t>
      </w:r>
      <w:r w:rsidRPr="001A5AA4">
        <w:rPr>
          <w:color w:val="000000"/>
          <w:spacing w:val="-10"/>
          <w:sz w:val="24"/>
          <w:szCs w:val="24"/>
        </w:rPr>
        <w:t>начальника отдела по вопросам безопасности и защиты персональных данных администрации Камешкирского района</w:t>
      </w:r>
      <w:r w:rsidRPr="001A5AA4">
        <w:rPr>
          <w:color w:val="000000"/>
          <w:spacing w:val="-9"/>
          <w:w w:val="101"/>
          <w:sz w:val="24"/>
          <w:szCs w:val="24"/>
        </w:rPr>
        <w:t>.</w:t>
      </w:r>
    </w:p>
    <w:p w:rsidR="00DB2688" w:rsidRPr="001A5AA4" w:rsidRDefault="00DB2688" w:rsidP="00DB2688">
      <w:pPr>
        <w:shd w:val="clear" w:color="auto" w:fill="FFFFFF"/>
        <w:ind w:right="19" w:firstLine="720"/>
        <w:jc w:val="both"/>
        <w:rPr>
          <w:sz w:val="24"/>
          <w:szCs w:val="24"/>
        </w:rPr>
      </w:pPr>
      <w:r w:rsidRPr="001A5AA4">
        <w:rPr>
          <w:color w:val="000000"/>
          <w:spacing w:val="-5"/>
          <w:w w:val="101"/>
          <w:sz w:val="24"/>
          <w:szCs w:val="24"/>
        </w:rPr>
        <w:t xml:space="preserve">4.3. Дежурные диспетчера  </w:t>
      </w:r>
      <w:r w:rsidRPr="001A5AA4">
        <w:rPr>
          <w:sz w:val="24"/>
          <w:szCs w:val="24"/>
        </w:rPr>
        <w:t xml:space="preserve">Районного узла связи с.Р. Камешкир  Кузнецкого межрайонного узла связи Пензенского филиала ОАО «Ростелеком» и ЕДДС МКУ Камешкирского района «Служба спасения» </w:t>
      </w:r>
      <w:r w:rsidRPr="001A5AA4">
        <w:rPr>
          <w:color w:val="000000"/>
          <w:spacing w:val="-2"/>
          <w:w w:val="101"/>
          <w:sz w:val="24"/>
          <w:szCs w:val="24"/>
        </w:rPr>
        <w:t xml:space="preserve">получив сигналы (распоряжения) или информацию оповещения подтверждают их получение и </w:t>
      </w:r>
      <w:r w:rsidRPr="001A5AA4">
        <w:rPr>
          <w:color w:val="000000"/>
          <w:spacing w:val="-5"/>
          <w:w w:val="101"/>
          <w:sz w:val="24"/>
          <w:szCs w:val="24"/>
        </w:rPr>
        <w:t>действуют в соответствии с имеющимися у них инструкциями по оповещению.</w:t>
      </w:r>
    </w:p>
    <w:p w:rsidR="00DB2688" w:rsidRPr="001A5AA4" w:rsidRDefault="00DB2688" w:rsidP="00DB2688">
      <w:pPr>
        <w:shd w:val="clear" w:color="auto" w:fill="FFFFFF"/>
        <w:ind w:right="29" w:firstLine="720"/>
        <w:jc w:val="both"/>
        <w:rPr>
          <w:spacing w:val="-5"/>
          <w:w w:val="101"/>
          <w:sz w:val="24"/>
          <w:szCs w:val="24"/>
        </w:rPr>
      </w:pPr>
      <w:r w:rsidRPr="001A5AA4">
        <w:rPr>
          <w:color w:val="000000"/>
          <w:spacing w:val="-4"/>
          <w:w w:val="101"/>
          <w:sz w:val="24"/>
          <w:szCs w:val="24"/>
        </w:rPr>
        <w:t xml:space="preserve">4.4. </w:t>
      </w:r>
      <w:r w:rsidRPr="001A5AA4">
        <w:rPr>
          <w:sz w:val="24"/>
          <w:szCs w:val="24"/>
        </w:rPr>
        <w:t>Право на использование радиотрансляционных сетей в чрезвычайных ситуациях с перерывом вещательной программы предоставляется</w:t>
      </w:r>
      <w:r w:rsidRPr="001A5AA4">
        <w:rPr>
          <w:color w:val="0000FF"/>
          <w:sz w:val="24"/>
          <w:szCs w:val="24"/>
        </w:rPr>
        <w:t xml:space="preserve"> </w:t>
      </w:r>
      <w:r w:rsidRPr="001A5AA4">
        <w:rPr>
          <w:color w:val="000000"/>
          <w:spacing w:val="-4"/>
          <w:w w:val="101"/>
          <w:sz w:val="24"/>
          <w:szCs w:val="24"/>
        </w:rPr>
        <w:t>главе администрации Камешкирского района</w:t>
      </w:r>
      <w:r w:rsidRPr="001A5AA4">
        <w:rPr>
          <w:color w:val="000000"/>
          <w:spacing w:val="-2"/>
          <w:w w:val="101"/>
          <w:sz w:val="24"/>
          <w:szCs w:val="24"/>
        </w:rPr>
        <w:t xml:space="preserve">, только для </w:t>
      </w:r>
      <w:r w:rsidRPr="001A5AA4">
        <w:rPr>
          <w:color w:val="000000"/>
          <w:spacing w:val="-5"/>
          <w:w w:val="101"/>
          <w:sz w:val="24"/>
          <w:szCs w:val="24"/>
        </w:rPr>
        <w:t xml:space="preserve">оповещения и информирования населения о чрезвычайных ситуациях </w:t>
      </w:r>
      <w:r w:rsidRPr="001A5AA4">
        <w:rPr>
          <w:spacing w:val="-5"/>
          <w:w w:val="101"/>
          <w:sz w:val="24"/>
          <w:szCs w:val="24"/>
        </w:rPr>
        <w:t xml:space="preserve">по согласованию с начальником </w:t>
      </w:r>
      <w:r w:rsidRPr="001A5AA4">
        <w:rPr>
          <w:sz w:val="24"/>
          <w:szCs w:val="24"/>
        </w:rPr>
        <w:t>Районного узла связи с.Р. Камешкир  Кузнецкого межрайонного узла связи Пензенского филиала ОАО «Ростелеком»</w:t>
      </w:r>
      <w:r w:rsidRPr="001A5AA4">
        <w:rPr>
          <w:spacing w:val="-5"/>
          <w:w w:val="101"/>
          <w:sz w:val="24"/>
          <w:szCs w:val="24"/>
        </w:rPr>
        <w:t>.</w:t>
      </w:r>
    </w:p>
    <w:p w:rsidR="00DB2688" w:rsidRPr="001A5AA4" w:rsidRDefault="00DB2688" w:rsidP="00DB2688">
      <w:pPr>
        <w:autoSpaceDE w:val="0"/>
        <w:autoSpaceDN w:val="0"/>
        <w:adjustRightInd w:val="0"/>
        <w:ind w:firstLine="540"/>
        <w:jc w:val="both"/>
        <w:rPr>
          <w:sz w:val="24"/>
          <w:szCs w:val="24"/>
        </w:rPr>
      </w:pPr>
      <w:r w:rsidRPr="001A5AA4">
        <w:rPr>
          <w:spacing w:val="-5"/>
          <w:w w:val="101"/>
          <w:sz w:val="24"/>
          <w:szCs w:val="24"/>
        </w:rPr>
        <w:t xml:space="preserve">   4.5.</w:t>
      </w:r>
      <w:r w:rsidRPr="001A5AA4">
        <w:rPr>
          <w:sz w:val="24"/>
          <w:szCs w:val="24"/>
        </w:rPr>
        <w:t xml:space="preserve"> </w:t>
      </w:r>
      <w:proofErr w:type="gramStart"/>
      <w:r w:rsidRPr="001A5AA4">
        <w:rPr>
          <w:sz w:val="24"/>
          <w:szCs w:val="24"/>
        </w:rPr>
        <w:t xml:space="preserve">Включение радиотрансляционных сетей для оповещения и информирования населения в чрезвычайных ситуациях мирного и военного времени осуществляется   дежурными диспетчерами  Районного узла связи с. Р. Камешкир Кузнецкого межрайонного узла связи Пензенского филиала ОАО «Ростелеком»  с разрешения главы администрации Камешкирского района Пензенской области через  </w:t>
      </w:r>
      <w:r w:rsidRPr="001A5AA4">
        <w:rPr>
          <w:color w:val="000000"/>
          <w:spacing w:val="-10"/>
          <w:sz w:val="24"/>
          <w:szCs w:val="24"/>
        </w:rPr>
        <w:t>начальника отдела по вопросам безопасности и защиты персональных данных администрации Камешкирского района</w:t>
      </w:r>
      <w:r w:rsidRPr="001A5AA4">
        <w:rPr>
          <w:sz w:val="24"/>
          <w:szCs w:val="24"/>
        </w:rPr>
        <w:t>.</w:t>
      </w:r>
      <w:proofErr w:type="gramEnd"/>
    </w:p>
    <w:p w:rsidR="00DB2688" w:rsidRPr="001A5AA4" w:rsidRDefault="00DB2688" w:rsidP="00DB2688">
      <w:pPr>
        <w:shd w:val="clear" w:color="auto" w:fill="FFFFFF"/>
        <w:ind w:right="29" w:firstLine="720"/>
        <w:jc w:val="both"/>
        <w:rPr>
          <w:sz w:val="24"/>
          <w:szCs w:val="24"/>
        </w:rPr>
      </w:pPr>
      <w:r w:rsidRPr="001A5AA4">
        <w:rPr>
          <w:color w:val="000000"/>
          <w:w w:val="101"/>
          <w:sz w:val="24"/>
          <w:szCs w:val="24"/>
        </w:rPr>
        <w:t xml:space="preserve">4.6. Речевая информация передается населению с перерывом программ </w:t>
      </w:r>
      <w:r w:rsidRPr="001A5AA4">
        <w:rPr>
          <w:color w:val="000000"/>
          <w:spacing w:val="-2"/>
          <w:w w:val="101"/>
          <w:sz w:val="24"/>
          <w:szCs w:val="24"/>
        </w:rPr>
        <w:t xml:space="preserve">вещания длительностью не более пяти минут. Допускается двух, трех кратное </w:t>
      </w:r>
      <w:r w:rsidRPr="001A5AA4">
        <w:rPr>
          <w:color w:val="000000"/>
          <w:spacing w:val="-5"/>
          <w:w w:val="101"/>
          <w:sz w:val="24"/>
          <w:szCs w:val="24"/>
        </w:rPr>
        <w:t>повторение передачи речевого сообщения.</w:t>
      </w:r>
    </w:p>
    <w:p w:rsidR="00DB2688" w:rsidRPr="001A5AA4" w:rsidRDefault="00DB2688" w:rsidP="00DB2688">
      <w:pPr>
        <w:shd w:val="clear" w:color="auto" w:fill="FFFFFF"/>
        <w:ind w:firstLine="720"/>
        <w:jc w:val="both"/>
        <w:rPr>
          <w:color w:val="000000"/>
          <w:spacing w:val="-4"/>
          <w:sz w:val="24"/>
          <w:szCs w:val="24"/>
        </w:rPr>
      </w:pPr>
      <w:r w:rsidRPr="001A5AA4">
        <w:rPr>
          <w:color w:val="000000"/>
          <w:spacing w:val="-2"/>
          <w:sz w:val="24"/>
          <w:szCs w:val="24"/>
        </w:rPr>
        <w:t>4.7. Обо всех случаях (санкционированных и несанкционированных) задей</w:t>
      </w:r>
      <w:r w:rsidRPr="001A5AA4">
        <w:rPr>
          <w:color w:val="000000"/>
          <w:spacing w:val="-2"/>
          <w:sz w:val="24"/>
          <w:szCs w:val="24"/>
        </w:rPr>
        <w:softHyphen/>
      </w:r>
      <w:r w:rsidRPr="001A5AA4">
        <w:rPr>
          <w:color w:val="000000"/>
          <w:spacing w:val="-4"/>
          <w:sz w:val="24"/>
          <w:szCs w:val="24"/>
        </w:rPr>
        <w:t xml:space="preserve">ствования систем оповещения </w:t>
      </w:r>
      <w:r w:rsidRPr="001A5AA4">
        <w:rPr>
          <w:color w:val="000000"/>
          <w:spacing w:val="-10"/>
          <w:sz w:val="24"/>
          <w:szCs w:val="24"/>
        </w:rPr>
        <w:t xml:space="preserve">начальник отдела по вопросам безопасности и защиты персональных данных администрации Камешкирского района </w:t>
      </w:r>
      <w:r w:rsidRPr="001A5AA4">
        <w:rPr>
          <w:color w:val="000000"/>
          <w:spacing w:val="-4"/>
          <w:sz w:val="24"/>
          <w:szCs w:val="24"/>
        </w:rPr>
        <w:t xml:space="preserve">через диспетчера ЕДДС Камешкирского района докладывает оперативному дежурному Центра управления кризисными ситуациями (далее - ЦУКС) ГУ МЧС России по Пензенской области. </w:t>
      </w:r>
    </w:p>
    <w:p w:rsidR="00DB2688" w:rsidRPr="001A5AA4" w:rsidRDefault="00DB2688" w:rsidP="00DB2688">
      <w:pPr>
        <w:shd w:val="clear" w:color="auto" w:fill="FFFFFF"/>
        <w:ind w:firstLine="720"/>
        <w:jc w:val="both"/>
        <w:rPr>
          <w:color w:val="000000"/>
          <w:spacing w:val="-4"/>
          <w:sz w:val="24"/>
          <w:szCs w:val="24"/>
        </w:rPr>
      </w:pPr>
    </w:p>
    <w:p w:rsidR="00DB2688" w:rsidRPr="001A5AA4" w:rsidRDefault="00DB2688" w:rsidP="00DB2688">
      <w:pPr>
        <w:shd w:val="clear" w:color="auto" w:fill="FFFFFF"/>
        <w:ind w:firstLine="720"/>
        <w:jc w:val="center"/>
        <w:rPr>
          <w:color w:val="000000"/>
          <w:spacing w:val="-5"/>
          <w:sz w:val="24"/>
          <w:szCs w:val="24"/>
        </w:rPr>
      </w:pPr>
      <w:r w:rsidRPr="001A5AA4">
        <w:rPr>
          <w:color w:val="000000"/>
          <w:spacing w:val="-5"/>
          <w:sz w:val="24"/>
          <w:szCs w:val="24"/>
        </w:rPr>
        <w:t>5. Сигналы оповещения.</w:t>
      </w:r>
    </w:p>
    <w:p w:rsidR="00DB2688" w:rsidRPr="001A5AA4" w:rsidRDefault="00DB2688" w:rsidP="00DB2688">
      <w:pPr>
        <w:shd w:val="clear" w:color="auto" w:fill="FFFFFF"/>
        <w:ind w:firstLine="720"/>
        <w:jc w:val="both"/>
        <w:rPr>
          <w:b/>
          <w:sz w:val="24"/>
          <w:szCs w:val="24"/>
        </w:rPr>
      </w:pPr>
    </w:p>
    <w:p w:rsidR="00DB2688" w:rsidRPr="001A5AA4" w:rsidRDefault="00DB2688" w:rsidP="00DB2688">
      <w:pPr>
        <w:shd w:val="clear" w:color="auto" w:fill="FFFFFF"/>
        <w:ind w:firstLine="720"/>
        <w:jc w:val="both"/>
        <w:rPr>
          <w:sz w:val="24"/>
          <w:szCs w:val="24"/>
        </w:rPr>
      </w:pPr>
      <w:r w:rsidRPr="001A5AA4">
        <w:rPr>
          <w:color w:val="000000"/>
          <w:spacing w:val="-2"/>
          <w:sz w:val="24"/>
          <w:szCs w:val="24"/>
        </w:rPr>
        <w:t xml:space="preserve">5.1. Сигнал оповещения - это условный сигнал, передаваемый по системе </w:t>
      </w:r>
      <w:r w:rsidRPr="001A5AA4">
        <w:rPr>
          <w:color w:val="000000"/>
          <w:spacing w:val="-4"/>
          <w:sz w:val="24"/>
          <w:szCs w:val="24"/>
        </w:rPr>
        <w:t>оповещения и являющийся командой для проведения определенных мероприя</w:t>
      </w:r>
      <w:r w:rsidRPr="001A5AA4">
        <w:rPr>
          <w:color w:val="000000"/>
          <w:spacing w:val="-3"/>
          <w:sz w:val="24"/>
          <w:szCs w:val="24"/>
        </w:rPr>
        <w:t xml:space="preserve">тий органами, осуществляющими управление службами и силами </w:t>
      </w:r>
      <w:r w:rsidRPr="001A5AA4">
        <w:rPr>
          <w:color w:val="000000"/>
          <w:spacing w:val="-1"/>
          <w:sz w:val="24"/>
          <w:szCs w:val="24"/>
        </w:rPr>
        <w:t xml:space="preserve"> </w:t>
      </w:r>
      <w:r w:rsidRPr="001A5AA4">
        <w:rPr>
          <w:color w:val="000000"/>
          <w:spacing w:val="-8"/>
          <w:sz w:val="24"/>
          <w:szCs w:val="24"/>
        </w:rPr>
        <w:t xml:space="preserve"> районного звена территориальной подсистемы </w:t>
      </w:r>
      <w:r w:rsidRPr="001A5AA4">
        <w:rPr>
          <w:color w:val="000000"/>
          <w:spacing w:val="-7"/>
          <w:sz w:val="24"/>
          <w:szCs w:val="24"/>
        </w:rPr>
        <w:t xml:space="preserve"> предупреждения и ликвидации чрезвычайных ситуаций</w:t>
      </w:r>
      <w:r w:rsidRPr="001A5AA4">
        <w:rPr>
          <w:color w:val="000000"/>
          <w:spacing w:val="-3"/>
          <w:sz w:val="24"/>
          <w:szCs w:val="24"/>
        </w:rPr>
        <w:t>, насе</w:t>
      </w:r>
      <w:r w:rsidRPr="001A5AA4">
        <w:rPr>
          <w:color w:val="000000"/>
          <w:spacing w:val="-8"/>
          <w:sz w:val="24"/>
          <w:szCs w:val="24"/>
        </w:rPr>
        <w:t>лением.</w:t>
      </w:r>
    </w:p>
    <w:p w:rsidR="00DB2688" w:rsidRPr="001A5AA4" w:rsidRDefault="00DB2688" w:rsidP="00DB2688">
      <w:pPr>
        <w:shd w:val="clear" w:color="auto" w:fill="FFFFFF"/>
        <w:ind w:right="19" w:firstLine="720"/>
        <w:jc w:val="both"/>
        <w:rPr>
          <w:b/>
          <w:sz w:val="24"/>
          <w:szCs w:val="24"/>
        </w:rPr>
      </w:pPr>
      <w:r w:rsidRPr="001A5AA4">
        <w:rPr>
          <w:color w:val="000000"/>
          <w:spacing w:val="-4"/>
          <w:sz w:val="24"/>
          <w:szCs w:val="24"/>
        </w:rPr>
        <w:t xml:space="preserve">5.2. Для оповещения населения, установлен единый сигнал «ВНИМАНИЕ </w:t>
      </w:r>
      <w:r w:rsidRPr="001A5AA4">
        <w:rPr>
          <w:color w:val="000000"/>
          <w:spacing w:val="-11"/>
          <w:sz w:val="24"/>
          <w:szCs w:val="24"/>
        </w:rPr>
        <w:t>ВСЕМ!»</w:t>
      </w:r>
    </w:p>
    <w:p w:rsidR="00DB2688" w:rsidRPr="001A5AA4" w:rsidRDefault="00DB2688" w:rsidP="00DB2688">
      <w:pPr>
        <w:shd w:val="clear" w:color="auto" w:fill="FFFFFF"/>
        <w:ind w:right="10" w:firstLine="720"/>
        <w:jc w:val="both"/>
        <w:rPr>
          <w:sz w:val="24"/>
          <w:szCs w:val="24"/>
        </w:rPr>
      </w:pPr>
      <w:r w:rsidRPr="001A5AA4">
        <w:rPr>
          <w:color w:val="000000"/>
          <w:spacing w:val="-3"/>
          <w:sz w:val="24"/>
          <w:szCs w:val="24"/>
        </w:rPr>
        <w:t xml:space="preserve">5.3. Сигнал об опасности заражения аварийно химически опасными веществами (АХОВ) и других опасных для населения последствиях крупных аварий </w:t>
      </w:r>
      <w:r w:rsidRPr="001A5AA4">
        <w:rPr>
          <w:color w:val="000000"/>
          <w:spacing w:val="-2"/>
          <w:sz w:val="24"/>
          <w:szCs w:val="24"/>
        </w:rPr>
        <w:t xml:space="preserve">и катастроф подается в случае </w:t>
      </w:r>
      <w:r w:rsidRPr="001A5AA4">
        <w:rPr>
          <w:color w:val="000000"/>
          <w:spacing w:val="-2"/>
          <w:sz w:val="24"/>
          <w:szCs w:val="24"/>
        </w:rPr>
        <w:lastRenderedPageBreak/>
        <w:t>непосредственной опасности заражения и про</w:t>
      </w:r>
      <w:r w:rsidRPr="001A5AA4">
        <w:rPr>
          <w:color w:val="000000"/>
          <w:spacing w:val="-4"/>
          <w:sz w:val="24"/>
          <w:szCs w:val="24"/>
        </w:rPr>
        <w:t>изошедших крупных авариях и катастрофах с выбросом (разливом) аварийно химических опасных веществ.</w:t>
      </w:r>
    </w:p>
    <w:p w:rsidR="00DB2688" w:rsidRPr="001A5AA4" w:rsidRDefault="00DB2688" w:rsidP="00DB2688">
      <w:pPr>
        <w:shd w:val="clear" w:color="auto" w:fill="FFFFFF"/>
        <w:ind w:right="10" w:firstLine="720"/>
        <w:jc w:val="both"/>
        <w:rPr>
          <w:color w:val="000000"/>
          <w:spacing w:val="-3"/>
          <w:sz w:val="24"/>
          <w:szCs w:val="24"/>
        </w:rPr>
      </w:pPr>
      <w:r w:rsidRPr="001A5AA4">
        <w:rPr>
          <w:color w:val="000000"/>
          <w:spacing w:val="-4"/>
          <w:sz w:val="24"/>
          <w:szCs w:val="24"/>
        </w:rPr>
        <w:t xml:space="preserve">Для подачи сигнала используются все местные технические средства связи и оповещения. Сигнал дублируется подачей установленных звуковых, световых </w:t>
      </w:r>
      <w:r w:rsidRPr="001A5AA4">
        <w:rPr>
          <w:color w:val="000000"/>
          <w:spacing w:val="-3"/>
          <w:sz w:val="24"/>
          <w:szCs w:val="24"/>
        </w:rPr>
        <w:t xml:space="preserve">и других сигналов. </w:t>
      </w:r>
    </w:p>
    <w:p w:rsidR="00DB2688" w:rsidRPr="001A5AA4" w:rsidRDefault="00DB2688" w:rsidP="00DB2688">
      <w:pPr>
        <w:shd w:val="clear" w:color="auto" w:fill="FFFFFF"/>
        <w:ind w:right="10" w:firstLine="720"/>
        <w:jc w:val="both"/>
        <w:rPr>
          <w:color w:val="000000"/>
          <w:spacing w:val="-4"/>
          <w:sz w:val="24"/>
          <w:szCs w:val="24"/>
        </w:rPr>
      </w:pPr>
      <w:r w:rsidRPr="001A5AA4">
        <w:rPr>
          <w:color w:val="000000"/>
          <w:spacing w:val="-3"/>
          <w:sz w:val="24"/>
          <w:szCs w:val="24"/>
        </w:rPr>
        <w:t>5.4. Сигнал об угрозе затопления подается при угрозе или непосредствен</w:t>
      </w:r>
      <w:r w:rsidRPr="001A5AA4">
        <w:rPr>
          <w:color w:val="000000"/>
          <w:spacing w:val="-2"/>
          <w:sz w:val="24"/>
          <w:szCs w:val="24"/>
        </w:rPr>
        <w:t xml:space="preserve">ном нарушении плотины гидротехнического узла. Население, проживающее в зоне возможного затопления (подтопления), оповещается </w:t>
      </w:r>
      <w:r w:rsidRPr="001A5AA4">
        <w:rPr>
          <w:color w:val="000000"/>
          <w:spacing w:val="-4"/>
          <w:sz w:val="24"/>
          <w:szCs w:val="24"/>
        </w:rPr>
        <w:t xml:space="preserve">по местным сетям радиовещания и телевидения и мобильных групп оснащенные </w:t>
      </w:r>
      <w:r w:rsidRPr="001A5AA4">
        <w:rPr>
          <w:color w:val="000000"/>
          <w:spacing w:val="-2"/>
          <w:sz w:val="24"/>
          <w:szCs w:val="24"/>
        </w:rPr>
        <w:t>громкоговорящими установками</w:t>
      </w:r>
      <w:r w:rsidRPr="001A5AA4">
        <w:rPr>
          <w:color w:val="000000"/>
          <w:spacing w:val="-4"/>
          <w:sz w:val="24"/>
          <w:szCs w:val="24"/>
        </w:rPr>
        <w:t xml:space="preserve"> (далее – ГГУ) путем многократной передачи речевого сообщения;</w:t>
      </w:r>
    </w:p>
    <w:p w:rsidR="00DB2688" w:rsidRPr="001A5AA4" w:rsidRDefault="00DB2688" w:rsidP="00DB2688">
      <w:pPr>
        <w:shd w:val="clear" w:color="auto" w:fill="FFFFFF"/>
        <w:ind w:right="10" w:firstLine="720"/>
        <w:jc w:val="both"/>
        <w:rPr>
          <w:color w:val="000000"/>
          <w:spacing w:val="-4"/>
          <w:sz w:val="24"/>
          <w:szCs w:val="24"/>
        </w:rPr>
      </w:pPr>
    </w:p>
    <w:p w:rsidR="00DB2688" w:rsidRPr="001A5AA4" w:rsidRDefault="00DB2688" w:rsidP="00DB2688">
      <w:pPr>
        <w:shd w:val="clear" w:color="auto" w:fill="FFFFFF"/>
        <w:ind w:right="19" w:firstLine="720"/>
        <w:jc w:val="center"/>
        <w:rPr>
          <w:color w:val="000000"/>
          <w:spacing w:val="-5"/>
          <w:sz w:val="24"/>
          <w:szCs w:val="24"/>
        </w:rPr>
      </w:pPr>
      <w:r w:rsidRPr="001A5AA4">
        <w:rPr>
          <w:color w:val="000000"/>
          <w:spacing w:val="-4"/>
          <w:sz w:val="24"/>
          <w:szCs w:val="24"/>
        </w:rPr>
        <w:t xml:space="preserve">6. Порядок оповещения и информирования руководящего состава, органов, </w:t>
      </w:r>
      <w:r w:rsidRPr="001A5AA4">
        <w:rPr>
          <w:color w:val="000000"/>
          <w:spacing w:val="-5"/>
          <w:sz w:val="24"/>
          <w:szCs w:val="24"/>
        </w:rPr>
        <w:t xml:space="preserve">осуществляющих управление силами </w:t>
      </w:r>
      <w:r w:rsidRPr="001A5AA4">
        <w:rPr>
          <w:color w:val="000000"/>
          <w:spacing w:val="-1"/>
          <w:sz w:val="24"/>
          <w:szCs w:val="24"/>
        </w:rPr>
        <w:t xml:space="preserve"> </w:t>
      </w:r>
      <w:r w:rsidRPr="001A5AA4">
        <w:rPr>
          <w:color w:val="000000"/>
          <w:spacing w:val="-8"/>
          <w:sz w:val="24"/>
          <w:szCs w:val="24"/>
        </w:rPr>
        <w:t xml:space="preserve"> районного звена территориальной подсистемы </w:t>
      </w:r>
      <w:r w:rsidRPr="001A5AA4">
        <w:rPr>
          <w:color w:val="000000"/>
          <w:spacing w:val="-7"/>
          <w:sz w:val="24"/>
          <w:szCs w:val="24"/>
        </w:rPr>
        <w:t xml:space="preserve"> предупреждения и ликвидации чрезвычайных ситуаций</w:t>
      </w:r>
      <w:r w:rsidRPr="001A5AA4">
        <w:rPr>
          <w:color w:val="000000"/>
          <w:spacing w:val="-5"/>
          <w:sz w:val="24"/>
          <w:szCs w:val="24"/>
        </w:rPr>
        <w:t>.</w:t>
      </w:r>
    </w:p>
    <w:p w:rsidR="00DB2688" w:rsidRPr="001A5AA4" w:rsidRDefault="00DB2688" w:rsidP="00DB2688">
      <w:pPr>
        <w:shd w:val="clear" w:color="auto" w:fill="FFFFFF"/>
        <w:ind w:right="19" w:firstLine="720"/>
        <w:jc w:val="center"/>
        <w:rPr>
          <w:sz w:val="24"/>
          <w:szCs w:val="24"/>
        </w:rPr>
      </w:pPr>
    </w:p>
    <w:p w:rsidR="00DB2688" w:rsidRPr="001A5AA4" w:rsidRDefault="00DB2688" w:rsidP="00DB2688">
      <w:pPr>
        <w:shd w:val="clear" w:color="auto" w:fill="FFFFFF"/>
        <w:ind w:right="10" w:firstLine="720"/>
        <w:jc w:val="both"/>
        <w:rPr>
          <w:color w:val="000000"/>
          <w:spacing w:val="-4"/>
          <w:sz w:val="24"/>
          <w:szCs w:val="24"/>
        </w:rPr>
      </w:pPr>
      <w:r w:rsidRPr="001A5AA4">
        <w:rPr>
          <w:color w:val="000000"/>
          <w:spacing w:val="-3"/>
          <w:sz w:val="24"/>
          <w:szCs w:val="24"/>
        </w:rPr>
        <w:t xml:space="preserve">6.1. Доведение сигналов (распоряжений) о приведении в готовность органов, осуществляющих управление </w:t>
      </w:r>
      <w:r w:rsidRPr="001A5AA4">
        <w:rPr>
          <w:color w:val="000000"/>
          <w:spacing w:val="-1"/>
          <w:sz w:val="24"/>
          <w:szCs w:val="24"/>
        </w:rPr>
        <w:t xml:space="preserve">силами </w:t>
      </w:r>
      <w:r w:rsidRPr="001A5AA4">
        <w:rPr>
          <w:color w:val="000000"/>
          <w:spacing w:val="-8"/>
          <w:sz w:val="24"/>
          <w:szCs w:val="24"/>
        </w:rPr>
        <w:t xml:space="preserve"> районного звена территориальной подсистемы </w:t>
      </w:r>
      <w:r w:rsidRPr="001A5AA4">
        <w:rPr>
          <w:color w:val="000000"/>
          <w:spacing w:val="-7"/>
          <w:sz w:val="24"/>
          <w:szCs w:val="24"/>
        </w:rPr>
        <w:t xml:space="preserve"> предупреждения и ликвидации чрезвычайных ситуаций</w:t>
      </w:r>
      <w:r w:rsidRPr="001A5AA4">
        <w:rPr>
          <w:color w:val="000000"/>
          <w:spacing w:val="-3"/>
          <w:sz w:val="24"/>
          <w:szCs w:val="24"/>
        </w:rPr>
        <w:t xml:space="preserve">, осуществляется дежурным диспетчером </w:t>
      </w:r>
      <w:r w:rsidRPr="001A5AA4">
        <w:rPr>
          <w:sz w:val="24"/>
          <w:szCs w:val="24"/>
        </w:rPr>
        <w:t xml:space="preserve">Районного узла связи с.Р. Камешкир  Кузнецкого межрайонного узла связи Пензенского филиала ОАО «Ростелеком» и ЕДДС МКУ «Служба спасения» Камешкирского района </w:t>
      </w:r>
      <w:r w:rsidRPr="001A5AA4">
        <w:rPr>
          <w:color w:val="000000"/>
          <w:sz w:val="24"/>
          <w:szCs w:val="24"/>
        </w:rPr>
        <w:t xml:space="preserve"> по </w:t>
      </w:r>
      <w:r w:rsidRPr="001A5AA4">
        <w:rPr>
          <w:color w:val="000000"/>
          <w:spacing w:val="-4"/>
          <w:sz w:val="24"/>
          <w:szCs w:val="24"/>
        </w:rPr>
        <w:t xml:space="preserve">существующей системе централизованного оповещения и имеющимся каналам </w:t>
      </w:r>
      <w:proofErr w:type="gramStart"/>
      <w:r w:rsidRPr="001A5AA4">
        <w:rPr>
          <w:color w:val="000000"/>
          <w:spacing w:val="-4"/>
          <w:sz w:val="24"/>
          <w:szCs w:val="24"/>
        </w:rPr>
        <w:t>связи</w:t>
      </w:r>
      <w:proofErr w:type="gramEnd"/>
      <w:r w:rsidRPr="001A5AA4">
        <w:rPr>
          <w:color w:val="000000"/>
          <w:spacing w:val="-4"/>
          <w:sz w:val="24"/>
          <w:szCs w:val="24"/>
        </w:rPr>
        <w:t xml:space="preserve"> установленном порядке.</w:t>
      </w:r>
    </w:p>
    <w:p w:rsidR="00DB2688" w:rsidRPr="001A5AA4" w:rsidRDefault="00DB2688" w:rsidP="00DB2688">
      <w:pPr>
        <w:shd w:val="clear" w:color="auto" w:fill="FFFFFF"/>
        <w:ind w:right="10"/>
        <w:jc w:val="both"/>
        <w:rPr>
          <w:sz w:val="24"/>
          <w:szCs w:val="24"/>
        </w:rPr>
      </w:pPr>
      <w:r w:rsidRPr="001A5AA4">
        <w:rPr>
          <w:color w:val="000000"/>
          <w:spacing w:val="-4"/>
          <w:sz w:val="24"/>
          <w:szCs w:val="24"/>
        </w:rPr>
        <w:t xml:space="preserve">         Дежурные службы (диспетчера, сторожа, секретари приемных)  организаций подтверждают получение сигналов (распоряжений) и доводят их до своего руководящего состава</w:t>
      </w:r>
      <w:r w:rsidRPr="001A5AA4">
        <w:rPr>
          <w:color w:val="000000"/>
          <w:spacing w:val="-5"/>
          <w:sz w:val="24"/>
          <w:szCs w:val="24"/>
        </w:rPr>
        <w:t>.</w:t>
      </w:r>
    </w:p>
    <w:p w:rsidR="00DB2688" w:rsidRPr="001A5AA4" w:rsidRDefault="00DB2688" w:rsidP="00DB2688">
      <w:pPr>
        <w:shd w:val="clear" w:color="auto" w:fill="FFFFFF"/>
        <w:ind w:firstLine="720"/>
        <w:jc w:val="both"/>
        <w:rPr>
          <w:sz w:val="24"/>
          <w:szCs w:val="24"/>
        </w:rPr>
      </w:pPr>
      <w:r w:rsidRPr="001A5AA4">
        <w:rPr>
          <w:color w:val="000000"/>
          <w:sz w:val="24"/>
          <w:szCs w:val="24"/>
        </w:rPr>
        <w:t xml:space="preserve">6.2. Сигналы (распоряжения) передаются по системе централизованного </w:t>
      </w:r>
      <w:r w:rsidRPr="001A5AA4">
        <w:rPr>
          <w:color w:val="000000"/>
          <w:spacing w:val="-1"/>
          <w:sz w:val="24"/>
          <w:szCs w:val="24"/>
        </w:rPr>
        <w:t>оповещения вне всякой очереди</w:t>
      </w:r>
      <w:r w:rsidRPr="001A5AA4">
        <w:rPr>
          <w:color w:val="000000"/>
          <w:spacing w:val="-6"/>
          <w:sz w:val="24"/>
          <w:szCs w:val="24"/>
        </w:rPr>
        <w:t xml:space="preserve"> </w:t>
      </w:r>
      <w:r w:rsidRPr="001A5AA4">
        <w:rPr>
          <w:color w:val="000000"/>
          <w:sz w:val="24"/>
          <w:szCs w:val="24"/>
        </w:rPr>
        <w:t xml:space="preserve">циркулярном или выборочно (по направлениям) с </w:t>
      </w:r>
      <w:r w:rsidRPr="001A5AA4">
        <w:rPr>
          <w:sz w:val="24"/>
          <w:szCs w:val="24"/>
        </w:rPr>
        <w:t>Районного узла связи    с.Р. Камешкир  Кузнецкого межрайонного узла связи Пензенского филиала ОАО «Ростелеком»</w:t>
      </w:r>
      <w:r w:rsidRPr="001A5AA4">
        <w:rPr>
          <w:color w:val="000000"/>
          <w:sz w:val="24"/>
          <w:szCs w:val="24"/>
        </w:rPr>
        <w:t>.</w:t>
      </w:r>
    </w:p>
    <w:p w:rsidR="00DB2688" w:rsidRPr="001A5AA4" w:rsidRDefault="00DB2688" w:rsidP="00DB2688">
      <w:pPr>
        <w:shd w:val="clear" w:color="auto" w:fill="FFFFFF"/>
        <w:ind w:right="10" w:firstLine="720"/>
        <w:jc w:val="both"/>
        <w:rPr>
          <w:color w:val="000000"/>
          <w:sz w:val="24"/>
          <w:szCs w:val="24"/>
        </w:rPr>
      </w:pPr>
      <w:r w:rsidRPr="001A5AA4">
        <w:rPr>
          <w:color w:val="000000"/>
          <w:spacing w:val="-3"/>
          <w:sz w:val="24"/>
          <w:szCs w:val="24"/>
        </w:rPr>
        <w:t>6.3. Передача сигнала оповещения "Радиационная опасность" осуществля</w:t>
      </w:r>
      <w:r w:rsidRPr="001A5AA4">
        <w:rPr>
          <w:color w:val="000000"/>
          <w:sz w:val="24"/>
          <w:szCs w:val="24"/>
        </w:rPr>
        <w:t xml:space="preserve">лся только через </w:t>
      </w:r>
      <w:r w:rsidRPr="001A5AA4">
        <w:rPr>
          <w:color w:val="000000"/>
          <w:spacing w:val="-10"/>
          <w:sz w:val="24"/>
          <w:szCs w:val="24"/>
        </w:rPr>
        <w:t>начальника отдела по вопросам безопасности и защиты персональных данных администрации Камешкирского района</w:t>
      </w:r>
      <w:r w:rsidRPr="001A5AA4">
        <w:rPr>
          <w:color w:val="000000"/>
          <w:sz w:val="24"/>
          <w:szCs w:val="24"/>
        </w:rPr>
        <w:t xml:space="preserve">. Данный сигнал может </w:t>
      </w:r>
      <w:r w:rsidRPr="001A5AA4">
        <w:rPr>
          <w:color w:val="000000"/>
          <w:spacing w:val="-2"/>
          <w:sz w:val="24"/>
          <w:szCs w:val="24"/>
        </w:rPr>
        <w:t>быть получен от оперативного дежурного ЦУКС ГУ МЧС России по Пензенской области</w:t>
      </w:r>
      <w:r w:rsidRPr="001A5AA4">
        <w:rPr>
          <w:color w:val="000000"/>
          <w:sz w:val="24"/>
          <w:szCs w:val="24"/>
        </w:rPr>
        <w:t xml:space="preserve">. </w:t>
      </w:r>
    </w:p>
    <w:p w:rsidR="00DB2688" w:rsidRPr="001A5AA4" w:rsidRDefault="00DB2688" w:rsidP="00DB2688">
      <w:pPr>
        <w:shd w:val="clear" w:color="auto" w:fill="FFFFFF"/>
        <w:ind w:right="10" w:firstLine="720"/>
        <w:jc w:val="both"/>
        <w:rPr>
          <w:sz w:val="24"/>
          <w:szCs w:val="24"/>
        </w:rPr>
      </w:pPr>
      <w:r w:rsidRPr="001A5AA4">
        <w:rPr>
          <w:color w:val="000000"/>
          <w:sz w:val="24"/>
          <w:szCs w:val="24"/>
        </w:rPr>
        <w:t xml:space="preserve">С получением данного сигнала решение на оповещение и </w:t>
      </w:r>
      <w:r w:rsidRPr="001A5AA4">
        <w:rPr>
          <w:color w:val="000000"/>
          <w:spacing w:val="-3"/>
          <w:sz w:val="24"/>
          <w:szCs w:val="24"/>
        </w:rPr>
        <w:t>передачу текстов сообщений для населения принимает Глава администрации Камешкирского района.</w:t>
      </w:r>
    </w:p>
    <w:p w:rsidR="00DB2688" w:rsidRPr="001A5AA4" w:rsidRDefault="00DB2688" w:rsidP="00DB2688">
      <w:pPr>
        <w:shd w:val="clear" w:color="auto" w:fill="FFFFFF"/>
        <w:ind w:right="19" w:firstLine="720"/>
        <w:jc w:val="both"/>
        <w:rPr>
          <w:color w:val="000000"/>
          <w:spacing w:val="-3"/>
          <w:sz w:val="24"/>
          <w:szCs w:val="24"/>
        </w:rPr>
      </w:pPr>
      <w:r w:rsidRPr="001A5AA4">
        <w:rPr>
          <w:color w:val="000000"/>
          <w:sz w:val="24"/>
          <w:szCs w:val="24"/>
        </w:rPr>
        <w:t>6.4. Оповещение руководящего состава  ГО и спасательных служб РСЧС и членов КЧС и ОПБ Камешкирского района</w:t>
      </w:r>
      <w:r w:rsidRPr="001A5AA4">
        <w:rPr>
          <w:color w:val="000000"/>
          <w:spacing w:val="-3"/>
          <w:sz w:val="24"/>
          <w:szCs w:val="24"/>
        </w:rPr>
        <w:t xml:space="preserve"> осуществляется:</w:t>
      </w:r>
    </w:p>
    <w:p w:rsidR="00DB2688" w:rsidRPr="001A5AA4" w:rsidRDefault="00DB2688" w:rsidP="00DB2688">
      <w:pPr>
        <w:shd w:val="clear" w:color="auto" w:fill="FFFFFF"/>
        <w:ind w:right="19" w:firstLine="720"/>
        <w:jc w:val="both"/>
        <w:rPr>
          <w:color w:val="000000"/>
          <w:sz w:val="24"/>
          <w:szCs w:val="24"/>
        </w:rPr>
      </w:pPr>
      <w:r w:rsidRPr="001A5AA4">
        <w:rPr>
          <w:color w:val="000000"/>
          <w:spacing w:val="-3"/>
          <w:sz w:val="24"/>
          <w:szCs w:val="24"/>
        </w:rPr>
        <w:t>- по сис</w:t>
      </w:r>
      <w:r w:rsidRPr="001A5AA4">
        <w:rPr>
          <w:color w:val="000000"/>
          <w:spacing w:val="-3"/>
          <w:sz w:val="24"/>
          <w:szCs w:val="24"/>
        </w:rPr>
        <w:softHyphen/>
        <w:t xml:space="preserve">теме циркулярного вызова на служебные и квартирные телефоны; </w:t>
      </w:r>
      <w:r w:rsidRPr="001A5AA4">
        <w:rPr>
          <w:color w:val="000000"/>
          <w:sz w:val="24"/>
          <w:szCs w:val="24"/>
        </w:rPr>
        <w:t xml:space="preserve"> </w:t>
      </w:r>
    </w:p>
    <w:p w:rsidR="00DB2688" w:rsidRPr="001A5AA4" w:rsidRDefault="00DB2688" w:rsidP="00DB2688">
      <w:pPr>
        <w:shd w:val="clear" w:color="auto" w:fill="FFFFFF"/>
        <w:ind w:right="19" w:firstLine="720"/>
        <w:jc w:val="both"/>
        <w:rPr>
          <w:color w:val="000000"/>
          <w:spacing w:val="-4"/>
          <w:sz w:val="24"/>
          <w:szCs w:val="24"/>
        </w:rPr>
      </w:pPr>
      <w:r w:rsidRPr="001A5AA4">
        <w:rPr>
          <w:color w:val="000000"/>
          <w:sz w:val="24"/>
          <w:szCs w:val="24"/>
        </w:rPr>
        <w:t xml:space="preserve">-путем прямого оповещения дежурными службами по </w:t>
      </w:r>
      <w:r w:rsidRPr="001A5AA4">
        <w:rPr>
          <w:color w:val="000000"/>
          <w:spacing w:val="-4"/>
          <w:sz w:val="24"/>
          <w:szCs w:val="24"/>
        </w:rPr>
        <w:t>телефону, посыльным или другими установленными сигналами.</w:t>
      </w:r>
    </w:p>
    <w:p w:rsidR="00DB2688" w:rsidRPr="001A5AA4" w:rsidRDefault="00DB2688" w:rsidP="00DB2688">
      <w:pPr>
        <w:shd w:val="clear" w:color="auto" w:fill="FFFFFF"/>
        <w:ind w:right="19" w:firstLine="720"/>
        <w:jc w:val="both"/>
        <w:rPr>
          <w:sz w:val="24"/>
          <w:szCs w:val="24"/>
        </w:rPr>
      </w:pPr>
    </w:p>
    <w:p w:rsidR="00DB2688" w:rsidRPr="001A5AA4" w:rsidRDefault="00DB2688" w:rsidP="00DB2688">
      <w:pPr>
        <w:shd w:val="clear" w:color="auto" w:fill="FFFFFF"/>
        <w:ind w:firstLine="720"/>
        <w:jc w:val="center"/>
        <w:rPr>
          <w:color w:val="000000"/>
          <w:spacing w:val="-4"/>
          <w:sz w:val="24"/>
          <w:szCs w:val="24"/>
        </w:rPr>
      </w:pPr>
      <w:r w:rsidRPr="001A5AA4">
        <w:rPr>
          <w:color w:val="000000"/>
          <w:spacing w:val="-4"/>
          <w:sz w:val="24"/>
          <w:szCs w:val="24"/>
        </w:rPr>
        <w:t>7. Порядок оповещения и информирования населения.</w:t>
      </w:r>
    </w:p>
    <w:p w:rsidR="00DB2688" w:rsidRPr="001A5AA4" w:rsidRDefault="00DB2688" w:rsidP="00DB2688">
      <w:pPr>
        <w:shd w:val="clear" w:color="auto" w:fill="FFFFFF"/>
        <w:ind w:firstLine="720"/>
        <w:jc w:val="center"/>
        <w:rPr>
          <w:sz w:val="24"/>
          <w:szCs w:val="24"/>
        </w:rPr>
      </w:pPr>
    </w:p>
    <w:p w:rsidR="00DB2688" w:rsidRPr="001A5AA4" w:rsidRDefault="00DB2688" w:rsidP="00DB2688">
      <w:pPr>
        <w:shd w:val="clear" w:color="auto" w:fill="FFFFFF"/>
        <w:ind w:right="29" w:firstLine="720"/>
        <w:jc w:val="both"/>
        <w:rPr>
          <w:sz w:val="24"/>
          <w:szCs w:val="24"/>
        </w:rPr>
      </w:pPr>
      <w:r w:rsidRPr="001A5AA4">
        <w:rPr>
          <w:color w:val="000000"/>
          <w:spacing w:val="-3"/>
          <w:sz w:val="24"/>
          <w:szCs w:val="24"/>
        </w:rPr>
        <w:t>7.1. Оповещение и информирование населения об угрозе и возникновении чрезвычайной ситуации осуществляется на основании решения Главы администрации Камешкирского района председателя комиссии по предупреждению и ликвидации чрезвычайных ситуаций и обеспечения пожарной безопасности Камешкирского района п</w:t>
      </w:r>
      <w:r w:rsidRPr="001A5AA4">
        <w:rPr>
          <w:color w:val="000000"/>
          <w:spacing w:val="-2"/>
          <w:sz w:val="24"/>
          <w:szCs w:val="24"/>
        </w:rPr>
        <w:t>о действующим сетям проводного, радио и телевизионного веща</w:t>
      </w:r>
      <w:r w:rsidRPr="001A5AA4">
        <w:rPr>
          <w:color w:val="000000"/>
          <w:spacing w:val="-2"/>
          <w:sz w:val="24"/>
          <w:szCs w:val="24"/>
        </w:rPr>
        <w:softHyphen/>
      </w:r>
      <w:r w:rsidRPr="001A5AA4">
        <w:rPr>
          <w:color w:val="000000"/>
          <w:spacing w:val="-10"/>
          <w:sz w:val="24"/>
          <w:szCs w:val="24"/>
        </w:rPr>
        <w:t>ния.</w:t>
      </w:r>
    </w:p>
    <w:p w:rsidR="00DB2688" w:rsidRPr="001A5AA4" w:rsidRDefault="00DB2688" w:rsidP="00DB2688">
      <w:pPr>
        <w:shd w:val="clear" w:color="auto" w:fill="FFFFFF"/>
        <w:ind w:right="38" w:firstLine="720"/>
        <w:jc w:val="both"/>
        <w:rPr>
          <w:sz w:val="24"/>
          <w:szCs w:val="24"/>
        </w:rPr>
      </w:pPr>
      <w:r w:rsidRPr="001A5AA4">
        <w:rPr>
          <w:color w:val="000000"/>
          <w:sz w:val="24"/>
          <w:szCs w:val="24"/>
        </w:rPr>
        <w:t xml:space="preserve">7.2. Для дублирования сигналов оповещения населению и работающей </w:t>
      </w:r>
      <w:r w:rsidRPr="001A5AA4">
        <w:rPr>
          <w:color w:val="000000"/>
          <w:spacing w:val="-3"/>
          <w:sz w:val="24"/>
          <w:szCs w:val="24"/>
        </w:rPr>
        <w:t>смене объектов производственной и социальной сферы задействуются локаль</w:t>
      </w:r>
      <w:r w:rsidRPr="001A5AA4">
        <w:rPr>
          <w:color w:val="000000"/>
          <w:spacing w:val="-3"/>
          <w:sz w:val="24"/>
          <w:szCs w:val="24"/>
        </w:rPr>
        <w:softHyphen/>
        <w:t>ные и объектовые системы оповещения, мобильные средства оповещения, про</w:t>
      </w:r>
      <w:r w:rsidRPr="001A5AA4">
        <w:rPr>
          <w:color w:val="000000"/>
          <w:spacing w:val="-3"/>
          <w:sz w:val="24"/>
          <w:szCs w:val="24"/>
        </w:rPr>
        <w:softHyphen/>
      </w:r>
      <w:r w:rsidRPr="001A5AA4">
        <w:rPr>
          <w:color w:val="000000"/>
          <w:spacing w:val="-4"/>
          <w:sz w:val="24"/>
          <w:szCs w:val="24"/>
        </w:rPr>
        <w:t>изводственные и транспортные гудки.</w:t>
      </w:r>
    </w:p>
    <w:p w:rsidR="00DB2688" w:rsidRPr="001A5AA4" w:rsidRDefault="00DB2688" w:rsidP="00DB2688">
      <w:pPr>
        <w:shd w:val="clear" w:color="auto" w:fill="FFFFFF"/>
        <w:ind w:right="48" w:firstLine="720"/>
        <w:jc w:val="both"/>
        <w:rPr>
          <w:sz w:val="24"/>
          <w:szCs w:val="24"/>
        </w:rPr>
      </w:pPr>
      <w:r w:rsidRPr="001A5AA4">
        <w:rPr>
          <w:color w:val="000000"/>
          <w:spacing w:val="-3"/>
          <w:sz w:val="24"/>
          <w:szCs w:val="24"/>
        </w:rPr>
        <w:t xml:space="preserve">7.3. Основной способ оповещения и информирования населения об угрозе </w:t>
      </w:r>
      <w:r w:rsidRPr="001A5AA4">
        <w:rPr>
          <w:color w:val="000000"/>
          <w:spacing w:val="-2"/>
          <w:sz w:val="24"/>
          <w:szCs w:val="24"/>
        </w:rPr>
        <w:t xml:space="preserve">возникновения чрезвычайных ситуаций природного, техногенного и иного характера считается передача речевой информации с использованием сетей радио и телевизионного вещания, мобильных групп оснащенные ГГУ </w:t>
      </w:r>
      <w:r w:rsidRPr="001A5AA4">
        <w:rPr>
          <w:color w:val="000000"/>
          <w:spacing w:val="-4"/>
          <w:sz w:val="24"/>
          <w:szCs w:val="24"/>
        </w:rPr>
        <w:t>и через посыльных.</w:t>
      </w:r>
    </w:p>
    <w:p w:rsidR="00DB2688" w:rsidRPr="001A5AA4" w:rsidRDefault="00DB2688" w:rsidP="00DB2688">
      <w:pPr>
        <w:shd w:val="clear" w:color="auto" w:fill="FFFFFF"/>
        <w:ind w:right="48" w:firstLine="720"/>
        <w:jc w:val="both"/>
        <w:rPr>
          <w:sz w:val="24"/>
          <w:szCs w:val="24"/>
        </w:rPr>
      </w:pPr>
      <w:r w:rsidRPr="001A5AA4">
        <w:rPr>
          <w:color w:val="000000"/>
          <w:sz w:val="24"/>
          <w:szCs w:val="24"/>
        </w:rPr>
        <w:t>7.4. Для привлечения внимания населения перед передачей речевой ин</w:t>
      </w:r>
      <w:r w:rsidRPr="001A5AA4">
        <w:rPr>
          <w:color w:val="000000"/>
          <w:sz w:val="24"/>
          <w:szCs w:val="24"/>
        </w:rPr>
        <w:softHyphen/>
        <w:t xml:space="preserve">формации </w:t>
      </w:r>
      <w:r w:rsidRPr="001A5AA4">
        <w:rPr>
          <w:color w:val="000000"/>
          <w:sz w:val="24"/>
          <w:szCs w:val="24"/>
        </w:rPr>
        <w:lastRenderedPageBreak/>
        <w:t xml:space="preserve">проводится включение электросирен и </w:t>
      </w:r>
      <w:r w:rsidRPr="001A5AA4">
        <w:rPr>
          <w:color w:val="000000"/>
          <w:spacing w:val="-4"/>
          <w:sz w:val="24"/>
          <w:szCs w:val="24"/>
        </w:rPr>
        <w:t>других сигнальных средств, что означает подачу сигнала "Внимание</w:t>
      </w:r>
      <w:proofErr w:type="gramStart"/>
      <w:r w:rsidRPr="001A5AA4">
        <w:rPr>
          <w:color w:val="000000"/>
          <w:spacing w:val="-4"/>
          <w:sz w:val="24"/>
          <w:szCs w:val="24"/>
        </w:rPr>
        <w:t xml:space="preserve"> В</w:t>
      </w:r>
      <w:proofErr w:type="gramEnd"/>
      <w:r w:rsidRPr="001A5AA4">
        <w:rPr>
          <w:color w:val="000000"/>
          <w:spacing w:val="-4"/>
          <w:sz w:val="24"/>
          <w:szCs w:val="24"/>
        </w:rPr>
        <w:t>сем!".</w:t>
      </w:r>
    </w:p>
    <w:p w:rsidR="00DB2688" w:rsidRPr="001A5AA4" w:rsidRDefault="00DB2688" w:rsidP="00DB2688">
      <w:pPr>
        <w:shd w:val="clear" w:color="auto" w:fill="FFFFFF"/>
        <w:ind w:right="58" w:firstLine="720"/>
        <w:jc w:val="both"/>
        <w:rPr>
          <w:sz w:val="24"/>
          <w:szCs w:val="24"/>
        </w:rPr>
      </w:pPr>
      <w:r w:rsidRPr="001A5AA4">
        <w:rPr>
          <w:color w:val="000000"/>
          <w:spacing w:val="-1"/>
          <w:sz w:val="24"/>
          <w:szCs w:val="24"/>
        </w:rPr>
        <w:t>По этому сигналу население</w:t>
      </w:r>
      <w:r w:rsidRPr="001A5AA4">
        <w:rPr>
          <w:color w:val="000000"/>
          <w:sz w:val="24"/>
          <w:szCs w:val="24"/>
        </w:rPr>
        <w:t xml:space="preserve"> обязаны включить устройства </w:t>
      </w:r>
      <w:r w:rsidRPr="001A5AA4">
        <w:rPr>
          <w:color w:val="000000"/>
          <w:spacing w:val="-2"/>
          <w:sz w:val="24"/>
          <w:szCs w:val="24"/>
        </w:rPr>
        <w:t>радио и телевизионные приемники для прослушивания экс</w:t>
      </w:r>
      <w:r w:rsidRPr="001A5AA4">
        <w:rPr>
          <w:color w:val="000000"/>
          <w:spacing w:val="-5"/>
          <w:sz w:val="24"/>
          <w:szCs w:val="24"/>
        </w:rPr>
        <w:t>тренных сообщений.</w:t>
      </w:r>
    </w:p>
    <w:p w:rsidR="00DB2688" w:rsidRPr="001A5AA4" w:rsidRDefault="00DB2688" w:rsidP="00DB2688">
      <w:pPr>
        <w:shd w:val="clear" w:color="auto" w:fill="FFFFFF"/>
        <w:ind w:right="67" w:firstLine="720"/>
        <w:jc w:val="both"/>
        <w:rPr>
          <w:color w:val="000000"/>
          <w:spacing w:val="-4"/>
          <w:sz w:val="24"/>
          <w:szCs w:val="24"/>
        </w:rPr>
      </w:pPr>
      <w:r w:rsidRPr="001A5AA4">
        <w:rPr>
          <w:color w:val="000000"/>
          <w:sz w:val="24"/>
          <w:szCs w:val="24"/>
        </w:rPr>
        <w:t xml:space="preserve">По указанному сигналу немедленно приводятся в готовность к передаче </w:t>
      </w:r>
      <w:r w:rsidRPr="001A5AA4">
        <w:rPr>
          <w:color w:val="000000"/>
          <w:spacing w:val="-3"/>
          <w:sz w:val="24"/>
          <w:szCs w:val="24"/>
        </w:rPr>
        <w:t xml:space="preserve">информации все расположенные на территории района </w:t>
      </w:r>
      <w:r w:rsidRPr="001A5AA4">
        <w:rPr>
          <w:color w:val="000000"/>
          <w:spacing w:val="-2"/>
          <w:sz w:val="24"/>
          <w:szCs w:val="24"/>
        </w:rPr>
        <w:t xml:space="preserve">радиовещательные и телевизионные станции, </w:t>
      </w:r>
      <w:r w:rsidRPr="001A5AA4">
        <w:rPr>
          <w:color w:val="000000"/>
          <w:spacing w:val="-4"/>
          <w:sz w:val="24"/>
          <w:szCs w:val="24"/>
        </w:rPr>
        <w:t xml:space="preserve">включаются сети наружной звукофикации. </w:t>
      </w:r>
    </w:p>
    <w:p w:rsidR="00DB2688" w:rsidRPr="001A5AA4" w:rsidRDefault="00DB2688" w:rsidP="00DB2688">
      <w:pPr>
        <w:shd w:val="clear" w:color="auto" w:fill="FFFFFF"/>
        <w:ind w:firstLine="720"/>
        <w:jc w:val="both"/>
        <w:rPr>
          <w:sz w:val="24"/>
          <w:szCs w:val="24"/>
        </w:rPr>
      </w:pPr>
      <w:r w:rsidRPr="001A5AA4">
        <w:rPr>
          <w:color w:val="000000"/>
          <w:spacing w:val="-4"/>
          <w:sz w:val="24"/>
          <w:szCs w:val="24"/>
        </w:rPr>
        <w:t xml:space="preserve">Во всех случаях задействования системы централизованного оповещения с </w:t>
      </w:r>
      <w:r w:rsidRPr="001A5AA4">
        <w:rPr>
          <w:color w:val="000000"/>
          <w:spacing w:val="-3"/>
          <w:sz w:val="24"/>
          <w:szCs w:val="24"/>
        </w:rPr>
        <w:t>включением электросирен, до населения немедленно доводятся соответствую</w:t>
      </w:r>
      <w:r w:rsidRPr="001A5AA4">
        <w:rPr>
          <w:color w:val="000000"/>
          <w:spacing w:val="-4"/>
          <w:sz w:val="24"/>
          <w:szCs w:val="24"/>
        </w:rPr>
        <w:t>щие сообщения по существующим средствам проводного, радио и телевизион</w:t>
      </w:r>
      <w:r w:rsidRPr="001A5AA4">
        <w:rPr>
          <w:color w:val="000000"/>
          <w:spacing w:val="-4"/>
          <w:sz w:val="24"/>
          <w:szCs w:val="24"/>
        </w:rPr>
        <w:softHyphen/>
      </w:r>
      <w:r w:rsidRPr="001A5AA4">
        <w:rPr>
          <w:color w:val="000000"/>
          <w:spacing w:val="-6"/>
          <w:sz w:val="24"/>
          <w:szCs w:val="24"/>
        </w:rPr>
        <w:t>ного вещания.</w:t>
      </w:r>
    </w:p>
    <w:p w:rsidR="00DB2688" w:rsidRPr="001A5AA4" w:rsidRDefault="00DB2688" w:rsidP="00DB2688">
      <w:pPr>
        <w:shd w:val="clear" w:color="auto" w:fill="FFFFFF"/>
        <w:ind w:firstLine="720"/>
        <w:jc w:val="both"/>
        <w:rPr>
          <w:sz w:val="24"/>
          <w:szCs w:val="24"/>
        </w:rPr>
      </w:pPr>
      <w:r w:rsidRPr="001A5AA4">
        <w:rPr>
          <w:color w:val="000000"/>
          <w:sz w:val="24"/>
          <w:szCs w:val="24"/>
        </w:rPr>
        <w:t xml:space="preserve">7.5. Ответственность за организацию и осуществление своевременного </w:t>
      </w:r>
      <w:r w:rsidRPr="001A5AA4">
        <w:rPr>
          <w:color w:val="000000"/>
          <w:spacing w:val="-4"/>
          <w:sz w:val="24"/>
          <w:szCs w:val="24"/>
        </w:rPr>
        <w:t xml:space="preserve">оповещения и информирования населения возлагается на </w:t>
      </w:r>
      <w:r w:rsidRPr="001A5AA4">
        <w:rPr>
          <w:color w:val="000000"/>
          <w:spacing w:val="-10"/>
          <w:sz w:val="24"/>
          <w:szCs w:val="24"/>
        </w:rPr>
        <w:t>начальника отдела по вопросам безопасности и защиты персональных данных администрации Камешкирского района</w:t>
      </w:r>
      <w:r w:rsidRPr="001A5AA4">
        <w:rPr>
          <w:color w:val="000000"/>
          <w:spacing w:val="-5"/>
          <w:sz w:val="24"/>
          <w:szCs w:val="24"/>
        </w:rPr>
        <w:t>.</w:t>
      </w:r>
    </w:p>
    <w:p w:rsidR="00DB2688" w:rsidRPr="001A5AA4" w:rsidRDefault="00DB2688" w:rsidP="00DB2688">
      <w:pPr>
        <w:shd w:val="clear" w:color="auto" w:fill="FFFFFF"/>
        <w:ind w:right="10" w:firstLine="720"/>
        <w:jc w:val="both"/>
        <w:rPr>
          <w:color w:val="000000"/>
          <w:spacing w:val="-5"/>
          <w:sz w:val="24"/>
          <w:szCs w:val="24"/>
        </w:rPr>
      </w:pPr>
      <w:r w:rsidRPr="001A5AA4">
        <w:rPr>
          <w:color w:val="000000"/>
          <w:spacing w:val="-2"/>
          <w:sz w:val="24"/>
          <w:szCs w:val="24"/>
        </w:rPr>
        <w:t xml:space="preserve">7.6. Для оповещения и информирования населения в районах размещения </w:t>
      </w:r>
      <w:r w:rsidRPr="001A5AA4">
        <w:rPr>
          <w:color w:val="000000"/>
          <w:spacing w:val="-1"/>
          <w:sz w:val="24"/>
          <w:szCs w:val="24"/>
        </w:rPr>
        <w:t>потенциально опасных объектов используются локальные системы оповеще</w:t>
      </w:r>
      <w:r w:rsidRPr="001A5AA4">
        <w:rPr>
          <w:color w:val="000000"/>
          <w:spacing w:val="-3"/>
          <w:sz w:val="24"/>
          <w:szCs w:val="24"/>
        </w:rPr>
        <w:t xml:space="preserve">ния, которые предназначены для своевременного доведения до проживающего населения </w:t>
      </w:r>
      <w:r w:rsidRPr="001A5AA4">
        <w:rPr>
          <w:color w:val="000000"/>
          <w:spacing w:val="-4"/>
          <w:sz w:val="24"/>
          <w:szCs w:val="24"/>
        </w:rPr>
        <w:t>в близи потенциально опасных объектов, работающих смен потенциально опасного объек</w:t>
      </w:r>
      <w:r w:rsidRPr="001A5AA4">
        <w:rPr>
          <w:color w:val="000000"/>
          <w:spacing w:val="-3"/>
          <w:sz w:val="24"/>
          <w:szCs w:val="24"/>
        </w:rPr>
        <w:t>та и других организаций в зоне ее действия, сигнала "Внимание</w:t>
      </w:r>
      <w:proofErr w:type="gramStart"/>
      <w:r w:rsidRPr="001A5AA4">
        <w:rPr>
          <w:color w:val="000000"/>
          <w:spacing w:val="-3"/>
          <w:sz w:val="24"/>
          <w:szCs w:val="24"/>
        </w:rPr>
        <w:t xml:space="preserve"> В</w:t>
      </w:r>
      <w:proofErr w:type="gramEnd"/>
      <w:r w:rsidRPr="001A5AA4">
        <w:rPr>
          <w:color w:val="000000"/>
          <w:spacing w:val="-3"/>
          <w:sz w:val="24"/>
          <w:szCs w:val="24"/>
        </w:rPr>
        <w:t xml:space="preserve">сем!" и информации об угрозе возникновении чрезвычайной ситуации, а также информации о развитии событий и рекомендаций </w:t>
      </w:r>
      <w:r w:rsidRPr="001A5AA4">
        <w:rPr>
          <w:color w:val="000000"/>
          <w:spacing w:val="-5"/>
          <w:sz w:val="24"/>
          <w:szCs w:val="24"/>
        </w:rPr>
        <w:t>по дальнейшим действиям.</w:t>
      </w:r>
    </w:p>
    <w:p w:rsidR="00DB2688" w:rsidRPr="001A5AA4" w:rsidRDefault="00DB2688" w:rsidP="00DB2688">
      <w:pPr>
        <w:shd w:val="clear" w:color="auto" w:fill="FFFFFF"/>
        <w:ind w:right="10" w:firstLine="720"/>
        <w:jc w:val="both"/>
        <w:rPr>
          <w:sz w:val="24"/>
          <w:szCs w:val="24"/>
        </w:rPr>
      </w:pPr>
    </w:p>
    <w:p w:rsidR="00DB2688" w:rsidRPr="001A5AA4" w:rsidRDefault="00DB2688" w:rsidP="00DB2688">
      <w:pPr>
        <w:shd w:val="clear" w:color="auto" w:fill="FFFFFF"/>
        <w:ind w:right="10" w:firstLine="720"/>
        <w:jc w:val="center"/>
        <w:rPr>
          <w:spacing w:val="-1"/>
          <w:sz w:val="24"/>
          <w:szCs w:val="24"/>
        </w:rPr>
      </w:pPr>
    </w:p>
    <w:p w:rsidR="00DB2688" w:rsidRPr="001A5AA4" w:rsidRDefault="00DB2688" w:rsidP="00DB2688">
      <w:pPr>
        <w:shd w:val="clear" w:color="auto" w:fill="FFFFFF"/>
        <w:ind w:right="10" w:firstLine="720"/>
        <w:jc w:val="center"/>
        <w:rPr>
          <w:spacing w:val="-7"/>
          <w:sz w:val="24"/>
          <w:szCs w:val="24"/>
        </w:rPr>
      </w:pPr>
      <w:r w:rsidRPr="001A5AA4">
        <w:rPr>
          <w:spacing w:val="-1"/>
          <w:sz w:val="24"/>
          <w:szCs w:val="24"/>
        </w:rPr>
        <w:t xml:space="preserve">8. Обязанности по организации оповещения и информирования </w:t>
      </w:r>
      <w:r w:rsidRPr="001A5AA4">
        <w:rPr>
          <w:spacing w:val="-7"/>
          <w:sz w:val="24"/>
          <w:szCs w:val="24"/>
        </w:rPr>
        <w:t>населения.</w:t>
      </w:r>
    </w:p>
    <w:p w:rsidR="00DB2688" w:rsidRPr="001A5AA4" w:rsidRDefault="00DB2688" w:rsidP="00DB2688">
      <w:pPr>
        <w:shd w:val="clear" w:color="auto" w:fill="FFFFFF"/>
        <w:ind w:right="10" w:firstLine="720"/>
        <w:jc w:val="center"/>
        <w:rPr>
          <w:sz w:val="24"/>
          <w:szCs w:val="24"/>
        </w:rPr>
      </w:pPr>
    </w:p>
    <w:p w:rsidR="00DB2688" w:rsidRPr="001A5AA4" w:rsidRDefault="00DB2688" w:rsidP="00DB2688">
      <w:pPr>
        <w:rPr>
          <w:sz w:val="24"/>
          <w:szCs w:val="24"/>
        </w:rPr>
      </w:pPr>
      <w:r w:rsidRPr="001A5AA4">
        <w:rPr>
          <w:sz w:val="24"/>
          <w:szCs w:val="24"/>
        </w:rPr>
        <w:t xml:space="preserve">          8.1. </w:t>
      </w:r>
      <w:r w:rsidRPr="001A5AA4">
        <w:rPr>
          <w:color w:val="000000"/>
          <w:spacing w:val="-10"/>
          <w:sz w:val="24"/>
          <w:szCs w:val="24"/>
        </w:rPr>
        <w:t>Начальник отдела по вопросам безопасности и защиты персональных данных администрации Камешкирского района</w:t>
      </w:r>
      <w:r w:rsidRPr="001A5AA4">
        <w:rPr>
          <w:sz w:val="24"/>
          <w:szCs w:val="24"/>
        </w:rPr>
        <w:t>:</w:t>
      </w:r>
    </w:p>
    <w:p w:rsidR="00DB2688" w:rsidRPr="001A5AA4" w:rsidRDefault="00DB2688" w:rsidP="00DB2688">
      <w:pPr>
        <w:shd w:val="clear" w:color="auto" w:fill="FFFFFF"/>
        <w:jc w:val="both"/>
        <w:rPr>
          <w:sz w:val="24"/>
          <w:szCs w:val="24"/>
        </w:rPr>
      </w:pPr>
      <w:r w:rsidRPr="001A5AA4">
        <w:rPr>
          <w:color w:val="000000"/>
          <w:spacing w:val="-3"/>
          <w:sz w:val="24"/>
          <w:szCs w:val="24"/>
        </w:rPr>
        <w:t xml:space="preserve">           8.1.1.Разрабатывает  тексты   речевых   сообщений   для   оповещения   и</w:t>
      </w:r>
      <w:r w:rsidRPr="001A5AA4">
        <w:rPr>
          <w:color w:val="000000"/>
          <w:spacing w:val="-4"/>
          <w:sz w:val="24"/>
          <w:szCs w:val="24"/>
        </w:rPr>
        <w:t>нформирования населения</w:t>
      </w:r>
      <w:r w:rsidRPr="001A5AA4">
        <w:rPr>
          <w:color w:val="000000"/>
          <w:spacing w:val="-3"/>
          <w:sz w:val="24"/>
          <w:szCs w:val="24"/>
        </w:rPr>
        <w:t>.</w:t>
      </w:r>
    </w:p>
    <w:p w:rsidR="00DB2688" w:rsidRPr="001A5AA4" w:rsidRDefault="00DB2688" w:rsidP="00DB2688">
      <w:pPr>
        <w:shd w:val="clear" w:color="auto" w:fill="FFFFFF"/>
        <w:ind w:right="29"/>
        <w:jc w:val="both"/>
        <w:rPr>
          <w:sz w:val="24"/>
          <w:szCs w:val="24"/>
        </w:rPr>
      </w:pPr>
      <w:r w:rsidRPr="001A5AA4">
        <w:rPr>
          <w:color w:val="000000"/>
          <w:sz w:val="24"/>
          <w:szCs w:val="24"/>
        </w:rPr>
        <w:t xml:space="preserve">          8.1.2.</w:t>
      </w:r>
      <w:proofErr w:type="gramStart"/>
      <w:r w:rsidRPr="001A5AA4">
        <w:rPr>
          <w:color w:val="000000"/>
          <w:sz w:val="24"/>
          <w:szCs w:val="24"/>
        </w:rPr>
        <w:t>П</w:t>
      </w:r>
      <w:r w:rsidRPr="001A5AA4">
        <w:rPr>
          <w:color w:val="000000"/>
          <w:spacing w:val="-3"/>
          <w:sz w:val="24"/>
          <w:szCs w:val="24"/>
        </w:rPr>
        <w:t>ланирует</w:t>
      </w:r>
      <w:proofErr w:type="gramEnd"/>
      <w:r w:rsidRPr="001A5AA4">
        <w:rPr>
          <w:color w:val="000000"/>
          <w:spacing w:val="-3"/>
          <w:sz w:val="24"/>
          <w:szCs w:val="24"/>
        </w:rPr>
        <w:t xml:space="preserve"> и проводят совместно с </w:t>
      </w:r>
      <w:r w:rsidRPr="001A5AA4">
        <w:rPr>
          <w:sz w:val="24"/>
          <w:szCs w:val="24"/>
        </w:rPr>
        <w:t xml:space="preserve">Районным узлом связи    с.Р. Камешкир  Кузнецкого межрайонного узла связи Пензенского филиала ОАО «Ростелеком» и МКУ «Служба спасения» Камешкирского района </w:t>
      </w:r>
      <w:r w:rsidRPr="001A5AA4">
        <w:rPr>
          <w:color w:val="000000"/>
          <w:spacing w:val="-3"/>
          <w:sz w:val="24"/>
          <w:szCs w:val="24"/>
        </w:rPr>
        <w:t>проверки систем опо</w:t>
      </w:r>
      <w:r w:rsidRPr="001A5AA4">
        <w:rPr>
          <w:color w:val="000000"/>
          <w:spacing w:val="-4"/>
          <w:sz w:val="24"/>
          <w:szCs w:val="24"/>
        </w:rPr>
        <w:t>вещения, тренировки по передаче сигналов и информации оповещения.</w:t>
      </w:r>
    </w:p>
    <w:p w:rsidR="00DB2688" w:rsidRPr="001A5AA4" w:rsidRDefault="00DB2688" w:rsidP="00DB2688">
      <w:pPr>
        <w:shd w:val="clear" w:color="auto" w:fill="FFFFFF"/>
        <w:ind w:right="29"/>
        <w:jc w:val="both"/>
        <w:rPr>
          <w:color w:val="000000"/>
          <w:spacing w:val="-4"/>
          <w:sz w:val="24"/>
          <w:szCs w:val="24"/>
        </w:rPr>
      </w:pPr>
      <w:r w:rsidRPr="001A5AA4">
        <w:rPr>
          <w:sz w:val="24"/>
          <w:szCs w:val="24"/>
        </w:rPr>
        <w:t xml:space="preserve">           8.1.3.Р</w:t>
      </w:r>
      <w:r w:rsidRPr="001A5AA4">
        <w:rPr>
          <w:color w:val="000000"/>
          <w:spacing w:val="-2"/>
          <w:sz w:val="24"/>
          <w:szCs w:val="24"/>
        </w:rPr>
        <w:t>азрабатывает документы о порядке взаимодействия  соответст</w:t>
      </w:r>
      <w:r w:rsidRPr="001A5AA4">
        <w:rPr>
          <w:color w:val="000000"/>
          <w:spacing w:val="-2"/>
          <w:sz w:val="24"/>
          <w:szCs w:val="24"/>
        </w:rPr>
        <w:softHyphen/>
        <w:t>вующими службами (Ое МВД РФ по Камешкирскому району, ПСЧ-40 ФГКУ «2 отряд ФПС по Пензенской области»,</w:t>
      </w:r>
      <w:r w:rsidRPr="001A5AA4">
        <w:rPr>
          <w:sz w:val="24"/>
          <w:szCs w:val="24"/>
        </w:rPr>
        <w:t xml:space="preserve"> Районный узел связи   с.Р. Камешкир Кузнецкого межрайонного узла связи Пензенского филиала ОАО «Ростелеком» и МКУ «Служба спасения» Камешкирского района</w:t>
      </w:r>
      <w:r w:rsidRPr="001A5AA4">
        <w:rPr>
          <w:color w:val="000000"/>
          <w:spacing w:val="-2"/>
          <w:sz w:val="24"/>
          <w:szCs w:val="24"/>
        </w:rPr>
        <w:t>) при передаче сиг</w:t>
      </w:r>
      <w:r w:rsidRPr="001A5AA4">
        <w:rPr>
          <w:color w:val="000000"/>
          <w:spacing w:val="-4"/>
          <w:sz w:val="24"/>
          <w:szCs w:val="24"/>
        </w:rPr>
        <w:t>налов и информации оповещения.</w:t>
      </w:r>
    </w:p>
    <w:p w:rsidR="00DB2688" w:rsidRPr="001A5AA4" w:rsidRDefault="00DB2688" w:rsidP="00DB2688">
      <w:pPr>
        <w:shd w:val="clear" w:color="auto" w:fill="FFFFFF"/>
        <w:jc w:val="both"/>
        <w:rPr>
          <w:sz w:val="24"/>
          <w:szCs w:val="24"/>
        </w:rPr>
      </w:pPr>
      <w:r w:rsidRPr="001A5AA4">
        <w:rPr>
          <w:color w:val="000000"/>
          <w:spacing w:val="-4"/>
          <w:sz w:val="24"/>
          <w:szCs w:val="24"/>
        </w:rPr>
        <w:t xml:space="preserve">          </w:t>
      </w:r>
      <w:r w:rsidRPr="001A5AA4">
        <w:rPr>
          <w:color w:val="000000"/>
          <w:spacing w:val="-5"/>
          <w:sz w:val="24"/>
          <w:szCs w:val="24"/>
        </w:rPr>
        <w:t xml:space="preserve">8.2.   </w:t>
      </w:r>
      <w:r w:rsidRPr="001A5AA4">
        <w:rPr>
          <w:sz w:val="24"/>
          <w:szCs w:val="24"/>
        </w:rPr>
        <w:t xml:space="preserve">Районного узла связи    с.Р. Камешкир  Кузнецкого межрайонного узла связи Пензенского филиала ОАО «Ростелеком» </w:t>
      </w:r>
      <w:r w:rsidRPr="001A5AA4">
        <w:rPr>
          <w:color w:val="000000"/>
          <w:spacing w:val="-5"/>
          <w:sz w:val="24"/>
          <w:szCs w:val="24"/>
        </w:rPr>
        <w:t>(по согласованию):</w:t>
      </w:r>
    </w:p>
    <w:p w:rsidR="00DB2688" w:rsidRPr="001A5AA4" w:rsidRDefault="00DB2688" w:rsidP="00DB2688">
      <w:pPr>
        <w:shd w:val="clear" w:color="auto" w:fill="FFFFFF"/>
        <w:ind w:right="29" w:firstLine="720"/>
        <w:jc w:val="both"/>
        <w:rPr>
          <w:sz w:val="24"/>
          <w:szCs w:val="24"/>
        </w:rPr>
      </w:pPr>
      <w:r w:rsidRPr="001A5AA4">
        <w:rPr>
          <w:color w:val="000000"/>
          <w:spacing w:val="-3"/>
          <w:sz w:val="24"/>
          <w:szCs w:val="24"/>
        </w:rPr>
        <w:t xml:space="preserve">8.2.1.Обеспечивает готовность технических средств оповещения, каналов связи </w:t>
      </w:r>
      <w:r w:rsidRPr="001A5AA4">
        <w:rPr>
          <w:color w:val="000000"/>
          <w:spacing w:val="-4"/>
          <w:sz w:val="24"/>
          <w:szCs w:val="24"/>
        </w:rPr>
        <w:t>и систем передачи к доведению сигналов и информации оповещения;</w:t>
      </w:r>
    </w:p>
    <w:p w:rsidR="00DB2688" w:rsidRPr="001A5AA4" w:rsidRDefault="00DB2688" w:rsidP="00DB2688">
      <w:pPr>
        <w:shd w:val="clear" w:color="auto" w:fill="FFFFFF"/>
        <w:ind w:right="29" w:firstLine="720"/>
        <w:jc w:val="both"/>
        <w:rPr>
          <w:sz w:val="24"/>
          <w:szCs w:val="24"/>
        </w:rPr>
      </w:pPr>
      <w:r w:rsidRPr="001A5AA4">
        <w:rPr>
          <w:color w:val="000000"/>
          <w:spacing w:val="-3"/>
          <w:sz w:val="24"/>
          <w:szCs w:val="24"/>
        </w:rPr>
        <w:t xml:space="preserve">8.2.2.Организует и осуществляет подготовку дежурных диспетчеров </w:t>
      </w:r>
      <w:r w:rsidRPr="001A5AA4">
        <w:rPr>
          <w:color w:val="000000"/>
          <w:spacing w:val="-2"/>
          <w:sz w:val="24"/>
          <w:szCs w:val="24"/>
        </w:rPr>
        <w:t>районной спасательной службы оповещения и связи</w:t>
      </w:r>
      <w:r w:rsidRPr="001A5AA4">
        <w:rPr>
          <w:color w:val="000000"/>
          <w:spacing w:val="-5"/>
          <w:sz w:val="24"/>
          <w:szCs w:val="24"/>
        </w:rPr>
        <w:t>;</w:t>
      </w:r>
    </w:p>
    <w:p w:rsidR="00DB2688" w:rsidRPr="001A5AA4" w:rsidRDefault="00DB2688" w:rsidP="00DB2688">
      <w:pPr>
        <w:shd w:val="clear" w:color="auto" w:fill="FFFFFF"/>
        <w:ind w:right="29" w:firstLine="720"/>
        <w:jc w:val="both"/>
        <w:rPr>
          <w:color w:val="000000"/>
          <w:spacing w:val="-5"/>
          <w:sz w:val="24"/>
          <w:szCs w:val="24"/>
        </w:rPr>
      </w:pPr>
      <w:r w:rsidRPr="001A5AA4">
        <w:rPr>
          <w:color w:val="000000"/>
          <w:spacing w:val="-5"/>
          <w:sz w:val="24"/>
          <w:szCs w:val="24"/>
        </w:rPr>
        <w:t>8.3. МКУ «Служба спасения» Камешкирского района:</w:t>
      </w:r>
    </w:p>
    <w:p w:rsidR="00DB2688" w:rsidRPr="001A5AA4" w:rsidRDefault="00DB2688" w:rsidP="00DB2688">
      <w:pPr>
        <w:shd w:val="clear" w:color="auto" w:fill="FFFFFF"/>
        <w:ind w:right="29" w:firstLine="720"/>
        <w:jc w:val="both"/>
        <w:rPr>
          <w:color w:val="000000"/>
          <w:spacing w:val="-5"/>
          <w:sz w:val="24"/>
          <w:szCs w:val="24"/>
        </w:rPr>
      </w:pPr>
      <w:r w:rsidRPr="001A5AA4">
        <w:rPr>
          <w:color w:val="000000"/>
          <w:spacing w:val="-5"/>
          <w:sz w:val="24"/>
          <w:szCs w:val="24"/>
        </w:rPr>
        <w:t>8.3.1.О</w:t>
      </w:r>
      <w:r w:rsidRPr="001A5AA4">
        <w:rPr>
          <w:color w:val="000000"/>
          <w:sz w:val="24"/>
          <w:szCs w:val="24"/>
        </w:rPr>
        <w:t>рганизует и осуществляет подготовку  диспетчеров ЕДДС</w:t>
      </w:r>
      <w:r w:rsidRPr="001A5AA4">
        <w:rPr>
          <w:color w:val="000000"/>
          <w:spacing w:val="-5"/>
          <w:sz w:val="24"/>
          <w:szCs w:val="24"/>
        </w:rPr>
        <w:t>;</w:t>
      </w:r>
    </w:p>
    <w:p w:rsidR="00DB2688" w:rsidRPr="001A5AA4" w:rsidRDefault="00DB2688" w:rsidP="00DB2688">
      <w:pPr>
        <w:shd w:val="clear" w:color="auto" w:fill="FFFFFF"/>
        <w:ind w:right="29" w:firstLine="720"/>
        <w:jc w:val="both"/>
        <w:rPr>
          <w:color w:val="000000"/>
          <w:spacing w:val="-4"/>
          <w:sz w:val="24"/>
          <w:szCs w:val="24"/>
        </w:rPr>
      </w:pPr>
      <w:r w:rsidRPr="001A5AA4">
        <w:rPr>
          <w:color w:val="000000"/>
          <w:spacing w:val="-5"/>
          <w:sz w:val="24"/>
          <w:szCs w:val="24"/>
        </w:rPr>
        <w:t>8.3.2.Проводит т</w:t>
      </w:r>
      <w:r w:rsidRPr="001A5AA4">
        <w:rPr>
          <w:color w:val="000000"/>
          <w:spacing w:val="-4"/>
          <w:sz w:val="24"/>
          <w:szCs w:val="24"/>
        </w:rPr>
        <w:t>ренировки по передаче сигналов и информации оповещения.</w:t>
      </w:r>
    </w:p>
    <w:p w:rsidR="00DB2688" w:rsidRPr="001A5AA4" w:rsidRDefault="00DB2688" w:rsidP="00DB2688">
      <w:pPr>
        <w:shd w:val="clear" w:color="auto" w:fill="FFFFFF"/>
        <w:ind w:right="29" w:firstLine="720"/>
        <w:jc w:val="both"/>
        <w:rPr>
          <w:color w:val="000000"/>
          <w:spacing w:val="-4"/>
          <w:sz w:val="24"/>
          <w:szCs w:val="24"/>
        </w:rPr>
      </w:pPr>
      <w:r w:rsidRPr="001A5AA4">
        <w:rPr>
          <w:color w:val="000000"/>
          <w:spacing w:val="-4"/>
          <w:sz w:val="24"/>
          <w:szCs w:val="24"/>
        </w:rPr>
        <w:t xml:space="preserve">8.3.3.Обеспечивает готовность </w:t>
      </w:r>
      <w:r w:rsidRPr="001A5AA4">
        <w:rPr>
          <w:color w:val="000000"/>
          <w:spacing w:val="-3"/>
          <w:sz w:val="24"/>
          <w:szCs w:val="24"/>
        </w:rPr>
        <w:t xml:space="preserve">технических средств оповещения, каналов связи </w:t>
      </w:r>
      <w:r w:rsidRPr="001A5AA4">
        <w:rPr>
          <w:color w:val="000000"/>
          <w:spacing w:val="-4"/>
          <w:sz w:val="24"/>
          <w:szCs w:val="24"/>
        </w:rPr>
        <w:t>и систем передачи к доведению сигналов и информации оповещения.</w:t>
      </w:r>
    </w:p>
    <w:p w:rsidR="00DB2688" w:rsidRPr="001A5AA4" w:rsidRDefault="00DB2688" w:rsidP="00DB2688">
      <w:pPr>
        <w:shd w:val="clear" w:color="auto" w:fill="FFFFFF"/>
        <w:ind w:right="29" w:firstLine="720"/>
        <w:jc w:val="both"/>
        <w:rPr>
          <w:sz w:val="24"/>
          <w:szCs w:val="24"/>
        </w:rPr>
      </w:pPr>
    </w:p>
    <w:p w:rsidR="00DB2688" w:rsidRPr="001A5AA4" w:rsidRDefault="00DB2688" w:rsidP="00DB2688">
      <w:pPr>
        <w:shd w:val="clear" w:color="auto" w:fill="FFFFFF"/>
        <w:ind w:firstLine="720"/>
        <w:jc w:val="center"/>
        <w:rPr>
          <w:color w:val="000000"/>
          <w:spacing w:val="-4"/>
          <w:sz w:val="24"/>
          <w:szCs w:val="24"/>
        </w:rPr>
      </w:pPr>
      <w:r w:rsidRPr="001A5AA4">
        <w:rPr>
          <w:color w:val="000000"/>
          <w:spacing w:val="-4"/>
          <w:sz w:val="24"/>
          <w:szCs w:val="24"/>
        </w:rPr>
        <w:t>9. Руководство организацией оповещения.</w:t>
      </w:r>
    </w:p>
    <w:p w:rsidR="00DB2688" w:rsidRPr="001A5AA4" w:rsidRDefault="00DB2688" w:rsidP="00DB2688">
      <w:pPr>
        <w:shd w:val="clear" w:color="auto" w:fill="FFFFFF"/>
        <w:ind w:firstLine="720"/>
        <w:jc w:val="center"/>
        <w:rPr>
          <w:sz w:val="24"/>
          <w:szCs w:val="24"/>
        </w:rPr>
      </w:pPr>
    </w:p>
    <w:p w:rsidR="00DB2688" w:rsidRPr="001A5AA4" w:rsidRDefault="00DB2688" w:rsidP="00DB2688">
      <w:pPr>
        <w:shd w:val="clear" w:color="auto" w:fill="FFFFFF"/>
        <w:ind w:right="19" w:firstLine="720"/>
        <w:jc w:val="both"/>
        <w:rPr>
          <w:sz w:val="24"/>
          <w:szCs w:val="24"/>
        </w:rPr>
      </w:pPr>
      <w:r w:rsidRPr="001A5AA4">
        <w:rPr>
          <w:color w:val="000000"/>
          <w:spacing w:val="-2"/>
          <w:sz w:val="24"/>
          <w:szCs w:val="24"/>
        </w:rPr>
        <w:t xml:space="preserve">9.1 Общее руководство организацией оповещения и информирования при </w:t>
      </w:r>
      <w:r w:rsidRPr="001A5AA4">
        <w:rPr>
          <w:color w:val="000000"/>
          <w:spacing w:val="-3"/>
          <w:sz w:val="24"/>
          <w:szCs w:val="24"/>
        </w:rPr>
        <w:t xml:space="preserve">ликвидации последствий чрезвычайных ситуаций осуществляется председателем комиссии по чрезвычайным </w:t>
      </w:r>
      <w:r w:rsidRPr="001A5AA4">
        <w:rPr>
          <w:color w:val="000000"/>
          <w:spacing w:val="-3"/>
          <w:sz w:val="24"/>
          <w:szCs w:val="24"/>
        </w:rPr>
        <w:lastRenderedPageBreak/>
        <w:t xml:space="preserve">ситуациям и обеспечения пожарной безопасности  через </w:t>
      </w:r>
      <w:r w:rsidRPr="001A5AA4">
        <w:rPr>
          <w:color w:val="000000"/>
          <w:spacing w:val="-10"/>
          <w:sz w:val="24"/>
          <w:szCs w:val="24"/>
        </w:rPr>
        <w:t>начальника отдела по вопросам безопасности и защиты персональных данных администрации Камешкирского района</w:t>
      </w:r>
      <w:r w:rsidRPr="001A5AA4">
        <w:rPr>
          <w:color w:val="000000"/>
          <w:spacing w:val="-3"/>
          <w:sz w:val="24"/>
          <w:szCs w:val="24"/>
        </w:rPr>
        <w:t>.</w:t>
      </w:r>
    </w:p>
    <w:p w:rsidR="00DB2688" w:rsidRPr="001A5AA4" w:rsidRDefault="00DB2688" w:rsidP="00DB2688">
      <w:pPr>
        <w:shd w:val="clear" w:color="auto" w:fill="FFFFFF"/>
        <w:ind w:firstLine="720"/>
        <w:jc w:val="both"/>
        <w:rPr>
          <w:color w:val="000000"/>
          <w:spacing w:val="-4"/>
          <w:sz w:val="24"/>
          <w:szCs w:val="24"/>
        </w:rPr>
      </w:pPr>
      <w:r w:rsidRPr="001A5AA4">
        <w:rPr>
          <w:color w:val="000000"/>
          <w:spacing w:val="-4"/>
          <w:sz w:val="24"/>
          <w:szCs w:val="24"/>
        </w:rPr>
        <w:t xml:space="preserve">9.2 Непосредственное руководство оповещением и </w:t>
      </w:r>
      <w:r w:rsidRPr="001A5AA4">
        <w:rPr>
          <w:color w:val="000000"/>
          <w:spacing w:val="-2"/>
          <w:sz w:val="24"/>
          <w:szCs w:val="24"/>
        </w:rPr>
        <w:t xml:space="preserve">информированием при </w:t>
      </w:r>
      <w:r w:rsidRPr="001A5AA4">
        <w:rPr>
          <w:color w:val="000000"/>
          <w:spacing w:val="-3"/>
          <w:sz w:val="24"/>
          <w:szCs w:val="24"/>
        </w:rPr>
        <w:t>ликвидации последствий чрезвычайных ситуаций</w:t>
      </w:r>
      <w:r w:rsidRPr="001A5AA4">
        <w:rPr>
          <w:color w:val="000000"/>
          <w:spacing w:val="-4"/>
          <w:sz w:val="24"/>
          <w:szCs w:val="24"/>
        </w:rPr>
        <w:t xml:space="preserve"> осуществляется</w:t>
      </w:r>
      <w:r w:rsidRPr="001A5AA4">
        <w:rPr>
          <w:color w:val="000000"/>
          <w:spacing w:val="-3"/>
          <w:sz w:val="24"/>
          <w:szCs w:val="24"/>
        </w:rPr>
        <w:t xml:space="preserve">   </w:t>
      </w:r>
      <w:r w:rsidRPr="001A5AA4">
        <w:rPr>
          <w:color w:val="000000"/>
          <w:spacing w:val="-10"/>
          <w:sz w:val="24"/>
          <w:szCs w:val="24"/>
        </w:rPr>
        <w:t xml:space="preserve">начальником отдела по вопросам безопасности и защиты персональных данных администрации Камешкирского района </w:t>
      </w:r>
      <w:r w:rsidRPr="001A5AA4">
        <w:rPr>
          <w:sz w:val="24"/>
          <w:szCs w:val="24"/>
        </w:rPr>
        <w:t xml:space="preserve">Служба спасения» </w:t>
      </w:r>
      <w:r w:rsidRPr="001A5AA4">
        <w:rPr>
          <w:color w:val="000000"/>
          <w:spacing w:val="-4"/>
          <w:sz w:val="24"/>
          <w:szCs w:val="24"/>
        </w:rPr>
        <w:t xml:space="preserve">и по согласованию с </w:t>
      </w:r>
      <w:r w:rsidRPr="001A5AA4">
        <w:rPr>
          <w:sz w:val="24"/>
          <w:szCs w:val="24"/>
        </w:rPr>
        <w:t>Районным узлом связи    с.Р. Камешкир  Кузнецкого межрайонного узла связи Пензенского филиала ОАО «Ростелеком»</w:t>
      </w:r>
      <w:r w:rsidRPr="001A5AA4">
        <w:rPr>
          <w:color w:val="000000"/>
          <w:spacing w:val="-4"/>
          <w:sz w:val="24"/>
          <w:szCs w:val="24"/>
        </w:rPr>
        <w:t>.</w:t>
      </w:r>
    </w:p>
    <w:p w:rsidR="00DB2688" w:rsidRPr="001A5AA4" w:rsidRDefault="00DB2688" w:rsidP="00DB2688">
      <w:pPr>
        <w:shd w:val="clear" w:color="auto" w:fill="FFFFFF"/>
        <w:ind w:firstLine="720"/>
        <w:jc w:val="both"/>
        <w:rPr>
          <w:sz w:val="24"/>
          <w:szCs w:val="24"/>
        </w:rPr>
      </w:pPr>
    </w:p>
    <w:p w:rsidR="00DB2688" w:rsidRPr="001A5AA4" w:rsidRDefault="00DB2688" w:rsidP="00DB2688">
      <w:pPr>
        <w:shd w:val="clear" w:color="auto" w:fill="FFFFFF"/>
        <w:ind w:firstLine="720"/>
        <w:jc w:val="center"/>
        <w:rPr>
          <w:color w:val="000000"/>
          <w:spacing w:val="-5"/>
          <w:sz w:val="24"/>
          <w:szCs w:val="24"/>
        </w:rPr>
      </w:pPr>
      <w:r w:rsidRPr="001A5AA4">
        <w:rPr>
          <w:color w:val="000000"/>
          <w:spacing w:val="-5"/>
          <w:sz w:val="24"/>
          <w:szCs w:val="24"/>
        </w:rPr>
        <w:t>10. Порядок финансирования систем оповещения.</w:t>
      </w:r>
    </w:p>
    <w:p w:rsidR="00DB2688" w:rsidRPr="001A5AA4" w:rsidRDefault="00DB2688" w:rsidP="00DB2688">
      <w:pPr>
        <w:shd w:val="clear" w:color="auto" w:fill="FFFFFF"/>
        <w:ind w:firstLine="720"/>
        <w:jc w:val="center"/>
        <w:rPr>
          <w:sz w:val="24"/>
          <w:szCs w:val="24"/>
        </w:rPr>
      </w:pPr>
    </w:p>
    <w:p w:rsidR="00DB2688" w:rsidRPr="001A5AA4" w:rsidRDefault="00DB2688" w:rsidP="00DB2688">
      <w:pPr>
        <w:shd w:val="clear" w:color="auto" w:fill="FFFFFF"/>
        <w:ind w:right="38"/>
        <w:jc w:val="both"/>
        <w:rPr>
          <w:color w:val="000000"/>
          <w:spacing w:val="-4"/>
          <w:sz w:val="24"/>
          <w:szCs w:val="24"/>
        </w:rPr>
      </w:pPr>
      <w:r w:rsidRPr="001A5AA4">
        <w:rPr>
          <w:color w:val="000000"/>
          <w:spacing w:val="-1"/>
          <w:sz w:val="24"/>
          <w:szCs w:val="24"/>
        </w:rPr>
        <w:t xml:space="preserve">    Финансирование по созданию, совершенствованию (реконструкция) и </w:t>
      </w:r>
      <w:r w:rsidRPr="001A5AA4">
        <w:rPr>
          <w:color w:val="000000"/>
          <w:spacing w:val="-4"/>
          <w:sz w:val="24"/>
          <w:szCs w:val="24"/>
        </w:rPr>
        <w:t xml:space="preserve">эксплуатационно-техническому обслуживанию систем оповещения, создание и </w:t>
      </w:r>
      <w:r w:rsidRPr="001A5AA4">
        <w:rPr>
          <w:color w:val="000000"/>
          <w:spacing w:val="-2"/>
          <w:sz w:val="24"/>
          <w:szCs w:val="24"/>
        </w:rPr>
        <w:t>содержание запасов мобильных средств оповещения осуществляется в соответствии с федеральными законами и иными норматив</w:t>
      </w:r>
      <w:r w:rsidRPr="001A5AA4">
        <w:rPr>
          <w:color w:val="000000"/>
          <w:spacing w:val="-2"/>
          <w:sz w:val="24"/>
          <w:szCs w:val="24"/>
        </w:rPr>
        <w:softHyphen/>
      </w:r>
      <w:r w:rsidRPr="001A5AA4">
        <w:rPr>
          <w:color w:val="000000"/>
          <w:spacing w:val="-4"/>
          <w:sz w:val="24"/>
          <w:szCs w:val="24"/>
        </w:rPr>
        <w:t>ными правовыми актами Российской Федерации.</w:t>
      </w:r>
    </w:p>
    <w:p w:rsidR="00DB2688" w:rsidRPr="001A5AA4" w:rsidRDefault="00DB2688" w:rsidP="00DB2688">
      <w:pPr>
        <w:shd w:val="clear" w:color="auto" w:fill="FFFFFF"/>
        <w:ind w:right="38" w:firstLine="720"/>
        <w:jc w:val="both"/>
        <w:rPr>
          <w:sz w:val="24"/>
          <w:szCs w:val="24"/>
        </w:rPr>
      </w:pPr>
    </w:p>
    <w:p w:rsidR="00DB2688" w:rsidRPr="001A5AA4" w:rsidRDefault="00DB2688" w:rsidP="00DB2688">
      <w:pPr>
        <w:shd w:val="clear" w:color="auto" w:fill="FFFFFF"/>
        <w:jc w:val="center"/>
        <w:rPr>
          <w:color w:val="000000"/>
          <w:spacing w:val="-5"/>
          <w:sz w:val="24"/>
          <w:szCs w:val="24"/>
        </w:rPr>
      </w:pPr>
      <w:r w:rsidRPr="001A5AA4">
        <w:rPr>
          <w:color w:val="000000"/>
          <w:spacing w:val="-5"/>
          <w:sz w:val="24"/>
          <w:szCs w:val="24"/>
        </w:rPr>
        <w:t>11. Организация оповещения в военное время.</w:t>
      </w:r>
    </w:p>
    <w:p w:rsidR="00DB2688" w:rsidRPr="001A5AA4" w:rsidRDefault="00DB2688" w:rsidP="00DB2688">
      <w:pPr>
        <w:shd w:val="clear" w:color="auto" w:fill="FFFFFF"/>
        <w:ind w:right="48"/>
        <w:jc w:val="both"/>
        <w:rPr>
          <w:sz w:val="24"/>
          <w:szCs w:val="24"/>
        </w:rPr>
      </w:pPr>
    </w:p>
    <w:p w:rsidR="00DB2688" w:rsidRPr="001A5AA4" w:rsidRDefault="00DB2688" w:rsidP="00DB2688">
      <w:pPr>
        <w:shd w:val="clear" w:color="auto" w:fill="FFFFFF"/>
        <w:ind w:right="48"/>
        <w:jc w:val="both"/>
        <w:rPr>
          <w:color w:val="000000"/>
          <w:spacing w:val="-4"/>
          <w:sz w:val="24"/>
          <w:szCs w:val="24"/>
        </w:rPr>
      </w:pPr>
      <w:r w:rsidRPr="001A5AA4">
        <w:rPr>
          <w:sz w:val="24"/>
          <w:szCs w:val="24"/>
        </w:rPr>
        <w:t xml:space="preserve">      </w:t>
      </w:r>
      <w:r w:rsidRPr="001A5AA4">
        <w:rPr>
          <w:color w:val="000000"/>
          <w:spacing w:val="-4"/>
          <w:sz w:val="24"/>
          <w:szCs w:val="24"/>
        </w:rPr>
        <w:t>Организация системы оповещения и информирования населения Камешкирского района об угрозе возникновения чрезвычайных ситуаций и об опасностях, возникающих при военных конфликтах или вследствие этих конфликтов, осуществляется аналогично, как и в мирное время.</w:t>
      </w:r>
    </w:p>
    <w:p w:rsidR="00DB2688" w:rsidRPr="001A5AA4" w:rsidRDefault="00DB2688" w:rsidP="00DB2688">
      <w:pPr>
        <w:shd w:val="clear" w:color="auto" w:fill="FFFFFF"/>
        <w:ind w:right="48" w:firstLine="720"/>
        <w:jc w:val="both"/>
        <w:rPr>
          <w:color w:val="000000"/>
          <w:spacing w:val="-4"/>
          <w:sz w:val="24"/>
          <w:szCs w:val="24"/>
        </w:rPr>
      </w:pPr>
    </w:p>
    <w:p w:rsidR="00DB2688" w:rsidRPr="00292BD4" w:rsidRDefault="00DB2688" w:rsidP="00DB2688">
      <w:pPr>
        <w:shd w:val="clear" w:color="auto" w:fill="FFFFFF"/>
        <w:ind w:right="48" w:firstLine="720"/>
        <w:jc w:val="both"/>
        <w:rPr>
          <w:color w:val="000000"/>
          <w:spacing w:val="-4"/>
          <w:sz w:val="24"/>
          <w:szCs w:val="24"/>
        </w:rPr>
      </w:pPr>
    </w:p>
    <w:p w:rsidR="00DB2688" w:rsidRPr="00292BD4" w:rsidRDefault="00DB2688" w:rsidP="00DB2688">
      <w:pPr>
        <w:rPr>
          <w:sz w:val="24"/>
          <w:szCs w:val="24"/>
        </w:rPr>
      </w:pPr>
    </w:p>
    <w:p w:rsidR="00DB2688" w:rsidRDefault="00DB2688" w:rsidP="00DB2688"/>
    <w:p w:rsidR="00DB2688" w:rsidRDefault="00DB2688" w:rsidP="00DB2688">
      <w:pPr>
        <w:pStyle w:val="ConsPlusTitle"/>
        <w:widowControl/>
        <w:ind w:right="-5"/>
        <w:jc w:val="both"/>
      </w:pPr>
      <w:r>
        <w:rPr>
          <w:noProof/>
        </w:rPr>
        <w:drawing>
          <wp:anchor distT="0" distB="0" distL="114300" distR="114300" simplePos="0" relativeHeight="251727872" behindDoc="0" locked="0" layoutInCell="1" allowOverlap="1" wp14:anchorId="0C032325" wp14:editId="6F67F7A3">
            <wp:simplePos x="0" y="0"/>
            <wp:positionH relativeFrom="column">
              <wp:posOffset>2514600</wp:posOffset>
            </wp:positionH>
            <wp:positionV relativeFrom="paragraph">
              <wp:posOffset>-457200</wp:posOffset>
            </wp:positionV>
            <wp:extent cx="864235" cy="1059180"/>
            <wp:effectExtent l="0" t="0" r="0" b="7620"/>
            <wp:wrapSquare wrapText="right"/>
            <wp:docPr id="93" name="Рисунок 9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DB2688" w:rsidRPr="00FF4FBD" w:rsidRDefault="00DB2688" w:rsidP="00DB2688">
      <w:pPr>
        <w:pStyle w:val="ConsPlusTitle"/>
        <w:widowControl/>
        <w:ind w:right="-5"/>
        <w:jc w:val="both"/>
        <w:rPr>
          <w:sz w:val="28"/>
          <w:szCs w:val="28"/>
        </w:rPr>
      </w:pPr>
    </w:p>
    <w:p w:rsidR="00DB2688" w:rsidRPr="00FF4FBD" w:rsidRDefault="00DB2688" w:rsidP="00DB2688">
      <w:pPr>
        <w:rPr>
          <w:sz w:val="28"/>
          <w:szCs w:val="28"/>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DB2688" w:rsidRPr="00FF4FBD" w:rsidTr="00DB2688">
        <w:trPr>
          <w:trHeight w:val="397"/>
        </w:trPr>
        <w:tc>
          <w:tcPr>
            <w:tcW w:w="9606" w:type="dxa"/>
          </w:tcPr>
          <w:p w:rsidR="00DB2688" w:rsidRPr="00FF4FBD" w:rsidRDefault="00DB2688" w:rsidP="00DB2688">
            <w:pPr>
              <w:rPr>
                <w:sz w:val="28"/>
              </w:rPr>
            </w:pPr>
          </w:p>
          <w:p w:rsidR="00DB2688" w:rsidRPr="00FF4FBD" w:rsidRDefault="00DB2688" w:rsidP="00DB2688">
            <w:pPr>
              <w:rPr>
                <w:sz w:val="28"/>
              </w:rPr>
            </w:pPr>
          </w:p>
        </w:tc>
      </w:tr>
      <w:tr w:rsidR="00DB2688" w:rsidRPr="00FF4FBD" w:rsidTr="00DB2688">
        <w:tc>
          <w:tcPr>
            <w:tcW w:w="9606" w:type="dxa"/>
          </w:tcPr>
          <w:p w:rsidR="00DB2688" w:rsidRPr="00FF4FBD" w:rsidRDefault="00DB2688" w:rsidP="00DB2688">
            <w:pPr>
              <w:jc w:val="center"/>
              <w:rPr>
                <w:b/>
                <w:sz w:val="28"/>
              </w:rPr>
            </w:pPr>
            <w:r w:rsidRPr="00FF4FBD">
              <w:rPr>
                <w:b/>
                <w:sz w:val="28"/>
                <w:szCs w:val="28"/>
              </w:rPr>
              <w:t>АДМИНИСТРАЦИЯ</w:t>
            </w:r>
          </w:p>
        </w:tc>
      </w:tr>
      <w:tr w:rsidR="00DB2688" w:rsidRPr="00FF4FBD" w:rsidTr="00DB2688">
        <w:trPr>
          <w:trHeight w:val="397"/>
        </w:trPr>
        <w:tc>
          <w:tcPr>
            <w:tcW w:w="9606" w:type="dxa"/>
          </w:tcPr>
          <w:p w:rsidR="00DB2688" w:rsidRPr="00FF4FBD" w:rsidRDefault="00DB2688" w:rsidP="00DB2688">
            <w:pPr>
              <w:jc w:val="center"/>
              <w:rPr>
                <w:b/>
                <w:sz w:val="28"/>
              </w:rPr>
            </w:pPr>
            <w:r w:rsidRPr="00FF4FBD">
              <w:rPr>
                <w:b/>
                <w:sz w:val="28"/>
                <w:szCs w:val="28"/>
              </w:rPr>
              <w:t>КАМЕШКИРСКОГО РАЙОНА ПЕНЗЕНСКОЙ ОБЛАСТИ</w:t>
            </w:r>
          </w:p>
        </w:tc>
      </w:tr>
      <w:tr w:rsidR="00DB2688" w:rsidRPr="00FF4FBD" w:rsidTr="00DB2688">
        <w:trPr>
          <w:trHeight w:val="314"/>
        </w:trPr>
        <w:tc>
          <w:tcPr>
            <w:tcW w:w="9606" w:type="dxa"/>
          </w:tcPr>
          <w:p w:rsidR="00DB2688" w:rsidRPr="00FF4FBD" w:rsidRDefault="00DB2688" w:rsidP="00DB2688">
            <w:pPr>
              <w:jc w:val="center"/>
              <w:rPr>
                <w:b/>
                <w:sz w:val="28"/>
              </w:rPr>
            </w:pPr>
          </w:p>
        </w:tc>
      </w:tr>
      <w:tr w:rsidR="00DB2688" w:rsidRPr="00FF4FBD" w:rsidTr="00DB2688">
        <w:trPr>
          <w:trHeight w:val="548"/>
        </w:trPr>
        <w:tc>
          <w:tcPr>
            <w:tcW w:w="9606" w:type="dxa"/>
            <w:vAlign w:val="center"/>
          </w:tcPr>
          <w:p w:rsidR="00DB2688" w:rsidRPr="00FF4FBD" w:rsidRDefault="00DB2688" w:rsidP="00DB2688">
            <w:pPr>
              <w:jc w:val="center"/>
              <w:rPr>
                <w:b/>
                <w:sz w:val="28"/>
              </w:rPr>
            </w:pPr>
            <w:r w:rsidRPr="00FF4FBD">
              <w:rPr>
                <w:b/>
                <w:sz w:val="28"/>
                <w:szCs w:val="28"/>
              </w:rPr>
              <w:t>ПОСТАНОВЛЕНИЕ</w:t>
            </w:r>
          </w:p>
        </w:tc>
      </w:tr>
      <w:tr w:rsidR="00DB2688" w:rsidRPr="00FF4FBD" w:rsidTr="00DB2688">
        <w:trPr>
          <w:trHeight w:val="212"/>
        </w:trPr>
        <w:tc>
          <w:tcPr>
            <w:tcW w:w="9606" w:type="dxa"/>
            <w:vAlign w:val="center"/>
          </w:tcPr>
          <w:p w:rsidR="00DB2688" w:rsidRPr="00FF4FBD" w:rsidRDefault="00DB2688" w:rsidP="00DB2688">
            <w:pPr>
              <w:jc w:val="center"/>
              <w:rPr>
                <w:b/>
                <w:sz w:val="28"/>
              </w:rPr>
            </w:pPr>
          </w:p>
        </w:tc>
      </w:tr>
    </w:tbl>
    <w:p w:rsidR="00DB2688" w:rsidRPr="00FF4FBD" w:rsidRDefault="00DB2688" w:rsidP="00DB2688">
      <w:pPr>
        <w:rPr>
          <w:sz w:val="28"/>
          <w:szCs w:val="28"/>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2688" w:rsidRPr="00FF4FBD" w:rsidTr="00DB2688">
        <w:tc>
          <w:tcPr>
            <w:tcW w:w="284" w:type="dxa"/>
            <w:vAlign w:val="bottom"/>
          </w:tcPr>
          <w:p w:rsidR="00DB2688" w:rsidRPr="00FF4FBD" w:rsidRDefault="00DB2688" w:rsidP="00DB2688">
            <w:pPr>
              <w:jc w:val="center"/>
              <w:rPr>
                <w:b/>
                <w:sz w:val="28"/>
              </w:rPr>
            </w:pPr>
            <w:r w:rsidRPr="00FF4FBD">
              <w:rPr>
                <w:b/>
                <w:sz w:val="28"/>
                <w:szCs w:val="28"/>
              </w:rPr>
              <w:t>от</w:t>
            </w:r>
          </w:p>
        </w:tc>
        <w:tc>
          <w:tcPr>
            <w:tcW w:w="2835" w:type="dxa"/>
            <w:tcBorders>
              <w:top w:val="nil"/>
              <w:left w:val="nil"/>
              <w:bottom w:val="single" w:sz="6" w:space="0" w:color="auto"/>
              <w:right w:val="nil"/>
            </w:tcBorders>
          </w:tcPr>
          <w:p w:rsidR="00DB2688" w:rsidRPr="00FF4FBD" w:rsidRDefault="00DB2688" w:rsidP="00DB2688">
            <w:pPr>
              <w:jc w:val="center"/>
              <w:rPr>
                <w:b/>
                <w:sz w:val="28"/>
              </w:rPr>
            </w:pPr>
            <w:r>
              <w:rPr>
                <w:b/>
                <w:sz w:val="28"/>
              </w:rPr>
              <w:t>22.06.2018 г</w:t>
            </w:r>
          </w:p>
        </w:tc>
        <w:tc>
          <w:tcPr>
            <w:tcW w:w="397" w:type="dxa"/>
            <w:vAlign w:val="bottom"/>
          </w:tcPr>
          <w:p w:rsidR="00DB2688" w:rsidRPr="00FF4FBD" w:rsidRDefault="00DB2688" w:rsidP="00DB2688">
            <w:pPr>
              <w:jc w:val="center"/>
              <w:rPr>
                <w:b/>
                <w:sz w:val="28"/>
              </w:rPr>
            </w:pPr>
            <w:r w:rsidRPr="00FF4FBD">
              <w:rPr>
                <w:b/>
                <w:sz w:val="28"/>
                <w:szCs w:val="28"/>
              </w:rPr>
              <w:t>№</w:t>
            </w:r>
          </w:p>
        </w:tc>
        <w:tc>
          <w:tcPr>
            <w:tcW w:w="1134" w:type="dxa"/>
            <w:tcBorders>
              <w:top w:val="nil"/>
              <w:left w:val="nil"/>
              <w:bottom w:val="single" w:sz="6" w:space="0" w:color="auto"/>
              <w:right w:val="nil"/>
            </w:tcBorders>
          </w:tcPr>
          <w:p w:rsidR="00DB2688" w:rsidRPr="00FF4FBD" w:rsidRDefault="00DB2688" w:rsidP="00DB2688">
            <w:pPr>
              <w:jc w:val="center"/>
              <w:rPr>
                <w:b/>
                <w:sz w:val="28"/>
              </w:rPr>
            </w:pPr>
            <w:r>
              <w:rPr>
                <w:b/>
                <w:sz w:val="28"/>
              </w:rPr>
              <w:t>217</w:t>
            </w:r>
          </w:p>
        </w:tc>
      </w:tr>
      <w:tr w:rsidR="00DB2688" w:rsidRPr="00FF4FBD" w:rsidTr="00DB2688">
        <w:tc>
          <w:tcPr>
            <w:tcW w:w="4650" w:type="dxa"/>
            <w:gridSpan w:val="4"/>
          </w:tcPr>
          <w:p w:rsidR="00DB2688" w:rsidRPr="00FF4FBD" w:rsidRDefault="00DB2688" w:rsidP="00DB2688">
            <w:pPr>
              <w:rPr>
                <w:sz w:val="28"/>
              </w:rPr>
            </w:pPr>
            <w:r>
              <w:rPr>
                <w:sz w:val="28"/>
                <w:szCs w:val="28"/>
              </w:rPr>
              <w:t xml:space="preserve">              </w:t>
            </w:r>
            <w:r w:rsidRPr="00FF4FBD">
              <w:rPr>
                <w:sz w:val="28"/>
                <w:szCs w:val="28"/>
              </w:rPr>
              <w:t>с.Р.Камешкир</w:t>
            </w:r>
          </w:p>
        </w:tc>
      </w:tr>
    </w:tbl>
    <w:p w:rsidR="00DB2688" w:rsidRPr="00FF4FBD" w:rsidRDefault="00DB2688" w:rsidP="00DB2688">
      <w:pPr>
        <w:rPr>
          <w:sz w:val="28"/>
          <w:szCs w:val="28"/>
        </w:rPr>
      </w:pPr>
    </w:p>
    <w:p w:rsidR="00DB2688" w:rsidRPr="00FF4FBD" w:rsidRDefault="00DB2688" w:rsidP="00DB2688">
      <w:pPr>
        <w:rPr>
          <w:sz w:val="28"/>
          <w:szCs w:val="28"/>
        </w:rPr>
      </w:pPr>
    </w:p>
    <w:p w:rsidR="00DB2688" w:rsidRPr="004E0B0A" w:rsidRDefault="00DB2688" w:rsidP="00DB2688">
      <w:pPr>
        <w:shd w:val="clear" w:color="auto" w:fill="FFFFFF"/>
        <w:spacing w:line="518" w:lineRule="exact"/>
      </w:pPr>
    </w:p>
    <w:p w:rsidR="00DB2688" w:rsidRPr="001A5AA4" w:rsidRDefault="00DB2688" w:rsidP="00DB2688">
      <w:pPr>
        <w:keepNext/>
        <w:keepLines/>
        <w:autoSpaceDE w:val="0"/>
        <w:autoSpaceDN w:val="0"/>
        <w:adjustRightInd w:val="0"/>
        <w:spacing w:after="480"/>
        <w:jc w:val="center"/>
        <w:outlineLvl w:val="0"/>
        <w:rPr>
          <w:bCs/>
          <w:sz w:val="24"/>
          <w:szCs w:val="24"/>
        </w:rPr>
      </w:pPr>
      <w:r w:rsidRPr="001A5AA4">
        <w:rPr>
          <w:b/>
          <w:sz w:val="24"/>
          <w:szCs w:val="24"/>
        </w:rPr>
        <w:t>О порядке создания, хранения, использования и восполнения</w:t>
      </w:r>
      <w:r w:rsidRPr="001A5AA4">
        <w:rPr>
          <w:sz w:val="24"/>
          <w:szCs w:val="24"/>
        </w:rPr>
        <w:t xml:space="preserve"> </w:t>
      </w:r>
      <w:r w:rsidRPr="001A5AA4">
        <w:rPr>
          <w:b/>
          <w:sz w:val="24"/>
          <w:szCs w:val="24"/>
        </w:rPr>
        <w:t>резерва материальных ресурсов для ликвидации чрезвычайных ситуаций природного и техногенного характера и обеспечения мероприятий гражданской обороны на территории Камешкирского района</w:t>
      </w:r>
    </w:p>
    <w:p w:rsidR="00DB2688" w:rsidRPr="001A5AA4" w:rsidRDefault="00DB2688" w:rsidP="00DB2688">
      <w:pPr>
        <w:keepNext/>
        <w:ind w:firstLine="720"/>
        <w:jc w:val="both"/>
        <w:rPr>
          <w:b/>
          <w:sz w:val="24"/>
          <w:szCs w:val="24"/>
        </w:rPr>
      </w:pPr>
      <w:proofErr w:type="gramStart"/>
      <w:r w:rsidRPr="001A5AA4">
        <w:rPr>
          <w:sz w:val="24"/>
          <w:szCs w:val="24"/>
        </w:rPr>
        <w:t xml:space="preserve">В соответствии с Федеральными законами от 21.12.1994 № 68-ФЗ «О защите населения и территорий от чрезвычайных ситуаций природного и техногенного характера», от 12.02.1998 № 28-ФЗ «О гражданкой обороне», постановлениями Правительства Российской Федерации от 10.11.1996 № 1340 «О Порядке создания и использования резервов материальных ресурсов для ликвидации чрезвычайных ситуаций природного и техногенного характера», </w:t>
      </w:r>
      <w:hyperlink r:id="rId13" w:history="1">
        <w:r w:rsidRPr="001A5AA4">
          <w:rPr>
            <w:sz w:val="24"/>
            <w:szCs w:val="24"/>
          </w:rPr>
          <w:t>от 27.04.2000 № 379</w:t>
        </w:r>
      </w:hyperlink>
      <w:r w:rsidRPr="001A5AA4">
        <w:rPr>
          <w:sz w:val="24"/>
          <w:szCs w:val="24"/>
        </w:rPr>
        <w:t xml:space="preserve"> </w:t>
      </w:r>
      <w:r w:rsidRPr="001A5AA4">
        <w:rPr>
          <w:sz w:val="24"/>
          <w:szCs w:val="24"/>
        </w:rPr>
        <w:lastRenderedPageBreak/>
        <w:t>«О накоплении, хранении и использовании в целях гражданской</w:t>
      </w:r>
      <w:proofErr w:type="gramEnd"/>
      <w:r w:rsidRPr="001A5AA4">
        <w:rPr>
          <w:sz w:val="24"/>
          <w:szCs w:val="24"/>
        </w:rPr>
        <w:t xml:space="preserve"> </w:t>
      </w:r>
      <w:proofErr w:type="gramStart"/>
      <w:r w:rsidRPr="001A5AA4">
        <w:rPr>
          <w:sz w:val="24"/>
          <w:szCs w:val="24"/>
        </w:rPr>
        <w:t xml:space="preserve">обороны запасов материально-технических, продовольственных, медицинских и иных средств» и руководствуясь Федеральным законом от 06.10.2003 №131-ФЗ «Об общих принципах организации местного самоуправления в Российской Федерации», в целях своевременного и качественного обеспечения мероприятий по ликвидации чрезвычайных ситуаций и защите населения на территории Камешкирского района Пензенской области, руководствуясь статьей 21 Устава Камешкирского района Пензенской области, администрация Камешкирского района Пензенской области </w:t>
      </w:r>
      <w:proofErr w:type="gramEnd"/>
    </w:p>
    <w:p w:rsidR="00DB2688" w:rsidRPr="001A5AA4" w:rsidRDefault="00DB2688" w:rsidP="00DB2688">
      <w:pPr>
        <w:keepNext/>
        <w:ind w:firstLine="720"/>
        <w:jc w:val="center"/>
        <w:rPr>
          <w:sz w:val="24"/>
          <w:szCs w:val="24"/>
        </w:rPr>
      </w:pPr>
      <w:r w:rsidRPr="001A5AA4">
        <w:rPr>
          <w:b/>
          <w:sz w:val="24"/>
          <w:szCs w:val="24"/>
        </w:rPr>
        <w:t>постановляет:</w:t>
      </w:r>
    </w:p>
    <w:p w:rsidR="00DB2688" w:rsidRPr="001A5AA4" w:rsidRDefault="00DB2688" w:rsidP="00DB2688">
      <w:pPr>
        <w:keepNext/>
        <w:jc w:val="both"/>
        <w:rPr>
          <w:sz w:val="24"/>
          <w:szCs w:val="24"/>
        </w:rPr>
      </w:pPr>
      <w:r w:rsidRPr="001A5AA4">
        <w:rPr>
          <w:sz w:val="24"/>
          <w:szCs w:val="24"/>
        </w:rPr>
        <w:t>1. Утвердить прилагаемый Порядок создания, хранения, использования и восполнения резерва материальных ресурсов для ликвидации чрезвычайных ситуаций природного и техногенного характера и обеспечения мероприятий гражданской обороны администрации Камешкирского района» (далее – Порядок) согласно приложению № 1 к настоящему постановлению.</w:t>
      </w:r>
    </w:p>
    <w:p w:rsidR="00DB2688" w:rsidRPr="001A5AA4" w:rsidRDefault="00DB2688" w:rsidP="00DB2688">
      <w:pPr>
        <w:jc w:val="both"/>
        <w:rPr>
          <w:sz w:val="24"/>
          <w:szCs w:val="24"/>
        </w:rPr>
      </w:pPr>
      <w:r w:rsidRPr="001A5AA4">
        <w:rPr>
          <w:sz w:val="24"/>
          <w:szCs w:val="24"/>
        </w:rPr>
        <w:t>2. Утвердить номенклатуру и объем районного резерва материальных ресурсов для ликвидации чрезвычайных ситуаций природного и техногенного характера и обеспечения мероприятий гражданской обороны на территории Камешкирского района» (далее – Номенклатура) согласно приложению № 2 к настоящему постановлению. Определить поставщиков резерва материальных ресурсов согласно Номенклатуре.</w:t>
      </w:r>
    </w:p>
    <w:p w:rsidR="00DB2688" w:rsidRPr="001A5AA4" w:rsidRDefault="00DB2688" w:rsidP="00DB2688">
      <w:pPr>
        <w:widowControl/>
        <w:autoSpaceDE w:val="0"/>
        <w:autoSpaceDN w:val="0"/>
        <w:adjustRightInd w:val="0"/>
        <w:jc w:val="both"/>
        <w:rPr>
          <w:sz w:val="24"/>
          <w:szCs w:val="24"/>
        </w:rPr>
      </w:pPr>
      <w:r w:rsidRPr="001A5AA4">
        <w:rPr>
          <w:sz w:val="24"/>
          <w:szCs w:val="24"/>
        </w:rPr>
        <w:t>3. Рекомендовать руководителям предприятий, учреждений и организаций Камешкирского района:</w:t>
      </w:r>
    </w:p>
    <w:p w:rsidR="00DB2688" w:rsidRPr="001A5AA4" w:rsidRDefault="00DB2688" w:rsidP="00DB2688">
      <w:pPr>
        <w:widowControl/>
        <w:autoSpaceDE w:val="0"/>
        <w:autoSpaceDN w:val="0"/>
        <w:adjustRightInd w:val="0"/>
        <w:jc w:val="both"/>
        <w:rPr>
          <w:sz w:val="24"/>
          <w:szCs w:val="24"/>
        </w:rPr>
      </w:pPr>
      <w:r w:rsidRPr="001A5AA4">
        <w:rPr>
          <w:sz w:val="24"/>
          <w:szCs w:val="24"/>
        </w:rPr>
        <w:t>3.1. Создать соответствующие резервы материальных ресурсов для ликвидации чрезвычайных ситуаций.</w:t>
      </w:r>
    </w:p>
    <w:p w:rsidR="00DB2688" w:rsidRPr="001A5AA4" w:rsidRDefault="00DB2688" w:rsidP="00DB2688">
      <w:pPr>
        <w:rPr>
          <w:sz w:val="24"/>
          <w:szCs w:val="24"/>
        </w:rPr>
      </w:pPr>
      <w:r w:rsidRPr="001A5AA4">
        <w:rPr>
          <w:sz w:val="24"/>
          <w:szCs w:val="24"/>
        </w:rPr>
        <w:t xml:space="preserve">3.2. Представлять информацию о создании, накоплении и использовании резервов материальных ресурсов два раза в год (за полугодие) до 1 числа месяца, следующего за отчетным периодом, отделу по вопросам безопасности и защиты персональных данных администрации Камешкирского района.                                                  </w:t>
      </w:r>
    </w:p>
    <w:p w:rsidR="00DB2688" w:rsidRPr="001A5AA4" w:rsidRDefault="00DB2688" w:rsidP="00DB2688">
      <w:pPr>
        <w:rPr>
          <w:sz w:val="24"/>
          <w:szCs w:val="24"/>
        </w:rPr>
      </w:pPr>
      <w:r w:rsidRPr="001A5AA4">
        <w:rPr>
          <w:sz w:val="24"/>
          <w:szCs w:val="24"/>
        </w:rPr>
        <w:t xml:space="preserve">4. Рекомендовать главам муниципальных образований Камешкирского района информировать отдел по вопросам безопасности и защиты персональных данных администрации Камешкирского района     о состоянии резерва материальных ресурсов для ликвидации чрезвычайных ситуаций органа местного самоуправления два раза в год (за полугодие) до 1 числа месяца, следующего за отчетным периодом.                     </w:t>
      </w:r>
    </w:p>
    <w:p w:rsidR="00DB2688" w:rsidRPr="001A5AA4" w:rsidRDefault="00DB2688" w:rsidP="00DB2688">
      <w:pPr>
        <w:jc w:val="both"/>
        <w:rPr>
          <w:sz w:val="24"/>
          <w:szCs w:val="24"/>
        </w:rPr>
      </w:pPr>
      <w:r w:rsidRPr="001A5AA4">
        <w:rPr>
          <w:sz w:val="24"/>
          <w:szCs w:val="24"/>
        </w:rPr>
        <w:t>5.Настоящее постановление опубликовать в информационном  бюллетене «Камешкирский  вестник».</w:t>
      </w:r>
    </w:p>
    <w:p w:rsidR="00DB2688" w:rsidRPr="001A5AA4" w:rsidRDefault="00DB2688" w:rsidP="00DB2688">
      <w:pPr>
        <w:jc w:val="both"/>
        <w:rPr>
          <w:sz w:val="24"/>
          <w:szCs w:val="24"/>
        </w:rPr>
      </w:pPr>
      <w:r w:rsidRPr="001A5AA4">
        <w:rPr>
          <w:sz w:val="24"/>
          <w:szCs w:val="24"/>
        </w:rPr>
        <w:t>6.</w:t>
      </w:r>
      <w:proofErr w:type="gramStart"/>
      <w:r w:rsidRPr="001A5AA4">
        <w:rPr>
          <w:sz w:val="24"/>
          <w:szCs w:val="24"/>
        </w:rPr>
        <w:t>Контроль за</w:t>
      </w:r>
      <w:proofErr w:type="gramEnd"/>
      <w:r w:rsidRPr="001A5AA4">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r w:rsidRPr="001A5AA4">
        <w:rPr>
          <w:sz w:val="24"/>
          <w:szCs w:val="24"/>
        </w:rPr>
        <w:t>Глава администрации</w:t>
      </w:r>
    </w:p>
    <w:p w:rsidR="00DB2688" w:rsidRPr="001A5AA4" w:rsidRDefault="00DB2688" w:rsidP="00DB2688">
      <w:pPr>
        <w:rPr>
          <w:sz w:val="24"/>
          <w:szCs w:val="24"/>
        </w:rPr>
      </w:pPr>
      <w:r w:rsidRPr="001A5AA4">
        <w:rPr>
          <w:sz w:val="24"/>
          <w:szCs w:val="24"/>
        </w:rPr>
        <w:t xml:space="preserve">Камешкирского района                                                                         С.Н. </w:t>
      </w:r>
      <w:proofErr w:type="gramStart"/>
      <w:r w:rsidRPr="001A5AA4">
        <w:rPr>
          <w:sz w:val="24"/>
          <w:szCs w:val="24"/>
        </w:rPr>
        <w:t>Хазов</w:t>
      </w:r>
      <w:proofErr w:type="gramEnd"/>
    </w:p>
    <w:p w:rsidR="00DB2688" w:rsidRPr="001A5AA4" w:rsidRDefault="00DB2688" w:rsidP="00DB2688">
      <w:pPr>
        <w:tabs>
          <w:tab w:val="left" w:pos="5670"/>
        </w:tabs>
        <w:ind w:left="5670"/>
        <w:jc w:val="center"/>
        <w:rPr>
          <w:sz w:val="24"/>
          <w:szCs w:val="24"/>
        </w:rPr>
      </w:pPr>
      <w:r w:rsidRPr="001A5AA4">
        <w:rPr>
          <w:sz w:val="24"/>
          <w:szCs w:val="24"/>
        </w:rPr>
        <w:br w:type="page"/>
      </w:r>
      <w:r w:rsidRPr="001A5AA4">
        <w:rPr>
          <w:sz w:val="24"/>
          <w:szCs w:val="24"/>
        </w:rPr>
        <w:lastRenderedPageBreak/>
        <w:t>Приложение № 1</w:t>
      </w:r>
    </w:p>
    <w:p w:rsidR="00DB2688" w:rsidRPr="001A5AA4" w:rsidRDefault="00DB2688" w:rsidP="00DB2688">
      <w:pPr>
        <w:tabs>
          <w:tab w:val="left" w:pos="5670"/>
        </w:tabs>
        <w:ind w:left="5670"/>
        <w:jc w:val="center"/>
        <w:rPr>
          <w:rStyle w:val="a7"/>
          <w:bCs w:val="0"/>
          <w:sz w:val="24"/>
          <w:szCs w:val="24"/>
        </w:rPr>
      </w:pPr>
      <w:r w:rsidRPr="001A5AA4">
        <w:rPr>
          <w:rStyle w:val="a7"/>
          <w:sz w:val="24"/>
          <w:szCs w:val="24"/>
        </w:rPr>
        <w:t>УТВЕРЖДЕН</w:t>
      </w:r>
    </w:p>
    <w:p w:rsidR="00DB2688" w:rsidRPr="001A5AA4" w:rsidRDefault="00DB2688" w:rsidP="00DB2688">
      <w:pPr>
        <w:ind w:left="5670"/>
        <w:jc w:val="center"/>
        <w:rPr>
          <w:rStyle w:val="a8"/>
          <w:color w:val="000000"/>
          <w:sz w:val="24"/>
          <w:szCs w:val="24"/>
        </w:rPr>
      </w:pPr>
      <w:r w:rsidRPr="001A5AA4">
        <w:rPr>
          <w:rStyle w:val="a8"/>
          <w:color w:val="000000"/>
          <w:sz w:val="24"/>
          <w:szCs w:val="24"/>
        </w:rPr>
        <w:t>постановлением администрации</w:t>
      </w:r>
    </w:p>
    <w:p w:rsidR="00DB2688" w:rsidRPr="001A5AA4" w:rsidRDefault="00DB2688" w:rsidP="00DB2688">
      <w:pPr>
        <w:ind w:left="5670"/>
        <w:jc w:val="center"/>
        <w:rPr>
          <w:sz w:val="24"/>
          <w:szCs w:val="24"/>
        </w:rPr>
      </w:pPr>
      <w:r w:rsidRPr="001A5AA4">
        <w:rPr>
          <w:sz w:val="24"/>
          <w:szCs w:val="24"/>
        </w:rPr>
        <w:t>Камешкирского района</w:t>
      </w:r>
    </w:p>
    <w:p w:rsidR="00DB2688" w:rsidRPr="001A5AA4" w:rsidRDefault="00DB2688" w:rsidP="00DB2688">
      <w:pPr>
        <w:ind w:left="5670"/>
        <w:jc w:val="center"/>
        <w:rPr>
          <w:sz w:val="24"/>
          <w:szCs w:val="24"/>
        </w:rPr>
      </w:pPr>
      <w:r w:rsidRPr="001A5AA4">
        <w:rPr>
          <w:rStyle w:val="a7"/>
          <w:sz w:val="24"/>
          <w:szCs w:val="24"/>
        </w:rPr>
        <w:t xml:space="preserve">         от 22.06.2018 г. № 217</w:t>
      </w:r>
    </w:p>
    <w:p w:rsidR="00DB2688" w:rsidRPr="001A5AA4" w:rsidRDefault="00DB2688" w:rsidP="00DB2688">
      <w:pPr>
        <w:spacing w:before="720"/>
        <w:jc w:val="center"/>
        <w:rPr>
          <w:b/>
          <w:sz w:val="24"/>
          <w:szCs w:val="24"/>
        </w:rPr>
      </w:pPr>
      <w:r w:rsidRPr="001A5AA4">
        <w:rPr>
          <w:b/>
          <w:sz w:val="24"/>
          <w:szCs w:val="24"/>
        </w:rPr>
        <w:t xml:space="preserve">ПОРЯДОК </w:t>
      </w:r>
    </w:p>
    <w:p w:rsidR="00DB2688" w:rsidRPr="001A5AA4" w:rsidRDefault="00DB2688" w:rsidP="00DB2688">
      <w:pPr>
        <w:spacing w:after="480"/>
        <w:jc w:val="center"/>
        <w:rPr>
          <w:b/>
          <w:sz w:val="24"/>
          <w:szCs w:val="24"/>
        </w:rPr>
      </w:pPr>
      <w:r w:rsidRPr="001A5AA4">
        <w:rPr>
          <w:b/>
          <w:sz w:val="24"/>
          <w:szCs w:val="24"/>
        </w:rPr>
        <w:t>создания, хранения, использования и восполнения резерва материальных ресурсов администрации Камешкирского муниципального района для ликвидации чрезвычайных ситуаций природного и техногенного характера и обеспечения мероприятий гражданской обороны</w:t>
      </w:r>
    </w:p>
    <w:p w:rsidR="00DB2688" w:rsidRPr="001A5AA4" w:rsidRDefault="00DB2688" w:rsidP="00DB2688">
      <w:pPr>
        <w:ind w:firstLine="709"/>
        <w:jc w:val="both"/>
        <w:rPr>
          <w:sz w:val="24"/>
          <w:szCs w:val="24"/>
        </w:rPr>
      </w:pPr>
      <w:r w:rsidRPr="001A5AA4">
        <w:rPr>
          <w:sz w:val="24"/>
          <w:szCs w:val="24"/>
        </w:rPr>
        <w:t xml:space="preserve">1. </w:t>
      </w:r>
      <w:proofErr w:type="gramStart"/>
      <w:r w:rsidRPr="001A5AA4">
        <w:rPr>
          <w:sz w:val="24"/>
          <w:szCs w:val="24"/>
        </w:rPr>
        <w:t xml:space="preserve">Настоящий Порядок разработан в соответствии с Федеральными законами от 21 декабря </w:t>
      </w:r>
      <w:smartTag w:uri="urn:schemas-microsoft-com:office:smarttags" w:element="metricconverter">
        <w:smartTagPr>
          <w:attr w:name="ProductID" w:val="1994 г"/>
        </w:smartTagPr>
        <w:r w:rsidRPr="001A5AA4">
          <w:rPr>
            <w:sz w:val="24"/>
            <w:szCs w:val="24"/>
          </w:rPr>
          <w:t>1994 г</w:t>
        </w:r>
      </w:smartTag>
      <w:r w:rsidRPr="001A5AA4">
        <w:rPr>
          <w:sz w:val="24"/>
          <w:szCs w:val="24"/>
        </w:rPr>
        <w:t xml:space="preserve">. № 68-ФЗ «О защите населения и территорий от чрезвычайных ситуаций природного и техногенного характера», от </w:t>
      </w:r>
      <w:hyperlink r:id="rId14" w:history="1">
        <w:r w:rsidRPr="001A5AA4">
          <w:rPr>
            <w:sz w:val="24"/>
            <w:szCs w:val="24"/>
          </w:rPr>
          <w:t>12 февраля 1998 г. № 28-ФЗ</w:t>
        </w:r>
      </w:hyperlink>
      <w:r w:rsidRPr="001A5AA4">
        <w:rPr>
          <w:sz w:val="24"/>
          <w:szCs w:val="24"/>
        </w:rPr>
        <w:t xml:space="preserve"> «О гражданской обороне», постановлениями Правительства Российской Федерации от 10 ноября </w:t>
      </w:r>
      <w:smartTag w:uri="urn:schemas-microsoft-com:office:smarttags" w:element="metricconverter">
        <w:smartTagPr>
          <w:attr w:name="ProductID" w:val="1996 г"/>
        </w:smartTagPr>
        <w:r w:rsidRPr="001A5AA4">
          <w:rPr>
            <w:sz w:val="24"/>
            <w:szCs w:val="24"/>
          </w:rPr>
          <w:t>1996 г</w:t>
        </w:r>
      </w:smartTag>
      <w:r w:rsidRPr="001A5AA4">
        <w:rPr>
          <w:sz w:val="24"/>
          <w:szCs w:val="24"/>
        </w:rPr>
        <w:t>. № 1340 «О Порядке создания и использования резервов материальных ресурсов для ликвидации чрезвычайных ситуаций природного и техногенного</w:t>
      </w:r>
      <w:proofErr w:type="gramEnd"/>
      <w:r w:rsidRPr="001A5AA4">
        <w:rPr>
          <w:sz w:val="24"/>
          <w:szCs w:val="24"/>
        </w:rPr>
        <w:t xml:space="preserve"> </w:t>
      </w:r>
      <w:proofErr w:type="gramStart"/>
      <w:r w:rsidRPr="001A5AA4">
        <w:rPr>
          <w:sz w:val="24"/>
          <w:szCs w:val="24"/>
        </w:rPr>
        <w:t xml:space="preserve">характера», </w:t>
      </w:r>
      <w:hyperlink r:id="rId15" w:history="1">
        <w:r w:rsidRPr="001A5AA4">
          <w:rPr>
            <w:sz w:val="24"/>
            <w:szCs w:val="24"/>
          </w:rPr>
          <w:t>от 27 апреля 2000 г. № 379</w:t>
        </w:r>
      </w:hyperlink>
      <w:r w:rsidRPr="001A5AA4">
        <w:rPr>
          <w:sz w:val="24"/>
          <w:szCs w:val="24"/>
        </w:rPr>
        <w:t xml:space="preserve"> «О накоплении, хранении и использовании в целях гражданской обороны запасов материально-технических, продовольственных, медицинских и иных средств», Федеральным законом от 06.10.2003 №131-ФЗ «Об общих принципах организации местного самоуправления в Российской Федерации», в целях своевременного и качественного обеспечения мероприятий по ликвидации чрезвычайных ситуаций и защите населения на территории Камешкирского района Пензенской области, руководствуясь статьей 21</w:t>
      </w:r>
      <w:proofErr w:type="gramEnd"/>
      <w:r w:rsidRPr="001A5AA4">
        <w:rPr>
          <w:sz w:val="24"/>
          <w:szCs w:val="24"/>
        </w:rPr>
        <w:t xml:space="preserve"> Устава Камешкирского района Пензенской области, (далее – Резерв) на территории Камешкирского района.</w:t>
      </w:r>
    </w:p>
    <w:p w:rsidR="00DB2688" w:rsidRPr="001A5AA4" w:rsidRDefault="00DB2688" w:rsidP="00DB2688">
      <w:pPr>
        <w:ind w:firstLine="709"/>
        <w:jc w:val="both"/>
        <w:rPr>
          <w:sz w:val="24"/>
          <w:szCs w:val="24"/>
        </w:rPr>
      </w:pPr>
      <w:r w:rsidRPr="001A5AA4">
        <w:rPr>
          <w:sz w:val="24"/>
          <w:szCs w:val="24"/>
        </w:rPr>
        <w:t xml:space="preserve">2. </w:t>
      </w:r>
      <w:proofErr w:type="gramStart"/>
      <w:r w:rsidRPr="001A5AA4">
        <w:rPr>
          <w:sz w:val="24"/>
          <w:szCs w:val="24"/>
        </w:rPr>
        <w:t>Резерв создается заблаговременно в целях экстренного привлечения необходимых средств для первоочередного жизнеобеспечения пострадавшего населения, развертывания и содержания временных пунктов размещения и питания пострадавших граждан, оказания им помощи, обеспечения аварийно-спасательных и аварийно-восстановительных работ в случае возникновения чрезвычайных ситуаций, а также при ликвидации угрозы и последствий чрезвычайных ситуаций</w:t>
      </w:r>
      <w:r w:rsidRPr="001A5AA4">
        <w:rPr>
          <w:b/>
          <w:sz w:val="24"/>
          <w:szCs w:val="24"/>
        </w:rPr>
        <w:t xml:space="preserve"> </w:t>
      </w:r>
      <w:r w:rsidRPr="001A5AA4">
        <w:rPr>
          <w:sz w:val="24"/>
          <w:szCs w:val="24"/>
        </w:rPr>
        <w:t>природного и техногенного характера и обеспечения мероприятий гражданской обороны администрацией Камешкирского района.</w:t>
      </w:r>
      <w:proofErr w:type="gramEnd"/>
    </w:p>
    <w:p w:rsidR="00DB2688" w:rsidRPr="001A5AA4" w:rsidRDefault="00DB2688" w:rsidP="00DB2688">
      <w:pPr>
        <w:ind w:firstLine="709"/>
        <w:jc w:val="both"/>
        <w:rPr>
          <w:sz w:val="24"/>
          <w:szCs w:val="24"/>
        </w:rPr>
      </w:pPr>
      <w:r w:rsidRPr="001A5AA4">
        <w:rPr>
          <w:sz w:val="24"/>
          <w:szCs w:val="24"/>
        </w:rPr>
        <w:t>Использование Резерва на иные цели, не связанные с ликвидацией чрезвычайных ситуаций и обеспечения мероприятий гражданской обороны, допускается в исключительных случаях, только на основании решений, принятых администрацией Камешкирского района.</w:t>
      </w:r>
    </w:p>
    <w:p w:rsidR="00DB2688" w:rsidRPr="001A5AA4" w:rsidRDefault="00DB2688" w:rsidP="00DB2688">
      <w:pPr>
        <w:ind w:firstLine="709"/>
        <w:jc w:val="both"/>
        <w:rPr>
          <w:sz w:val="24"/>
          <w:szCs w:val="24"/>
        </w:rPr>
      </w:pPr>
      <w:r w:rsidRPr="001A5AA4">
        <w:rPr>
          <w:sz w:val="24"/>
          <w:szCs w:val="24"/>
        </w:rPr>
        <w:t>3. Резе</w:t>
      </w:r>
      <w:proofErr w:type="gramStart"/>
      <w:r w:rsidRPr="001A5AA4">
        <w:rPr>
          <w:sz w:val="24"/>
          <w:szCs w:val="24"/>
        </w:rPr>
        <w:t>рв вкл</w:t>
      </w:r>
      <w:proofErr w:type="gramEnd"/>
      <w:r w:rsidRPr="001A5AA4">
        <w:rPr>
          <w:sz w:val="24"/>
          <w:szCs w:val="24"/>
        </w:rPr>
        <w:t>ючает продовольствие, предметы первой необходимости, вещевое имущество, строительные материалы, медикаменты и медицинское имущество, нефтепродукты, средства индивидуальной защиты и другие материальные ресурсы.</w:t>
      </w:r>
    </w:p>
    <w:p w:rsidR="00DB2688" w:rsidRPr="001A5AA4" w:rsidRDefault="00DB2688" w:rsidP="00DB2688">
      <w:pPr>
        <w:ind w:firstLine="709"/>
        <w:jc w:val="both"/>
        <w:rPr>
          <w:sz w:val="24"/>
          <w:szCs w:val="24"/>
        </w:rPr>
      </w:pPr>
      <w:r w:rsidRPr="001A5AA4">
        <w:rPr>
          <w:sz w:val="24"/>
          <w:szCs w:val="24"/>
        </w:rPr>
        <w:t>4. Номенклатура и объемы материальных ресурсов резерва утверждаются постановлением администрации района и устанавливаются, исходя из прогнозируемых видов и масштабов чрезвычайных ситуаций, предполагаемого объема работ по их ликвидации, а также максимально возможного использования имеющихся сил и сре</w:t>
      </w:r>
      <w:proofErr w:type="gramStart"/>
      <w:r w:rsidRPr="001A5AA4">
        <w:rPr>
          <w:sz w:val="24"/>
          <w:szCs w:val="24"/>
        </w:rPr>
        <w:t>дств дл</w:t>
      </w:r>
      <w:proofErr w:type="gramEnd"/>
      <w:r w:rsidRPr="001A5AA4">
        <w:rPr>
          <w:sz w:val="24"/>
          <w:szCs w:val="24"/>
        </w:rPr>
        <w:t>я ликвидации чрезвычайных ситуаций.</w:t>
      </w:r>
    </w:p>
    <w:p w:rsidR="00DB2688" w:rsidRPr="001A5AA4" w:rsidRDefault="00DB2688" w:rsidP="00DB2688">
      <w:pPr>
        <w:ind w:firstLine="709"/>
        <w:jc w:val="both"/>
        <w:rPr>
          <w:sz w:val="24"/>
          <w:szCs w:val="24"/>
        </w:rPr>
      </w:pPr>
      <w:r w:rsidRPr="001A5AA4">
        <w:rPr>
          <w:sz w:val="24"/>
          <w:szCs w:val="24"/>
        </w:rPr>
        <w:t>5. Создание, хранение и восполнение резерва осуществляется за счет средств бюджета района, а также за счет внебюджетных источников.</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6. Объем финансовых средств, необходимых для приобретения материальных ресурсов резерва, определяется с учетом возможного изменения рыночных цен на материальные ресурсы, а также расходов, связанных с формированием, размещением, хранением и восполнением резерва.</w:t>
      </w:r>
    </w:p>
    <w:p w:rsidR="00DB2688" w:rsidRPr="001A5AA4" w:rsidRDefault="00DB2688" w:rsidP="00DB2688">
      <w:pPr>
        <w:pStyle w:val="ConsPlusNormal0"/>
        <w:ind w:firstLine="540"/>
        <w:jc w:val="both"/>
        <w:rPr>
          <w:rFonts w:ascii="Times New Roman" w:hAnsi="Times New Roman" w:cs="Times New Roman"/>
          <w:sz w:val="24"/>
          <w:szCs w:val="24"/>
        </w:rPr>
      </w:pPr>
      <w:r w:rsidRPr="001A5AA4">
        <w:rPr>
          <w:rFonts w:ascii="Times New Roman" w:hAnsi="Times New Roman" w:cs="Times New Roman"/>
          <w:sz w:val="24"/>
          <w:szCs w:val="24"/>
        </w:rPr>
        <w:tab/>
        <w:t>7. Бюджетная заявка для создания Резерва на планируемый год представляется в финансовое управление Камешкирского района до 25 августа текущего года.</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lastRenderedPageBreak/>
        <w:t>8. Функции по созданию, размещению, хранению и восполнению Резерва возлагаются на руководителей предприятий, организаций и объектов экономики, с которыми заключены договоры.</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9. Отдел по вопросам безопасности и защиты персональных данных администрации Камешкирского района:</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9.1. Разрабатывает предложения по номенклатуре и объемам материальных ресурсов в Резерве.</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9.2. Представляет на очередной год бюджетные заявки для закупки материальных ресурсов в Резерв.</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10. Администрация Камешкирского района:</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10.1. Определяет размеры расходов по хранению и содержанию материальных ресурсов в Резерве.</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10.2. Определяет места хранения материальных ресурсов Резерва, отвечающие требованиям по условиям хранения и обеспечивающие возможность доставки в зоны чрезвычайных ситуаций.</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10.3. В установленном порядке осуществляет отбор поставщиков материальных ресурсов в Резерв.</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10.4. Заключает в объеме выделенных ассигнований договоры (контракты) на поставку материальных ресурсов в Резерв, а также на ответственное хранение и содержание Резерва.</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10.5. Организует хранение, освежение, замену, обслуживание и выпуск материальных ресурсов, находящихся в Резерве.</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10.6. Организует доставку материальных ресурсов Резерва потребителям в районы чрезвычайных ситуаций.</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10.7. Ведет учет и отчетность по операциям с материальными ресурсами Резерва.</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10.8. Обеспечивает поддержание Резерва в постоянной готовности к использованию.</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 xml:space="preserve">10.9. Осуществляет </w:t>
      </w:r>
      <w:proofErr w:type="gramStart"/>
      <w:r w:rsidRPr="001A5AA4">
        <w:rPr>
          <w:rFonts w:ascii="Times New Roman" w:hAnsi="Times New Roman" w:cs="Times New Roman"/>
          <w:sz w:val="24"/>
          <w:szCs w:val="24"/>
        </w:rPr>
        <w:t>контроль за</w:t>
      </w:r>
      <w:proofErr w:type="gramEnd"/>
      <w:r w:rsidRPr="001A5AA4">
        <w:rPr>
          <w:rFonts w:ascii="Times New Roman" w:hAnsi="Times New Roman" w:cs="Times New Roman"/>
          <w:sz w:val="24"/>
          <w:szCs w:val="24"/>
        </w:rPr>
        <w:t xml:space="preserve"> наличием, качественным состоянием, соблюдением условий хранения и выполнением мероприятий по содержанию материальных ресурсов, находящихся на хранении в Резерве.</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10.10. Готовит проекты правовых актов по вопросам закладки, хранения, учета, обслуживания, освежения, замены, реализации, списания и выдачи материальных ресурсов Резерва.</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 xml:space="preserve">11. Общее руководство по созданию, хранению, использованию Резерва возлагается на первого заместителя главы администрации района. </w:t>
      </w:r>
    </w:p>
    <w:p w:rsidR="00DB2688" w:rsidRPr="001A5AA4" w:rsidRDefault="00DB2688" w:rsidP="00DB2688">
      <w:pPr>
        <w:pStyle w:val="ConsPlusNormal0"/>
        <w:ind w:firstLine="708"/>
        <w:jc w:val="both"/>
        <w:rPr>
          <w:rFonts w:ascii="Times New Roman" w:hAnsi="Times New Roman" w:cs="Times New Roman"/>
          <w:sz w:val="24"/>
          <w:szCs w:val="24"/>
        </w:rPr>
      </w:pPr>
      <w:r w:rsidRPr="001A5AA4">
        <w:rPr>
          <w:rFonts w:ascii="Times New Roman" w:hAnsi="Times New Roman" w:cs="Times New Roman"/>
          <w:sz w:val="24"/>
          <w:szCs w:val="24"/>
        </w:rPr>
        <w:t>12. Материальные ресурсы, входящие в состав Резерва, независимо от места их размещения, являются собственностью юридического лица, на чьи средства они созданы (приобретены).</w:t>
      </w:r>
    </w:p>
    <w:p w:rsidR="00DB2688" w:rsidRPr="001A5AA4" w:rsidRDefault="00DB2688" w:rsidP="00DB2688">
      <w:pPr>
        <w:widowControl/>
        <w:autoSpaceDE w:val="0"/>
        <w:autoSpaceDN w:val="0"/>
        <w:adjustRightInd w:val="0"/>
        <w:ind w:firstLine="708"/>
        <w:jc w:val="both"/>
        <w:rPr>
          <w:sz w:val="24"/>
          <w:szCs w:val="24"/>
        </w:rPr>
      </w:pPr>
      <w:bookmarkStart w:id="6" w:name="sub_120"/>
      <w:r w:rsidRPr="001A5AA4">
        <w:rPr>
          <w:sz w:val="24"/>
          <w:szCs w:val="24"/>
        </w:rPr>
        <w:t>13. Приобретение материальных ресурсов в резерв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B2688" w:rsidRPr="001A5AA4" w:rsidRDefault="00DB2688" w:rsidP="00DB2688">
      <w:pPr>
        <w:ind w:firstLine="709"/>
        <w:jc w:val="both"/>
        <w:rPr>
          <w:sz w:val="24"/>
          <w:szCs w:val="24"/>
        </w:rPr>
      </w:pPr>
      <w:bookmarkStart w:id="7" w:name="sub_130"/>
      <w:bookmarkEnd w:id="6"/>
      <w:r w:rsidRPr="001A5AA4">
        <w:rPr>
          <w:sz w:val="24"/>
          <w:szCs w:val="24"/>
        </w:rPr>
        <w:t>14. Вместо приобретения и хранения материальных ресурсов или части этих ресурсов допускается заключение договоров на экстренную их поставку (продажу) с организациями, имеющими эти ресурсы в постоянном наличии. Выбор поставщиков осуществляется в соответствии с Федеральным законом, указанным в п. 13 настоящего Порядка.</w:t>
      </w:r>
    </w:p>
    <w:p w:rsidR="00DB2688" w:rsidRPr="001A5AA4" w:rsidRDefault="00DB2688" w:rsidP="00DB2688">
      <w:pPr>
        <w:ind w:firstLine="709"/>
        <w:jc w:val="both"/>
        <w:rPr>
          <w:sz w:val="24"/>
          <w:szCs w:val="24"/>
        </w:rPr>
      </w:pPr>
      <w:bookmarkStart w:id="8" w:name="sub_140"/>
      <w:bookmarkEnd w:id="7"/>
      <w:r w:rsidRPr="001A5AA4">
        <w:rPr>
          <w:sz w:val="24"/>
          <w:szCs w:val="24"/>
        </w:rPr>
        <w:t xml:space="preserve">15. </w:t>
      </w:r>
      <w:proofErr w:type="gramStart"/>
      <w:r w:rsidRPr="001A5AA4">
        <w:rPr>
          <w:sz w:val="24"/>
          <w:szCs w:val="24"/>
        </w:rPr>
        <w:t>Хранение материальных ресурсов резерва организуется как на объектах, специально предназначенных для их хранения и обслуживания, так и в соответствии с заключенными договорами на базах и складах промышленных, транспортных, сельскохозяйственных, снабженческо-сбытовых, торгово-посреднических и иных предприятий и организаций, независимо от формы собственности, и где гарантирована их безусловная сохранность и откуда возможна их оперативная доставка в зоны чрезвычайных ситуаций.</w:t>
      </w:r>
      <w:proofErr w:type="gramEnd"/>
    </w:p>
    <w:p w:rsidR="00DB2688" w:rsidRPr="001A5AA4" w:rsidRDefault="00DB2688" w:rsidP="00DB2688">
      <w:pPr>
        <w:widowControl/>
        <w:autoSpaceDE w:val="0"/>
        <w:autoSpaceDN w:val="0"/>
        <w:adjustRightInd w:val="0"/>
        <w:ind w:firstLine="708"/>
        <w:jc w:val="both"/>
        <w:rPr>
          <w:sz w:val="24"/>
          <w:szCs w:val="24"/>
        </w:rPr>
      </w:pPr>
      <w:r w:rsidRPr="001A5AA4">
        <w:rPr>
          <w:sz w:val="24"/>
          <w:szCs w:val="24"/>
        </w:rPr>
        <w:t xml:space="preserve">16. Администрация Камешкирского района Пензенской области осуществляет </w:t>
      </w:r>
      <w:proofErr w:type="gramStart"/>
      <w:r w:rsidRPr="001A5AA4">
        <w:rPr>
          <w:sz w:val="24"/>
          <w:szCs w:val="24"/>
        </w:rPr>
        <w:t>контроль за</w:t>
      </w:r>
      <w:proofErr w:type="gramEnd"/>
      <w:r w:rsidRPr="001A5AA4">
        <w:rPr>
          <w:sz w:val="24"/>
          <w:szCs w:val="24"/>
        </w:rPr>
        <w:t xml:space="preserve"> количеством, качеством и условиями хранения материальных ресурсов и устанавливает в </w:t>
      </w:r>
      <w:r w:rsidRPr="001A5AA4">
        <w:rPr>
          <w:sz w:val="24"/>
          <w:szCs w:val="24"/>
        </w:rPr>
        <w:lastRenderedPageBreak/>
        <w:t>договорах на их экстренную поставку (продажу) ответственность поставщика (продавца) за своевременность выдачи, количество и качество поставляемых материальных ресурсов.</w:t>
      </w:r>
    </w:p>
    <w:p w:rsidR="00DB2688" w:rsidRPr="001A5AA4" w:rsidRDefault="00DB2688" w:rsidP="00DB2688">
      <w:pPr>
        <w:widowControl/>
        <w:autoSpaceDE w:val="0"/>
        <w:autoSpaceDN w:val="0"/>
        <w:adjustRightInd w:val="0"/>
        <w:ind w:firstLine="708"/>
        <w:jc w:val="both"/>
        <w:rPr>
          <w:sz w:val="24"/>
          <w:szCs w:val="24"/>
        </w:rPr>
      </w:pPr>
      <w:r w:rsidRPr="001A5AA4">
        <w:rPr>
          <w:sz w:val="24"/>
          <w:szCs w:val="24"/>
        </w:rPr>
        <w:t>Возмещение затрат организациям, осуществляющим на договорной основе ответственное хранение Резерва, производится за счет средств бюджета Камешкирского района.</w:t>
      </w:r>
    </w:p>
    <w:p w:rsidR="00DB2688" w:rsidRPr="001A5AA4" w:rsidRDefault="00DB2688" w:rsidP="00DB2688">
      <w:pPr>
        <w:widowControl/>
        <w:autoSpaceDE w:val="0"/>
        <w:autoSpaceDN w:val="0"/>
        <w:adjustRightInd w:val="0"/>
        <w:ind w:firstLine="708"/>
        <w:jc w:val="both"/>
        <w:rPr>
          <w:sz w:val="24"/>
          <w:szCs w:val="24"/>
        </w:rPr>
      </w:pPr>
      <w:r w:rsidRPr="001A5AA4">
        <w:rPr>
          <w:sz w:val="24"/>
          <w:szCs w:val="24"/>
        </w:rPr>
        <w:t>17. Выпуск материальных ресурсов из Резерва осуществляется по решению главы администрации Камешкирского района Пензенской области или лица, его замещающего, и оформляется постановлением. Постановления готовятся на основании обращений предприятий, учреждений и организаций.</w:t>
      </w:r>
    </w:p>
    <w:p w:rsidR="00DB2688" w:rsidRPr="001A5AA4" w:rsidRDefault="00DB2688" w:rsidP="00DB2688">
      <w:pPr>
        <w:widowControl/>
        <w:autoSpaceDE w:val="0"/>
        <w:autoSpaceDN w:val="0"/>
        <w:adjustRightInd w:val="0"/>
        <w:ind w:firstLine="708"/>
        <w:jc w:val="both"/>
        <w:rPr>
          <w:sz w:val="24"/>
          <w:szCs w:val="24"/>
        </w:rPr>
      </w:pPr>
      <w:r w:rsidRPr="001A5AA4">
        <w:rPr>
          <w:sz w:val="24"/>
          <w:szCs w:val="24"/>
        </w:rPr>
        <w:t>18. Использование Резерва осуществляется на безвозмездной или возмездной основе.</w:t>
      </w:r>
    </w:p>
    <w:p w:rsidR="00DB2688" w:rsidRPr="001A5AA4" w:rsidRDefault="00DB2688" w:rsidP="00DB2688">
      <w:pPr>
        <w:widowControl/>
        <w:autoSpaceDE w:val="0"/>
        <w:autoSpaceDN w:val="0"/>
        <w:adjustRightInd w:val="0"/>
        <w:ind w:firstLine="708"/>
        <w:jc w:val="both"/>
        <w:rPr>
          <w:sz w:val="24"/>
          <w:szCs w:val="24"/>
        </w:rPr>
      </w:pPr>
      <w:r w:rsidRPr="001A5AA4">
        <w:rPr>
          <w:sz w:val="24"/>
          <w:szCs w:val="24"/>
        </w:rPr>
        <w:t>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 виновного в возникновении чрезвычайной ситуации.</w:t>
      </w:r>
    </w:p>
    <w:p w:rsidR="00DB2688" w:rsidRPr="001A5AA4" w:rsidRDefault="00DB2688" w:rsidP="00DB2688">
      <w:pPr>
        <w:widowControl/>
        <w:autoSpaceDE w:val="0"/>
        <w:autoSpaceDN w:val="0"/>
        <w:adjustRightInd w:val="0"/>
        <w:ind w:firstLine="708"/>
        <w:jc w:val="both"/>
        <w:rPr>
          <w:sz w:val="24"/>
          <w:szCs w:val="24"/>
        </w:rPr>
      </w:pPr>
      <w:r w:rsidRPr="001A5AA4">
        <w:rPr>
          <w:sz w:val="24"/>
          <w:szCs w:val="24"/>
        </w:rPr>
        <w:t>19. Перевозка материальных ресурсов, входящих в состав Резерва, в целях ликвидации чрезвычайных ситуаций осуществляется транспортом поставщика на договорной основе с администрацией Камешкирского района.</w:t>
      </w:r>
    </w:p>
    <w:p w:rsidR="00DB2688" w:rsidRPr="001A5AA4" w:rsidRDefault="00DB2688" w:rsidP="00DB2688">
      <w:pPr>
        <w:widowControl/>
        <w:autoSpaceDE w:val="0"/>
        <w:autoSpaceDN w:val="0"/>
        <w:adjustRightInd w:val="0"/>
        <w:ind w:firstLine="708"/>
        <w:jc w:val="both"/>
        <w:rPr>
          <w:sz w:val="24"/>
          <w:szCs w:val="24"/>
        </w:rPr>
      </w:pPr>
      <w:r w:rsidRPr="001A5AA4">
        <w:rPr>
          <w:sz w:val="24"/>
          <w:szCs w:val="24"/>
        </w:rPr>
        <w:t>20. Предприятия, учреждения и организации, обратившиеся за помощью и получившие материальные ресурсы из Резерва, организуют прием, хранение и целевое использование доставленных в зону чрезвычайной ситуации материальных ресурсов.</w:t>
      </w:r>
    </w:p>
    <w:p w:rsidR="00DB2688" w:rsidRPr="001A5AA4" w:rsidRDefault="00DB2688" w:rsidP="00DB2688">
      <w:pPr>
        <w:widowControl/>
        <w:autoSpaceDE w:val="0"/>
        <w:autoSpaceDN w:val="0"/>
        <w:adjustRightInd w:val="0"/>
        <w:ind w:firstLine="708"/>
        <w:jc w:val="both"/>
        <w:rPr>
          <w:sz w:val="24"/>
          <w:szCs w:val="24"/>
        </w:rPr>
      </w:pPr>
      <w:r w:rsidRPr="001A5AA4">
        <w:rPr>
          <w:sz w:val="24"/>
          <w:szCs w:val="24"/>
        </w:rPr>
        <w:t>21. Отчет о целевом использовании выделенных из Резерва материальных ресурсов готовят предприятия, учреждения и организации, которым они выделялись. Документы, подтверждающие целевое использование материальных ресурсов, представляются в администрацию Камешкирского района в 10-дневный срок (в случае с прохождением весеннего половодья в 30-дневный срок).</w:t>
      </w:r>
    </w:p>
    <w:p w:rsidR="00DB2688" w:rsidRPr="001A5AA4" w:rsidRDefault="00DB2688" w:rsidP="00DB2688">
      <w:pPr>
        <w:widowControl/>
        <w:autoSpaceDE w:val="0"/>
        <w:autoSpaceDN w:val="0"/>
        <w:adjustRightInd w:val="0"/>
        <w:ind w:firstLine="708"/>
        <w:jc w:val="both"/>
        <w:rPr>
          <w:sz w:val="24"/>
          <w:szCs w:val="24"/>
        </w:rPr>
      </w:pPr>
      <w:r w:rsidRPr="001A5AA4">
        <w:rPr>
          <w:sz w:val="24"/>
          <w:szCs w:val="24"/>
        </w:rPr>
        <w:t>22. Для ликвидации чрезвычайных ситуаций и обеспечения жизнедеятельности пострадавшего населения администрация Камешкирского района может использовать находящиеся на его территории объектовые резервы материальных ресурсов по согласованию с организациями, их создавшими.</w:t>
      </w:r>
    </w:p>
    <w:p w:rsidR="00DB2688" w:rsidRPr="001A5AA4" w:rsidRDefault="00DB2688" w:rsidP="00DB2688">
      <w:pPr>
        <w:widowControl/>
        <w:autoSpaceDE w:val="0"/>
        <w:autoSpaceDN w:val="0"/>
        <w:adjustRightInd w:val="0"/>
        <w:ind w:firstLine="708"/>
        <w:jc w:val="both"/>
        <w:rPr>
          <w:sz w:val="24"/>
          <w:szCs w:val="24"/>
        </w:rPr>
      </w:pPr>
      <w:r w:rsidRPr="001A5AA4">
        <w:rPr>
          <w:sz w:val="24"/>
          <w:szCs w:val="24"/>
        </w:rPr>
        <w:t>23. Восполнение материальных ресурсов Резерва, израсходованных при ликвидации чрезвычайных ситуаций, осуществляется за счет средств, указанных в распоряжении администрации Камешкирского района Кировской области о выделении ресурсов из Резерва.</w:t>
      </w:r>
    </w:p>
    <w:p w:rsidR="00DB2688" w:rsidRPr="001A5AA4" w:rsidRDefault="00DB2688" w:rsidP="00DB2688">
      <w:pPr>
        <w:widowControl/>
        <w:autoSpaceDE w:val="0"/>
        <w:autoSpaceDN w:val="0"/>
        <w:adjustRightInd w:val="0"/>
        <w:ind w:firstLine="708"/>
        <w:jc w:val="both"/>
        <w:rPr>
          <w:sz w:val="24"/>
          <w:szCs w:val="24"/>
        </w:rPr>
      </w:pPr>
      <w:r w:rsidRPr="001A5AA4">
        <w:rPr>
          <w:sz w:val="24"/>
          <w:szCs w:val="24"/>
        </w:rPr>
        <w:t>24. По операциям с материальными ресурсами Резерва организации несут ответственность в порядке, установленном законодательством Российской Федерации и договорами.</w:t>
      </w:r>
    </w:p>
    <w:p w:rsidR="00DB2688" w:rsidRPr="001A5AA4" w:rsidRDefault="00DB2688" w:rsidP="00DB2688">
      <w:pPr>
        <w:widowControl/>
        <w:autoSpaceDE w:val="0"/>
        <w:autoSpaceDN w:val="0"/>
        <w:adjustRightInd w:val="0"/>
        <w:jc w:val="center"/>
        <w:rPr>
          <w:sz w:val="24"/>
          <w:szCs w:val="24"/>
        </w:rPr>
      </w:pPr>
    </w:p>
    <w:p w:rsidR="00DB2688" w:rsidRPr="001A5AA4" w:rsidRDefault="00DB2688" w:rsidP="00DB2688">
      <w:pPr>
        <w:ind w:left="5387"/>
        <w:jc w:val="right"/>
        <w:rPr>
          <w:sz w:val="24"/>
          <w:szCs w:val="24"/>
        </w:rPr>
      </w:pPr>
      <w:bookmarkStart w:id="9" w:name="sub_230"/>
      <w:bookmarkEnd w:id="8"/>
      <w:r w:rsidRPr="001A5AA4">
        <w:rPr>
          <w:sz w:val="24"/>
          <w:szCs w:val="24"/>
        </w:rPr>
        <w:br w:type="page"/>
      </w:r>
      <w:bookmarkEnd w:id="9"/>
    </w:p>
    <w:p w:rsidR="00DB2688" w:rsidRPr="001A5AA4" w:rsidRDefault="00DB2688" w:rsidP="00DB2688">
      <w:pPr>
        <w:tabs>
          <w:tab w:val="left" w:pos="5670"/>
        </w:tabs>
        <w:ind w:left="5670"/>
        <w:jc w:val="center"/>
        <w:rPr>
          <w:sz w:val="24"/>
          <w:szCs w:val="24"/>
        </w:rPr>
      </w:pPr>
      <w:r w:rsidRPr="001A5AA4">
        <w:rPr>
          <w:sz w:val="24"/>
          <w:szCs w:val="24"/>
        </w:rPr>
        <w:lastRenderedPageBreak/>
        <w:t>Приложение № 2</w:t>
      </w:r>
    </w:p>
    <w:p w:rsidR="00DB2688" w:rsidRPr="001A5AA4" w:rsidRDefault="00DB2688" w:rsidP="00DB2688">
      <w:pPr>
        <w:tabs>
          <w:tab w:val="left" w:pos="5670"/>
        </w:tabs>
        <w:ind w:left="5670"/>
        <w:jc w:val="center"/>
        <w:rPr>
          <w:sz w:val="24"/>
          <w:szCs w:val="24"/>
        </w:rPr>
      </w:pPr>
    </w:p>
    <w:p w:rsidR="00DB2688" w:rsidRPr="001A5AA4" w:rsidRDefault="00DB2688" w:rsidP="00DB2688">
      <w:pPr>
        <w:tabs>
          <w:tab w:val="left" w:pos="5670"/>
        </w:tabs>
        <w:ind w:left="5670"/>
        <w:jc w:val="center"/>
        <w:rPr>
          <w:rStyle w:val="a7"/>
          <w:bCs w:val="0"/>
          <w:sz w:val="24"/>
          <w:szCs w:val="24"/>
        </w:rPr>
      </w:pPr>
      <w:r w:rsidRPr="001A5AA4">
        <w:rPr>
          <w:rStyle w:val="a7"/>
          <w:sz w:val="24"/>
          <w:szCs w:val="24"/>
        </w:rPr>
        <w:t>УТВЕРЖДЕН</w:t>
      </w:r>
    </w:p>
    <w:p w:rsidR="00DB2688" w:rsidRPr="001A5AA4" w:rsidRDefault="00DB2688" w:rsidP="00DB2688">
      <w:pPr>
        <w:ind w:left="5670"/>
        <w:jc w:val="center"/>
        <w:rPr>
          <w:rStyle w:val="a8"/>
          <w:color w:val="000000"/>
          <w:sz w:val="24"/>
          <w:szCs w:val="24"/>
        </w:rPr>
      </w:pPr>
      <w:r w:rsidRPr="001A5AA4">
        <w:rPr>
          <w:rStyle w:val="a8"/>
          <w:color w:val="000000"/>
          <w:sz w:val="24"/>
          <w:szCs w:val="24"/>
        </w:rPr>
        <w:t>постановлением администрации</w:t>
      </w:r>
    </w:p>
    <w:p w:rsidR="00DB2688" w:rsidRPr="001A5AA4" w:rsidRDefault="00DB2688" w:rsidP="00DB2688">
      <w:pPr>
        <w:ind w:left="5670"/>
        <w:jc w:val="center"/>
        <w:rPr>
          <w:sz w:val="24"/>
          <w:szCs w:val="24"/>
        </w:rPr>
      </w:pPr>
      <w:r w:rsidRPr="001A5AA4">
        <w:rPr>
          <w:sz w:val="24"/>
          <w:szCs w:val="24"/>
        </w:rPr>
        <w:t>Камешкирского района</w:t>
      </w:r>
    </w:p>
    <w:p w:rsidR="00DB2688" w:rsidRPr="001A5AA4" w:rsidRDefault="00DB2688" w:rsidP="00DB2688">
      <w:pPr>
        <w:ind w:left="5670"/>
        <w:jc w:val="center"/>
        <w:rPr>
          <w:b/>
          <w:sz w:val="24"/>
          <w:szCs w:val="24"/>
        </w:rPr>
      </w:pPr>
      <w:r w:rsidRPr="001A5AA4">
        <w:rPr>
          <w:rStyle w:val="a7"/>
          <w:sz w:val="24"/>
          <w:szCs w:val="24"/>
        </w:rPr>
        <w:t xml:space="preserve">от 22.06.2018 г. № 217 </w:t>
      </w:r>
    </w:p>
    <w:p w:rsidR="00DB2688" w:rsidRPr="001A5AA4" w:rsidRDefault="00DB2688" w:rsidP="00DB2688">
      <w:pPr>
        <w:pStyle w:val="ConsPlusNormal0"/>
        <w:jc w:val="center"/>
        <w:rPr>
          <w:rFonts w:ascii="Times New Roman" w:hAnsi="Times New Roman" w:cs="Times New Roman"/>
          <w:b/>
          <w:bCs/>
          <w:sz w:val="24"/>
          <w:szCs w:val="24"/>
        </w:rPr>
      </w:pPr>
    </w:p>
    <w:p w:rsidR="00DB2688" w:rsidRPr="001A5AA4" w:rsidRDefault="00DB2688" w:rsidP="00DB2688">
      <w:pPr>
        <w:pStyle w:val="ConsPlusNormal0"/>
        <w:jc w:val="center"/>
        <w:rPr>
          <w:rFonts w:ascii="Times New Roman" w:hAnsi="Times New Roman" w:cs="Times New Roman"/>
          <w:b/>
          <w:bCs/>
          <w:sz w:val="24"/>
          <w:szCs w:val="24"/>
        </w:rPr>
      </w:pPr>
    </w:p>
    <w:p w:rsidR="00DB2688" w:rsidRPr="001A5AA4" w:rsidRDefault="00DB2688" w:rsidP="00DB2688">
      <w:pPr>
        <w:pStyle w:val="ConsPlusNormal0"/>
        <w:jc w:val="center"/>
        <w:rPr>
          <w:rFonts w:ascii="Times New Roman" w:hAnsi="Times New Roman" w:cs="Times New Roman"/>
          <w:b/>
          <w:bCs/>
          <w:sz w:val="24"/>
          <w:szCs w:val="24"/>
        </w:rPr>
      </w:pPr>
    </w:p>
    <w:p w:rsidR="00DB2688" w:rsidRPr="001A5AA4" w:rsidRDefault="00DB2688" w:rsidP="00DB2688">
      <w:pPr>
        <w:pStyle w:val="ConsPlusNormal0"/>
        <w:jc w:val="center"/>
        <w:rPr>
          <w:rFonts w:ascii="Times New Roman" w:hAnsi="Times New Roman" w:cs="Times New Roman"/>
          <w:b/>
          <w:bCs/>
          <w:sz w:val="24"/>
          <w:szCs w:val="24"/>
        </w:rPr>
      </w:pPr>
      <w:r w:rsidRPr="001A5AA4">
        <w:rPr>
          <w:rFonts w:ascii="Times New Roman" w:hAnsi="Times New Roman" w:cs="Times New Roman"/>
          <w:b/>
          <w:bCs/>
          <w:sz w:val="24"/>
          <w:szCs w:val="24"/>
        </w:rPr>
        <w:t>НОМЕНКЛАТУРА И ОБЪЕМЫ</w:t>
      </w:r>
    </w:p>
    <w:p w:rsidR="00DB2688" w:rsidRPr="001A5AA4" w:rsidRDefault="00DB2688" w:rsidP="00DB2688">
      <w:pPr>
        <w:pStyle w:val="ConsPlusNormal0"/>
        <w:jc w:val="center"/>
        <w:rPr>
          <w:rFonts w:ascii="Times New Roman" w:hAnsi="Times New Roman" w:cs="Times New Roman"/>
          <w:b/>
          <w:bCs/>
          <w:sz w:val="24"/>
          <w:szCs w:val="24"/>
        </w:rPr>
      </w:pPr>
      <w:r w:rsidRPr="001A5AA4">
        <w:rPr>
          <w:rFonts w:ascii="Times New Roman" w:hAnsi="Times New Roman" w:cs="Times New Roman"/>
          <w:b/>
          <w:bCs/>
          <w:sz w:val="24"/>
          <w:szCs w:val="24"/>
        </w:rPr>
        <w:t>РЕЗЕРВА МАТЕРИАЛЬНЫХ РЕСУРСОВ ДЛЯ ЛИКВИДАЦИИ ЧРЕЗВЫЧАЙНЫХ СИТУАЦИЙ ПРИРОДНОГО И ТЕХНОГЕННОГО ХАРАКТЕРА ИССИНСКОГО РАЙОНА ПЕНЗЕНСКОЙ ОБЛАСТИ</w:t>
      </w:r>
    </w:p>
    <w:p w:rsidR="00DB2688" w:rsidRPr="001A5AA4" w:rsidRDefault="00DB2688" w:rsidP="00DB2688">
      <w:pPr>
        <w:pStyle w:val="ConsPlusNormal0"/>
        <w:jc w:val="center"/>
        <w:rPr>
          <w:rFonts w:ascii="Times New Roman" w:hAnsi="Times New Roman" w:cs="Times New Roman"/>
          <w:sz w:val="24"/>
          <w:szCs w:val="24"/>
        </w:rPr>
      </w:pPr>
    </w:p>
    <w:p w:rsidR="00DB2688" w:rsidRPr="001A5AA4" w:rsidRDefault="00DB2688" w:rsidP="00DB268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5839"/>
        <w:gridCol w:w="1641"/>
        <w:gridCol w:w="1410"/>
      </w:tblGrid>
      <w:tr w:rsidR="00DB2688" w:rsidRPr="001A5AA4" w:rsidTr="00DB2688">
        <w:tc>
          <w:tcPr>
            <w:tcW w:w="850" w:type="dxa"/>
          </w:tcPr>
          <w:p w:rsidR="00DB2688" w:rsidRPr="001A5AA4" w:rsidRDefault="00DB2688" w:rsidP="00DB2688">
            <w:pPr>
              <w:jc w:val="center"/>
              <w:rPr>
                <w:b/>
                <w:sz w:val="24"/>
                <w:szCs w:val="24"/>
              </w:rPr>
            </w:pPr>
            <w:r w:rsidRPr="001A5AA4">
              <w:rPr>
                <w:b/>
                <w:sz w:val="24"/>
                <w:szCs w:val="24"/>
              </w:rPr>
              <w:t>№</w:t>
            </w:r>
          </w:p>
          <w:p w:rsidR="00DB2688" w:rsidRPr="001A5AA4" w:rsidRDefault="00DB2688" w:rsidP="00DB2688">
            <w:pPr>
              <w:jc w:val="center"/>
              <w:rPr>
                <w:b/>
                <w:sz w:val="24"/>
                <w:szCs w:val="24"/>
              </w:rPr>
            </w:pPr>
            <w:proofErr w:type="gramStart"/>
            <w:r w:rsidRPr="001A5AA4">
              <w:rPr>
                <w:b/>
                <w:sz w:val="24"/>
                <w:szCs w:val="24"/>
              </w:rPr>
              <w:t>п</w:t>
            </w:r>
            <w:proofErr w:type="gramEnd"/>
            <w:r w:rsidRPr="001A5AA4">
              <w:rPr>
                <w:b/>
                <w:sz w:val="24"/>
                <w:szCs w:val="24"/>
              </w:rPr>
              <w:t>/п</w:t>
            </w:r>
          </w:p>
        </w:tc>
        <w:tc>
          <w:tcPr>
            <w:tcW w:w="5839" w:type="dxa"/>
          </w:tcPr>
          <w:p w:rsidR="00DB2688" w:rsidRPr="001A5AA4" w:rsidRDefault="00DB2688" w:rsidP="00DB2688">
            <w:pPr>
              <w:jc w:val="center"/>
              <w:rPr>
                <w:b/>
                <w:sz w:val="24"/>
                <w:szCs w:val="24"/>
              </w:rPr>
            </w:pPr>
            <w:r w:rsidRPr="001A5AA4">
              <w:rPr>
                <w:b/>
                <w:sz w:val="24"/>
                <w:szCs w:val="24"/>
              </w:rPr>
              <w:t>Наименование материальных средств</w:t>
            </w:r>
          </w:p>
          <w:p w:rsidR="00DB2688" w:rsidRPr="001A5AA4" w:rsidRDefault="00DB2688" w:rsidP="00DB2688">
            <w:pPr>
              <w:jc w:val="center"/>
              <w:rPr>
                <w:b/>
                <w:sz w:val="24"/>
                <w:szCs w:val="24"/>
              </w:rPr>
            </w:pPr>
          </w:p>
          <w:p w:rsidR="00DB2688" w:rsidRPr="001A5AA4" w:rsidRDefault="00DB2688" w:rsidP="00DB2688">
            <w:pPr>
              <w:jc w:val="center"/>
              <w:rPr>
                <w:b/>
                <w:sz w:val="24"/>
                <w:szCs w:val="24"/>
              </w:rPr>
            </w:pPr>
          </w:p>
        </w:tc>
        <w:tc>
          <w:tcPr>
            <w:tcW w:w="1641" w:type="dxa"/>
          </w:tcPr>
          <w:p w:rsidR="00DB2688" w:rsidRPr="001A5AA4" w:rsidRDefault="00DB2688" w:rsidP="00DB2688">
            <w:pPr>
              <w:jc w:val="center"/>
              <w:rPr>
                <w:b/>
                <w:sz w:val="24"/>
                <w:szCs w:val="24"/>
              </w:rPr>
            </w:pPr>
            <w:r w:rsidRPr="001A5AA4">
              <w:rPr>
                <w:b/>
                <w:sz w:val="24"/>
                <w:szCs w:val="24"/>
              </w:rPr>
              <w:t>Единица</w:t>
            </w:r>
          </w:p>
          <w:p w:rsidR="00DB2688" w:rsidRPr="001A5AA4" w:rsidRDefault="00DB2688" w:rsidP="00DB2688">
            <w:pPr>
              <w:jc w:val="center"/>
              <w:rPr>
                <w:b/>
                <w:sz w:val="24"/>
                <w:szCs w:val="24"/>
              </w:rPr>
            </w:pPr>
            <w:r w:rsidRPr="001A5AA4">
              <w:rPr>
                <w:b/>
                <w:sz w:val="24"/>
                <w:szCs w:val="24"/>
              </w:rPr>
              <w:t>измерения</w:t>
            </w:r>
          </w:p>
        </w:tc>
        <w:tc>
          <w:tcPr>
            <w:tcW w:w="1410" w:type="dxa"/>
          </w:tcPr>
          <w:p w:rsidR="00DB2688" w:rsidRPr="001A5AA4" w:rsidRDefault="00DB2688" w:rsidP="00DB2688">
            <w:pPr>
              <w:jc w:val="center"/>
              <w:rPr>
                <w:b/>
                <w:sz w:val="24"/>
                <w:szCs w:val="24"/>
              </w:rPr>
            </w:pPr>
            <w:r w:rsidRPr="001A5AA4">
              <w:rPr>
                <w:b/>
                <w:sz w:val="24"/>
                <w:szCs w:val="24"/>
              </w:rPr>
              <w:t>Кол-во</w:t>
            </w:r>
          </w:p>
        </w:tc>
      </w:tr>
      <w:tr w:rsidR="00DB2688" w:rsidRPr="001A5AA4" w:rsidTr="00DB2688">
        <w:trPr>
          <w:cantSplit/>
        </w:trPr>
        <w:tc>
          <w:tcPr>
            <w:tcW w:w="9740" w:type="dxa"/>
            <w:gridSpan w:val="4"/>
          </w:tcPr>
          <w:p w:rsidR="00DB2688" w:rsidRPr="001A5AA4" w:rsidRDefault="00DB2688" w:rsidP="00DB2688">
            <w:pPr>
              <w:jc w:val="center"/>
              <w:rPr>
                <w:b/>
                <w:sz w:val="24"/>
                <w:szCs w:val="24"/>
              </w:rPr>
            </w:pPr>
            <w:r w:rsidRPr="001A5AA4">
              <w:rPr>
                <w:b/>
                <w:sz w:val="24"/>
                <w:szCs w:val="24"/>
              </w:rPr>
              <w:t>Продовольствие</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1.</w:t>
            </w:r>
          </w:p>
        </w:tc>
        <w:tc>
          <w:tcPr>
            <w:tcW w:w="5839" w:type="dxa"/>
          </w:tcPr>
          <w:p w:rsidR="00DB2688" w:rsidRPr="001A5AA4" w:rsidRDefault="00DB2688" w:rsidP="00DB2688">
            <w:pPr>
              <w:rPr>
                <w:sz w:val="24"/>
                <w:szCs w:val="24"/>
              </w:rPr>
            </w:pPr>
            <w:r w:rsidRPr="001A5AA4">
              <w:rPr>
                <w:sz w:val="24"/>
                <w:szCs w:val="24"/>
              </w:rPr>
              <w:t>Хлеб и хлебобулочные изделия</w:t>
            </w:r>
          </w:p>
        </w:tc>
        <w:tc>
          <w:tcPr>
            <w:tcW w:w="1641" w:type="dxa"/>
          </w:tcPr>
          <w:p w:rsidR="00DB2688" w:rsidRPr="001A5AA4" w:rsidRDefault="00DB2688" w:rsidP="00DB2688">
            <w:pPr>
              <w:jc w:val="center"/>
              <w:rPr>
                <w:sz w:val="24"/>
                <w:szCs w:val="24"/>
              </w:rPr>
            </w:pPr>
            <w:r w:rsidRPr="001A5AA4">
              <w:rPr>
                <w:sz w:val="24"/>
                <w:szCs w:val="24"/>
              </w:rPr>
              <w:t>т</w:t>
            </w:r>
          </w:p>
        </w:tc>
        <w:tc>
          <w:tcPr>
            <w:tcW w:w="1410" w:type="dxa"/>
          </w:tcPr>
          <w:p w:rsidR="00DB2688" w:rsidRPr="001A5AA4" w:rsidRDefault="00DB2688" w:rsidP="00DB2688">
            <w:pPr>
              <w:jc w:val="center"/>
              <w:rPr>
                <w:sz w:val="24"/>
                <w:szCs w:val="24"/>
              </w:rPr>
            </w:pPr>
            <w:r w:rsidRPr="001A5AA4">
              <w:rPr>
                <w:sz w:val="24"/>
                <w:szCs w:val="24"/>
              </w:rPr>
              <w:t>0,1</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2.</w:t>
            </w:r>
          </w:p>
        </w:tc>
        <w:tc>
          <w:tcPr>
            <w:tcW w:w="5839" w:type="dxa"/>
          </w:tcPr>
          <w:p w:rsidR="00DB2688" w:rsidRPr="001A5AA4" w:rsidRDefault="00DB2688" w:rsidP="00DB2688">
            <w:pPr>
              <w:rPr>
                <w:sz w:val="24"/>
                <w:szCs w:val="24"/>
              </w:rPr>
            </w:pPr>
            <w:r w:rsidRPr="001A5AA4">
              <w:rPr>
                <w:sz w:val="24"/>
                <w:szCs w:val="24"/>
              </w:rPr>
              <w:t>Мука</w:t>
            </w:r>
          </w:p>
        </w:tc>
        <w:tc>
          <w:tcPr>
            <w:tcW w:w="1641" w:type="dxa"/>
          </w:tcPr>
          <w:p w:rsidR="00DB2688" w:rsidRPr="001A5AA4" w:rsidRDefault="00DB2688" w:rsidP="00DB2688">
            <w:pPr>
              <w:jc w:val="center"/>
              <w:rPr>
                <w:sz w:val="24"/>
                <w:szCs w:val="24"/>
              </w:rPr>
            </w:pPr>
            <w:r w:rsidRPr="001A5AA4">
              <w:rPr>
                <w:sz w:val="24"/>
                <w:szCs w:val="24"/>
              </w:rPr>
              <w:t>т</w:t>
            </w:r>
          </w:p>
        </w:tc>
        <w:tc>
          <w:tcPr>
            <w:tcW w:w="1410" w:type="dxa"/>
          </w:tcPr>
          <w:p w:rsidR="00DB2688" w:rsidRPr="001A5AA4" w:rsidRDefault="00DB2688" w:rsidP="00DB2688">
            <w:pPr>
              <w:jc w:val="center"/>
              <w:rPr>
                <w:sz w:val="24"/>
                <w:szCs w:val="24"/>
              </w:rPr>
            </w:pPr>
            <w:r w:rsidRPr="001A5AA4">
              <w:rPr>
                <w:sz w:val="24"/>
                <w:szCs w:val="24"/>
              </w:rPr>
              <w:t>0,1</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3.</w:t>
            </w:r>
          </w:p>
        </w:tc>
        <w:tc>
          <w:tcPr>
            <w:tcW w:w="5839" w:type="dxa"/>
          </w:tcPr>
          <w:p w:rsidR="00DB2688" w:rsidRPr="001A5AA4" w:rsidRDefault="00DB2688" w:rsidP="00DB2688">
            <w:pPr>
              <w:rPr>
                <w:sz w:val="24"/>
                <w:szCs w:val="24"/>
              </w:rPr>
            </w:pPr>
            <w:r w:rsidRPr="001A5AA4">
              <w:rPr>
                <w:sz w:val="24"/>
                <w:szCs w:val="24"/>
              </w:rPr>
              <w:t>Крупа</w:t>
            </w:r>
          </w:p>
        </w:tc>
        <w:tc>
          <w:tcPr>
            <w:tcW w:w="1641" w:type="dxa"/>
          </w:tcPr>
          <w:p w:rsidR="00DB2688" w:rsidRPr="001A5AA4" w:rsidRDefault="00DB2688" w:rsidP="00DB2688">
            <w:pPr>
              <w:jc w:val="center"/>
              <w:rPr>
                <w:sz w:val="24"/>
                <w:szCs w:val="24"/>
              </w:rPr>
            </w:pPr>
            <w:r w:rsidRPr="001A5AA4">
              <w:rPr>
                <w:sz w:val="24"/>
                <w:szCs w:val="24"/>
              </w:rPr>
              <w:t>т</w:t>
            </w:r>
          </w:p>
        </w:tc>
        <w:tc>
          <w:tcPr>
            <w:tcW w:w="1410" w:type="dxa"/>
          </w:tcPr>
          <w:p w:rsidR="00DB2688" w:rsidRPr="001A5AA4" w:rsidRDefault="00DB2688" w:rsidP="00DB2688">
            <w:pPr>
              <w:jc w:val="center"/>
              <w:rPr>
                <w:sz w:val="24"/>
                <w:szCs w:val="24"/>
              </w:rPr>
            </w:pPr>
            <w:r w:rsidRPr="001A5AA4">
              <w:rPr>
                <w:sz w:val="24"/>
                <w:szCs w:val="24"/>
              </w:rPr>
              <w:t>0,1</w:t>
            </w:r>
          </w:p>
        </w:tc>
      </w:tr>
      <w:tr w:rsidR="00DB2688" w:rsidRPr="001A5AA4" w:rsidTr="00DB2688">
        <w:trPr>
          <w:trHeight w:val="317"/>
        </w:trPr>
        <w:tc>
          <w:tcPr>
            <w:tcW w:w="850" w:type="dxa"/>
          </w:tcPr>
          <w:p w:rsidR="00DB2688" w:rsidRPr="001A5AA4" w:rsidRDefault="00DB2688" w:rsidP="00DB2688">
            <w:pPr>
              <w:jc w:val="center"/>
              <w:rPr>
                <w:sz w:val="24"/>
                <w:szCs w:val="24"/>
              </w:rPr>
            </w:pPr>
            <w:r w:rsidRPr="001A5AA4">
              <w:rPr>
                <w:sz w:val="24"/>
                <w:szCs w:val="24"/>
              </w:rPr>
              <w:t>4.</w:t>
            </w:r>
          </w:p>
        </w:tc>
        <w:tc>
          <w:tcPr>
            <w:tcW w:w="5839" w:type="dxa"/>
          </w:tcPr>
          <w:p w:rsidR="00DB2688" w:rsidRPr="001A5AA4" w:rsidRDefault="00DB2688" w:rsidP="00DB2688">
            <w:pPr>
              <w:rPr>
                <w:sz w:val="24"/>
                <w:szCs w:val="24"/>
              </w:rPr>
            </w:pPr>
            <w:r w:rsidRPr="001A5AA4">
              <w:rPr>
                <w:sz w:val="24"/>
                <w:szCs w:val="24"/>
              </w:rPr>
              <w:t>Макаронные изделия</w:t>
            </w:r>
          </w:p>
        </w:tc>
        <w:tc>
          <w:tcPr>
            <w:tcW w:w="1641" w:type="dxa"/>
          </w:tcPr>
          <w:p w:rsidR="00DB2688" w:rsidRPr="001A5AA4" w:rsidRDefault="00DB2688" w:rsidP="00DB2688">
            <w:pPr>
              <w:jc w:val="center"/>
              <w:rPr>
                <w:sz w:val="24"/>
                <w:szCs w:val="24"/>
              </w:rPr>
            </w:pPr>
            <w:r w:rsidRPr="001A5AA4">
              <w:rPr>
                <w:sz w:val="24"/>
                <w:szCs w:val="24"/>
              </w:rPr>
              <w:t>т</w:t>
            </w:r>
          </w:p>
        </w:tc>
        <w:tc>
          <w:tcPr>
            <w:tcW w:w="1410" w:type="dxa"/>
          </w:tcPr>
          <w:p w:rsidR="00DB2688" w:rsidRPr="001A5AA4" w:rsidRDefault="00DB2688" w:rsidP="00DB2688">
            <w:pPr>
              <w:jc w:val="center"/>
              <w:rPr>
                <w:sz w:val="24"/>
                <w:szCs w:val="24"/>
              </w:rPr>
            </w:pPr>
            <w:r w:rsidRPr="001A5AA4">
              <w:rPr>
                <w:sz w:val="24"/>
                <w:szCs w:val="24"/>
              </w:rPr>
              <w:t>0,1</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5.</w:t>
            </w:r>
          </w:p>
        </w:tc>
        <w:tc>
          <w:tcPr>
            <w:tcW w:w="5839" w:type="dxa"/>
          </w:tcPr>
          <w:p w:rsidR="00DB2688" w:rsidRPr="001A5AA4" w:rsidRDefault="00DB2688" w:rsidP="00DB2688">
            <w:pPr>
              <w:rPr>
                <w:sz w:val="24"/>
                <w:szCs w:val="24"/>
              </w:rPr>
            </w:pPr>
            <w:r w:rsidRPr="001A5AA4">
              <w:rPr>
                <w:sz w:val="24"/>
                <w:szCs w:val="24"/>
              </w:rPr>
              <w:t>Консервы мясные</w:t>
            </w:r>
          </w:p>
        </w:tc>
        <w:tc>
          <w:tcPr>
            <w:tcW w:w="1641" w:type="dxa"/>
          </w:tcPr>
          <w:p w:rsidR="00DB2688" w:rsidRPr="001A5AA4" w:rsidRDefault="00DB2688" w:rsidP="00DB2688">
            <w:pPr>
              <w:jc w:val="center"/>
              <w:rPr>
                <w:sz w:val="24"/>
                <w:szCs w:val="24"/>
              </w:rPr>
            </w:pPr>
            <w:proofErr w:type="gramStart"/>
            <w:r w:rsidRPr="001A5AA4">
              <w:rPr>
                <w:sz w:val="24"/>
                <w:szCs w:val="24"/>
              </w:rPr>
              <w:t>шт</w:t>
            </w:r>
            <w:proofErr w:type="gramEnd"/>
          </w:p>
        </w:tc>
        <w:tc>
          <w:tcPr>
            <w:tcW w:w="1410" w:type="dxa"/>
          </w:tcPr>
          <w:p w:rsidR="00DB2688" w:rsidRPr="001A5AA4" w:rsidRDefault="00DB2688" w:rsidP="00DB2688">
            <w:pPr>
              <w:jc w:val="center"/>
              <w:rPr>
                <w:sz w:val="24"/>
                <w:szCs w:val="24"/>
              </w:rPr>
            </w:pPr>
            <w:r w:rsidRPr="001A5AA4">
              <w:rPr>
                <w:sz w:val="24"/>
                <w:szCs w:val="24"/>
              </w:rPr>
              <w:t>150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6.</w:t>
            </w:r>
          </w:p>
        </w:tc>
        <w:tc>
          <w:tcPr>
            <w:tcW w:w="5839" w:type="dxa"/>
          </w:tcPr>
          <w:p w:rsidR="00DB2688" w:rsidRPr="001A5AA4" w:rsidRDefault="00DB2688" w:rsidP="00DB2688">
            <w:pPr>
              <w:rPr>
                <w:sz w:val="24"/>
                <w:szCs w:val="24"/>
              </w:rPr>
            </w:pPr>
            <w:r w:rsidRPr="001A5AA4">
              <w:rPr>
                <w:sz w:val="24"/>
                <w:szCs w:val="24"/>
              </w:rPr>
              <w:t>Консервы рыбные</w:t>
            </w:r>
          </w:p>
        </w:tc>
        <w:tc>
          <w:tcPr>
            <w:tcW w:w="1641" w:type="dxa"/>
          </w:tcPr>
          <w:p w:rsidR="00DB2688" w:rsidRPr="001A5AA4" w:rsidRDefault="00DB2688" w:rsidP="00DB2688">
            <w:pPr>
              <w:jc w:val="center"/>
              <w:rPr>
                <w:sz w:val="24"/>
                <w:szCs w:val="24"/>
              </w:rPr>
            </w:pPr>
            <w:proofErr w:type="gramStart"/>
            <w:r w:rsidRPr="001A5AA4">
              <w:rPr>
                <w:sz w:val="24"/>
                <w:szCs w:val="24"/>
              </w:rPr>
              <w:t>шт</w:t>
            </w:r>
            <w:proofErr w:type="gramEnd"/>
          </w:p>
        </w:tc>
        <w:tc>
          <w:tcPr>
            <w:tcW w:w="1410" w:type="dxa"/>
          </w:tcPr>
          <w:p w:rsidR="00DB2688" w:rsidRPr="001A5AA4" w:rsidRDefault="00DB2688" w:rsidP="00DB2688">
            <w:pPr>
              <w:jc w:val="center"/>
              <w:rPr>
                <w:sz w:val="24"/>
                <w:szCs w:val="24"/>
              </w:rPr>
            </w:pPr>
            <w:r w:rsidRPr="001A5AA4">
              <w:rPr>
                <w:sz w:val="24"/>
                <w:szCs w:val="24"/>
              </w:rPr>
              <w:t>150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7.</w:t>
            </w:r>
          </w:p>
        </w:tc>
        <w:tc>
          <w:tcPr>
            <w:tcW w:w="5839" w:type="dxa"/>
          </w:tcPr>
          <w:p w:rsidR="00DB2688" w:rsidRPr="001A5AA4" w:rsidRDefault="00DB2688" w:rsidP="00DB2688">
            <w:pPr>
              <w:rPr>
                <w:sz w:val="24"/>
                <w:szCs w:val="24"/>
              </w:rPr>
            </w:pPr>
            <w:r w:rsidRPr="001A5AA4">
              <w:rPr>
                <w:sz w:val="24"/>
                <w:szCs w:val="24"/>
              </w:rPr>
              <w:t>Картофель</w:t>
            </w:r>
          </w:p>
        </w:tc>
        <w:tc>
          <w:tcPr>
            <w:tcW w:w="1641" w:type="dxa"/>
          </w:tcPr>
          <w:p w:rsidR="00DB2688" w:rsidRPr="001A5AA4" w:rsidRDefault="00DB2688" w:rsidP="00DB2688">
            <w:pPr>
              <w:jc w:val="center"/>
              <w:rPr>
                <w:sz w:val="24"/>
                <w:szCs w:val="24"/>
              </w:rPr>
            </w:pPr>
            <w:r w:rsidRPr="001A5AA4">
              <w:rPr>
                <w:sz w:val="24"/>
                <w:szCs w:val="24"/>
              </w:rPr>
              <w:t>т</w:t>
            </w:r>
          </w:p>
        </w:tc>
        <w:tc>
          <w:tcPr>
            <w:tcW w:w="1410" w:type="dxa"/>
          </w:tcPr>
          <w:p w:rsidR="00DB2688" w:rsidRPr="001A5AA4" w:rsidRDefault="00DB2688" w:rsidP="00DB2688">
            <w:pPr>
              <w:jc w:val="center"/>
              <w:rPr>
                <w:sz w:val="24"/>
                <w:szCs w:val="24"/>
              </w:rPr>
            </w:pPr>
            <w:r w:rsidRPr="001A5AA4">
              <w:rPr>
                <w:sz w:val="24"/>
                <w:szCs w:val="24"/>
              </w:rPr>
              <w:t>0,3</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8.</w:t>
            </w:r>
          </w:p>
        </w:tc>
        <w:tc>
          <w:tcPr>
            <w:tcW w:w="5839" w:type="dxa"/>
          </w:tcPr>
          <w:p w:rsidR="00DB2688" w:rsidRPr="001A5AA4" w:rsidRDefault="00DB2688" w:rsidP="00DB2688">
            <w:pPr>
              <w:rPr>
                <w:sz w:val="24"/>
                <w:szCs w:val="24"/>
              </w:rPr>
            </w:pPr>
            <w:r w:rsidRPr="001A5AA4">
              <w:rPr>
                <w:sz w:val="24"/>
                <w:szCs w:val="24"/>
              </w:rPr>
              <w:t>Морковь</w:t>
            </w:r>
          </w:p>
        </w:tc>
        <w:tc>
          <w:tcPr>
            <w:tcW w:w="1641" w:type="dxa"/>
          </w:tcPr>
          <w:p w:rsidR="00DB2688" w:rsidRPr="001A5AA4" w:rsidRDefault="00DB2688" w:rsidP="00DB2688">
            <w:pPr>
              <w:jc w:val="center"/>
              <w:rPr>
                <w:sz w:val="24"/>
                <w:szCs w:val="24"/>
              </w:rPr>
            </w:pPr>
            <w:r w:rsidRPr="001A5AA4">
              <w:rPr>
                <w:sz w:val="24"/>
                <w:szCs w:val="24"/>
              </w:rPr>
              <w:t>т</w:t>
            </w:r>
          </w:p>
        </w:tc>
        <w:tc>
          <w:tcPr>
            <w:tcW w:w="1410" w:type="dxa"/>
          </w:tcPr>
          <w:p w:rsidR="00DB2688" w:rsidRPr="001A5AA4" w:rsidRDefault="00DB2688" w:rsidP="00DB2688">
            <w:pPr>
              <w:jc w:val="center"/>
              <w:rPr>
                <w:sz w:val="24"/>
                <w:szCs w:val="24"/>
              </w:rPr>
            </w:pPr>
            <w:r w:rsidRPr="001A5AA4">
              <w:rPr>
                <w:sz w:val="24"/>
                <w:szCs w:val="24"/>
              </w:rPr>
              <w:t>0,05</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9.</w:t>
            </w:r>
          </w:p>
        </w:tc>
        <w:tc>
          <w:tcPr>
            <w:tcW w:w="5839" w:type="dxa"/>
          </w:tcPr>
          <w:p w:rsidR="00DB2688" w:rsidRPr="001A5AA4" w:rsidRDefault="00DB2688" w:rsidP="00DB2688">
            <w:pPr>
              <w:rPr>
                <w:sz w:val="24"/>
                <w:szCs w:val="24"/>
              </w:rPr>
            </w:pPr>
            <w:r w:rsidRPr="001A5AA4">
              <w:rPr>
                <w:sz w:val="24"/>
                <w:szCs w:val="24"/>
              </w:rPr>
              <w:t>Масло растительное</w:t>
            </w:r>
          </w:p>
        </w:tc>
        <w:tc>
          <w:tcPr>
            <w:tcW w:w="1641" w:type="dxa"/>
          </w:tcPr>
          <w:p w:rsidR="00DB2688" w:rsidRPr="001A5AA4" w:rsidRDefault="00DB2688" w:rsidP="00DB2688">
            <w:pPr>
              <w:jc w:val="center"/>
              <w:rPr>
                <w:sz w:val="24"/>
                <w:szCs w:val="24"/>
              </w:rPr>
            </w:pPr>
            <w:proofErr w:type="gramStart"/>
            <w:r w:rsidRPr="001A5AA4">
              <w:rPr>
                <w:sz w:val="24"/>
                <w:szCs w:val="24"/>
              </w:rPr>
              <w:t>шт</w:t>
            </w:r>
            <w:proofErr w:type="gramEnd"/>
          </w:p>
        </w:tc>
        <w:tc>
          <w:tcPr>
            <w:tcW w:w="1410" w:type="dxa"/>
          </w:tcPr>
          <w:p w:rsidR="00DB2688" w:rsidRPr="001A5AA4" w:rsidRDefault="00DB2688" w:rsidP="00DB2688">
            <w:pPr>
              <w:jc w:val="center"/>
              <w:rPr>
                <w:sz w:val="24"/>
                <w:szCs w:val="24"/>
              </w:rPr>
            </w:pPr>
            <w:r w:rsidRPr="001A5AA4">
              <w:rPr>
                <w:sz w:val="24"/>
                <w:szCs w:val="24"/>
              </w:rPr>
              <w:t>50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10.</w:t>
            </w:r>
          </w:p>
        </w:tc>
        <w:tc>
          <w:tcPr>
            <w:tcW w:w="5839" w:type="dxa"/>
          </w:tcPr>
          <w:p w:rsidR="00DB2688" w:rsidRPr="001A5AA4" w:rsidRDefault="00DB2688" w:rsidP="00DB2688">
            <w:pPr>
              <w:rPr>
                <w:sz w:val="24"/>
                <w:szCs w:val="24"/>
              </w:rPr>
            </w:pPr>
            <w:r w:rsidRPr="001A5AA4">
              <w:rPr>
                <w:sz w:val="24"/>
                <w:szCs w:val="24"/>
              </w:rPr>
              <w:t>Чай</w:t>
            </w:r>
          </w:p>
        </w:tc>
        <w:tc>
          <w:tcPr>
            <w:tcW w:w="1641" w:type="dxa"/>
          </w:tcPr>
          <w:p w:rsidR="00DB2688" w:rsidRPr="001A5AA4" w:rsidRDefault="00DB2688" w:rsidP="00DB2688">
            <w:pPr>
              <w:jc w:val="center"/>
              <w:rPr>
                <w:sz w:val="24"/>
                <w:szCs w:val="24"/>
              </w:rPr>
            </w:pPr>
            <w:r w:rsidRPr="001A5AA4">
              <w:rPr>
                <w:sz w:val="24"/>
                <w:szCs w:val="24"/>
              </w:rPr>
              <w:t>пачек</w:t>
            </w:r>
          </w:p>
        </w:tc>
        <w:tc>
          <w:tcPr>
            <w:tcW w:w="1410" w:type="dxa"/>
          </w:tcPr>
          <w:p w:rsidR="00DB2688" w:rsidRPr="001A5AA4" w:rsidRDefault="00DB2688" w:rsidP="00DB2688">
            <w:pPr>
              <w:jc w:val="center"/>
              <w:rPr>
                <w:sz w:val="24"/>
                <w:szCs w:val="24"/>
              </w:rPr>
            </w:pPr>
            <w:r w:rsidRPr="001A5AA4">
              <w:rPr>
                <w:sz w:val="24"/>
                <w:szCs w:val="24"/>
              </w:rPr>
              <w:t>100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11</w:t>
            </w:r>
          </w:p>
        </w:tc>
        <w:tc>
          <w:tcPr>
            <w:tcW w:w="5839" w:type="dxa"/>
          </w:tcPr>
          <w:p w:rsidR="00DB2688" w:rsidRPr="001A5AA4" w:rsidRDefault="00DB2688" w:rsidP="00DB2688">
            <w:pPr>
              <w:rPr>
                <w:sz w:val="24"/>
                <w:szCs w:val="24"/>
              </w:rPr>
            </w:pPr>
            <w:r w:rsidRPr="001A5AA4">
              <w:rPr>
                <w:sz w:val="24"/>
                <w:szCs w:val="24"/>
              </w:rPr>
              <w:t xml:space="preserve">Сахар </w:t>
            </w:r>
          </w:p>
        </w:tc>
        <w:tc>
          <w:tcPr>
            <w:tcW w:w="1641" w:type="dxa"/>
          </w:tcPr>
          <w:p w:rsidR="00DB2688" w:rsidRPr="001A5AA4" w:rsidRDefault="00DB2688" w:rsidP="00DB2688">
            <w:pPr>
              <w:jc w:val="center"/>
              <w:rPr>
                <w:sz w:val="24"/>
                <w:szCs w:val="24"/>
              </w:rPr>
            </w:pPr>
            <w:r w:rsidRPr="001A5AA4">
              <w:rPr>
                <w:sz w:val="24"/>
                <w:szCs w:val="24"/>
              </w:rPr>
              <w:t>т</w:t>
            </w:r>
          </w:p>
        </w:tc>
        <w:tc>
          <w:tcPr>
            <w:tcW w:w="1410" w:type="dxa"/>
          </w:tcPr>
          <w:p w:rsidR="00DB2688" w:rsidRPr="001A5AA4" w:rsidRDefault="00DB2688" w:rsidP="00DB2688">
            <w:pPr>
              <w:jc w:val="center"/>
              <w:rPr>
                <w:sz w:val="24"/>
                <w:szCs w:val="24"/>
              </w:rPr>
            </w:pPr>
            <w:r w:rsidRPr="001A5AA4">
              <w:rPr>
                <w:sz w:val="24"/>
                <w:szCs w:val="24"/>
              </w:rPr>
              <w:t>0,05</w:t>
            </w:r>
          </w:p>
        </w:tc>
      </w:tr>
      <w:tr w:rsidR="00DB2688" w:rsidRPr="001A5AA4" w:rsidTr="00DB2688">
        <w:trPr>
          <w:cantSplit/>
        </w:trPr>
        <w:tc>
          <w:tcPr>
            <w:tcW w:w="9740" w:type="dxa"/>
            <w:gridSpan w:val="4"/>
          </w:tcPr>
          <w:p w:rsidR="00DB2688" w:rsidRPr="001A5AA4" w:rsidRDefault="00DB2688" w:rsidP="00DB2688">
            <w:pPr>
              <w:jc w:val="center"/>
              <w:rPr>
                <w:b/>
                <w:sz w:val="24"/>
                <w:szCs w:val="24"/>
              </w:rPr>
            </w:pPr>
            <w:r w:rsidRPr="001A5AA4">
              <w:rPr>
                <w:b/>
                <w:sz w:val="24"/>
                <w:szCs w:val="24"/>
              </w:rPr>
              <w:t>Строительные материалы</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1.</w:t>
            </w:r>
          </w:p>
        </w:tc>
        <w:tc>
          <w:tcPr>
            <w:tcW w:w="5839" w:type="dxa"/>
          </w:tcPr>
          <w:p w:rsidR="00DB2688" w:rsidRPr="001A5AA4" w:rsidRDefault="00DB2688" w:rsidP="00DB2688">
            <w:pPr>
              <w:rPr>
                <w:sz w:val="24"/>
                <w:szCs w:val="24"/>
              </w:rPr>
            </w:pPr>
            <w:r w:rsidRPr="001A5AA4">
              <w:rPr>
                <w:sz w:val="24"/>
                <w:szCs w:val="24"/>
              </w:rPr>
              <w:t>Лес строительный</w:t>
            </w:r>
          </w:p>
        </w:tc>
        <w:tc>
          <w:tcPr>
            <w:tcW w:w="1641" w:type="dxa"/>
          </w:tcPr>
          <w:p w:rsidR="00DB2688" w:rsidRPr="001A5AA4" w:rsidRDefault="00DB2688" w:rsidP="00DB2688">
            <w:pPr>
              <w:jc w:val="center"/>
              <w:rPr>
                <w:sz w:val="24"/>
                <w:szCs w:val="24"/>
              </w:rPr>
            </w:pPr>
            <w:r w:rsidRPr="001A5AA4">
              <w:rPr>
                <w:sz w:val="24"/>
                <w:szCs w:val="24"/>
              </w:rPr>
              <w:t>куб.м.</w:t>
            </w:r>
          </w:p>
        </w:tc>
        <w:tc>
          <w:tcPr>
            <w:tcW w:w="1410" w:type="dxa"/>
          </w:tcPr>
          <w:p w:rsidR="00DB2688" w:rsidRPr="001A5AA4" w:rsidRDefault="00DB2688" w:rsidP="00DB2688">
            <w:pPr>
              <w:jc w:val="center"/>
              <w:rPr>
                <w:sz w:val="24"/>
                <w:szCs w:val="24"/>
              </w:rPr>
            </w:pPr>
            <w:r w:rsidRPr="001A5AA4">
              <w:rPr>
                <w:sz w:val="24"/>
                <w:szCs w:val="24"/>
              </w:rPr>
              <w:t>10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2.</w:t>
            </w:r>
          </w:p>
        </w:tc>
        <w:tc>
          <w:tcPr>
            <w:tcW w:w="5839" w:type="dxa"/>
          </w:tcPr>
          <w:p w:rsidR="00DB2688" w:rsidRPr="001A5AA4" w:rsidRDefault="00DB2688" w:rsidP="00DB2688">
            <w:pPr>
              <w:rPr>
                <w:sz w:val="24"/>
                <w:szCs w:val="24"/>
              </w:rPr>
            </w:pPr>
            <w:r w:rsidRPr="001A5AA4">
              <w:rPr>
                <w:sz w:val="24"/>
                <w:szCs w:val="24"/>
              </w:rPr>
              <w:t>Шифер</w:t>
            </w:r>
          </w:p>
        </w:tc>
        <w:tc>
          <w:tcPr>
            <w:tcW w:w="1641" w:type="dxa"/>
          </w:tcPr>
          <w:p w:rsidR="00DB2688" w:rsidRPr="001A5AA4" w:rsidRDefault="00DB2688" w:rsidP="00DB2688">
            <w:pPr>
              <w:jc w:val="center"/>
              <w:rPr>
                <w:sz w:val="24"/>
                <w:szCs w:val="24"/>
              </w:rPr>
            </w:pPr>
            <w:r w:rsidRPr="001A5AA4">
              <w:rPr>
                <w:sz w:val="24"/>
                <w:szCs w:val="24"/>
              </w:rPr>
              <w:t>лист</w:t>
            </w:r>
          </w:p>
        </w:tc>
        <w:tc>
          <w:tcPr>
            <w:tcW w:w="1410" w:type="dxa"/>
          </w:tcPr>
          <w:p w:rsidR="00DB2688" w:rsidRPr="001A5AA4" w:rsidRDefault="00DB2688" w:rsidP="00DB2688">
            <w:pPr>
              <w:jc w:val="center"/>
              <w:rPr>
                <w:sz w:val="24"/>
                <w:szCs w:val="24"/>
              </w:rPr>
            </w:pPr>
            <w:r w:rsidRPr="001A5AA4">
              <w:rPr>
                <w:sz w:val="24"/>
                <w:szCs w:val="24"/>
              </w:rPr>
              <w:t>25</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3.</w:t>
            </w:r>
          </w:p>
        </w:tc>
        <w:tc>
          <w:tcPr>
            <w:tcW w:w="5839" w:type="dxa"/>
          </w:tcPr>
          <w:p w:rsidR="00DB2688" w:rsidRPr="001A5AA4" w:rsidRDefault="00DB2688" w:rsidP="00DB2688">
            <w:pPr>
              <w:rPr>
                <w:sz w:val="24"/>
                <w:szCs w:val="24"/>
              </w:rPr>
            </w:pPr>
            <w:r w:rsidRPr="001A5AA4">
              <w:rPr>
                <w:sz w:val="24"/>
                <w:szCs w:val="24"/>
              </w:rPr>
              <w:t xml:space="preserve">Цемент </w:t>
            </w:r>
          </w:p>
        </w:tc>
        <w:tc>
          <w:tcPr>
            <w:tcW w:w="1641" w:type="dxa"/>
          </w:tcPr>
          <w:p w:rsidR="00DB2688" w:rsidRPr="001A5AA4" w:rsidRDefault="00DB2688" w:rsidP="00DB2688">
            <w:pPr>
              <w:jc w:val="center"/>
              <w:rPr>
                <w:sz w:val="24"/>
                <w:szCs w:val="24"/>
              </w:rPr>
            </w:pPr>
            <w:r w:rsidRPr="001A5AA4">
              <w:rPr>
                <w:sz w:val="24"/>
                <w:szCs w:val="24"/>
              </w:rPr>
              <w:t>т</w:t>
            </w:r>
          </w:p>
        </w:tc>
        <w:tc>
          <w:tcPr>
            <w:tcW w:w="1410" w:type="dxa"/>
          </w:tcPr>
          <w:p w:rsidR="00DB2688" w:rsidRPr="001A5AA4" w:rsidRDefault="00DB2688" w:rsidP="00DB2688">
            <w:pPr>
              <w:jc w:val="center"/>
              <w:rPr>
                <w:sz w:val="24"/>
                <w:szCs w:val="24"/>
              </w:rPr>
            </w:pPr>
            <w:r w:rsidRPr="001A5AA4">
              <w:rPr>
                <w:sz w:val="24"/>
                <w:szCs w:val="24"/>
              </w:rPr>
              <w:t>1</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4.</w:t>
            </w:r>
          </w:p>
        </w:tc>
        <w:tc>
          <w:tcPr>
            <w:tcW w:w="5839" w:type="dxa"/>
          </w:tcPr>
          <w:p w:rsidR="00DB2688" w:rsidRPr="001A5AA4" w:rsidRDefault="00DB2688" w:rsidP="00DB2688">
            <w:pPr>
              <w:rPr>
                <w:sz w:val="24"/>
                <w:szCs w:val="24"/>
              </w:rPr>
            </w:pPr>
            <w:r w:rsidRPr="001A5AA4">
              <w:rPr>
                <w:sz w:val="24"/>
                <w:szCs w:val="24"/>
              </w:rPr>
              <w:t>Стекло</w:t>
            </w:r>
          </w:p>
        </w:tc>
        <w:tc>
          <w:tcPr>
            <w:tcW w:w="1641" w:type="dxa"/>
          </w:tcPr>
          <w:p w:rsidR="00DB2688" w:rsidRPr="001A5AA4" w:rsidRDefault="00DB2688" w:rsidP="00DB2688">
            <w:pPr>
              <w:jc w:val="center"/>
              <w:rPr>
                <w:sz w:val="24"/>
                <w:szCs w:val="24"/>
              </w:rPr>
            </w:pPr>
            <w:r w:rsidRPr="001A5AA4">
              <w:rPr>
                <w:sz w:val="24"/>
                <w:szCs w:val="24"/>
              </w:rPr>
              <w:t>кв.м.</w:t>
            </w:r>
          </w:p>
        </w:tc>
        <w:tc>
          <w:tcPr>
            <w:tcW w:w="1410" w:type="dxa"/>
          </w:tcPr>
          <w:p w:rsidR="00DB2688" w:rsidRPr="001A5AA4" w:rsidRDefault="00DB2688" w:rsidP="00DB2688">
            <w:pPr>
              <w:jc w:val="center"/>
              <w:rPr>
                <w:sz w:val="24"/>
                <w:szCs w:val="24"/>
              </w:rPr>
            </w:pPr>
            <w:r w:rsidRPr="001A5AA4">
              <w:rPr>
                <w:sz w:val="24"/>
                <w:szCs w:val="24"/>
              </w:rPr>
              <w:t>20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5.</w:t>
            </w:r>
          </w:p>
        </w:tc>
        <w:tc>
          <w:tcPr>
            <w:tcW w:w="5839" w:type="dxa"/>
          </w:tcPr>
          <w:p w:rsidR="00DB2688" w:rsidRPr="001A5AA4" w:rsidRDefault="00DB2688" w:rsidP="00DB2688">
            <w:pPr>
              <w:rPr>
                <w:sz w:val="24"/>
                <w:szCs w:val="24"/>
              </w:rPr>
            </w:pPr>
            <w:r w:rsidRPr="001A5AA4">
              <w:rPr>
                <w:sz w:val="24"/>
                <w:szCs w:val="24"/>
              </w:rPr>
              <w:t>Рубероид</w:t>
            </w:r>
          </w:p>
        </w:tc>
        <w:tc>
          <w:tcPr>
            <w:tcW w:w="1641" w:type="dxa"/>
          </w:tcPr>
          <w:p w:rsidR="00DB2688" w:rsidRPr="001A5AA4" w:rsidRDefault="00DB2688" w:rsidP="00DB2688">
            <w:pPr>
              <w:jc w:val="center"/>
              <w:rPr>
                <w:sz w:val="24"/>
                <w:szCs w:val="24"/>
              </w:rPr>
            </w:pPr>
            <w:r w:rsidRPr="001A5AA4">
              <w:rPr>
                <w:sz w:val="24"/>
                <w:szCs w:val="24"/>
              </w:rPr>
              <w:t>кв.м.</w:t>
            </w:r>
          </w:p>
        </w:tc>
        <w:tc>
          <w:tcPr>
            <w:tcW w:w="1410" w:type="dxa"/>
          </w:tcPr>
          <w:p w:rsidR="00DB2688" w:rsidRPr="001A5AA4" w:rsidRDefault="00DB2688" w:rsidP="00DB2688">
            <w:pPr>
              <w:jc w:val="center"/>
              <w:rPr>
                <w:sz w:val="24"/>
                <w:szCs w:val="24"/>
              </w:rPr>
            </w:pPr>
            <w:r w:rsidRPr="001A5AA4">
              <w:rPr>
                <w:sz w:val="24"/>
                <w:szCs w:val="24"/>
              </w:rPr>
              <w:t>100,0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6.</w:t>
            </w:r>
          </w:p>
        </w:tc>
        <w:tc>
          <w:tcPr>
            <w:tcW w:w="5839" w:type="dxa"/>
          </w:tcPr>
          <w:p w:rsidR="00DB2688" w:rsidRPr="001A5AA4" w:rsidRDefault="00DB2688" w:rsidP="00DB2688">
            <w:pPr>
              <w:rPr>
                <w:sz w:val="24"/>
                <w:szCs w:val="24"/>
              </w:rPr>
            </w:pPr>
            <w:r w:rsidRPr="001A5AA4">
              <w:rPr>
                <w:sz w:val="24"/>
                <w:szCs w:val="24"/>
              </w:rPr>
              <w:t>Битум</w:t>
            </w:r>
          </w:p>
        </w:tc>
        <w:tc>
          <w:tcPr>
            <w:tcW w:w="1641" w:type="dxa"/>
          </w:tcPr>
          <w:p w:rsidR="00DB2688" w:rsidRPr="001A5AA4" w:rsidRDefault="00DB2688" w:rsidP="00DB2688">
            <w:pPr>
              <w:jc w:val="center"/>
              <w:rPr>
                <w:sz w:val="24"/>
                <w:szCs w:val="24"/>
              </w:rPr>
            </w:pPr>
            <w:r w:rsidRPr="001A5AA4">
              <w:rPr>
                <w:sz w:val="24"/>
                <w:szCs w:val="24"/>
              </w:rPr>
              <w:t>т.</w:t>
            </w:r>
          </w:p>
        </w:tc>
        <w:tc>
          <w:tcPr>
            <w:tcW w:w="1410" w:type="dxa"/>
          </w:tcPr>
          <w:p w:rsidR="00DB2688" w:rsidRPr="001A5AA4" w:rsidRDefault="00DB2688" w:rsidP="00DB2688">
            <w:pPr>
              <w:jc w:val="center"/>
              <w:rPr>
                <w:sz w:val="24"/>
                <w:szCs w:val="24"/>
              </w:rPr>
            </w:pPr>
            <w:r w:rsidRPr="001A5AA4">
              <w:rPr>
                <w:sz w:val="24"/>
                <w:szCs w:val="24"/>
              </w:rPr>
              <w:t>0,2</w:t>
            </w:r>
          </w:p>
        </w:tc>
      </w:tr>
      <w:tr w:rsidR="00DB2688" w:rsidRPr="001A5AA4" w:rsidTr="00DB2688">
        <w:trPr>
          <w:cantSplit/>
        </w:trPr>
        <w:tc>
          <w:tcPr>
            <w:tcW w:w="9740" w:type="dxa"/>
            <w:gridSpan w:val="4"/>
          </w:tcPr>
          <w:p w:rsidR="00DB2688" w:rsidRPr="001A5AA4" w:rsidRDefault="00DB2688" w:rsidP="00DB2688">
            <w:pPr>
              <w:jc w:val="center"/>
              <w:rPr>
                <w:b/>
                <w:sz w:val="24"/>
                <w:szCs w:val="24"/>
              </w:rPr>
            </w:pPr>
            <w:r w:rsidRPr="001A5AA4">
              <w:rPr>
                <w:b/>
                <w:sz w:val="24"/>
                <w:szCs w:val="24"/>
              </w:rPr>
              <w:t>Горюче-смазочные материалы</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1.</w:t>
            </w:r>
          </w:p>
        </w:tc>
        <w:tc>
          <w:tcPr>
            <w:tcW w:w="5839" w:type="dxa"/>
          </w:tcPr>
          <w:p w:rsidR="00DB2688" w:rsidRPr="001A5AA4" w:rsidRDefault="00DB2688" w:rsidP="00DB2688">
            <w:pPr>
              <w:rPr>
                <w:sz w:val="24"/>
                <w:szCs w:val="24"/>
              </w:rPr>
            </w:pPr>
            <w:r w:rsidRPr="001A5AA4">
              <w:rPr>
                <w:sz w:val="24"/>
                <w:szCs w:val="24"/>
              </w:rPr>
              <w:t>Автобензин А-92</w:t>
            </w:r>
          </w:p>
        </w:tc>
        <w:tc>
          <w:tcPr>
            <w:tcW w:w="1641" w:type="dxa"/>
          </w:tcPr>
          <w:p w:rsidR="00DB2688" w:rsidRPr="001A5AA4" w:rsidRDefault="00DB2688" w:rsidP="00DB2688">
            <w:pPr>
              <w:jc w:val="center"/>
              <w:rPr>
                <w:sz w:val="24"/>
                <w:szCs w:val="24"/>
              </w:rPr>
            </w:pPr>
            <w:r w:rsidRPr="001A5AA4">
              <w:rPr>
                <w:sz w:val="24"/>
                <w:szCs w:val="24"/>
              </w:rPr>
              <w:t>т</w:t>
            </w:r>
          </w:p>
        </w:tc>
        <w:tc>
          <w:tcPr>
            <w:tcW w:w="1410" w:type="dxa"/>
          </w:tcPr>
          <w:p w:rsidR="00DB2688" w:rsidRPr="001A5AA4" w:rsidRDefault="00DB2688" w:rsidP="00DB2688">
            <w:pPr>
              <w:jc w:val="center"/>
              <w:rPr>
                <w:sz w:val="24"/>
                <w:szCs w:val="24"/>
              </w:rPr>
            </w:pPr>
            <w:r w:rsidRPr="001A5AA4">
              <w:rPr>
                <w:sz w:val="24"/>
                <w:szCs w:val="24"/>
              </w:rPr>
              <w:t>1</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2.</w:t>
            </w:r>
          </w:p>
        </w:tc>
        <w:tc>
          <w:tcPr>
            <w:tcW w:w="5839" w:type="dxa"/>
          </w:tcPr>
          <w:p w:rsidR="00DB2688" w:rsidRPr="001A5AA4" w:rsidRDefault="00DB2688" w:rsidP="00DB2688">
            <w:pPr>
              <w:rPr>
                <w:sz w:val="24"/>
                <w:szCs w:val="24"/>
              </w:rPr>
            </w:pPr>
            <w:r w:rsidRPr="001A5AA4">
              <w:rPr>
                <w:sz w:val="24"/>
                <w:szCs w:val="24"/>
              </w:rPr>
              <w:t>Дизельное топливо</w:t>
            </w:r>
          </w:p>
        </w:tc>
        <w:tc>
          <w:tcPr>
            <w:tcW w:w="1641" w:type="dxa"/>
          </w:tcPr>
          <w:p w:rsidR="00DB2688" w:rsidRPr="001A5AA4" w:rsidRDefault="00DB2688" w:rsidP="00DB2688">
            <w:pPr>
              <w:jc w:val="center"/>
              <w:rPr>
                <w:sz w:val="24"/>
                <w:szCs w:val="24"/>
              </w:rPr>
            </w:pPr>
            <w:r w:rsidRPr="001A5AA4">
              <w:rPr>
                <w:sz w:val="24"/>
                <w:szCs w:val="24"/>
              </w:rPr>
              <w:t>т</w:t>
            </w:r>
          </w:p>
        </w:tc>
        <w:tc>
          <w:tcPr>
            <w:tcW w:w="1410" w:type="dxa"/>
          </w:tcPr>
          <w:p w:rsidR="00DB2688" w:rsidRPr="001A5AA4" w:rsidRDefault="00DB2688" w:rsidP="00DB2688">
            <w:pPr>
              <w:jc w:val="center"/>
              <w:rPr>
                <w:sz w:val="24"/>
                <w:szCs w:val="24"/>
              </w:rPr>
            </w:pPr>
            <w:r w:rsidRPr="001A5AA4">
              <w:rPr>
                <w:sz w:val="24"/>
                <w:szCs w:val="24"/>
              </w:rPr>
              <w:t>0,5</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3.</w:t>
            </w:r>
          </w:p>
        </w:tc>
        <w:tc>
          <w:tcPr>
            <w:tcW w:w="5839" w:type="dxa"/>
          </w:tcPr>
          <w:p w:rsidR="00DB2688" w:rsidRPr="001A5AA4" w:rsidRDefault="00DB2688" w:rsidP="00DB2688">
            <w:pPr>
              <w:rPr>
                <w:sz w:val="24"/>
                <w:szCs w:val="24"/>
              </w:rPr>
            </w:pPr>
            <w:r w:rsidRPr="001A5AA4">
              <w:rPr>
                <w:sz w:val="24"/>
                <w:szCs w:val="24"/>
              </w:rPr>
              <w:t>Масло и смазки</w:t>
            </w:r>
          </w:p>
        </w:tc>
        <w:tc>
          <w:tcPr>
            <w:tcW w:w="1641" w:type="dxa"/>
          </w:tcPr>
          <w:p w:rsidR="00DB2688" w:rsidRPr="001A5AA4" w:rsidRDefault="00DB2688" w:rsidP="00DB2688">
            <w:pPr>
              <w:jc w:val="center"/>
              <w:rPr>
                <w:sz w:val="24"/>
                <w:szCs w:val="24"/>
              </w:rPr>
            </w:pPr>
            <w:r w:rsidRPr="001A5AA4">
              <w:rPr>
                <w:sz w:val="24"/>
                <w:szCs w:val="24"/>
              </w:rPr>
              <w:t>т</w:t>
            </w:r>
          </w:p>
        </w:tc>
        <w:tc>
          <w:tcPr>
            <w:tcW w:w="1410" w:type="dxa"/>
          </w:tcPr>
          <w:p w:rsidR="00DB2688" w:rsidRPr="001A5AA4" w:rsidRDefault="00DB2688" w:rsidP="00DB2688">
            <w:pPr>
              <w:jc w:val="center"/>
              <w:rPr>
                <w:sz w:val="24"/>
                <w:szCs w:val="24"/>
              </w:rPr>
            </w:pPr>
            <w:r w:rsidRPr="001A5AA4">
              <w:rPr>
                <w:sz w:val="24"/>
                <w:szCs w:val="24"/>
              </w:rPr>
              <w:t>0,01</w:t>
            </w:r>
          </w:p>
        </w:tc>
      </w:tr>
      <w:tr w:rsidR="00DB2688" w:rsidRPr="001A5AA4" w:rsidTr="00DB2688">
        <w:tc>
          <w:tcPr>
            <w:tcW w:w="9740" w:type="dxa"/>
            <w:gridSpan w:val="4"/>
          </w:tcPr>
          <w:p w:rsidR="00DB2688" w:rsidRPr="001A5AA4" w:rsidRDefault="00DB2688" w:rsidP="00DB2688">
            <w:pPr>
              <w:jc w:val="center"/>
              <w:rPr>
                <w:b/>
                <w:sz w:val="24"/>
                <w:szCs w:val="24"/>
              </w:rPr>
            </w:pPr>
            <w:r w:rsidRPr="001A5AA4">
              <w:rPr>
                <w:b/>
                <w:sz w:val="24"/>
                <w:szCs w:val="24"/>
              </w:rPr>
              <w:t>Вещевое имущество</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1.</w:t>
            </w:r>
          </w:p>
        </w:tc>
        <w:tc>
          <w:tcPr>
            <w:tcW w:w="5839" w:type="dxa"/>
            <w:vAlign w:val="center"/>
          </w:tcPr>
          <w:p w:rsidR="00DB2688" w:rsidRPr="001A5AA4" w:rsidRDefault="00DB2688" w:rsidP="00DB2688">
            <w:pPr>
              <w:rPr>
                <w:sz w:val="24"/>
                <w:szCs w:val="24"/>
              </w:rPr>
            </w:pPr>
            <w:r w:rsidRPr="001A5AA4">
              <w:rPr>
                <w:sz w:val="24"/>
                <w:szCs w:val="24"/>
              </w:rPr>
              <w:t>Одеяло</w:t>
            </w:r>
          </w:p>
        </w:tc>
        <w:tc>
          <w:tcPr>
            <w:tcW w:w="1641" w:type="dxa"/>
            <w:vAlign w:val="center"/>
          </w:tcPr>
          <w:p w:rsidR="00DB2688" w:rsidRPr="001A5AA4" w:rsidRDefault="00DB2688" w:rsidP="00DB2688">
            <w:pPr>
              <w:jc w:val="center"/>
              <w:rPr>
                <w:sz w:val="24"/>
                <w:szCs w:val="24"/>
              </w:rPr>
            </w:pPr>
            <w:r w:rsidRPr="001A5AA4">
              <w:rPr>
                <w:sz w:val="24"/>
                <w:szCs w:val="24"/>
              </w:rPr>
              <w:t>шт.</w:t>
            </w:r>
          </w:p>
        </w:tc>
        <w:tc>
          <w:tcPr>
            <w:tcW w:w="1410" w:type="dxa"/>
          </w:tcPr>
          <w:p w:rsidR="00DB2688" w:rsidRPr="001A5AA4" w:rsidRDefault="00DB2688" w:rsidP="00DB2688">
            <w:pPr>
              <w:jc w:val="center"/>
              <w:rPr>
                <w:sz w:val="24"/>
                <w:szCs w:val="24"/>
              </w:rPr>
            </w:pPr>
            <w:r w:rsidRPr="001A5AA4">
              <w:rPr>
                <w:sz w:val="24"/>
                <w:szCs w:val="24"/>
              </w:rPr>
              <w:t>50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2.</w:t>
            </w:r>
          </w:p>
        </w:tc>
        <w:tc>
          <w:tcPr>
            <w:tcW w:w="5839" w:type="dxa"/>
            <w:vAlign w:val="center"/>
          </w:tcPr>
          <w:p w:rsidR="00DB2688" w:rsidRPr="001A5AA4" w:rsidRDefault="00DB2688" w:rsidP="00DB2688">
            <w:pPr>
              <w:rPr>
                <w:sz w:val="24"/>
                <w:szCs w:val="24"/>
              </w:rPr>
            </w:pPr>
            <w:r w:rsidRPr="001A5AA4">
              <w:rPr>
                <w:sz w:val="24"/>
                <w:szCs w:val="24"/>
              </w:rPr>
              <w:t>Подушка</w:t>
            </w:r>
          </w:p>
        </w:tc>
        <w:tc>
          <w:tcPr>
            <w:tcW w:w="1641" w:type="dxa"/>
            <w:vAlign w:val="center"/>
          </w:tcPr>
          <w:p w:rsidR="00DB2688" w:rsidRPr="001A5AA4" w:rsidRDefault="00DB2688" w:rsidP="00DB2688">
            <w:pPr>
              <w:jc w:val="center"/>
              <w:rPr>
                <w:sz w:val="24"/>
                <w:szCs w:val="24"/>
              </w:rPr>
            </w:pPr>
            <w:r w:rsidRPr="001A5AA4">
              <w:rPr>
                <w:sz w:val="24"/>
                <w:szCs w:val="24"/>
              </w:rPr>
              <w:t>шт.</w:t>
            </w:r>
          </w:p>
        </w:tc>
        <w:tc>
          <w:tcPr>
            <w:tcW w:w="1410" w:type="dxa"/>
          </w:tcPr>
          <w:p w:rsidR="00DB2688" w:rsidRPr="001A5AA4" w:rsidRDefault="00DB2688" w:rsidP="00DB2688">
            <w:pPr>
              <w:jc w:val="center"/>
              <w:rPr>
                <w:sz w:val="24"/>
                <w:szCs w:val="24"/>
              </w:rPr>
            </w:pPr>
            <w:r w:rsidRPr="001A5AA4">
              <w:rPr>
                <w:sz w:val="24"/>
                <w:szCs w:val="24"/>
              </w:rPr>
              <w:t>50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3.</w:t>
            </w:r>
          </w:p>
        </w:tc>
        <w:tc>
          <w:tcPr>
            <w:tcW w:w="5839" w:type="dxa"/>
            <w:vAlign w:val="center"/>
          </w:tcPr>
          <w:p w:rsidR="00DB2688" w:rsidRPr="001A5AA4" w:rsidRDefault="00DB2688" w:rsidP="00DB2688">
            <w:pPr>
              <w:rPr>
                <w:sz w:val="24"/>
                <w:szCs w:val="24"/>
              </w:rPr>
            </w:pPr>
            <w:r w:rsidRPr="001A5AA4">
              <w:rPr>
                <w:sz w:val="24"/>
                <w:szCs w:val="24"/>
              </w:rPr>
              <w:t>Матрас</w:t>
            </w:r>
          </w:p>
        </w:tc>
        <w:tc>
          <w:tcPr>
            <w:tcW w:w="1641" w:type="dxa"/>
            <w:vAlign w:val="center"/>
          </w:tcPr>
          <w:p w:rsidR="00DB2688" w:rsidRPr="001A5AA4" w:rsidRDefault="00DB2688" w:rsidP="00DB2688">
            <w:pPr>
              <w:jc w:val="center"/>
              <w:rPr>
                <w:sz w:val="24"/>
                <w:szCs w:val="24"/>
              </w:rPr>
            </w:pPr>
            <w:r w:rsidRPr="001A5AA4">
              <w:rPr>
                <w:sz w:val="24"/>
                <w:szCs w:val="24"/>
              </w:rPr>
              <w:t>шт.</w:t>
            </w:r>
          </w:p>
        </w:tc>
        <w:tc>
          <w:tcPr>
            <w:tcW w:w="1410" w:type="dxa"/>
          </w:tcPr>
          <w:p w:rsidR="00DB2688" w:rsidRPr="001A5AA4" w:rsidRDefault="00DB2688" w:rsidP="00DB2688">
            <w:pPr>
              <w:jc w:val="center"/>
              <w:rPr>
                <w:sz w:val="24"/>
                <w:szCs w:val="24"/>
              </w:rPr>
            </w:pPr>
            <w:r w:rsidRPr="001A5AA4">
              <w:rPr>
                <w:sz w:val="24"/>
                <w:szCs w:val="24"/>
              </w:rPr>
              <w:t>50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 xml:space="preserve">4. </w:t>
            </w:r>
          </w:p>
        </w:tc>
        <w:tc>
          <w:tcPr>
            <w:tcW w:w="5839" w:type="dxa"/>
            <w:vAlign w:val="center"/>
          </w:tcPr>
          <w:p w:rsidR="00DB2688" w:rsidRPr="001A5AA4" w:rsidRDefault="00DB2688" w:rsidP="00DB2688">
            <w:pPr>
              <w:rPr>
                <w:sz w:val="24"/>
                <w:szCs w:val="24"/>
              </w:rPr>
            </w:pPr>
            <w:r w:rsidRPr="001A5AA4">
              <w:rPr>
                <w:sz w:val="24"/>
                <w:szCs w:val="24"/>
              </w:rPr>
              <w:t>Бельё постельное</w:t>
            </w:r>
          </w:p>
        </w:tc>
        <w:tc>
          <w:tcPr>
            <w:tcW w:w="1641" w:type="dxa"/>
            <w:vAlign w:val="center"/>
          </w:tcPr>
          <w:p w:rsidR="00DB2688" w:rsidRPr="001A5AA4" w:rsidRDefault="00DB2688" w:rsidP="00DB2688">
            <w:pPr>
              <w:jc w:val="center"/>
              <w:rPr>
                <w:sz w:val="24"/>
                <w:szCs w:val="24"/>
              </w:rPr>
            </w:pPr>
            <w:proofErr w:type="gramStart"/>
            <w:r w:rsidRPr="001A5AA4">
              <w:rPr>
                <w:sz w:val="24"/>
                <w:szCs w:val="24"/>
              </w:rPr>
              <w:t>к-т</w:t>
            </w:r>
            <w:proofErr w:type="gramEnd"/>
            <w:r w:rsidRPr="001A5AA4">
              <w:rPr>
                <w:sz w:val="24"/>
                <w:szCs w:val="24"/>
              </w:rPr>
              <w:t>.</w:t>
            </w:r>
          </w:p>
        </w:tc>
        <w:tc>
          <w:tcPr>
            <w:tcW w:w="1410" w:type="dxa"/>
          </w:tcPr>
          <w:p w:rsidR="00DB2688" w:rsidRPr="001A5AA4" w:rsidRDefault="00DB2688" w:rsidP="00DB2688">
            <w:pPr>
              <w:jc w:val="center"/>
              <w:rPr>
                <w:sz w:val="24"/>
                <w:szCs w:val="24"/>
              </w:rPr>
            </w:pPr>
            <w:r w:rsidRPr="001A5AA4">
              <w:rPr>
                <w:sz w:val="24"/>
                <w:szCs w:val="24"/>
              </w:rPr>
              <w:t>50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5.</w:t>
            </w:r>
          </w:p>
        </w:tc>
        <w:tc>
          <w:tcPr>
            <w:tcW w:w="5839" w:type="dxa"/>
            <w:vAlign w:val="center"/>
          </w:tcPr>
          <w:p w:rsidR="00DB2688" w:rsidRPr="001A5AA4" w:rsidRDefault="00DB2688" w:rsidP="00DB2688">
            <w:pPr>
              <w:rPr>
                <w:sz w:val="24"/>
                <w:szCs w:val="24"/>
              </w:rPr>
            </w:pPr>
            <w:r w:rsidRPr="001A5AA4">
              <w:rPr>
                <w:sz w:val="24"/>
                <w:szCs w:val="24"/>
              </w:rPr>
              <w:t>Верхняя одежда летняя</w:t>
            </w:r>
          </w:p>
        </w:tc>
        <w:tc>
          <w:tcPr>
            <w:tcW w:w="1641" w:type="dxa"/>
            <w:vAlign w:val="center"/>
          </w:tcPr>
          <w:p w:rsidR="00DB2688" w:rsidRPr="001A5AA4" w:rsidRDefault="00DB2688" w:rsidP="00DB2688">
            <w:pPr>
              <w:jc w:val="center"/>
              <w:rPr>
                <w:sz w:val="24"/>
                <w:szCs w:val="24"/>
              </w:rPr>
            </w:pPr>
            <w:proofErr w:type="gramStart"/>
            <w:r w:rsidRPr="001A5AA4">
              <w:rPr>
                <w:sz w:val="24"/>
                <w:szCs w:val="24"/>
              </w:rPr>
              <w:t>к-т</w:t>
            </w:r>
            <w:proofErr w:type="gramEnd"/>
            <w:r w:rsidRPr="001A5AA4">
              <w:rPr>
                <w:sz w:val="24"/>
                <w:szCs w:val="24"/>
              </w:rPr>
              <w:t>.</w:t>
            </w:r>
          </w:p>
        </w:tc>
        <w:tc>
          <w:tcPr>
            <w:tcW w:w="1410" w:type="dxa"/>
          </w:tcPr>
          <w:p w:rsidR="00DB2688" w:rsidRPr="001A5AA4" w:rsidRDefault="00DB2688" w:rsidP="00DB2688">
            <w:pPr>
              <w:jc w:val="center"/>
              <w:rPr>
                <w:sz w:val="24"/>
                <w:szCs w:val="24"/>
              </w:rPr>
            </w:pPr>
            <w:r w:rsidRPr="001A5AA4">
              <w:rPr>
                <w:sz w:val="24"/>
                <w:szCs w:val="24"/>
              </w:rPr>
              <w:t>50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6.</w:t>
            </w:r>
          </w:p>
        </w:tc>
        <w:tc>
          <w:tcPr>
            <w:tcW w:w="5839" w:type="dxa"/>
            <w:vAlign w:val="center"/>
          </w:tcPr>
          <w:p w:rsidR="00DB2688" w:rsidRPr="001A5AA4" w:rsidRDefault="00DB2688" w:rsidP="00DB2688">
            <w:pPr>
              <w:rPr>
                <w:sz w:val="24"/>
                <w:szCs w:val="24"/>
              </w:rPr>
            </w:pPr>
            <w:r w:rsidRPr="001A5AA4">
              <w:rPr>
                <w:sz w:val="24"/>
                <w:szCs w:val="24"/>
              </w:rPr>
              <w:t>Верхняя одежда зимняя</w:t>
            </w:r>
          </w:p>
        </w:tc>
        <w:tc>
          <w:tcPr>
            <w:tcW w:w="1641" w:type="dxa"/>
            <w:vAlign w:val="center"/>
          </w:tcPr>
          <w:p w:rsidR="00DB2688" w:rsidRPr="001A5AA4" w:rsidRDefault="00DB2688" w:rsidP="00DB2688">
            <w:pPr>
              <w:jc w:val="center"/>
              <w:rPr>
                <w:sz w:val="24"/>
                <w:szCs w:val="24"/>
              </w:rPr>
            </w:pPr>
            <w:proofErr w:type="gramStart"/>
            <w:r w:rsidRPr="001A5AA4">
              <w:rPr>
                <w:sz w:val="24"/>
                <w:szCs w:val="24"/>
              </w:rPr>
              <w:t>к-т</w:t>
            </w:r>
            <w:proofErr w:type="gramEnd"/>
            <w:r w:rsidRPr="001A5AA4">
              <w:rPr>
                <w:sz w:val="24"/>
                <w:szCs w:val="24"/>
              </w:rPr>
              <w:t>.</w:t>
            </w:r>
          </w:p>
        </w:tc>
        <w:tc>
          <w:tcPr>
            <w:tcW w:w="1410" w:type="dxa"/>
          </w:tcPr>
          <w:p w:rsidR="00DB2688" w:rsidRPr="001A5AA4" w:rsidRDefault="00DB2688" w:rsidP="00DB2688">
            <w:pPr>
              <w:jc w:val="center"/>
              <w:rPr>
                <w:sz w:val="24"/>
                <w:szCs w:val="24"/>
              </w:rPr>
            </w:pPr>
            <w:r w:rsidRPr="001A5AA4">
              <w:rPr>
                <w:sz w:val="24"/>
                <w:szCs w:val="24"/>
              </w:rPr>
              <w:t>50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7.</w:t>
            </w:r>
          </w:p>
        </w:tc>
        <w:tc>
          <w:tcPr>
            <w:tcW w:w="5839" w:type="dxa"/>
            <w:vAlign w:val="center"/>
          </w:tcPr>
          <w:p w:rsidR="00DB2688" w:rsidRPr="001A5AA4" w:rsidRDefault="00DB2688" w:rsidP="00DB2688">
            <w:pPr>
              <w:rPr>
                <w:sz w:val="24"/>
                <w:szCs w:val="24"/>
              </w:rPr>
            </w:pPr>
            <w:r w:rsidRPr="001A5AA4">
              <w:rPr>
                <w:sz w:val="24"/>
                <w:szCs w:val="24"/>
              </w:rPr>
              <w:t>Обувь</w:t>
            </w:r>
          </w:p>
        </w:tc>
        <w:tc>
          <w:tcPr>
            <w:tcW w:w="1641" w:type="dxa"/>
            <w:vAlign w:val="center"/>
          </w:tcPr>
          <w:p w:rsidR="00DB2688" w:rsidRPr="001A5AA4" w:rsidRDefault="00DB2688" w:rsidP="00DB2688">
            <w:pPr>
              <w:jc w:val="center"/>
              <w:rPr>
                <w:sz w:val="24"/>
                <w:szCs w:val="24"/>
              </w:rPr>
            </w:pPr>
            <w:r w:rsidRPr="001A5AA4">
              <w:rPr>
                <w:sz w:val="24"/>
                <w:szCs w:val="24"/>
              </w:rPr>
              <w:t>пар</w:t>
            </w:r>
          </w:p>
        </w:tc>
        <w:tc>
          <w:tcPr>
            <w:tcW w:w="1410" w:type="dxa"/>
          </w:tcPr>
          <w:p w:rsidR="00DB2688" w:rsidRPr="001A5AA4" w:rsidRDefault="00DB2688" w:rsidP="00DB2688">
            <w:pPr>
              <w:jc w:val="center"/>
              <w:rPr>
                <w:sz w:val="24"/>
                <w:szCs w:val="24"/>
              </w:rPr>
            </w:pPr>
            <w:r w:rsidRPr="001A5AA4">
              <w:rPr>
                <w:sz w:val="24"/>
                <w:szCs w:val="24"/>
              </w:rPr>
              <w:t>50</w:t>
            </w:r>
          </w:p>
        </w:tc>
      </w:tr>
      <w:tr w:rsidR="00DB2688" w:rsidRPr="001A5AA4" w:rsidTr="00DB2688">
        <w:tc>
          <w:tcPr>
            <w:tcW w:w="9740" w:type="dxa"/>
            <w:gridSpan w:val="4"/>
          </w:tcPr>
          <w:p w:rsidR="00DB2688" w:rsidRPr="001A5AA4" w:rsidRDefault="00DB2688" w:rsidP="00DB2688">
            <w:pPr>
              <w:jc w:val="center"/>
              <w:rPr>
                <w:b/>
                <w:sz w:val="24"/>
                <w:szCs w:val="24"/>
              </w:rPr>
            </w:pPr>
            <w:r w:rsidRPr="001A5AA4">
              <w:rPr>
                <w:b/>
                <w:sz w:val="24"/>
                <w:szCs w:val="24"/>
              </w:rPr>
              <w:t>Другое имущество</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1.</w:t>
            </w:r>
          </w:p>
        </w:tc>
        <w:tc>
          <w:tcPr>
            <w:tcW w:w="5839" w:type="dxa"/>
            <w:vAlign w:val="center"/>
          </w:tcPr>
          <w:p w:rsidR="00DB2688" w:rsidRPr="001A5AA4" w:rsidRDefault="00DB2688" w:rsidP="00DB2688">
            <w:pPr>
              <w:rPr>
                <w:sz w:val="24"/>
                <w:szCs w:val="24"/>
              </w:rPr>
            </w:pPr>
            <w:r w:rsidRPr="001A5AA4">
              <w:rPr>
                <w:sz w:val="24"/>
                <w:szCs w:val="24"/>
              </w:rPr>
              <w:t>Тарелки</w:t>
            </w:r>
          </w:p>
        </w:tc>
        <w:tc>
          <w:tcPr>
            <w:tcW w:w="1641" w:type="dxa"/>
            <w:vAlign w:val="center"/>
          </w:tcPr>
          <w:p w:rsidR="00DB2688" w:rsidRPr="001A5AA4" w:rsidRDefault="00DB2688" w:rsidP="00DB2688">
            <w:pPr>
              <w:jc w:val="center"/>
              <w:rPr>
                <w:sz w:val="24"/>
                <w:szCs w:val="24"/>
              </w:rPr>
            </w:pPr>
            <w:r w:rsidRPr="001A5AA4">
              <w:rPr>
                <w:sz w:val="24"/>
                <w:szCs w:val="24"/>
              </w:rPr>
              <w:t>шт.</w:t>
            </w:r>
          </w:p>
        </w:tc>
        <w:tc>
          <w:tcPr>
            <w:tcW w:w="1410" w:type="dxa"/>
          </w:tcPr>
          <w:p w:rsidR="00DB2688" w:rsidRPr="001A5AA4" w:rsidRDefault="00DB2688" w:rsidP="00DB2688">
            <w:pPr>
              <w:jc w:val="center"/>
              <w:rPr>
                <w:sz w:val="24"/>
                <w:szCs w:val="24"/>
              </w:rPr>
            </w:pPr>
            <w:r w:rsidRPr="001A5AA4">
              <w:rPr>
                <w:sz w:val="24"/>
                <w:szCs w:val="24"/>
              </w:rPr>
              <w:t>50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lastRenderedPageBreak/>
              <w:t>2.</w:t>
            </w:r>
          </w:p>
        </w:tc>
        <w:tc>
          <w:tcPr>
            <w:tcW w:w="5839" w:type="dxa"/>
            <w:vAlign w:val="center"/>
          </w:tcPr>
          <w:p w:rsidR="00DB2688" w:rsidRPr="001A5AA4" w:rsidRDefault="00DB2688" w:rsidP="00DB2688">
            <w:pPr>
              <w:rPr>
                <w:sz w:val="24"/>
                <w:szCs w:val="24"/>
              </w:rPr>
            </w:pPr>
            <w:r w:rsidRPr="001A5AA4">
              <w:rPr>
                <w:sz w:val="24"/>
                <w:szCs w:val="24"/>
              </w:rPr>
              <w:t>Ложка</w:t>
            </w:r>
          </w:p>
        </w:tc>
        <w:tc>
          <w:tcPr>
            <w:tcW w:w="1641" w:type="dxa"/>
            <w:vAlign w:val="center"/>
          </w:tcPr>
          <w:p w:rsidR="00DB2688" w:rsidRPr="001A5AA4" w:rsidRDefault="00DB2688" w:rsidP="00DB2688">
            <w:pPr>
              <w:jc w:val="center"/>
              <w:rPr>
                <w:sz w:val="24"/>
                <w:szCs w:val="24"/>
              </w:rPr>
            </w:pPr>
            <w:r w:rsidRPr="001A5AA4">
              <w:rPr>
                <w:sz w:val="24"/>
                <w:szCs w:val="24"/>
              </w:rPr>
              <w:t>шт.</w:t>
            </w:r>
          </w:p>
        </w:tc>
        <w:tc>
          <w:tcPr>
            <w:tcW w:w="1410" w:type="dxa"/>
          </w:tcPr>
          <w:p w:rsidR="00DB2688" w:rsidRPr="001A5AA4" w:rsidRDefault="00DB2688" w:rsidP="00DB2688">
            <w:pPr>
              <w:jc w:val="center"/>
              <w:rPr>
                <w:sz w:val="24"/>
                <w:szCs w:val="24"/>
              </w:rPr>
            </w:pPr>
            <w:r w:rsidRPr="001A5AA4">
              <w:rPr>
                <w:sz w:val="24"/>
                <w:szCs w:val="24"/>
              </w:rPr>
              <w:t>50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 xml:space="preserve">3. </w:t>
            </w:r>
          </w:p>
        </w:tc>
        <w:tc>
          <w:tcPr>
            <w:tcW w:w="5839" w:type="dxa"/>
            <w:vAlign w:val="center"/>
          </w:tcPr>
          <w:p w:rsidR="00DB2688" w:rsidRPr="001A5AA4" w:rsidRDefault="00DB2688" w:rsidP="00DB2688">
            <w:pPr>
              <w:rPr>
                <w:sz w:val="24"/>
                <w:szCs w:val="24"/>
              </w:rPr>
            </w:pPr>
            <w:r w:rsidRPr="001A5AA4">
              <w:rPr>
                <w:sz w:val="24"/>
                <w:szCs w:val="24"/>
              </w:rPr>
              <w:t>Кровать</w:t>
            </w:r>
          </w:p>
        </w:tc>
        <w:tc>
          <w:tcPr>
            <w:tcW w:w="1641" w:type="dxa"/>
            <w:vAlign w:val="center"/>
          </w:tcPr>
          <w:p w:rsidR="00DB2688" w:rsidRPr="001A5AA4" w:rsidRDefault="00DB2688" w:rsidP="00DB2688">
            <w:pPr>
              <w:jc w:val="center"/>
              <w:rPr>
                <w:sz w:val="24"/>
                <w:szCs w:val="24"/>
              </w:rPr>
            </w:pPr>
            <w:r w:rsidRPr="001A5AA4">
              <w:rPr>
                <w:sz w:val="24"/>
                <w:szCs w:val="24"/>
              </w:rPr>
              <w:t>шт.</w:t>
            </w:r>
          </w:p>
        </w:tc>
        <w:tc>
          <w:tcPr>
            <w:tcW w:w="1410" w:type="dxa"/>
            <w:vAlign w:val="center"/>
          </w:tcPr>
          <w:p w:rsidR="00DB2688" w:rsidRPr="001A5AA4" w:rsidRDefault="00DB2688" w:rsidP="00DB2688">
            <w:pPr>
              <w:jc w:val="center"/>
              <w:rPr>
                <w:sz w:val="24"/>
                <w:szCs w:val="24"/>
              </w:rPr>
            </w:pPr>
            <w:r w:rsidRPr="001A5AA4">
              <w:rPr>
                <w:sz w:val="24"/>
                <w:szCs w:val="24"/>
              </w:rPr>
              <w:t>50</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4.</w:t>
            </w:r>
          </w:p>
        </w:tc>
        <w:tc>
          <w:tcPr>
            <w:tcW w:w="5839" w:type="dxa"/>
            <w:vAlign w:val="center"/>
          </w:tcPr>
          <w:p w:rsidR="00DB2688" w:rsidRPr="001A5AA4" w:rsidRDefault="00DB2688" w:rsidP="00DB2688">
            <w:pPr>
              <w:rPr>
                <w:sz w:val="24"/>
                <w:szCs w:val="24"/>
              </w:rPr>
            </w:pPr>
            <w:r w:rsidRPr="001A5AA4">
              <w:rPr>
                <w:sz w:val="24"/>
                <w:szCs w:val="24"/>
              </w:rPr>
              <w:t>Средство моющее</w:t>
            </w:r>
          </w:p>
        </w:tc>
        <w:tc>
          <w:tcPr>
            <w:tcW w:w="1641" w:type="dxa"/>
            <w:vAlign w:val="center"/>
          </w:tcPr>
          <w:p w:rsidR="00DB2688" w:rsidRPr="001A5AA4" w:rsidRDefault="00DB2688" w:rsidP="00DB2688">
            <w:pPr>
              <w:jc w:val="center"/>
              <w:rPr>
                <w:sz w:val="24"/>
                <w:szCs w:val="24"/>
              </w:rPr>
            </w:pPr>
            <w:r w:rsidRPr="001A5AA4">
              <w:rPr>
                <w:sz w:val="24"/>
                <w:szCs w:val="24"/>
              </w:rPr>
              <w:t>т.</w:t>
            </w:r>
          </w:p>
        </w:tc>
        <w:tc>
          <w:tcPr>
            <w:tcW w:w="1410" w:type="dxa"/>
            <w:vAlign w:val="center"/>
          </w:tcPr>
          <w:p w:rsidR="00DB2688" w:rsidRPr="001A5AA4" w:rsidRDefault="00DB2688" w:rsidP="00DB2688">
            <w:pPr>
              <w:jc w:val="center"/>
              <w:rPr>
                <w:sz w:val="24"/>
                <w:szCs w:val="24"/>
              </w:rPr>
            </w:pPr>
            <w:r w:rsidRPr="001A5AA4">
              <w:rPr>
                <w:sz w:val="24"/>
                <w:szCs w:val="24"/>
              </w:rPr>
              <w:t>0,01</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5.</w:t>
            </w:r>
          </w:p>
        </w:tc>
        <w:tc>
          <w:tcPr>
            <w:tcW w:w="5839" w:type="dxa"/>
            <w:vAlign w:val="center"/>
          </w:tcPr>
          <w:p w:rsidR="00DB2688" w:rsidRPr="001A5AA4" w:rsidRDefault="00DB2688" w:rsidP="00DB2688">
            <w:pPr>
              <w:rPr>
                <w:sz w:val="24"/>
                <w:szCs w:val="24"/>
              </w:rPr>
            </w:pPr>
            <w:r w:rsidRPr="001A5AA4">
              <w:rPr>
                <w:sz w:val="24"/>
                <w:szCs w:val="24"/>
              </w:rPr>
              <w:t>Генераторы переменного тока</w:t>
            </w:r>
          </w:p>
        </w:tc>
        <w:tc>
          <w:tcPr>
            <w:tcW w:w="1641" w:type="dxa"/>
            <w:vAlign w:val="center"/>
          </w:tcPr>
          <w:p w:rsidR="00DB2688" w:rsidRPr="001A5AA4" w:rsidRDefault="00DB2688" w:rsidP="00DB2688">
            <w:pPr>
              <w:jc w:val="center"/>
              <w:rPr>
                <w:sz w:val="24"/>
                <w:szCs w:val="24"/>
              </w:rPr>
            </w:pPr>
            <w:r w:rsidRPr="001A5AA4">
              <w:rPr>
                <w:sz w:val="24"/>
                <w:szCs w:val="24"/>
              </w:rPr>
              <w:t>шт.</w:t>
            </w:r>
          </w:p>
        </w:tc>
        <w:tc>
          <w:tcPr>
            <w:tcW w:w="1410" w:type="dxa"/>
            <w:vAlign w:val="center"/>
          </w:tcPr>
          <w:p w:rsidR="00DB2688" w:rsidRPr="001A5AA4" w:rsidRDefault="00DB2688" w:rsidP="00DB2688">
            <w:pPr>
              <w:jc w:val="center"/>
              <w:rPr>
                <w:sz w:val="24"/>
                <w:szCs w:val="24"/>
              </w:rPr>
            </w:pPr>
            <w:r w:rsidRPr="001A5AA4">
              <w:rPr>
                <w:sz w:val="24"/>
                <w:szCs w:val="24"/>
              </w:rPr>
              <w:t>1</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6.</w:t>
            </w:r>
          </w:p>
        </w:tc>
        <w:tc>
          <w:tcPr>
            <w:tcW w:w="5839" w:type="dxa"/>
            <w:vAlign w:val="center"/>
          </w:tcPr>
          <w:p w:rsidR="00DB2688" w:rsidRPr="001A5AA4" w:rsidRDefault="00DB2688" w:rsidP="00DB2688">
            <w:pPr>
              <w:rPr>
                <w:sz w:val="24"/>
                <w:szCs w:val="24"/>
              </w:rPr>
            </w:pPr>
            <w:r w:rsidRPr="001A5AA4">
              <w:rPr>
                <w:sz w:val="24"/>
                <w:szCs w:val="24"/>
              </w:rPr>
              <w:t>Электростанция передвижная</w:t>
            </w:r>
          </w:p>
        </w:tc>
        <w:tc>
          <w:tcPr>
            <w:tcW w:w="1641" w:type="dxa"/>
            <w:vAlign w:val="center"/>
          </w:tcPr>
          <w:p w:rsidR="00DB2688" w:rsidRPr="001A5AA4" w:rsidRDefault="00DB2688" w:rsidP="00DB2688">
            <w:pPr>
              <w:jc w:val="center"/>
              <w:rPr>
                <w:sz w:val="24"/>
                <w:szCs w:val="24"/>
              </w:rPr>
            </w:pPr>
            <w:r w:rsidRPr="001A5AA4">
              <w:rPr>
                <w:sz w:val="24"/>
                <w:szCs w:val="24"/>
              </w:rPr>
              <w:t>шт.</w:t>
            </w:r>
          </w:p>
        </w:tc>
        <w:tc>
          <w:tcPr>
            <w:tcW w:w="1410" w:type="dxa"/>
            <w:vAlign w:val="center"/>
          </w:tcPr>
          <w:p w:rsidR="00DB2688" w:rsidRPr="001A5AA4" w:rsidRDefault="00DB2688" w:rsidP="00DB2688">
            <w:pPr>
              <w:jc w:val="center"/>
              <w:rPr>
                <w:sz w:val="24"/>
                <w:szCs w:val="24"/>
              </w:rPr>
            </w:pPr>
            <w:r w:rsidRPr="001A5AA4">
              <w:rPr>
                <w:sz w:val="24"/>
                <w:szCs w:val="24"/>
              </w:rPr>
              <w:t>1</w:t>
            </w:r>
          </w:p>
        </w:tc>
      </w:tr>
      <w:tr w:rsidR="00DB2688" w:rsidRPr="001A5AA4" w:rsidTr="00DB2688">
        <w:tc>
          <w:tcPr>
            <w:tcW w:w="850" w:type="dxa"/>
          </w:tcPr>
          <w:p w:rsidR="00DB2688" w:rsidRPr="001A5AA4" w:rsidRDefault="00DB2688" w:rsidP="00DB2688">
            <w:pPr>
              <w:jc w:val="center"/>
              <w:rPr>
                <w:sz w:val="24"/>
                <w:szCs w:val="24"/>
              </w:rPr>
            </w:pPr>
            <w:r w:rsidRPr="001A5AA4">
              <w:rPr>
                <w:sz w:val="24"/>
                <w:szCs w:val="24"/>
              </w:rPr>
              <w:t>7.</w:t>
            </w:r>
          </w:p>
        </w:tc>
        <w:tc>
          <w:tcPr>
            <w:tcW w:w="5839" w:type="dxa"/>
            <w:vAlign w:val="center"/>
          </w:tcPr>
          <w:p w:rsidR="00DB2688" w:rsidRPr="001A5AA4" w:rsidRDefault="00DB2688" w:rsidP="00DB2688">
            <w:pPr>
              <w:rPr>
                <w:sz w:val="24"/>
                <w:szCs w:val="24"/>
              </w:rPr>
            </w:pPr>
            <w:r w:rsidRPr="001A5AA4">
              <w:rPr>
                <w:sz w:val="24"/>
                <w:szCs w:val="24"/>
              </w:rPr>
              <w:t>Лодка резиновая</w:t>
            </w:r>
          </w:p>
        </w:tc>
        <w:tc>
          <w:tcPr>
            <w:tcW w:w="1641" w:type="dxa"/>
            <w:vAlign w:val="center"/>
          </w:tcPr>
          <w:p w:rsidR="00DB2688" w:rsidRPr="001A5AA4" w:rsidRDefault="00DB2688" w:rsidP="00DB2688">
            <w:pPr>
              <w:jc w:val="center"/>
              <w:rPr>
                <w:sz w:val="24"/>
                <w:szCs w:val="24"/>
              </w:rPr>
            </w:pPr>
            <w:r w:rsidRPr="001A5AA4">
              <w:rPr>
                <w:sz w:val="24"/>
                <w:szCs w:val="24"/>
              </w:rPr>
              <w:t>шт.</w:t>
            </w:r>
          </w:p>
        </w:tc>
        <w:tc>
          <w:tcPr>
            <w:tcW w:w="1410" w:type="dxa"/>
            <w:vAlign w:val="center"/>
          </w:tcPr>
          <w:p w:rsidR="00DB2688" w:rsidRPr="001A5AA4" w:rsidRDefault="00DB2688" w:rsidP="00DB2688">
            <w:pPr>
              <w:jc w:val="center"/>
              <w:rPr>
                <w:sz w:val="24"/>
                <w:szCs w:val="24"/>
              </w:rPr>
            </w:pPr>
            <w:r w:rsidRPr="001A5AA4">
              <w:rPr>
                <w:sz w:val="24"/>
                <w:szCs w:val="24"/>
              </w:rPr>
              <w:t>1</w:t>
            </w:r>
          </w:p>
        </w:tc>
      </w:tr>
    </w:tbl>
    <w:p w:rsidR="00DB2688" w:rsidRPr="001A5AA4" w:rsidRDefault="00DB2688" w:rsidP="00DB2688">
      <w:pPr>
        <w:ind w:firstLine="708"/>
        <w:rPr>
          <w:sz w:val="24"/>
          <w:szCs w:val="24"/>
        </w:rPr>
      </w:pPr>
    </w:p>
    <w:p w:rsidR="00DB2688" w:rsidRPr="000B7615" w:rsidRDefault="00DB2688" w:rsidP="00DB2688">
      <w:pPr>
        <w:ind w:firstLine="708"/>
        <w:rPr>
          <w:sz w:val="28"/>
          <w:szCs w:val="28"/>
        </w:rPr>
      </w:pPr>
    </w:p>
    <w:p w:rsidR="00DB2688" w:rsidRPr="00976040" w:rsidRDefault="00DB2688" w:rsidP="00DB2688">
      <w:pPr>
        <w:ind w:left="5387"/>
        <w:rPr>
          <w:sz w:val="28"/>
          <w:szCs w:val="28"/>
        </w:rPr>
      </w:pPr>
    </w:p>
    <w:p w:rsidR="00DB2688" w:rsidRPr="0051730F" w:rsidRDefault="00DB2688" w:rsidP="00DB2688">
      <w:pPr>
        <w:pStyle w:val="1"/>
        <w:jc w:val="left"/>
        <w:rPr>
          <w:sz w:val="28"/>
          <w:szCs w:val="28"/>
        </w:rPr>
      </w:pPr>
      <w:r w:rsidRPr="0051730F">
        <w:t xml:space="preserve">     </w:t>
      </w:r>
    </w:p>
    <w:p w:rsidR="00DB2688" w:rsidRPr="0051730F" w:rsidRDefault="00DB2688" w:rsidP="00DB2688">
      <w:pPr>
        <w:rPr>
          <w:sz w:val="28"/>
          <w:szCs w:val="28"/>
        </w:rPr>
      </w:pPr>
    </w:p>
    <w:p w:rsidR="00DB2688" w:rsidRPr="0051730F" w:rsidRDefault="00DB2688" w:rsidP="00DB2688">
      <w:pPr>
        <w:pStyle w:val="ConsPlusTitle"/>
        <w:widowControl/>
        <w:ind w:right="-5"/>
        <w:jc w:val="both"/>
        <w:rPr>
          <w:sz w:val="28"/>
          <w:szCs w:val="28"/>
        </w:rPr>
      </w:pPr>
      <w:r w:rsidRPr="0051730F">
        <w:rPr>
          <w:noProof/>
          <w:sz w:val="28"/>
          <w:szCs w:val="28"/>
        </w:rPr>
        <w:drawing>
          <wp:anchor distT="0" distB="0" distL="114300" distR="114300" simplePos="0" relativeHeight="251729920" behindDoc="0" locked="0" layoutInCell="1" allowOverlap="1" wp14:anchorId="02942713" wp14:editId="08ABA4F3">
            <wp:simplePos x="0" y="0"/>
            <wp:positionH relativeFrom="column">
              <wp:posOffset>2514600</wp:posOffset>
            </wp:positionH>
            <wp:positionV relativeFrom="paragraph">
              <wp:posOffset>-457200</wp:posOffset>
            </wp:positionV>
            <wp:extent cx="864235" cy="1059180"/>
            <wp:effectExtent l="0" t="0" r="0" b="7620"/>
            <wp:wrapSquare wrapText="right"/>
            <wp:docPr id="94" name="Рисунок 9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DB2688" w:rsidRPr="0051730F" w:rsidRDefault="00DB2688" w:rsidP="00DB2688">
      <w:pPr>
        <w:pStyle w:val="ConsPlusTitle"/>
        <w:widowControl/>
        <w:ind w:right="-5"/>
        <w:jc w:val="both"/>
        <w:rPr>
          <w:sz w:val="28"/>
          <w:szCs w:val="28"/>
        </w:rPr>
      </w:pPr>
    </w:p>
    <w:p w:rsidR="00DB2688" w:rsidRPr="0051730F" w:rsidRDefault="00DB2688" w:rsidP="00DB2688">
      <w:pPr>
        <w:rPr>
          <w:sz w:val="28"/>
          <w:szCs w:val="28"/>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DB2688" w:rsidRPr="0051730F" w:rsidTr="00DB2688">
        <w:trPr>
          <w:trHeight w:val="397"/>
        </w:trPr>
        <w:tc>
          <w:tcPr>
            <w:tcW w:w="9606" w:type="dxa"/>
          </w:tcPr>
          <w:p w:rsidR="00DB2688" w:rsidRPr="0051730F" w:rsidRDefault="00DB2688" w:rsidP="00DB2688">
            <w:pPr>
              <w:rPr>
                <w:sz w:val="28"/>
              </w:rPr>
            </w:pPr>
          </w:p>
          <w:p w:rsidR="00DB2688" w:rsidRPr="0051730F" w:rsidRDefault="00DB2688" w:rsidP="00DB2688">
            <w:pPr>
              <w:rPr>
                <w:sz w:val="28"/>
              </w:rPr>
            </w:pPr>
          </w:p>
        </w:tc>
      </w:tr>
      <w:tr w:rsidR="00DB2688" w:rsidRPr="0051730F" w:rsidTr="00DB2688">
        <w:tc>
          <w:tcPr>
            <w:tcW w:w="9606" w:type="dxa"/>
          </w:tcPr>
          <w:p w:rsidR="00DB2688" w:rsidRPr="0051730F" w:rsidRDefault="00DB2688" w:rsidP="00DB2688">
            <w:pPr>
              <w:jc w:val="center"/>
              <w:rPr>
                <w:b/>
                <w:sz w:val="28"/>
              </w:rPr>
            </w:pPr>
            <w:r w:rsidRPr="0051730F">
              <w:rPr>
                <w:b/>
                <w:sz w:val="28"/>
                <w:szCs w:val="28"/>
              </w:rPr>
              <w:t>АДМИНИСТРАЦИЯ</w:t>
            </w:r>
          </w:p>
        </w:tc>
      </w:tr>
      <w:tr w:rsidR="00DB2688" w:rsidRPr="0051730F" w:rsidTr="00DB2688">
        <w:trPr>
          <w:trHeight w:val="397"/>
        </w:trPr>
        <w:tc>
          <w:tcPr>
            <w:tcW w:w="9606" w:type="dxa"/>
          </w:tcPr>
          <w:p w:rsidR="00DB2688" w:rsidRPr="0051730F" w:rsidRDefault="00DB2688" w:rsidP="00DB2688">
            <w:pPr>
              <w:jc w:val="center"/>
              <w:rPr>
                <w:b/>
                <w:sz w:val="28"/>
              </w:rPr>
            </w:pPr>
            <w:r w:rsidRPr="0051730F">
              <w:rPr>
                <w:b/>
                <w:sz w:val="28"/>
                <w:szCs w:val="28"/>
              </w:rPr>
              <w:t>КАМЕШКИРСКОГО РАЙОНА ПЕНЗЕНСКОЙ ОБЛАСТИ</w:t>
            </w:r>
          </w:p>
        </w:tc>
      </w:tr>
      <w:tr w:rsidR="00DB2688" w:rsidRPr="0051730F" w:rsidTr="00DB2688">
        <w:trPr>
          <w:trHeight w:val="314"/>
        </w:trPr>
        <w:tc>
          <w:tcPr>
            <w:tcW w:w="9606" w:type="dxa"/>
          </w:tcPr>
          <w:p w:rsidR="00DB2688" w:rsidRPr="0051730F" w:rsidRDefault="00DB2688" w:rsidP="00DB2688">
            <w:pPr>
              <w:jc w:val="center"/>
              <w:rPr>
                <w:b/>
                <w:sz w:val="28"/>
              </w:rPr>
            </w:pPr>
          </w:p>
        </w:tc>
      </w:tr>
      <w:tr w:rsidR="00DB2688" w:rsidRPr="0051730F" w:rsidTr="00DB2688">
        <w:trPr>
          <w:trHeight w:val="548"/>
        </w:trPr>
        <w:tc>
          <w:tcPr>
            <w:tcW w:w="9606" w:type="dxa"/>
            <w:vAlign w:val="center"/>
          </w:tcPr>
          <w:p w:rsidR="00DB2688" w:rsidRPr="0051730F" w:rsidRDefault="00DB2688" w:rsidP="00DB2688">
            <w:pPr>
              <w:jc w:val="center"/>
              <w:rPr>
                <w:b/>
                <w:sz w:val="28"/>
              </w:rPr>
            </w:pPr>
            <w:r w:rsidRPr="0051730F">
              <w:rPr>
                <w:b/>
                <w:sz w:val="28"/>
                <w:szCs w:val="28"/>
              </w:rPr>
              <w:t>ПОСТАНОВЛЕНИЕ</w:t>
            </w:r>
          </w:p>
        </w:tc>
      </w:tr>
      <w:tr w:rsidR="00DB2688" w:rsidRPr="0051730F" w:rsidTr="00DB2688">
        <w:trPr>
          <w:trHeight w:val="212"/>
        </w:trPr>
        <w:tc>
          <w:tcPr>
            <w:tcW w:w="9606" w:type="dxa"/>
            <w:vAlign w:val="center"/>
          </w:tcPr>
          <w:p w:rsidR="00DB2688" w:rsidRPr="0051730F" w:rsidRDefault="00DB2688" w:rsidP="00DB2688">
            <w:pPr>
              <w:jc w:val="center"/>
              <w:rPr>
                <w:b/>
                <w:sz w:val="28"/>
              </w:rPr>
            </w:pPr>
          </w:p>
        </w:tc>
      </w:tr>
    </w:tbl>
    <w:p w:rsidR="00DB2688" w:rsidRPr="0051730F" w:rsidRDefault="00DB2688" w:rsidP="00DB2688">
      <w:pPr>
        <w:rPr>
          <w:sz w:val="28"/>
          <w:szCs w:val="28"/>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2688" w:rsidRPr="0051730F" w:rsidTr="00DB2688">
        <w:tc>
          <w:tcPr>
            <w:tcW w:w="284" w:type="dxa"/>
            <w:vAlign w:val="bottom"/>
          </w:tcPr>
          <w:p w:rsidR="00DB2688" w:rsidRPr="0051730F" w:rsidRDefault="00DB2688" w:rsidP="00DB2688">
            <w:pPr>
              <w:jc w:val="center"/>
              <w:rPr>
                <w:b/>
                <w:sz w:val="28"/>
              </w:rPr>
            </w:pPr>
            <w:r w:rsidRPr="0051730F">
              <w:rPr>
                <w:b/>
                <w:sz w:val="28"/>
                <w:szCs w:val="28"/>
              </w:rPr>
              <w:t>от</w:t>
            </w:r>
          </w:p>
        </w:tc>
        <w:tc>
          <w:tcPr>
            <w:tcW w:w="2835" w:type="dxa"/>
            <w:tcBorders>
              <w:top w:val="nil"/>
              <w:left w:val="nil"/>
              <w:bottom w:val="single" w:sz="6" w:space="0" w:color="auto"/>
              <w:right w:val="nil"/>
            </w:tcBorders>
          </w:tcPr>
          <w:p w:rsidR="00DB2688" w:rsidRPr="0051730F" w:rsidRDefault="00DB2688" w:rsidP="00DB2688">
            <w:pPr>
              <w:jc w:val="center"/>
              <w:rPr>
                <w:b/>
                <w:sz w:val="28"/>
              </w:rPr>
            </w:pPr>
            <w:r>
              <w:rPr>
                <w:b/>
                <w:sz w:val="28"/>
              </w:rPr>
              <w:t>22.06.2018 г.</w:t>
            </w:r>
          </w:p>
        </w:tc>
        <w:tc>
          <w:tcPr>
            <w:tcW w:w="397" w:type="dxa"/>
            <w:vAlign w:val="bottom"/>
          </w:tcPr>
          <w:p w:rsidR="00DB2688" w:rsidRPr="0051730F" w:rsidRDefault="00DB2688" w:rsidP="00DB2688">
            <w:pPr>
              <w:jc w:val="center"/>
              <w:rPr>
                <w:b/>
                <w:sz w:val="28"/>
              </w:rPr>
            </w:pPr>
            <w:r w:rsidRPr="0051730F">
              <w:rPr>
                <w:b/>
                <w:sz w:val="28"/>
                <w:szCs w:val="28"/>
              </w:rPr>
              <w:t>№</w:t>
            </w:r>
          </w:p>
        </w:tc>
        <w:tc>
          <w:tcPr>
            <w:tcW w:w="1134" w:type="dxa"/>
            <w:tcBorders>
              <w:top w:val="nil"/>
              <w:left w:val="nil"/>
              <w:bottom w:val="single" w:sz="6" w:space="0" w:color="auto"/>
              <w:right w:val="nil"/>
            </w:tcBorders>
          </w:tcPr>
          <w:p w:rsidR="00DB2688" w:rsidRPr="0051730F" w:rsidRDefault="00DB2688" w:rsidP="00DB2688">
            <w:pPr>
              <w:jc w:val="center"/>
              <w:rPr>
                <w:b/>
                <w:sz w:val="28"/>
              </w:rPr>
            </w:pPr>
            <w:r>
              <w:rPr>
                <w:b/>
                <w:sz w:val="28"/>
              </w:rPr>
              <w:t>218</w:t>
            </w:r>
          </w:p>
        </w:tc>
      </w:tr>
      <w:tr w:rsidR="00DB2688" w:rsidRPr="0051730F" w:rsidTr="00DB2688">
        <w:tc>
          <w:tcPr>
            <w:tcW w:w="4650" w:type="dxa"/>
            <w:gridSpan w:val="4"/>
          </w:tcPr>
          <w:p w:rsidR="00DB2688" w:rsidRPr="0051730F" w:rsidRDefault="00DB2688" w:rsidP="00DB2688">
            <w:pPr>
              <w:jc w:val="center"/>
              <w:rPr>
                <w:sz w:val="28"/>
              </w:rPr>
            </w:pPr>
            <w:r w:rsidRPr="0051730F">
              <w:rPr>
                <w:sz w:val="28"/>
                <w:szCs w:val="28"/>
              </w:rPr>
              <w:t>с.Р.Камешкир</w:t>
            </w:r>
          </w:p>
        </w:tc>
      </w:tr>
    </w:tbl>
    <w:p w:rsidR="00DB2688" w:rsidRPr="0051730F" w:rsidRDefault="00DB2688" w:rsidP="00DB2688">
      <w:pPr>
        <w:rPr>
          <w:sz w:val="28"/>
          <w:szCs w:val="28"/>
        </w:rPr>
      </w:pPr>
    </w:p>
    <w:p w:rsidR="00DB2688" w:rsidRPr="0051730F" w:rsidRDefault="00DB2688" w:rsidP="00DB2688">
      <w:pPr>
        <w:rPr>
          <w:sz w:val="28"/>
          <w:szCs w:val="28"/>
        </w:rPr>
      </w:pPr>
    </w:p>
    <w:p w:rsidR="00DB2688" w:rsidRPr="0051730F" w:rsidRDefault="00DB2688" w:rsidP="00DB2688">
      <w:pPr>
        <w:shd w:val="clear" w:color="auto" w:fill="FFFFFF"/>
        <w:spacing w:line="518" w:lineRule="exact"/>
        <w:rPr>
          <w:sz w:val="28"/>
          <w:szCs w:val="28"/>
        </w:rPr>
      </w:pPr>
    </w:p>
    <w:p w:rsidR="00DB2688" w:rsidRPr="001A5AA4" w:rsidRDefault="00DB2688" w:rsidP="00DB2688">
      <w:pPr>
        <w:shd w:val="clear" w:color="auto" w:fill="FFFFFF"/>
        <w:spacing w:line="262" w:lineRule="auto"/>
        <w:jc w:val="center"/>
        <w:rPr>
          <w:b/>
          <w:sz w:val="24"/>
          <w:szCs w:val="24"/>
        </w:rPr>
      </w:pPr>
      <w:r w:rsidRPr="001A5AA4">
        <w:rPr>
          <w:bCs/>
          <w:spacing w:val="-5"/>
          <w:sz w:val="24"/>
          <w:szCs w:val="24"/>
        </w:rPr>
        <w:t>Об утверждении Положения</w:t>
      </w:r>
      <w:r w:rsidRPr="001A5AA4">
        <w:rPr>
          <w:b/>
          <w:bCs/>
          <w:spacing w:val="-5"/>
          <w:sz w:val="24"/>
          <w:szCs w:val="24"/>
        </w:rPr>
        <w:t xml:space="preserve"> </w:t>
      </w:r>
      <w:r w:rsidRPr="001A5AA4">
        <w:rPr>
          <w:sz w:val="24"/>
          <w:szCs w:val="24"/>
        </w:rPr>
        <w:t>о Камешкирском районном звене  Пензенской территориальной подсистемы единой государственной системы предупреждения и ликвидации чрезвычайных ситуаций</w:t>
      </w:r>
    </w:p>
    <w:p w:rsidR="00DB2688" w:rsidRPr="001A5AA4" w:rsidRDefault="00DB2688" w:rsidP="00DB2688">
      <w:pPr>
        <w:rPr>
          <w:sz w:val="24"/>
          <w:szCs w:val="24"/>
        </w:rPr>
      </w:pPr>
    </w:p>
    <w:p w:rsidR="00DB2688" w:rsidRPr="001A5AA4" w:rsidRDefault="00DB2688" w:rsidP="00DB2688">
      <w:pPr>
        <w:pStyle w:val="a6"/>
        <w:numPr>
          <w:ilvl w:val="0"/>
          <w:numId w:val="2"/>
        </w:numPr>
        <w:tabs>
          <w:tab w:val="clear" w:pos="1044"/>
          <w:tab w:val="num" w:pos="0"/>
        </w:tabs>
        <w:suppressAutoHyphens/>
        <w:spacing w:after="0" w:line="240" w:lineRule="auto"/>
        <w:ind w:left="0"/>
        <w:rPr>
          <w:rFonts w:ascii="Times New Roman" w:hAnsi="Times New Roman" w:cs="Times New Roman"/>
          <w:sz w:val="24"/>
          <w:szCs w:val="24"/>
        </w:rPr>
      </w:pPr>
      <w:r w:rsidRPr="001A5AA4">
        <w:rPr>
          <w:rFonts w:ascii="Times New Roman" w:hAnsi="Times New Roman" w:cs="Times New Roman"/>
          <w:sz w:val="24"/>
          <w:szCs w:val="24"/>
        </w:rPr>
        <w:t xml:space="preserve">   </w:t>
      </w:r>
      <w:proofErr w:type="gramStart"/>
      <w:r w:rsidRPr="001A5AA4">
        <w:rPr>
          <w:rFonts w:ascii="Times New Roman" w:hAnsi="Times New Roman" w:cs="Times New Roman"/>
          <w:sz w:val="24"/>
          <w:szCs w:val="24"/>
        </w:rPr>
        <w:t>В соответствии с Федеральными Законами от 21.12.1994г. №-68 ФЗ «О защите населения и территории от чрезвычайных ситуа</w:t>
      </w:r>
      <w:r w:rsidRPr="001A5AA4">
        <w:rPr>
          <w:rFonts w:ascii="Times New Roman" w:hAnsi="Times New Roman" w:cs="Times New Roman"/>
          <w:sz w:val="24"/>
          <w:szCs w:val="24"/>
        </w:rPr>
        <w:softHyphen/>
      </w:r>
      <w:r w:rsidRPr="001A5AA4">
        <w:rPr>
          <w:rFonts w:ascii="Times New Roman" w:hAnsi="Times New Roman" w:cs="Times New Roman"/>
          <w:spacing w:val="-6"/>
          <w:sz w:val="24"/>
          <w:szCs w:val="24"/>
        </w:rPr>
        <w:t xml:space="preserve">ций природного и техногенного характера» </w:t>
      </w:r>
      <w:r w:rsidRPr="001A5AA4">
        <w:rPr>
          <w:rFonts w:ascii="Times New Roman" w:hAnsi="Times New Roman" w:cs="Times New Roman"/>
          <w:spacing w:val="-9"/>
          <w:sz w:val="24"/>
          <w:szCs w:val="24"/>
        </w:rPr>
        <w:t>(с последующими изменениями),</w:t>
      </w:r>
      <w:r w:rsidRPr="001A5AA4">
        <w:rPr>
          <w:rFonts w:ascii="Times New Roman" w:hAnsi="Times New Roman" w:cs="Times New Roman"/>
          <w:spacing w:val="-6"/>
          <w:sz w:val="24"/>
          <w:szCs w:val="24"/>
        </w:rPr>
        <w:t xml:space="preserve"> </w:t>
      </w:r>
      <w:r w:rsidRPr="001A5AA4">
        <w:rPr>
          <w:rFonts w:ascii="Times New Roman" w:hAnsi="Times New Roman" w:cs="Times New Roman"/>
          <w:color w:val="222222"/>
          <w:sz w:val="24"/>
          <w:szCs w:val="24"/>
        </w:rPr>
        <w:t xml:space="preserve">от 06.10.2003 №131-ФЗ "Об общих принципах организации местного самоуправления в Российской Федерации», </w:t>
      </w:r>
      <w:r w:rsidRPr="001A5AA4">
        <w:rPr>
          <w:rFonts w:ascii="Times New Roman" w:hAnsi="Times New Roman" w:cs="Times New Roman"/>
          <w:spacing w:val="-6"/>
          <w:sz w:val="24"/>
          <w:szCs w:val="24"/>
        </w:rPr>
        <w:t>постановлением Правительства Рос</w:t>
      </w:r>
      <w:r w:rsidRPr="001A5AA4">
        <w:rPr>
          <w:rFonts w:ascii="Times New Roman" w:hAnsi="Times New Roman" w:cs="Times New Roman"/>
          <w:spacing w:val="-6"/>
          <w:sz w:val="24"/>
          <w:szCs w:val="24"/>
        </w:rPr>
        <w:softHyphen/>
      </w:r>
      <w:r w:rsidRPr="001A5AA4">
        <w:rPr>
          <w:rFonts w:ascii="Times New Roman" w:hAnsi="Times New Roman" w:cs="Times New Roman"/>
          <w:sz w:val="24"/>
          <w:szCs w:val="24"/>
        </w:rPr>
        <w:t xml:space="preserve">сийской Федерации от 31.12.2003г. №794 г. «О единой государственной </w:t>
      </w:r>
      <w:r w:rsidRPr="001A5AA4">
        <w:rPr>
          <w:rFonts w:ascii="Times New Roman" w:hAnsi="Times New Roman" w:cs="Times New Roman"/>
          <w:spacing w:val="-8"/>
          <w:sz w:val="24"/>
          <w:szCs w:val="24"/>
        </w:rPr>
        <w:t xml:space="preserve">системе предупреждения и ликвидации чрезвычайных ситуаций» </w:t>
      </w:r>
      <w:r w:rsidRPr="001A5AA4">
        <w:rPr>
          <w:rFonts w:ascii="Times New Roman" w:hAnsi="Times New Roman" w:cs="Times New Roman"/>
          <w:spacing w:val="-10"/>
          <w:sz w:val="24"/>
          <w:szCs w:val="24"/>
        </w:rPr>
        <w:t>(с последующими изменениями</w:t>
      </w:r>
      <w:r w:rsidRPr="001A5AA4">
        <w:rPr>
          <w:rFonts w:ascii="Times New Roman" w:hAnsi="Times New Roman" w:cs="Times New Roman"/>
          <w:spacing w:val="-8"/>
          <w:sz w:val="24"/>
          <w:szCs w:val="24"/>
        </w:rPr>
        <w:t>), постановлением Правительства</w:t>
      </w:r>
      <w:proofErr w:type="gramEnd"/>
      <w:r w:rsidRPr="001A5AA4">
        <w:rPr>
          <w:rFonts w:ascii="Times New Roman" w:hAnsi="Times New Roman" w:cs="Times New Roman"/>
          <w:spacing w:val="-8"/>
          <w:sz w:val="24"/>
          <w:szCs w:val="24"/>
        </w:rPr>
        <w:t xml:space="preserve"> Пензенской области от 10.04.2006г. №189-пП</w:t>
      </w:r>
      <w:r w:rsidRPr="001A5AA4">
        <w:rPr>
          <w:rFonts w:ascii="Times New Roman" w:hAnsi="Times New Roman" w:cs="Times New Roman"/>
          <w:spacing w:val="-7"/>
          <w:sz w:val="24"/>
          <w:szCs w:val="24"/>
        </w:rPr>
        <w:t>. «Об утверждении положения о Пензенской территориальной подсистеме предупреждения и ликвидации чрезвычайных ситуаций»</w:t>
      </w:r>
      <w:r w:rsidRPr="001A5AA4">
        <w:rPr>
          <w:rFonts w:ascii="Times New Roman" w:hAnsi="Times New Roman" w:cs="Times New Roman"/>
          <w:spacing w:val="-10"/>
          <w:sz w:val="24"/>
          <w:szCs w:val="24"/>
        </w:rPr>
        <w:t xml:space="preserve"> (с последующими изменениями)</w:t>
      </w:r>
      <w:r w:rsidRPr="001A5AA4">
        <w:rPr>
          <w:rFonts w:ascii="Times New Roman" w:hAnsi="Times New Roman" w:cs="Times New Roman"/>
          <w:sz w:val="24"/>
          <w:szCs w:val="24"/>
        </w:rPr>
        <w:t xml:space="preserve">, руководствуясь статьей 21 Устава Камешкирского района Пензенской области, администрация Камешкирского района Пензенской области </w:t>
      </w:r>
    </w:p>
    <w:p w:rsidR="00DB2688" w:rsidRPr="001A5AA4" w:rsidRDefault="00DB2688" w:rsidP="00DB2688">
      <w:pPr>
        <w:pStyle w:val="a6"/>
        <w:numPr>
          <w:ilvl w:val="0"/>
          <w:numId w:val="2"/>
        </w:numPr>
        <w:tabs>
          <w:tab w:val="clear" w:pos="1044"/>
          <w:tab w:val="num" w:pos="0"/>
        </w:tabs>
        <w:suppressAutoHyphens/>
        <w:spacing w:after="0" w:line="240" w:lineRule="auto"/>
        <w:ind w:left="0"/>
        <w:jc w:val="center"/>
        <w:rPr>
          <w:rFonts w:ascii="Times New Roman" w:hAnsi="Times New Roman" w:cs="Times New Roman"/>
          <w:sz w:val="24"/>
          <w:szCs w:val="24"/>
        </w:rPr>
      </w:pPr>
      <w:r w:rsidRPr="001A5AA4">
        <w:rPr>
          <w:rFonts w:ascii="Times New Roman" w:hAnsi="Times New Roman" w:cs="Times New Roman"/>
          <w:b/>
          <w:sz w:val="24"/>
          <w:szCs w:val="24"/>
        </w:rPr>
        <w:t>постановляет:</w:t>
      </w:r>
    </w:p>
    <w:p w:rsidR="00DB2688" w:rsidRPr="001A5AA4" w:rsidRDefault="00DB2688" w:rsidP="00DB2688">
      <w:pPr>
        <w:rPr>
          <w:sz w:val="24"/>
          <w:szCs w:val="24"/>
        </w:rPr>
      </w:pPr>
      <w:r w:rsidRPr="001A5AA4">
        <w:rPr>
          <w:sz w:val="24"/>
          <w:szCs w:val="24"/>
        </w:rPr>
        <w:t xml:space="preserve">1.Утвердить Положение о Камешкирском районном звене  Пензенской территориальной подсистемы единой государственной системы предупреждения и ликвидации чрезвычайных ситуаций  (приложение № 1 к настоящему постановлению). </w:t>
      </w:r>
    </w:p>
    <w:p w:rsidR="00DB2688" w:rsidRPr="001A5AA4" w:rsidRDefault="00DB2688" w:rsidP="00DB2688">
      <w:pPr>
        <w:pStyle w:val="a6"/>
        <w:ind w:left="0"/>
        <w:rPr>
          <w:rFonts w:ascii="Times New Roman" w:hAnsi="Times New Roman" w:cs="Times New Roman"/>
          <w:sz w:val="24"/>
          <w:szCs w:val="24"/>
        </w:rPr>
      </w:pPr>
      <w:r w:rsidRPr="001A5AA4">
        <w:rPr>
          <w:rFonts w:ascii="Times New Roman" w:hAnsi="Times New Roman" w:cs="Times New Roman"/>
          <w:sz w:val="24"/>
          <w:szCs w:val="24"/>
        </w:rPr>
        <w:t xml:space="preserve">2. Утвердить Перечень служб РСЧС района и закрепление за ними функции по вопросам предупреждения и ликвидации ЧС, реагирования на соответствующие риски (приложение №2,№3 к настоящему постановлению). </w:t>
      </w:r>
    </w:p>
    <w:p w:rsidR="00DB2688" w:rsidRPr="001A5AA4" w:rsidRDefault="00DB2688" w:rsidP="00DB2688">
      <w:pPr>
        <w:pStyle w:val="a6"/>
        <w:ind w:left="0"/>
        <w:rPr>
          <w:rFonts w:ascii="Times New Roman" w:hAnsi="Times New Roman" w:cs="Times New Roman"/>
          <w:sz w:val="24"/>
          <w:szCs w:val="24"/>
        </w:rPr>
      </w:pPr>
      <w:r w:rsidRPr="001A5AA4">
        <w:rPr>
          <w:rFonts w:ascii="Times New Roman" w:hAnsi="Times New Roman" w:cs="Times New Roman"/>
          <w:sz w:val="24"/>
          <w:szCs w:val="24"/>
        </w:rPr>
        <w:lastRenderedPageBreak/>
        <w:t>3. Базовой основой для создания служб РСЧС района определить структурные подразделения администрации, а в случаях, предусмотренных федеральным законодательством, территориальные подразделения федеральных органов исполнительной власти, органов исполнительной власти субъекта, осуществляющих свою деятельность на территории района (по согласованию).</w:t>
      </w:r>
    </w:p>
    <w:p w:rsidR="00DB2688" w:rsidRPr="001A5AA4" w:rsidRDefault="00DB2688" w:rsidP="00DB2688">
      <w:pPr>
        <w:pStyle w:val="a6"/>
        <w:ind w:left="0"/>
        <w:rPr>
          <w:rFonts w:ascii="Times New Roman" w:hAnsi="Times New Roman" w:cs="Times New Roman"/>
          <w:sz w:val="24"/>
          <w:szCs w:val="24"/>
        </w:rPr>
      </w:pPr>
      <w:r w:rsidRPr="001A5AA4">
        <w:rPr>
          <w:rFonts w:ascii="Times New Roman" w:hAnsi="Times New Roman" w:cs="Times New Roman"/>
          <w:sz w:val="24"/>
          <w:szCs w:val="24"/>
        </w:rPr>
        <w:t xml:space="preserve">4. Назначить руководителями служб РСЧС, руководителей соответствующих структурных подразделений администрации и органов управления федеральных органов исполнительной власти, органов исполнительной власти субъекта осуществляющих свою деятельность на территории района в чьи полномочия входят вопросы предупреждения и ликвидации ЧС (по согласованию). </w:t>
      </w:r>
    </w:p>
    <w:p w:rsidR="00DB2688" w:rsidRPr="001A5AA4" w:rsidRDefault="00DB2688" w:rsidP="00DB2688">
      <w:pPr>
        <w:pStyle w:val="a6"/>
        <w:ind w:left="0"/>
        <w:rPr>
          <w:rFonts w:ascii="Times New Roman" w:hAnsi="Times New Roman" w:cs="Times New Roman"/>
          <w:sz w:val="24"/>
          <w:szCs w:val="24"/>
        </w:rPr>
      </w:pPr>
      <w:r w:rsidRPr="001A5AA4">
        <w:rPr>
          <w:rFonts w:ascii="Times New Roman" w:hAnsi="Times New Roman" w:cs="Times New Roman"/>
          <w:sz w:val="24"/>
          <w:szCs w:val="24"/>
        </w:rPr>
        <w:t xml:space="preserve">5. </w:t>
      </w:r>
      <w:proofErr w:type="gramStart"/>
      <w:r w:rsidRPr="001A5AA4">
        <w:rPr>
          <w:rFonts w:ascii="Times New Roman" w:hAnsi="Times New Roman" w:cs="Times New Roman"/>
          <w:sz w:val="24"/>
          <w:szCs w:val="24"/>
        </w:rPr>
        <w:t>Определить, что в режиме функционирования чрезвычайной ситуации, при реагировании на ЧС, все реагирующие службы РСЧС входят в состав межведомственного оперативного штаба, который создается на базе администрации Камешкирского района Пензенской области на повседневном или подвижном пунктах управления.</w:t>
      </w:r>
      <w:proofErr w:type="gramEnd"/>
      <w:r w:rsidRPr="001A5AA4">
        <w:rPr>
          <w:rFonts w:ascii="Times New Roman" w:hAnsi="Times New Roman" w:cs="Times New Roman"/>
          <w:sz w:val="24"/>
          <w:szCs w:val="24"/>
        </w:rPr>
        <w:t xml:space="preserve"> Руководит межведомственным оперативным штабом – первый заместитель главы администрации Камешкирского района Пензенской области. </w:t>
      </w:r>
    </w:p>
    <w:p w:rsidR="00DB2688" w:rsidRPr="001A5AA4" w:rsidRDefault="00DB2688" w:rsidP="00DB2688">
      <w:pPr>
        <w:autoSpaceDE w:val="0"/>
        <w:autoSpaceDN w:val="0"/>
        <w:adjustRightInd w:val="0"/>
        <w:ind w:firstLine="567"/>
        <w:jc w:val="both"/>
        <w:outlineLvl w:val="0"/>
        <w:rPr>
          <w:sz w:val="24"/>
          <w:szCs w:val="24"/>
        </w:rPr>
      </w:pPr>
      <w:proofErr w:type="gramStart"/>
      <w:r w:rsidRPr="001A5AA4">
        <w:rPr>
          <w:sz w:val="24"/>
          <w:szCs w:val="24"/>
        </w:rPr>
        <w:t>6.Признать утратившим силу постановление администрации Камешкирского района Пензенской области от 10.03.2010г. № 46 «Об утверждении муниципальных и функциональных служб Камешкирского районного звена территориальной подсистемы единой государственной системы предупреждения и ликвидации чрезвычайных ситуаций Пензенской области, создаваемых органами местного самоуправления и иными организациями по согласованию, расположенных на территории  Камешкирского  района Пензенской области»</w:t>
      </w:r>
      <w:proofErr w:type="gramEnd"/>
    </w:p>
    <w:p w:rsidR="00DB2688" w:rsidRPr="001A5AA4" w:rsidRDefault="00DB2688" w:rsidP="00DB2688">
      <w:pPr>
        <w:jc w:val="both"/>
        <w:rPr>
          <w:sz w:val="24"/>
          <w:szCs w:val="24"/>
        </w:rPr>
      </w:pPr>
      <w:r w:rsidRPr="001A5AA4">
        <w:rPr>
          <w:sz w:val="24"/>
          <w:szCs w:val="24"/>
        </w:rPr>
        <w:t>7. Настоящее постановление опубликовать в информационном  бюллетене «Камешкирский  вестник».</w:t>
      </w:r>
    </w:p>
    <w:p w:rsidR="00DB2688" w:rsidRPr="001A5AA4" w:rsidRDefault="00DB2688" w:rsidP="00DB2688">
      <w:pPr>
        <w:jc w:val="both"/>
        <w:rPr>
          <w:sz w:val="24"/>
          <w:szCs w:val="24"/>
        </w:rPr>
      </w:pPr>
      <w:r w:rsidRPr="001A5AA4">
        <w:rPr>
          <w:sz w:val="24"/>
          <w:szCs w:val="24"/>
        </w:rPr>
        <w:t xml:space="preserve">8. </w:t>
      </w:r>
      <w:proofErr w:type="gramStart"/>
      <w:r w:rsidRPr="001A5AA4">
        <w:rPr>
          <w:sz w:val="24"/>
          <w:szCs w:val="24"/>
        </w:rPr>
        <w:t>Контроль за</w:t>
      </w:r>
      <w:proofErr w:type="gramEnd"/>
      <w:r w:rsidRPr="001A5AA4">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r w:rsidRPr="001A5AA4">
        <w:rPr>
          <w:sz w:val="24"/>
          <w:szCs w:val="24"/>
        </w:rPr>
        <w:t>Глава администрации</w:t>
      </w:r>
    </w:p>
    <w:p w:rsidR="00DB2688" w:rsidRPr="001A5AA4" w:rsidRDefault="00DB2688" w:rsidP="00DB2688">
      <w:pPr>
        <w:rPr>
          <w:sz w:val="24"/>
          <w:szCs w:val="24"/>
        </w:rPr>
      </w:pPr>
      <w:r w:rsidRPr="001A5AA4">
        <w:rPr>
          <w:sz w:val="24"/>
          <w:szCs w:val="24"/>
        </w:rPr>
        <w:t xml:space="preserve">Камешкирского района                                                                         С.Н. </w:t>
      </w:r>
      <w:proofErr w:type="gramStart"/>
      <w:r w:rsidRPr="001A5AA4">
        <w:rPr>
          <w:sz w:val="24"/>
          <w:szCs w:val="24"/>
        </w:rPr>
        <w:t>Хазов</w:t>
      </w:r>
      <w:proofErr w:type="gramEnd"/>
    </w:p>
    <w:p w:rsidR="00DB2688" w:rsidRPr="001A5AA4" w:rsidRDefault="00DB2688" w:rsidP="00DB2688">
      <w:pPr>
        <w:pStyle w:val="1"/>
        <w:rPr>
          <w:b w:val="0"/>
        </w:rPr>
      </w:pPr>
    </w:p>
    <w:p w:rsidR="00DB2688" w:rsidRPr="001A5AA4" w:rsidRDefault="00DB2688" w:rsidP="00DB2688">
      <w:pPr>
        <w:rPr>
          <w:sz w:val="24"/>
          <w:szCs w:val="24"/>
        </w:rPr>
      </w:pPr>
    </w:p>
    <w:p w:rsidR="00DB2688" w:rsidRPr="001A5AA4" w:rsidRDefault="00DB2688" w:rsidP="00DB2688">
      <w:pPr>
        <w:pStyle w:val="1"/>
        <w:rPr>
          <w:b w:val="0"/>
        </w:rPr>
      </w:pPr>
    </w:p>
    <w:p w:rsidR="00DB2688" w:rsidRPr="001A5AA4" w:rsidRDefault="00DB2688" w:rsidP="00DB2688">
      <w:pPr>
        <w:pStyle w:val="1"/>
        <w:rPr>
          <w:b w:val="0"/>
        </w:rPr>
      </w:pPr>
    </w:p>
    <w:p w:rsidR="00DB2688" w:rsidRPr="001A5AA4" w:rsidRDefault="00DB2688" w:rsidP="00DB2688">
      <w:pPr>
        <w:pStyle w:val="1"/>
        <w:rPr>
          <w:b w:val="0"/>
        </w:rPr>
      </w:pPr>
    </w:p>
    <w:p w:rsidR="00DB2688" w:rsidRDefault="00DB2688" w:rsidP="00DB2688">
      <w:pPr>
        <w:pStyle w:val="1"/>
        <w:rPr>
          <w:b w:val="0"/>
        </w:rPr>
      </w:pPr>
    </w:p>
    <w:p w:rsidR="001A5AA4" w:rsidRDefault="001A5AA4" w:rsidP="001A5AA4">
      <w:pPr>
        <w:rPr>
          <w:lang w:eastAsia="ar-SA"/>
        </w:rPr>
      </w:pPr>
    </w:p>
    <w:p w:rsidR="001A5AA4" w:rsidRDefault="001A5AA4" w:rsidP="001A5AA4">
      <w:pPr>
        <w:rPr>
          <w:lang w:eastAsia="ar-SA"/>
        </w:rPr>
      </w:pPr>
    </w:p>
    <w:p w:rsidR="001A5AA4" w:rsidRDefault="001A5AA4" w:rsidP="001A5AA4">
      <w:pPr>
        <w:rPr>
          <w:lang w:eastAsia="ar-SA"/>
        </w:rPr>
      </w:pPr>
    </w:p>
    <w:p w:rsidR="001A5AA4" w:rsidRDefault="001A5AA4" w:rsidP="001A5AA4">
      <w:pPr>
        <w:rPr>
          <w:lang w:eastAsia="ar-SA"/>
        </w:rPr>
      </w:pPr>
    </w:p>
    <w:p w:rsidR="001A5AA4" w:rsidRDefault="001A5AA4" w:rsidP="001A5AA4">
      <w:pPr>
        <w:rPr>
          <w:lang w:eastAsia="ar-SA"/>
        </w:rPr>
      </w:pPr>
    </w:p>
    <w:p w:rsidR="001A5AA4" w:rsidRDefault="001A5AA4" w:rsidP="001A5AA4">
      <w:pPr>
        <w:rPr>
          <w:lang w:eastAsia="ar-SA"/>
        </w:rPr>
      </w:pPr>
    </w:p>
    <w:p w:rsidR="001A5AA4" w:rsidRDefault="001A5AA4" w:rsidP="001A5AA4">
      <w:pPr>
        <w:rPr>
          <w:lang w:eastAsia="ar-SA"/>
        </w:rPr>
      </w:pPr>
    </w:p>
    <w:p w:rsidR="001A5AA4" w:rsidRDefault="001A5AA4" w:rsidP="001A5AA4">
      <w:pPr>
        <w:rPr>
          <w:lang w:eastAsia="ar-SA"/>
        </w:rPr>
      </w:pPr>
    </w:p>
    <w:p w:rsidR="001A5AA4" w:rsidRDefault="001A5AA4" w:rsidP="001A5AA4">
      <w:pPr>
        <w:rPr>
          <w:lang w:eastAsia="ar-SA"/>
        </w:rPr>
      </w:pPr>
    </w:p>
    <w:p w:rsidR="001A5AA4" w:rsidRPr="001A5AA4" w:rsidRDefault="001A5AA4" w:rsidP="001A5AA4">
      <w:pPr>
        <w:rPr>
          <w:lang w:eastAsia="ar-SA"/>
        </w:rPr>
      </w:pPr>
    </w:p>
    <w:p w:rsidR="00DB2688" w:rsidRPr="001A5AA4" w:rsidRDefault="00DB2688" w:rsidP="00DB2688">
      <w:pPr>
        <w:pStyle w:val="1"/>
        <w:numPr>
          <w:ilvl w:val="0"/>
          <w:numId w:val="0"/>
        </w:numPr>
        <w:ind w:left="360"/>
        <w:rPr>
          <w:b w:val="0"/>
        </w:rPr>
      </w:pP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jc w:val="right"/>
        <w:rPr>
          <w:sz w:val="24"/>
          <w:szCs w:val="24"/>
        </w:rPr>
      </w:pPr>
      <w:r w:rsidRPr="001A5AA4">
        <w:rPr>
          <w:sz w:val="24"/>
          <w:szCs w:val="24"/>
        </w:rPr>
        <w:lastRenderedPageBreak/>
        <w:t>Приложение №1</w:t>
      </w:r>
    </w:p>
    <w:p w:rsidR="00DB2688" w:rsidRPr="001A5AA4" w:rsidRDefault="00DB2688" w:rsidP="00DB2688">
      <w:pPr>
        <w:rPr>
          <w:sz w:val="24"/>
          <w:szCs w:val="24"/>
        </w:rPr>
      </w:pPr>
    </w:p>
    <w:p w:rsidR="00DB2688" w:rsidRPr="001A5AA4" w:rsidRDefault="00DB2688" w:rsidP="00DB2688">
      <w:pPr>
        <w:pStyle w:val="1"/>
        <w:rPr>
          <w:b w:val="0"/>
        </w:rPr>
      </w:pPr>
      <w:r w:rsidRPr="001A5AA4">
        <w:t xml:space="preserve">  </w:t>
      </w:r>
      <w:r w:rsidRPr="001A5AA4">
        <w:rPr>
          <w:b w:val="0"/>
        </w:rPr>
        <w:t xml:space="preserve">Утверждено </w:t>
      </w:r>
    </w:p>
    <w:p w:rsidR="00DB2688" w:rsidRPr="001A5AA4" w:rsidRDefault="00DB2688" w:rsidP="00DB2688">
      <w:pPr>
        <w:jc w:val="right"/>
        <w:rPr>
          <w:sz w:val="24"/>
          <w:szCs w:val="24"/>
        </w:rPr>
      </w:pPr>
      <w:r w:rsidRPr="001A5AA4">
        <w:rPr>
          <w:sz w:val="24"/>
          <w:szCs w:val="24"/>
        </w:rPr>
        <w:t>Постановлением администрации</w:t>
      </w:r>
    </w:p>
    <w:p w:rsidR="00DB2688" w:rsidRPr="001A5AA4" w:rsidRDefault="00DB2688" w:rsidP="00DB2688">
      <w:pPr>
        <w:jc w:val="right"/>
        <w:rPr>
          <w:sz w:val="24"/>
          <w:szCs w:val="24"/>
        </w:rPr>
      </w:pPr>
      <w:r w:rsidRPr="001A5AA4">
        <w:rPr>
          <w:sz w:val="24"/>
          <w:szCs w:val="24"/>
        </w:rPr>
        <w:t>Камешкирского района</w:t>
      </w:r>
    </w:p>
    <w:p w:rsidR="00DB2688" w:rsidRPr="001A5AA4" w:rsidRDefault="00DB2688" w:rsidP="00DB2688">
      <w:pPr>
        <w:jc w:val="right"/>
        <w:rPr>
          <w:sz w:val="24"/>
          <w:szCs w:val="24"/>
        </w:rPr>
      </w:pPr>
      <w:r w:rsidRPr="001A5AA4">
        <w:rPr>
          <w:sz w:val="24"/>
          <w:szCs w:val="24"/>
        </w:rPr>
        <w:t>Пензенской области</w:t>
      </w:r>
    </w:p>
    <w:p w:rsidR="00DB2688" w:rsidRPr="001A5AA4" w:rsidRDefault="00DB2688" w:rsidP="00DB2688">
      <w:pPr>
        <w:jc w:val="right"/>
        <w:rPr>
          <w:sz w:val="24"/>
          <w:szCs w:val="24"/>
        </w:rPr>
      </w:pPr>
      <w:r w:rsidRPr="001A5AA4">
        <w:rPr>
          <w:sz w:val="24"/>
          <w:szCs w:val="24"/>
        </w:rPr>
        <w:t>от 22.06.2018 № 218</w:t>
      </w:r>
    </w:p>
    <w:p w:rsidR="00DB2688" w:rsidRPr="001A5AA4" w:rsidRDefault="00DB2688" w:rsidP="00DB2688">
      <w:pPr>
        <w:pStyle w:val="1"/>
        <w:jc w:val="center"/>
      </w:pPr>
    </w:p>
    <w:p w:rsidR="00DB2688" w:rsidRPr="001A5AA4" w:rsidRDefault="00DB2688" w:rsidP="00DB2688">
      <w:pPr>
        <w:pStyle w:val="1"/>
        <w:jc w:val="center"/>
      </w:pPr>
      <w:r w:rsidRPr="001A5AA4">
        <w:t>ПОЛОЖЕНИЕ</w:t>
      </w:r>
    </w:p>
    <w:p w:rsidR="00DB2688" w:rsidRPr="001A5AA4" w:rsidRDefault="00DB2688" w:rsidP="00DB2688">
      <w:pPr>
        <w:jc w:val="center"/>
        <w:rPr>
          <w:b/>
          <w:sz w:val="24"/>
          <w:szCs w:val="24"/>
        </w:rPr>
      </w:pPr>
      <w:r w:rsidRPr="001A5AA4">
        <w:rPr>
          <w:b/>
          <w:sz w:val="24"/>
          <w:szCs w:val="24"/>
        </w:rPr>
        <w:t>о Камешкирском районном звене  Пензенской территориальной подсистемы единой государственной системы предупреждения и ликвидации чрезвычайных ситуаций</w:t>
      </w:r>
    </w:p>
    <w:p w:rsidR="00DB2688" w:rsidRPr="001A5AA4" w:rsidRDefault="00DB2688" w:rsidP="00DB2688">
      <w:pPr>
        <w:jc w:val="center"/>
        <w:rPr>
          <w:b/>
          <w:sz w:val="24"/>
          <w:szCs w:val="24"/>
        </w:rPr>
      </w:pPr>
      <w:r w:rsidRPr="001A5AA4">
        <w:rPr>
          <w:b/>
          <w:sz w:val="24"/>
          <w:szCs w:val="24"/>
        </w:rPr>
        <w:t>(далее - Положение)</w:t>
      </w:r>
    </w:p>
    <w:p w:rsidR="00DB2688" w:rsidRPr="001A5AA4" w:rsidRDefault="00DB2688" w:rsidP="00DB2688">
      <w:pPr>
        <w:jc w:val="both"/>
        <w:rPr>
          <w:sz w:val="24"/>
          <w:szCs w:val="24"/>
        </w:rPr>
      </w:pPr>
    </w:p>
    <w:p w:rsidR="00DB2688" w:rsidRPr="001A5AA4" w:rsidRDefault="00DB2688" w:rsidP="00DB2688">
      <w:pPr>
        <w:ind w:firstLine="748"/>
        <w:jc w:val="both"/>
        <w:rPr>
          <w:sz w:val="24"/>
          <w:szCs w:val="24"/>
        </w:rPr>
      </w:pPr>
      <w:r w:rsidRPr="001A5AA4">
        <w:rPr>
          <w:sz w:val="24"/>
          <w:szCs w:val="24"/>
        </w:rPr>
        <w:t>1. Настоящее Положение определяет порядок организации и функционирования Камешкирского районного звена Пензенской территориальной подсистемы единой государственной системы предупреждения и ликвидации чрезвычайных ситуаций (далее - КРЗ ПТП РСЧС).</w:t>
      </w:r>
    </w:p>
    <w:p w:rsidR="00DB2688" w:rsidRPr="001A5AA4" w:rsidRDefault="00DB2688" w:rsidP="00DB2688">
      <w:pPr>
        <w:ind w:firstLine="748"/>
        <w:jc w:val="both"/>
        <w:rPr>
          <w:sz w:val="24"/>
          <w:szCs w:val="24"/>
        </w:rPr>
      </w:pPr>
      <w:r w:rsidRPr="001A5AA4">
        <w:rPr>
          <w:sz w:val="24"/>
          <w:szCs w:val="24"/>
        </w:rPr>
        <w:t xml:space="preserve">2. КРЗ ПТП РСЧС создается для предупреждения и ликвидации чрезвычайных ситуаций в границах Камешкирского района и состоит из органов управления, служб КРЗ ПТП РСЧС, аварийно-спасательных служб (формирований) и объектовых звеньев. </w:t>
      </w:r>
    </w:p>
    <w:p w:rsidR="00DB2688" w:rsidRPr="001A5AA4" w:rsidRDefault="00DB2688" w:rsidP="00DB2688">
      <w:pPr>
        <w:ind w:firstLine="748"/>
        <w:jc w:val="both"/>
        <w:rPr>
          <w:sz w:val="24"/>
          <w:szCs w:val="24"/>
        </w:rPr>
      </w:pPr>
      <w:r w:rsidRPr="001A5AA4">
        <w:rPr>
          <w:sz w:val="24"/>
          <w:szCs w:val="24"/>
        </w:rPr>
        <w:t xml:space="preserve">3. </w:t>
      </w:r>
      <w:proofErr w:type="gramStart"/>
      <w:r w:rsidRPr="001A5AA4">
        <w:rPr>
          <w:sz w:val="24"/>
          <w:szCs w:val="24"/>
        </w:rPr>
        <w:t>КРЗ ПТП РСЧС объединяет органы управления, силы и средства органов местного самоуправления, территориальных подразделений федеральных органов исполнительной власти и органов исполнительной власти Пензенской области, а также организаций, в полномочия которых входит решение вопросов в области защиты населения и территорий от чрезвычайных ситуаций, и осуществляет свою деятельность в целях выполнения задач, предусмотренных Федеральным законом от 21 декабря 1994 года №68-ФЗ «О</w:t>
      </w:r>
      <w:proofErr w:type="gramEnd"/>
      <w:r w:rsidRPr="001A5AA4">
        <w:rPr>
          <w:sz w:val="24"/>
          <w:szCs w:val="24"/>
        </w:rPr>
        <w:t xml:space="preserve"> защите населения и территорий от чрезвычайных ситуаций природного и техногенного характера» и постановлением Правительства Российской Федерации от 30 декабря 2003 года №794 «О единой государственной системе предупреждения и ликвидации чрезвычайных ситуаций».</w:t>
      </w:r>
    </w:p>
    <w:p w:rsidR="00DB2688" w:rsidRPr="001A5AA4" w:rsidRDefault="00DB2688" w:rsidP="00DB2688">
      <w:pPr>
        <w:ind w:firstLine="708"/>
        <w:jc w:val="both"/>
        <w:rPr>
          <w:sz w:val="24"/>
          <w:szCs w:val="24"/>
        </w:rPr>
      </w:pPr>
      <w:r w:rsidRPr="001A5AA4">
        <w:rPr>
          <w:sz w:val="24"/>
          <w:szCs w:val="24"/>
        </w:rPr>
        <w:t>4. КРЗ ПТП РСЧС действует на муниципальном и объектовом уровнях.</w:t>
      </w:r>
    </w:p>
    <w:p w:rsidR="00DB2688" w:rsidRPr="001A5AA4" w:rsidRDefault="00DB2688" w:rsidP="00DB2688">
      <w:pPr>
        <w:ind w:firstLine="748"/>
        <w:jc w:val="both"/>
        <w:rPr>
          <w:sz w:val="24"/>
          <w:szCs w:val="24"/>
        </w:rPr>
      </w:pPr>
      <w:r w:rsidRPr="001A5AA4">
        <w:rPr>
          <w:sz w:val="24"/>
          <w:szCs w:val="24"/>
        </w:rPr>
        <w:t>Муниципальный уровень охватывает территорию Камешкирского района.</w:t>
      </w:r>
    </w:p>
    <w:p w:rsidR="00DB2688" w:rsidRPr="001A5AA4" w:rsidRDefault="00DB2688" w:rsidP="00DB2688">
      <w:pPr>
        <w:ind w:firstLine="748"/>
        <w:jc w:val="both"/>
        <w:rPr>
          <w:sz w:val="24"/>
          <w:szCs w:val="24"/>
        </w:rPr>
      </w:pPr>
      <w:r w:rsidRPr="001A5AA4">
        <w:rPr>
          <w:sz w:val="24"/>
          <w:szCs w:val="24"/>
        </w:rPr>
        <w:t>Объектовый уровень охватывает территорию объекта.</w:t>
      </w:r>
    </w:p>
    <w:p w:rsidR="00DB2688" w:rsidRPr="001A5AA4" w:rsidRDefault="00DB2688" w:rsidP="00DB2688">
      <w:pPr>
        <w:ind w:firstLine="748"/>
        <w:jc w:val="both"/>
        <w:rPr>
          <w:sz w:val="24"/>
          <w:szCs w:val="24"/>
        </w:rPr>
      </w:pPr>
      <w:r w:rsidRPr="001A5AA4">
        <w:rPr>
          <w:sz w:val="24"/>
          <w:szCs w:val="24"/>
        </w:rPr>
        <w:t>5. В рамках КРЗ ПТП РСЧС создаются координационные органы, постоянно действующие органы управления, органы повседневного управления, службы КРЗ ПТП РСЧС, силы и средства, резервы финансовых и материальных ресурсов, системы связи, оповещения и информационного обеспечения.</w:t>
      </w:r>
    </w:p>
    <w:p w:rsidR="00DB2688" w:rsidRPr="001A5AA4" w:rsidRDefault="00DB2688" w:rsidP="00DB2688">
      <w:pPr>
        <w:ind w:firstLine="748"/>
        <w:jc w:val="both"/>
        <w:rPr>
          <w:sz w:val="24"/>
          <w:szCs w:val="24"/>
        </w:rPr>
      </w:pPr>
      <w:r w:rsidRPr="001A5AA4">
        <w:rPr>
          <w:sz w:val="24"/>
          <w:szCs w:val="24"/>
        </w:rPr>
        <w:t>6. Координационными органами КРЗ ПТП РСЧС являются:</w:t>
      </w:r>
    </w:p>
    <w:p w:rsidR="00DB2688" w:rsidRPr="001A5AA4" w:rsidRDefault="00DB2688" w:rsidP="00DB2688">
      <w:pPr>
        <w:ind w:firstLine="748"/>
        <w:jc w:val="both"/>
        <w:rPr>
          <w:sz w:val="24"/>
          <w:szCs w:val="24"/>
        </w:rPr>
      </w:pPr>
      <w:r w:rsidRPr="001A5AA4">
        <w:rPr>
          <w:sz w:val="24"/>
          <w:szCs w:val="24"/>
        </w:rPr>
        <w:t>а) на муниципальном уровне (в границах Камешкирского района Пензенской области) — комиссия по предупреждению и ликвидации чрезвычайных ситуаций и обеспечению пожарной безопасности Камешкирского района Пензенской области;</w:t>
      </w:r>
    </w:p>
    <w:p w:rsidR="00DB2688" w:rsidRPr="001A5AA4" w:rsidRDefault="00DB2688" w:rsidP="00DB2688">
      <w:pPr>
        <w:ind w:firstLine="748"/>
        <w:jc w:val="both"/>
        <w:rPr>
          <w:sz w:val="24"/>
          <w:szCs w:val="24"/>
        </w:rPr>
      </w:pPr>
      <w:r w:rsidRPr="001A5AA4">
        <w:rPr>
          <w:sz w:val="24"/>
          <w:szCs w:val="24"/>
        </w:rPr>
        <w:t>б) на объектовом уровне — комиссии по предупреждению и ликвидации чрезвычайных ситуаций и обеспечению пожарной безопасности организаций.</w:t>
      </w:r>
    </w:p>
    <w:p w:rsidR="00DB2688" w:rsidRPr="001A5AA4" w:rsidRDefault="00DB2688" w:rsidP="00DB2688">
      <w:pPr>
        <w:ind w:firstLine="748"/>
        <w:jc w:val="both"/>
        <w:rPr>
          <w:sz w:val="24"/>
          <w:szCs w:val="24"/>
        </w:rPr>
      </w:pPr>
      <w:r w:rsidRPr="001A5AA4">
        <w:rPr>
          <w:sz w:val="24"/>
          <w:szCs w:val="24"/>
        </w:rPr>
        <w:t>7. Образование, реорганизация и упразднение комиссий по предупреждению и ликвидации чрезвычайных ситуаций и обеспечению пожарной безопасности, определение их компетенции, утверждение руководителей и персонального состава осуществляются администрацией Камешкирского района Пензенской области и руководством организаций.</w:t>
      </w:r>
    </w:p>
    <w:p w:rsidR="00DB2688" w:rsidRPr="001A5AA4" w:rsidRDefault="00DB2688" w:rsidP="00DB2688">
      <w:pPr>
        <w:pStyle w:val="31"/>
        <w:spacing w:after="0"/>
        <w:ind w:firstLine="748"/>
        <w:jc w:val="both"/>
        <w:rPr>
          <w:sz w:val="24"/>
          <w:szCs w:val="24"/>
        </w:rPr>
      </w:pPr>
      <w:r w:rsidRPr="001A5AA4">
        <w:rPr>
          <w:sz w:val="24"/>
          <w:szCs w:val="24"/>
        </w:rPr>
        <w:t>Компетенция комиссий по предупреждению и ликвидации чрезвычайных ситуаций и обеспечению пожарной безопасности, а также порядок принятия решений определяются в положениях о них или в решениях об их образовании.</w:t>
      </w:r>
    </w:p>
    <w:p w:rsidR="00DB2688" w:rsidRPr="001A5AA4" w:rsidRDefault="00DB2688" w:rsidP="00DB2688">
      <w:pPr>
        <w:ind w:firstLine="748"/>
        <w:jc w:val="both"/>
        <w:rPr>
          <w:sz w:val="24"/>
          <w:szCs w:val="24"/>
        </w:rPr>
      </w:pPr>
      <w:r w:rsidRPr="001A5AA4">
        <w:rPr>
          <w:sz w:val="24"/>
          <w:szCs w:val="24"/>
        </w:rPr>
        <w:t xml:space="preserve">Комиссии по предупреждению и ликвидации чрезвычайных ситуаций и обеспечению пожарной безопасности Камешкирского района Пензенской области и организаций возглавляются соответственно руководителями соответствующих органов местного </w:t>
      </w:r>
      <w:r w:rsidRPr="001A5AA4">
        <w:rPr>
          <w:sz w:val="24"/>
          <w:szCs w:val="24"/>
        </w:rPr>
        <w:lastRenderedPageBreak/>
        <w:t>самоуправления и организаций или их заместителями.</w:t>
      </w:r>
    </w:p>
    <w:p w:rsidR="00DB2688" w:rsidRPr="001A5AA4" w:rsidRDefault="00DB2688" w:rsidP="00DB2688">
      <w:pPr>
        <w:ind w:firstLine="748"/>
        <w:jc w:val="both"/>
        <w:rPr>
          <w:sz w:val="24"/>
          <w:szCs w:val="24"/>
        </w:rPr>
      </w:pPr>
      <w:r w:rsidRPr="001A5AA4">
        <w:rPr>
          <w:sz w:val="24"/>
          <w:szCs w:val="24"/>
        </w:rPr>
        <w:t>8. 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w:t>
      </w:r>
    </w:p>
    <w:p w:rsidR="00DB2688" w:rsidRPr="001A5AA4" w:rsidRDefault="00DB2688" w:rsidP="00DB2688">
      <w:pPr>
        <w:ind w:firstLine="748"/>
        <w:jc w:val="both"/>
        <w:rPr>
          <w:sz w:val="24"/>
          <w:szCs w:val="24"/>
        </w:rPr>
      </w:pPr>
      <w:r w:rsidRPr="001A5AA4">
        <w:rPr>
          <w:sz w:val="24"/>
          <w:szCs w:val="24"/>
        </w:rPr>
        <w:t>а) разработка предложений по реализации государственной политики в области предупреждения и ликвидации чрезвычайных ситуаций природного и техногенного характера и обеспечения пожарной безопасности;</w:t>
      </w:r>
    </w:p>
    <w:p w:rsidR="00DB2688" w:rsidRPr="001A5AA4" w:rsidRDefault="00DB2688" w:rsidP="00DB2688">
      <w:pPr>
        <w:ind w:firstLine="748"/>
        <w:jc w:val="both"/>
        <w:rPr>
          <w:sz w:val="24"/>
          <w:szCs w:val="24"/>
        </w:rPr>
      </w:pPr>
      <w:r w:rsidRPr="001A5AA4">
        <w:rPr>
          <w:sz w:val="24"/>
          <w:szCs w:val="24"/>
        </w:rPr>
        <w:t>б) координация деятельности органов управления и сил КРЗ ПТП РСЧС;</w:t>
      </w:r>
    </w:p>
    <w:p w:rsidR="00DB2688" w:rsidRPr="001A5AA4" w:rsidRDefault="00DB2688" w:rsidP="00DB2688">
      <w:pPr>
        <w:ind w:firstLine="748"/>
        <w:jc w:val="both"/>
        <w:rPr>
          <w:sz w:val="24"/>
          <w:szCs w:val="24"/>
        </w:rPr>
      </w:pPr>
      <w:proofErr w:type="gramStart"/>
      <w:r w:rsidRPr="001A5AA4">
        <w:rPr>
          <w:sz w:val="24"/>
          <w:szCs w:val="24"/>
        </w:rPr>
        <w:t>в) обеспечение согласованности действий территориальных органов федеральных органов государственной власти, исполнительных органов исполнительной власти Пензенской области, органов местного самоуправления муниципальных образований и организаций Камешкирского района Пензенской области при решении задач в области предупреждения и ликвидации чрезвычайных ситуаций и обеспечения пожарной безопасности, а также восстановления и строительства жилых домов, объектов жилищно-коммунального хозяйства, социальной сферы, производственной и инженерной инфраструктуры, поврежденных и разрушенных</w:t>
      </w:r>
      <w:proofErr w:type="gramEnd"/>
      <w:r w:rsidRPr="001A5AA4">
        <w:rPr>
          <w:sz w:val="24"/>
          <w:szCs w:val="24"/>
        </w:rPr>
        <w:t xml:space="preserve"> в результате чрезвычайных ситуаций;</w:t>
      </w:r>
    </w:p>
    <w:p w:rsidR="00DB2688" w:rsidRPr="001A5AA4" w:rsidRDefault="00DB2688" w:rsidP="00DB2688">
      <w:pPr>
        <w:jc w:val="both"/>
        <w:rPr>
          <w:sz w:val="24"/>
          <w:szCs w:val="24"/>
        </w:rPr>
      </w:pPr>
      <w:r w:rsidRPr="001A5AA4">
        <w:rPr>
          <w:sz w:val="24"/>
          <w:szCs w:val="24"/>
        </w:rPr>
        <w:t xml:space="preserve">          г) рассмотрение вопросов об организации оповещения и информирования населения о чрезвычайных ситуациях;</w:t>
      </w:r>
    </w:p>
    <w:p w:rsidR="00DB2688" w:rsidRPr="001A5AA4" w:rsidRDefault="00DB2688" w:rsidP="00DB2688">
      <w:pPr>
        <w:ind w:firstLine="748"/>
        <w:jc w:val="both"/>
        <w:rPr>
          <w:sz w:val="24"/>
          <w:szCs w:val="24"/>
        </w:rPr>
      </w:pPr>
      <w:r w:rsidRPr="001A5AA4">
        <w:rPr>
          <w:sz w:val="24"/>
          <w:szCs w:val="24"/>
        </w:rPr>
        <w:t>д) рассмотрение вопросов о привлечении сил и сре</w:t>
      </w:r>
      <w:proofErr w:type="gramStart"/>
      <w:r w:rsidRPr="001A5AA4">
        <w:rPr>
          <w:sz w:val="24"/>
          <w:szCs w:val="24"/>
        </w:rPr>
        <w:t>дств гр</w:t>
      </w:r>
      <w:proofErr w:type="gramEnd"/>
      <w:r w:rsidRPr="001A5AA4">
        <w:rPr>
          <w:sz w:val="24"/>
          <w:szCs w:val="24"/>
        </w:rPr>
        <w:t>ажданской обороны к организации и проведению мероприятий по предотвращению и ликвидации чрезвычайных ситуаций в порядке, установленном федеральным законом.</w:t>
      </w:r>
    </w:p>
    <w:p w:rsidR="00DB2688" w:rsidRPr="001A5AA4" w:rsidRDefault="00DB2688" w:rsidP="00DB2688">
      <w:pPr>
        <w:ind w:firstLine="748"/>
        <w:jc w:val="both"/>
        <w:rPr>
          <w:sz w:val="24"/>
          <w:szCs w:val="24"/>
        </w:rPr>
      </w:pPr>
      <w:r w:rsidRPr="001A5AA4">
        <w:rPr>
          <w:sz w:val="24"/>
          <w:szCs w:val="24"/>
        </w:rPr>
        <w:t>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решениями администрации Камешкирского района Пензенской области и организаций в соответствии с законодательством Российской Федерации и нормативными правовыми актами администрации Камешкирского района Пензенской области и органов местного самоуправления.</w:t>
      </w:r>
    </w:p>
    <w:p w:rsidR="00DB2688" w:rsidRPr="001A5AA4" w:rsidRDefault="00DB2688" w:rsidP="00DB2688">
      <w:pPr>
        <w:ind w:firstLine="748"/>
        <w:jc w:val="both"/>
        <w:rPr>
          <w:sz w:val="24"/>
          <w:szCs w:val="24"/>
        </w:rPr>
      </w:pPr>
      <w:r w:rsidRPr="001A5AA4">
        <w:rPr>
          <w:sz w:val="24"/>
          <w:szCs w:val="24"/>
        </w:rPr>
        <w:t>9. Постоянно действующими органами управления КРЗ ПТП РСЧС являются:</w:t>
      </w:r>
    </w:p>
    <w:p w:rsidR="00DB2688" w:rsidRPr="001A5AA4" w:rsidRDefault="00DB2688" w:rsidP="00DB2688">
      <w:pPr>
        <w:ind w:firstLine="748"/>
        <w:jc w:val="both"/>
        <w:rPr>
          <w:sz w:val="24"/>
          <w:szCs w:val="24"/>
        </w:rPr>
      </w:pPr>
      <w:r w:rsidRPr="001A5AA4">
        <w:rPr>
          <w:sz w:val="24"/>
          <w:szCs w:val="24"/>
        </w:rPr>
        <w:t>а) на муниципальном уровне – постоянно действующий орган  администрации Камешкирского района Пензенской области</w:t>
      </w:r>
      <w:proofErr w:type="gramStart"/>
      <w:r w:rsidRPr="001A5AA4">
        <w:rPr>
          <w:sz w:val="24"/>
          <w:szCs w:val="24"/>
        </w:rPr>
        <w:t xml:space="preserve"> ,</w:t>
      </w:r>
      <w:proofErr w:type="gramEnd"/>
      <w:r w:rsidRPr="001A5AA4">
        <w:rPr>
          <w:sz w:val="24"/>
          <w:szCs w:val="24"/>
        </w:rPr>
        <w:t xml:space="preserve"> уполномоченный на решение задач в области защиты населения и территорий от чрезвычайных ситуаций и (или) гражданской обороны.;</w:t>
      </w:r>
    </w:p>
    <w:p w:rsidR="00DB2688" w:rsidRPr="001A5AA4" w:rsidRDefault="00DB2688" w:rsidP="00DB2688">
      <w:pPr>
        <w:ind w:firstLine="748"/>
        <w:jc w:val="both"/>
        <w:rPr>
          <w:sz w:val="24"/>
          <w:szCs w:val="24"/>
        </w:rPr>
      </w:pPr>
      <w:r w:rsidRPr="001A5AA4">
        <w:rPr>
          <w:sz w:val="24"/>
          <w:szCs w:val="24"/>
        </w:rPr>
        <w:t>б) на объектовом уровне — структурные подразделения организаций, уполномоченных решать задачи в области защиты населения и территорий от чрезвычайных ситуаций и (или) гражданской обороны.</w:t>
      </w:r>
    </w:p>
    <w:p w:rsidR="00DB2688" w:rsidRPr="001A5AA4" w:rsidRDefault="00DB2688" w:rsidP="00DB2688">
      <w:pPr>
        <w:ind w:firstLine="748"/>
        <w:jc w:val="both"/>
        <w:rPr>
          <w:sz w:val="24"/>
          <w:szCs w:val="24"/>
        </w:rPr>
      </w:pPr>
      <w:r w:rsidRPr="001A5AA4">
        <w:rPr>
          <w:sz w:val="24"/>
          <w:szCs w:val="24"/>
        </w:rPr>
        <w:t>Постоянно действующие органы управления КРЗ ПТП РСЧС создаются и осуществляют свою деятельность в порядке, установленном законодательством Российской Федерации и иными нормативными правовыми актами.</w:t>
      </w:r>
    </w:p>
    <w:p w:rsidR="00DB2688" w:rsidRPr="001A5AA4" w:rsidRDefault="00DB2688" w:rsidP="00DB2688">
      <w:pPr>
        <w:ind w:firstLine="748"/>
        <w:jc w:val="both"/>
        <w:rPr>
          <w:sz w:val="24"/>
          <w:szCs w:val="24"/>
        </w:rPr>
      </w:pPr>
      <w:r w:rsidRPr="001A5AA4">
        <w:rPr>
          <w:sz w:val="24"/>
          <w:szCs w:val="24"/>
        </w:rPr>
        <w:t>Компетенция и полномочия постоянно действующих органов управления КРЗ ПТП РСЧС определяются соответствующими положениями о них или уставами указанных органов управления.</w:t>
      </w:r>
    </w:p>
    <w:p w:rsidR="00DB2688" w:rsidRPr="001A5AA4" w:rsidRDefault="00DB2688" w:rsidP="00DB2688">
      <w:pPr>
        <w:ind w:firstLine="748"/>
        <w:jc w:val="both"/>
        <w:rPr>
          <w:sz w:val="24"/>
          <w:szCs w:val="24"/>
        </w:rPr>
      </w:pPr>
      <w:r w:rsidRPr="001A5AA4">
        <w:rPr>
          <w:sz w:val="24"/>
          <w:szCs w:val="24"/>
        </w:rPr>
        <w:t xml:space="preserve">10. Органами повседневного управления КРЗ ПТП РСЧС являются: </w:t>
      </w:r>
    </w:p>
    <w:p w:rsidR="00DB2688" w:rsidRPr="001A5AA4" w:rsidRDefault="00DB2688" w:rsidP="00DB2688">
      <w:pPr>
        <w:ind w:firstLine="748"/>
        <w:jc w:val="both"/>
        <w:rPr>
          <w:sz w:val="24"/>
          <w:szCs w:val="24"/>
        </w:rPr>
      </w:pPr>
      <w:r w:rsidRPr="001A5AA4">
        <w:rPr>
          <w:sz w:val="24"/>
          <w:szCs w:val="24"/>
        </w:rPr>
        <w:t>а) единая дежурно-диспетчерская служба Камешкирского района Пензенской области</w:t>
      </w:r>
    </w:p>
    <w:p w:rsidR="00DB2688" w:rsidRPr="001A5AA4" w:rsidRDefault="00DB2688" w:rsidP="00DB2688">
      <w:pPr>
        <w:ind w:firstLine="748"/>
        <w:jc w:val="both"/>
        <w:rPr>
          <w:sz w:val="24"/>
          <w:szCs w:val="24"/>
        </w:rPr>
      </w:pPr>
      <w:r w:rsidRPr="001A5AA4">
        <w:rPr>
          <w:sz w:val="24"/>
          <w:szCs w:val="24"/>
        </w:rPr>
        <w:t>б) дежурно-диспетчерские службы организаций (объектов).</w:t>
      </w:r>
    </w:p>
    <w:p w:rsidR="00DB2688" w:rsidRPr="001A5AA4" w:rsidRDefault="00DB2688" w:rsidP="00DB2688">
      <w:pPr>
        <w:ind w:firstLine="748"/>
        <w:jc w:val="both"/>
        <w:rPr>
          <w:sz w:val="24"/>
          <w:szCs w:val="24"/>
        </w:rPr>
      </w:pPr>
      <w:r w:rsidRPr="001A5AA4">
        <w:rPr>
          <w:sz w:val="24"/>
          <w:szCs w:val="24"/>
        </w:rPr>
        <w:t>Указанные органы создаются и осуществляют свою деятельность в соответствии с законодательством Российской Федерации и иными нормативными правовыми актами.</w:t>
      </w:r>
    </w:p>
    <w:p w:rsidR="00DB2688" w:rsidRPr="001A5AA4" w:rsidRDefault="00DB2688" w:rsidP="00DB2688">
      <w:pPr>
        <w:ind w:firstLine="748"/>
        <w:jc w:val="both"/>
        <w:rPr>
          <w:sz w:val="24"/>
          <w:szCs w:val="24"/>
        </w:rPr>
      </w:pPr>
      <w:r w:rsidRPr="001A5AA4">
        <w:rPr>
          <w:sz w:val="24"/>
          <w:szCs w:val="24"/>
        </w:rPr>
        <w:t>Компетенция и полномочия органов повседневного управления КРЗ ПТП РСЧС определяются соответствующими положениями о них или уставами указанных органов управления.</w:t>
      </w:r>
    </w:p>
    <w:p w:rsidR="00DB2688" w:rsidRPr="001A5AA4" w:rsidRDefault="00DB2688" w:rsidP="00DB2688">
      <w:pPr>
        <w:ind w:firstLine="748"/>
        <w:jc w:val="both"/>
        <w:rPr>
          <w:sz w:val="24"/>
          <w:szCs w:val="24"/>
        </w:rPr>
      </w:pPr>
      <w:r w:rsidRPr="001A5AA4">
        <w:rPr>
          <w:sz w:val="24"/>
          <w:szCs w:val="24"/>
        </w:rPr>
        <w:t>11. На территории Камешкирского района Пензенской области в рамках РСЧС осуществляют деятельность службы КРЗ ПТП РСЧС.</w:t>
      </w:r>
    </w:p>
    <w:p w:rsidR="00DB2688" w:rsidRPr="001A5AA4" w:rsidRDefault="00DB2688" w:rsidP="00DB2688">
      <w:pPr>
        <w:ind w:firstLine="748"/>
        <w:jc w:val="both"/>
        <w:rPr>
          <w:sz w:val="24"/>
          <w:szCs w:val="24"/>
        </w:rPr>
      </w:pPr>
      <w:r w:rsidRPr="001A5AA4">
        <w:rPr>
          <w:sz w:val="24"/>
          <w:szCs w:val="24"/>
        </w:rPr>
        <w:t>Службы КРЗ ПТП РСЧС представляют собой структуры, объединяющие органы управления, силы и средства:</w:t>
      </w:r>
    </w:p>
    <w:p w:rsidR="00DB2688" w:rsidRPr="001A5AA4" w:rsidRDefault="00DB2688" w:rsidP="00DB2688">
      <w:pPr>
        <w:widowControl/>
        <w:numPr>
          <w:ilvl w:val="0"/>
          <w:numId w:val="4"/>
        </w:numPr>
        <w:tabs>
          <w:tab w:val="clear" w:pos="825"/>
          <w:tab w:val="num" w:pos="0"/>
        </w:tabs>
        <w:ind w:left="0" w:firstLine="748"/>
        <w:jc w:val="both"/>
        <w:rPr>
          <w:sz w:val="24"/>
          <w:szCs w:val="24"/>
        </w:rPr>
      </w:pPr>
      <w:r w:rsidRPr="001A5AA4">
        <w:rPr>
          <w:sz w:val="24"/>
          <w:szCs w:val="24"/>
        </w:rPr>
        <w:t xml:space="preserve">функциональные подсистемы, создаваемые федеральными органами исполнительной власти и организациями, в полномочия которых входит решение вопросов в </w:t>
      </w:r>
      <w:r w:rsidRPr="001A5AA4">
        <w:rPr>
          <w:sz w:val="24"/>
          <w:szCs w:val="24"/>
        </w:rPr>
        <w:lastRenderedPageBreak/>
        <w:t>области защиты населения и территорий от чрезвычайных ситуаций, на муниципальном и объектовом уровне РСЧС (приложение 2);</w:t>
      </w:r>
    </w:p>
    <w:p w:rsidR="00DB2688" w:rsidRPr="001A5AA4" w:rsidRDefault="00DB2688" w:rsidP="00DB2688">
      <w:pPr>
        <w:widowControl/>
        <w:numPr>
          <w:ilvl w:val="0"/>
          <w:numId w:val="4"/>
        </w:numPr>
        <w:tabs>
          <w:tab w:val="clear" w:pos="825"/>
          <w:tab w:val="num" w:pos="0"/>
        </w:tabs>
        <w:ind w:left="0" w:firstLine="748"/>
        <w:jc w:val="both"/>
        <w:rPr>
          <w:sz w:val="24"/>
          <w:szCs w:val="24"/>
        </w:rPr>
      </w:pPr>
      <w:r w:rsidRPr="001A5AA4">
        <w:rPr>
          <w:sz w:val="24"/>
          <w:szCs w:val="24"/>
        </w:rPr>
        <w:t xml:space="preserve">создаваемые органами местного самоуправления с привлечением по согласованию органов управления, сил и средств федеральных органов исполнительной власти, органов исполнительной власти Пензенской области и организаций, в том числе и областных </w:t>
      </w:r>
      <w:r w:rsidRPr="001A5AA4">
        <w:rPr>
          <w:color w:val="000000"/>
          <w:sz w:val="24"/>
          <w:szCs w:val="24"/>
        </w:rPr>
        <w:t>служб РСЧС</w:t>
      </w:r>
      <w:r w:rsidRPr="001A5AA4">
        <w:rPr>
          <w:color w:val="FF0000"/>
          <w:sz w:val="24"/>
          <w:szCs w:val="24"/>
        </w:rPr>
        <w:t xml:space="preserve"> </w:t>
      </w:r>
      <w:r w:rsidRPr="001A5AA4">
        <w:rPr>
          <w:color w:val="000000"/>
          <w:sz w:val="24"/>
          <w:szCs w:val="24"/>
        </w:rPr>
        <w:t>(</w:t>
      </w:r>
      <w:r w:rsidRPr="001A5AA4">
        <w:rPr>
          <w:sz w:val="24"/>
          <w:szCs w:val="24"/>
        </w:rPr>
        <w:t xml:space="preserve">приложение 3). </w:t>
      </w:r>
    </w:p>
    <w:p w:rsidR="00DB2688" w:rsidRPr="001A5AA4" w:rsidRDefault="00DB2688" w:rsidP="00DB2688">
      <w:pPr>
        <w:pStyle w:val="u"/>
        <w:spacing w:before="0" w:beforeAutospacing="0" w:after="0" w:afterAutospacing="0"/>
        <w:ind w:firstLine="748"/>
        <w:jc w:val="both"/>
      </w:pPr>
      <w:r w:rsidRPr="001A5AA4">
        <w:t xml:space="preserve">Службы КРЗ ПТП РСЧС осуществляют свою деятельность в соответствии </w:t>
      </w:r>
      <w:proofErr w:type="gramStart"/>
      <w:r w:rsidRPr="001A5AA4">
        <w:t>с</w:t>
      </w:r>
      <w:proofErr w:type="gramEnd"/>
      <w:r w:rsidRPr="001A5AA4">
        <w:t>:</w:t>
      </w:r>
    </w:p>
    <w:p w:rsidR="00DB2688" w:rsidRPr="001A5AA4" w:rsidRDefault="00DB2688" w:rsidP="00DB2688">
      <w:pPr>
        <w:pStyle w:val="u"/>
        <w:spacing w:before="0" w:beforeAutospacing="0" w:after="0" w:afterAutospacing="0"/>
        <w:ind w:firstLine="748"/>
        <w:jc w:val="both"/>
      </w:pPr>
      <w:r w:rsidRPr="001A5AA4">
        <w:t xml:space="preserve">а) Положением о единой государственной системе предупреждения и ликвидации чрезвычайных ситуаций, утверждённым постановлением Правительства Российской Федерации от 30 декабря </w:t>
      </w:r>
      <w:smartTag w:uri="urn:schemas-microsoft-com:office:smarttags" w:element="metricconverter">
        <w:smartTagPr>
          <w:attr w:name="ProductID" w:val="2011 г"/>
        </w:smartTagPr>
        <w:r w:rsidRPr="001A5AA4">
          <w:t>2011 г</w:t>
        </w:r>
      </w:smartTag>
      <w:r w:rsidRPr="001A5AA4">
        <w:t>. №794 «О единой государственной системе предупреждения и ликвидации чрезвычайных ситуаций»;</w:t>
      </w:r>
    </w:p>
    <w:p w:rsidR="00DB2688" w:rsidRPr="001A5AA4" w:rsidRDefault="00DB2688" w:rsidP="00DB2688">
      <w:pPr>
        <w:pStyle w:val="u"/>
        <w:spacing w:before="0" w:beforeAutospacing="0" w:after="0" w:afterAutospacing="0"/>
        <w:ind w:firstLine="748"/>
        <w:jc w:val="both"/>
      </w:pPr>
      <w:r w:rsidRPr="001A5AA4">
        <w:t xml:space="preserve">б) Положением </w:t>
      </w:r>
      <w:proofErr w:type="gramStart"/>
      <w:r w:rsidRPr="001A5AA4">
        <w:t>об</w:t>
      </w:r>
      <w:proofErr w:type="gramEnd"/>
      <w:r w:rsidRPr="001A5AA4">
        <w:t xml:space="preserve"> Пензенской территориальной подсистеме единой государственной системы предупреждения и ликвидации чрезвычайных ситуаций, утверждённым постановлением Правительства Пензенской области от</w:t>
      </w:r>
      <w:r w:rsidRPr="001A5AA4">
        <w:rPr>
          <w:spacing w:val="-8"/>
        </w:rPr>
        <w:t xml:space="preserve"> 10.04.2006г. №189-пП</w:t>
      </w:r>
      <w:r w:rsidRPr="001A5AA4">
        <w:rPr>
          <w:spacing w:val="-7"/>
        </w:rPr>
        <w:t>.</w:t>
      </w:r>
      <w:r w:rsidRPr="001A5AA4">
        <w:t>;</w:t>
      </w:r>
    </w:p>
    <w:p w:rsidR="00DB2688" w:rsidRPr="001A5AA4" w:rsidRDefault="00DB2688" w:rsidP="00DB2688">
      <w:pPr>
        <w:pStyle w:val="u"/>
        <w:spacing w:before="0" w:beforeAutospacing="0" w:after="0" w:afterAutospacing="0"/>
        <w:ind w:firstLine="748"/>
        <w:jc w:val="both"/>
      </w:pPr>
      <w:r w:rsidRPr="001A5AA4">
        <w:t>в) Положениями о соответствующих функциональных подсистемах РСЧС, утверждаемыми руководителями федеральных органов исполнительной власти по согласованию с Министерством Российской Федерации по делам гражданской обороны, чрезвычайным ситуациям и ликвидации последствий стихийных бедствий и уполномоченных организаций, имеющих функциональные подсистемы единой системы;</w:t>
      </w:r>
    </w:p>
    <w:p w:rsidR="00DB2688" w:rsidRPr="001A5AA4" w:rsidRDefault="00DB2688" w:rsidP="00DB2688">
      <w:pPr>
        <w:pStyle w:val="u"/>
        <w:spacing w:before="0" w:beforeAutospacing="0" w:after="0" w:afterAutospacing="0"/>
        <w:ind w:firstLine="748"/>
        <w:jc w:val="both"/>
      </w:pPr>
      <w:r w:rsidRPr="001A5AA4">
        <w:t>г) настоящим Положением;</w:t>
      </w:r>
    </w:p>
    <w:p w:rsidR="00DB2688" w:rsidRPr="001A5AA4" w:rsidRDefault="00DB2688" w:rsidP="00DB2688">
      <w:pPr>
        <w:pStyle w:val="u"/>
        <w:spacing w:before="0" w:beforeAutospacing="0" w:after="0" w:afterAutospacing="0"/>
        <w:ind w:firstLine="748"/>
        <w:jc w:val="both"/>
      </w:pPr>
      <w:r w:rsidRPr="001A5AA4">
        <w:t>д) Положениями о соответствующих районных спасательных службах гражданской обороны;</w:t>
      </w:r>
    </w:p>
    <w:p w:rsidR="00DB2688" w:rsidRPr="001A5AA4" w:rsidRDefault="00DB2688" w:rsidP="00DB2688">
      <w:pPr>
        <w:pStyle w:val="u"/>
        <w:spacing w:before="0" w:beforeAutospacing="0" w:after="0" w:afterAutospacing="0"/>
        <w:ind w:firstLine="748"/>
        <w:jc w:val="both"/>
      </w:pPr>
      <w:r w:rsidRPr="001A5AA4">
        <w:t>е) Положениями об объектовых звеньях РСЧС.</w:t>
      </w:r>
    </w:p>
    <w:p w:rsidR="00DB2688" w:rsidRPr="001A5AA4" w:rsidRDefault="00DB2688" w:rsidP="00DB2688">
      <w:pPr>
        <w:pStyle w:val="u"/>
        <w:spacing w:before="0" w:beforeAutospacing="0" w:after="0" w:afterAutospacing="0"/>
        <w:ind w:firstLine="748"/>
        <w:jc w:val="both"/>
      </w:pPr>
      <w:r w:rsidRPr="001A5AA4">
        <w:t>Организация, состав сил и сре</w:t>
      </w:r>
      <w:proofErr w:type="gramStart"/>
      <w:r w:rsidRPr="001A5AA4">
        <w:t>дств сл</w:t>
      </w:r>
      <w:proofErr w:type="gramEnd"/>
      <w:r w:rsidRPr="001A5AA4">
        <w:t>ужб РСЧС, а также порядок их деятельности определяются создающим их органом.</w:t>
      </w:r>
    </w:p>
    <w:p w:rsidR="00DB2688" w:rsidRPr="001A5AA4" w:rsidRDefault="00DB2688" w:rsidP="00DB2688">
      <w:pPr>
        <w:ind w:firstLine="748"/>
        <w:jc w:val="both"/>
        <w:rPr>
          <w:sz w:val="24"/>
          <w:szCs w:val="24"/>
        </w:rPr>
      </w:pPr>
      <w:r w:rsidRPr="001A5AA4">
        <w:rPr>
          <w:sz w:val="24"/>
          <w:szCs w:val="24"/>
        </w:rPr>
        <w:t>12. Размещение органов управления КРЗ ПТП РСЧС в зависимости от обстановки осуществляется на стационарных или подвижных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p>
    <w:p w:rsidR="00DB2688" w:rsidRPr="001A5AA4" w:rsidRDefault="00DB2688" w:rsidP="00DB2688">
      <w:pPr>
        <w:ind w:firstLine="748"/>
        <w:jc w:val="both"/>
        <w:rPr>
          <w:sz w:val="24"/>
          <w:szCs w:val="24"/>
        </w:rPr>
      </w:pPr>
      <w:r w:rsidRPr="001A5AA4">
        <w:rPr>
          <w:sz w:val="24"/>
          <w:szCs w:val="24"/>
        </w:rPr>
        <w:t>13. К силам и средствам КРЗ ПТП РСЧС относятся специально подготовленные силы и средства территориальных подразделений федеральных органов исполнительной власти, органов исполнительной власти Пензенской области, органов местного самоуправления Камешкирского района Пензенской области, организаций и общественных объединений, предназначенные и выделяемые (привлекаемые) для предупреждения и ликвидации чрезвычайных ситуаций.</w:t>
      </w:r>
    </w:p>
    <w:p w:rsidR="00DB2688" w:rsidRPr="001A5AA4" w:rsidRDefault="00DB2688" w:rsidP="00DB2688">
      <w:pPr>
        <w:pStyle w:val="31"/>
        <w:spacing w:after="0"/>
        <w:ind w:firstLine="748"/>
        <w:jc w:val="both"/>
        <w:rPr>
          <w:sz w:val="24"/>
          <w:szCs w:val="24"/>
        </w:rPr>
      </w:pPr>
      <w:r w:rsidRPr="001A5AA4">
        <w:rPr>
          <w:sz w:val="24"/>
          <w:szCs w:val="24"/>
        </w:rPr>
        <w:t>Состав сил и средств КРЗ ПТП РСЧС определяется нормативным правовым актом администрации Камешкирского района Пензенской области.</w:t>
      </w:r>
    </w:p>
    <w:p w:rsidR="00DB2688" w:rsidRPr="001A5AA4" w:rsidRDefault="00DB2688" w:rsidP="00DB2688">
      <w:pPr>
        <w:pStyle w:val="31"/>
        <w:spacing w:after="0"/>
        <w:ind w:firstLine="748"/>
        <w:jc w:val="both"/>
        <w:rPr>
          <w:sz w:val="24"/>
          <w:szCs w:val="24"/>
        </w:rPr>
      </w:pPr>
      <w:r w:rsidRPr="001A5AA4">
        <w:rPr>
          <w:sz w:val="24"/>
          <w:szCs w:val="24"/>
        </w:rPr>
        <w:t>14. Силы и средства гражданской обороны привлекаются к организации и проведению мероприятий по предотвращению и ликвидации чрезвычайных ситуаций в порядке, установленном федеральным законом</w:t>
      </w:r>
    </w:p>
    <w:p w:rsidR="00DB2688" w:rsidRPr="001A5AA4" w:rsidRDefault="00DB2688" w:rsidP="00DB2688">
      <w:pPr>
        <w:pStyle w:val="31"/>
        <w:spacing w:after="0"/>
        <w:ind w:firstLine="748"/>
        <w:jc w:val="both"/>
        <w:rPr>
          <w:sz w:val="24"/>
          <w:szCs w:val="24"/>
        </w:rPr>
      </w:pPr>
      <w:r w:rsidRPr="001A5AA4">
        <w:rPr>
          <w:sz w:val="24"/>
          <w:szCs w:val="24"/>
        </w:rPr>
        <w:t>15. В состав сил и средств каждого уровня КРЗ ПТП РСЧС входят силы и средства постоянной готовности, предназначенные для оперативного реагирования на чрезвычайные ситуации и проведения работ по их ликвидации (далее—силы постоянной готовности).</w:t>
      </w:r>
    </w:p>
    <w:p w:rsidR="00DB2688" w:rsidRPr="001A5AA4" w:rsidRDefault="00DB2688" w:rsidP="00DB2688">
      <w:pPr>
        <w:pStyle w:val="31"/>
        <w:spacing w:after="0"/>
        <w:ind w:firstLine="748"/>
        <w:jc w:val="both"/>
        <w:rPr>
          <w:sz w:val="24"/>
          <w:szCs w:val="24"/>
        </w:rPr>
      </w:pPr>
      <w:r w:rsidRPr="001A5AA4">
        <w:rPr>
          <w:sz w:val="24"/>
          <w:szCs w:val="24"/>
        </w:rPr>
        <w:t>Основу сил постоянной готовности составляют аварийно-спасательные службы, аварийно-спасательные формирования, иные службы и формирования, в том числе подразделения федеральной противопожарной службы и других видов пожарной охраны, оснащенные специальной техникой, оборудованием, снаряжением, инструментом и материалами. Перечень сил постоянной готовности КРЗ ПТП РСЧС определяется администрацией Камешкирского района Пензенской области.</w:t>
      </w:r>
    </w:p>
    <w:p w:rsidR="00DB2688" w:rsidRPr="001A5AA4" w:rsidRDefault="00DB2688" w:rsidP="00DB2688">
      <w:pPr>
        <w:pStyle w:val="31"/>
        <w:spacing w:after="0"/>
        <w:ind w:firstLine="748"/>
        <w:jc w:val="both"/>
        <w:rPr>
          <w:sz w:val="24"/>
          <w:szCs w:val="24"/>
        </w:rPr>
      </w:pPr>
      <w:r w:rsidRPr="001A5AA4">
        <w:rPr>
          <w:sz w:val="24"/>
          <w:szCs w:val="24"/>
        </w:rPr>
        <w:t>Состав и структуру сил постоянной готовности определяют создающие их федеральные органы исполнительной власти, органы исполнительной власти Пензенской области, органы местного самоуправления, организации и общественные объединения исходя из возложенных на них задач по предупреждению и ликвидации чрезвычайных ситуаций.</w:t>
      </w:r>
    </w:p>
    <w:p w:rsidR="00DB2688" w:rsidRPr="001A5AA4" w:rsidRDefault="00DB2688" w:rsidP="00DB2688">
      <w:pPr>
        <w:pStyle w:val="31"/>
        <w:spacing w:after="0"/>
        <w:ind w:firstLine="748"/>
        <w:jc w:val="both"/>
        <w:rPr>
          <w:sz w:val="24"/>
          <w:szCs w:val="24"/>
        </w:rPr>
      </w:pPr>
      <w:r w:rsidRPr="001A5AA4">
        <w:rPr>
          <w:sz w:val="24"/>
          <w:szCs w:val="24"/>
        </w:rPr>
        <w:lastRenderedPageBreak/>
        <w:t>16. Взаимодействие с территориальными органами федеральных органов исполнительной власти осуществляется на основе соглашений, определяющих роль, место и задачи этих органов в структуре КРЗ ПТП РСЧС.</w:t>
      </w:r>
    </w:p>
    <w:p w:rsidR="00DB2688" w:rsidRPr="001A5AA4" w:rsidRDefault="00DB2688" w:rsidP="00DB2688">
      <w:pPr>
        <w:pStyle w:val="31"/>
        <w:spacing w:after="0"/>
        <w:ind w:firstLine="748"/>
        <w:jc w:val="both"/>
        <w:rPr>
          <w:sz w:val="24"/>
          <w:szCs w:val="24"/>
        </w:rPr>
      </w:pPr>
      <w:r w:rsidRPr="001A5AA4">
        <w:rPr>
          <w:sz w:val="24"/>
          <w:szCs w:val="24"/>
        </w:rPr>
        <w:t>17. Координацию деятельности аварийно-спасательных служб, аварийно-спасательных формирований, иных служб и формирований на территории Камешкирского района Пензенской области осуществляет в установленном порядке комиссия по предупреждению и ликвидации чрезвычайных ситуаций и обеспечению пожарной безопасности Камешкирского района Пензенской области</w:t>
      </w:r>
      <w:r w:rsidRPr="001A5AA4">
        <w:rPr>
          <w:color w:val="000000"/>
          <w:sz w:val="24"/>
          <w:szCs w:val="24"/>
        </w:rPr>
        <w:t>.</w:t>
      </w:r>
    </w:p>
    <w:p w:rsidR="00DB2688" w:rsidRPr="001A5AA4" w:rsidRDefault="00DB2688" w:rsidP="00DB2688">
      <w:pPr>
        <w:pStyle w:val="31"/>
        <w:spacing w:after="0"/>
        <w:ind w:firstLine="748"/>
        <w:jc w:val="both"/>
        <w:rPr>
          <w:sz w:val="24"/>
          <w:szCs w:val="24"/>
        </w:rPr>
      </w:pPr>
      <w:r w:rsidRPr="001A5AA4">
        <w:rPr>
          <w:sz w:val="24"/>
          <w:szCs w:val="24"/>
        </w:rPr>
        <w:t>18. Привлечение сил и средств КРЗ ПТП РСЧС к ликвидации чрезвычайных ситуаций осуществляется:</w:t>
      </w:r>
    </w:p>
    <w:p w:rsidR="00DB2688" w:rsidRPr="001A5AA4" w:rsidRDefault="00DB2688" w:rsidP="00DB2688">
      <w:pPr>
        <w:pStyle w:val="31"/>
        <w:spacing w:after="0"/>
        <w:ind w:firstLine="748"/>
        <w:jc w:val="both"/>
        <w:rPr>
          <w:sz w:val="24"/>
          <w:szCs w:val="24"/>
        </w:rPr>
      </w:pPr>
      <w:r w:rsidRPr="001A5AA4">
        <w:rPr>
          <w:sz w:val="24"/>
          <w:szCs w:val="24"/>
        </w:rPr>
        <w:t>а) в соответствии с планами предупреждения и ликвидации чрезвычайных ситуаций на обслуживаемых указанными службами и формированиями объектах и территориях;</w:t>
      </w:r>
    </w:p>
    <w:p w:rsidR="00DB2688" w:rsidRPr="001A5AA4" w:rsidRDefault="00DB2688" w:rsidP="00DB2688">
      <w:pPr>
        <w:pStyle w:val="31"/>
        <w:spacing w:after="0"/>
        <w:ind w:firstLine="748"/>
        <w:jc w:val="both"/>
        <w:rPr>
          <w:sz w:val="24"/>
          <w:szCs w:val="24"/>
        </w:rPr>
      </w:pPr>
      <w:r w:rsidRPr="001A5AA4">
        <w:rPr>
          <w:sz w:val="24"/>
          <w:szCs w:val="24"/>
        </w:rPr>
        <w:t>б) в соответствии с планами взаимодействия при ликвидации чрезвычайных ситуаций на других объектах и территориях;</w:t>
      </w:r>
    </w:p>
    <w:p w:rsidR="00DB2688" w:rsidRPr="001A5AA4" w:rsidRDefault="00DB2688" w:rsidP="00DB2688">
      <w:pPr>
        <w:pStyle w:val="31"/>
        <w:spacing w:after="0"/>
        <w:ind w:firstLine="748"/>
        <w:jc w:val="both"/>
        <w:rPr>
          <w:sz w:val="24"/>
          <w:szCs w:val="24"/>
        </w:rPr>
      </w:pPr>
      <w:r w:rsidRPr="001A5AA4">
        <w:rPr>
          <w:sz w:val="24"/>
          <w:szCs w:val="24"/>
        </w:rPr>
        <w:t>в) по решению территориальных подразделений федеральных органов исполнительной власти, органов исполнительной власти Пензенской области, администрации Камешкирского района Пензенской области, организаций и общественных объединений, осуществляющих руководство деятельностью указанных служб и формирований.</w:t>
      </w:r>
    </w:p>
    <w:p w:rsidR="00DB2688" w:rsidRPr="001A5AA4" w:rsidRDefault="00DB2688" w:rsidP="00DB2688">
      <w:pPr>
        <w:pStyle w:val="31"/>
        <w:spacing w:after="0"/>
        <w:ind w:firstLine="748"/>
        <w:jc w:val="both"/>
        <w:rPr>
          <w:sz w:val="24"/>
          <w:szCs w:val="24"/>
        </w:rPr>
      </w:pPr>
      <w:r w:rsidRPr="001A5AA4">
        <w:rPr>
          <w:sz w:val="24"/>
          <w:szCs w:val="24"/>
        </w:rPr>
        <w:t>Общественные аварийно-спасательные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соответствующих органов управления КРЗ ПТП РСЧС.</w:t>
      </w:r>
    </w:p>
    <w:p w:rsidR="00DB2688" w:rsidRPr="001A5AA4" w:rsidRDefault="00DB2688" w:rsidP="00DB2688">
      <w:pPr>
        <w:pStyle w:val="31"/>
        <w:spacing w:after="0"/>
        <w:ind w:firstLine="748"/>
        <w:jc w:val="both"/>
        <w:rPr>
          <w:sz w:val="24"/>
          <w:szCs w:val="24"/>
        </w:rPr>
      </w:pPr>
      <w:r w:rsidRPr="001A5AA4">
        <w:rPr>
          <w:sz w:val="24"/>
          <w:szCs w:val="24"/>
        </w:rPr>
        <w:t>19. Подготовка работников органов местного самоуправления и организаций, специально уполномоченных решать задачи по предупреждению и ликвидации чрезвычайных ситуаций и включенных в состав органов управления КРЗ ПТП РСЧС, организуется в порядке, установленном Правительством Российской Федерации, Правительством Пензенской области и органами местного самоуправления Камешкирского района Пензенской области.</w:t>
      </w:r>
    </w:p>
    <w:p w:rsidR="00DB2688" w:rsidRPr="001A5AA4" w:rsidRDefault="00DB2688" w:rsidP="00DB2688">
      <w:pPr>
        <w:ind w:firstLine="748"/>
        <w:jc w:val="both"/>
        <w:rPr>
          <w:sz w:val="24"/>
          <w:szCs w:val="24"/>
        </w:rPr>
      </w:pPr>
      <w:r w:rsidRPr="001A5AA4">
        <w:rPr>
          <w:sz w:val="24"/>
          <w:szCs w:val="24"/>
        </w:rPr>
        <w:t xml:space="preserve">20. </w:t>
      </w:r>
      <w:proofErr w:type="gramStart"/>
      <w:r w:rsidRPr="001A5AA4">
        <w:rPr>
          <w:sz w:val="24"/>
          <w:szCs w:val="24"/>
        </w:rPr>
        <w:t>Готовность аварийно-спасательных служб, аварийно-спасательных формирований и других формирований к реагированию на чрезвычайные ситуации и проведению работ по их ликвидации определяется в ходе аттестации, а также во время проверок, осуществляемых в пределах своих полномочий Министерством Российской Федерации по делам гражданской обороны, чрезвычайным ситуациям и ликвидации последствий стихийных бедствий, Главным управлением МЧС России по Пензенской области, органами государственного надзора и контроля, федеральными</w:t>
      </w:r>
      <w:proofErr w:type="gramEnd"/>
      <w:r w:rsidRPr="001A5AA4">
        <w:rPr>
          <w:sz w:val="24"/>
          <w:szCs w:val="24"/>
        </w:rPr>
        <w:t xml:space="preserve"> органами исполнительной власти, органы исполнительной власти Пензенской области,  органами местного самоуправления и организациями, создающими указанные службы и формирования. </w:t>
      </w:r>
    </w:p>
    <w:p w:rsidR="00DB2688" w:rsidRPr="001A5AA4" w:rsidRDefault="00DB2688" w:rsidP="00DB2688">
      <w:pPr>
        <w:ind w:firstLine="748"/>
        <w:jc w:val="both"/>
        <w:rPr>
          <w:sz w:val="24"/>
          <w:szCs w:val="24"/>
        </w:rPr>
      </w:pPr>
      <w:r w:rsidRPr="001A5AA4">
        <w:rPr>
          <w:sz w:val="24"/>
          <w:szCs w:val="24"/>
        </w:rPr>
        <w:t>21. Для ликвидации чрезвычайных ситуаций создаются и используются резервы финансовых и материальных ресурсов органов местного самоуправления и организаций.</w:t>
      </w:r>
    </w:p>
    <w:p w:rsidR="00DB2688" w:rsidRPr="001A5AA4" w:rsidRDefault="00DB2688" w:rsidP="00DB2688">
      <w:pPr>
        <w:ind w:firstLine="748"/>
        <w:jc w:val="both"/>
        <w:rPr>
          <w:sz w:val="24"/>
          <w:szCs w:val="24"/>
        </w:rPr>
      </w:pPr>
      <w:r w:rsidRPr="001A5AA4">
        <w:rPr>
          <w:sz w:val="24"/>
          <w:szCs w:val="24"/>
        </w:rPr>
        <w:t xml:space="preserve">Порядок создания, использования и восполнения </w:t>
      </w:r>
      <w:proofErr w:type="gramStart"/>
      <w:r w:rsidRPr="001A5AA4">
        <w:rPr>
          <w:sz w:val="24"/>
          <w:szCs w:val="24"/>
        </w:rPr>
        <w:t>резервов</w:t>
      </w:r>
      <w:proofErr w:type="gramEnd"/>
      <w:r w:rsidRPr="001A5AA4">
        <w:rPr>
          <w:sz w:val="24"/>
          <w:szCs w:val="24"/>
        </w:rPr>
        <w:t xml:space="preserve"> финансовых и материальных ресурсов определяется законодательством Российской Федерации, законодательством Пензенской области, нормативными правовыми актами администрации Камешкирского района Пензенской области и организациями.</w:t>
      </w:r>
    </w:p>
    <w:p w:rsidR="00DB2688" w:rsidRPr="001A5AA4" w:rsidRDefault="00DB2688" w:rsidP="00DB2688">
      <w:pPr>
        <w:pStyle w:val="31"/>
        <w:spacing w:after="0"/>
        <w:ind w:firstLine="748"/>
        <w:jc w:val="both"/>
        <w:rPr>
          <w:sz w:val="24"/>
          <w:szCs w:val="24"/>
        </w:rPr>
      </w:pPr>
      <w:r w:rsidRPr="001A5AA4">
        <w:rPr>
          <w:sz w:val="24"/>
          <w:szCs w:val="24"/>
        </w:rPr>
        <w:t xml:space="preserve">Номенклатура и объем резервов материальных ресурсов для ликвидации чрезвычайных ситуаций, а также </w:t>
      </w:r>
      <w:proofErr w:type="gramStart"/>
      <w:r w:rsidRPr="001A5AA4">
        <w:rPr>
          <w:sz w:val="24"/>
          <w:szCs w:val="24"/>
        </w:rPr>
        <w:t>контроль за</w:t>
      </w:r>
      <w:proofErr w:type="gramEnd"/>
      <w:r w:rsidRPr="001A5AA4">
        <w:rPr>
          <w:sz w:val="24"/>
          <w:szCs w:val="24"/>
        </w:rPr>
        <w:t xml:space="preserve"> их созданием, хранением, использованием и восполнением устанавливаются создающим их органом.</w:t>
      </w:r>
    </w:p>
    <w:p w:rsidR="00DB2688" w:rsidRPr="001A5AA4" w:rsidRDefault="00DB2688" w:rsidP="00DB2688">
      <w:pPr>
        <w:ind w:firstLine="748"/>
        <w:jc w:val="both"/>
        <w:rPr>
          <w:sz w:val="24"/>
          <w:szCs w:val="24"/>
        </w:rPr>
      </w:pPr>
      <w:r w:rsidRPr="001A5AA4">
        <w:rPr>
          <w:sz w:val="24"/>
          <w:szCs w:val="24"/>
        </w:rPr>
        <w:t>22. Управление КРЗ ПТП РСЧС осуществляется с использованием систем связи и оповещения, представляющих собой организационно-техническое объединение сил, сре</w:t>
      </w:r>
      <w:proofErr w:type="gramStart"/>
      <w:r w:rsidRPr="001A5AA4">
        <w:rPr>
          <w:sz w:val="24"/>
          <w:szCs w:val="24"/>
        </w:rPr>
        <w:t>дств св</w:t>
      </w:r>
      <w:proofErr w:type="gramEnd"/>
      <w:r w:rsidRPr="001A5AA4">
        <w:rPr>
          <w:sz w:val="24"/>
          <w:szCs w:val="24"/>
        </w:rPr>
        <w:t>язи и оповещения, сетей вещания, каналов сети связи общего пользования и ведомственных сетей связи, обеспечивающих доведение информации и сигналов оповещения до органов управления, сил РСЧС и населения.</w:t>
      </w:r>
    </w:p>
    <w:p w:rsidR="00DB2688" w:rsidRPr="001A5AA4" w:rsidRDefault="00DB2688" w:rsidP="00DB2688">
      <w:pPr>
        <w:ind w:firstLine="748"/>
        <w:jc w:val="both"/>
        <w:rPr>
          <w:sz w:val="24"/>
          <w:szCs w:val="24"/>
        </w:rPr>
      </w:pPr>
      <w:r w:rsidRPr="001A5AA4">
        <w:rPr>
          <w:sz w:val="24"/>
          <w:szCs w:val="24"/>
        </w:rPr>
        <w:t>Приоритетное использование любых сетей и сре</w:t>
      </w:r>
      <w:proofErr w:type="gramStart"/>
      <w:r w:rsidRPr="001A5AA4">
        <w:rPr>
          <w:sz w:val="24"/>
          <w:szCs w:val="24"/>
        </w:rPr>
        <w:t>дств св</w:t>
      </w:r>
      <w:proofErr w:type="gramEnd"/>
      <w:r w:rsidRPr="001A5AA4">
        <w:rPr>
          <w:sz w:val="24"/>
          <w:szCs w:val="24"/>
        </w:rPr>
        <w:t>язи, приостановление или ограничение их использования во время чрезвычайных ситуаций осуществляется в порядке, установленном Правительством Российской Федерации.</w:t>
      </w:r>
    </w:p>
    <w:p w:rsidR="00DB2688" w:rsidRPr="001A5AA4" w:rsidRDefault="00DB2688" w:rsidP="00DB2688">
      <w:pPr>
        <w:ind w:firstLine="748"/>
        <w:jc w:val="both"/>
        <w:rPr>
          <w:sz w:val="24"/>
          <w:szCs w:val="24"/>
        </w:rPr>
      </w:pPr>
      <w:r w:rsidRPr="001A5AA4">
        <w:rPr>
          <w:sz w:val="24"/>
          <w:szCs w:val="24"/>
        </w:rPr>
        <w:lastRenderedPageBreak/>
        <w:t>23. Информационное обеспечение в КРЗ ПТП РСЧС осуществляется с использованием автоматизированной информационно-управляющей системы, представляющей собой совокупность технических систем, сре</w:t>
      </w:r>
      <w:proofErr w:type="gramStart"/>
      <w:r w:rsidRPr="001A5AA4">
        <w:rPr>
          <w:sz w:val="24"/>
          <w:szCs w:val="24"/>
        </w:rPr>
        <w:t>дств св</w:t>
      </w:r>
      <w:proofErr w:type="gramEnd"/>
      <w:r w:rsidRPr="001A5AA4">
        <w:rPr>
          <w:sz w:val="24"/>
          <w:szCs w:val="24"/>
        </w:rPr>
        <w:t>язи и оповещения, автоматизации и информационных ресурсов, обеспечивающей обмен данными, подготовку, сбор, хранение, обработку, анализ и передачу информации.</w:t>
      </w:r>
    </w:p>
    <w:p w:rsidR="00DB2688" w:rsidRPr="001A5AA4" w:rsidRDefault="00DB2688" w:rsidP="00DB2688">
      <w:pPr>
        <w:ind w:firstLine="748"/>
        <w:jc w:val="both"/>
        <w:rPr>
          <w:b/>
          <w:sz w:val="24"/>
          <w:szCs w:val="24"/>
        </w:rPr>
      </w:pPr>
      <w:r w:rsidRPr="001A5AA4">
        <w:rPr>
          <w:sz w:val="24"/>
          <w:szCs w:val="24"/>
        </w:rPr>
        <w:t>Для приема сообщений о чрезвычайных ситуациях, в том числе вызванных пожарами, в телефонных сетях Камешкирского района Пензенской области устанавливается единый номер — 01.</w:t>
      </w:r>
    </w:p>
    <w:p w:rsidR="00DB2688" w:rsidRPr="001A5AA4" w:rsidRDefault="00DB2688" w:rsidP="00DB2688">
      <w:pPr>
        <w:ind w:firstLine="748"/>
        <w:jc w:val="both"/>
        <w:rPr>
          <w:sz w:val="24"/>
          <w:szCs w:val="24"/>
        </w:rPr>
      </w:pPr>
      <w:r w:rsidRPr="001A5AA4">
        <w:rPr>
          <w:sz w:val="24"/>
          <w:szCs w:val="24"/>
        </w:rPr>
        <w:t>Сбор и обмен информацией в области защиты населения и территорий от чрезвычайных ситуаций и обеспечения пожарной безопасности на территории района осуществляется территориальными подразделениями федеральных органов исполнительной власти</w:t>
      </w:r>
      <w:r w:rsidRPr="001A5AA4">
        <w:rPr>
          <w:color w:val="000000"/>
          <w:sz w:val="24"/>
          <w:szCs w:val="24"/>
        </w:rPr>
        <w:t>,</w:t>
      </w:r>
      <w:r w:rsidRPr="001A5AA4">
        <w:rPr>
          <w:color w:val="FF0000"/>
          <w:sz w:val="24"/>
          <w:szCs w:val="24"/>
        </w:rPr>
        <w:t xml:space="preserve"> </w:t>
      </w:r>
      <w:r w:rsidRPr="001A5AA4">
        <w:rPr>
          <w:sz w:val="24"/>
          <w:szCs w:val="24"/>
        </w:rPr>
        <w:t xml:space="preserve">территориальными подразделениями органов исполнительной власти области, органами местного самоуправления и организациями в порядке, установленном Правительством Российской Федерации. </w:t>
      </w:r>
    </w:p>
    <w:p w:rsidR="00DB2688" w:rsidRPr="001A5AA4" w:rsidRDefault="00DB2688" w:rsidP="00DB2688">
      <w:pPr>
        <w:ind w:firstLine="748"/>
        <w:jc w:val="both"/>
        <w:rPr>
          <w:sz w:val="24"/>
          <w:szCs w:val="24"/>
        </w:rPr>
      </w:pPr>
      <w:r w:rsidRPr="001A5AA4">
        <w:rPr>
          <w:sz w:val="24"/>
          <w:szCs w:val="24"/>
        </w:rPr>
        <w:t>Сроки и формы представления указанной информации устанавливаются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федеральными органами исполнительной власти и органами исполнительной власти Пензенской области.</w:t>
      </w:r>
    </w:p>
    <w:p w:rsidR="00DB2688" w:rsidRPr="001A5AA4" w:rsidRDefault="00DB2688" w:rsidP="00DB2688">
      <w:pPr>
        <w:ind w:firstLine="748"/>
        <w:jc w:val="both"/>
        <w:rPr>
          <w:sz w:val="24"/>
          <w:szCs w:val="24"/>
        </w:rPr>
      </w:pPr>
      <w:r w:rsidRPr="001A5AA4">
        <w:rPr>
          <w:sz w:val="24"/>
          <w:szCs w:val="24"/>
        </w:rPr>
        <w:t>Организация обмена информацией, циркулирующей в рамках  информационного поля органов повседневного управления Пензенской области, определяется постановлением Правительства Пензенской области.</w:t>
      </w:r>
    </w:p>
    <w:p w:rsidR="00DB2688" w:rsidRPr="001A5AA4" w:rsidRDefault="00DB2688" w:rsidP="00DB2688">
      <w:pPr>
        <w:ind w:firstLine="748"/>
        <w:jc w:val="both"/>
        <w:rPr>
          <w:sz w:val="24"/>
          <w:szCs w:val="24"/>
        </w:rPr>
      </w:pPr>
      <w:r w:rsidRPr="001A5AA4">
        <w:rPr>
          <w:sz w:val="24"/>
          <w:szCs w:val="24"/>
        </w:rPr>
        <w:t xml:space="preserve">Организация обмена информацией, циркулирующей в рамках информационного поля органов повседневного управления Камешкирского района Пензенской области, определяется нормативным правовым актом органов местного самоуправления Камешкирского района Пензенской области. </w:t>
      </w:r>
    </w:p>
    <w:p w:rsidR="00DB2688" w:rsidRPr="001A5AA4" w:rsidRDefault="00DB2688" w:rsidP="00DB2688">
      <w:pPr>
        <w:ind w:firstLine="748"/>
        <w:jc w:val="both"/>
        <w:rPr>
          <w:sz w:val="24"/>
          <w:szCs w:val="24"/>
        </w:rPr>
      </w:pPr>
      <w:r w:rsidRPr="001A5AA4">
        <w:rPr>
          <w:sz w:val="24"/>
          <w:szCs w:val="24"/>
        </w:rPr>
        <w:t>24. Проведение мероприятий по предупреждению и ликвидации чрезвычайных ситуаций в рамках КРЗ ПТП РСЧС осуществляется на основе плана действий по предупреждению и ликвидации чрезвычайных ситуаций на территории Камешкирского района Пензенской области, планов действий по предупреждению и ликвидации чрезвычайных ситуаций организаций.</w:t>
      </w:r>
    </w:p>
    <w:p w:rsidR="00DB2688" w:rsidRPr="001A5AA4" w:rsidRDefault="00DB2688" w:rsidP="00DB2688">
      <w:pPr>
        <w:ind w:firstLine="748"/>
        <w:jc w:val="both"/>
        <w:rPr>
          <w:color w:val="000000"/>
          <w:sz w:val="24"/>
          <w:szCs w:val="24"/>
        </w:rPr>
      </w:pPr>
      <w:r w:rsidRPr="001A5AA4">
        <w:rPr>
          <w:color w:val="000000"/>
          <w:sz w:val="24"/>
          <w:szCs w:val="24"/>
        </w:rPr>
        <w:t>25. При отсутствии угрозы возникновения чрезвычайных ситуаций на объектах, территориях или акваториях органы управления и силы КРЗ ПТП РСЧС функционируют в режиме повседневной деятельности.</w:t>
      </w:r>
    </w:p>
    <w:p w:rsidR="00DB2688" w:rsidRPr="001A5AA4" w:rsidRDefault="00DB2688" w:rsidP="00DB2688">
      <w:pPr>
        <w:ind w:firstLine="748"/>
        <w:jc w:val="both"/>
        <w:rPr>
          <w:sz w:val="24"/>
          <w:szCs w:val="24"/>
        </w:rPr>
      </w:pPr>
      <w:r w:rsidRPr="001A5AA4">
        <w:rPr>
          <w:sz w:val="24"/>
          <w:szCs w:val="24"/>
        </w:rPr>
        <w:t>26. Решениями администрации Камешкирского района Пензенской области, администраций поселений и руководителей организаций, на территории которых могут возникнуть или возникли чрезвычайные ситуации, либо к полномочиям которых отнесена ликвидация чрезвычайных ситуаций, для соответствующих органов управления и сил КРЗ ПТП РСЧС может устанавливаться один из следующих режимов функционирования:</w:t>
      </w:r>
    </w:p>
    <w:p w:rsidR="00DB2688" w:rsidRPr="001A5AA4" w:rsidRDefault="00DB2688" w:rsidP="00DB2688">
      <w:pPr>
        <w:ind w:firstLine="748"/>
        <w:jc w:val="both"/>
        <w:rPr>
          <w:sz w:val="24"/>
          <w:szCs w:val="24"/>
        </w:rPr>
      </w:pPr>
      <w:r w:rsidRPr="001A5AA4">
        <w:rPr>
          <w:sz w:val="24"/>
          <w:szCs w:val="24"/>
        </w:rPr>
        <w:t>-режим повышенной готовности — при угрозе возникновения чрезвычайных ситуаций;</w:t>
      </w:r>
    </w:p>
    <w:p w:rsidR="00DB2688" w:rsidRPr="001A5AA4" w:rsidRDefault="00DB2688" w:rsidP="00DB2688">
      <w:pPr>
        <w:ind w:firstLine="748"/>
        <w:jc w:val="both"/>
        <w:rPr>
          <w:sz w:val="24"/>
          <w:szCs w:val="24"/>
        </w:rPr>
      </w:pPr>
      <w:r w:rsidRPr="001A5AA4">
        <w:rPr>
          <w:sz w:val="24"/>
          <w:szCs w:val="24"/>
        </w:rPr>
        <w:t>-режим чрезвычайной ситуации - при возникновении и ликвидации чрезвычайных ситуаций.</w:t>
      </w:r>
    </w:p>
    <w:p w:rsidR="00DB2688" w:rsidRPr="001A5AA4" w:rsidRDefault="00DB2688" w:rsidP="00DB2688">
      <w:pPr>
        <w:ind w:firstLine="748"/>
        <w:jc w:val="both"/>
        <w:rPr>
          <w:color w:val="FF0000"/>
          <w:sz w:val="24"/>
          <w:szCs w:val="24"/>
        </w:rPr>
      </w:pPr>
      <w:proofErr w:type="gramStart"/>
      <w:r w:rsidRPr="001A5AA4">
        <w:rPr>
          <w:sz w:val="24"/>
          <w:szCs w:val="24"/>
        </w:rPr>
        <w:t>При введении режима чрезвычайной ситуации в зависимости от последствий чрезвычайной ситуации, привлекаемых для предупреждения и ликвидации чрезвычайной ситуации сил и средств единой государственной системы предупреждения и ликвидации чрезвычайных ситуаций, классификации чрезвычайных ситуаций и характера развития чрезвычайной ситуации, а также от других факторов,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w:t>
      </w:r>
      <w:proofErr w:type="gramEnd"/>
      <w:r w:rsidRPr="001A5AA4">
        <w:rPr>
          <w:sz w:val="24"/>
          <w:szCs w:val="24"/>
        </w:rPr>
        <w:t>, устанавливается один из следующих уровней реагирования</w:t>
      </w:r>
      <w:r w:rsidRPr="001A5AA4">
        <w:rPr>
          <w:color w:val="FF0000"/>
          <w:sz w:val="24"/>
          <w:szCs w:val="24"/>
        </w:rPr>
        <w:t>:</w:t>
      </w:r>
    </w:p>
    <w:p w:rsidR="00DB2688" w:rsidRPr="001A5AA4" w:rsidRDefault="00DB2688" w:rsidP="00DB2688">
      <w:pPr>
        <w:ind w:firstLine="748"/>
        <w:jc w:val="both"/>
        <w:rPr>
          <w:sz w:val="24"/>
          <w:szCs w:val="24"/>
        </w:rPr>
      </w:pPr>
      <w:r w:rsidRPr="001A5AA4">
        <w:rPr>
          <w:sz w:val="24"/>
          <w:szCs w:val="24"/>
        </w:rPr>
        <w:t>а) объектовый уровень реагировани</w:t>
      </w:r>
      <w:proofErr w:type="gramStart"/>
      <w:r w:rsidRPr="001A5AA4">
        <w:rPr>
          <w:sz w:val="24"/>
          <w:szCs w:val="24"/>
        </w:rPr>
        <w:t>я-</w:t>
      </w:r>
      <w:proofErr w:type="gramEnd"/>
      <w:r w:rsidRPr="001A5AA4">
        <w:rPr>
          <w:sz w:val="24"/>
          <w:szCs w:val="24"/>
        </w:rPr>
        <w:t xml:space="preserve"> решением руководителя организации при ликвидации чрезвычайной ситуации силами и средствами организации, оказавшейся в зоне чрезвычайной ситуации, если зона чрезвычайной ситуации находится в пределах территории данной организации;</w:t>
      </w:r>
    </w:p>
    <w:p w:rsidR="00DB2688" w:rsidRPr="001A5AA4" w:rsidRDefault="00DB2688" w:rsidP="00DB2688">
      <w:pPr>
        <w:ind w:firstLine="748"/>
        <w:jc w:val="both"/>
        <w:rPr>
          <w:sz w:val="24"/>
          <w:szCs w:val="24"/>
        </w:rPr>
      </w:pPr>
      <w:r w:rsidRPr="001A5AA4">
        <w:rPr>
          <w:sz w:val="24"/>
          <w:szCs w:val="24"/>
        </w:rPr>
        <w:lastRenderedPageBreak/>
        <w:t xml:space="preserve">б) местный уровень реагирования: </w:t>
      </w:r>
    </w:p>
    <w:p w:rsidR="00DB2688" w:rsidRPr="001A5AA4" w:rsidRDefault="00DB2688" w:rsidP="00DB2688">
      <w:pPr>
        <w:pStyle w:val="ConsPlusNormal0"/>
        <w:ind w:firstLine="540"/>
        <w:jc w:val="both"/>
        <w:rPr>
          <w:rFonts w:ascii="Times New Roman" w:hAnsi="Times New Roman" w:cs="Times New Roman"/>
          <w:sz w:val="24"/>
          <w:szCs w:val="24"/>
        </w:rPr>
      </w:pPr>
      <w:r w:rsidRPr="001A5AA4">
        <w:rPr>
          <w:rFonts w:ascii="Times New Roman" w:hAnsi="Times New Roman" w:cs="Times New Roman"/>
          <w:sz w:val="24"/>
          <w:szCs w:val="24"/>
        </w:rPr>
        <w:t>-решением главы городского поселения при ликвидации чрезвычайной ситуации силами и средствами организаций и органов местного самоуправления, оказавшихся в зоне чрезвычайной ситуации, которая затрагивает территорию одного городского поселения;</w:t>
      </w:r>
    </w:p>
    <w:p w:rsidR="00DB2688" w:rsidRPr="001A5AA4" w:rsidRDefault="00DB2688" w:rsidP="00DB2688">
      <w:pPr>
        <w:pStyle w:val="ConsPlusNormal0"/>
        <w:ind w:firstLine="540"/>
        <w:jc w:val="both"/>
        <w:rPr>
          <w:rFonts w:ascii="Times New Roman" w:hAnsi="Times New Roman" w:cs="Times New Roman"/>
          <w:sz w:val="24"/>
          <w:szCs w:val="24"/>
        </w:rPr>
      </w:pPr>
      <w:r w:rsidRPr="001A5AA4">
        <w:rPr>
          <w:rFonts w:ascii="Times New Roman" w:hAnsi="Times New Roman" w:cs="Times New Roman"/>
          <w:sz w:val="24"/>
          <w:szCs w:val="24"/>
        </w:rPr>
        <w:t xml:space="preserve"> </w:t>
      </w:r>
      <w:proofErr w:type="gramStart"/>
      <w:r w:rsidRPr="001A5AA4">
        <w:rPr>
          <w:rFonts w:ascii="Times New Roman" w:hAnsi="Times New Roman" w:cs="Times New Roman"/>
          <w:sz w:val="24"/>
          <w:szCs w:val="24"/>
        </w:rPr>
        <w:t>-решением главы муниципального района при ликвидации чрезвычайной ситуации силами и средствами организаций и органов местного самоуправления, оказавшихся в зоне чрезвычайной ситуации, которая затрагивает территорию одного сельского поселения, либо межселенную территорию, либо территории двух и более поселений, либо территории поселений и межселенную территорию, если зона чрезвычайной ситуации находится в пределах территории одного муниципального района;</w:t>
      </w:r>
      <w:proofErr w:type="gramEnd"/>
    </w:p>
    <w:p w:rsidR="00DB2688" w:rsidRPr="001A5AA4" w:rsidRDefault="00DB2688" w:rsidP="00DB2688">
      <w:pPr>
        <w:ind w:firstLine="748"/>
        <w:jc w:val="both"/>
        <w:rPr>
          <w:color w:val="FF0000"/>
          <w:sz w:val="24"/>
          <w:szCs w:val="24"/>
        </w:rPr>
      </w:pPr>
    </w:p>
    <w:p w:rsidR="00DB2688" w:rsidRPr="001A5AA4" w:rsidRDefault="00DB2688" w:rsidP="00DB2688">
      <w:pPr>
        <w:ind w:firstLine="748"/>
        <w:jc w:val="both"/>
        <w:rPr>
          <w:color w:val="FF0000"/>
          <w:sz w:val="24"/>
          <w:szCs w:val="24"/>
        </w:rPr>
      </w:pPr>
      <w:r w:rsidRPr="001A5AA4">
        <w:rPr>
          <w:sz w:val="24"/>
          <w:szCs w:val="24"/>
        </w:rPr>
        <w:t>в) региональный (межмуниципальный) уровень реагировани</w:t>
      </w:r>
      <w:proofErr w:type="gramStart"/>
      <w:r w:rsidRPr="001A5AA4">
        <w:rPr>
          <w:sz w:val="24"/>
          <w:szCs w:val="24"/>
        </w:rPr>
        <w:t>я-</w:t>
      </w:r>
      <w:proofErr w:type="gramEnd"/>
      <w:r w:rsidRPr="001A5AA4">
        <w:rPr>
          <w:sz w:val="24"/>
          <w:szCs w:val="24"/>
        </w:rPr>
        <w:t xml:space="preserve"> решением Правительства Пензенской области</w:t>
      </w:r>
      <w:r w:rsidRPr="001A5AA4">
        <w:rPr>
          <w:color w:val="FF0000"/>
          <w:sz w:val="24"/>
          <w:szCs w:val="24"/>
        </w:rPr>
        <w:t xml:space="preserve"> </w:t>
      </w:r>
      <w:r w:rsidRPr="001A5AA4">
        <w:rPr>
          <w:sz w:val="24"/>
          <w:szCs w:val="24"/>
        </w:rPr>
        <w:t>при ликвидации чрезвычайной ситуации силами и средствами организаций, органов местного самоуправления и органов исполнительной власти субъекта Российской Федерации, оказавшихся в зоне чрезвычайной ситуации, которая затрагивает территории двух и более муниципальных районов либо территории муниципального района и городского округа, если зона чрезвычайной ситуации находится в пределах территории одного субъекта Российской</w:t>
      </w:r>
      <w:r w:rsidRPr="001A5AA4">
        <w:rPr>
          <w:color w:val="FF0000"/>
          <w:sz w:val="24"/>
          <w:szCs w:val="24"/>
        </w:rPr>
        <w:t>.</w:t>
      </w:r>
    </w:p>
    <w:p w:rsidR="00DB2688" w:rsidRPr="001A5AA4" w:rsidRDefault="00DB2688" w:rsidP="00DB2688">
      <w:pPr>
        <w:pStyle w:val="ConsPlusNormal0"/>
        <w:ind w:firstLine="540"/>
        <w:jc w:val="both"/>
        <w:rPr>
          <w:rFonts w:ascii="Times New Roman" w:hAnsi="Times New Roman" w:cs="Times New Roman"/>
          <w:sz w:val="24"/>
          <w:szCs w:val="24"/>
        </w:rPr>
      </w:pPr>
      <w:r w:rsidRPr="001A5AA4">
        <w:rPr>
          <w:rFonts w:ascii="Times New Roman" w:hAnsi="Times New Roman" w:cs="Times New Roman"/>
          <w:sz w:val="24"/>
          <w:szCs w:val="24"/>
        </w:rPr>
        <w:t>г) федеральный уровень реагирования - решением правительства Российской Федерации при ликвидации чрезвычайной ситуации силами и средствами органов исполнительной власти субъектов Российской Федерации, оказавшихся в зоне чрезвычайной ситуации, которая затрагивает территории двух и более субъектов Российской Федерации.</w:t>
      </w:r>
    </w:p>
    <w:p w:rsidR="00DB2688" w:rsidRPr="001A5AA4" w:rsidRDefault="00DB2688" w:rsidP="00DB2688">
      <w:pPr>
        <w:pStyle w:val="ConsPlusNormal0"/>
        <w:ind w:firstLine="540"/>
        <w:jc w:val="both"/>
        <w:rPr>
          <w:rFonts w:ascii="Times New Roman" w:hAnsi="Times New Roman" w:cs="Times New Roman"/>
          <w:sz w:val="24"/>
          <w:szCs w:val="24"/>
        </w:rPr>
      </w:pPr>
      <w:r w:rsidRPr="001A5AA4">
        <w:rPr>
          <w:rFonts w:ascii="Times New Roman" w:hAnsi="Times New Roman" w:cs="Times New Roman"/>
          <w:sz w:val="24"/>
          <w:szCs w:val="24"/>
        </w:rPr>
        <w:t>27.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сил и средств федеральных органов исполнительной власти, в том числе специально подготовленных сил и средств Вооруженных Сил Российской Федерации, других войск и воинских формирований, устанавливается особый уровень реагирования.</w:t>
      </w:r>
    </w:p>
    <w:p w:rsidR="00DB2688" w:rsidRPr="001A5AA4" w:rsidRDefault="00DB2688" w:rsidP="00DB2688">
      <w:pPr>
        <w:ind w:firstLine="748"/>
        <w:jc w:val="both"/>
        <w:rPr>
          <w:sz w:val="24"/>
          <w:szCs w:val="24"/>
        </w:rPr>
      </w:pPr>
      <w:r w:rsidRPr="001A5AA4">
        <w:rPr>
          <w:sz w:val="24"/>
          <w:szCs w:val="24"/>
        </w:rPr>
        <w:t>27. Решениями главы Камешкирского района Пензенской области,  городского поселения и руководителей организаций о введении для соответствующих органов управления и сил КРЗ ПТП РСЧС режима повышенной готовности или режима чрезвычайной ситуации определяются:</w:t>
      </w:r>
    </w:p>
    <w:p w:rsidR="00DB2688" w:rsidRPr="001A5AA4" w:rsidRDefault="00DB2688" w:rsidP="00DB2688">
      <w:pPr>
        <w:ind w:firstLine="748"/>
        <w:jc w:val="both"/>
        <w:rPr>
          <w:sz w:val="24"/>
          <w:szCs w:val="24"/>
        </w:rPr>
      </w:pPr>
      <w:r w:rsidRPr="001A5AA4">
        <w:rPr>
          <w:sz w:val="24"/>
          <w:szCs w:val="24"/>
        </w:rPr>
        <w:t>а) обстоятельства, послужившие основанием для введения режима повышенной готовности или режима чрезвычайной ситуации;</w:t>
      </w:r>
    </w:p>
    <w:p w:rsidR="00DB2688" w:rsidRPr="001A5AA4" w:rsidRDefault="00DB2688" w:rsidP="00DB2688">
      <w:pPr>
        <w:ind w:firstLine="748"/>
        <w:jc w:val="both"/>
        <w:rPr>
          <w:sz w:val="24"/>
          <w:szCs w:val="24"/>
        </w:rPr>
      </w:pPr>
      <w:r w:rsidRPr="001A5AA4">
        <w:rPr>
          <w:sz w:val="24"/>
          <w:szCs w:val="24"/>
        </w:rPr>
        <w:t>б) границы территории, на которой может возникнуть чрезвычайная ситуация, или границы зоны чрезвычайной ситуации;</w:t>
      </w:r>
    </w:p>
    <w:p w:rsidR="00DB2688" w:rsidRPr="001A5AA4" w:rsidRDefault="00DB2688" w:rsidP="00DB2688">
      <w:pPr>
        <w:ind w:firstLine="748"/>
        <w:jc w:val="both"/>
        <w:rPr>
          <w:sz w:val="24"/>
          <w:szCs w:val="24"/>
        </w:rPr>
      </w:pPr>
      <w:r w:rsidRPr="001A5AA4">
        <w:rPr>
          <w:sz w:val="24"/>
          <w:szCs w:val="24"/>
        </w:rPr>
        <w:t>в) силы и средства, привлекаемые к проведению мероприятий по предупреждению и ликвидации чрезвычайной ситуации;</w:t>
      </w:r>
    </w:p>
    <w:p w:rsidR="00DB2688" w:rsidRPr="001A5AA4" w:rsidRDefault="00DB2688" w:rsidP="00DB2688">
      <w:pPr>
        <w:ind w:firstLine="748"/>
        <w:jc w:val="both"/>
        <w:rPr>
          <w:sz w:val="24"/>
          <w:szCs w:val="24"/>
        </w:rPr>
      </w:pPr>
      <w:r w:rsidRPr="001A5AA4">
        <w:rPr>
          <w:sz w:val="24"/>
          <w:szCs w:val="24"/>
        </w:rPr>
        <w:t>г) перечень мер по обеспечению защиты населения от чрезвычайной ситуации или организации работ по ее ликвидации;</w:t>
      </w:r>
    </w:p>
    <w:p w:rsidR="00DB2688" w:rsidRPr="001A5AA4" w:rsidRDefault="00DB2688" w:rsidP="00DB2688">
      <w:pPr>
        <w:ind w:firstLine="748"/>
        <w:jc w:val="both"/>
        <w:rPr>
          <w:sz w:val="24"/>
          <w:szCs w:val="24"/>
        </w:rPr>
      </w:pPr>
      <w:r w:rsidRPr="001A5AA4">
        <w:rPr>
          <w:sz w:val="24"/>
          <w:szCs w:val="24"/>
        </w:rPr>
        <w:t>д) должностные лица, ответственные за осуществление мероприятий по предупреждению чрезвычайной ситуации, или руководитель работ по ликвидации чрезвычайной ситуации.</w:t>
      </w:r>
    </w:p>
    <w:p w:rsidR="00DB2688" w:rsidRPr="001A5AA4" w:rsidRDefault="00DB2688" w:rsidP="00DB2688">
      <w:pPr>
        <w:ind w:firstLine="748"/>
        <w:jc w:val="both"/>
        <w:rPr>
          <w:sz w:val="24"/>
          <w:szCs w:val="24"/>
        </w:rPr>
      </w:pPr>
      <w:r w:rsidRPr="001A5AA4">
        <w:rPr>
          <w:sz w:val="24"/>
          <w:szCs w:val="24"/>
        </w:rPr>
        <w:t xml:space="preserve">Руководители органов местного самоуправления района и организаций должны информировать население через средства массовой информации и </w:t>
      </w:r>
      <w:proofErr w:type="gramStart"/>
      <w:r w:rsidRPr="001A5AA4">
        <w:rPr>
          <w:sz w:val="24"/>
          <w:szCs w:val="24"/>
        </w:rPr>
        <w:t>по</w:t>
      </w:r>
      <w:proofErr w:type="gramEnd"/>
      <w:r w:rsidRPr="001A5AA4">
        <w:rPr>
          <w:sz w:val="24"/>
          <w:szCs w:val="24"/>
        </w:rPr>
        <w:t xml:space="preserve"> </w:t>
      </w:r>
    </w:p>
    <w:p w:rsidR="00DB2688" w:rsidRPr="001A5AA4" w:rsidRDefault="00DB2688" w:rsidP="00DB2688">
      <w:pPr>
        <w:jc w:val="both"/>
        <w:rPr>
          <w:sz w:val="24"/>
          <w:szCs w:val="24"/>
        </w:rPr>
      </w:pPr>
      <w:r w:rsidRPr="001A5AA4">
        <w:rPr>
          <w:sz w:val="24"/>
          <w:szCs w:val="24"/>
        </w:rPr>
        <w:t>иным каналам связи о введении на конкретной территории соответствующих режимов функционирования органов управления и сил, а также о мерах по обеспечению безопасности населения.</w:t>
      </w:r>
    </w:p>
    <w:p w:rsidR="00DB2688" w:rsidRPr="001A5AA4" w:rsidRDefault="00DB2688" w:rsidP="00DB2688">
      <w:pPr>
        <w:ind w:firstLine="748"/>
        <w:jc w:val="both"/>
        <w:rPr>
          <w:sz w:val="24"/>
          <w:szCs w:val="24"/>
        </w:rPr>
      </w:pPr>
      <w:r w:rsidRPr="001A5AA4">
        <w:rPr>
          <w:sz w:val="24"/>
          <w:szCs w:val="24"/>
        </w:rPr>
        <w:t>28. При устранении обстоятельств, послуживших основанием для введения на соответствующих территориях режима повышенной готовности или режима чрезвычайной ситуации, руководители органов местного самоуправления и организаций отменяют установленные режимы функционирования органов управления и сил КРЗ ПТП РСЧС.</w:t>
      </w:r>
    </w:p>
    <w:p w:rsidR="00DB2688" w:rsidRPr="001A5AA4" w:rsidRDefault="00DB2688" w:rsidP="00DB2688">
      <w:pPr>
        <w:ind w:firstLine="748"/>
        <w:jc w:val="both"/>
        <w:rPr>
          <w:sz w:val="24"/>
          <w:szCs w:val="24"/>
        </w:rPr>
      </w:pPr>
      <w:r w:rsidRPr="001A5AA4">
        <w:rPr>
          <w:sz w:val="24"/>
          <w:szCs w:val="24"/>
        </w:rPr>
        <w:t>29. Основными мероприятиями, проводимыми органами управления и силами КРЗ ПТП РСЧС, являются:</w:t>
      </w:r>
    </w:p>
    <w:p w:rsidR="00DB2688" w:rsidRPr="001A5AA4" w:rsidRDefault="00DB2688" w:rsidP="00DB2688">
      <w:pPr>
        <w:ind w:firstLine="748"/>
        <w:jc w:val="both"/>
        <w:rPr>
          <w:sz w:val="24"/>
          <w:szCs w:val="24"/>
        </w:rPr>
      </w:pPr>
      <w:r w:rsidRPr="001A5AA4">
        <w:rPr>
          <w:sz w:val="24"/>
          <w:szCs w:val="24"/>
        </w:rPr>
        <w:t>а) в режиме повседневной деятельности:</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lastRenderedPageBreak/>
        <w:t>изучение состояния окружающей среды и прогнозирование чрезвычайных ситуаций;</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сбор,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разработка и реализация целевых и научно-технических программ и мер по предупреждению чрезвычайных ситуаций и обеспечению пожарной безопасности;</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планирование действий органов управления и сил КРЗ ПТП РСЧС, организация подготовки и обеспечения их деятельности;</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подготовка населения к действиям в чрезвычайных ситуациях;</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пропаганда знаний в области защиты населения и территорий от чрезвычайных ситуаций и обеспечения пожарной безопасности;</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руководство созданием, размещением, хранением и восполнением резервов материальных ресурсов, созданных для ликвидации чрезвычайных ситуаций;</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проведение мероприятий по подготовке к эвакуации населения, материальных и культурных ценностей в безопасные районы, их размещению и возвращению соответственно в места постоянного проживания либо хранения, а также жизнеобеспечению населения в чрезвычайных ситуациях;</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ведение статистической отчетности о чрезвычайных ситуациях, участие в расследовании причин аварий и катастроф, а также в выработке мер по устранению причин подобных аварий и катастроф;</w:t>
      </w:r>
    </w:p>
    <w:p w:rsidR="00DB2688" w:rsidRPr="001A5AA4" w:rsidRDefault="00DB2688" w:rsidP="00DB2688">
      <w:pPr>
        <w:ind w:firstLine="748"/>
        <w:jc w:val="both"/>
        <w:rPr>
          <w:sz w:val="24"/>
          <w:szCs w:val="24"/>
        </w:rPr>
      </w:pPr>
      <w:r w:rsidRPr="001A5AA4">
        <w:rPr>
          <w:sz w:val="24"/>
          <w:szCs w:val="24"/>
        </w:rPr>
        <w:t>б) в режиме повышенной готовности:</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 xml:space="preserve">усиление </w:t>
      </w:r>
      <w:proofErr w:type="gramStart"/>
      <w:r w:rsidRPr="001A5AA4">
        <w:rPr>
          <w:sz w:val="24"/>
          <w:szCs w:val="24"/>
        </w:rPr>
        <w:t>контроля за</w:t>
      </w:r>
      <w:proofErr w:type="gramEnd"/>
      <w:r w:rsidRPr="001A5AA4">
        <w:rPr>
          <w:sz w:val="24"/>
          <w:szCs w:val="24"/>
        </w:rPr>
        <w:t xml:space="preserve"> состоянием окружающей среды, прогнозирование возникновения чрезвычайных ситуаций и их последствий;</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введение при необходимости круглосуточного дежурства руководителей и должностных лиц органов управления и сил КРЗ ПТП РСЧС на стационарных пунктах управления;</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непрерывный сбор, обработка и передача органам управления и силам КРЗ ПТП РСЧС данных о прогнозируемых чрезвычайных ситуациях, информирование населения о приемах и способах защиты от них;</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принятие оперативных мер по предупреждению возникновения и развития чрезвычайных ситуаций, снижению размеров ущерба и потерь в случае их возникновения, а также повышению устойчивости и безопасности функционирования организаций в чрезвычайных ситуациях;</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уточнение планов действий (взаимодействия) по предупреждению и ликвидации чрезвычайных ситуаций и иных документов;</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приведение при необходимости сил и средств КРЗ ПТП РСЧС в готовность к реагированию на чрезвычайные ситуации, формирование оперативных групп и организация выдвижения их в предполагаемые районы действий;</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восполнение при необходимости резервов материальных ресурсов, созданных для ликвидации чрезвычайных ситуаций;</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проведение при необходимости эвакуационных мероприятий;</w:t>
      </w:r>
    </w:p>
    <w:p w:rsidR="00DB2688" w:rsidRPr="001A5AA4" w:rsidRDefault="00DB2688" w:rsidP="00DB2688">
      <w:pPr>
        <w:ind w:firstLine="748"/>
        <w:jc w:val="both"/>
        <w:rPr>
          <w:sz w:val="24"/>
          <w:szCs w:val="24"/>
        </w:rPr>
      </w:pPr>
      <w:r w:rsidRPr="001A5AA4">
        <w:rPr>
          <w:sz w:val="24"/>
          <w:szCs w:val="24"/>
        </w:rPr>
        <w:t>в) в режиме чрезвычайной ситуации:</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 xml:space="preserve">непрерывный </w:t>
      </w:r>
      <w:proofErr w:type="gramStart"/>
      <w:r w:rsidRPr="001A5AA4">
        <w:rPr>
          <w:sz w:val="24"/>
          <w:szCs w:val="24"/>
        </w:rPr>
        <w:t>контроль за</w:t>
      </w:r>
      <w:proofErr w:type="gramEnd"/>
      <w:r w:rsidRPr="001A5AA4">
        <w:rPr>
          <w:sz w:val="24"/>
          <w:szCs w:val="24"/>
        </w:rPr>
        <w:t xml:space="preserve"> состоянием окружающей среды, прогнозирование развития возникших чрезвычайных ситуаций и их последствий;</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оповещение руководителей, органов местного самоуправления, территориальных подразделений федеральных органов исполнительной власти и организаций, а также населения о возникших чрезвычайных ситуациях;</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проведение мероприятий по защите населения и территорий от чрезвычайных ситуаций;</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 xml:space="preserve">организация работ по ликвидации чрезвычайных ситуаций и всестороннему обеспечению действий сил и средств КРЗ ПТП РСЧС, поддержанию общественного порядка в </w:t>
      </w:r>
      <w:r w:rsidRPr="001A5AA4">
        <w:rPr>
          <w:sz w:val="24"/>
          <w:szCs w:val="24"/>
        </w:rPr>
        <w:lastRenderedPageBreak/>
        <w:t>ходе их проведения, а также привлечению при необходимости в установленном порядке общественных организаций и населения к ликвидации возникших чрезвычайных ситуаций;</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непрерывный сбор, анализ и обмен информацией об обстановке в зоне чрезвычайной ситуации и в ходе проведения работ по ее ликвидации;</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организация и поддержание непрерывного взаимодействия органов местного самоуправления, территориальных подразделений органов федеральных органов исполнительной власти, и организаций по вопросам ликвидации чрезвычайных ситуаций и их последствий;</w:t>
      </w:r>
    </w:p>
    <w:p w:rsidR="00DB2688" w:rsidRPr="001A5AA4" w:rsidRDefault="00DB2688" w:rsidP="00DB2688">
      <w:pPr>
        <w:widowControl/>
        <w:numPr>
          <w:ilvl w:val="0"/>
          <w:numId w:val="3"/>
        </w:numPr>
        <w:tabs>
          <w:tab w:val="clear" w:pos="1429"/>
          <w:tab w:val="num" w:pos="0"/>
        </w:tabs>
        <w:ind w:left="0" w:firstLine="748"/>
        <w:jc w:val="both"/>
        <w:rPr>
          <w:sz w:val="24"/>
          <w:szCs w:val="24"/>
        </w:rPr>
      </w:pPr>
      <w:r w:rsidRPr="001A5AA4">
        <w:rPr>
          <w:sz w:val="24"/>
          <w:szCs w:val="24"/>
        </w:rPr>
        <w:t>проведение мероприятий по жизнеобеспечению населения в чрезвычайных ситуациях.</w:t>
      </w:r>
    </w:p>
    <w:p w:rsidR="00DB2688" w:rsidRPr="001A5AA4" w:rsidRDefault="00DB2688" w:rsidP="00DB2688">
      <w:pPr>
        <w:pStyle w:val="31"/>
        <w:spacing w:after="0"/>
        <w:ind w:firstLine="748"/>
        <w:jc w:val="both"/>
        <w:rPr>
          <w:sz w:val="24"/>
          <w:szCs w:val="24"/>
        </w:rPr>
      </w:pPr>
      <w:r w:rsidRPr="001A5AA4">
        <w:rPr>
          <w:sz w:val="24"/>
          <w:szCs w:val="24"/>
        </w:rPr>
        <w:t>Ликвидация чрезвычайных ситуаций на территории района осуществляется:</w:t>
      </w:r>
    </w:p>
    <w:p w:rsidR="00DB2688" w:rsidRPr="001A5AA4" w:rsidRDefault="00DB2688" w:rsidP="00DB2688">
      <w:pPr>
        <w:ind w:firstLine="748"/>
        <w:jc w:val="both"/>
        <w:rPr>
          <w:sz w:val="24"/>
          <w:szCs w:val="24"/>
        </w:rPr>
      </w:pPr>
      <w:r w:rsidRPr="001A5AA4">
        <w:rPr>
          <w:sz w:val="24"/>
          <w:szCs w:val="24"/>
        </w:rPr>
        <w:t>а) локального характера - силами и средствами организаций;</w:t>
      </w:r>
    </w:p>
    <w:p w:rsidR="00DB2688" w:rsidRPr="001A5AA4" w:rsidRDefault="00DB2688" w:rsidP="00DB2688">
      <w:pPr>
        <w:ind w:firstLine="748"/>
        <w:jc w:val="both"/>
        <w:rPr>
          <w:sz w:val="24"/>
          <w:szCs w:val="24"/>
        </w:rPr>
      </w:pPr>
      <w:r w:rsidRPr="001A5AA4">
        <w:rPr>
          <w:sz w:val="24"/>
          <w:szCs w:val="24"/>
        </w:rPr>
        <w:t>б) муниципального характера — силами и средствами органов местного самоуправления;</w:t>
      </w:r>
    </w:p>
    <w:p w:rsidR="00DB2688" w:rsidRPr="001A5AA4" w:rsidRDefault="00DB2688" w:rsidP="00DB2688">
      <w:pPr>
        <w:ind w:firstLine="748"/>
        <w:jc w:val="both"/>
        <w:rPr>
          <w:sz w:val="24"/>
          <w:szCs w:val="24"/>
        </w:rPr>
      </w:pPr>
      <w:r w:rsidRPr="001A5AA4">
        <w:rPr>
          <w:sz w:val="24"/>
          <w:szCs w:val="24"/>
        </w:rPr>
        <w:t>в) межмуниципального и регионального характера — силами и средствами органов местного самоуправления, органов исполнительной власти Пензенской области, оказавшихся в зоне чрезвычайной ситуации.</w:t>
      </w:r>
    </w:p>
    <w:p w:rsidR="00DB2688" w:rsidRPr="001A5AA4" w:rsidRDefault="00DB2688" w:rsidP="00DB2688">
      <w:pPr>
        <w:ind w:firstLine="748"/>
        <w:jc w:val="both"/>
        <w:rPr>
          <w:sz w:val="24"/>
          <w:szCs w:val="24"/>
        </w:rPr>
      </w:pPr>
      <w:r w:rsidRPr="001A5AA4">
        <w:rPr>
          <w:sz w:val="24"/>
          <w:szCs w:val="24"/>
        </w:rPr>
        <w:t>При недостаточности указанных сил и сре</w:t>
      </w:r>
      <w:proofErr w:type="gramStart"/>
      <w:r w:rsidRPr="001A5AA4">
        <w:rPr>
          <w:sz w:val="24"/>
          <w:szCs w:val="24"/>
        </w:rPr>
        <w:t>дств пр</w:t>
      </w:r>
      <w:proofErr w:type="gramEnd"/>
      <w:r w:rsidRPr="001A5AA4">
        <w:rPr>
          <w:sz w:val="24"/>
          <w:szCs w:val="24"/>
        </w:rPr>
        <w:t>ивлекаются в установленном порядке силы и средства федеральных органов исполнительной власти.</w:t>
      </w:r>
    </w:p>
    <w:p w:rsidR="00DB2688" w:rsidRPr="001A5AA4" w:rsidRDefault="00DB2688" w:rsidP="00DB2688">
      <w:pPr>
        <w:ind w:firstLine="748"/>
        <w:jc w:val="both"/>
        <w:rPr>
          <w:sz w:val="24"/>
          <w:szCs w:val="24"/>
        </w:rPr>
      </w:pPr>
      <w:r w:rsidRPr="001A5AA4">
        <w:rPr>
          <w:sz w:val="24"/>
          <w:szCs w:val="24"/>
        </w:rPr>
        <w:t>30. Руководство силами и средствами, привлеченными к ликвидации чрезвычайных ситуаций, и организацию их взаимодействия осуществляют руководители работ по ликвидации чрезвычайных ситуаций.</w:t>
      </w:r>
    </w:p>
    <w:p w:rsidR="00DB2688" w:rsidRPr="001A5AA4" w:rsidRDefault="00DB2688" w:rsidP="00DB2688">
      <w:pPr>
        <w:ind w:firstLine="748"/>
        <w:jc w:val="both"/>
        <w:rPr>
          <w:sz w:val="24"/>
          <w:szCs w:val="24"/>
        </w:rPr>
      </w:pPr>
      <w:proofErr w:type="gramStart"/>
      <w:r w:rsidRPr="001A5AA4">
        <w:rPr>
          <w:sz w:val="24"/>
          <w:szCs w:val="24"/>
        </w:rPr>
        <w:t>Руководители аварийно-спасательных служб, аварийно-спасательных формирований, прибывшие в зоны чрезвычайных ситуаций первыми, принимают полномочия руководителей работ по ликвидации чрезвычайных ситуаций и исполняют их до прибытия руководителей работ по ликвидации чрезвычайных ситуаций, определенных законодательством Российской Федерации и законодательством Пензенской области, планами предупреждения и ликвидации чрезвычайных ситуаций или назначенных органами государственной власти, администрацией Камешкирского района Пензенской области или комиссией по предупреждению и ликвидации</w:t>
      </w:r>
      <w:proofErr w:type="gramEnd"/>
      <w:r w:rsidRPr="001A5AA4">
        <w:rPr>
          <w:sz w:val="24"/>
          <w:szCs w:val="24"/>
        </w:rPr>
        <w:t xml:space="preserve"> чрезвычайных ситуаций и обеспечению пожарной безопасности Камешкирского района Пензенской области, руководителями организаций, к полномочиям которых отнесена ликвидация чрезвычайных ситуаций.</w:t>
      </w:r>
    </w:p>
    <w:p w:rsidR="00DB2688" w:rsidRPr="001A5AA4" w:rsidRDefault="00DB2688" w:rsidP="00DB2688">
      <w:pPr>
        <w:ind w:firstLine="748"/>
        <w:jc w:val="both"/>
        <w:rPr>
          <w:sz w:val="24"/>
          <w:szCs w:val="24"/>
        </w:rPr>
      </w:pPr>
      <w:proofErr w:type="gramStart"/>
      <w:r w:rsidRPr="001A5AA4">
        <w:rPr>
          <w:sz w:val="24"/>
          <w:szCs w:val="24"/>
        </w:rPr>
        <w:t>Руководители работ по ликвидации чрезвычайных ситуаций по согласованию с главой администрации Камешкирского района Пензенской области или председателем комиссии по предупреждению и ликвидации чрезвычайных ситуаций и обеспечению пожарной безопасности Камешкирского района Пензенской области, руководителями организаций, на территории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w:t>
      </w:r>
      <w:proofErr w:type="gramEnd"/>
      <w:r w:rsidRPr="001A5AA4">
        <w:rPr>
          <w:sz w:val="24"/>
          <w:szCs w:val="24"/>
        </w:rPr>
        <w:t xml:space="preserve"> других неотложных работ.</w:t>
      </w:r>
    </w:p>
    <w:p w:rsidR="00DB2688" w:rsidRPr="001A5AA4" w:rsidRDefault="00DB2688" w:rsidP="00DB2688">
      <w:pPr>
        <w:ind w:firstLine="748"/>
        <w:jc w:val="both"/>
        <w:rPr>
          <w:sz w:val="24"/>
          <w:szCs w:val="24"/>
        </w:rPr>
      </w:pPr>
      <w:r w:rsidRPr="001A5AA4">
        <w:rPr>
          <w:sz w:val="24"/>
          <w:szCs w:val="24"/>
        </w:rPr>
        <w:t>Решения руководителей работ по ликвидации чрезвычайных ситуаций являются обязательными для всех граждан и организаций, находящихся в зоне чрезвычайной ситуации, если иное не предусмотрено законодательством Российской Федерации.</w:t>
      </w:r>
    </w:p>
    <w:p w:rsidR="00DB2688" w:rsidRPr="001A5AA4" w:rsidRDefault="00DB2688" w:rsidP="00DB2688">
      <w:pPr>
        <w:ind w:firstLine="748"/>
        <w:jc w:val="both"/>
        <w:rPr>
          <w:sz w:val="24"/>
          <w:szCs w:val="24"/>
        </w:rPr>
      </w:pPr>
      <w:r w:rsidRPr="001A5AA4">
        <w:rPr>
          <w:sz w:val="24"/>
          <w:szCs w:val="24"/>
        </w:rPr>
        <w:t>31. В случае крайней необходимости руководители работ по ликвидации чрезвычайных ситуаций вправе самостоятельно принимать решения по следующим вопросам:</w:t>
      </w:r>
    </w:p>
    <w:p w:rsidR="00DB2688" w:rsidRPr="001A5AA4" w:rsidRDefault="00DB2688" w:rsidP="00DB2688">
      <w:pPr>
        <w:ind w:firstLine="748"/>
        <w:jc w:val="both"/>
        <w:rPr>
          <w:sz w:val="24"/>
          <w:szCs w:val="24"/>
        </w:rPr>
      </w:pPr>
      <w:r w:rsidRPr="001A5AA4">
        <w:rPr>
          <w:sz w:val="24"/>
          <w:szCs w:val="24"/>
        </w:rPr>
        <w:t>а) проведение эвакуационных мероприятий;</w:t>
      </w:r>
    </w:p>
    <w:p w:rsidR="00DB2688" w:rsidRPr="001A5AA4" w:rsidRDefault="00DB2688" w:rsidP="00DB2688">
      <w:pPr>
        <w:ind w:firstLine="748"/>
        <w:jc w:val="both"/>
        <w:rPr>
          <w:sz w:val="24"/>
          <w:szCs w:val="24"/>
        </w:rPr>
      </w:pPr>
      <w:r w:rsidRPr="001A5AA4">
        <w:rPr>
          <w:sz w:val="24"/>
          <w:szCs w:val="24"/>
        </w:rPr>
        <w:t>б) остановка деятельности организаций, находящихся в зоне чрезвычайной ситуации;</w:t>
      </w:r>
    </w:p>
    <w:p w:rsidR="00DB2688" w:rsidRPr="001A5AA4" w:rsidRDefault="00DB2688" w:rsidP="00DB2688">
      <w:pPr>
        <w:ind w:firstLine="748"/>
        <w:jc w:val="both"/>
        <w:rPr>
          <w:sz w:val="24"/>
          <w:szCs w:val="24"/>
        </w:rPr>
      </w:pPr>
      <w:r w:rsidRPr="001A5AA4">
        <w:rPr>
          <w:sz w:val="24"/>
          <w:szCs w:val="24"/>
        </w:rPr>
        <w:t>в) проведение аварийно-спасательных работ на объектах и территориях организаций, находящихся в зоне чрезвычайной ситуации;</w:t>
      </w:r>
    </w:p>
    <w:p w:rsidR="00DB2688" w:rsidRPr="001A5AA4" w:rsidRDefault="00DB2688" w:rsidP="00DB2688">
      <w:pPr>
        <w:ind w:firstLine="748"/>
        <w:jc w:val="both"/>
        <w:rPr>
          <w:sz w:val="24"/>
          <w:szCs w:val="24"/>
        </w:rPr>
      </w:pPr>
      <w:r w:rsidRPr="001A5AA4">
        <w:rPr>
          <w:sz w:val="24"/>
          <w:szCs w:val="24"/>
        </w:rPr>
        <w:t>г) ограничение доступа людей в зону чрезвычайной ситуации;</w:t>
      </w:r>
    </w:p>
    <w:p w:rsidR="00DB2688" w:rsidRPr="001A5AA4" w:rsidRDefault="00DB2688" w:rsidP="00DB2688">
      <w:pPr>
        <w:ind w:firstLine="748"/>
        <w:jc w:val="both"/>
        <w:rPr>
          <w:sz w:val="24"/>
          <w:szCs w:val="24"/>
        </w:rPr>
      </w:pPr>
      <w:r w:rsidRPr="001A5AA4">
        <w:rPr>
          <w:sz w:val="24"/>
          <w:szCs w:val="24"/>
        </w:rPr>
        <w:t>д) разбронирование в установленном порядке резервов материальных ресурсов организаций, находящихся в зоне чрезвычайной ситуации, за исключением материальных ценностей государственного материального резерва;</w:t>
      </w:r>
    </w:p>
    <w:p w:rsidR="00DB2688" w:rsidRPr="001A5AA4" w:rsidRDefault="00DB2688" w:rsidP="00DB2688">
      <w:pPr>
        <w:ind w:firstLine="748"/>
        <w:jc w:val="both"/>
        <w:rPr>
          <w:sz w:val="24"/>
          <w:szCs w:val="24"/>
        </w:rPr>
      </w:pPr>
      <w:r w:rsidRPr="001A5AA4">
        <w:rPr>
          <w:sz w:val="24"/>
          <w:szCs w:val="24"/>
        </w:rPr>
        <w:t>е) использование в порядке, установленном законодательством Российской Федерации, сре</w:t>
      </w:r>
      <w:proofErr w:type="gramStart"/>
      <w:r w:rsidRPr="001A5AA4">
        <w:rPr>
          <w:sz w:val="24"/>
          <w:szCs w:val="24"/>
        </w:rPr>
        <w:t>дств св</w:t>
      </w:r>
      <w:proofErr w:type="gramEnd"/>
      <w:r w:rsidRPr="001A5AA4">
        <w:rPr>
          <w:sz w:val="24"/>
          <w:szCs w:val="24"/>
        </w:rPr>
        <w:t xml:space="preserve">язи и оповещения, транспортных средств и иного имущества организаций, </w:t>
      </w:r>
      <w:r w:rsidRPr="001A5AA4">
        <w:rPr>
          <w:sz w:val="24"/>
          <w:szCs w:val="24"/>
        </w:rPr>
        <w:lastRenderedPageBreak/>
        <w:t>находящихся в зоне чрезвычайной ситуации;</w:t>
      </w:r>
    </w:p>
    <w:p w:rsidR="00DB2688" w:rsidRPr="001A5AA4" w:rsidRDefault="00DB2688" w:rsidP="00DB2688">
      <w:pPr>
        <w:ind w:firstLine="748"/>
        <w:jc w:val="both"/>
        <w:rPr>
          <w:sz w:val="24"/>
          <w:szCs w:val="24"/>
        </w:rPr>
      </w:pPr>
      <w:r w:rsidRPr="001A5AA4">
        <w:rPr>
          <w:sz w:val="24"/>
          <w:szCs w:val="24"/>
        </w:rPr>
        <w:t>ж) привлечение к проведению работ по ликвидации чрезвычайной ситуации нештатных и общественных аварийно-спасательных формирований, а также спасателей, не входящих в состав указанных формирований, при наличии у них документов, подтверждающих их аттестацию на проведение аварийно - спасательных работ;</w:t>
      </w:r>
    </w:p>
    <w:p w:rsidR="00DB2688" w:rsidRPr="001A5AA4" w:rsidRDefault="00DB2688" w:rsidP="00DB2688">
      <w:pPr>
        <w:ind w:firstLine="748"/>
        <w:jc w:val="both"/>
        <w:rPr>
          <w:sz w:val="24"/>
          <w:szCs w:val="24"/>
        </w:rPr>
      </w:pPr>
      <w:r w:rsidRPr="001A5AA4">
        <w:rPr>
          <w:sz w:val="24"/>
          <w:szCs w:val="24"/>
        </w:rPr>
        <w:t>з) привлечение на добровольной основе населения к проведению неотложных работ, а также отдельных граждан, не являющихся спасателями, к проведению аварийно-спасательных работ;</w:t>
      </w:r>
    </w:p>
    <w:p w:rsidR="00DB2688" w:rsidRPr="001A5AA4" w:rsidRDefault="00DB2688" w:rsidP="00DB2688">
      <w:pPr>
        <w:ind w:firstLine="748"/>
        <w:jc w:val="both"/>
        <w:rPr>
          <w:sz w:val="24"/>
          <w:szCs w:val="24"/>
        </w:rPr>
      </w:pPr>
      <w:r w:rsidRPr="001A5AA4">
        <w:rPr>
          <w:sz w:val="24"/>
          <w:szCs w:val="24"/>
        </w:rPr>
        <w:t>и) принятие других необходимых мер, обусловленных развитием чрезвычайной ситуации и ходом работ по ее ликвидации.</w:t>
      </w:r>
    </w:p>
    <w:p w:rsidR="00DB2688" w:rsidRPr="001A5AA4" w:rsidRDefault="00DB2688" w:rsidP="00DB2688">
      <w:pPr>
        <w:ind w:firstLine="748"/>
        <w:jc w:val="both"/>
        <w:rPr>
          <w:sz w:val="24"/>
          <w:szCs w:val="24"/>
        </w:rPr>
      </w:pPr>
      <w:r w:rsidRPr="001A5AA4">
        <w:rPr>
          <w:sz w:val="24"/>
          <w:szCs w:val="24"/>
        </w:rPr>
        <w:t xml:space="preserve">Руководители работ по ликвидации чрезвычайных ситуаций незамедлительно информируют о принятых ими в случае крайней необходимости </w:t>
      </w:r>
      <w:r w:rsidRPr="001A5AA4">
        <w:rPr>
          <w:color w:val="000000"/>
          <w:sz w:val="24"/>
          <w:szCs w:val="24"/>
        </w:rPr>
        <w:t>решениях</w:t>
      </w:r>
      <w:r w:rsidRPr="001A5AA4">
        <w:rPr>
          <w:sz w:val="24"/>
          <w:szCs w:val="24"/>
        </w:rPr>
        <w:t xml:space="preserve"> органы местного самоуправления и организации.</w:t>
      </w:r>
    </w:p>
    <w:p w:rsidR="00DB2688" w:rsidRPr="001A5AA4" w:rsidRDefault="00DB2688" w:rsidP="00DB2688">
      <w:pPr>
        <w:ind w:firstLine="748"/>
        <w:jc w:val="both"/>
        <w:rPr>
          <w:sz w:val="24"/>
          <w:szCs w:val="24"/>
        </w:rPr>
      </w:pPr>
      <w:r w:rsidRPr="001A5AA4">
        <w:rPr>
          <w:sz w:val="24"/>
          <w:szCs w:val="24"/>
        </w:rPr>
        <w:t>32. Финансовое обеспечение функционирования КРЗ ПТП РСЧС и мероприятий по предупреждению и ликвидации чрезвычайных ситуаций осуществляется за счет средств соответствующих бюджетов и собственников (пользователей) имущества в соответствии с законодательством Российской Федерации, законодательством Пензенской области, нормативными правовыми актами администрации Камешкирского района Пензенской области и организаций.</w:t>
      </w:r>
    </w:p>
    <w:p w:rsidR="00DB2688" w:rsidRPr="001A5AA4" w:rsidRDefault="00DB2688" w:rsidP="00DB2688">
      <w:pPr>
        <w:ind w:firstLine="748"/>
        <w:jc w:val="both"/>
        <w:rPr>
          <w:sz w:val="24"/>
          <w:szCs w:val="24"/>
        </w:rPr>
      </w:pPr>
      <w:r w:rsidRPr="001A5AA4">
        <w:rPr>
          <w:sz w:val="24"/>
          <w:szCs w:val="24"/>
        </w:rPr>
        <w:t>Организации всех форм собственности участвуют в ликвидации чрезвычайных ситуаций за счет собственных средств.</w:t>
      </w:r>
    </w:p>
    <w:p w:rsidR="00DB2688" w:rsidRPr="001A5AA4" w:rsidRDefault="00DB2688" w:rsidP="00DB2688">
      <w:pPr>
        <w:ind w:firstLine="748"/>
        <w:jc w:val="both"/>
        <w:rPr>
          <w:sz w:val="24"/>
          <w:szCs w:val="24"/>
        </w:rPr>
      </w:pPr>
      <w:r w:rsidRPr="001A5AA4">
        <w:rPr>
          <w:sz w:val="24"/>
          <w:szCs w:val="24"/>
        </w:rPr>
        <w:t>Финансирование целевых программ по защите населения и территорий от чрезвычайных ситуаций и обеспечению устойчивого функционирования организаций осуществляется в соответствии с законодательством Российской Федерации и законодательством Пензенской области.</w:t>
      </w:r>
    </w:p>
    <w:p w:rsidR="00DB2688" w:rsidRPr="001A5AA4" w:rsidRDefault="00DB2688" w:rsidP="00DB2688">
      <w:pPr>
        <w:pStyle w:val="22"/>
        <w:spacing w:after="0" w:line="240" w:lineRule="auto"/>
        <w:ind w:firstLine="748"/>
        <w:jc w:val="both"/>
        <w:rPr>
          <w:color w:val="000000"/>
        </w:rPr>
      </w:pPr>
      <w:r w:rsidRPr="001A5AA4">
        <w:rPr>
          <w:color w:val="000000"/>
        </w:rPr>
        <w:t xml:space="preserve">Выделение средств из резервного фонда, предусматриваемого в районном бюджете в целях ликвидации чрезвычайных ситуаций муниципального характера, осуществляется в порядке, установленном нормативным правовым актом </w:t>
      </w:r>
      <w:r w:rsidRPr="001A5AA4">
        <w:t>администрации Камешкирского района Пензенской области</w:t>
      </w:r>
    </w:p>
    <w:p w:rsidR="00DB2688" w:rsidRPr="001A5AA4" w:rsidRDefault="00DB2688" w:rsidP="00DB2688">
      <w:pPr>
        <w:ind w:firstLine="748"/>
        <w:jc w:val="both"/>
        <w:rPr>
          <w:sz w:val="24"/>
          <w:szCs w:val="24"/>
        </w:rPr>
      </w:pPr>
      <w:r w:rsidRPr="001A5AA4">
        <w:rPr>
          <w:sz w:val="24"/>
          <w:szCs w:val="24"/>
        </w:rPr>
        <w:t>33. Порядок организации и осуществления работ по профилактике пожаров и непосредственному их тушению, а также проведения аварийно-спасательных работ, возложенных на пожарную охрану, определяется законодательными и иными нормативными правовыми актами в области пожарной безопасности, в том числе техническими регламентами.</w:t>
      </w:r>
    </w:p>
    <w:p w:rsidR="00DB2688" w:rsidRPr="001A5AA4" w:rsidRDefault="00DB2688" w:rsidP="00DB2688">
      <w:pPr>
        <w:ind w:firstLine="748"/>
        <w:jc w:val="both"/>
        <w:rPr>
          <w:sz w:val="24"/>
          <w:szCs w:val="24"/>
        </w:rPr>
      </w:pPr>
      <w:r w:rsidRPr="001A5AA4">
        <w:rPr>
          <w:sz w:val="24"/>
          <w:szCs w:val="24"/>
        </w:rPr>
        <w:t>Тушение пожаров в лесах осуществляется в соответствии с законодательством Российской Федерации.</w:t>
      </w:r>
    </w:p>
    <w:p w:rsidR="00DB2688" w:rsidRPr="001A5AA4" w:rsidRDefault="00DB2688" w:rsidP="00DB2688">
      <w:pPr>
        <w:rPr>
          <w:sz w:val="24"/>
          <w:szCs w:val="24"/>
        </w:rPr>
      </w:pPr>
    </w:p>
    <w:p w:rsidR="00DB2688" w:rsidRPr="001A5AA4" w:rsidRDefault="00DB2688" w:rsidP="00DB2688">
      <w:pPr>
        <w:rPr>
          <w:sz w:val="24"/>
          <w:szCs w:val="24"/>
        </w:rPr>
      </w:pPr>
    </w:p>
    <w:p w:rsidR="00DB2688" w:rsidRDefault="00DB2688" w:rsidP="00DB2688"/>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600"/>
        <w:gridCol w:w="5641"/>
      </w:tblGrid>
      <w:tr w:rsidR="00DB2688" w:rsidRPr="00BB7DDB" w:rsidTr="00DB2688">
        <w:trPr>
          <w:trHeight w:val="835"/>
        </w:trPr>
        <w:tc>
          <w:tcPr>
            <w:tcW w:w="9889" w:type="dxa"/>
            <w:gridSpan w:val="3"/>
          </w:tcPr>
          <w:p w:rsidR="00DB2688" w:rsidRDefault="00DB2688" w:rsidP="00DB2688">
            <w:pPr>
              <w:shd w:val="clear" w:color="auto" w:fill="FFFFFF"/>
              <w:spacing w:before="2" w:line="312" w:lineRule="exact"/>
              <w:ind w:left="5400" w:right="5"/>
              <w:jc w:val="right"/>
              <w:rPr>
                <w:spacing w:val="-11"/>
              </w:rPr>
            </w:pPr>
            <w:r>
              <w:rPr>
                <w:spacing w:val="-11"/>
              </w:rPr>
              <w:t>Приложение №2</w:t>
            </w:r>
          </w:p>
          <w:p w:rsidR="00DB2688" w:rsidRDefault="00DB2688" w:rsidP="00DB2688">
            <w:pPr>
              <w:shd w:val="clear" w:color="auto" w:fill="FFFFFF"/>
              <w:spacing w:before="2" w:line="312" w:lineRule="exact"/>
              <w:ind w:left="5400" w:right="5"/>
              <w:jc w:val="right"/>
              <w:rPr>
                <w:spacing w:val="-11"/>
              </w:rPr>
            </w:pPr>
            <w:r>
              <w:rPr>
                <w:spacing w:val="-11"/>
              </w:rPr>
              <w:t xml:space="preserve"> </w:t>
            </w:r>
          </w:p>
          <w:p w:rsidR="00DB2688" w:rsidRPr="00BB7DDB" w:rsidRDefault="00DB2688" w:rsidP="00DB2688">
            <w:pPr>
              <w:shd w:val="clear" w:color="auto" w:fill="FFFFFF"/>
              <w:spacing w:before="2" w:line="312" w:lineRule="exact"/>
              <w:ind w:left="5400" w:right="5"/>
              <w:jc w:val="right"/>
            </w:pPr>
            <w:r w:rsidRPr="00BB7DDB">
              <w:rPr>
                <w:spacing w:val="-11"/>
              </w:rPr>
              <w:t>Утвержден</w:t>
            </w:r>
          </w:p>
          <w:p w:rsidR="00DB2688" w:rsidRPr="00BB7DDB" w:rsidRDefault="00DB2688" w:rsidP="00DB2688">
            <w:pPr>
              <w:shd w:val="clear" w:color="auto" w:fill="FFFFFF"/>
              <w:spacing w:line="312" w:lineRule="exact"/>
              <w:ind w:left="5400" w:right="7"/>
              <w:jc w:val="right"/>
            </w:pPr>
            <w:r w:rsidRPr="00BB7DDB">
              <w:rPr>
                <w:spacing w:val="-12"/>
              </w:rPr>
              <w:t>постановлением администрации</w:t>
            </w:r>
          </w:p>
          <w:p w:rsidR="00DB2688" w:rsidRPr="00BB7DDB" w:rsidRDefault="00DB2688" w:rsidP="00DB2688">
            <w:pPr>
              <w:shd w:val="clear" w:color="auto" w:fill="FFFFFF"/>
              <w:spacing w:before="5" w:line="312" w:lineRule="exact"/>
              <w:jc w:val="right"/>
              <w:rPr>
                <w:spacing w:val="-9"/>
              </w:rPr>
            </w:pPr>
            <w:r>
              <w:rPr>
                <w:spacing w:val="-9"/>
              </w:rPr>
              <w:t>Камешкирского</w:t>
            </w:r>
            <w:r w:rsidRPr="00BB7DDB">
              <w:rPr>
                <w:spacing w:val="-9"/>
              </w:rPr>
              <w:t xml:space="preserve"> района</w:t>
            </w:r>
            <w:r>
              <w:rPr>
                <w:spacing w:val="-9"/>
              </w:rPr>
              <w:t xml:space="preserve"> Пензенской области</w:t>
            </w:r>
          </w:p>
          <w:p w:rsidR="00DB2688" w:rsidRDefault="00DB2688" w:rsidP="00DB2688">
            <w:pPr>
              <w:shd w:val="clear" w:color="auto" w:fill="FFFFFF"/>
              <w:tabs>
                <w:tab w:val="left" w:pos="2227"/>
              </w:tabs>
              <w:spacing w:line="312" w:lineRule="exact"/>
              <w:ind w:left="5400" w:right="-5"/>
            </w:pPr>
            <w:r>
              <w:rPr>
                <w:spacing w:val="-9"/>
              </w:rPr>
              <w:t xml:space="preserve">                                       </w:t>
            </w:r>
            <w:r w:rsidRPr="00BB7DDB">
              <w:rPr>
                <w:spacing w:val="-9"/>
              </w:rPr>
              <w:t xml:space="preserve">от </w:t>
            </w:r>
            <w:r>
              <w:rPr>
                <w:spacing w:val="-9"/>
              </w:rPr>
              <w:t>22.06.2018 г.</w:t>
            </w:r>
            <w:r>
              <w:t xml:space="preserve"> №</w:t>
            </w:r>
            <w:r>
              <w:tab/>
              <w:t>218</w:t>
            </w:r>
          </w:p>
          <w:p w:rsidR="00DB2688" w:rsidRPr="00BB7DDB" w:rsidRDefault="00DB2688" w:rsidP="00DB2688">
            <w:pPr>
              <w:shd w:val="clear" w:color="auto" w:fill="FFFFFF"/>
              <w:tabs>
                <w:tab w:val="left" w:pos="5482"/>
              </w:tabs>
              <w:spacing w:before="122" w:line="317" w:lineRule="exact"/>
              <w:ind w:left="391"/>
              <w:jc w:val="center"/>
            </w:pPr>
            <w:r w:rsidRPr="00BB7DDB">
              <w:rPr>
                <w:spacing w:val="-10"/>
              </w:rPr>
              <w:t>Перечень</w:t>
            </w:r>
          </w:p>
          <w:p w:rsidR="00DB2688" w:rsidRPr="00BB7DDB" w:rsidRDefault="00DB2688" w:rsidP="00DB2688">
            <w:pPr>
              <w:shd w:val="clear" w:color="auto" w:fill="FFFFFF"/>
              <w:spacing w:line="317" w:lineRule="exact"/>
              <w:jc w:val="center"/>
            </w:pPr>
            <w:r w:rsidRPr="00BB7DDB">
              <w:rPr>
                <w:spacing w:val="-10"/>
              </w:rPr>
              <w:t xml:space="preserve">функциональных служб </w:t>
            </w:r>
            <w:r>
              <w:rPr>
                <w:spacing w:val="-10"/>
              </w:rPr>
              <w:t>Камешкирского</w:t>
            </w:r>
            <w:r w:rsidRPr="00BB7DDB">
              <w:rPr>
                <w:spacing w:val="-10"/>
              </w:rPr>
              <w:t xml:space="preserve"> районного звена Пензенской территориальной подсистемы единой государственной системы предупреждения и ликвидации чрезвычайных ситуаций , создаваемых </w:t>
            </w:r>
            <w:r w:rsidRPr="00BB7DDB">
              <w:rPr>
                <w:spacing w:val="-11"/>
              </w:rPr>
              <w:t xml:space="preserve">территориальными органами федеральных органов исполнительной власти </w:t>
            </w:r>
            <w:r w:rsidRPr="00BB7DDB">
              <w:rPr>
                <w:spacing w:val="-10"/>
              </w:rPr>
              <w:t xml:space="preserve">и иными организациями(по согласованию), расположенными на территории </w:t>
            </w:r>
            <w:r>
              <w:rPr>
                <w:spacing w:val="-10"/>
              </w:rPr>
              <w:t>Камешкирского</w:t>
            </w:r>
          </w:p>
          <w:p w:rsidR="00DB2688" w:rsidRPr="00BB7DDB" w:rsidRDefault="00DB2688" w:rsidP="00DB2688">
            <w:pPr>
              <w:shd w:val="clear" w:color="auto" w:fill="FFFFFF"/>
              <w:spacing w:line="317" w:lineRule="exact"/>
              <w:jc w:val="center"/>
            </w:pPr>
            <w:r w:rsidRPr="00BB7DDB">
              <w:rPr>
                <w:spacing w:val="-10"/>
              </w:rPr>
              <w:t>района Пензенской области</w:t>
            </w:r>
          </w:p>
        </w:tc>
      </w:tr>
      <w:tr w:rsidR="00DB2688" w:rsidRPr="00BB7DDB" w:rsidTr="00DB2688">
        <w:tc>
          <w:tcPr>
            <w:tcW w:w="648" w:type="dxa"/>
          </w:tcPr>
          <w:p w:rsidR="00DB2688" w:rsidRPr="00BB7DDB" w:rsidRDefault="00DB2688" w:rsidP="00DB2688">
            <w:pPr>
              <w:jc w:val="center"/>
            </w:pPr>
            <w:r w:rsidRPr="00BB7DDB">
              <w:t>№</w:t>
            </w:r>
          </w:p>
          <w:p w:rsidR="00DB2688" w:rsidRPr="00BB7DDB" w:rsidRDefault="00DB2688" w:rsidP="00DB2688">
            <w:pPr>
              <w:jc w:val="center"/>
            </w:pPr>
            <w:r w:rsidRPr="00BB7DDB">
              <w:lastRenderedPageBreak/>
              <w:t>п/п</w:t>
            </w:r>
          </w:p>
        </w:tc>
        <w:tc>
          <w:tcPr>
            <w:tcW w:w="3600" w:type="dxa"/>
          </w:tcPr>
          <w:p w:rsidR="00DB2688" w:rsidRPr="00BB7DDB" w:rsidRDefault="00DB2688" w:rsidP="00DB2688">
            <w:pPr>
              <w:jc w:val="center"/>
            </w:pPr>
            <w:r w:rsidRPr="00BB7DDB">
              <w:lastRenderedPageBreak/>
              <w:t>Наименование службы</w:t>
            </w:r>
          </w:p>
        </w:tc>
        <w:tc>
          <w:tcPr>
            <w:tcW w:w="5641" w:type="dxa"/>
          </w:tcPr>
          <w:p w:rsidR="00DB2688" w:rsidRPr="00BB7DDB" w:rsidRDefault="00DB2688" w:rsidP="00DB2688">
            <w:pPr>
              <w:jc w:val="both"/>
            </w:pPr>
            <w:r w:rsidRPr="00BB7DDB">
              <w:t>Исполнитель</w:t>
            </w:r>
          </w:p>
        </w:tc>
      </w:tr>
      <w:tr w:rsidR="00DB2688" w:rsidRPr="00BB7DDB" w:rsidTr="00DB2688">
        <w:tc>
          <w:tcPr>
            <w:tcW w:w="648" w:type="dxa"/>
          </w:tcPr>
          <w:p w:rsidR="00DB2688" w:rsidRPr="00BB7DDB" w:rsidRDefault="00DB2688" w:rsidP="00DB2688">
            <w:r w:rsidRPr="00BB7DDB">
              <w:lastRenderedPageBreak/>
              <w:t>1</w:t>
            </w:r>
          </w:p>
        </w:tc>
        <w:tc>
          <w:tcPr>
            <w:tcW w:w="3600" w:type="dxa"/>
          </w:tcPr>
          <w:p w:rsidR="00DB2688" w:rsidRPr="00AE4DD0" w:rsidRDefault="00DB2688" w:rsidP="00DB2688">
            <w:pPr>
              <w:jc w:val="both"/>
              <w:rPr>
                <w:color w:val="000000"/>
              </w:rPr>
            </w:pPr>
            <w:r w:rsidRPr="00BB7DDB">
              <w:rPr>
                <w:color w:val="000000"/>
              </w:rPr>
              <w:t>Служба охраны общественного порядка</w:t>
            </w:r>
          </w:p>
        </w:tc>
        <w:tc>
          <w:tcPr>
            <w:tcW w:w="5641" w:type="dxa"/>
          </w:tcPr>
          <w:p w:rsidR="00DB2688" w:rsidRPr="00BB7DDB" w:rsidRDefault="00DB2688" w:rsidP="00DB2688">
            <w:pPr>
              <w:jc w:val="both"/>
            </w:pPr>
            <w:r w:rsidRPr="00BB7DDB">
              <w:t>Отдел поли</w:t>
            </w:r>
            <w:r>
              <w:t>ции МВД РФ по Камешкирскому району</w:t>
            </w:r>
            <w:r w:rsidRPr="00BB7DDB">
              <w:rPr>
                <w:color w:val="000000"/>
              </w:rPr>
              <w:t xml:space="preserve"> (по согласованию)</w:t>
            </w:r>
          </w:p>
        </w:tc>
      </w:tr>
      <w:tr w:rsidR="00DB2688" w:rsidRPr="00BB7DDB" w:rsidTr="00DB2688">
        <w:tc>
          <w:tcPr>
            <w:tcW w:w="648" w:type="dxa"/>
          </w:tcPr>
          <w:p w:rsidR="00DB2688" w:rsidRPr="00BB7DDB" w:rsidRDefault="00DB2688" w:rsidP="00DB2688">
            <w:r w:rsidRPr="00BB7DDB">
              <w:t>2</w:t>
            </w:r>
          </w:p>
        </w:tc>
        <w:tc>
          <w:tcPr>
            <w:tcW w:w="3600" w:type="dxa"/>
          </w:tcPr>
          <w:p w:rsidR="00DB2688" w:rsidRPr="00BB7DDB" w:rsidRDefault="00DB2688" w:rsidP="00DB2688">
            <w:pPr>
              <w:jc w:val="both"/>
              <w:rPr>
                <w:color w:val="000000"/>
              </w:rPr>
            </w:pPr>
            <w:r w:rsidRPr="00BB7DDB">
              <w:rPr>
                <w:color w:val="000000"/>
              </w:rPr>
              <w:t xml:space="preserve">Служба </w:t>
            </w:r>
            <w:r w:rsidRPr="00BB7DDB">
              <w:t>спасения</w:t>
            </w:r>
            <w:r w:rsidRPr="00BB7DDB">
              <w:rPr>
                <w:color w:val="000000"/>
              </w:rPr>
              <w:t xml:space="preserve"> и тушения пожаров</w:t>
            </w:r>
          </w:p>
        </w:tc>
        <w:tc>
          <w:tcPr>
            <w:tcW w:w="5641" w:type="dxa"/>
          </w:tcPr>
          <w:p w:rsidR="00DB2688" w:rsidRPr="00BB7DDB" w:rsidRDefault="00DB2688" w:rsidP="00DB2688">
            <w:pPr>
              <w:jc w:val="both"/>
            </w:pPr>
            <w:r>
              <w:rPr>
                <w:color w:val="000000"/>
              </w:rPr>
              <w:t>40</w:t>
            </w:r>
            <w:r w:rsidRPr="00BB7DDB">
              <w:rPr>
                <w:color w:val="000000"/>
              </w:rPr>
              <w:t xml:space="preserve"> пожарно-спасательная часть федеральной противопожарной службы федеральное государственное казенное у</w:t>
            </w:r>
            <w:r>
              <w:rPr>
                <w:color w:val="000000"/>
              </w:rPr>
              <w:t>чреждение « 2</w:t>
            </w:r>
            <w:r w:rsidRPr="00BB7DDB">
              <w:rPr>
                <w:color w:val="000000"/>
              </w:rPr>
              <w:t xml:space="preserve"> отряд Федеральной пожарно-спасательной службы  по Пензенской области» (по согласованию)</w:t>
            </w:r>
            <w:r>
              <w:rPr>
                <w:color w:val="000000"/>
              </w:rPr>
              <w:t>, МКУ «Служба спасения» Камешкирского района Пензенской области</w:t>
            </w:r>
          </w:p>
        </w:tc>
      </w:tr>
      <w:tr w:rsidR="00DB2688" w:rsidRPr="00BB7DDB" w:rsidTr="00DB2688">
        <w:tc>
          <w:tcPr>
            <w:tcW w:w="648" w:type="dxa"/>
          </w:tcPr>
          <w:p w:rsidR="00DB2688" w:rsidRPr="00BB7DDB" w:rsidRDefault="00DB2688" w:rsidP="00DB2688">
            <w:r w:rsidRPr="00BB7DDB">
              <w:t>3</w:t>
            </w:r>
          </w:p>
        </w:tc>
        <w:tc>
          <w:tcPr>
            <w:tcW w:w="3600" w:type="dxa"/>
          </w:tcPr>
          <w:p w:rsidR="00DB2688" w:rsidRPr="00BB7DDB" w:rsidRDefault="00DB2688" w:rsidP="00DB2688">
            <w:pPr>
              <w:jc w:val="both"/>
              <w:rPr>
                <w:color w:val="000000"/>
              </w:rPr>
            </w:pPr>
            <w:r w:rsidRPr="00BB7DDB">
              <w:rPr>
                <w:color w:val="000000"/>
              </w:rPr>
              <w:t>Служба электросвязи</w:t>
            </w:r>
          </w:p>
          <w:p w:rsidR="00DB2688" w:rsidRPr="00BB7DDB" w:rsidRDefault="00DB2688" w:rsidP="00DB2688">
            <w:pPr>
              <w:jc w:val="both"/>
            </w:pPr>
          </w:p>
        </w:tc>
        <w:tc>
          <w:tcPr>
            <w:tcW w:w="5641" w:type="dxa"/>
          </w:tcPr>
          <w:p w:rsidR="00DB2688" w:rsidRPr="00BB7DDB" w:rsidRDefault="00DB2688" w:rsidP="00DB2688">
            <w:pPr>
              <w:jc w:val="both"/>
              <w:rPr>
                <w:color w:val="000000"/>
              </w:rPr>
            </w:pPr>
            <w:r>
              <w:rPr>
                <w:color w:val="000000"/>
              </w:rPr>
              <w:t>ЛТЦ с.Р. Камешкир МЦТЭТ г. Кузнецка Пензенского филиала П</w:t>
            </w:r>
            <w:r w:rsidRPr="00BB7DDB">
              <w:rPr>
                <w:color w:val="000000"/>
              </w:rPr>
              <w:t>АО «Ростелеком» (по согласованию)</w:t>
            </w:r>
            <w:r w:rsidRPr="006D0342">
              <w:rPr>
                <w:sz w:val="28"/>
                <w:szCs w:val="28"/>
              </w:rPr>
              <w:t xml:space="preserve"> </w:t>
            </w:r>
          </w:p>
        </w:tc>
      </w:tr>
      <w:tr w:rsidR="00DB2688" w:rsidRPr="00BB7DDB" w:rsidTr="00DB2688">
        <w:tc>
          <w:tcPr>
            <w:tcW w:w="648" w:type="dxa"/>
          </w:tcPr>
          <w:p w:rsidR="00DB2688" w:rsidRPr="00BB7DDB" w:rsidRDefault="00DB2688" w:rsidP="00DB2688">
            <w:r w:rsidRPr="00BB7DDB">
              <w:t>4</w:t>
            </w:r>
          </w:p>
        </w:tc>
        <w:tc>
          <w:tcPr>
            <w:tcW w:w="3600" w:type="dxa"/>
          </w:tcPr>
          <w:p w:rsidR="00DB2688" w:rsidRPr="00BB7DDB" w:rsidRDefault="00DB2688" w:rsidP="00DB2688">
            <w:pPr>
              <w:jc w:val="both"/>
              <w:rPr>
                <w:color w:val="000000"/>
              </w:rPr>
            </w:pPr>
            <w:r w:rsidRPr="00BB7DDB">
              <w:rPr>
                <w:color w:val="000000"/>
              </w:rPr>
              <w:t>Служба защиты сельскохозяйственных животных и растений</w:t>
            </w:r>
          </w:p>
        </w:tc>
        <w:tc>
          <w:tcPr>
            <w:tcW w:w="5641" w:type="dxa"/>
          </w:tcPr>
          <w:p w:rsidR="00DB2688" w:rsidRPr="00BB7DDB" w:rsidRDefault="00DB2688" w:rsidP="00DB2688">
            <w:pPr>
              <w:jc w:val="both"/>
              <w:rPr>
                <w:color w:val="000000"/>
              </w:rPr>
            </w:pPr>
            <w:r>
              <w:rPr>
                <w:color w:val="000000"/>
              </w:rPr>
              <w:t>Г</w:t>
            </w:r>
            <w:r w:rsidRPr="00BB7DDB">
              <w:rPr>
                <w:color w:val="000000"/>
              </w:rPr>
              <w:t>У Пензенской области «</w:t>
            </w:r>
            <w:r>
              <w:rPr>
                <w:color w:val="000000"/>
              </w:rPr>
              <w:t>Камешкирская</w:t>
            </w:r>
            <w:r w:rsidRPr="00BB7DDB">
              <w:rPr>
                <w:color w:val="000000"/>
              </w:rPr>
              <w:t xml:space="preserve"> районная станция по борьбе с болезнями животных» (по согласованию)</w:t>
            </w:r>
          </w:p>
          <w:p w:rsidR="00DB2688" w:rsidRPr="00BB7DDB" w:rsidRDefault="00DB2688" w:rsidP="00DB2688">
            <w:pPr>
              <w:jc w:val="both"/>
              <w:rPr>
                <w:color w:val="000000"/>
              </w:rPr>
            </w:pPr>
            <w:r>
              <w:rPr>
                <w:color w:val="000000"/>
              </w:rPr>
              <w:t xml:space="preserve">Камешкирский </w:t>
            </w:r>
            <w:r w:rsidRPr="00BB7DDB">
              <w:rPr>
                <w:color w:val="000000"/>
              </w:rPr>
              <w:t xml:space="preserve">районный отдел филиала </w:t>
            </w:r>
            <w:r w:rsidRPr="00BB7DDB">
              <w:rPr>
                <w:iCs/>
                <w:color w:val="000000"/>
              </w:rPr>
              <w:t>Федерального государственного бюджетного учреждения</w:t>
            </w:r>
            <w:r w:rsidRPr="00BB7DDB">
              <w:rPr>
                <w:color w:val="000000"/>
              </w:rPr>
              <w:t xml:space="preserve"> «Россельхозцентр» по Пензенской области                    (по согласованию</w:t>
            </w:r>
            <w:r>
              <w:rPr>
                <w:color w:val="000000"/>
              </w:rPr>
              <w:t>)</w:t>
            </w:r>
          </w:p>
        </w:tc>
      </w:tr>
      <w:tr w:rsidR="00DB2688" w:rsidRPr="00BB7DDB" w:rsidTr="00DB2688">
        <w:tc>
          <w:tcPr>
            <w:tcW w:w="648" w:type="dxa"/>
          </w:tcPr>
          <w:p w:rsidR="00DB2688" w:rsidRPr="00BB7DDB" w:rsidRDefault="00DB2688" w:rsidP="00DB2688">
            <w:r w:rsidRPr="00BB7DDB">
              <w:t>5</w:t>
            </w:r>
          </w:p>
        </w:tc>
        <w:tc>
          <w:tcPr>
            <w:tcW w:w="3600" w:type="dxa"/>
          </w:tcPr>
          <w:p w:rsidR="00DB2688" w:rsidRPr="00BB7DDB" w:rsidRDefault="00DB2688" w:rsidP="00DB2688">
            <w:pPr>
              <w:jc w:val="both"/>
              <w:rPr>
                <w:color w:val="000000"/>
              </w:rPr>
            </w:pPr>
            <w:r w:rsidRPr="00BB7DDB">
              <w:rPr>
                <w:color w:val="000000"/>
              </w:rPr>
              <w:t>Служба охраны лесов от пожаров и зашиты их от вредителей и болезней леса</w:t>
            </w:r>
          </w:p>
        </w:tc>
        <w:tc>
          <w:tcPr>
            <w:tcW w:w="5641" w:type="dxa"/>
          </w:tcPr>
          <w:p w:rsidR="00DB2688" w:rsidRPr="00BB7DDB" w:rsidRDefault="00DB2688" w:rsidP="00DB2688">
            <w:pPr>
              <w:pStyle w:val="a4"/>
              <w:spacing w:after="0"/>
              <w:jc w:val="both"/>
              <w:rPr>
                <w:color w:val="000000"/>
              </w:rPr>
            </w:pPr>
            <w:r w:rsidRPr="00BB7DDB">
              <w:t xml:space="preserve">Государственное бюджетное учреждение Пензенской области </w:t>
            </w:r>
            <w:r w:rsidRPr="00BB7DDB">
              <w:rPr>
                <w:color w:val="000000"/>
                <w:shd w:val="clear" w:color="auto" w:fill="FFFFFF"/>
              </w:rPr>
              <w:t>«</w:t>
            </w:r>
            <w:r>
              <w:rPr>
                <w:color w:val="000000"/>
                <w:shd w:val="clear" w:color="auto" w:fill="FFFFFF"/>
              </w:rPr>
              <w:t>Камешкирско-Лопатинское</w:t>
            </w:r>
            <w:r w:rsidRPr="00BB7DDB">
              <w:rPr>
                <w:color w:val="000000"/>
                <w:shd w:val="clear" w:color="auto" w:fill="FFFFFF"/>
              </w:rPr>
              <w:t xml:space="preserve"> лесничество»</w:t>
            </w:r>
            <w:r w:rsidRPr="00BB7DDB">
              <w:rPr>
                <w:color w:val="000000"/>
              </w:rPr>
              <w:t xml:space="preserve"> (по согласованию)</w:t>
            </w:r>
          </w:p>
        </w:tc>
      </w:tr>
      <w:tr w:rsidR="00DB2688" w:rsidRPr="00BB7DDB" w:rsidTr="00DB2688">
        <w:tc>
          <w:tcPr>
            <w:tcW w:w="648" w:type="dxa"/>
          </w:tcPr>
          <w:p w:rsidR="00DB2688" w:rsidRPr="00BB7DDB" w:rsidRDefault="00DB2688" w:rsidP="00DB2688">
            <w:r>
              <w:t>6</w:t>
            </w:r>
          </w:p>
        </w:tc>
        <w:tc>
          <w:tcPr>
            <w:tcW w:w="3600" w:type="dxa"/>
          </w:tcPr>
          <w:p w:rsidR="00DB2688" w:rsidRPr="00BB7DDB" w:rsidRDefault="00DB2688" w:rsidP="00DB2688">
            <w:pPr>
              <w:jc w:val="both"/>
              <w:rPr>
                <w:color w:val="000000"/>
              </w:rPr>
            </w:pPr>
            <w:r w:rsidRPr="00BB7DDB">
              <w:rPr>
                <w:color w:val="000000"/>
              </w:rPr>
              <w:t>Служба предупреждения и ликвидации чрезвычайных ситуаций на объектах газоснабжения</w:t>
            </w:r>
          </w:p>
        </w:tc>
        <w:tc>
          <w:tcPr>
            <w:tcW w:w="5641" w:type="dxa"/>
          </w:tcPr>
          <w:p w:rsidR="00DB2688" w:rsidRPr="00BB7DDB" w:rsidRDefault="00DB2688" w:rsidP="00DB2688">
            <w:pPr>
              <w:jc w:val="both"/>
              <w:rPr>
                <w:color w:val="000000"/>
              </w:rPr>
            </w:pPr>
            <w:r>
              <w:t xml:space="preserve">Камешкирский </w:t>
            </w:r>
            <w:r w:rsidRPr="00BB7DDB">
              <w:t xml:space="preserve">эксплуатационный участок </w:t>
            </w:r>
            <w:r>
              <w:t>газового хозяйства ОАО «Кузнецк</w:t>
            </w:r>
            <w:r w:rsidRPr="00BB7DDB">
              <w:t>межрайгаз»  (по согласованию)</w:t>
            </w:r>
          </w:p>
        </w:tc>
      </w:tr>
      <w:tr w:rsidR="00DB2688" w:rsidRPr="00BB7DDB" w:rsidTr="00DB2688">
        <w:tc>
          <w:tcPr>
            <w:tcW w:w="648" w:type="dxa"/>
          </w:tcPr>
          <w:p w:rsidR="00DB2688" w:rsidRPr="00BB7DDB" w:rsidRDefault="00DB2688" w:rsidP="00DB2688">
            <w:r>
              <w:t>7</w:t>
            </w:r>
          </w:p>
        </w:tc>
        <w:tc>
          <w:tcPr>
            <w:tcW w:w="3600" w:type="dxa"/>
          </w:tcPr>
          <w:p w:rsidR="00DB2688" w:rsidRPr="00BB7DDB" w:rsidRDefault="00DB2688" w:rsidP="00DB2688">
            <w:pPr>
              <w:jc w:val="both"/>
              <w:rPr>
                <w:color w:val="000000"/>
              </w:rPr>
            </w:pPr>
            <w:r w:rsidRPr="00BB7DDB">
              <w:rPr>
                <w:color w:val="000000"/>
              </w:rPr>
              <w:t>Служба предупреждения и ликвидации чрезвычайных ситуаций на объектах энергоснабжения</w:t>
            </w:r>
          </w:p>
        </w:tc>
        <w:tc>
          <w:tcPr>
            <w:tcW w:w="5641" w:type="dxa"/>
          </w:tcPr>
          <w:p w:rsidR="00DB2688" w:rsidRPr="00BB7DDB" w:rsidRDefault="00DB2688" w:rsidP="00DB2688">
            <w:pPr>
              <w:jc w:val="both"/>
              <w:rPr>
                <w:color w:val="000000"/>
              </w:rPr>
            </w:pPr>
            <w:r w:rsidRPr="00BB7DDB">
              <w:t xml:space="preserve">Филиал ОАО «МРСК-Волги» - «Пензаэнерго </w:t>
            </w:r>
            <w:r>
              <w:t>Кузнецкое</w:t>
            </w:r>
            <w:r w:rsidRPr="00BB7DDB">
              <w:t xml:space="preserve"> производственное отделение </w:t>
            </w:r>
            <w:r>
              <w:t>Камешкирский</w:t>
            </w:r>
            <w:r w:rsidRPr="00BB7DDB">
              <w:t xml:space="preserve"> РЭС» </w:t>
            </w:r>
            <w:r w:rsidRPr="00BB7DDB">
              <w:rPr>
                <w:spacing w:val="-9"/>
              </w:rPr>
              <w:t>(по согласованию)</w:t>
            </w:r>
          </w:p>
        </w:tc>
      </w:tr>
    </w:tbl>
    <w:p w:rsidR="00DB2688" w:rsidRDefault="00DB2688" w:rsidP="00DB2688">
      <w:pPr>
        <w:shd w:val="clear" w:color="auto" w:fill="FFFFFF"/>
        <w:spacing w:line="312" w:lineRule="exact"/>
        <w:jc w:val="right"/>
        <w:rPr>
          <w:spacing w:val="-11"/>
        </w:rPr>
      </w:pPr>
    </w:p>
    <w:p w:rsidR="00DB2688" w:rsidRDefault="00DB2688" w:rsidP="00DB2688">
      <w:pPr>
        <w:shd w:val="clear" w:color="auto" w:fill="FFFFFF"/>
        <w:spacing w:line="312" w:lineRule="exact"/>
        <w:jc w:val="right"/>
        <w:rPr>
          <w:spacing w:val="-11"/>
        </w:rPr>
      </w:pPr>
    </w:p>
    <w:p w:rsidR="00DB2688" w:rsidRDefault="00DB2688" w:rsidP="00DB2688">
      <w:pPr>
        <w:shd w:val="clear" w:color="auto" w:fill="FFFFFF"/>
        <w:spacing w:line="312" w:lineRule="exact"/>
        <w:jc w:val="right"/>
        <w:rPr>
          <w:spacing w:val="-11"/>
        </w:rPr>
      </w:pPr>
    </w:p>
    <w:p w:rsidR="00DB2688" w:rsidRDefault="00DB2688" w:rsidP="00DB2688">
      <w:pPr>
        <w:shd w:val="clear" w:color="auto" w:fill="FFFFFF"/>
        <w:spacing w:line="312" w:lineRule="exact"/>
        <w:jc w:val="right"/>
        <w:rPr>
          <w:spacing w:val="-11"/>
        </w:rPr>
      </w:pPr>
    </w:p>
    <w:p w:rsidR="00DB2688" w:rsidRDefault="00DB2688" w:rsidP="00DB2688">
      <w:pPr>
        <w:shd w:val="clear" w:color="auto" w:fill="FFFFFF"/>
        <w:spacing w:line="312" w:lineRule="exact"/>
        <w:jc w:val="right"/>
        <w:rPr>
          <w:spacing w:val="-1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
        <w:gridCol w:w="3491"/>
        <w:gridCol w:w="5722"/>
      </w:tblGrid>
      <w:tr w:rsidR="00DB2688" w:rsidTr="00DB2688">
        <w:trPr>
          <w:trHeight w:val="4230"/>
        </w:trPr>
        <w:tc>
          <w:tcPr>
            <w:tcW w:w="9854" w:type="dxa"/>
            <w:gridSpan w:val="3"/>
            <w:tcBorders>
              <w:bottom w:val="nil"/>
            </w:tcBorders>
          </w:tcPr>
          <w:p w:rsidR="00DB2688" w:rsidRDefault="00DB2688" w:rsidP="00DB2688">
            <w:pPr>
              <w:shd w:val="clear" w:color="auto" w:fill="FFFFFF"/>
              <w:spacing w:line="312" w:lineRule="exact"/>
              <w:jc w:val="right"/>
              <w:rPr>
                <w:spacing w:val="-11"/>
              </w:rPr>
            </w:pPr>
            <w:r>
              <w:rPr>
                <w:spacing w:val="-11"/>
              </w:rPr>
              <w:t xml:space="preserve">Приложение №3                                                                                                </w:t>
            </w:r>
          </w:p>
          <w:p w:rsidR="00DB2688" w:rsidRDefault="00DB2688" w:rsidP="00DB2688">
            <w:pPr>
              <w:shd w:val="clear" w:color="auto" w:fill="FFFFFF"/>
              <w:spacing w:line="312" w:lineRule="exact"/>
              <w:jc w:val="center"/>
              <w:rPr>
                <w:spacing w:val="-11"/>
              </w:rPr>
            </w:pPr>
          </w:p>
          <w:p w:rsidR="00DB2688" w:rsidRDefault="00DB2688" w:rsidP="00DB2688">
            <w:pPr>
              <w:shd w:val="clear" w:color="auto" w:fill="FFFFFF"/>
              <w:spacing w:line="312" w:lineRule="exact"/>
              <w:jc w:val="center"/>
              <w:rPr>
                <w:spacing w:val="-11"/>
              </w:rPr>
            </w:pPr>
          </w:p>
          <w:p w:rsidR="00DB2688" w:rsidRPr="00BB7DDB" w:rsidRDefault="00DB2688" w:rsidP="00DB2688">
            <w:pPr>
              <w:shd w:val="clear" w:color="auto" w:fill="FFFFFF"/>
              <w:spacing w:line="312" w:lineRule="exact"/>
              <w:jc w:val="right"/>
            </w:pPr>
            <w:r w:rsidRPr="00BB7DDB">
              <w:rPr>
                <w:spacing w:val="-11"/>
              </w:rPr>
              <w:t>Утвержден</w:t>
            </w:r>
          </w:p>
          <w:p w:rsidR="00DB2688" w:rsidRDefault="00DB2688" w:rsidP="00DB2688">
            <w:pPr>
              <w:shd w:val="clear" w:color="auto" w:fill="FFFFFF"/>
              <w:spacing w:line="312" w:lineRule="exact"/>
              <w:jc w:val="right"/>
              <w:rPr>
                <w:spacing w:val="-9"/>
              </w:rPr>
            </w:pPr>
            <w:r>
              <w:rPr>
                <w:spacing w:val="-12"/>
              </w:rPr>
              <w:t xml:space="preserve">              </w:t>
            </w:r>
            <w:r>
              <w:rPr>
                <w:spacing w:val="-12"/>
              </w:rPr>
              <w:tab/>
            </w:r>
            <w:r>
              <w:rPr>
                <w:spacing w:val="-12"/>
              </w:rPr>
              <w:tab/>
            </w:r>
            <w:r>
              <w:rPr>
                <w:spacing w:val="-12"/>
              </w:rPr>
              <w:tab/>
            </w:r>
            <w:r>
              <w:rPr>
                <w:spacing w:val="-12"/>
              </w:rPr>
              <w:tab/>
            </w:r>
            <w:r>
              <w:rPr>
                <w:spacing w:val="-12"/>
              </w:rPr>
              <w:tab/>
              <w:t xml:space="preserve">             </w:t>
            </w:r>
            <w:r w:rsidRPr="00BB7DDB">
              <w:rPr>
                <w:spacing w:val="-12"/>
              </w:rPr>
              <w:t>постановлением администрации</w:t>
            </w:r>
            <w:r>
              <w:rPr>
                <w:spacing w:val="-9"/>
              </w:rPr>
              <w:t xml:space="preserve">                                                                                                        Камешкирского</w:t>
            </w:r>
            <w:r w:rsidRPr="00BB7DDB">
              <w:rPr>
                <w:spacing w:val="-9"/>
              </w:rPr>
              <w:t xml:space="preserve"> района</w:t>
            </w:r>
            <w:r>
              <w:rPr>
                <w:spacing w:val="-9"/>
              </w:rPr>
              <w:t xml:space="preserve"> Пензенской области </w:t>
            </w:r>
          </w:p>
          <w:p w:rsidR="00DB2688" w:rsidRDefault="00DB2688" w:rsidP="00DB2688">
            <w:pPr>
              <w:shd w:val="clear" w:color="auto" w:fill="FFFFFF"/>
              <w:spacing w:line="312" w:lineRule="exact"/>
              <w:jc w:val="right"/>
            </w:pPr>
            <w:r w:rsidRPr="00BB7DDB">
              <w:rPr>
                <w:spacing w:val="-9"/>
              </w:rPr>
              <w:t>от</w:t>
            </w:r>
            <w:r>
              <w:rPr>
                <w:spacing w:val="-9"/>
              </w:rPr>
              <w:t xml:space="preserve"> 22.06.2018 г.</w:t>
            </w:r>
            <w:r>
              <w:t xml:space="preserve"> </w:t>
            </w:r>
            <w:r w:rsidRPr="00BB7DDB">
              <w:t>№</w:t>
            </w:r>
            <w:r>
              <w:t xml:space="preserve"> 218</w:t>
            </w:r>
          </w:p>
          <w:p w:rsidR="00DB2688" w:rsidRDefault="00DB2688" w:rsidP="00DB2688">
            <w:pPr>
              <w:shd w:val="clear" w:color="auto" w:fill="FFFFFF"/>
              <w:spacing w:line="317" w:lineRule="exact"/>
              <w:ind w:left="108" w:firstLine="4174"/>
            </w:pPr>
          </w:p>
          <w:p w:rsidR="00DB2688" w:rsidRPr="00BB7DDB" w:rsidRDefault="00DB2688" w:rsidP="00DB2688">
            <w:pPr>
              <w:shd w:val="clear" w:color="auto" w:fill="FFFFFF"/>
              <w:spacing w:line="317" w:lineRule="exact"/>
              <w:ind w:left="108" w:firstLine="4174"/>
            </w:pPr>
            <w:r w:rsidRPr="00BB7DDB">
              <w:t>Перечень</w:t>
            </w:r>
          </w:p>
          <w:p w:rsidR="00DB2688" w:rsidRPr="00BB7DDB" w:rsidRDefault="00DB2688" w:rsidP="00DB2688">
            <w:pPr>
              <w:shd w:val="clear" w:color="auto" w:fill="FFFFFF"/>
              <w:spacing w:line="317" w:lineRule="exact"/>
              <w:jc w:val="center"/>
              <w:rPr>
                <w:spacing w:val="-10"/>
              </w:rPr>
            </w:pPr>
            <w:r w:rsidRPr="00BB7DDB">
              <w:rPr>
                <w:spacing w:val="-12"/>
              </w:rPr>
              <w:t xml:space="preserve">территориальных служб </w:t>
            </w:r>
            <w:r>
              <w:rPr>
                <w:spacing w:val="-12"/>
              </w:rPr>
              <w:t>Камешкирского</w:t>
            </w:r>
            <w:r w:rsidRPr="00BB7DDB">
              <w:rPr>
                <w:spacing w:val="-12"/>
              </w:rPr>
              <w:t xml:space="preserve"> районного звена  Пензенской территориальной подсистемы </w:t>
            </w:r>
            <w:r w:rsidRPr="00BB7DDB">
              <w:rPr>
                <w:spacing w:val="-10"/>
              </w:rPr>
              <w:t xml:space="preserve">единой государственной системы предупреждения и ликвидации </w:t>
            </w:r>
            <w:r w:rsidRPr="00BB7DDB">
              <w:rPr>
                <w:spacing w:val="-9"/>
              </w:rPr>
              <w:t>чрезвычайных ситуаций , создаваемых органами</w:t>
            </w:r>
            <w:r w:rsidRPr="00BB7DDB">
              <w:t xml:space="preserve"> </w:t>
            </w:r>
            <w:r w:rsidRPr="00BB7DDB">
              <w:rPr>
                <w:spacing w:val="-10"/>
              </w:rPr>
              <w:t>местного самоуправления и иными организациями (по согласованию),</w:t>
            </w:r>
            <w:r w:rsidRPr="00BB7DDB">
              <w:t xml:space="preserve"> </w:t>
            </w:r>
            <w:r w:rsidRPr="00BB7DDB">
              <w:rPr>
                <w:spacing w:val="-10"/>
              </w:rPr>
              <w:t xml:space="preserve">расположенными на территории </w:t>
            </w:r>
            <w:r>
              <w:rPr>
                <w:spacing w:val="-10"/>
              </w:rPr>
              <w:t>Камешкирского</w:t>
            </w:r>
            <w:r w:rsidRPr="00BB7DDB">
              <w:rPr>
                <w:spacing w:val="-10"/>
              </w:rPr>
              <w:t xml:space="preserve"> района Пензенской области</w:t>
            </w:r>
          </w:p>
          <w:p w:rsidR="00DB2688" w:rsidRDefault="00DB2688" w:rsidP="00DB2688">
            <w:pPr>
              <w:shd w:val="clear" w:color="auto" w:fill="FFFFFF"/>
              <w:spacing w:line="317" w:lineRule="exact"/>
              <w:jc w:val="center"/>
              <w:rPr>
                <w:spacing w:val="-11"/>
              </w:rPr>
            </w:pPr>
          </w:p>
        </w:tc>
      </w:tr>
      <w:tr w:rsidR="00DB2688" w:rsidRPr="00BB7DDB" w:rsidTr="00DB2688">
        <w:tblPrEx>
          <w:tblLook w:val="01E0" w:firstRow="1" w:lastRow="1" w:firstColumn="1" w:lastColumn="1" w:noHBand="0" w:noVBand="0"/>
        </w:tblPrEx>
        <w:tc>
          <w:tcPr>
            <w:tcW w:w="641" w:type="dxa"/>
          </w:tcPr>
          <w:p w:rsidR="00DB2688" w:rsidRPr="00BB7DDB" w:rsidRDefault="00DB2688" w:rsidP="00DB2688">
            <w:pPr>
              <w:jc w:val="center"/>
            </w:pPr>
            <w:r>
              <w:rPr>
                <w:spacing w:val="-9"/>
              </w:rPr>
              <w:t xml:space="preserve">                                   </w:t>
            </w:r>
            <w:r w:rsidRPr="00BB7DDB">
              <w:t>№</w:t>
            </w:r>
            <w:r w:rsidRPr="00BB7DDB">
              <w:br/>
              <w:t>п/п</w:t>
            </w:r>
          </w:p>
        </w:tc>
        <w:tc>
          <w:tcPr>
            <w:tcW w:w="3491" w:type="dxa"/>
          </w:tcPr>
          <w:p w:rsidR="00DB2688" w:rsidRPr="00BB7DDB" w:rsidRDefault="00DB2688" w:rsidP="00DB2688">
            <w:pPr>
              <w:jc w:val="center"/>
            </w:pPr>
            <w:r w:rsidRPr="00BB7DDB">
              <w:t>Наименование службы</w:t>
            </w:r>
          </w:p>
        </w:tc>
        <w:tc>
          <w:tcPr>
            <w:tcW w:w="5722" w:type="dxa"/>
          </w:tcPr>
          <w:p w:rsidR="00DB2688" w:rsidRPr="00BB7DDB" w:rsidRDefault="00DB2688" w:rsidP="00DB2688">
            <w:pPr>
              <w:jc w:val="center"/>
            </w:pPr>
            <w:r w:rsidRPr="00BB7DDB">
              <w:t>Исполнитель</w:t>
            </w:r>
          </w:p>
        </w:tc>
      </w:tr>
      <w:tr w:rsidR="00DB2688" w:rsidRPr="00BB7DDB" w:rsidTr="00DB2688">
        <w:tblPrEx>
          <w:tblLook w:val="01E0" w:firstRow="1" w:lastRow="1" w:firstColumn="1" w:lastColumn="1" w:noHBand="0" w:noVBand="0"/>
        </w:tblPrEx>
        <w:tc>
          <w:tcPr>
            <w:tcW w:w="641" w:type="dxa"/>
          </w:tcPr>
          <w:p w:rsidR="00DB2688" w:rsidRPr="00BB7DDB" w:rsidRDefault="00DB2688" w:rsidP="00DB2688">
            <w:pPr>
              <w:spacing w:line="317" w:lineRule="exact"/>
              <w:jc w:val="both"/>
            </w:pPr>
            <w:r w:rsidRPr="00BB7DDB">
              <w:t>1</w:t>
            </w:r>
          </w:p>
        </w:tc>
        <w:tc>
          <w:tcPr>
            <w:tcW w:w="3491" w:type="dxa"/>
          </w:tcPr>
          <w:p w:rsidR="00DB2688" w:rsidRPr="00BB7DDB" w:rsidRDefault="00DB2688" w:rsidP="00DB2688">
            <w:pPr>
              <w:spacing w:line="317" w:lineRule="exact"/>
              <w:jc w:val="both"/>
              <w:rPr>
                <w:color w:val="000000"/>
              </w:rPr>
            </w:pPr>
            <w:r w:rsidRPr="00BB7DDB">
              <w:rPr>
                <w:color w:val="000000"/>
              </w:rPr>
              <w:t>Служба убежищ и укрытий</w:t>
            </w:r>
          </w:p>
        </w:tc>
        <w:tc>
          <w:tcPr>
            <w:tcW w:w="5722" w:type="dxa"/>
          </w:tcPr>
          <w:p w:rsidR="00DB2688" w:rsidRPr="00BB7DDB" w:rsidRDefault="00DB2688" w:rsidP="00DB2688">
            <w:pPr>
              <w:spacing w:line="317" w:lineRule="exact"/>
              <w:jc w:val="both"/>
            </w:pPr>
            <w:r>
              <w:rPr>
                <w:spacing w:val="-8"/>
              </w:rPr>
              <w:t>Отдел</w:t>
            </w:r>
            <w:r w:rsidRPr="00BB7DDB">
              <w:rPr>
                <w:spacing w:val="-8"/>
              </w:rPr>
              <w:t xml:space="preserve"> архитектуры</w:t>
            </w:r>
            <w:r>
              <w:rPr>
                <w:spacing w:val="-8"/>
              </w:rPr>
              <w:t>,</w:t>
            </w:r>
            <w:r w:rsidRPr="00BB7DDB">
              <w:rPr>
                <w:spacing w:val="-8"/>
              </w:rPr>
              <w:t xml:space="preserve"> строительства</w:t>
            </w:r>
            <w:r>
              <w:rPr>
                <w:spacing w:val="-8"/>
              </w:rPr>
              <w:t xml:space="preserve"> и ЖКХ</w:t>
            </w:r>
            <w:r w:rsidRPr="00BB7DDB">
              <w:rPr>
                <w:spacing w:val="-8"/>
              </w:rPr>
              <w:t xml:space="preserve"> администрации</w:t>
            </w:r>
            <w:r w:rsidRPr="00BB7DDB">
              <w:t xml:space="preserve"> </w:t>
            </w:r>
            <w:r>
              <w:rPr>
                <w:spacing w:val="-11"/>
              </w:rPr>
              <w:t>Камешкирского</w:t>
            </w:r>
            <w:r w:rsidRPr="00BB7DDB">
              <w:rPr>
                <w:spacing w:val="-11"/>
              </w:rPr>
              <w:t xml:space="preserve"> района </w:t>
            </w:r>
            <w:r w:rsidRPr="00BB7DDB">
              <w:rPr>
                <w:color w:val="000000"/>
              </w:rPr>
              <w:t>Пензенской области</w:t>
            </w:r>
          </w:p>
        </w:tc>
      </w:tr>
      <w:tr w:rsidR="00DB2688" w:rsidRPr="00BB7DDB" w:rsidTr="00DB2688">
        <w:tblPrEx>
          <w:tblLook w:val="01E0" w:firstRow="1" w:lastRow="1" w:firstColumn="1" w:lastColumn="1" w:noHBand="0" w:noVBand="0"/>
        </w:tblPrEx>
        <w:trPr>
          <w:trHeight w:val="2030"/>
        </w:trPr>
        <w:tc>
          <w:tcPr>
            <w:tcW w:w="641" w:type="dxa"/>
            <w:shd w:val="clear" w:color="auto" w:fill="auto"/>
          </w:tcPr>
          <w:p w:rsidR="00DB2688" w:rsidRPr="00BB7DDB" w:rsidRDefault="00DB2688" w:rsidP="00DB2688">
            <w:pPr>
              <w:spacing w:line="317" w:lineRule="exact"/>
              <w:jc w:val="both"/>
            </w:pPr>
            <w:r>
              <w:lastRenderedPageBreak/>
              <w:t>2</w:t>
            </w:r>
          </w:p>
        </w:tc>
        <w:tc>
          <w:tcPr>
            <w:tcW w:w="3491" w:type="dxa"/>
          </w:tcPr>
          <w:p w:rsidR="00DB2688" w:rsidRPr="00BB7DDB" w:rsidRDefault="00DB2688" w:rsidP="00DB2688">
            <w:pPr>
              <w:spacing w:line="317" w:lineRule="exact"/>
              <w:jc w:val="both"/>
              <w:rPr>
                <w:color w:val="000000"/>
              </w:rPr>
            </w:pPr>
            <w:r w:rsidRPr="00BB7DDB">
              <w:rPr>
                <w:color w:val="000000"/>
              </w:rPr>
              <w:t>Служба медицинского обеспечения населен</w:t>
            </w:r>
            <w:r>
              <w:rPr>
                <w:color w:val="000000"/>
              </w:rPr>
              <w:t>ия</w:t>
            </w:r>
            <w:r w:rsidRPr="00BB7DDB">
              <w:rPr>
                <w:color w:val="000000"/>
              </w:rPr>
              <w:t xml:space="preserve"> при ликвидации чрезвычайных ситуаций</w:t>
            </w:r>
          </w:p>
        </w:tc>
        <w:tc>
          <w:tcPr>
            <w:tcW w:w="5722" w:type="dxa"/>
          </w:tcPr>
          <w:p w:rsidR="00DB2688" w:rsidRPr="00BB7DDB" w:rsidRDefault="00DB2688" w:rsidP="00DB2688">
            <w:pPr>
              <w:jc w:val="both"/>
              <w:rPr>
                <w:bCs/>
                <w:color w:val="000000"/>
              </w:rPr>
            </w:pPr>
            <w:r>
              <w:rPr>
                <w:bCs/>
                <w:color w:val="000000"/>
              </w:rPr>
              <w:t>Камешкирская участковая больница ГБУЗ «Кузнецкой межрайонной больницы</w:t>
            </w:r>
            <w:r w:rsidRPr="00BB7DDB">
              <w:rPr>
                <w:bCs/>
                <w:color w:val="000000"/>
              </w:rPr>
              <w:t>» (по согласованию)</w:t>
            </w:r>
          </w:p>
          <w:p w:rsidR="00DB2688" w:rsidRPr="00BB7DDB" w:rsidRDefault="00DB2688" w:rsidP="00DB2688">
            <w:pPr>
              <w:spacing w:line="317" w:lineRule="exact"/>
              <w:jc w:val="both"/>
              <w:rPr>
                <w:spacing w:val="-8"/>
              </w:rPr>
            </w:pPr>
          </w:p>
        </w:tc>
      </w:tr>
      <w:tr w:rsidR="00DB2688" w:rsidRPr="00BB7DDB" w:rsidTr="00DB2688">
        <w:tblPrEx>
          <w:tblLook w:val="01E0" w:firstRow="1" w:lastRow="1" w:firstColumn="1" w:lastColumn="1" w:noHBand="0" w:noVBand="0"/>
        </w:tblPrEx>
        <w:tc>
          <w:tcPr>
            <w:tcW w:w="641" w:type="dxa"/>
          </w:tcPr>
          <w:p w:rsidR="00DB2688" w:rsidRPr="00BB7DDB" w:rsidRDefault="00DB2688" w:rsidP="00DB2688">
            <w:pPr>
              <w:spacing w:line="317" w:lineRule="exact"/>
              <w:jc w:val="both"/>
            </w:pPr>
            <w:r>
              <w:t>3</w:t>
            </w:r>
          </w:p>
        </w:tc>
        <w:tc>
          <w:tcPr>
            <w:tcW w:w="3491" w:type="dxa"/>
          </w:tcPr>
          <w:p w:rsidR="00DB2688" w:rsidRPr="00BB7DDB" w:rsidRDefault="00DB2688" w:rsidP="00DB2688">
            <w:pPr>
              <w:jc w:val="both"/>
              <w:rPr>
                <w:bCs/>
                <w:iCs/>
                <w:color w:val="000000"/>
              </w:rPr>
            </w:pPr>
            <w:r w:rsidRPr="00BB7DDB">
              <w:rPr>
                <w:bCs/>
                <w:iCs/>
                <w:color w:val="000000"/>
              </w:rPr>
              <w:t>Служба инженерного обеспечения мероприятий по предупреждению и ликвидации чрезвычайных ситуаций</w:t>
            </w:r>
          </w:p>
        </w:tc>
        <w:tc>
          <w:tcPr>
            <w:tcW w:w="5722" w:type="dxa"/>
          </w:tcPr>
          <w:p w:rsidR="00DB2688" w:rsidRPr="00BB7DDB" w:rsidRDefault="00DB2688" w:rsidP="00DB2688">
            <w:pPr>
              <w:jc w:val="both"/>
              <w:rPr>
                <w:bCs/>
                <w:color w:val="000000"/>
              </w:rPr>
            </w:pPr>
            <w:r>
              <w:rPr>
                <w:bCs/>
                <w:color w:val="000000"/>
              </w:rPr>
              <w:t>ООО «Надежда</w:t>
            </w:r>
            <w:r w:rsidRPr="00BB7DDB">
              <w:rPr>
                <w:bCs/>
                <w:color w:val="000000"/>
              </w:rPr>
              <w:t>» (по согласованию)</w:t>
            </w:r>
          </w:p>
          <w:p w:rsidR="00DB2688" w:rsidRPr="00BB7DDB" w:rsidRDefault="00DB2688" w:rsidP="00DB2688">
            <w:pPr>
              <w:jc w:val="both"/>
              <w:rPr>
                <w:bCs/>
                <w:color w:val="000000"/>
              </w:rPr>
            </w:pPr>
          </w:p>
        </w:tc>
      </w:tr>
      <w:tr w:rsidR="00DB2688" w:rsidRPr="00BB7DDB" w:rsidTr="00DB2688">
        <w:tblPrEx>
          <w:tblLook w:val="01E0" w:firstRow="1" w:lastRow="1" w:firstColumn="1" w:lastColumn="1" w:noHBand="0" w:noVBand="0"/>
        </w:tblPrEx>
        <w:tc>
          <w:tcPr>
            <w:tcW w:w="641" w:type="dxa"/>
          </w:tcPr>
          <w:p w:rsidR="00DB2688" w:rsidRPr="00BB7DDB" w:rsidRDefault="00DB2688" w:rsidP="00DB2688">
            <w:pPr>
              <w:spacing w:line="317" w:lineRule="exact"/>
              <w:jc w:val="both"/>
            </w:pPr>
            <w:r>
              <w:t>4</w:t>
            </w:r>
          </w:p>
        </w:tc>
        <w:tc>
          <w:tcPr>
            <w:tcW w:w="3491" w:type="dxa"/>
          </w:tcPr>
          <w:p w:rsidR="00DB2688" w:rsidRPr="00BB7DDB" w:rsidRDefault="00DB2688" w:rsidP="00DB2688">
            <w:pPr>
              <w:jc w:val="both"/>
              <w:rPr>
                <w:bCs/>
                <w:color w:val="000000"/>
              </w:rPr>
            </w:pPr>
            <w:r w:rsidRPr="00BB7DDB">
              <w:rPr>
                <w:bCs/>
                <w:color w:val="000000"/>
              </w:rPr>
              <w:t>Служба транспортного обеспечения мероприятий по ликвидации чрезвычайных ситуаций</w:t>
            </w:r>
          </w:p>
        </w:tc>
        <w:tc>
          <w:tcPr>
            <w:tcW w:w="5722" w:type="dxa"/>
          </w:tcPr>
          <w:p w:rsidR="00DB2688" w:rsidRPr="00BB7DDB" w:rsidRDefault="00DB2688" w:rsidP="00DB2688">
            <w:pPr>
              <w:spacing w:line="317" w:lineRule="exact"/>
              <w:jc w:val="both"/>
              <w:rPr>
                <w:bCs/>
                <w:spacing w:val="-8"/>
              </w:rPr>
            </w:pPr>
            <w:r>
              <w:rPr>
                <w:bCs/>
                <w:color w:val="000000"/>
              </w:rPr>
              <w:t>ООО «Камешкиравтодорсервис</w:t>
            </w:r>
            <w:r w:rsidRPr="00BB7DDB">
              <w:rPr>
                <w:bCs/>
                <w:color w:val="000000"/>
              </w:rPr>
              <w:t>» (по согласованию)</w:t>
            </w:r>
          </w:p>
        </w:tc>
      </w:tr>
      <w:tr w:rsidR="00DB2688" w:rsidRPr="00BB7DDB" w:rsidTr="00DB2688">
        <w:tblPrEx>
          <w:tblLook w:val="01E0" w:firstRow="1" w:lastRow="1" w:firstColumn="1" w:lastColumn="1" w:noHBand="0" w:noVBand="0"/>
        </w:tblPrEx>
        <w:trPr>
          <w:trHeight w:val="480"/>
        </w:trPr>
        <w:tc>
          <w:tcPr>
            <w:tcW w:w="641" w:type="dxa"/>
            <w:shd w:val="clear" w:color="auto" w:fill="auto"/>
          </w:tcPr>
          <w:p w:rsidR="00DB2688" w:rsidRPr="00BB7DDB" w:rsidRDefault="00DB2688" w:rsidP="00DB2688">
            <w:pPr>
              <w:spacing w:line="317" w:lineRule="exact"/>
              <w:jc w:val="both"/>
            </w:pPr>
            <w:r>
              <w:t>5</w:t>
            </w:r>
          </w:p>
        </w:tc>
        <w:tc>
          <w:tcPr>
            <w:tcW w:w="3491" w:type="dxa"/>
          </w:tcPr>
          <w:p w:rsidR="00DB2688" w:rsidRPr="00BB7DDB" w:rsidRDefault="00DB2688" w:rsidP="00DB2688">
            <w:pPr>
              <w:jc w:val="both"/>
              <w:rPr>
                <w:bCs/>
                <w:color w:val="000000"/>
                <w:u w:val="single"/>
              </w:rPr>
            </w:pPr>
            <w:r w:rsidRPr="00BB7DDB">
              <w:rPr>
                <w:bCs/>
                <w:iCs/>
                <w:color w:val="000000"/>
              </w:rPr>
              <w:t>Служба коммунально-бытового обеспечения мероприятий по предупреждению и ликвидации чрезвычайных ситуаций</w:t>
            </w:r>
          </w:p>
        </w:tc>
        <w:tc>
          <w:tcPr>
            <w:tcW w:w="5722" w:type="dxa"/>
          </w:tcPr>
          <w:p w:rsidR="00DB2688" w:rsidRPr="00BB7DDB" w:rsidRDefault="00DB2688" w:rsidP="00DB2688">
            <w:pPr>
              <w:jc w:val="both"/>
              <w:rPr>
                <w:bCs/>
                <w:color w:val="000000"/>
              </w:rPr>
            </w:pPr>
            <w:r>
              <w:rPr>
                <w:bCs/>
                <w:color w:val="000000"/>
              </w:rPr>
              <w:t>МУП «Гарант</w:t>
            </w:r>
            <w:r w:rsidRPr="00BB7DDB">
              <w:rPr>
                <w:bCs/>
                <w:color w:val="000000"/>
              </w:rPr>
              <w:t>» (по согласованию)</w:t>
            </w:r>
          </w:p>
          <w:p w:rsidR="00DB2688" w:rsidRPr="00BB7DDB" w:rsidRDefault="00DB2688" w:rsidP="00DB2688">
            <w:pPr>
              <w:spacing w:line="317" w:lineRule="exact"/>
              <w:jc w:val="both"/>
              <w:rPr>
                <w:bCs/>
                <w:spacing w:val="-8"/>
              </w:rPr>
            </w:pPr>
          </w:p>
        </w:tc>
      </w:tr>
      <w:tr w:rsidR="00DB2688" w:rsidRPr="00BB7DDB" w:rsidTr="00DB2688">
        <w:tblPrEx>
          <w:tblLook w:val="01E0" w:firstRow="1" w:lastRow="1" w:firstColumn="1" w:lastColumn="1" w:noHBand="0" w:noVBand="0"/>
        </w:tblPrEx>
        <w:tc>
          <w:tcPr>
            <w:tcW w:w="641" w:type="dxa"/>
          </w:tcPr>
          <w:p w:rsidR="00DB2688" w:rsidRPr="00BB7DDB" w:rsidRDefault="00DB2688" w:rsidP="00DB2688">
            <w:pPr>
              <w:spacing w:line="317" w:lineRule="exact"/>
              <w:jc w:val="both"/>
            </w:pPr>
            <w:r>
              <w:t>6</w:t>
            </w:r>
          </w:p>
        </w:tc>
        <w:tc>
          <w:tcPr>
            <w:tcW w:w="3491" w:type="dxa"/>
          </w:tcPr>
          <w:p w:rsidR="00DB2688" w:rsidRPr="00BB7DDB" w:rsidRDefault="00DB2688" w:rsidP="00DB2688">
            <w:pPr>
              <w:jc w:val="both"/>
              <w:rPr>
                <w:color w:val="000000"/>
              </w:rPr>
            </w:pPr>
            <w:r w:rsidRPr="00BB7DDB">
              <w:rPr>
                <w:color w:val="000000"/>
              </w:rPr>
              <w:t>Служба обеспечения продуктами питания и предметами первой необходимости в чрезвычайных ситуациях</w:t>
            </w:r>
          </w:p>
        </w:tc>
        <w:tc>
          <w:tcPr>
            <w:tcW w:w="5722" w:type="dxa"/>
          </w:tcPr>
          <w:p w:rsidR="00DB2688" w:rsidRPr="00BB7DDB" w:rsidRDefault="00DB2688" w:rsidP="00DB2688">
            <w:pPr>
              <w:spacing w:line="317" w:lineRule="exact"/>
              <w:jc w:val="both"/>
              <w:rPr>
                <w:spacing w:val="-8"/>
              </w:rPr>
            </w:pPr>
            <w:r>
              <w:t>ИП «Чиркин</w:t>
            </w:r>
            <w:r w:rsidRPr="00BB7DDB">
              <w:t>»</w:t>
            </w:r>
            <w:r w:rsidRPr="00BB7DDB">
              <w:rPr>
                <w:color w:val="000000"/>
              </w:rPr>
              <w:t xml:space="preserve"> (по согласованию)</w:t>
            </w:r>
          </w:p>
        </w:tc>
      </w:tr>
      <w:tr w:rsidR="00DB2688" w:rsidRPr="00BB7DDB" w:rsidTr="00DB2688">
        <w:tblPrEx>
          <w:tblLook w:val="01E0" w:firstRow="1" w:lastRow="1" w:firstColumn="1" w:lastColumn="1" w:noHBand="0" w:noVBand="0"/>
        </w:tblPrEx>
        <w:tc>
          <w:tcPr>
            <w:tcW w:w="641" w:type="dxa"/>
          </w:tcPr>
          <w:p w:rsidR="00DB2688" w:rsidRDefault="00DB2688" w:rsidP="00DB2688">
            <w:pPr>
              <w:spacing w:line="317" w:lineRule="exact"/>
              <w:jc w:val="both"/>
            </w:pPr>
            <w:r>
              <w:t>7</w:t>
            </w:r>
          </w:p>
        </w:tc>
        <w:tc>
          <w:tcPr>
            <w:tcW w:w="3491" w:type="dxa"/>
          </w:tcPr>
          <w:p w:rsidR="00DB2688" w:rsidRPr="00BB7DDB" w:rsidRDefault="00DB2688" w:rsidP="00DB2688">
            <w:pPr>
              <w:jc w:val="both"/>
              <w:rPr>
                <w:color w:val="000000"/>
              </w:rPr>
            </w:pPr>
            <w:r>
              <w:rPr>
                <w:color w:val="000000"/>
              </w:rPr>
              <w:t>Служба социальной защиты населения, пострадавшего в чрезвычайных ситуациях</w:t>
            </w:r>
          </w:p>
        </w:tc>
        <w:tc>
          <w:tcPr>
            <w:tcW w:w="5722" w:type="dxa"/>
          </w:tcPr>
          <w:p w:rsidR="00DB2688" w:rsidRDefault="00DB2688" w:rsidP="00DB2688">
            <w:pPr>
              <w:spacing w:line="317" w:lineRule="exact"/>
              <w:jc w:val="both"/>
            </w:pPr>
            <w:r>
              <w:t>МБУ «КЦСОН» Камешкирского района</w:t>
            </w:r>
          </w:p>
        </w:tc>
      </w:tr>
    </w:tbl>
    <w:p w:rsidR="00DB2688" w:rsidRPr="00BB7DDB" w:rsidRDefault="00DB2688" w:rsidP="00DB2688">
      <w:pPr>
        <w:shd w:val="clear" w:color="auto" w:fill="FFFFFF"/>
        <w:spacing w:line="317" w:lineRule="exact"/>
        <w:jc w:val="center"/>
        <w:rPr>
          <w:b/>
          <w:color w:val="FF0000"/>
        </w:rPr>
      </w:pPr>
    </w:p>
    <w:p w:rsidR="00DB2688" w:rsidRDefault="00DB2688" w:rsidP="00DB2688"/>
    <w:p w:rsidR="00DB2688" w:rsidRDefault="00DB2688" w:rsidP="00DB2688">
      <w:r>
        <w:t> </w:t>
      </w:r>
    </w:p>
    <w:p w:rsidR="00DB2688" w:rsidRDefault="00DB2688" w:rsidP="00DB2688">
      <w:pPr>
        <w:pStyle w:val="ConsPlusTitle"/>
        <w:widowControl/>
        <w:ind w:right="-5"/>
        <w:jc w:val="both"/>
      </w:pPr>
      <w:r>
        <w:rPr>
          <w:noProof/>
        </w:rPr>
        <w:drawing>
          <wp:anchor distT="0" distB="0" distL="114300" distR="114300" simplePos="0" relativeHeight="251731968" behindDoc="0" locked="0" layoutInCell="1" allowOverlap="1" wp14:anchorId="3BE3B5BA" wp14:editId="29BF7AED">
            <wp:simplePos x="0" y="0"/>
            <wp:positionH relativeFrom="column">
              <wp:posOffset>2514600</wp:posOffset>
            </wp:positionH>
            <wp:positionV relativeFrom="paragraph">
              <wp:posOffset>-457200</wp:posOffset>
            </wp:positionV>
            <wp:extent cx="864235" cy="1059180"/>
            <wp:effectExtent l="0" t="0" r="0" b="7620"/>
            <wp:wrapSquare wrapText="right"/>
            <wp:docPr id="95" name="Рисунок 9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ГербКамешкирскогорайон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B2688" w:rsidRDefault="00DB2688" w:rsidP="00DB2688">
      <w:pPr>
        <w:pStyle w:val="ConsPlusTitle"/>
        <w:widowControl/>
        <w:ind w:right="-5"/>
        <w:jc w:val="both"/>
      </w:pPr>
    </w:p>
    <w:p w:rsidR="00DB2688" w:rsidRDefault="00DB2688" w:rsidP="00DB2688">
      <w:pPr>
        <w:rPr>
          <w:sz w:val="28"/>
          <w:szCs w:val="28"/>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DB2688" w:rsidTr="00DB2688">
        <w:trPr>
          <w:trHeight w:val="397"/>
        </w:trPr>
        <w:tc>
          <w:tcPr>
            <w:tcW w:w="9606" w:type="dxa"/>
          </w:tcPr>
          <w:p w:rsidR="00DB2688" w:rsidRDefault="00DB2688" w:rsidP="00DB2688">
            <w:pPr>
              <w:rPr>
                <w:sz w:val="28"/>
                <w:szCs w:val="28"/>
              </w:rPr>
            </w:pPr>
          </w:p>
          <w:p w:rsidR="00DB2688" w:rsidRDefault="00DB2688" w:rsidP="00DB2688">
            <w:pPr>
              <w:rPr>
                <w:sz w:val="28"/>
                <w:szCs w:val="28"/>
              </w:rPr>
            </w:pPr>
          </w:p>
        </w:tc>
      </w:tr>
      <w:tr w:rsidR="00DB2688" w:rsidTr="00DB2688">
        <w:tc>
          <w:tcPr>
            <w:tcW w:w="9606" w:type="dxa"/>
          </w:tcPr>
          <w:p w:rsidR="00DB2688" w:rsidRDefault="00DB2688" w:rsidP="00DB2688">
            <w:pPr>
              <w:jc w:val="center"/>
              <w:rPr>
                <w:b/>
                <w:sz w:val="28"/>
                <w:szCs w:val="28"/>
              </w:rPr>
            </w:pPr>
            <w:r>
              <w:rPr>
                <w:b/>
                <w:sz w:val="28"/>
                <w:szCs w:val="28"/>
              </w:rPr>
              <w:t>АДМИНИСТРАЦИЯ</w:t>
            </w:r>
          </w:p>
        </w:tc>
      </w:tr>
      <w:tr w:rsidR="00DB2688" w:rsidTr="00DB2688">
        <w:trPr>
          <w:trHeight w:val="397"/>
        </w:trPr>
        <w:tc>
          <w:tcPr>
            <w:tcW w:w="9606" w:type="dxa"/>
          </w:tcPr>
          <w:p w:rsidR="00DB2688" w:rsidRDefault="00DB2688" w:rsidP="00DB2688">
            <w:pPr>
              <w:jc w:val="center"/>
              <w:rPr>
                <w:b/>
                <w:sz w:val="28"/>
                <w:szCs w:val="28"/>
              </w:rPr>
            </w:pPr>
            <w:r>
              <w:rPr>
                <w:b/>
                <w:sz w:val="28"/>
                <w:szCs w:val="28"/>
              </w:rPr>
              <w:t>КАМЕШКИРСКОГО РАЙОНА ПЕНЗЕНСКОЙ ОБЛАСТИ</w:t>
            </w:r>
          </w:p>
        </w:tc>
      </w:tr>
      <w:tr w:rsidR="00DB2688" w:rsidTr="00DB2688">
        <w:trPr>
          <w:trHeight w:val="314"/>
        </w:trPr>
        <w:tc>
          <w:tcPr>
            <w:tcW w:w="9606" w:type="dxa"/>
          </w:tcPr>
          <w:p w:rsidR="00DB2688" w:rsidRDefault="00DB2688" w:rsidP="00DB2688">
            <w:pPr>
              <w:jc w:val="center"/>
              <w:rPr>
                <w:b/>
                <w:sz w:val="28"/>
                <w:szCs w:val="28"/>
              </w:rPr>
            </w:pPr>
          </w:p>
        </w:tc>
      </w:tr>
      <w:tr w:rsidR="00DB2688" w:rsidTr="00DB2688">
        <w:trPr>
          <w:trHeight w:val="548"/>
        </w:trPr>
        <w:tc>
          <w:tcPr>
            <w:tcW w:w="9606" w:type="dxa"/>
            <w:vAlign w:val="center"/>
          </w:tcPr>
          <w:p w:rsidR="00DB2688" w:rsidRDefault="00DB2688" w:rsidP="00DB2688">
            <w:pPr>
              <w:jc w:val="center"/>
              <w:rPr>
                <w:b/>
                <w:sz w:val="28"/>
                <w:szCs w:val="28"/>
              </w:rPr>
            </w:pPr>
            <w:r>
              <w:rPr>
                <w:b/>
                <w:sz w:val="28"/>
                <w:szCs w:val="28"/>
              </w:rPr>
              <w:t>ПОСТАНОВЛЕНИЕ</w:t>
            </w:r>
          </w:p>
        </w:tc>
      </w:tr>
      <w:tr w:rsidR="00DB2688" w:rsidTr="00DB2688">
        <w:trPr>
          <w:trHeight w:val="212"/>
        </w:trPr>
        <w:tc>
          <w:tcPr>
            <w:tcW w:w="9606" w:type="dxa"/>
            <w:vAlign w:val="center"/>
          </w:tcPr>
          <w:p w:rsidR="00DB2688" w:rsidRDefault="00DB2688" w:rsidP="00DB2688">
            <w:pPr>
              <w:jc w:val="center"/>
              <w:rPr>
                <w:b/>
                <w:sz w:val="28"/>
                <w:szCs w:val="28"/>
              </w:rPr>
            </w:pPr>
          </w:p>
        </w:tc>
      </w:tr>
    </w:tbl>
    <w:p w:rsidR="00DB2688" w:rsidRDefault="00DB2688" w:rsidP="00DB2688">
      <w:pPr>
        <w:rPr>
          <w:sz w:val="28"/>
          <w:szCs w:val="28"/>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2688" w:rsidTr="00DB2688">
        <w:tc>
          <w:tcPr>
            <w:tcW w:w="284" w:type="dxa"/>
            <w:vAlign w:val="bottom"/>
          </w:tcPr>
          <w:p w:rsidR="00DB2688" w:rsidRDefault="00DB2688" w:rsidP="00DB2688">
            <w:pPr>
              <w:jc w:val="center"/>
              <w:rPr>
                <w:b/>
                <w:sz w:val="28"/>
                <w:szCs w:val="28"/>
              </w:rPr>
            </w:pPr>
            <w:r>
              <w:rPr>
                <w:b/>
                <w:sz w:val="28"/>
                <w:szCs w:val="28"/>
              </w:rPr>
              <w:t>от</w:t>
            </w:r>
          </w:p>
        </w:tc>
        <w:tc>
          <w:tcPr>
            <w:tcW w:w="2835" w:type="dxa"/>
            <w:tcBorders>
              <w:top w:val="nil"/>
              <w:left w:val="nil"/>
              <w:bottom w:val="single" w:sz="6" w:space="0" w:color="auto"/>
              <w:right w:val="nil"/>
            </w:tcBorders>
          </w:tcPr>
          <w:p w:rsidR="00DB2688" w:rsidRDefault="00DB2688" w:rsidP="00DB2688">
            <w:pPr>
              <w:jc w:val="center"/>
              <w:rPr>
                <w:b/>
                <w:sz w:val="28"/>
                <w:szCs w:val="28"/>
              </w:rPr>
            </w:pPr>
            <w:r>
              <w:rPr>
                <w:b/>
                <w:sz w:val="28"/>
                <w:szCs w:val="28"/>
              </w:rPr>
              <w:t>22.06.2018 г.</w:t>
            </w:r>
          </w:p>
        </w:tc>
        <w:tc>
          <w:tcPr>
            <w:tcW w:w="397" w:type="dxa"/>
            <w:vAlign w:val="bottom"/>
          </w:tcPr>
          <w:p w:rsidR="00DB2688" w:rsidRDefault="00DB2688" w:rsidP="00DB2688">
            <w:pPr>
              <w:jc w:val="center"/>
              <w:rPr>
                <w:b/>
                <w:sz w:val="28"/>
                <w:szCs w:val="28"/>
              </w:rPr>
            </w:pPr>
            <w:r>
              <w:rPr>
                <w:b/>
                <w:sz w:val="28"/>
                <w:szCs w:val="28"/>
              </w:rPr>
              <w:t>№</w:t>
            </w:r>
          </w:p>
        </w:tc>
        <w:tc>
          <w:tcPr>
            <w:tcW w:w="1134" w:type="dxa"/>
            <w:tcBorders>
              <w:top w:val="nil"/>
              <w:left w:val="nil"/>
              <w:bottom w:val="single" w:sz="6" w:space="0" w:color="auto"/>
              <w:right w:val="nil"/>
            </w:tcBorders>
          </w:tcPr>
          <w:p w:rsidR="00DB2688" w:rsidRDefault="00DB2688" w:rsidP="00DB2688">
            <w:pPr>
              <w:jc w:val="center"/>
              <w:rPr>
                <w:b/>
                <w:sz w:val="28"/>
                <w:szCs w:val="28"/>
              </w:rPr>
            </w:pPr>
            <w:r>
              <w:rPr>
                <w:b/>
                <w:sz w:val="28"/>
                <w:szCs w:val="28"/>
              </w:rPr>
              <w:t>219</w:t>
            </w:r>
          </w:p>
        </w:tc>
      </w:tr>
      <w:tr w:rsidR="00DB2688" w:rsidTr="00DB2688">
        <w:tc>
          <w:tcPr>
            <w:tcW w:w="4650" w:type="dxa"/>
            <w:gridSpan w:val="4"/>
          </w:tcPr>
          <w:p w:rsidR="00DB2688" w:rsidRDefault="00DB2688" w:rsidP="00DB2688">
            <w:pPr>
              <w:jc w:val="center"/>
              <w:rPr>
                <w:b/>
                <w:sz w:val="28"/>
                <w:szCs w:val="28"/>
              </w:rPr>
            </w:pPr>
            <w:r>
              <w:rPr>
                <w:b/>
                <w:sz w:val="28"/>
                <w:szCs w:val="28"/>
              </w:rPr>
              <w:t>с.Р.Камешкир</w:t>
            </w:r>
          </w:p>
        </w:tc>
      </w:tr>
    </w:tbl>
    <w:p w:rsidR="00DB2688" w:rsidRDefault="00DB2688" w:rsidP="00DB2688"/>
    <w:p w:rsidR="00DB2688" w:rsidRDefault="00DB2688" w:rsidP="00DB2688"/>
    <w:p w:rsidR="00DB2688" w:rsidRDefault="00DB2688" w:rsidP="00DB2688">
      <w:pPr>
        <w:pStyle w:val="a4"/>
        <w:jc w:val="both"/>
      </w:pPr>
    </w:p>
    <w:p w:rsidR="00DB2688" w:rsidRPr="001A5AA4" w:rsidRDefault="00DB2688" w:rsidP="001A5AA4">
      <w:pPr>
        <w:jc w:val="center"/>
        <w:rPr>
          <w:b/>
          <w:color w:val="000000" w:themeColor="text1"/>
          <w:sz w:val="24"/>
          <w:szCs w:val="24"/>
        </w:rPr>
      </w:pPr>
      <w:r w:rsidRPr="001A5AA4">
        <w:rPr>
          <w:b/>
          <w:color w:val="000000" w:themeColor="text1"/>
          <w:sz w:val="24"/>
          <w:szCs w:val="24"/>
        </w:rPr>
        <w:t>Об утверждении Положения о единой дежурно-диспетчерской службе Камешкирского района Пензенской области</w:t>
      </w:r>
    </w:p>
    <w:p w:rsidR="00DB2688" w:rsidRPr="001A5AA4" w:rsidRDefault="00DB2688" w:rsidP="001A5AA4">
      <w:pPr>
        <w:jc w:val="center"/>
        <w:rPr>
          <w:b/>
          <w:color w:val="000000" w:themeColor="text1"/>
          <w:sz w:val="24"/>
          <w:szCs w:val="24"/>
        </w:rPr>
      </w:pPr>
    </w:p>
    <w:p w:rsidR="00DB2688" w:rsidRPr="001A5AA4" w:rsidRDefault="00DB2688" w:rsidP="001A5AA4">
      <w:pPr>
        <w:jc w:val="center"/>
        <w:rPr>
          <w:b/>
          <w:color w:val="000000" w:themeColor="text1"/>
          <w:sz w:val="24"/>
          <w:szCs w:val="24"/>
        </w:rPr>
      </w:pPr>
    </w:p>
    <w:p w:rsidR="00DB2688" w:rsidRPr="001A5AA4" w:rsidRDefault="00DB2688" w:rsidP="001A5AA4">
      <w:pPr>
        <w:ind w:firstLine="708"/>
        <w:rPr>
          <w:color w:val="000000" w:themeColor="text1"/>
          <w:sz w:val="24"/>
          <w:szCs w:val="24"/>
        </w:rPr>
      </w:pPr>
      <w:proofErr w:type="gramStart"/>
      <w:r w:rsidRPr="001A5AA4">
        <w:rPr>
          <w:color w:val="000000" w:themeColor="text1"/>
          <w:sz w:val="24"/>
          <w:szCs w:val="24"/>
        </w:rPr>
        <w:t xml:space="preserve">В соответствии с Федеральным законами от  12.02.1998 №28-ФЗ «О гражданской обороне», от 21.12.1994 №68-ФЗ «О защите населения и территорий от чрезвычайных ситуаций природного и техногенного характера», 06.10.2003 № 131-ФЗ «Об общих принципах организации местного самоуправления в Российской Федерации», руководствуясь постановлениями </w:t>
      </w:r>
      <w:r w:rsidRPr="001A5AA4">
        <w:rPr>
          <w:color w:val="000000" w:themeColor="text1"/>
          <w:sz w:val="24"/>
          <w:szCs w:val="24"/>
        </w:rPr>
        <w:lastRenderedPageBreak/>
        <w:t>Правительства Российской Федерации от 30.12.2003 №794 «О единой государственной системе предупреждения и ликвидации чрезвычайных ситуаций», руководствуясь ст.21 устава Камешкирского района</w:t>
      </w:r>
      <w:proofErr w:type="gramEnd"/>
      <w:r w:rsidRPr="001A5AA4">
        <w:rPr>
          <w:color w:val="000000" w:themeColor="text1"/>
          <w:sz w:val="24"/>
          <w:szCs w:val="24"/>
        </w:rPr>
        <w:t xml:space="preserve"> Пензенской области</w:t>
      </w:r>
    </w:p>
    <w:p w:rsidR="00DB2688" w:rsidRPr="001A5AA4" w:rsidRDefault="00DB2688" w:rsidP="001A5AA4">
      <w:pPr>
        <w:ind w:firstLine="708"/>
        <w:rPr>
          <w:color w:val="000000" w:themeColor="text1"/>
          <w:sz w:val="24"/>
          <w:szCs w:val="24"/>
        </w:rPr>
      </w:pPr>
      <w:r w:rsidRPr="001A5AA4">
        <w:rPr>
          <w:color w:val="000000" w:themeColor="text1"/>
          <w:sz w:val="24"/>
          <w:szCs w:val="24"/>
        </w:rPr>
        <w:t xml:space="preserve"> администрация Камешкирского района Пензенской области</w:t>
      </w:r>
    </w:p>
    <w:p w:rsidR="00DB2688" w:rsidRPr="001A5AA4" w:rsidRDefault="00DB2688" w:rsidP="001A5AA4">
      <w:pPr>
        <w:ind w:firstLine="708"/>
        <w:rPr>
          <w:color w:val="000000" w:themeColor="text1"/>
          <w:sz w:val="24"/>
          <w:szCs w:val="24"/>
        </w:rPr>
      </w:pPr>
    </w:p>
    <w:p w:rsidR="00DB2688" w:rsidRPr="001A5AA4" w:rsidRDefault="00DB2688" w:rsidP="001A5AA4">
      <w:pPr>
        <w:ind w:firstLine="708"/>
        <w:jc w:val="center"/>
        <w:rPr>
          <w:b/>
          <w:color w:val="000000" w:themeColor="text1"/>
          <w:sz w:val="24"/>
          <w:szCs w:val="24"/>
        </w:rPr>
      </w:pPr>
      <w:r w:rsidRPr="001A5AA4">
        <w:rPr>
          <w:b/>
          <w:color w:val="000000" w:themeColor="text1"/>
          <w:sz w:val="24"/>
          <w:szCs w:val="24"/>
        </w:rPr>
        <w:t>постановляет:</w:t>
      </w:r>
    </w:p>
    <w:p w:rsidR="00DB2688" w:rsidRPr="001A5AA4" w:rsidRDefault="00DB2688" w:rsidP="001A5AA4">
      <w:pPr>
        <w:ind w:firstLine="708"/>
        <w:jc w:val="center"/>
        <w:rPr>
          <w:color w:val="000000" w:themeColor="text1"/>
          <w:sz w:val="24"/>
          <w:szCs w:val="24"/>
        </w:rPr>
      </w:pPr>
    </w:p>
    <w:p w:rsidR="00DB2688" w:rsidRPr="001A5AA4" w:rsidRDefault="00DB2688" w:rsidP="001A5AA4">
      <w:pPr>
        <w:rPr>
          <w:color w:val="000000" w:themeColor="text1"/>
          <w:sz w:val="24"/>
          <w:szCs w:val="24"/>
        </w:rPr>
      </w:pPr>
      <w:r w:rsidRPr="001A5AA4">
        <w:rPr>
          <w:color w:val="000000" w:themeColor="text1"/>
          <w:sz w:val="24"/>
          <w:szCs w:val="24"/>
        </w:rPr>
        <w:t xml:space="preserve">1.Утвердить Положение о единой дежурно-диспетчерской службе Камешкирского района Пензенской области, </w:t>
      </w:r>
      <w:proofErr w:type="gramStart"/>
      <w:r w:rsidRPr="001A5AA4">
        <w:rPr>
          <w:color w:val="000000" w:themeColor="text1"/>
          <w:sz w:val="24"/>
          <w:szCs w:val="24"/>
        </w:rPr>
        <w:t>согласно приложения</w:t>
      </w:r>
      <w:proofErr w:type="gramEnd"/>
      <w:r w:rsidRPr="001A5AA4">
        <w:rPr>
          <w:color w:val="000000" w:themeColor="text1"/>
          <w:sz w:val="24"/>
          <w:szCs w:val="24"/>
        </w:rPr>
        <w:t xml:space="preserve"> №1 к настоящему постановлению.</w:t>
      </w:r>
    </w:p>
    <w:p w:rsidR="00DB2688" w:rsidRPr="001A5AA4" w:rsidRDefault="00DB2688" w:rsidP="001A5AA4">
      <w:pPr>
        <w:pStyle w:val="a4"/>
        <w:spacing w:before="0" w:beforeAutospacing="0" w:after="0" w:afterAutospacing="0"/>
        <w:jc w:val="both"/>
        <w:rPr>
          <w:color w:val="000000" w:themeColor="text1"/>
        </w:rPr>
      </w:pPr>
      <w:r w:rsidRPr="001A5AA4">
        <w:rPr>
          <w:color w:val="000000" w:themeColor="text1"/>
        </w:rPr>
        <w:t xml:space="preserve">2.Признать утратившим постановление администрации Камешкирского района Пензенской области от 26.11.2012 №476    «Об утверждении Положения о единой дежурно-диспетчерской службе Камешкирского района Пензенской области». </w:t>
      </w:r>
    </w:p>
    <w:p w:rsidR="00DB2688" w:rsidRPr="001A5AA4" w:rsidRDefault="00DB2688" w:rsidP="001A5AA4">
      <w:pPr>
        <w:pStyle w:val="a4"/>
        <w:spacing w:before="0" w:beforeAutospacing="0" w:after="0" w:afterAutospacing="0"/>
        <w:jc w:val="both"/>
        <w:rPr>
          <w:color w:val="000000" w:themeColor="text1"/>
        </w:rPr>
      </w:pPr>
      <w:r w:rsidRPr="001A5AA4">
        <w:rPr>
          <w:color w:val="000000" w:themeColor="text1"/>
        </w:rPr>
        <w:t>3.Определить круглосуточный режим функционирования ЕДДС.</w:t>
      </w:r>
    </w:p>
    <w:p w:rsidR="00DB2688" w:rsidRPr="001A5AA4" w:rsidRDefault="00DB2688" w:rsidP="001A5AA4">
      <w:pPr>
        <w:pStyle w:val="a4"/>
        <w:spacing w:before="0" w:beforeAutospacing="0" w:after="0" w:afterAutospacing="0"/>
        <w:jc w:val="both"/>
        <w:rPr>
          <w:color w:val="000000" w:themeColor="text1"/>
        </w:rPr>
      </w:pPr>
      <w:r w:rsidRPr="001A5AA4">
        <w:rPr>
          <w:color w:val="000000" w:themeColor="text1"/>
        </w:rPr>
        <w:t>4.Общее руководство деятельностью ЕДДС возложить на начальника МКУ «Служба спасения» Камешкирского района Шульгина И.Ф.</w:t>
      </w:r>
    </w:p>
    <w:p w:rsidR="00DB2688" w:rsidRPr="001A5AA4" w:rsidRDefault="00DB2688" w:rsidP="001A5AA4">
      <w:pPr>
        <w:pStyle w:val="a4"/>
        <w:spacing w:before="0" w:beforeAutospacing="0" w:after="0" w:afterAutospacing="0"/>
        <w:jc w:val="both"/>
        <w:rPr>
          <w:color w:val="000000" w:themeColor="text1"/>
        </w:rPr>
      </w:pPr>
      <w:r w:rsidRPr="001A5AA4">
        <w:rPr>
          <w:color w:val="000000" w:themeColor="text1"/>
        </w:rPr>
        <w:t>5. Начальнику МКУ «Служба спасения» Камешкирского района Шульгину И.Ф.</w:t>
      </w:r>
    </w:p>
    <w:p w:rsidR="00DB2688" w:rsidRPr="001A5AA4" w:rsidRDefault="00DB2688" w:rsidP="001A5AA4">
      <w:pPr>
        <w:pStyle w:val="a4"/>
        <w:spacing w:before="0" w:beforeAutospacing="0" w:after="0" w:afterAutospacing="0"/>
        <w:jc w:val="both"/>
        <w:rPr>
          <w:color w:val="000000" w:themeColor="text1"/>
        </w:rPr>
      </w:pPr>
      <w:r w:rsidRPr="001A5AA4">
        <w:rPr>
          <w:color w:val="000000" w:themeColor="text1"/>
        </w:rPr>
        <w:t>5.1.Отработать комплекс рабочих документов ЕДДС.</w:t>
      </w:r>
    </w:p>
    <w:p w:rsidR="00DB2688" w:rsidRPr="001A5AA4" w:rsidRDefault="00DB2688" w:rsidP="001A5AA4">
      <w:pPr>
        <w:pStyle w:val="a4"/>
        <w:spacing w:before="0" w:beforeAutospacing="0" w:after="0" w:afterAutospacing="0"/>
        <w:jc w:val="both"/>
        <w:rPr>
          <w:color w:val="000000" w:themeColor="text1"/>
        </w:rPr>
      </w:pPr>
      <w:r w:rsidRPr="001A5AA4">
        <w:rPr>
          <w:color w:val="000000" w:themeColor="text1"/>
        </w:rPr>
        <w:t>5.2.Организовать первоначальную подготовку и ежегодное обучение диспетчеров ЕДДС района по выполнению функциональных обязанностей в условиях угрозы возникновения и при возникновении чрезвычайных ситуаций природного и техногенного характера, а также в ходе ликвидации их последствий.</w:t>
      </w:r>
    </w:p>
    <w:p w:rsidR="00DB2688" w:rsidRPr="001A5AA4" w:rsidRDefault="00DB2688" w:rsidP="001A5AA4">
      <w:pPr>
        <w:pStyle w:val="a4"/>
        <w:spacing w:before="0" w:beforeAutospacing="0" w:after="0" w:afterAutospacing="0"/>
        <w:jc w:val="both"/>
        <w:rPr>
          <w:color w:val="000000" w:themeColor="text1"/>
        </w:rPr>
      </w:pPr>
      <w:r w:rsidRPr="001A5AA4">
        <w:rPr>
          <w:color w:val="000000" w:themeColor="text1"/>
        </w:rPr>
        <w:t>5.3.Разработать Перечень дежурн</w:t>
      </w:r>
      <w:proofErr w:type="gramStart"/>
      <w:r w:rsidRPr="001A5AA4">
        <w:rPr>
          <w:color w:val="000000" w:themeColor="text1"/>
        </w:rPr>
        <w:t>о-</w:t>
      </w:r>
      <w:proofErr w:type="gramEnd"/>
      <w:r w:rsidRPr="001A5AA4">
        <w:rPr>
          <w:color w:val="000000" w:themeColor="text1"/>
        </w:rPr>
        <w:t xml:space="preserve"> диспетчерских служб организаций, расположенных на территории района для  взаимодействия с ЕДДС.</w:t>
      </w:r>
    </w:p>
    <w:p w:rsidR="00DB2688" w:rsidRPr="001A5AA4" w:rsidRDefault="00DB2688" w:rsidP="001A5AA4">
      <w:pPr>
        <w:pStyle w:val="a4"/>
        <w:spacing w:before="0" w:beforeAutospacing="0" w:after="0" w:afterAutospacing="0"/>
        <w:jc w:val="both"/>
        <w:rPr>
          <w:color w:val="000000" w:themeColor="text1"/>
        </w:rPr>
      </w:pPr>
      <w:r w:rsidRPr="001A5AA4">
        <w:rPr>
          <w:color w:val="000000" w:themeColor="text1"/>
        </w:rPr>
        <w:t>5.4.Заключить установленным порядком соглашения о взаимодействии с ЕДДС.</w:t>
      </w:r>
    </w:p>
    <w:p w:rsidR="00DB2688" w:rsidRPr="001A5AA4" w:rsidRDefault="00DB2688" w:rsidP="001A5AA4">
      <w:pPr>
        <w:jc w:val="both"/>
        <w:rPr>
          <w:color w:val="000000" w:themeColor="text1"/>
          <w:sz w:val="24"/>
          <w:szCs w:val="24"/>
        </w:rPr>
      </w:pPr>
      <w:r w:rsidRPr="001A5AA4">
        <w:rPr>
          <w:color w:val="000000" w:themeColor="text1"/>
          <w:sz w:val="24"/>
          <w:szCs w:val="24"/>
        </w:rPr>
        <w:t>6.Настоящее постановление опубликовать в информационном  бюллетене «Камешкирский  вестник».</w:t>
      </w:r>
    </w:p>
    <w:p w:rsidR="00DB2688" w:rsidRPr="001A5AA4" w:rsidRDefault="00DB2688" w:rsidP="001A5AA4">
      <w:pPr>
        <w:jc w:val="both"/>
        <w:rPr>
          <w:color w:val="000000" w:themeColor="text1"/>
          <w:sz w:val="24"/>
          <w:szCs w:val="24"/>
        </w:rPr>
      </w:pPr>
      <w:r w:rsidRPr="001A5AA4">
        <w:rPr>
          <w:color w:val="000000" w:themeColor="text1"/>
          <w:sz w:val="24"/>
          <w:szCs w:val="24"/>
        </w:rPr>
        <w:t>7.</w:t>
      </w:r>
      <w:proofErr w:type="gramStart"/>
      <w:r w:rsidRPr="001A5AA4">
        <w:rPr>
          <w:color w:val="000000" w:themeColor="text1"/>
          <w:sz w:val="24"/>
          <w:szCs w:val="24"/>
        </w:rPr>
        <w:t>Контроль за</w:t>
      </w:r>
      <w:proofErr w:type="gramEnd"/>
      <w:r w:rsidRPr="001A5AA4">
        <w:rPr>
          <w:color w:val="000000" w:themeColor="text1"/>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r w:rsidRPr="001A5AA4">
        <w:rPr>
          <w:color w:val="000000" w:themeColor="text1"/>
          <w:sz w:val="24"/>
          <w:szCs w:val="24"/>
        </w:rPr>
        <w:t>Глава администрации</w:t>
      </w:r>
    </w:p>
    <w:p w:rsidR="00DB2688" w:rsidRPr="001A5AA4" w:rsidRDefault="00DB2688" w:rsidP="001A5AA4">
      <w:pPr>
        <w:rPr>
          <w:b/>
          <w:color w:val="000000" w:themeColor="text1"/>
          <w:sz w:val="24"/>
          <w:szCs w:val="24"/>
        </w:rPr>
      </w:pPr>
      <w:r w:rsidRPr="001A5AA4">
        <w:rPr>
          <w:color w:val="000000" w:themeColor="text1"/>
          <w:sz w:val="24"/>
          <w:szCs w:val="24"/>
        </w:rPr>
        <w:t xml:space="preserve">Камешкирского района                                                                                            С.Н. </w:t>
      </w:r>
      <w:proofErr w:type="gramStart"/>
      <w:r w:rsidRPr="001A5AA4">
        <w:rPr>
          <w:color w:val="000000" w:themeColor="text1"/>
          <w:sz w:val="24"/>
          <w:szCs w:val="24"/>
        </w:rPr>
        <w:t>Хазов</w:t>
      </w:r>
      <w:proofErr w:type="gramEnd"/>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rPr>
          <w:color w:val="000000" w:themeColor="text1"/>
          <w:sz w:val="24"/>
          <w:szCs w:val="24"/>
        </w:rPr>
      </w:pPr>
    </w:p>
    <w:p w:rsidR="00DB2688" w:rsidRPr="001A5AA4" w:rsidRDefault="00DB2688" w:rsidP="001A5AA4">
      <w:pPr>
        <w:pStyle w:val="22"/>
        <w:spacing w:after="0" w:line="240" w:lineRule="auto"/>
        <w:jc w:val="right"/>
        <w:outlineLvl w:val="0"/>
        <w:rPr>
          <w:caps/>
          <w:color w:val="000000" w:themeColor="text1"/>
        </w:rPr>
      </w:pPr>
      <w:r w:rsidRPr="001A5AA4">
        <w:rPr>
          <w:caps/>
          <w:color w:val="000000" w:themeColor="text1"/>
        </w:rPr>
        <w:lastRenderedPageBreak/>
        <w:t>Приложение № 1</w:t>
      </w:r>
    </w:p>
    <w:p w:rsidR="00DB2688" w:rsidRPr="001A5AA4" w:rsidRDefault="00DB2688" w:rsidP="001A5AA4">
      <w:pPr>
        <w:pStyle w:val="22"/>
        <w:spacing w:after="0" w:line="240" w:lineRule="auto"/>
        <w:jc w:val="right"/>
        <w:outlineLvl w:val="0"/>
        <w:rPr>
          <w:caps/>
          <w:color w:val="000000" w:themeColor="text1"/>
        </w:rPr>
      </w:pPr>
      <w:r w:rsidRPr="001A5AA4">
        <w:rPr>
          <w:caps/>
          <w:color w:val="000000" w:themeColor="text1"/>
        </w:rPr>
        <w:t>к Постановлению</w:t>
      </w:r>
    </w:p>
    <w:p w:rsidR="00DB2688" w:rsidRPr="001A5AA4" w:rsidRDefault="00DB2688" w:rsidP="001A5AA4">
      <w:pPr>
        <w:pStyle w:val="22"/>
        <w:spacing w:after="0" w:line="240" w:lineRule="auto"/>
        <w:jc w:val="right"/>
        <w:outlineLvl w:val="0"/>
        <w:rPr>
          <w:caps/>
          <w:color w:val="000000" w:themeColor="text1"/>
        </w:rPr>
      </w:pPr>
      <w:r w:rsidRPr="001A5AA4">
        <w:rPr>
          <w:caps/>
          <w:color w:val="000000" w:themeColor="text1"/>
        </w:rPr>
        <w:t>администрации</w:t>
      </w:r>
    </w:p>
    <w:p w:rsidR="00DB2688" w:rsidRPr="001A5AA4" w:rsidRDefault="00DB2688" w:rsidP="001A5AA4">
      <w:pPr>
        <w:pStyle w:val="22"/>
        <w:spacing w:after="0" w:line="240" w:lineRule="auto"/>
        <w:jc w:val="right"/>
        <w:outlineLvl w:val="0"/>
        <w:rPr>
          <w:caps/>
          <w:color w:val="000000" w:themeColor="text1"/>
        </w:rPr>
      </w:pPr>
      <w:r w:rsidRPr="001A5AA4">
        <w:rPr>
          <w:caps/>
          <w:color w:val="000000" w:themeColor="text1"/>
        </w:rPr>
        <w:t>Камешкирского района</w:t>
      </w:r>
    </w:p>
    <w:p w:rsidR="00DB2688" w:rsidRPr="001A5AA4" w:rsidRDefault="00DB2688" w:rsidP="001A5AA4">
      <w:pPr>
        <w:pStyle w:val="22"/>
        <w:spacing w:after="0" w:line="240" w:lineRule="auto"/>
        <w:jc w:val="right"/>
        <w:outlineLvl w:val="0"/>
        <w:rPr>
          <w:caps/>
          <w:color w:val="000000" w:themeColor="text1"/>
        </w:rPr>
      </w:pPr>
      <w:r w:rsidRPr="001A5AA4">
        <w:rPr>
          <w:caps/>
          <w:color w:val="000000" w:themeColor="text1"/>
        </w:rPr>
        <w:t xml:space="preserve"> Пензенской области</w:t>
      </w:r>
    </w:p>
    <w:p w:rsidR="00DB2688" w:rsidRPr="001A5AA4" w:rsidRDefault="00DB2688" w:rsidP="001A5AA4">
      <w:pPr>
        <w:pStyle w:val="22"/>
        <w:spacing w:after="0" w:line="240" w:lineRule="auto"/>
        <w:jc w:val="right"/>
        <w:outlineLvl w:val="0"/>
        <w:rPr>
          <w:caps/>
          <w:color w:val="000000" w:themeColor="text1"/>
        </w:rPr>
      </w:pPr>
    </w:p>
    <w:p w:rsidR="00DB2688" w:rsidRPr="001A5AA4" w:rsidRDefault="00DB2688" w:rsidP="001A5AA4">
      <w:pPr>
        <w:pStyle w:val="22"/>
        <w:spacing w:after="0" w:line="240" w:lineRule="auto"/>
        <w:outlineLvl w:val="0"/>
        <w:rPr>
          <w:b/>
          <w:caps/>
          <w:color w:val="000000" w:themeColor="text1"/>
        </w:rPr>
      </w:pPr>
      <w:r w:rsidRPr="001A5AA4">
        <w:rPr>
          <w:b/>
          <w:caps/>
          <w:color w:val="000000" w:themeColor="text1"/>
        </w:rPr>
        <w:t xml:space="preserve">                                                     </w:t>
      </w:r>
    </w:p>
    <w:p w:rsidR="00DB2688" w:rsidRPr="001A5AA4" w:rsidRDefault="00DB2688" w:rsidP="001A5AA4">
      <w:pPr>
        <w:pStyle w:val="22"/>
        <w:spacing w:after="0" w:line="240" w:lineRule="auto"/>
        <w:jc w:val="center"/>
        <w:outlineLvl w:val="0"/>
        <w:rPr>
          <w:b/>
          <w:caps/>
          <w:color w:val="000000" w:themeColor="text1"/>
        </w:rPr>
      </w:pPr>
      <w:r w:rsidRPr="001A5AA4">
        <w:rPr>
          <w:b/>
          <w:caps/>
          <w:color w:val="000000" w:themeColor="text1"/>
        </w:rPr>
        <w:t>ПОЛОЖЕНИЕ</w:t>
      </w:r>
    </w:p>
    <w:p w:rsidR="00DB2688" w:rsidRPr="001A5AA4" w:rsidRDefault="00DB2688" w:rsidP="001A5AA4">
      <w:pPr>
        <w:pStyle w:val="22"/>
        <w:spacing w:after="0" w:line="240" w:lineRule="auto"/>
        <w:jc w:val="center"/>
        <w:outlineLvl w:val="0"/>
        <w:rPr>
          <w:b/>
          <w:caps/>
          <w:color w:val="000000" w:themeColor="text1"/>
        </w:rPr>
      </w:pPr>
    </w:p>
    <w:p w:rsidR="00DB2688" w:rsidRPr="001A5AA4" w:rsidRDefault="00DB2688" w:rsidP="001A5AA4">
      <w:pPr>
        <w:pStyle w:val="22"/>
        <w:spacing w:after="0" w:line="240" w:lineRule="auto"/>
        <w:jc w:val="center"/>
        <w:outlineLvl w:val="0"/>
        <w:rPr>
          <w:b/>
          <w:caps/>
          <w:color w:val="000000" w:themeColor="text1"/>
        </w:rPr>
      </w:pPr>
      <w:r w:rsidRPr="001A5AA4">
        <w:rPr>
          <w:b/>
          <w:caps/>
          <w:color w:val="000000" w:themeColor="text1"/>
        </w:rPr>
        <w:t>о единой дежурно-диспетчерской службе Камешкирского района пензенской облатси</w:t>
      </w:r>
    </w:p>
    <w:p w:rsidR="00DB2688" w:rsidRPr="001A5AA4" w:rsidRDefault="00DB2688" w:rsidP="001A5AA4">
      <w:pPr>
        <w:pStyle w:val="22"/>
        <w:spacing w:after="0" w:line="240" w:lineRule="auto"/>
        <w:jc w:val="center"/>
        <w:outlineLvl w:val="0"/>
        <w:rPr>
          <w:b/>
          <w:caps/>
          <w:color w:val="000000" w:themeColor="text1"/>
        </w:rPr>
      </w:pPr>
    </w:p>
    <w:p w:rsidR="00DB2688" w:rsidRPr="001A5AA4" w:rsidRDefault="00DB2688" w:rsidP="001A5AA4">
      <w:pPr>
        <w:pStyle w:val="22"/>
        <w:spacing w:after="0" w:line="240" w:lineRule="auto"/>
        <w:jc w:val="center"/>
        <w:outlineLvl w:val="0"/>
        <w:rPr>
          <w:b/>
          <w:caps/>
          <w:color w:val="000000" w:themeColor="text1"/>
        </w:rPr>
      </w:pPr>
      <w:r w:rsidRPr="001A5AA4">
        <w:rPr>
          <w:b/>
          <w:caps/>
          <w:color w:val="000000" w:themeColor="text1"/>
        </w:rPr>
        <w:t>I. ОБЩИЕ ПОЛОЖЕНИЯ</w:t>
      </w:r>
    </w:p>
    <w:p w:rsidR="00DB2688" w:rsidRPr="001A5AA4" w:rsidRDefault="00DB2688" w:rsidP="001A5AA4">
      <w:pPr>
        <w:pStyle w:val="22"/>
        <w:spacing w:after="0" w:line="240" w:lineRule="auto"/>
        <w:jc w:val="center"/>
        <w:outlineLvl w:val="0"/>
        <w:rPr>
          <w:b/>
          <w:caps/>
          <w:color w:val="000000" w:themeColor="text1"/>
        </w:rPr>
      </w:pPr>
    </w:p>
    <w:p w:rsidR="00DB2688" w:rsidRPr="001A5AA4" w:rsidRDefault="00DB2688" w:rsidP="001A5AA4">
      <w:pPr>
        <w:pStyle w:val="22"/>
        <w:spacing w:after="0" w:line="240" w:lineRule="auto"/>
        <w:outlineLvl w:val="0"/>
        <w:rPr>
          <w:b/>
          <w:caps/>
          <w:color w:val="000000" w:themeColor="text1"/>
        </w:rPr>
      </w:pPr>
      <w:r w:rsidRPr="001A5AA4">
        <w:rPr>
          <w:b/>
          <w:caps/>
          <w:color w:val="000000" w:themeColor="text1"/>
        </w:rPr>
        <w:t>1.1. Основные понятия</w:t>
      </w:r>
    </w:p>
    <w:p w:rsidR="00DB2688" w:rsidRPr="001A5AA4" w:rsidRDefault="00DB2688" w:rsidP="001A5AA4">
      <w:pPr>
        <w:pStyle w:val="22"/>
        <w:spacing w:after="0" w:line="240" w:lineRule="auto"/>
        <w:outlineLvl w:val="0"/>
        <w:rPr>
          <w:b/>
          <w:caps/>
          <w:color w:val="000000" w:themeColor="text1"/>
        </w:rPr>
      </w:pPr>
    </w:p>
    <w:p w:rsidR="00DB2688" w:rsidRPr="001A5AA4" w:rsidRDefault="00DB2688" w:rsidP="001A5AA4">
      <w:pPr>
        <w:pStyle w:val="a0"/>
        <w:spacing w:after="0"/>
        <w:ind w:firstLine="709"/>
        <w:rPr>
          <w:color w:val="000000" w:themeColor="text1"/>
          <w:sz w:val="24"/>
          <w:szCs w:val="24"/>
        </w:rPr>
      </w:pPr>
      <w:r w:rsidRPr="001A5AA4">
        <w:rPr>
          <w:color w:val="000000" w:themeColor="text1"/>
          <w:sz w:val="24"/>
          <w:szCs w:val="24"/>
        </w:rPr>
        <w:t>1.1.1. Настоящее Положение определяет основные задачи, функции и полномочия единой дежурно-диспетчерской службы (далее - ЕДДС) Камешкирского района Пензенской области  с учетом ввода в действие системы обеспечения вызова экстренных оперативных служб через единый номер «112» (далее -                 система - 112).</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 xml:space="preserve">1.1.2. ЕДД Камешкирского района Пензенской области является органом повседневного </w:t>
      </w:r>
      <w:proofErr w:type="gramStart"/>
      <w:r w:rsidRPr="001A5AA4">
        <w:rPr>
          <w:color w:val="000000" w:themeColor="text1"/>
          <w:sz w:val="24"/>
          <w:szCs w:val="24"/>
        </w:rPr>
        <w:t>управления муниципального звена территориальной подсистемы единой государственной системы предупреждения</w:t>
      </w:r>
      <w:proofErr w:type="gramEnd"/>
      <w:r w:rsidRPr="001A5AA4">
        <w:rPr>
          <w:color w:val="000000" w:themeColor="text1"/>
          <w:sz w:val="24"/>
          <w:szCs w:val="24"/>
        </w:rPr>
        <w:t xml:space="preserve"> и ликвидации чрезвычайных ситуаций (далее - РСЧС). На базе ЕДДС  Камешкирского района пензенской области развертывается система - 112.</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 xml:space="preserve">1.1.3. </w:t>
      </w:r>
      <w:proofErr w:type="gramStart"/>
      <w:r w:rsidRPr="001A5AA4">
        <w:rPr>
          <w:color w:val="000000" w:themeColor="text1"/>
          <w:sz w:val="24"/>
          <w:szCs w:val="24"/>
        </w:rPr>
        <w:t>ЕДДС  Камешкирского района Пензенской области в пределах своих полномочий взаимодействует со всеми дежурно-диспетчерскими службами (далее - ДДС) экстренных оперативных служб и организаций (объектов) Камешкирского района Пензенской области независимо от форм собственности по вопросам сбора, обработки и обмена информацией о чрезвычайных ситуациях природного и техногенного характера (далее - ЧС) (происшествиях) и совместных действий при угрозе возникновения или возникновении ЧС (происшествий).</w:t>
      </w:r>
      <w:proofErr w:type="gramEnd"/>
    </w:p>
    <w:p w:rsidR="00DB2688" w:rsidRPr="001A5AA4" w:rsidRDefault="00DB2688" w:rsidP="001A5AA4">
      <w:pPr>
        <w:shd w:val="clear" w:color="auto" w:fill="FFFFFF"/>
        <w:ind w:firstLine="709"/>
        <w:jc w:val="both"/>
        <w:rPr>
          <w:color w:val="000000" w:themeColor="text1"/>
          <w:sz w:val="24"/>
          <w:szCs w:val="24"/>
        </w:rPr>
      </w:pPr>
      <w:r w:rsidRPr="001A5AA4">
        <w:rPr>
          <w:color w:val="000000" w:themeColor="text1"/>
          <w:sz w:val="24"/>
          <w:szCs w:val="24"/>
        </w:rPr>
        <w:t xml:space="preserve">1.1.4. </w:t>
      </w:r>
      <w:proofErr w:type="gramStart"/>
      <w:r w:rsidRPr="001A5AA4">
        <w:rPr>
          <w:color w:val="000000" w:themeColor="text1"/>
          <w:sz w:val="24"/>
          <w:szCs w:val="24"/>
        </w:rPr>
        <w:t xml:space="preserve">Целью создания </w:t>
      </w:r>
      <w:hyperlink w:anchor="sub_201" w:history="1">
        <w:r w:rsidRPr="001A5AA4">
          <w:rPr>
            <w:rStyle w:val="a8"/>
            <w:color w:val="000000" w:themeColor="text1"/>
            <w:sz w:val="24"/>
            <w:szCs w:val="24"/>
          </w:rPr>
          <w:t>ЕДДС</w:t>
        </w:r>
      </w:hyperlink>
      <w:r w:rsidRPr="001A5AA4">
        <w:rPr>
          <w:color w:val="000000" w:themeColor="text1"/>
          <w:sz w:val="24"/>
          <w:szCs w:val="24"/>
        </w:rPr>
        <w:t xml:space="preserve"> является повышение готовности органов местного самоуправления и служб Камешкирского района Пензенской области к реагированию на угрозы возникновения или возникновение ЧС (происшествий), эффективности взаимодействия привлекаемых сил и средств РСЧС, в том числе экстренных оперативных служб, организаций (объектов), при их совместных действиях по предупреждению и ликвидации ЧС (происшествий), а также обеспечение исполнения полномочий органами местного самоуправления Камешкирского района Пензенской</w:t>
      </w:r>
      <w:proofErr w:type="gramEnd"/>
      <w:r w:rsidRPr="001A5AA4">
        <w:rPr>
          <w:color w:val="000000" w:themeColor="text1"/>
          <w:sz w:val="24"/>
          <w:szCs w:val="24"/>
        </w:rPr>
        <w:t xml:space="preserve"> области по организации и осуществлению мероприятий по гражданской обороне (далее - ГО), обеспечению первичных мер пожарной безопасности в границах Камешкирского района Пензенской области, защите населения и территорий от ЧС, в том числе по обеспечению безопасности людей на водных объектах, охране их жизни и здоровья.</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 xml:space="preserve">1.1.5. </w:t>
      </w:r>
      <w:proofErr w:type="gramStart"/>
      <w:r w:rsidRPr="001A5AA4">
        <w:rPr>
          <w:color w:val="000000" w:themeColor="text1"/>
          <w:sz w:val="24"/>
          <w:szCs w:val="24"/>
        </w:rPr>
        <w:t>ЕДДС предназначена для приема и передачи сигналов оповещения ГО от вышестоящих органов управления, сигналов на изменение режимов функционирования муниципальных звеньев территориальной подсистемы РСЧС, приема сообщений о ЧС (происшествиях) от населения и организаций, оперативного доведения данной информации до соответствующих ДДС экстренных оперативных служб и организаций (объектов), координации совместных действий ДДС экстренных оперативных служб и организаций (объектов), оперативного управления силами и средствами</w:t>
      </w:r>
      <w:proofErr w:type="gramEnd"/>
      <w:r w:rsidRPr="001A5AA4">
        <w:rPr>
          <w:color w:val="000000" w:themeColor="text1"/>
          <w:sz w:val="24"/>
          <w:szCs w:val="24"/>
        </w:rPr>
        <w:t xml:space="preserve"> соответствующего звена территориальной подсистемы РСЧС, оповещения руководящего состава муниципального звена и населения об угрозе возникновения или возникновении ЧС (происшествий). </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1.1.6. Общее руководство ЕДДС Камешкирского района Пензенской области осуществляет  глава администрации Камешкирского района, непосредственное – начальник МКУ «Служба спасения» Камешкирского района Пензенской области .</w:t>
      </w:r>
    </w:p>
    <w:p w:rsidR="00DB2688" w:rsidRPr="001A5AA4" w:rsidRDefault="00DB2688" w:rsidP="001A5AA4">
      <w:pPr>
        <w:autoSpaceDE w:val="0"/>
        <w:autoSpaceDN w:val="0"/>
        <w:adjustRightInd w:val="0"/>
        <w:ind w:firstLine="709"/>
        <w:jc w:val="both"/>
        <w:rPr>
          <w:color w:val="000000" w:themeColor="text1"/>
          <w:sz w:val="24"/>
          <w:szCs w:val="24"/>
        </w:rPr>
      </w:pPr>
      <w:r w:rsidRPr="001A5AA4">
        <w:rPr>
          <w:color w:val="000000" w:themeColor="text1"/>
          <w:sz w:val="24"/>
          <w:szCs w:val="24"/>
        </w:rPr>
        <w:lastRenderedPageBreak/>
        <w:t xml:space="preserve">1.1.7. </w:t>
      </w:r>
      <w:proofErr w:type="gramStart"/>
      <w:r w:rsidRPr="001A5AA4">
        <w:rPr>
          <w:color w:val="000000" w:themeColor="text1"/>
          <w:sz w:val="24"/>
          <w:szCs w:val="24"/>
        </w:rPr>
        <w:t>ЕДДС Камешкирского района Пензенской области   в своей деятельности руководствуется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 также нормативными правовыми актами исполнительных органов государственной власти субъектов Российской Федерации, определяющими порядок и объем обмена информацией при взаимодействии экстренных оперативных служб, в установленном</w:t>
      </w:r>
      <w:proofErr w:type="gramEnd"/>
      <w:r w:rsidRPr="001A5AA4">
        <w:rPr>
          <w:color w:val="000000" w:themeColor="text1"/>
          <w:sz w:val="24"/>
          <w:szCs w:val="24"/>
        </w:rPr>
        <w:t xml:space="preserve"> </w:t>
      </w:r>
      <w:proofErr w:type="gramStart"/>
      <w:r w:rsidRPr="001A5AA4">
        <w:rPr>
          <w:color w:val="000000" w:themeColor="text1"/>
          <w:sz w:val="24"/>
          <w:szCs w:val="24"/>
        </w:rPr>
        <w:t>порядке нормативными правовыми актами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законодательством субъекта Российской Федерации, настоящим Положением, а также соответствующими муниципальными правовыми актами.</w:t>
      </w:r>
      <w:proofErr w:type="gramEnd"/>
    </w:p>
    <w:p w:rsidR="00DB2688" w:rsidRPr="001A5AA4" w:rsidRDefault="00DB2688" w:rsidP="001A5AA4">
      <w:pPr>
        <w:pStyle w:val="a0"/>
        <w:spacing w:after="0"/>
        <w:ind w:firstLine="709"/>
        <w:rPr>
          <w:color w:val="000000" w:themeColor="text1"/>
          <w:sz w:val="24"/>
          <w:szCs w:val="24"/>
        </w:rPr>
      </w:pPr>
      <w:r w:rsidRPr="001A5AA4">
        <w:rPr>
          <w:color w:val="000000" w:themeColor="text1"/>
          <w:sz w:val="24"/>
          <w:szCs w:val="24"/>
        </w:rPr>
        <w:t xml:space="preserve">1.1.8. ЕДДС Камешкирского района Пензенской области осуществляет свою деятельность во взаимодействии с центром управления в кризисных ситуациях (далее - ЦУКС) главного управления МЧС России (далее - ГУ МЧС России) по субъекту Российской Федерации, подразделениями органов государственной власти и органами местного самоуправления Камешкирского района Пензенской области. </w:t>
      </w:r>
    </w:p>
    <w:p w:rsidR="00DB2688" w:rsidRPr="001A5AA4" w:rsidRDefault="00DB2688" w:rsidP="001A5AA4">
      <w:pPr>
        <w:pStyle w:val="a0"/>
        <w:spacing w:after="0"/>
        <w:ind w:firstLine="709"/>
        <w:jc w:val="center"/>
        <w:rPr>
          <w:color w:val="000000" w:themeColor="text1"/>
          <w:sz w:val="24"/>
          <w:szCs w:val="24"/>
        </w:rPr>
      </w:pPr>
    </w:p>
    <w:p w:rsidR="00DB2688" w:rsidRPr="001A5AA4" w:rsidRDefault="00DB2688" w:rsidP="001A5AA4">
      <w:pPr>
        <w:pStyle w:val="22"/>
        <w:spacing w:after="0" w:line="240" w:lineRule="auto"/>
        <w:outlineLvl w:val="0"/>
        <w:rPr>
          <w:b/>
          <w:caps/>
          <w:color w:val="000000" w:themeColor="text1"/>
        </w:rPr>
      </w:pPr>
      <w:r w:rsidRPr="001A5AA4">
        <w:rPr>
          <w:caps/>
          <w:color w:val="000000" w:themeColor="text1"/>
        </w:rPr>
        <w:t xml:space="preserve">1.2. </w:t>
      </w:r>
      <w:r w:rsidRPr="001A5AA4">
        <w:rPr>
          <w:b/>
          <w:caps/>
          <w:color w:val="000000" w:themeColor="text1"/>
        </w:rPr>
        <w:t xml:space="preserve">Основные задачи ЕДДС Камешкирского района Пензенской области </w:t>
      </w:r>
    </w:p>
    <w:p w:rsidR="00DB2688" w:rsidRPr="001A5AA4" w:rsidRDefault="00DB2688" w:rsidP="001A5AA4">
      <w:pPr>
        <w:pStyle w:val="a0"/>
        <w:spacing w:after="0"/>
        <w:jc w:val="center"/>
        <w:rPr>
          <w:color w:val="000000" w:themeColor="text1"/>
          <w:sz w:val="24"/>
          <w:szCs w:val="24"/>
        </w:rPr>
      </w:pPr>
    </w:p>
    <w:p w:rsidR="00DB2688" w:rsidRPr="001A5AA4" w:rsidRDefault="00DB2688" w:rsidP="001A5AA4">
      <w:pPr>
        <w:pStyle w:val="24"/>
        <w:spacing w:after="0" w:line="240" w:lineRule="auto"/>
        <w:ind w:left="0"/>
        <w:jc w:val="both"/>
        <w:rPr>
          <w:color w:val="000000" w:themeColor="text1"/>
          <w:sz w:val="24"/>
          <w:szCs w:val="24"/>
        </w:rPr>
      </w:pPr>
      <w:r w:rsidRPr="001A5AA4">
        <w:rPr>
          <w:color w:val="000000" w:themeColor="text1"/>
          <w:sz w:val="24"/>
          <w:szCs w:val="24"/>
        </w:rPr>
        <w:t>1.2.1. ЕДДС Камешкирского района Пензенской области   выполняет следующие основные задачи:</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прием вызовов (сообщений) о ЧС (происшествиях);</w:t>
      </w:r>
    </w:p>
    <w:p w:rsidR="00DB2688" w:rsidRPr="001A5AA4" w:rsidRDefault="00DB2688" w:rsidP="001A5AA4">
      <w:pPr>
        <w:pStyle w:val="24"/>
        <w:tabs>
          <w:tab w:val="left" w:pos="-108"/>
        </w:tabs>
        <w:spacing w:after="0" w:line="240" w:lineRule="auto"/>
        <w:ind w:left="0"/>
        <w:jc w:val="both"/>
        <w:rPr>
          <w:color w:val="000000" w:themeColor="text1"/>
          <w:sz w:val="24"/>
          <w:szCs w:val="24"/>
        </w:rPr>
      </w:pPr>
      <w:r w:rsidRPr="001A5AA4">
        <w:rPr>
          <w:color w:val="000000" w:themeColor="text1"/>
          <w:sz w:val="24"/>
          <w:szCs w:val="24"/>
        </w:rPr>
        <w:t>оповещение и информирование руководства ГО, муниципального звена территориальной подсистемы РСЧС, органов управления, сил и средств на территории муниципального образования, предназначенных и выделяемых (привлекаемых) для предупреждения и ликвидации ЧС (происшествий), сил и средств ГО на территории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населения и ДДС экстренных оперативных служб и организаций (объектов) о ЧС (происшествиях), предпринятых мерах и мероприятиях, проводимых в районе ЧС (происшествия) через местную действующую на территории Камешкирского района Пензенской области  систему оповещения, оповещение населения по сигналам ГО;</w:t>
      </w:r>
    </w:p>
    <w:p w:rsidR="00DB2688" w:rsidRPr="001A5AA4" w:rsidRDefault="00DB2688" w:rsidP="001A5AA4">
      <w:pPr>
        <w:pStyle w:val="24"/>
        <w:spacing w:after="0" w:line="240" w:lineRule="auto"/>
        <w:ind w:left="0"/>
        <w:jc w:val="both"/>
        <w:rPr>
          <w:color w:val="000000" w:themeColor="text1"/>
          <w:sz w:val="24"/>
          <w:szCs w:val="24"/>
        </w:rPr>
      </w:pPr>
      <w:r w:rsidRPr="001A5AA4">
        <w:rPr>
          <w:color w:val="000000" w:themeColor="text1"/>
          <w:sz w:val="24"/>
          <w:szCs w:val="24"/>
        </w:rPr>
        <w:t>организация взаимодействия в установленном порядке в целях оперативного реагирования на ЧС (происшествия) с органами управления РСЧС, администрацией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органами местного самоуправления и ДДС экстренных оперативных служб и организаций (объектов) Камешкирского района Пензенской области ;</w:t>
      </w:r>
    </w:p>
    <w:p w:rsidR="00DB2688" w:rsidRPr="001A5AA4" w:rsidRDefault="00DB2688" w:rsidP="001A5AA4">
      <w:pPr>
        <w:tabs>
          <w:tab w:val="left" w:pos="0"/>
          <w:tab w:val="left" w:pos="1134"/>
        </w:tabs>
        <w:ind w:firstLine="601"/>
        <w:jc w:val="both"/>
        <w:rPr>
          <w:color w:val="000000" w:themeColor="text1"/>
          <w:sz w:val="24"/>
          <w:szCs w:val="24"/>
        </w:rPr>
      </w:pPr>
      <w:r w:rsidRPr="001A5AA4">
        <w:rPr>
          <w:color w:val="000000" w:themeColor="text1"/>
          <w:sz w:val="24"/>
          <w:szCs w:val="24"/>
        </w:rPr>
        <w:t>информирование ДДС экстренных оперативных служб и организаций (объектов), сил РСЧС, привлекаемых к ликвидации ЧС (происшествия), об обстановке, принятых и рекомендуемых мерах;</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регистрация и документирование всех входящих и исходящих сообщений, вызовов от населения, обобщение информации о произошедших ЧС (происшествиях) (за сутки дежурства), ходе работ по их ликвидации и представление соответствующих донесений (докладов) по подчиненности, формирование статистических отчетов по поступившим вызовам;</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 xml:space="preserve">оповещение и информирование ЕДДС Камешкирского района Пензенской области </w:t>
      </w:r>
      <w:proofErr w:type="gramStart"/>
      <w:r w:rsidRPr="001A5AA4">
        <w:rPr>
          <w:color w:val="000000" w:themeColor="text1"/>
          <w:sz w:val="24"/>
          <w:szCs w:val="24"/>
        </w:rPr>
        <w:t>в соответствии с ситуацией по планам взаимодействия при ликвидации ЧС на других объектах</w:t>
      </w:r>
      <w:proofErr w:type="gramEnd"/>
      <w:r w:rsidRPr="001A5AA4">
        <w:rPr>
          <w:color w:val="000000" w:themeColor="text1"/>
          <w:sz w:val="24"/>
          <w:szCs w:val="24"/>
        </w:rPr>
        <w:t xml:space="preserve"> и территориях;</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организация реагирования на вызовы (сообщения о происшествиях), поступающих через единый номер «112» и контроля результатов реагирования;</w:t>
      </w:r>
    </w:p>
    <w:p w:rsidR="00DB2688" w:rsidRPr="001A5AA4" w:rsidRDefault="00DB2688" w:rsidP="001A5AA4">
      <w:pPr>
        <w:pStyle w:val="a0"/>
        <w:spacing w:after="0"/>
        <w:ind w:firstLine="709"/>
        <w:rPr>
          <w:color w:val="000000" w:themeColor="text1"/>
          <w:sz w:val="24"/>
          <w:szCs w:val="24"/>
        </w:rPr>
      </w:pPr>
      <w:r w:rsidRPr="001A5AA4">
        <w:rPr>
          <w:color w:val="000000" w:themeColor="text1"/>
          <w:sz w:val="24"/>
          <w:szCs w:val="24"/>
        </w:rPr>
        <w:t xml:space="preserve">оперативное управление силами и средствами РСЧС, расположенными на территории муниципального образования, постановка и доведение до них задач по локализации и ликвидации последствий пожаров, аварий, стихийных бедствий и других ЧС (происшествий), принятие необходимых экстренных мер и решений (в пределах установленных вышестоящими </w:t>
      </w:r>
      <w:r w:rsidRPr="001A5AA4">
        <w:rPr>
          <w:color w:val="000000" w:themeColor="text1"/>
          <w:sz w:val="24"/>
          <w:szCs w:val="24"/>
        </w:rPr>
        <w:lastRenderedPageBreak/>
        <w:t>органами полномочий).</w:t>
      </w:r>
    </w:p>
    <w:p w:rsidR="00DB2688" w:rsidRPr="001A5AA4" w:rsidRDefault="00DB2688" w:rsidP="001A5AA4">
      <w:pPr>
        <w:pStyle w:val="a0"/>
        <w:spacing w:after="0"/>
        <w:ind w:firstLine="709"/>
        <w:rPr>
          <w:color w:val="000000" w:themeColor="text1"/>
          <w:sz w:val="24"/>
          <w:szCs w:val="24"/>
        </w:rPr>
      </w:pPr>
    </w:p>
    <w:p w:rsidR="00DB2688" w:rsidRPr="001A5AA4" w:rsidRDefault="00DB2688" w:rsidP="001A5AA4">
      <w:pPr>
        <w:pStyle w:val="22"/>
        <w:spacing w:after="0" w:line="240" w:lineRule="auto"/>
        <w:outlineLvl w:val="0"/>
        <w:rPr>
          <w:b/>
          <w:caps/>
          <w:color w:val="000000" w:themeColor="text1"/>
        </w:rPr>
      </w:pPr>
      <w:r w:rsidRPr="001A5AA4">
        <w:rPr>
          <w:b/>
          <w:caps/>
          <w:color w:val="000000" w:themeColor="text1"/>
        </w:rPr>
        <w:t xml:space="preserve">1.3. Основные функции ЕДДС </w:t>
      </w:r>
      <w:r w:rsidRPr="001A5AA4">
        <w:rPr>
          <w:b/>
          <w:color w:val="000000" w:themeColor="text1"/>
        </w:rPr>
        <w:t xml:space="preserve"> </w:t>
      </w:r>
      <w:r w:rsidRPr="001A5AA4">
        <w:rPr>
          <w:b/>
          <w:caps/>
          <w:color w:val="000000" w:themeColor="text1"/>
        </w:rPr>
        <w:t>Камешкирского района Пензенской области</w:t>
      </w:r>
    </w:p>
    <w:p w:rsidR="00DB2688" w:rsidRPr="001A5AA4" w:rsidRDefault="00DB2688" w:rsidP="001A5AA4">
      <w:pPr>
        <w:pStyle w:val="a0"/>
        <w:spacing w:after="0"/>
        <w:jc w:val="center"/>
        <w:rPr>
          <w:color w:val="000000" w:themeColor="text1"/>
          <w:sz w:val="24"/>
          <w:szCs w:val="24"/>
        </w:rPr>
      </w:pPr>
    </w:p>
    <w:p w:rsidR="00DB2688" w:rsidRPr="001A5AA4" w:rsidRDefault="00DB2688" w:rsidP="001A5AA4">
      <w:pPr>
        <w:pStyle w:val="24"/>
        <w:spacing w:after="0" w:line="240" w:lineRule="auto"/>
        <w:ind w:left="0"/>
        <w:jc w:val="both"/>
        <w:rPr>
          <w:color w:val="000000" w:themeColor="text1"/>
          <w:sz w:val="24"/>
          <w:szCs w:val="24"/>
        </w:rPr>
      </w:pPr>
      <w:r w:rsidRPr="001A5AA4">
        <w:rPr>
          <w:color w:val="000000" w:themeColor="text1"/>
          <w:sz w:val="24"/>
          <w:szCs w:val="24"/>
        </w:rPr>
        <w:t>1.3.1. На ЕДДС  Камешкирского района Пензенской области возлагаются следующие основные функции:</w:t>
      </w:r>
    </w:p>
    <w:p w:rsidR="00DB2688" w:rsidRPr="001A5AA4" w:rsidRDefault="00DB2688" w:rsidP="001A5AA4">
      <w:pPr>
        <w:pStyle w:val="24"/>
        <w:spacing w:after="0" w:line="240" w:lineRule="auto"/>
        <w:ind w:left="0"/>
        <w:jc w:val="both"/>
        <w:rPr>
          <w:color w:val="000000" w:themeColor="text1"/>
          <w:sz w:val="24"/>
          <w:szCs w:val="24"/>
        </w:rPr>
      </w:pPr>
      <w:r w:rsidRPr="001A5AA4">
        <w:rPr>
          <w:color w:val="000000" w:themeColor="text1"/>
          <w:sz w:val="24"/>
          <w:szCs w:val="24"/>
        </w:rPr>
        <w:t>осуществление сбора и обработки информации в области защиты населения и территорий от ЧС (происшествий);</w:t>
      </w:r>
    </w:p>
    <w:p w:rsidR="00DB2688" w:rsidRPr="001A5AA4" w:rsidRDefault="00DB2688" w:rsidP="001A5AA4">
      <w:pPr>
        <w:pStyle w:val="24"/>
        <w:spacing w:after="0" w:line="240" w:lineRule="auto"/>
        <w:ind w:left="0"/>
        <w:jc w:val="both"/>
        <w:rPr>
          <w:color w:val="000000" w:themeColor="text1"/>
          <w:sz w:val="24"/>
          <w:szCs w:val="24"/>
        </w:rPr>
      </w:pPr>
      <w:r w:rsidRPr="001A5AA4">
        <w:rPr>
          <w:color w:val="000000" w:themeColor="text1"/>
          <w:sz w:val="24"/>
          <w:szCs w:val="24"/>
        </w:rPr>
        <w:t>информационное обеспечение координационных органов РСЧС Камешкирского района Пензенской области</w:t>
      </w:r>
      <w:proofErr w:type="gramStart"/>
      <w:r w:rsidRPr="001A5AA4">
        <w:rPr>
          <w:color w:val="000000" w:themeColor="text1"/>
          <w:sz w:val="24"/>
          <w:szCs w:val="24"/>
        </w:rPr>
        <w:t xml:space="preserve"> ;</w:t>
      </w:r>
      <w:proofErr w:type="gramEnd"/>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 xml:space="preserve">Доведение до </w:t>
      </w:r>
      <w:hyperlink w:anchor="sub_202" w:history="1">
        <w:r w:rsidRPr="001A5AA4">
          <w:rPr>
            <w:rStyle w:val="a8"/>
            <w:color w:val="000000" w:themeColor="text1"/>
            <w:sz w:val="24"/>
            <w:szCs w:val="24"/>
          </w:rPr>
          <w:t>ДДС</w:t>
        </w:r>
      </w:hyperlink>
      <w:r w:rsidRPr="001A5AA4">
        <w:rPr>
          <w:rStyle w:val="a8"/>
          <w:color w:val="000000" w:themeColor="text1"/>
          <w:sz w:val="24"/>
          <w:szCs w:val="24"/>
        </w:rPr>
        <w:t xml:space="preserve"> экстренных оперативных служб и организаций (объектов)</w:t>
      </w:r>
      <w:r w:rsidRPr="001A5AA4">
        <w:rPr>
          <w:color w:val="000000" w:themeColor="text1"/>
          <w:sz w:val="24"/>
          <w:szCs w:val="24"/>
        </w:rPr>
        <w:t xml:space="preserve">, в </w:t>
      </w:r>
      <w:proofErr w:type="gramStart"/>
      <w:r w:rsidRPr="001A5AA4">
        <w:rPr>
          <w:color w:val="000000" w:themeColor="text1"/>
          <w:sz w:val="24"/>
          <w:szCs w:val="24"/>
        </w:rPr>
        <w:t>компетенцию</w:t>
      </w:r>
      <w:proofErr w:type="gramEnd"/>
      <w:r w:rsidRPr="001A5AA4">
        <w:rPr>
          <w:color w:val="000000" w:themeColor="text1"/>
          <w:sz w:val="24"/>
          <w:szCs w:val="24"/>
        </w:rPr>
        <w:t xml:space="preserve"> которой входит реагирование на принятое сообщение;</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обработка и анализ данных о ЧС (происшествии), определение ее масштаба и уточнение состава ДДС экстренных оперативных служб и организаций (объектов), привлекаемых для реагирования на ЧС (происшествие), их оповещение о переводе в соответствующие режимы функционирования;</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сбор, оценка и контроль данных обстановки, принятых мер по ликвидации ЧС (происшествия), подготовка и коррекция заранее разработанных и согласованных со службами жизнеобеспечения  Камешкирского района Пензенской области  вариантов управленческих решений по ликвидации ЧС (происшествий), принятие экстренных мер и необходимых решений (в пределах установленных вышестоящими органами полномочий);</w:t>
      </w:r>
    </w:p>
    <w:p w:rsidR="00DB2688" w:rsidRPr="001A5AA4" w:rsidRDefault="00DB2688" w:rsidP="001A5AA4">
      <w:pPr>
        <w:pStyle w:val="24"/>
        <w:spacing w:after="0" w:line="240" w:lineRule="auto"/>
        <w:ind w:left="0"/>
        <w:jc w:val="both"/>
        <w:rPr>
          <w:color w:val="000000" w:themeColor="text1"/>
          <w:sz w:val="24"/>
          <w:szCs w:val="24"/>
        </w:rPr>
      </w:pPr>
      <w:r w:rsidRPr="001A5AA4">
        <w:rPr>
          <w:color w:val="000000" w:themeColor="text1"/>
          <w:sz w:val="24"/>
          <w:szCs w:val="24"/>
        </w:rPr>
        <w:t>обеспечение надежного, устойчивого, непрерывного и круглосуточного функционирования системы управления, средств автоматизации, местной системы оповещения  Камешкирского района Пензенской области</w:t>
      </w:r>
      <w:proofErr w:type="gramStart"/>
      <w:r w:rsidRPr="001A5AA4">
        <w:rPr>
          <w:color w:val="000000" w:themeColor="text1"/>
          <w:sz w:val="24"/>
          <w:szCs w:val="24"/>
        </w:rPr>
        <w:t xml:space="preserve"> ;</w:t>
      </w:r>
      <w:proofErr w:type="gramEnd"/>
    </w:p>
    <w:p w:rsidR="00DB2688" w:rsidRPr="001A5AA4" w:rsidRDefault="00DB2688" w:rsidP="001A5AA4">
      <w:pPr>
        <w:pStyle w:val="24"/>
        <w:spacing w:after="0" w:line="240" w:lineRule="auto"/>
        <w:ind w:left="0"/>
        <w:jc w:val="both"/>
        <w:rPr>
          <w:color w:val="000000" w:themeColor="text1"/>
          <w:sz w:val="24"/>
          <w:szCs w:val="24"/>
        </w:rPr>
      </w:pPr>
      <w:r w:rsidRPr="001A5AA4">
        <w:rPr>
          <w:color w:val="000000" w:themeColor="text1"/>
          <w:sz w:val="24"/>
          <w:szCs w:val="24"/>
        </w:rPr>
        <w:t>доведение информации о ЧС (в пределах своей компетенции) до органов управления, специально уполномоченных на решение задач в области защиты населения и территорий от ЧС, созданных при органах местного самоуправления;</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доведение задач, поставленных вышестоящими органами управления РСЧС, до соответствующих ДДС экстренных оперативных служб и организаций (объектов), контроль их выполнения и организация взаимодействия;</w:t>
      </w:r>
    </w:p>
    <w:p w:rsidR="00DB2688" w:rsidRPr="001A5AA4" w:rsidRDefault="00DB2688" w:rsidP="001A5AA4">
      <w:pPr>
        <w:tabs>
          <w:tab w:val="left" w:pos="1134"/>
        </w:tabs>
        <w:ind w:firstLine="709"/>
        <w:jc w:val="both"/>
        <w:rPr>
          <w:color w:val="000000" w:themeColor="text1"/>
          <w:sz w:val="24"/>
          <w:szCs w:val="24"/>
        </w:rPr>
      </w:pPr>
      <w:proofErr w:type="gramStart"/>
      <w:r w:rsidRPr="001A5AA4">
        <w:rPr>
          <w:color w:val="000000" w:themeColor="text1"/>
          <w:sz w:val="24"/>
          <w:szCs w:val="24"/>
        </w:rPr>
        <w:t>сбор от ДДС экстренных оперативных служб и организаций (объектов), служб наблюдения и контроля, входящих в состав сил и средств наблюдения и контроля РСЧС, (систем мониторинга) и доведение до ДДС экстренных оперативных служб и организаций (объектов) Камешкирского района Пензенской области  полученной информации об угрозе или факте возникновения ЧС (происшествия), сложившейся обстановке и действиях сил и средств по ликвидации ЧС (происшествия);</w:t>
      </w:r>
      <w:proofErr w:type="gramEnd"/>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представление докладов (донесений) об угрозе возникновения или возникновении ЧС (происшествия), сложившейся обстановке, возможных вариантах решений и действиях по ликвидации ЧС (происшествия) (на основе ранее подготовленных и согласованных планов) в вышестоящий орган управления по подчиненности;</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мониторинг состояния комплексной безопасности объектов социального назначения и здравоохранения с круглосуточным пребыванием людей и объектов образования;</w:t>
      </w:r>
    </w:p>
    <w:p w:rsidR="00DB2688" w:rsidRPr="001A5AA4" w:rsidRDefault="00DB2688" w:rsidP="001A5AA4">
      <w:pPr>
        <w:pStyle w:val="24"/>
        <w:spacing w:after="0" w:line="240" w:lineRule="auto"/>
        <w:ind w:left="0"/>
        <w:jc w:val="both"/>
        <w:rPr>
          <w:color w:val="000000" w:themeColor="text1"/>
          <w:sz w:val="24"/>
          <w:szCs w:val="24"/>
        </w:rPr>
      </w:pPr>
      <w:r w:rsidRPr="001A5AA4">
        <w:rPr>
          <w:color w:val="000000" w:themeColor="text1"/>
          <w:sz w:val="24"/>
          <w:szCs w:val="24"/>
        </w:rPr>
        <w:t>участие в организации профессиональной подготовки, переподготовки и повышения квалификации специалистов для несения оперативного дежурства на муниципальном и объектовом уровнях РСЧС.</w:t>
      </w:r>
    </w:p>
    <w:p w:rsidR="00DB2688" w:rsidRPr="001A5AA4" w:rsidRDefault="00DB2688" w:rsidP="001A5AA4">
      <w:pPr>
        <w:pStyle w:val="22"/>
        <w:spacing w:after="0" w:line="240" w:lineRule="auto"/>
        <w:outlineLvl w:val="0"/>
        <w:rPr>
          <w:caps/>
          <w:color w:val="000000" w:themeColor="text1"/>
        </w:rPr>
      </w:pPr>
    </w:p>
    <w:p w:rsidR="00DB2688" w:rsidRPr="001A5AA4" w:rsidRDefault="00DB2688" w:rsidP="001A5AA4">
      <w:pPr>
        <w:pStyle w:val="22"/>
        <w:spacing w:after="0" w:line="240" w:lineRule="auto"/>
        <w:outlineLvl w:val="0"/>
        <w:rPr>
          <w:b/>
          <w:caps/>
          <w:color w:val="000000" w:themeColor="text1"/>
        </w:rPr>
      </w:pPr>
      <w:r w:rsidRPr="001A5AA4">
        <w:rPr>
          <w:b/>
          <w:caps/>
          <w:color w:val="000000" w:themeColor="text1"/>
        </w:rPr>
        <w:t>1.4. Состав и структура ЕДДС</w:t>
      </w:r>
      <w:r w:rsidRPr="001A5AA4">
        <w:rPr>
          <w:b/>
          <w:color w:val="000000" w:themeColor="text1"/>
        </w:rPr>
        <w:t xml:space="preserve"> </w:t>
      </w:r>
    </w:p>
    <w:p w:rsidR="00DB2688" w:rsidRPr="001A5AA4" w:rsidRDefault="00DB2688" w:rsidP="001A5AA4">
      <w:pPr>
        <w:pStyle w:val="a0"/>
        <w:spacing w:after="0"/>
        <w:jc w:val="center"/>
        <w:rPr>
          <w:b/>
          <w:color w:val="000000" w:themeColor="text1"/>
          <w:sz w:val="24"/>
          <w:szCs w:val="24"/>
        </w:rPr>
      </w:pPr>
      <w:r w:rsidRPr="001A5AA4">
        <w:rPr>
          <w:b/>
          <w:color w:val="000000" w:themeColor="text1"/>
          <w:sz w:val="24"/>
          <w:szCs w:val="24"/>
        </w:rPr>
        <w:t>Камешкирского района Пензенской области</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1.4.1. ЕДД С  Камешкирского района Пензенской области  включает в себя: руководство ЕДДС, дежурно-диспетчерский персонал; пункт управления, средства связи, оповещения и автоматизации управления.</w:t>
      </w:r>
    </w:p>
    <w:p w:rsidR="00DB2688" w:rsidRPr="001A5AA4" w:rsidRDefault="00DB2688" w:rsidP="001A5AA4">
      <w:pPr>
        <w:pStyle w:val="24"/>
        <w:tabs>
          <w:tab w:val="num" w:pos="0"/>
        </w:tabs>
        <w:spacing w:after="0" w:line="240" w:lineRule="auto"/>
        <w:ind w:left="0"/>
        <w:jc w:val="both"/>
        <w:rPr>
          <w:color w:val="000000" w:themeColor="text1"/>
          <w:sz w:val="24"/>
          <w:szCs w:val="24"/>
        </w:rPr>
      </w:pPr>
      <w:r w:rsidRPr="001A5AA4">
        <w:rPr>
          <w:color w:val="000000" w:themeColor="text1"/>
          <w:sz w:val="24"/>
          <w:szCs w:val="24"/>
        </w:rPr>
        <w:lastRenderedPageBreak/>
        <w:t>1.4.2. В состав руководства ЕДДС входят: начальник ЕДДС и не менее двух его заместителей: по управлению и средствам связи; по мониторингу и прогнозированию чрезвычайных ситуаций. В составе дежурно-диспетчерского персонала ЕДДС должны быть предусмотрены оперативные дежурные смены из расчета несения круглосуточного дежурства, численный состав которых определяется в зависимости от местных условий, наличия потенциально опасных объектов и рисков возникновения ЧС (происшествий). В состав оперативной дежурной смены должны быть включены оперативный дежурный и диспетчер ЕДДС. При вводе в эксплуатацию системы - 112 в состав оперативной дежурной смены также входит операторский персонал (диспетчеры) системы - 112.</w:t>
      </w:r>
    </w:p>
    <w:p w:rsidR="00DB2688" w:rsidRPr="001A5AA4" w:rsidRDefault="00DB2688" w:rsidP="001A5AA4">
      <w:pPr>
        <w:pStyle w:val="aa"/>
        <w:tabs>
          <w:tab w:val="num" w:pos="142"/>
        </w:tabs>
        <w:spacing w:after="0"/>
        <w:ind w:left="0" w:firstLine="709"/>
        <w:rPr>
          <w:color w:val="000000" w:themeColor="text1"/>
          <w:sz w:val="24"/>
          <w:szCs w:val="24"/>
        </w:rPr>
      </w:pPr>
      <w:r w:rsidRPr="001A5AA4">
        <w:rPr>
          <w:color w:val="000000" w:themeColor="text1"/>
          <w:sz w:val="24"/>
          <w:szCs w:val="24"/>
        </w:rPr>
        <w:t>1.4.3. Количество диспетчеров системы - 112 в составе оперативной дежурной смены определяется, исходя из количества населения в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средней продолжительности обработки звонка и количества звонков в сутки. </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1.4.4. Пункт управления ЕДДС (далее - ПУ ЕДДС) представляет собой рабочие помещения для постоянного и дежурно-диспетчерского персонала, диспетчеров системы - 112, оснащенные необходимыми техническими средствами и документацией. ПУ ЕДДС размещается в помещениях, предоставляемых органом местного самоуправления.</w:t>
      </w:r>
    </w:p>
    <w:p w:rsidR="00DB2688" w:rsidRPr="001A5AA4" w:rsidRDefault="00DB2688" w:rsidP="001A5AA4">
      <w:pPr>
        <w:shd w:val="clear" w:color="auto" w:fill="FFFFFF"/>
        <w:ind w:firstLine="720"/>
        <w:jc w:val="both"/>
        <w:rPr>
          <w:color w:val="000000" w:themeColor="text1"/>
          <w:sz w:val="24"/>
          <w:szCs w:val="24"/>
        </w:rPr>
      </w:pPr>
      <w:r w:rsidRPr="001A5AA4">
        <w:rPr>
          <w:color w:val="000000" w:themeColor="text1"/>
          <w:sz w:val="24"/>
          <w:szCs w:val="24"/>
        </w:rPr>
        <w:t>1.4.5. Конструктивные решения по установке и монтажу технических сре</w:t>
      </w:r>
      <w:proofErr w:type="gramStart"/>
      <w:r w:rsidRPr="001A5AA4">
        <w:rPr>
          <w:color w:val="000000" w:themeColor="text1"/>
          <w:sz w:val="24"/>
          <w:szCs w:val="24"/>
        </w:rPr>
        <w:t>дств в п</w:t>
      </w:r>
      <w:proofErr w:type="gramEnd"/>
      <w:r w:rsidRPr="001A5AA4">
        <w:rPr>
          <w:color w:val="000000" w:themeColor="text1"/>
          <w:sz w:val="24"/>
          <w:szCs w:val="24"/>
        </w:rPr>
        <w:t>омещениях ПУ ЕДДС выбираются с учетом минимизации влияния внешних воздействий на технические средства с целью достижения необходимой живучести ПУ ЕДДС в условиях ЧС, в том числе и в военное время.</w:t>
      </w:r>
    </w:p>
    <w:p w:rsidR="00DB2688" w:rsidRPr="001A5AA4" w:rsidRDefault="00DB2688" w:rsidP="001A5AA4">
      <w:pPr>
        <w:pStyle w:val="33"/>
        <w:spacing w:after="0"/>
        <w:ind w:left="0"/>
        <w:rPr>
          <w:color w:val="000000" w:themeColor="text1"/>
          <w:sz w:val="24"/>
          <w:szCs w:val="24"/>
        </w:rPr>
      </w:pPr>
      <w:r w:rsidRPr="001A5AA4">
        <w:rPr>
          <w:color w:val="000000" w:themeColor="text1"/>
          <w:sz w:val="24"/>
          <w:szCs w:val="24"/>
        </w:rPr>
        <w:t>1.4.6. Электроснабжение технических средств ЕДДС должно осуществляться от единой энергетической системы России в соответствии с категорией электроснабжения не ниже первой, а для населенных пунктов с населением свыше 500 тыс. человек - первой категории особой группы.</w:t>
      </w:r>
    </w:p>
    <w:p w:rsidR="00DB2688" w:rsidRPr="001A5AA4" w:rsidRDefault="00DB2688" w:rsidP="001A5AA4">
      <w:pPr>
        <w:pStyle w:val="33"/>
        <w:spacing w:after="0"/>
        <w:ind w:left="0"/>
        <w:rPr>
          <w:color w:val="000000" w:themeColor="text1"/>
          <w:sz w:val="24"/>
          <w:szCs w:val="24"/>
        </w:rPr>
      </w:pPr>
      <w:r w:rsidRPr="001A5AA4">
        <w:rPr>
          <w:color w:val="000000" w:themeColor="text1"/>
          <w:sz w:val="24"/>
          <w:szCs w:val="24"/>
        </w:rPr>
        <w:t>1.4.7. Рекомендуемый состав технических средств управления ЕДДС:</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средства связи и автоматизации управления, в том числе средства радиосвязи;</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средства оповещения руководящего состава и населения;</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средства регистрации (записи) входящих и исходящих переговоров, а также определения номера звонящего абонента;</w:t>
      </w:r>
    </w:p>
    <w:p w:rsidR="00DB2688" w:rsidRPr="001A5AA4" w:rsidRDefault="00DB2688" w:rsidP="001A5AA4">
      <w:pPr>
        <w:pStyle w:val="aa"/>
        <w:tabs>
          <w:tab w:val="num" w:pos="-108"/>
        </w:tabs>
        <w:spacing w:after="0"/>
        <w:ind w:left="0" w:firstLine="709"/>
        <w:rPr>
          <w:color w:val="000000" w:themeColor="text1"/>
          <w:sz w:val="24"/>
          <w:szCs w:val="24"/>
        </w:rPr>
      </w:pPr>
      <w:r w:rsidRPr="001A5AA4">
        <w:rPr>
          <w:color w:val="000000" w:themeColor="text1"/>
          <w:sz w:val="24"/>
          <w:szCs w:val="24"/>
        </w:rPr>
        <w:t>оргтехника (компьютеры, принтеры, сканеры);</w:t>
      </w:r>
    </w:p>
    <w:p w:rsidR="00DB2688" w:rsidRPr="001A5AA4" w:rsidRDefault="00DB2688" w:rsidP="001A5AA4">
      <w:pPr>
        <w:pStyle w:val="aa"/>
        <w:tabs>
          <w:tab w:val="num" w:pos="-108"/>
        </w:tabs>
        <w:spacing w:after="0"/>
        <w:ind w:left="0" w:firstLine="709"/>
        <w:rPr>
          <w:color w:val="000000" w:themeColor="text1"/>
          <w:sz w:val="24"/>
          <w:szCs w:val="24"/>
        </w:rPr>
      </w:pPr>
      <w:r w:rsidRPr="001A5AA4">
        <w:rPr>
          <w:color w:val="000000" w:themeColor="text1"/>
          <w:sz w:val="24"/>
          <w:szCs w:val="24"/>
        </w:rPr>
        <w:t>система видеоконференцсвязи;</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прямые каналы связи с ЦУКС ГУ МЧС России по субъекту Российской Федерации, ЕДДС соседних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ДДС потенциально опасных объектов (далее - ПОО), объектами с массовым пребыванием людей;</w:t>
      </w:r>
    </w:p>
    <w:p w:rsidR="00DB2688" w:rsidRPr="001A5AA4" w:rsidRDefault="00DB2688" w:rsidP="001A5AA4">
      <w:pPr>
        <w:pStyle w:val="aa"/>
        <w:tabs>
          <w:tab w:val="num" w:pos="-108"/>
        </w:tabs>
        <w:spacing w:after="0"/>
        <w:ind w:left="0" w:firstLine="709"/>
        <w:rPr>
          <w:color w:val="000000" w:themeColor="text1"/>
          <w:sz w:val="24"/>
          <w:szCs w:val="24"/>
        </w:rPr>
      </w:pPr>
      <w:r w:rsidRPr="001A5AA4">
        <w:rPr>
          <w:color w:val="000000" w:themeColor="text1"/>
          <w:sz w:val="24"/>
          <w:szCs w:val="24"/>
        </w:rPr>
        <w:t>метеостанция;</w:t>
      </w:r>
    </w:p>
    <w:p w:rsidR="00DB2688" w:rsidRPr="001A5AA4" w:rsidRDefault="00DB2688" w:rsidP="001A5AA4">
      <w:pPr>
        <w:pStyle w:val="aa"/>
        <w:tabs>
          <w:tab w:val="num" w:pos="-108"/>
        </w:tabs>
        <w:spacing w:after="0"/>
        <w:ind w:left="0" w:firstLine="709"/>
        <w:rPr>
          <w:color w:val="000000" w:themeColor="text1"/>
          <w:sz w:val="24"/>
          <w:szCs w:val="24"/>
        </w:rPr>
      </w:pPr>
      <w:r w:rsidRPr="001A5AA4">
        <w:rPr>
          <w:color w:val="000000" w:themeColor="text1"/>
          <w:sz w:val="24"/>
          <w:szCs w:val="24"/>
        </w:rPr>
        <w:t>приемник ГЛОНАСС или ГЛОНАСС/GPS.</w:t>
      </w:r>
    </w:p>
    <w:p w:rsidR="00DB2688" w:rsidRPr="001A5AA4" w:rsidRDefault="00DB2688" w:rsidP="001A5AA4">
      <w:pPr>
        <w:pStyle w:val="33"/>
        <w:spacing w:after="0"/>
        <w:ind w:left="0"/>
        <w:rPr>
          <w:color w:val="000000" w:themeColor="text1"/>
          <w:sz w:val="24"/>
          <w:szCs w:val="24"/>
        </w:rPr>
      </w:pPr>
      <w:r w:rsidRPr="001A5AA4">
        <w:rPr>
          <w:color w:val="000000" w:themeColor="text1"/>
          <w:sz w:val="24"/>
          <w:szCs w:val="24"/>
        </w:rPr>
        <w:t>1.4.8. Средства связи ЕДДС Камешкирского района Пензенской области  должны обеспечивать:</w:t>
      </w:r>
    </w:p>
    <w:p w:rsidR="00DB2688" w:rsidRPr="001A5AA4" w:rsidRDefault="00DB2688" w:rsidP="001A5AA4">
      <w:pPr>
        <w:pStyle w:val="33"/>
        <w:spacing w:after="0"/>
        <w:ind w:left="0"/>
        <w:rPr>
          <w:color w:val="000000" w:themeColor="text1"/>
          <w:sz w:val="24"/>
          <w:szCs w:val="24"/>
        </w:rPr>
      </w:pPr>
      <w:r w:rsidRPr="001A5AA4">
        <w:rPr>
          <w:color w:val="000000" w:themeColor="text1"/>
          <w:sz w:val="24"/>
          <w:szCs w:val="24"/>
        </w:rPr>
        <w:t>телефонную связь;</w:t>
      </w:r>
    </w:p>
    <w:p w:rsidR="00DB2688" w:rsidRPr="001A5AA4" w:rsidRDefault="00DB2688" w:rsidP="001A5AA4">
      <w:pPr>
        <w:pStyle w:val="33"/>
        <w:spacing w:after="0"/>
        <w:ind w:left="0"/>
        <w:rPr>
          <w:color w:val="000000" w:themeColor="text1"/>
          <w:sz w:val="24"/>
          <w:szCs w:val="24"/>
        </w:rPr>
      </w:pPr>
      <w:r w:rsidRPr="001A5AA4">
        <w:rPr>
          <w:color w:val="000000" w:themeColor="text1"/>
          <w:sz w:val="24"/>
          <w:szCs w:val="24"/>
        </w:rPr>
        <w:t>передачу данных;</w:t>
      </w:r>
    </w:p>
    <w:p w:rsidR="00DB2688" w:rsidRPr="001A5AA4" w:rsidRDefault="00DB2688" w:rsidP="001A5AA4">
      <w:pPr>
        <w:pStyle w:val="33"/>
        <w:spacing w:after="0"/>
        <w:ind w:left="0"/>
        <w:rPr>
          <w:color w:val="000000" w:themeColor="text1"/>
          <w:sz w:val="24"/>
          <w:szCs w:val="24"/>
        </w:rPr>
      </w:pPr>
      <w:r w:rsidRPr="001A5AA4">
        <w:rPr>
          <w:color w:val="000000" w:themeColor="text1"/>
          <w:sz w:val="24"/>
          <w:szCs w:val="24"/>
        </w:rPr>
        <w:t>прием и передачу команд, сигналов оповещения и данных;</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прием вызовов (сообщений) через единый номер «112»;</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коммутацию передаваемого сообщения до соответствующих ДДС экстренных оперативных служб и организаций (объектов);</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 xml:space="preserve">обмен речевыми сообщениями, документальной и </w:t>
      </w:r>
      <w:proofErr w:type="gramStart"/>
      <w:r w:rsidRPr="001A5AA4">
        <w:rPr>
          <w:color w:val="000000" w:themeColor="text1"/>
          <w:sz w:val="24"/>
          <w:szCs w:val="24"/>
        </w:rPr>
        <w:t>видео информацией</w:t>
      </w:r>
      <w:proofErr w:type="gramEnd"/>
      <w:r w:rsidRPr="001A5AA4">
        <w:rPr>
          <w:color w:val="000000" w:themeColor="text1"/>
          <w:sz w:val="24"/>
          <w:szCs w:val="24"/>
        </w:rPr>
        <w:t>, а также данными с вышестоящими и взаимодействующими службами.</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ЕДДС Камешкирского района Пензенской области  должна иметь резервные каналы связи. Средства связи должны обеспечивать сопряжение с сетью связи общего пользования.</w:t>
      </w:r>
    </w:p>
    <w:p w:rsidR="00DB2688" w:rsidRPr="001A5AA4" w:rsidRDefault="00DB2688" w:rsidP="001A5AA4">
      <w:pPr>
        <w:pStyle w:val="aa"/>
        <w:tabs>
          <w:tab w:val="num" w:pos="176"/>
        </w:tabs>
        <w:spacing w:after="0"/>
        <w:ind w:left="0" w:firstLine="709"/>
        <w:rPr>
          <w:color w:val="000000" w:themeColor="text1"/>
          <w:sz w:val="24"/>
          <w:szCs w:val="24"/>
        </w:rPr>
      </w:pPr>
      <w:r w:rsidRPr="001A5AA4">
        <w:rPr>
          <w:color w:val="000000" w:themeColor="text1"/>
          <w:sz w:val="24"/>
          <w:szCs w:val="24"/>
        </w:rPr>
        <w:t xml:space="preserve">1.4.9. Автоматизированная информационная система ЕДДС (далее - АИС ЕДДС) обеспечивает автоматизацию выполнения задач и функций ЕДДС. АИС ЕДДС сопрягается с региональной автоматизированной информационно-управляющей системой РСЧС и с имеющимися автоматизированными системами взаимодействующих ДДС экстренных оперативных служб и организаций (объектов), а также телекоммуникационной подсистемой </w:t>
      </w:r>
      <w:r w:rsidRPr="001A5AA4">
        <w:rPr>
          <w:color w:val="000000" w:themeColor="text1"/>
          <w:sz w:val="24"/>
          <w:szCs w:val="24"/>
        </w:rPr>
        <w:lastRenderedPageBreak/>
        <w:t>системы - 112.</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 xml:space="preserve">1.4.10. </w:t>
      </w:r>
      <w:proofErr w:type="gramStart"/>
      <w:r w:rsidRPr="001A5AA4">
        <w:rPr>
          <w:color w:val="000000" w:themeColor="text1"/>
          <w:sz w:val="24"/>
          <w:szCs w:val="24"/>
        </w:rPr>
        <w:t>Комплекс средств автоматизации (далее – КСА ЕДДС) предназначен для автоматизации информационно-управленческой деятельности должностных лиц ЕДДС при осуществлении ими координации совместных действий ДДС экстренных оперативных служб и организаций (объектов), имеющих силы и средства постоянной готовности к действиям по предотвращению, локализации и ликвидации ЧС (происшествий), оперативного информирования комиссии по предупреждению и ликвидации чрезвычайных ситуаций и обеспечению пожарной безопасности (далее - КЧС и ОПБ) и</w:t>
      </w:r>
      <w:proofErr w:type="gramEnd"/>
      <w:r w:rsidRPr="001A5AA4">
        <w:rPr>
          <w:color w:val="000000" w:themeColor="text1"/>
          <w:sz w:val="24"/>
          <w:szCs w:val="24"/>
        </w:rPr>
        <w:t xml:space="preserve"> ДДС экстренных оперативных служб и организаций (объектов) о случившихся фактах и принятых экстренных мерах. Он включает в себя автоматизированные рабочие места (далее - АРМ) специалистов оперативной дежурной смены, административного и обслуживающего персонала, серверное ядро (при необходимости), другие программно-технические средства, объединенные в локальную вычислительную сеть.</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1.4.11. Местная система оповещения Камешкирского района Пензенской области  представляет собой организационно-техническое объединение специальных технических средств оповещения сетей вещания и каналов связи.</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1.4.12. Системой оповещения должна обеспечивать передачу:</w:t>
      </w:r>
    </w:p>
    <w:p w:rsidR="00DB2688" w:rsidRPr="001A5AA4" w:rsidRDefault="00DB2688" w:rsidP="001A5AA4">
      <w:pPr>
        <w:ind w:firstLine="720"/>
        <w:jc w:val="both"/>
        <w:rPr>
          <w:color w:val="000000" w:themeColor="text1"/>
          <w:sz w:val="24"/>
          <w:szCs w:val="24"/>
        </w:rPr>
      </w:pPr>
      <w:r w:rsidRPr="001A5AA4">
        <w:rPr>
          <w:color w:val="000000" w:themeColor="text1"/>
          <w:sz w:val="24"/>
          <w:szCs w:val="24"/>
        </w:rPr>
        <w:t>сигналов оповещения;</w:t>
      </w:r>
    </w:p>
    <w:p w:rsidR="00DB2688" w:rsidRPr="001A5AA4" w:rsidRDefault="00DB2688" w:rsidP="001A5AA4">
      <w:pPr>
        <w:ind w:firstLine="720"/>
        <w:jc w:val="both"/>
        <w:rPr>
          <w:color w:val="000000" w:themeColor="text1"/>
          <w:sz w:val="24"/>
          <w:szCs w:val="24"/>
        </w:rPr>
      </w:pPr>
      <w:r w:rsidRPr="001A5AA4">
        <w:rPr>
          <w:color w:val="000000" w:themeColor="text1"/>
          <w:sz w:val="24"/>
          <w:szCs w:val="24"/>
        </w:rPr>
        <w:t>речевых (текстовых) сообщений;</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условных сигналов.</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 xml:space="preserve">Задействование местной системы оповещения должно осуществляться дежурно-диспетчерским персоналом с автоматизированных рабочих мест ЕДДС Камешкирского района Пензенской области. </w:t>
      </w:r>
    </w:p>
    <w:p w:rsidR="00DB2688" w:rsidRPr="001A5AA4" w:rsidRDefault="00DB2688" w:rsidP="001A5AA4">
      <w:pPr>
        <w:pStyle w:val="33"/>
        <w:spacing w:after="0"/>
        <w:ind w:left="0"/>
        <w:rPr>
          <w:color w:val="000000" w:themeColor="text1"/>
          <w:sz w:val="24"/>
          <w:szCs w:val="24"/>
        </w:rPr>
      </w:pPr>
      <w:r w:rsidRPr="001A5AA4">
        <w:rPr>
          <w:color w:val="000000" w:themeColor="text1"/>
          <w:sz w:val="24"/>
          <w:szCs w:val="24"/>
        </w:rPr>
        <w:t>1.4.13. Минимальный состав документации на ПУ ЕДДС:</w:t>
      </w:r>
    </w:p>
    <w:p w:rsidR="00DB2688" w:rsidRPr="001A5AA4" w:rsidRDefault="00DB2688" w:rsidP="001A5AA4">
      <w:pPr>
        <w:pStyle w:val="24"/>
        <w:spacing w:after="0" w:line="240" w:lineRule="auto"/>
        <w:ind w:left="0"/>
        <w:jc w:val="both"/>
        <w:rPr>
          <w:color w:val="000000" w:themeColor="text1"/>
          <w:sz w:val="24"/>
          <w:szCs w:val="24"/>
        </w:rPr>
      </w:pPr>
      <w:r w:rsidRPr="001A5AA4">
        <w:rPr>
          <w:color w:val="000000" w:themeColor="text1"/>
          <w:sz w:val="24"/>
          <w:szCs w:val="24"/>
        </w:rPr>
        <w:t>нормативные правовые акты по вопросам ГО, защиты населения и территорий от ЧС природного и техногенного характера, пожарной безопасности, а также по вопросам сбора и обмена информацией о ЧС (происшествиях);</w:t>
      </w:r>
    </w:p>
    <w:p w:rsidR="00DB2688" w:rsidRPr="001A5AA4" w:rsidRDefault="00DB2688" w:rsidP="001A5AA4">
      <w:pPr>
        <w:pStyle w:val="33"/>
        <w:spacing w:after="0"/>
        <w:ind w:left="0" w:firstLine="709"/>
        <w:rPr>
          <w:color w:val="000000" w:themeColor="text1"/>
          <w:sz w:val="24"/>
          <w:szCs w:val="24"/>
        </w:rPr>
      </w:pPr>
      <w:r w:rsidRPr="001A5AA4">
        <w:rPr>
          <w:color w:val="000000" w:themeColor="text1"/>
          <w:sz w:val="24"/>
          <w:szCs w:val="24"/>
        </w:rPr>
        <w:t>соглашения об информационном взаимодействии ЕДДС с ДДС экстренных оперативных служб и организаций (объектов) и службами жизнеобеспечения муниципального образования;</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журнал учета полученной и переданной информации, полученных и переданных распоряжений и сигналов;</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журнал оперативного дежурства;</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инструкции по действиям дежурно-диспетчерского персонала при получении информации об угрозе возникновения или возникновении ЧС (происшествия);</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инструкции о несении дежурства в повседневной деятельности, в режимах повышенной готовности и чрезвычайной ситуации;</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план взаимодействия ЕДДС Камешкирского района Пензенской области  с ДДС экстренных оперативных служб и организаций (объектов) при ликвидации пожаров, ЧС (происшествий) различного характера на территории Камешкирского района Пензенской области</w:t>
      </w:r>
      <w:proofErr w:type="gramStart"/>
      <w:r w:rsidRPr="001A5AA4">
        <w:rPr>
          <w:color w:val="000000" w:themeColor="text1"/>
          <w:sz w:val="24"/>
          <w:szCs w:val="24"/>
        </w:rPr>
        <w:t xml:space="preserve"> ;</w:t>
      </w:r>
      <w:proofErr w:type="gramEnd"/>
    </w:p>
    <w:p w:rsidR="00DB2688" w:rsidRPr="001A5AA4" w:rsidRDefault="00DB2688" w:rsidP="001A5AA4">
      <w:pPr>
        <w:ind w:firstLine="708"/>
        <w:jc w:val="both"/>
        <w:rPr>
          <w:color w:val="000000" w:themeColor="text1"/>
          <w:sz w:val="24"/>
          <w:szCs w:val="24"/>
        </w:rPr>
      </w:pPr>
      <w:r w:rsidRPr="001A5AA4">
        <w:rPr>
          <w:color w:val="000000" w:themeColor="text1"/>
          <w:sz w:val="24"/>
          <w:szCs w:val="24"/>
        </w:rPr>
        <w:t>инструкции по действиям дежурно-диспетчерского персонала при получении информации по линии взаимодействующих ДДС экстренных оперативных служб и организаций (объектов);</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аварийные и аварийные медицинские карточки на все химически опасные вещества и радиационные грузы, перечни радиационно, химически, биологически опасных объектов с прогнозируемыми последствиями ЧС (происшествия);</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инструкции по мерам пожарной безопасности и охране труда;</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схемы и списки оповещения руководства ГО, муниципального звена территориальной подсистемы РСЧС, органов управления, сил и средств на территории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предназначенных и выделяемых (привлекаемых) для предупреждения и ликвидации ЧС (происшествий), сил и средств ГО на территории Камешкирского района Пензенской области, ДДС экстренных оперативных служб и организаций (объектов) в случае ЧС (происшествия);</w:t>
      </w:r>
    </w:p>
    <w:p w:rsidR="00DB2688" w:rsidRPr="001A5AA4" w:rsidRDefault="00DB2688" w:rsidP="001A5AA4">
      <w:pPr>
        <w:pStyle w:val="aa"/>
        <w:tabs>
          <w:tab w:val="num" w:pos="176"/>
        </w:tabs>
        <w:spacing w:after="0"/>
        <w:ind w:left="0" w:firstLine="709"/>
        <w:rPr>
          <w:color w:val="000000" w:themeColor="text1"/>
          <w:sz w:val="24"/>
          <w:szCs w:val="24"/>
        </w:rPr>
      </w:pPr>
      <w:r w:rsidRPr="001A5AA4">
        <w:rPr>
          <w:color w:val="000000" w:themeColor="text1"/>
          <w:sz w:val="24"/>
          <w:szCs w:val="24"/>
        </w:rPr>
        <w:t xml:space="preserve">паспорта безопасности Камешкирского района Пензенской области и ПОО, паспорта </w:t>
      </w:r>
      <w:r w:rsidRPr="001A5AA4">
        <w:rPr>
          <w:color w:val="000000" w:themeColor="text1"/>
          <w:sz w:val="24"/>
          <w:szCs w:val="24"/>
        </w:rPr>
        <w:lastRenderedPageBreak/>
        <w:t>территории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сельских населенных пунктов и ПОО, паспорта состояния комплексной безопасности объектов социальной защиты населения, здравоохранения и образования, рабочие карты Камешкирского района Пензенской области и субъекта Российской Федерации (в том числе и в электронном виде); </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план проведения инструктажа перед заступлением на дежурство очередных оперативных дежурных смен;</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графики несения дежурства оперативными дежурными сменами;</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схемы управления и вызова;</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схема местной системы оповещения;</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телефонные справочники;</w:t>
      </w:r>
    </w:p>
    <w:p w:rsidR="00DB2688" w:rsidRPr="001A5AA4" w:rsidRDefault="00DB2688" w:rsidP="001A5AA4">
      <w:pPr>
        <w:pStyle w:val="ad"/>
        <w:tabs>
          <w:tab w:val="left" w:pos="1134"/>
        </w:tabs>
        <w:ind w:firstLine="709"/>
        <w:jc w:val="both"/>
        <w:rPr>
          <w:rFonts w:ascii="Times New Roman" w:hAnsi="Times New Roman"/>
          <w:color w:val="000000" w:themeColor="text1"/>
          <w:sz w:val="24"/>
          <w:szCs w:val="24"/>
        </w:rPr>
      </w:pPr>
      <w:r w:rsidRPr="001A5AA4">
        <w:rPr>
          <w:rFonts w:ascii="Times New Roman" w:hAnsi="Times New Roman"/>
          <w:color w:val="000000" w:themeColor="text1"/>
          <w:sz w:val="24"/>
          <w:szCs w:val="24"/>
        </w:rPr>
        <w:t>документация по организации профессиональной подготовки дежурно-диспетчерского персонала;</w:t>
      </w:r>
    </w:p>
    <w:p w:rsidR="00DB2688" w:rsidRPr="001A5AA4" w:rsidRDefault="00DB2688" w:rsidP="001A5AA4">
      <w:pPr>
        <w:pStyle w:val="ad"/>
        <w:tabs>
          <w:tab w:val="left" w:pos="1134"/>
        </w:tabs>
        <w:ind w:firstLine="709"/>
        <w:jc w:val="both"/>
        <w:rPr>
          <w:rFonts w:ascii="Times New Roman" w:hAnsi="Times New Roman"/>
          <w:color w:val="000000" w:themeColor="text1"/>
          <w:sz w:val="24"/>
          <w:szCs w:val="24"/>
        </w:rPr>
      </w:pPr>
      <w:r w:rsidRPr="001A5AA4">
        <w:rPr>
          <w:rFonts w:ascii="Times New Roman" w:hAnsi="Times New Roman"/>
          <w:color w:val="000000" w:themeColor="text1"/>
          <w:sz w:val="24"/>
          <w:szCs w:val="24"/>
        </w:rPr>
        <w:t>формализованные бланки отрабатываемых документов с заранее заготовленной постоянной частью текста;</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суточный расчет сил и средств муниципального звена территориальной подсистемы РСЧС;</w:t>
      </w:r>
    </w:p>
    <w:p w:rsidR="00DB2688" w:rsidRPr="001A5AA4" w:rsidRDefault="00DB2688" w:rsidP="001A5AA4">
      <w:pPr>
        <w:tabs>
          <w:tab w:val="left" w:pos="0"/>
          <w:tab w:val="left" w:pos="1134"/>
        </w:tabs>
        <w:ind w:firstLine="709"/>
        <w:jc w:val="both"/>
        <w:rPr>
          <w:color w:val="000000" w:themeColor="text1"/>
          <w:sz w:val="24"/>
          <w:szCs w:val="24"/>
        </w:rPr>
      </w:pPr>
      <w:r w:rsidRPr="001A5AA4">
        <w:rPr>
          <w:color w:val="000000" w:themeColor="text1"/>
          <w:sz w:val="24"/>
          <w:szCs w:val="24"/>
        </w:rPr>
        <w:t>расчет сил и средств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привлекаемых к ликвидации ЧС (происшествий);</w:t>
      </w:r>
    </w:p>
    <w:p w:rsidR="00DB2688" w:rsidRPr="001A5AA4" w:rsidRDefault="00DB2688" w:rsidP="001A5AA4">
      <w:pPr>
        <w:tabs>
          <w:tab w:val="left" w:pos="0"/>
        </w:tabs>
        <w:ind w:firstLine="709"/>
        <w:jc w:val="both"/>
        <w:rPr>
          <w:color w:val="000000" w:themeColor="text1"/>
          <w:sz w:val="24"/>
          <w:szCs w:val="24"/>
        </w:rPr>
      </w:pPr>
      <w:r w:rsidRPr="001A5AA4">
        <w:rPr>
          <w:color w:val="000000" w:themeColor="text1"/>
          <w:sz w:val="24"/>
          <w:szCs w:val="24"/>
        </w:rPr>
        <w:t>инструкция по обмену информацией с территориальными органами федеральных органов исполнительной власти при угрозе возникновения и возникновении ЧС (происшествий);</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ежедневный план работы оперативного дежурного ЕДДС.</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Состав оперативной документации может дополняться в зависимости от условий функционирования ЕДДС.</w:t>
      </w:r>
    </w:p>
    <w:p w:rsidR="00DB2688" w:rsidRPr="001A5AA4" w:rsidRDefault="00DB2688" w:rsidP="001A5AA4">
      <w:pPr>
        <w:pStyle w:val="aa"/>
        <w:tabs>
          <w:tab w:val="num" w:pos="0"/>
        </w:tabs>
        <w:spacing w:after="0"/>
        <w:ind w:left="0" w:firstLine="709"/>
        <w:rPr>
          <w:color w:val="000000" w:themeColor="text1"/>
          <w:sz w:val="24"/>
          <w:szCs w:val="24"/>
        </w:rPr>
      </w:pPr>
    </w:p>
    <w:p w:rsidR="00DB2688" w:rsidRPr="001A5AA4" w:rsidRDefault="00DB2688" w:rsidP="001A5AA4">
      <w:pPr>
        <w:pStyle w:val="22"/>
        <w:spacing w:after="0" w:line="240" w:lineRule="auto"/>
        <w:outlineLvl w:val="0"/>
        <w:rPr>
          <w:b/>
          <w:caps/>
          <w:color w:val="000000" w:themeColor="text1"/>
        </w:rPr>
      </w:pPr>
      <w:r w:rsidRPr="001A5AA4">
        <w:rPr>
          <w:b/>
          <w:caps/>
          <w:color w:val="000000" w:themeColor="text1"/>
        </w:rPr>
        <w:t>II. ОРГАНИЗАЦИЯ РАБОТЫ ЕДДС КАМЕШКИРСКОГО РАЙОНА ПЕНЗЕНСКОЙ</w:t>
      </w:r>
      <w:r w:rsidRPr="001A5AA4">
        <w:rPr>
          <w:caps/>
          <w:color w:val="000000" w:themeColor="text1"/>
        </w:rPr>
        <w:t xml:space="preserve"> </w:t>
      </w:r>
      <w:r w:rsidRPr="001A5AA4">
        <w:rPr>
          <w:b/>
          <w:caps/>
          <w:color w:val="000000" w:themeColor="text1"/>
        </w:rPr>
        <w:t>ОБЛАСТИ</w:t>
      </w:r>
    </w:p>
    <w:p w:rsidR="00DB2688" w:rsidRPr="001A5AA4" w:rsidRDefault="00DB2688" w:rsidP="001A5AA4">
      <w:pPr>
        <w:pStyle w:val="22"/>
        <w:spacing w:after="0" w:line="240" w:lineRule="auto"/>
        <w:outlineLvl w:val="0"/>
        <w:rPr>
          <w:caps/>
          <w:color w:val="000000" w:themeColor="text1"/>
        </w:rPr>
      </w:pPr>
    </w:p>
    <w:p w:rsidR="00DB2688" w:rsidRPr="001A5AA4" w:rsidRDefault="00DB2688" w:rsidP="001A5AA4">
      <w:pPr>
        <w:pStyle w:val="22"/>
        <w:spacing w:after="0" w:line="240" w:lineRule="auto"/>
        <w:outlineLvl w:val="0"/>
        <w:rPr>
          <w:caps/>
          <w:color w:val="000000" w:themeColor="text1"/>
        </w:rPr>
      </w:pPr>
      <w:r w:rsidRPr="001A5AA4">
        <w:rPr>
          <w:b/>
          <w:caps/>
          <w:color w:val="000000" w:themeColor="text1"/>
        </w:rPr>
        <w:t>2.1. Режимы функционирования ЕДД</w:t>
      </w:r>
      <w:r w:rsidRPr="001A5AA4">
        <w:rPr>
          <w:b/>
          <w:color w:val="000000" w:themeColor="text1"/>
        </w:rPr>
        <w:t xml:space="preserve">С Камешкирского района </w:t>
      </w:r>
      <w:proofErr w:type="gramStart"/>
      <w:r w:rsidRPr="001A5AA4">
        <w:rPr>
          <w:b/>
          <w:color w:val="000000" w:themeColor="text1"/>
        </w:rPr>
        <w:t>Пензенской</w:t>
      </w:r>
      <w:proofErr w:type="gramEnd"/>
      <w:r w:rsidRPr="001A5AA4">
        <w:rPr>
          <w:b/>
          <w:color w:val="000000" w:themeColor="text1"/>
        </w:rPr>
        <w:t xml:space="preserve"> облатси</w:t>
      </w:r>
    </w:p>
    <w:p w:rsidR="00DB2688" w:rsidRPr="001A5AA4" w:rsidRDefault="00DB2688" w:rsidP="001A5AA4">
      <w:pPr>
        <w:pStyle w:val="33"/>
        <w:spacing w:after="0"/>
        <w:ind w:left="0"/>
        <w:rPr>
          <w:color w:val="000000" w:themeColor="text1"/>
          <w:sz w:val="24"/>
          <w:szCs w:val="24"/>
        </w:rPr>
      </w:pPr>
      <w:r w:rsidRPr="001A5AA4">
        <w:rPr>
          <w:color w:val="000000" w:themeColor="text1"/>
          <w:sz w:val="24"/>
          <w:szCs w:val="24"/>
        </w:rPr>
        <w:t>2.1.1. ЕДДС Камешкирского района Пензенской области  функционирует в режимах повседневной деятельности, повышенной готовности и чрезвычайной ситуации для мирного времени. При приведении в готовность ГО и в военное время в соответствующих степенях готовности.</w:t>
      </w:r>
    </w:p>
    <w:p w:rsidR="00DB2688" w:rsidRPr="001A5AA4" w:rsidRDefault="00DB2688" w:rsidP="001A5AA4">
      <w:pPr>
        <w:pStyle w:val="33"/>
        <w:spacing w:after="0"/>
        <w:ind w:left="0"/>
        <w:rPr>
          <w:color w:val="000000" w:themeColor="text1"/>
          <w:sz w:val="24"/>
          <w:szCs w:val="24"/>
        </w:rPr>
      </w:pPr>
      <w:r w:rsidRPr="001A5AA4">
        <w:rPr>
          <w:color w:val="000000" w:themeColor="text1"/>
          <w:sz w:val="24"/>
          <w:szCs w:val="24"/>
        </w:rPr>
        <w:t>2.1.2. Режимы функционирования для ЕДДС устанавливает руководитель органа местного самоуправления.</w:t>
      </w:r>
    </w:p>
    <w:p w:rsidR="00DB2688" w:rsidRPr="001A5AA4" w:rsidRDefault="00DB2688" w:rsidP="001A5AA4">
      <w:pPr>
        <w:pStyle w:val="33"/>
        <w:spacing w:after="0"/>
        <w:ind w:left="0"/>
        <w:rPr>
          <w:color w:val="000000" w:themeColor="text1"/>
          <w:sz w:val="24"/>
          <w:szCs w:val="24"/>
        </w:rPr>
      </w:pPr>
      <w:r w:rsidRPr="001A5AA4">
        <w:rPr>
          <w:color w:val="000000" w:themeColor="text1"/>
          <w:sz w:val="24"/>
          <w:szCs w:val="24"/>
        </w:rPr>
        <w:t>2.1.3. В режиме повседневной деятельности ЕДДС Камешкирского района Пензенской области  осуществляет круглосуточное дежурство в готовности к экстренному реагированию на угрозу возникновения или возникновение ЧС (происшествий). В этом режиме ЕДДС Камешкирского района Пензенской области обеспечивает:</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прием от населения и ДДС экстренных оперативных служб и организаций (объектов) сообщений о любых ЧС (происшествиях), их регистрацию по принадлежности ДДС и уровням ответственности, а при создании системы - 112, регистрация с заведением карточек информационного обмена и реагирования;</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передачу информации об угрозе возникновения или возникновении ЧС (происшествия) по подчиненности и подведомственности, в первоочередном порядке в ЦУКС ГУ МЧС России по субъекту Российской Федерации;</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обобщение и анализ информации о ЧС (происшествиях) за текущие сутки и представление соответствующих докладов по подчиненности;</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поддержание КСА в постоянной оперативной готовности;</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контроль готовности ДДС экстренных оперативных служб и организаций (объектов) в зоне ответственности, оперативное информирование их дежурных смен об обстановке и ее изменениях;</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lastRenderedPageBreak/>
        <w:t>внесение необходимых изменений в базу данных, а также в структуру и содержание оперативных документов по реагированию на ЧС (происшествия);</w:t>
      </w:r>
    </w:p>
    <w:p w:rsidR="00DB2688" w:rsidRPr="001A5AA4" w:rsidRDefault="00DB2688" w:rsidP="001A5AA4">
      <w:pPr>
        <w:tabs>
          <w:tab w:val="num" w:pos="0"/>
        </w:tabs>
        <w:ind w:firstLine="709"/>
        <w:jc w:val="both"/>
        <w:rPr>
          <w:color w:val="000000" w:themeColor="text1"/>
          <w:sz w:val="24"/>
          <w:szCs w:val="24"/>
        </w:rPr>
      </w:pPr>
      <w:r w:rsidRPr="001A5AA4">
        <w:rPr>
          <w:color w:val="000000" w:themeColor="text1"/>
          <w:sz w:val="24"/>
          <w:szCs w:val="24"/>
        </w:rPr>
        <w:t>внесение необходимых изменений в паспорта территорий Камешкирского района Пензенской области.</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2.1.4. ДДС, расположенные на территории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в режиме повседневной деятельности действуют в соответствии со своими инструкциями и представляют в ЕДДС Камешкирского района Пензенской области  обобщенную статистическую информацию о ЧС (происшествиях) и угрозах их возникновения за прошедшие сутки.</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2.1.5. Сообщения о ЧС (происшествиях), которые не относятся к сфере ответственности принявшей их ДДС, незамедлительно передаются соответствующей ДДС экстренной оперативной службы или организации (объекта) по предназначению. Сообщения, которые ДДС экстренных оперативных служб и организаций (объектов) идентифицируют как сообщения об угрозе возникновения или возникновении ЧС (происшествия), в первоочередном порядке передаются в ЕДДС Камешкирского района Пензенской</w:t>
      </w:r>
      <w:proofErr w:type="gramStart"/>
      <w:r w:rsidRPr="001A5AA4">
        <w:rPr>
          <w:color w:val="000000" w:themeColor="text1"/>
          <w:sz w:val="24"/>
          <w:szCs w:val="24"/>
        </w:rPr>
        <w:t xml:space="preserve"> ,</w:t>
      </w:r>
      <w:proofErr w:type="gramEnd"/>
      <w:r w:rsidRPr="001A5AA4">
        <w:rPr>
          <w:color w:val="000000" w:themeColor="text1"/>
          <w:sz w:val="24"/>
          <w:szCs w:val="24"/>
        </w:rPr>
        <w:t xml:space="preserve"> а ЕДДС Камешкирского района Пензенской области незамедлительно передаёт информацию в ЦУКС ГУ МЧС России по субъекту Российской Федерации.</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2.1.6. В режим повышенной готовности ЕДДС Камешкирского района Пензенской области  и привлекаемые ДДС экстренных оперативных служб и организаций (объектов) переводятся решением руководителя органа местного самоуправления при угрозе возникновения ЧС (происшествия) в тех случаях, когда для ликвидации угрозы требуются совместные действия ДДС и сил РСЧС, взаимодействующих с ЕДДС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В повышенной готовности ЕДДС Камешкирского района Пензенской области обеспечивает:</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заблаговременную подготовку к возможным действиям в случае возникновения соответствующей ЧС (происшествия);</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оповещение должностных лиц КЧС и ОПБ, администрации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ЕДДС Камешкирского района Пензенской области , взаимодействующих ДДС экстренных оперативных служб и организаций (объектов) и подчиненных сил РСЧС;</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 xml:space="preserve">получение и обобщение данных наблюдения и </w:t>
      </w:r>
      <w:proofErr w:type="gramStart"/>
      <w:r w:rsidRPr="001A5AA4">
        <w:rPr>
          <w:color w:val="000000" w:themeColor="text1"/>
          <w:sz w:val="24"/>
          <w:szCs w:val="24"/>
        </w:rPr>
        <w:t>контроля за</w:t>
      </w:r>
      <w:proofErr w:type="gramEnd"/>
      <w:r w:rsidRPr="001A5AA4">
        <w:rPr>
          <w:color w:val="000000" w:themeColor="text1"/>
          <w:sz w:val="24"/>
          <w:szCs w:val="24"/>
        </w:rPr>
        <w:t xml:space="preserve"> обстановкой на территории субъекта Российской Федерации, на ПОО, а также за состоянием окружающей среды;</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прогнозирование развития обстановки и подготовку предложений по действиям привлекаемых сил и средств и их доклад по подчиненности;</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координацию действий ДДС экстренных оперативных служб и организаций (объектов), сил РСЧС при принятии ими экстренных мер по предотвращению ЧС (происшествия) или смягчению ее последствий.</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2.1.7. В случае</w:t>
      </w:r>
      <w:proofErr w:type="gramStart"/>
      <w:r w:rsidRPr="001A5AA4">
        <w:rPr>
          <w:color w:val="000000" w:themeColor="text1"/>
          <w:sz w:val="24"/>
          <w:szCs w:val="24"/>
        </w:rPr>
        <w:t>,</w:t>
      </w:r>
      <w:proofErr w:type="gramEnd"/>
      <w:r w:rsidRPr="001A5AA4">
        <w:rPr>
          <w:color w:val="000000" w:themeColor="text1"/>
          <w:sz w:val="24"/>
          <w:szCs w:val="24"/>
        </w:rPr>
        <w:t xml:space="preserve"> если для организации предотвращения ЧС (происшествия) организована работа КЧС и ОПБ или оперативного штаба управления в кризисных ситуациях (далее - ОШ УКС) либо управление передано соответствующим подразделениям МЧС России, ЕДДС Камешкирского района Пензенской области  в части действий по указанной ЧС (происшествия) выполняет их указания. </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2.1.8. В режим чрезвычайной ситуации ЕДДС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привлекаемые ДДС экстренных оперативных служб и организаций (объектов) и силы РСЧС переводятся решением руководителя органа местного самоуправления при возникновении ЧС. В этом режиме ЕДДС Камешкирского района Пензенской области  выполняет следующие задачи:</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координация действий ДДС экстренных оперативных служб и организаций (объектов) и привлекаемых сил и средств РСЧС при проведении работ по защите населения и территории от ЧС природного и техногенного характера;</w:t>
      </w:r>
    </w:p>
    <w:p w:rsidR="00DB2688" w:rsidRPr="001A5AA4" w:rsidRDefault="00DB2688" w:rsidP="001A5AA4">
      <w:pPr>
        <w:pStyle w:val="aa"/>
        <w:tabs>
          <w:tab w:val="num" w:pos="0"/>
        </w:tabs>
        <w:spacing w:after="0"/>
        <w:ind w:left="0" w:firstLine="709"/>
        <w:rPr>
          <w:color w:val="000000" w:themeColor="text1"/>
          <w:sz w:val="24"/>
          <w:szCs w:val="24"/>
        </w:rPr>
      </w:pPr>
      <w:proofErr w:type="gramStart"/>
      <w:r w:rsidRPr="001A5AA4">
        <w:rPr>
          <w:color w:val="000000" w:themeColor="text1"/>
          <w:sz w:val="24"/>
          <w:szCs w:val="24"/>
        </w:rPr>
        <w:t>контроль за</w:t>
      </w:r>
      <w:proofErr w:type="gramEnd"/>
      <w:r w:rsidRPr="001A5AA4">
        <w:rPr>
          <w:color w:val="000000" w:themeColor="text1"/>
          <w:sz w:val="24"/>
          <w:szCs w:val="24"/>
        </w:rPr>
        <w:t xml:space="preserve"> выдвижением и отслеживание передвижения оперативных групп по территории муниципального образования;</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оповещение и передача оперативной информации между органами управления при организации ликвидации соответствующей ЧС и в ходе аварийно-спасательных работ, мероприятий по обеспечению устойчивого функционирования объектов экономики и первоочередному жизнеобеспечению пострадавшего населения;</w:t>
      </w:r>
    </w:p>
    <w:p w:rsidR="00DB2688" w:rsidRPr="001A5AA4" w:rsidRDefault="00DB2688" w:rsidP="001A5AA4">
      <w:pPr>
        <w:pStyle w:val="aa"/>
        <w:tabs>
          <w:tab w:val="num" w:pos="0"/>
        </w:tabs>
        <w:spacing w:after="0"/>
        <w:ind w:left="0" w:firstLine="709"/>
        <w:rPr>
          <w:color w:val="000000" w:themeColor="text1"/>
          <w:sz w:val="24"/>
          <w:szCs w:val="24"/>
        </w:rPr>
      </w:pPr>
      <w:proofErr w:type="gramStart"/>
      <w:r w:rsidRPr="001A5AA4">
        <w:rPr>
          <w:color w:val="000000" w:themeColor="text1"/>
          <w:sz w:val="24"/>
          <w:szCs w:val="24"/>
        </w:rPr>
        <w:lastRenderedPageBreak/>
        <w:t>контроль за</w:t>
      </w:r>
      <w:proofErr w:type="gramEnd"/>
      <w:r w:rsidRPr="001A5AA4">
        <w:rPr>
          <w:color w:val="000000" w:themeColor="text1"/>
          <w:sz w:val="24"/>
          <w:szCs w:val="24"/>
        </w:rPr>
        <w:t xml:space="preserve"> установлением и перемещением границ зоны соответствующей ЧС, своевременное оповещение и информирование населения о складывающейся обстановке и опасностях в зоне ЧС;</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 xml:space="preserve">осуществление непрерывного </w:t>
      </w:r>
      <w:proofErr w:type="gramStart"/>
      <w:r w:rsidRPr="001A5AA4">
        <w:rPr>
          <w:color w:val="000000" w:themeColor="text1"/>
          <w:sz w:val="24"/>
          <w:szCs w:val="24"/>
        </w:rPr>
        <w:t>контроля за</w:t>
      </w:r>
      <w:proofErr w:type="gramEnd"/>
      <w:r w:rsidRPr="001A5AA4">
        <w:rPr>
          <w:color w:val="000000" w:themeColor="text1"/>
          <w:sz w:val="24"/>
          <w:szCs w:val="24"/>
        </w:rPr>
        <w:t xml:space="preserve"> состоянием окружающей среды в зоне ЧС, за обстановкой на аварийных объектах и прилегающей к ним территории.</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2.1.9. В режимах повышенной готовности и чрезвычайной ситуации информационное взаимодействие между ДДС экстренных оперативных служб и организаций (объектов), силами РСЧС осуществляется непосредственно через ЕДДС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Поступающая информация о сложившейся обстановке, принятых мерах, задействованных и требуемых дополнительных силах и средствах доводится ЕДДС Камешкирского района Пензенской области  всем взаимодействующим ДДС экстренных оперативных служб и организаций (объектов), органам управления РСЧС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ЦУКС ГУ МЧС России по субъекту Российской Федерации.</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2.1.10. В случае</w:t>
      </w:r>
      <w:proofErr w:type="gramStart"/>
      <w:r w:rsidRPr="001A5AA4">
        <w:rPr>
          <w:color w:val="000000" w:themeColor="text1"/>
          <w:sz w:val="24"/>
          <w:szCs w:val="24"/>
        </w:rPr>
        <w:t>,</w:t>
      </w:r>
      <w:proofErr w:type="gramEnd"/>
      <w:r w:rsidRPr="001A5AA4">
        <w:rPr>
          <w:color w:val="000000" w:themeColor="text1"/>
          <w:sz w:val="24"/>
          <w:szCs w:val="24"/>
        </w:rPr>
        <w:t xml:space="preserve"> если для организации ликвидации ЧС (происшествия) организована работа КЧС и ОПБ или ОШ УКС либо управление ликвидацией ЧС (происшествия) передано соответствующим подразделениям МЧС России, ЕДДС Камешкирского района Пензенской области  в части действий по указанной ЧС (происшествия) выполняет их указания. </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 xml:space="preserve">2.1.11. Функционирование ЕДДС Камешкирского района Пензенской области  при приведении в готовность ГО и в военное время, осуществляется в соответствии с планом гражданской обороны и защиты населения субъекта Российской Федерации и инструкциями дежурному персоналу ДДС экстренных оперативных служб и организаций (объектов) по действиям в условиях особого периода. </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2.1.12. При функционировании ЕДДС Камешкирского района Пензенской области  в условиях особого периода, в соответствии с планом гражданской обороны и защиты населения субъекта Российской Федерации предусматривается размещение оперативных дежурных смен на защищенных пунктах управления.</w:t>
      </w:r>
    </w:p>
    <w:p w:rsidR="00DB2688" w:rsidRPr="001A5AA4" w:rsidRDefault="00DB2688" w:rsidP="001A5AA4">
      <w:pPr>
        <w:pStyle w:val="22"/>
        <w:spacing w:after="0" w:line="240" w:lineRule="auto"/>
        <w:outlineLvl w:val="0"/>
        <w:rPr>
          <w:caps/>
          <w:color w:val="000000" w:themeColor="text1"/>
        </w:rPr>
      </w:pPr>
    </w:p>
    <w:p w:rsidR="00DB2688" w:rsidRPr="001A5AA4" w:rsidRDefault="00DB2688" w:rsidP="001A5AA4">
      <w:pPr>
        <w:pStyle w:val="22"/>
        <w:spacing w:after="0" w:line="240" w:lineRule="auto"/>
        <w:outlineLvl w:val="0"/>
        <w:rPr>
          <w:b/>
          <w:caps/>
          <w:color w:val="000000" w:themeColor="text1"/>
        </w:rPr>
      </w:pPr>
      <w:r w:rsidRPr="001A5AA4">
        <w:rPr>
          <w:b/>
          <w:caps/>
          <w:color w:val="000000" w:themeColor="text1"/>
        </w:rPr>
        <w:t>2.2. Порядок работы ЕДДС Камешкирского района Пензенской области</w:t>
      </w:r>
    </w:p>
    <w:p w:rsidR="00DB2688" w:rsidRPr="001A5AA4" w:rsidRDefault="00DB2688" w:rsidP="001A5AA4">
      <w:pPr>
        <w:pStyle w:val="22"/>
        <w:spacing w:after="0" w:line="240" w:lineRule="auto"/>
        <w:outlineLvl w:val="0"/>
        <w:rPr>
          <w:caps/>
          <w:color w:val="000000" w:themeColor="text1"/>
        </w:rPr>
      </w:pP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 xml:space="preserve">2.2.1. </w:t>
      </w:r>
      <w:proofErr w:type="gramStart"/>
      <w:r w:rsidRPr="001A5AA4">
        <w:rPr>
          <w:color w:val="000000" w:themeColor="text1"/>
          <w:sz w:val="24"/>
          <w:szCs w:val="24"/>
        </w:rPr>
        <w:t>Вызовы (сообщения) о ЧС (происшествиях) могут поступать в ЕДДС Камешкирского района Пензенской области от населения по всем имеющимся видам и каналам связи, включая сообщения через единый телефонный номер «112», от сигнальных систем и систем мониторинга, от ДДС экстренных оперативных служб и организаций (объектов) Камешкирского района Пензенской области, вышестоящих и взаимодействующих органов управления РСЧС по прямым каналам и линиям связи.</w:t>
      </w:r>
      <w:proofErr w:type="gramEnd"/>
      <w:r w:rsidRPr="001A5AA4">
        <w:rPr>
          <w:color w:val="000000" w:themeColor="text1"/>
          <w:sz w:val="24"/>
          <w:szCs w:val="24"/>
        </w:rPr>
        <w:t xml:space="preserve"> Вызовы (сообщения) о ЧС (происшествиях) принимаются, регистрируются и обрабатываются дежурно-диспетчерским персоналом ЕДДС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а при создании системы - 112 - диспетчерами системы - 112.</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2.2.2. При классификации сложившейся ситуации как ЧС (происшествия), ЕДДС Камешкирского района Пензенской области  поручает проведение ликвидации ЧС (происшествия) соответствующим ДДС экстренных оперативных служб и организаций (объектов) и силам РСЧС, в компетенции которых находится реагирование на случившуюся ЧС (происшествие), при необходимости уточняет действия привлеченных ДДС экстренных оперативных служб и организаций (объектов).</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2.2.3. При классификации сложившейся ситуации как ЧС выше локального уровня, оперативный дежурный ЕДДС Камешкирского района Пензенской области  немедленно докладывает главе администрации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председателю КЧС и ОПБ Камешкирского района Пензенской области , в ЦУКС ГУ МЧС России по субъекту Российской Федерации, оценивает обстановку, уточняет состав привлекаемых сил и средств, проводит их оповещение, отдает распоряжения на необходимые действия и контролирует их выполнение. Одновременно готовятся формализованные документы о факте ЧС для </w:t>
      </w:r>
      <w:r w:rsidRPr="001A5AA4">
        <w:rPr>
          <w:color w:val="000000" w:themeColor="text1"/>
          <w:sz w:val="24"/>
          <w:szCs w:val="24"/>
        </w:rPr>
        <w:lastRenderedPageBreak/>
        <w:t>последующей передачи в вышестоящие органы управления РСЧС и задействованные ДДС экстренных оперативных служб и организаций (объектов).</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2.2.4. При выявлении угрозы жизни или здоровью людей до населения доводится информация о способах защиты. Организуется необходимый обмен информацией об обстановке и действиях привлеченных сил и средств между ДДС экстренных оперативных служб и организаций (объектов), сопоставление и обобщение полученных данных, готовятся донесения и доклады вышестоящим органам управления РСЧС, обеспечивается информационная поддержка деятельности администраций всех уровней и их взаимодействие со службами, привлекаемыми для ликвидации ЧС.</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 xml:space="preserve">2.2.5. </w:t>
      </w:r>
      <w:proofErr w:type="gramStart"/>
      <w:r w:rsidRPr="001A5AA4">
        <w:rPr>
          <w:color w:val="000000" w:themeColor="text1"/>
          <w:sz w:val="24"/>
          <w:szCs w:val="24"/>
        </w:rPr>
        <w:t>Ежемесячно проводится анализ функционирования ЕДДС Камешкирского района Пензенской области  (ДДС экстренных оперативных служб и организаций (объектов), который доводится до подчиненных ДДС и ежеквартально рассматривается на заседании КЧС и ОПБ соответствующего уровня.</w:t>
      </w:r>
      <w:proofErr w:type="gramEnd"/>
    </w:p>
    <w:p w:rsidR="00DB2688" w:rsidRPr="001A5AA4" w:rsidRDefault="00DB2688" w:rsidP="001A5AA4">
      <w:pPr>
        <w:pStyle w:val="22"/>
        <w:spacing w:after="0" w:line="240" w:lineRule="auto"/>
        <w:outlineLvl w:val="0"/>
        <w:rPr>
          <w:caps/>
          <w:color w:val="000000" w:themeColor="text1"/>
        </w:rPr>
      </w:pPr>
    </w:p>
    <w:p w:rsidR="00DB2688" w:rsidRPr="001A5AA4" w:rsidRDefault="00DB2688" w:rsidP="001A5AA4">
      <w:pPr>
        <w:pStyle w:val="22"/>
        <w:spacing w:after="0" w:line="240" w:lineRule="auto"/>
        <w:outlineLvl w:val="0"/>
        <w:rPr>
          <w:b/>
          <w:caps/>
          <w:color w:val="000000" w:themeColor="text1"/>
        </w:rPr>
      </w:pPr>
      <w:r w:rsidRPr="001A5AA4">
        <w:rPr>
          <w:b/>
          <w:caps/>
          <w:color w:val="000000" w:themeColor="text1"/>
        </w:rPr>
        <w:t xml:space="preserve">2.3. Порядок взаимодействия ЕДДС Камешкирского района </w:t>
      </w:r>
      <w:proofErr w:type="gramStart"/>
      <w:r w:rsidRPr="001A5AA4">
        <w:rPr>
          <w:b/>
          <w:caps/>
          <w:color w:val="000000" w:themeColor="text1"/>
        </w:rPr>
        <w:t>пензенской</w:t>
      </w:r>
      <w:proofErr w:type="gramEnd"/>
      <w:r w:rsidRPr="001A5AA4">
        <w:rPr>
          <w:b/>
          <w:caps/>
          <w:color w:val="000000" w:themeColor="text1"/>
        </w:rPr>
        <w:t xml:space="preserve"> </w:t>
      </w:r>
    </w:p>
    <w:p w:rsidR="00DB2688" w:rsidRPr="001A5AA4" w:rsidRDefault="00DB2688" w:rsidP="001A5AA4">
      <w:pPr>
        <w:pStyle w:val="22"/>
        <w:spacing w:after="0" w:line="240" w:lineRule="auto"/>
        <w:outlineLvl w:val="0"/>
        <w:rPr>
          <w:caps/>
          <w:color w:val="000000" w:themeColor="text1"/>
        </w:rPr>
      </w:pPr>
      <w:r w:rsidRPr="001A5AA4">
        <w:rPr>
          <w:b/>
          <w:caps/>
          <w:color w:val="000000" w:themeColor="text1"/>
        </w:rPr>
        <w:t>с ДДС экстренных оперативных служб и организаций (объектов</w:t>
      </w:r>
      <w:r w:rsidRPr="001A5AA4">
        <w:rPr>
          <w:caps/>
          <w:color w:val="000000" w:themeColor="text1"/>
        </w:rPr>
        <w:t>)</w:t>
      </w:r>
    </w:p>
    <w:p w:rsidR="00DB2688" w:rsidRPr="001A5AA4" w:rsidRDefault="00DB2688" w:rsidP="001A5AA4">
      <w:pPr>
        <w:ind w:firstLine="708"/>
        <w:jc w:val="both"/>
        <w:rPr>
          <w:color w:val="000000" w:themeColor="text1"/>
          <w:sz w:val="24"/>
          <w:szCs w:val="24"/>
        </w:rPr>
      </w:pP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Порядок взаимодействия ЕДДС Камешкирского района Пензенской области  и ДДС экстренных оперативных служб и организаций (объектов) определяется межведомственными нормативными правовыми актами и нормативными правовыми актами исполнительных органов государственной власти субъектов Российской Федерации, устанавливающими порядок взаимодействия и обмена информацией между экстренными оперативными службами при катастрофах, стихийных бедствиях и ЧС (происшествиях).</w:t>
      </w:r>
    </w:p>
    <w:p w:rsidR="00DB2688" w:rsidRPr="001A5AA4" w:rsidRDefault="00DB2688" w:rsidP="001A5AA4">
      <w:pPr>
        <w:pStyle w:val="22"/>
        <w:spacing w:after="0" w:line="240" w:lineRule="auto"/>
        <w:outlineLvl w:val="0"/>
        <w:rPr>
          <w:caps/>
          <w:color w:val="000000" w:themeColor="text1"/>
        </w:rPr>
      </w:pPr>
    </w:p>
    <w:p w:rsidR="00DB2688" w:rsidRPr="001A5AA4" w:rsidRDefault="00DB2688" w:rsidP="001A5AA4">
      <w:pPr>
        <w:pStyle w:val="22"/>
        <w:spacing w:after="0" w:line="240" w:lineRule="auto"/>
        <w:outlineLvl w:val="0"/>
        <w:rPr>
          <w:b/>
          <w:caps/>
          <w:color w:val="000000" w:themeColor="text1"/>
        </w:rPr>
      </w:pPr>
      <w:r w:rsidRPr="001A5AA4">
        <w:rPr>
          <w:b/>
          <w:caps/>
          <w:color w:val="000000" w:themeColor="text1"/>
        </w:rPr>
        <w:t>III. ТРЕБОВАНИЯ К СОСТАВУ И СТРУКТУРЕ ЕДДС</w:t>
      </w:r>
    </w:p>
    <w:p w:rsidR="00DB2688" w:rsidRPr="001A5AA4" w:rsidRDefault="00DB2688" w:rsidP="001A5AA4">
      <w:pPr>
        <w:pStyle w:val="22"/>
        <w:spacing w:after="0" w:line="240" w:lineRule="auto"/>
        <w:outlineLvl w:val="0"/>
        <w:rPr>
          <w:b/>
          <w:caps/>
          <w:color w:val="000000" w:themeColor="text1"/>
        </w:rPr>
      </w:pPr>
      <w:r w:rsidRPr="001A5AA4">
        <w:rPr>
          <w:b/>
          <w:caps/>
          <w:color w:val="000000" w:themeColor="text1"/>
        </w:rPr>
        <w:t>КАМЕШКИРСКОГО РАЙОНА ПЕНЗЕНСКОЙ ОБЛАСТИ</w:t>
      </w:r>
    </w:p>
    <w:p w:rsidR="00DB2688" w:rsidRPr="001A5AA4" w:rsidRDefault="00DB2688" w:rsidP="001A5AA4">
      <w:pPr>
        <w:pStyle w:val="22"/>
        <w:spacing w:after="0" w:line="240" w:lineRule="auto"/>
        <w:outlineLvl w:val="0"/>
        <w:rPr>
          <w:caps/>
          <w:color w:val="000000" w:themeColor="text1"/>
        </w:rPr>
      </w:pPr>
    </w:p>
    <w:p w:rsidR="00DB2688" w:rsidRPr="001A5AA4" w:rsidRDefault="00DB2688" w:rsidP="001A5AA4">
      <w:pPr>
        <w:pStyle w:val="22"/>
        <w:spacing w:after="0" w:line="240" w:lineRule="auto"/>
        <w:outlineLvl w:val="0"/>
        <w:rPr>
          <w:b/>
          <w:caps/>
          <w:color w:val="000000" w:themeColor="text1"/>
        </w:rPr>
      </w:pPr>
      <w:r w:rsidRPr="001A5AA4">
        <w:rPr>
          <w:b/>
          <w:caps/>
          <w:color w:val="000000" w:themeColor="text1"/>
        </w:rPr>
        <w:t>3.1. Комплектование и подготовка кадров ЕДДС</w:t>
      </w:r>
    </w:p>
    <w:p w:rsidR="00DB2688" w:rsidRPr="001A5AA4" w:rsidRDefault="00DB2688" w:rsidP="001A5AA4">
      <w:pPr>
        <w:pStyle w:val="22"/>
        <w:spacing w:after="0" w:line="240" w:lineRule="auto"/>
        <w:outlineLvl w:val="0"/>
        <w:rPr>
          <w:b/>
          <w:caps/>
          <w:color w:val="000000" w:themeColor="text1"/>
        </w:rPr>
      </w:pPr>
      <w:r w:rsidRPr="001A5AA4">
        <w:rPr>
          <w:b/>
          <w:caps/>
          <w:color w:val="000000" w:themeColor="text1"/>
        </w:rPr>
        <w:t>камешкирского района Пензенской области</w:t>
      </w:r>
    </w:p>
    <w:p w:rsidR="00DB2688" w:rsidRPr="001A5AA4" w:rsidRDefault="00DB2688" w:rsidP="001A5AA4">
      <w:pPr>
        <w:pStyle w:val="22"/>
        <w:spacing w:after="0" w:line="240" w:lineRule="auto"/>
        <w:outlineLvl w:val="0"/>
        <w:rPr>
          <w:b/>
          <w:caps/>
          <w:color w:val="000000" w:themeColor="text1"/>
        </w:rPr>
      </w:pPr>
    </w:p>
    <w:p w:rsidR="00DB2688" w:rsidRPr="001A5AA4" w:rsidRDefault="00DB2688" w:rsidP="001A5AA4">
      <w:pPr>
        <w:ind w:firstLine="709"/>
        <w:jc w:val="both"/>
        <w:rPr>
          <w:color w:val="000000" w:themeColor="text1"/>
          <w:sz w:val="24"/>
          <w:szCs w:val="24"/>
        </w:rPr>
      </w:pPr>
      <w:r w:rsidRPr="001A5AA4">
        <w:rPr>
          <w:color w:val="000000" w:themeColor="text1"/>
          <w:sz w:val="24"/>
          <w:szCs w:val="24"/>
        </w:rPr>
        <w:t>3.1.1. Комплектование личным составом ЕДДС Камешкирского района Пензенской области осуществляется старшим диспетчером ЕДДС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Старший диспетчер ЕДДС Камешкирского района Пензенской области назначается на должность и освобождается от должности в установленном порядке руководителем главой  администрации Камешкирского района Пензенской области.</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3.1.2. Личный состав ЕДДС Камешкирского района Пензенской области обязан знать требования руководящих документов, регламентирующих его деятельность, и применять их в практической работе.</w:t>
      </w:r>
    </w:p>
    <w:p w:rsidR="00DB2688" w:rsidRPr="001A5AA4" w:rsidRDefault="00DB2688" w:rsidP="001A5AA4">
      <w:pPr>
        <w:ind w:firstLine="720"/>
        <w:jc w:val="both"/>
        <w:rPr>
          <w:color w:val="000000" w:themeColor="text1"/>
          <w:sz w:val="24"/>
          <w:szCs w:val="24"/>
        </w:rPr>
      </w:pPr>
      <w:r w:rsidRPr="001A5AA4">
        <w:rPr>
          <w:color w:val="000000" w:themeColor="text1"/>
          <w:sz w:val="24"/>
          <w:szCs w:val="24"/>
        </w:rPr>
        <w:t>3.1.3. Основными формами обучения дежурно-диспетчерского персонала ЕДДС Камешкирского района Пензенской области  являются: тренировки оперативных дежурных смен, участие в учебных мероприятиях (учениях) и занятия по профессиональной подготовке.</w:t>
      </w:r>
    </w:p>
    <w:p w:rsidR="00DB2688" w:rsidRPr="001A5AA4" w:rsidRDefault="00DB2688" w:rsidP="001A5AA4">
      <w:pPr>
        <w:ind w:firstLine="720"/>
        <w:jc w:val="both"/>
        <w:rPr>
          <w:color w:val="000000" w:themeColor="text1"/>
          <w:sz w:val="24"/>
          <w:szCs w:val="24"/>
        </w:rPr>
      </w:pPr>
      <w:r w:rsidRPr="001A5AA4">
        <w:rPr>
          <w:color w:val="000000" w:themeColor="text1"/>
          <w:sz w:val="24"/>
          <w:szCs w:val="24"/>
        </w:rPr>
        <w:t>3.1.4. Учебные мероприятия (тренировки и учения), проводимые с       дежурно-диспетчерским персоналом ЕДДС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осуществляются в соответствии с планом, разработанным заблаговременно и утвержденным   главой администрации Камешкирского района Пензенской области  с учётом тренировок, проводимых ЦУКС ГУ МЧС России по субъекту Российской Федерации по плану утвержденному начальником ГУ МЧС России по субъекту Российской Федерации. Тренировки оперативных дежурных смен ЕДДС с оперативной дежурной сменой ЦУКС ГУ МЧС России по субъекту Российской Федерации проводятся ежедневно.</w:t>
      </w:r>
    </w:p>
    <w:p w:rsidR="00DB2688" w:rsidRPr="001A5AA4" w:rsidRDefault="00DB2688" w:rsidP="001A5AA4">
      <w:pPr>
        <w:pStyle w:val="aa"/>
        <w:tabs>
          <w:tab w:val="num" w:pos="0"/>
        </w:tabs>
        <w:spacing w:after="0"/>
        <w:ind w:left="0" w:firstLine="709"/>
        <w:rPr>
          <w:color w:val="000000" w:themeColor="text1"/>
          <w:sz w:val="24"/>
          <w:szCs w:val="24"/>
        </w:rPr>
      </w:pPr>
      <w:r w:rsidRPr="001A5AA4">
        <w:rPr>
          <w:color w:val="000000" w:themeColor="text1"/>
          <w:sz w:val="24"/>
          <w:szCs w:val="24"/>
        </w:rPr>
        <w:t xml:space="preserve">3.1.5. Профессиональная подготовка дежурно-диспетчерского персонала ЕДДС Камешкирского района Пензенской области  проводится по специально разработанной МЧС </w:t>
      </w:r>
      <w:r w:rsidRPr="001A5AA4">
        <w:rPr>
          <w:color w:val="000000" w:themeColor="text1"/>
          <w:sz w:val="24"/>
          <w:szCs w:val="24"/>
        </w:rPr>
        <w:lastRenderedPageBreak/>
        <w:t>России программе.</w:t>
      </w:r>
    </w:p>
    <w:p w:rsidR="00DB2688" w:rsidRPr="001A5AA4" w:rsidRDefault="00DB2688" w:rsidP="001A5AA4">
      <w:pPr>
        <w:ind w:firstLine="720"/>
        <w:jc w:val="both"/>
        <w:rPr>
          <w:color w:val="000000" w:themeColor="text1"/>
          <w:sz w:val="24"/>
          <w:szCs w:val="24"/>
        </w:rPr>
      </w:pPr>
      <w:r w:rsidRPr="001A5AA4">
        <w:rPr>
          <w:color w:val="000000" w:themeColor="text1"/>
          <w:sz w:val="24"/>
          <w:szCs w:val="24"/>
        </w:rPr>
        <w:t>3.1.6. Подготовка дежурно-диспетчерского персонала ЕДДС Камешкирского района Пензенской области   осуществляется:</w:t>
      </w:r>
    </w:p>
    <w:p w:rsidR="00DB2688" w:rsidRPr="001A5AA4" w:rsidRDefault="00DB2688" w:rsidP="001A5AA4">
      <w:pPr>
        <w:ind w:firstLine="720"/>
        <w:jc w:val="both"/>
        <w:rPr>
          <w:color w:val="000000" w:themeColor="text1"/>
          <w:sz w:val="24"/>
          <w:szCs w:val="24"/>
        </w:rPr>
      </w:pPr>
      <w:r w:rsidRPr="001A5AA4">
        <w:rPr>
          <w:color w:val="000000" w:themeColor="text1"/>
          <w:sz w:val="24"/>
          <w:szCs w:val="24"/>
        </w:rPr>
        <w:t>в Учебно-методическом центре по ГО и ЧС субъекта Российской Федерации, курсах ГО, учебных центрах и учебных пунктах федеральной противопожарной службы государственной противопожарной службы, других образовательных учреждениях, имеющих соответствующие лицензии по подготовке специалистов указанного вида деятельности;</w:t>
      </w:r>
    </w:p>
    <w:p w:rsidR="00DB2688" w:rsidRPr="001A5AA4" w:rsidRDefault="00DB2688" w:rsidP="001A5AA4">
      <w:pPr>
        <w:pStyle w:val="aa"/>
        <w:tabs>
          <w:tab w:val="num" w:pos="0"/>
        </w:tabs>
        <w:spacing w:after="0"/>
        <w:ind w:left="0" w:firstLine="720"/>
        <w:rPr>
          <w:color w:val="000000" w:themeColor="text1"/>
          <w:sz w:val="24"/>
          <w:szCs w:val="24"/>
        </w:rPr>
      </w:pPr>
      <w:r w:rsidRPr="001A5AA4">
        <w:rPr>
          <w:color w:val="000000" w:themeColor="text1"/>
          <w:sz w:val="24"/>
          <w:szCs w:val="24"/>
        </w:rPr>
        <w:t>ежемесячно по 6-8 часов в ходе проведения занятий по профессиональной подготовке по специально разработанной МЧС России тематике. Тематика определяется исходя из решаемых вопросов и характерных ЧС (происшествий), а также личной подготовки специалистов;</w:t>
      </w:r>
    </w:p>
    <w:p w:rsidR="00DB2688" w:rsidRPr="001A5AA4" w:rsidRDefault="00DB2688" w:rsidP="001A5AA4">
      <w:pPr>
        <w:ind w:firstLine="720"/>
        <w:jc w:val="both"/>
        <w:rPr>
          <w:color w:val="000000" w:themeColor="text1"/>
          <w:sz w:val="24"/>
          <w:szCs w:val="24"/>
        </w:rPr>
      </w:pPr>
      <w:r w:rsidRPr="001A5AA4">
        <w:rPr>
          <w:color w:val="000000" w:themeColor="text1"/>
          <w:sz w:val="24"/>
          <w:szCs w:val="24"/>
        </w:rPr>
        <w:t>в ходе проведения ежедневного инструктажа заступающего на оперативное дежурство дежурно-диспетчерского персонала ЕДДС;</w:t>
      </w:r>
    </w:p>
    <w:p w:rsidR="00DB2688" w:rsidRPr="001A5AA4" w:rsidRDefault="00DB2688" w:rsidP="001A5AA4">
      <w:pPr>
        <w:ind w:firstLine="720"/>
        <w:jc w:val="both"/>
        <w:rPr>
          <w:color w:val="000000" w:themeColor="text1"/>
          <w:sz w:val="24"/>
          <w:szCs w:val="24"/>
        </w:rPr>
      </w:pPr>
      <w:r w:rsidRPr="001A5AA4">
        <w:rPr>
          <w:color w:val="000000" w:themeColor="text1"/>
          <w:sz w:val="24"/>
          <w:szCs w:val="24"/>
        </w:rPr>
        <w:t>в ходе тренировок с оперативной дежурной сменой ЕДДС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проводимых ЦУКС ГУ МЧС России по субъекту Российской Федерации;</w:t>
      </w:r>
    </w:p>
    <w:p w:rsidR="00DB2688" w:rsidRPr="001A5AA4" w:rsidRDefault="00DB2688" w:rsidP="001A5AA4">
      <w:pPr>
        <w:ind w:firstLine="675"/>
        <w:jc w:val="both"/>
        <w:rPr>
          <w:color w:val="000000" w:themeColor="text1"/>
          <w:sz w:val="24"/>
          <w:szCs w:val="24"/>
        </w:rPr>
      </w:pPr>
      <w:r w:rsidRPr="001A5AA4">
        <w:rPr>
          <w:color w:val="000000" w:themeColor="text1"/>
          <w:sz w:val="24"/>
          <w:szCs w:val="24"/>
        </w:rPr>
        <w:t>в ходе проведения тренировок с оперативными дежурными сменами ДДС экстренных оперативных служб и организаций (объектов) при проведении различных учений и тренировок с органами и силами РСЧС, на которые привлекаются ДДС экстренных оперативных служб и организаций (объектов)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При этом каждая оперативная дежурная смена должна принять участие в учениях и тренировках не менее 2-х раз в год. </w:t>
      </w:r>
    </w:p>
    <w:p w:rsidR="00DB2688" w:rsidRPr="001A5AA4" w:rsidRDefault="00DB2688" w:rsidP="001A5AA4">
      <w:pPr>
        <w:ind w:firstLine="720"/>
        <w:jc w:val="both"/>
        <w:rPr>
          <w:color w:val="000000" w:themeColor="text1"/>
          <w:sz w:val="24"/>
          <w:szCs w:val="24"/>
        </w:rPr>
      </w:pPr>
      <w:r w:rsidRPr="001A5AA4">
        <w:rPr>
          <w:color w:val="000000" w:themeColor="text1"/>
          <w:sz w:val="24"/>
          <w:szCs w:val="24"/>
        </w:rPr>
        <w:t>3.1.7. В ходе подготовки дежурно-диспетчерского персонала ЕДДС особое внимание обращается на организацию приёма информации об угрозе возникновения или возникновении ЧС (происшествий), своевременном оповещении органов управления и сил РСЧС, населения, а также доведения сигналов оповещения ГО.</w:t>
      </w:r>
    </w:p>
    <w:p w:rsidR="00DB2688" w:rsidRPr="001A5AA4" w:rsidRDefault="00DB2688" w:rsidP="001A5AA4">
      <w:pPr>
        <w:ind w:firstLine="720"/>
        <w:jc w:val="both"/>
        <w:rPr>
          <w:color w:val="000000" w:themeColor="text1"/>
          <w:sz w:val="24"/>
          <w:szCs w:val="24"/>
        </w:rPr>
      </w:pPr>
      <w:r w:rsidRPr="001A5AA4">
        <w:rPr>
          <w:color w:val="000000" w:themeColor="text1"/>
          <w:sz w:val="24"/>
          <w:szCs w:val="24"/>
        </w:rPr>
        <w:t xml:space="preserve">3.1.8. Практическая стажировка дежурно-диспетчерского персонала ЕДДС организуется на базе ЦУКС ГУ МЧС России по Пензенской области </w:t>
      </w:r>
      <w:proofErr w:type="gramStart"/>
      <w:r w:rsidRPr="001A5AA4">
        <w:rPr>
          <w:color w:val="000000" w:themeColor="text1"/>
          <w:sz w:val="24"/>
          <w:szCs w:val="24"/>
        </w:rPr>
        <w:t>согласно графиков</w:t>
      </w:r>
      <w:proofErr w:type="gramEnd"/>
      <w:r w:rsidRPr="001A5AA4">
        <w:rPr>
          <w:color w:val="000000" w:themeColor="text1"/>
          <w:sz w:val="24"/>
          <w:szCs w:val="24"/>
        </w:rPr>
        <w:t xml:space="preserve"> и планов стажировки.</w:t>
      </w:r>
    </w:p>
    <w:p w:rsidR="00DB2688" w:rsidRPr="001A5AA4" w:rsidRDefault="00DB2688" w:rsidP="001A5AA4">
      <w:pPr>
        <w:ind w:firstLine="720"/>
        <w:jc w:val="both"/>
        <w:rPr>
          <w:color w:val="000000" w:themeColor="text1"/>
          <w:sz w:val="24"/>
          <w:szCs w:val="24"/>
        </w:rPr>
      </w:pPr>
      <w:r w:rsidRPr="001A5AA4">
        <w:rPr>
          <w:color w:val="000000" w:themeColor="text1"/>
          <w:sz w:val="24"/>
          <w:szCs w:val="24"/>
        </w:rPr>
        <w:t>Не реже одного раза в полгода принимаются зачёты, по результатам которых принимается решение о допуске дежурно-диспетчерского персонала ЕДДС к несению оперативного дежурства.</w:t>
      </w:r>
    </w:p>
    <w:p w:rsidR="00DB2688" w:rsidRPr="001A5AA4" w:rsidRDefault="00DB2688" w:rsidP="001A5AA4">
      <w:pPr>
        <w:ind w:firstLine="720"/>
        <w:jc w:val="both"/>
        <w:rPr>
          <w:color w:val="000000" w:themeColor="text1"/>
          <w:sz w:val="24"/>
          <w:szCs w:val="24"/>
        </w:rPr>
      </w:pPr>
      <w:r w:rsidRPr="001A5AA4">
        <w:rPr>
          <w:color w:val="000000" w:themeColor="text1"/>
          <w:sz w:val="24"/>
          <w:szCs w:val="24"/>
        </w:rPr>
        <w:t xml:space="preserve">Ежемесячно анализируется состояние дел по подготовке персонала и представляется  главе администрации Камешкирского района Пензенской области. </w:t>
      </w:r>
    </w:p>
    <w:p w:rsidR="00DB2688" w:rsidRPr="001A5AA4" w:rsidRDefault="00DB2688" w:rsidP="001A5AA4">
      <w:pPr>
        <w:pStyle w:val="22"/>
        <w:spacing w:after="0" w:line="240" w:lineRule="auto"/>
        <w:outlineLvl w:val="0"/>
        <w:rPr>
          <w:caps/>
          <w:color w:val="000000" w:themeColor="text1"/>
        </w:rPr>
      </w:pPr>
    </w:p>
    <w:p w:rsidR="00DB2688" w:rsidRPr="001A5AA4" w:rsidRDefault="00DB2688" w:rsidP="001A5AA4">
      <w:pPr>
        <w:pStyle w:val="22"/>
        <w:spacing w:after="0" w:line="240" w:lineRule="auto"/>
        <w:outlineLvl w:val="0"/>
        <w:rPr>
          <w:b/>
          <w:caps/>
          <w:color w:val="000000" w:themeColor="text1"/>
        </w:rPr>
      </w:pPr>
      <w:r w:rsidRPr="001A5AA4">
        <w:rPr>
          <w:b/>
          <w:caps/>
          <w:color w:val="000000" w:themeColor="text1"/>
        </w:rPr>
        <w:t>3.2. Требования к дежурно-диспетчерскому персоналу</w:t>
      </w:r>
    </w:p>
    <w:p w:rsidR="00DB2688" w:rsidRPr="001A5AA4" w:rsidRDefault="00DB2688" w:rsidP="001A5AA4">
      <w:pPr>
        <w:pStyle w:val="22"/>
        <w:spacing w:after="0" w:line="240" w:lineRule="auto"/>
        <w:outlineLvl w:val="0"/>
        <w:rPr>
          <w:caps/>
          <w:color w:val="000000" w:themeColor="text1"/>
        </w:rPr>
      </w:pPr>
      <w:r w:rsidRPr="001A5AA4">
        <w:rPr>
          <w:b/>
          <w:caps/>
          <w:color w:val="000000" w:themeColor="text1"/>
        </w:rPr>
        <w:t>ЕДДС КАМЕШКИРСКОГО РАЙОНА ПЕНЗЕНСКОЙ ОБЛАСТИ</w:t>
      </w:r>
    </w:p>
    <w:p w:rsidR="00DB2688" w:rsidRPr="001A5AA4" w:rsidRDefault="00DB2688" w:rsidP="001A5AA4">
      <w:pPr>
        <w:pStyle w:val="22"/>
        <w:spacing w:after="0" w:line="240" w:lineRule="auto"/>
        <w:outlineLvl w:val="0"/>
        <w:rPr>
          <w:caps/>
          <w:color w:val="000000" w:themeColor="text1"/>
        </w:rPr>
      </w:pPr>
    </w:p>
    <w:p w:rsidR="00DB2688" w:rsidRPr="001A5AA4" w:rsidRDefault="00DB2688" w:rsidP="001A5AA4">
      <w:pPr>
        <w:ind w:firstLine="709"/>
        <w:rPr>
          <w:color w:val="000000" w:themeColor="text1"/>
          <w:sz w:val="24"/>
          <w:szCs w:val="24"/>
        </w:rPr>
      </w:pPr>
      <w:r w:rsidRPr="001A5AA4">
        <w:rPr>
          <w:color w:val="000000" w:themeColor="text1"/>
          <w:sz w:val="24"/>
          <w:szCs w:val="24"/>
        </w:rPr>
        <w:t>3.2.1. Руководство и дежурно-диспетчерский персонал ЕДДС Камешкирского района Пензенской области  должен знать:</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административную структуру муниципального образования и структуру системы - 112 субъекта Российской Федерации. Должности и фамилии руководящего состава системы безопасности Камешкирского района Пензенской области  муниципального образования и адреса аварийно-спасательных формирований дежурных служб, входящих в структуру указанной системы в Камешкирском районе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административные границы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районы выезда пожарно-спасательных подразделений, наименование местностей и транспортных магистралей, имеющихся в Камешкирского района Пензенской области ;</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организацию системы дежурно-диспетчерских служб в Камешкирского района Пензенской области</w:t>
      </w:r>
      <w:proofErr w:type="gramStart"/>
      <w:r w:rsidRPr="001A5AA4">
        <w:rPr>
          <w:color w:val="000000" w:themeColor="text1"/>
          <w:sz w:val="24"/>
          <w:szCs w:val="24"/>
        </w:rPr>
        <w:t xml:space="preserve">  ;</w:t>
      </w:r>
      <w:proofErr w:type="gramEnd"/>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зону территориальной ответственности ЕДДС Камешкирского района Пензенской области   и зоны территориальной ответственности служб экстренного реагирования, действующих на территории Камешкирского района Пензенской области</w:t>
      </w:r>
      <w:proofErr w:type="gramStart"/>
      <w:r w:rsidRPr="001A5AA4">
        <w:rPr>
          <w:color w:val="000000" w:themeColor="text1"/>
          <w:sz w:val="24"/>
          <w:szCs w:val="24"/>
        </w:rPr>
        <w:t xml:space="preserve"> ;</w:t>
      </w:r>
      <w:proofErr w:type="gramEnd"/>
    </w:p>
    <w:p w:rsidR="00DB2688" w:rsidRPr="001A5AA4" w:rsidRDefault="00DB2688" w:rsidP="001A5AA4">
      <w:pPr>
        <w:ind w:firstLine="709"/>
        <w:jc w:val="both"/>
        <w:rPr>
          <w:color w:val="000000" w:themeColor="text1"/>
          <w:sz w:val="24"/>
          <w:szCs w:val="24"/>
        </w:rPr>
      </w:pPr>
      <w:r w:rsidRPr="001A5AA4">
        <w:rPr>
          <w:color w:val="000000" w:themeColor="text1"/>
          <w:sz w:val="24"/>
          <w:szCs w:val="24"/>
        </w:rPr>
        <w:t xml:space="preserve">дислокацию, назначение и тактико-технические характеристики техники, привлекаемой для ликвидации и предупреждения ЧС (происшествий), размещение складов специальных </w:t>
      </w:r>
      <w:r w:rsidRPr="001A5AA4">
        <w:rPr>
          <w:color w:val="000000" w:themeColor="text1"/>
          <w:sz w:val="24"/>
          <w:szCs w:val="24"/>
        </w:rPr>
        <w:lastRenderedPageBreak/>
        <w:t>сре</w:t>
      </w:r>
      <w:proofErr w:type="gramStart"/>
      <w:r w:rsidRPr="001A5AA4">
        <w:rPr>
          <w:color w:val="000000" w:themeColor="text1"/>
          <w:sz w:val="24"/>
          <w:szCs w:val="24"/>
        </w:rPr>
        <w:t>дств сп</w:t>
      </w:r>
      <w:proofErr w:type="gramEnd"/>
      <w:r w:rsidRPr="001A5AA4">
        <w:rPr>
          <w:color w:val="000000" w:themeColor="text1"/>
          <w:sz w:val="24"/>
          <w:szCs w:val="24"/>
        </w:rPr>
        <w:t xml:space="preserve">асения и пожаротушения; </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ПОО, социально-значимые объекты, расположенные в районах выезда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их адреса, полное наименование и установленный ранговый набор пожарной и аварийно-спасательной техники;</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назначение и тактико-технические характеристики автоматизированной системы ЕДДС, порядок выполнения возложенных на нее задач, порядок эксплуатации сре</w:t>
      </w:r>
      <w:proofErr w:type="gramStart"/>
      <w:r w:rsidRPr="001A5AA4">
        <w:rPr>
          <w:color w:val="000000" w:themeColor="text1"/>
          <w:sz w:val="24"/>
          <w:szCs w:val="24"/>
        </w:rPr>
        <w:t>дств св</w:t>
      </w:r>
      <w:proofErr w:type="gramEnd"/>
      <w:r w:rsidRPr="001A5AA4">
        <w:rPr>
          <w:color w:val="000000" w:themeColor="text1"/>
          <w:sz w:val="24"/>
          <w:szCs w:val="24"/>
        </w:rPr>
        <w:t>язи и другого оборудования, установленного на пункте управления ЕДДС;</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 xml:space="preserve">наименование объектов и населенных </w:t>
      </w:r>
      <w:proofErr w:type="gramStart"/>
      <w:r w:rsidRPr="001A5AA4">
        <w:rPr>
          <w:color w:val="000000" w:themeColor="text1"/>
          <w:sz w:val="24"/>
          <w:szCs w:val="24"/>
        </w:rPr>
        <w:t>пунктов</w:t>
      </w:r>
      <w:proofErr w:type="gramEnd"/>
      <w:r w:rsidRPr="001A5AA4">
        <w:rPr>
          <w:color w:val="000000" w:themeColor="text1"/>
          <w:sz w:val="24"/>
          <w:szCs w:val="24"/>
        </w:rPr>
        <w:t xml:space="preserve"> соседних Камешкирского района Пензенской области, куда для оказания взаимопомощи могут привлекаться местные пожарные и спасательные подразделения;</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правила техники безопасности при использовании средств автоматизации;</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риски возникновения ЧС (происшествий), характерные для Камешкирского района Пензенской области;</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 xml:space="preserve">порядок информационного обмена. </w:t>
      </w:r>
    </w:p>
    <w:p w:rsidR="00DB2688" w:rsidRPr="001A5AA4" w:rsidRDefault="00DB2688" w:rsidP="001A5AA4">
      <w:pPr>
        <w:overflowPunct w:val="0"/>
        <w:autoSpaceDE w:val="0"/>
        <w:autoSpaceDN w:val="0"/>
        <w:adjustRightInd w:val="0"/>
        <w:ind w:firstLine="709"/>
        <w:jc w:val="both"/>
        <w:textAlignment w:val="baseline"/>
        <w:outlineLvl w:val="0"/>
        <w:rPr>
          <w:color w:val="000000" w:themeColor="text1"/>
          <w:sz w:val="24"/>
          <w:szCs w:val="24"/>
        </w:rPr>
      </w:pPr>
      <w:r w:rsidRPr="001A5AA4">
        <w:rPr>
          <w:color w:val="000000" w:themeColor="text1"/>
          <w:sz w:val="24"/>
          <w:szCs w:val="24"/>
        </w:rPr>
        <w:t>3.2.2. Начальник ЕДДС Камешкирского района Пензенской области должен знать федеральные законы, постановления, распоряжения, приказы вышестоящих органов и другие руководящие, нормативно-технические и методические документы, определяющие функционирование ЕДДС, системы - 112.</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3.2.3. Начальник ЕДДС Камешкирского района Пензенской области  должен уметь:</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организовывать выполнение и обеспечивать контроль поставленных перед ЕДДС задач;</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разрабатывать нормативно-методическую базу развития и обеспечения функционирования ЕДДС, а также приказы о заступлении очередной оперативной дежурной смены на дежурство;</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организовывать оперативно-техническую службу, профессиональную подготовку и обучение личного состава ЕДДС;</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организовывать проведение занятий, тренировок и учений;</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разрабатывать предложения по дальнейшему совершенствованию, развитию и повышению технической оснащенности ЕДДС.</w:t>
      </w:r>
    </w:p>
    <w:p w:rsidR="00DB2688" w:rsidRPr="001A5AA4" w:rsidRDefault="00DB2688" w:rsidP="001A5AA4">
      <w:pPr>
        <w:ind w:firstLine="709"/>
        <w:jc w:val="both"/>
        <w:rPr>
          <w:snapToGrid w:val="0"/>
          <w:color w:val="000000" w:themeColor="text1"/>
          <w:sz w:val="24"/>
          <w:szCs w:val="24"/>
        </w:rPr>
      </w:pPr>
      <w:r w:rsidRPr="001A5AA4">
        <w:rPr>
          <w:color w:val="000000" w:themeColor="text1"/>
          <w:sz w:val="24"/>
          <w:szCs w:val="24"/>
        </w:rPr>
        <w:t xml:space="preserve">3.2.4. Требования к  старшему диспетчеру ЕДДС Камешкирского района Пензенской области: высшее образование, стаж оперативной работы не менее 3 лет на оперативных должностях в системе комплексной безопасности населения и территорий и </w:t>
      </w:r>
      <w:proofErr w:type="gramStart"/>
      <w:r w:rsidRPr="001A5AA4">
        <w:rPr>
          <w:color w:val="000000" w:themeColor="text1"/>
          <w:sz w:val="24"/>
          <w:szCs w:val="24"/>
        </w:rPr>
        <w:t>обучение по</w:t>
      </w:r>
      <w:proofErr w:type="gramEnd"/>
      <w:r w:rsidRPr="001A5AA4">
        <w:rPr>
          <w:color w:val="000000" w:themeColor="text1"/>
          <w:sz w:val="24"/>
          <w:szCs w:val="24"/>
        </w:rPr>
        <w:t xml:space="preserve"> установленной программе, допуск к работе со сведениями, составляющими государственную тайну (при необходимости).</w:t>
      </w:r>
    </w:p>
    <w:p w:rsidR="00DB2688" w:rsidRPr="001A5AA4" w:rsidRDefault="00DB2688" w:rsidP="001A5AA4">
      <w:pPr>
        <w:ind w:firstLine="709"/>
        <w:jc w:val="both"/>
        <w:outlineLvl w:val="0"/>
        <w:rPr>
          <w:color w:val="000000" w:themeColor="text1"/>
          <w:sz w:val="24"/>
          <w:szCs w:val="24"/>
        </w:rPr>
      </w:pPr>
      <w:r w:rsidRPr="001A5AA4">
        <w:rPr>
          <w:color w:val="000000" w:themeColor="text1"/>
          <w:sz w:val="24"/>
          <w:szCs w:val="24"/>
        </w:rPr>
        <w:t>3.2.5. Оперативный дежурный ЕДДС должен знать:</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функциональные обязанности и порядок работы оперативного дежурного, диспетчера системы - 112;</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руководящие документы, регламентирующие работу оперативного дежурного, диспетчера системы - 112;</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структуру и технологию функционирования ЕДДС;</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нормативные документы, регламентирующие деятельность ЕДДС;</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документы, определяющие деятельность оперативного дежурного ЕДДС по сигналам ГО и другим сигналам;</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правила ведения документации.</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3.2.6. Оперативный дежурный ЕДДС должен уметь:</w:t>
      </w:r>
    </w:p>
    <w:p w:rsidR="00DB2688" w:rsidRPr="001A5AA4" w:rsidRDefault="00DB2688" w:rsidP="001A5AA4">
      <w:pPr>
        <w:pStyle w:val="24"/>
        <w:spacing w:after="0" w:line="240" w:lineRule="auto"/>
        <w:ind w:left="0"/>
        <w:jc w:val="both"/>
        <w:rPr>
          <w:color w:val="000000" w:themeColor="text1"/>
          <w:sz w:val="24"/>
          <w:szCs w:val="24"/>
        </w:rPr>
      </w:pPr>
      <w:r w:rsidRPr="001A5AA4">
        <w:rPr>
          <w:color w:val="000000" w:themeColor="text1"/>
          <w:sz w:val="24"/>
          <w:szCs w:val="24"/>
        </w:rPr>
        <w:t>проводить анализ и оценку достоверности поступающей информации;</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 xml:space="preserve">обеспечивать оперативное руководство и управление пожарно-спасательными подразделениями Камешкирского района Пензенской области   - при реагировании на сообщения о пожарах, а также аварийно-спасательными формированиями и силами РСЧС - при реагировании на ЧС (происшествия); </w:t>
      </w:r>
    </w:p>
    <w:p w:rsidR="00DB2688" w:rsidRPr="001A5AA4" w:rsidRDefault="00DB2688" w:rsidP="001A5AA4">
      <w:pPr>
        <w:pStyle w:val="24"/>
        <w:spacing w:after="0" w:line="240" w:lineRule="auto"/>
        <w:ind w:left="0"/>
        <w:rPr>
          <w:color w:val="000000" w:themeColor="text1"/>
          <w:sz w:val="24"/>
          <w:szCs w:val="24"/>
        </w:rPr>
      </w:pPr>
      <w:r w:rsidRPr="001A5AA4">
        <w:rPr>
          <w:color w:val="000000" w:themeColor="text1"/>
          <w:sz w:val="24"/>
          <w:szCs w:val="24"/>
        </w:rPr>
        <w:t>координировать деятельность дежурно-диспетчерских служб экстренных оперативных служб при реагировании на вызовы;</w:t>
      </w:r>
    </w:p>
    <w:p w:rsidR="00DB2688" w:rsidRPr="001A5AA4" w:rsidRDefault="00DB2688" w:rsidP="001A5AA4">
      <w:pPr>
        <w:pStyle w:val="24"/>
        <w:spacing w:after="0" w:line="240" w:lineRule="auto"/>
        <w:ind w:left="0"/>
        <w:jc w:val="both"/>
        <w:rPr>
          <w:color w:val="000000" w:themeColor="text1"/>
          <w:sz w:val="24"/>
          <w:szCs w:val="24"/>
        </w:rPr>
      </w:pPr>
      <w:r w:rsidRPr="001A5AA4">
        <w:rPr>
          <w:color w:val="000000" w:themeColor="text1"/>
          <w:sz w:val="24"/>
          <w:szCs w:val="24"/>
        </w:rPr>
        <w:t xml:space="preserve">организовывать взаимодействие с вышестоящими и взаимодействующими органами управления РСЧС в целях оперативного реагирования на ЧС (происшествия), с администрацией </w:t>
      </w:r>
      <w:r w:rsidRPr="001A5AA4">
        <w:rPr>
          <w:color w:val="000000" w:themeColor="text1"/>
          <w:sz w:val="24"/>
          <w:szCs w:val="24"/>
        </w:rPr>
        <w:lastRenderedPageBreak/>
        <w:t>Камешкирского района Пензенской области  и органами местного самоуправления Камешкирского района Пензенской области</w:t>
      </w:r>
      <w:proofErr w:type="gramStart"/>
      <w:r w:rsidRPr="001A5AA4">
        <w:rPr>
          <w:color w:val="000000" w:themeColor="text1"/>
          <w:sz w:val="24"/>
          <w:szCs w:val="24"/>
        </w:rPr>
        <w:t xml:space="preserve"> ;</w:t>
      </w:r>
      <w:proofErr w:type="gramEnd"/>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 xml:space="preserve">эффективно работать с коммуникационным оборудованием, основными офисными приложениями для операционной системы Microsoft Windows (Word, Excel, </w:t>
      </w:r>
      <w:r w:rsidRPr="001A5AA4">
        <w:rPr>
          <w:color w:val="000000" w:themeColor="text1"/>
          <w:sz w:val="24"/>
          <w:szCs w:val="24"/>
          <w:lang w:val="en-US"/>
        </w:rPr>
        <w:t>PowerPoint</w:t>
      </w:r>
      <w:r w:rsidRPr="001A5AA4">
        <w:rPr>
          <w:color w:val="000000" w:themeColor="text1"/>
          <w:sz w:val="24"/>
          <w:szCs w:val="24"/>
        </w:rPr>
        <w:t>) или эквивалент;</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использовать гарнитуру при приёме информации;</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четко говорить по радио и телефону одновременно с работой за компьютером;</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применять коммуникативные навыки;</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быстро принимать решения;</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эффективно использовать информационные ресурсы системы - 112 для обеспечения выполнения задач, поставленных перед ЕДДС;</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повышать уровень теоретической и практической подготовки;</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сохранять конфиденциальную информацию, полученную в процессе выполнения своих обязанностей.</w:t>
      </w:r>
    </w:p>
    <w:p w:rsidR="00DB2688" w:rsidRPr="001A5AA4" w:rsidRDefault="00DB2688" w:rsidP="001A5AA4">
      <w:pPr>
        <w:tabs>
          <w:tab w:val="left" w:pos="1134"/>
        </w:tabs>
        <w:ind w:firstLine="709"/>
        <w:jc w:val="both"/>
        <w:rPr>
          <w:b/>
          <w:color w:val="000000" w:themeColor="text1"/>
          <w:sz w:val="24"/>
          <w:szCs w:val="24"/>
        </w:rPr>
      </w:pPr>
      <w:r w:rsidRPr="001A5AA4">
        <w:rPr>
          <w:color w:val="000000" w:themeColor="text1"/>
          <w:sz w:val="24"/>
          <w:szCs w:val="24"/>
        </w:rPr>
        <w:t>3.2.7 Оперативному дежурному ЕДДС запрещено:</w:t>
      </w:r>
    </w:p>
    <w:p w:rsidR="00DB2688" w:rsidRPr="001A5AA4" w:rsidRDefault="00DB2688" w:rsidP="001A5AA4">
      <w:pPr>
        <w:pStyle w:val="a0"/>
        <w:spacing w:after="0"/>
        <w:ind w:firstLine="709"/>
        <w:rPr>
          <w:color w:val="000000" w:themeColor="text1"/>
          <w:sz w:val="24"/>
          <w:szCs w:val="24"/>
        </w:rPr>
      </w:pPr>
      <w:r w:rsidRPr="001A5AA4">
        <w:rPr>
          <w:color w:val="000000" w:themeColor="text1"/>
          <w:sz w:val="24"/>
          <w:szCs w:val="24"/>
        </w:rPr>
        <w:t>вести телефонные переговоры, не связанные с несением оперативного дежурства;</w:t>
      </w:r>
    </w:p>
    <w:p w:rsidR="00DB2688" w:rsidRPr="001A5AA4" w:rsidRDefault="00DB2688" w:rsidP="001A5AA4">
      <w:pPr>
        <w:pStyle w:val="a0"/>
        <w:spacing w:after="0"/>
        <w:ind w:firstLine="709"/>
        <w:rPr>
          <w:color w:val="000000" w:themeColor="text1"/>
          <w:sz w:val="24"/>
          <w:szCs w:val="24"/>
        </w:rPr>
      </w:pPr>
      <w:r w:rsidRPr="001A5AA4">
        <w:rPr>
          <w:color w:val="000000" w:themeColor="text1"/>
          <w:sz w:val="24"/>
          <w:szCs w:val="24"/>
        </w:rPr>
        <w:t>предоставлять какую-либо информацию средствам массовой информации и посторонним лицам без указания руководства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w:t>
      </w:r>
    </w:p>
    <w:p w:rsidR="00DB2688" w:rsidRPr="001A5AA4" w:rsidRDefault="00DB2688" w:rsidP="001A5AA4">
      <w:pPr>
        <w:pStyle w:val="a0"/>
        <w:spacing w:after="0"/>
        <w:ind w:firstLine="709"/>
        <w:rPr>
          <w:color w:val="000000" w:themeColor="text1"/>
          <w:sz w:val="24"/>
          <w:szCs w:val="24"/>
        </w:rPr>
      </w:pPr>
      <w:r w:rsidRPr="001A5AA4">
        <w:rPr>
          <w:color w:val="000000" w:themeColor="text1"/>
          <w:sz w:val="24"/>
          <w:szCs w:val="24"/>
        </w:rPr>
        <w:t>допускать в помещения ЕДДС посторонних лиц;</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отлучаться с места несения оперативного дежурства без разрешения начальника ЕДДС;</w:t>
      </w:r>
    </w:p>
    <w:p w:rsidR="00DB2688" w:rsidRPr="001A5AA4" w:rsidRDefault="00DB2688" w:rsidP="001A5AA4">
      <w:pPr>
        <w:pStyle w:val="24"/>
        <w:tabs>
          <w:tab w:val="num" w:pos="0"/>
        </w:tabs>
        <w:spacing w:after="0" w:line="240" w:lineRule="auto"/>
        <w:ind w:left="0"/>
        <w:jc w:val="both"/>
        <w:rPr>
          <w:color w:val="000000" w:themeColor="text1"/>
          <w:sz w:val="24"/>
          <w:szCs w:val="24"/>
        </w:rPr>
      </w:pPr>
      <w:r w:rsidRPr="001A5AA4">
        <w:rPr>
          <w:color w:val="000000" w:themeColor="text1"/>
          <w:sz w:val="24"/>
          <w:szCs w:val="24"/>
        </w:rPr>
        <w:t>выполнение обязанностей, не предусмотренных должностными обязанностями и инструкциями.</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3.2.8. Требования к оперативному дежурному ЕДДС:</w:t>
      </w:r>
    </w:p>
    <w:p w:rsidR="00DB2688" w:rsidRPr="001A5AA4" w:rsidRDefault="00DB2688" w:rsidP="001A5AA4">
      <w:pPr>
        <w:ind w:firstLine="709"/>
        <w:jc w:val="both"/>
        <w:rPr>
          <w:color w:val="000000" w:themeColor="text1"/>
          <w:sz w:val="24"/>
          <w:szCs w:val="24"/>
        </w:rPr>
      </w:pPr>
      <w:r w:rsidRPr="001A5AA4">
        <w:rPr>
          <w:snapToGrid w:val="0"/>
          <w:color w:val="000000" w:themeColor="text1"/>
          <w:sz w:val="24"/>
          <w:szCs w:val="24"/>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3 лет;</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знание нормативных документов, определяющих функционирование ЕДДС Камешкирского района Пензенской области</w:t>
      </w:r>
      <w:proofErr w:type="gramStart"/>
      <w:r w:rsidRPr="001A5AA4">
        <w:rPr>
          <w:color w:val="000000" w:themeColor="text1"/>
          <w:sz w:val="24"/>
          <w:szCs w:val="24"/>
        </w:rPr>
        <w:t xml:space="preserve"> ;</w:t>
      </w:r>
      <w:proofErr w:type="gramEnd"/>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 xml:space="preserve">навыки работы на компьютере на уровне уверенного пользователя (знание Microsoft Windows (Word, Excel, </w:t>
      </w:r>
      <w:r w:rsidRPr="001A5AA4">
        <w:rPr>
          <w:color w:val="000000" w:themeColor="text1"/>
          <w:sz w:val="24"/>
          <w:szCs w:val="24"/>
          <w:lang w:val="en-US"/>
        </w:rPr>
        <w:t>PowerPoint</w:t>
      </w:r>
      <w:r w:rsidRPr="001A5AA4">
        <w:rPr>
          <w:color w:val="000000" w:themeColor="text1"/>
          <w:sz w:val="24"/>
          <w:szCs w:val="24"/>
        </w:rPr>
        <w:t>) или эквивалент, умение пользоваться электронной почтой, Интернет);</w:t>
      </w:r>
    </w:p>
    <w:p w:rsidR="00DB2688" w:rsidRPr="001A5AA4" w:rsidRDefault="00DB2688" w:rsidP="001A5AA4">
      <w:pPr>
        <w:pStyle w:val="ad"/>
        <w:tabs>
          <w:tab w:val="left" w:pos="709"/>
        </w:tabs>
        <w:ind w:firstLine="709"/>
        <w:jc w:val="both"/>
        <w:rPr>
          <w:rFonts w:ascii="Times New Roman" w:hAnsi="Times New Roman"/>
          <w:color w:val="000000" w:themeColor="text1"/>
          <w:sz w:val="24"/>
          <w:szCs w:val="24"/>
        </w:rPr>
      </w:pPr>
      <w:r w:rsidRPr="001A5AA4">
        <w:rPr>
          <w:rFonts w:ascii="Times New Roman" w:hAnsi="Times New Roman"/>
          <w:color w:val="000000" w:themeColor="text1"/>
          <w:sz w:val="24"/>
          <w:szCs w:val="24"/>
        </w:rPr>
        <w:t>умение пользоваться информационной справочной системой.</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3.2.9. Диспетчер системы - 112 должен знать:</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нормативные правовые акты в области предупреждения и ликвидации ЧС, организации дежурно-диспетчерских служб экстренных служб, информационного обмена и межведомственного взаимодействия;</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состав и структуру функциональных и территориальной подсистем РСЧС субъекта Российской Федерации и Камешкирского района Пензенской области, основные вопросы взаимодействия, сферу деятельности и ответственности, входящих в территориальную подсистему РСЧС организаций;</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состав сил и средств постоянной готовности функциональных и территориальных подсистем РСЧС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их задачи, порядок их привлечения к ликвидации последствий ЧС (происшествий) и организации взаимодействия;</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схему организации связи дежурно-диспетчерских служб функциональных и территориальных подсистем РСЧС субъекта Российской Федерации;</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организацию работы и алгоритм действий дежурной смены системы - 112 Камешкирского района Пензенской области  в различных режимах функционирования;</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состав и функционирование комплекса средств автоматизации и специального программного обеспечения системы - 112;</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состав, возможности, порядок функционирования комплекса сре</w:t>
      </w:r>
      <w:proofErr w:type="gramStart"/>
      <w:r w:rsidRPr="001A5AA4">
        <w:rPr>
          <w:color w:val="000000" w:themeColor="text1"/>
          <w:sz w:val="24"/>
          <w:szCs w:val="24"/>
        </w:rPr>
        <w:t>дств св</w:t>
      </w:r>
      <w:proofErr w:type="gramEnd"/>
      <w:r w:rsidRPr="001A5AA4">
        <w:rPr>
          <w:color w:val="000000" w:themeColor="text1"/>
          <w:sz w:val="24"/>
          <w:szCs w:val="24"/>
        </w:rPr>
        <w:t>язи, оповещения, средств автоматизации;</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зоны территориальной ответственности служб экстренного реагирования, действующих на территории Камешкирского района Пензенской области;</w:t>
      </w:r>
    </w:p>
    <w:p w:rsidR="00DB2688" w:rsidRPr="001A5AA4" w:rsidRDefault="00DB2688" w:rsidP="001A5AA4">
      <w:pPr>
        <w:tabs>
          <w:tab w:val="num" w:pos="1215"/>
        </w:tabs>
        <w:ind w:firstLine="709"/>
        <w:jc w:val="both"/>
        <w:rPr>
          <w:color w:val="000000" w:themeColor="text1"/>
          <w:sz w:val="24"/>
          <w:szCs w:val="24"/>
        </w:rPr>
      </w:pPr>
      <w:r w:rsidRPr="001A5AA4">
        <w:rPr>
          <w:color w:val="000000" w:themeColor="text1"/>
          <w:sz w:val="24"/>
          <w:szCs w:val="24"/>
        </w:rPr>
        <w:t>паспорта территории Камешкирского района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объектов экономики;</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lastRenderedPageBreak/>
        <w:t>административно-территориальное деление, численность населения, географические, климатические и природные особенности Камешкирского района Пензенской области.</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3.2.10. Диспетчер системы - 112 должен уметь:</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пользоваться всеми функциями телекоммуникационного оборудования на автоматизированном рабочем месте;</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работать с коммуникационным оборудованием, общесистемным и специальным программным обеспечением, в том числе с текстовыми редакторами, редакторами таблиц, геоинформационными системами мониторинга транспортных средств на основе ГЛОНАСС;</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обрабатывать входящую информацию в соответствии с принятыми в системе - 112 стандартами, правилами и процедурами;</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организовывать сбор и обработку оперативной информации о фактах или угрозе возникновения ЧС (происшествий) и ходе проведения их ликвидации;</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обеспечивать ведение необходимой документации системы - 112;</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использовать психологическое сопровождение позвонившего абонента;</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безошибочно набирать на клавиатуре текст со скоростью не менее 120 символов в минуту.</w:t>
      </w:r>
    </w:p>
    <w:p w:rsidR="00DB2688" w:rsidRPr="001A5AA4" w:rsidRDefault="00DB2688" w:rsidP="001A5AA4">
      <w:pPr>
        <w:ind w:firstLine="709"/>
        <w:jc w:val="both"/>
        <w:outlineLvl w:val="0"/>
        <w:rPr>
          <w:color w:val="000000" w:themeColor="text1"/>
          <w:sz w:val="24"/>
          <w:szCs w:val="24"/>
        </w:rPr>
      </w:pPr>
      <w:r w:rsidRPr="001A5AA4">
        <w:rPr>
          <w:color w:val="000000" w:themeColor="text1"/>
          <w:sz w:val="24"/>
          <w:szCs w:val="24"/>
        </w:rPr>
        <w:t>3.2.11. Требования к диспетчеру системы – 112:</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образование высшее или среднее профессиональное без предъявления требований к стажу работы;</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специальная подготовка по установленной программе по направлению деятельности;</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знание нормативных документов, определяющих функционирование ЕДДС, системы - 112;</w:t>
      </w:r>
    </w:p>
    <w:p w:rsidR="00DB2688" w:rsidRPr="001A5AA4" w:rsidRDefault="00DB2688" w:rsidP="001A5AA4">
      <w:pPr>
        <w:tabs>
          <w:tab w:val="left" w:pos="1134"/>
        </w:tabs>
        <w:ind w:firstLine="709"/>
        <w:jc w:val="both"/>
        <w:rPr>
          <w:color w:val="000000" w:themeColor="text1"/>
          <w:sz w:val="24"/>
          <w:szCs w:val="24"/>
        </w:rPr>
      </w:pPr>
      <w:r w:rsidRPr="001A5AA4">
        <w:rPr>
          <w:color w:val="000000" w:themeColor="text1"/>
          <w:sz w:val="24"/>
          <w:szCs w:val="24"/>
        </w:rPr>
        <w:t xml:space="preserve">навыки работы на компьютере на уровне уверенного пользователя (знание Microsoft Windows (Word, Excel, </w:t>
      </w:r>
      <w:r w:rsidRPr="001A5AA4">
        <w:rPr>
          <w:color w:val="000000" w:themeColor="text1"/>
          <w:sz w:val="24"/>
          <w:szCs w:val="24"/>
          <w:lang w:val="en-US"/>
        </w:rPr>
        <w:t>PowerPoint</w:t>
      </w:r>
      <w:r w:rsidRPr="001A5AA4">
        <w:rPr>
          <w:color w:val="000000" w:themeColor="text1"/>
          <w:sz w:val="24"/>
          <w:szCs w:val="24"/>
        </w:rPr>
        <w:t>) или эквивалент, умение пользоваться электронной почтой, Интернет);</w:t>
      </w:r>
    </w:p>
    <w:p w:rsidR="00DB2688" w:rsidRPr="001A5AA4" w:rsidRDefault="00DB2688" w:rsidP="001A5AA4">
      <w:pPr>
        <w:ind w:firstLine="709"/>
        <w:jc w:val="both"/>
        <w:rPr>
          <w:color w:val="000000" w:themeColor="text1"/>
          <w:sz w:val="24"/>
          <w:szCs w:val="24"/>
        </w:rPr>
      </w:pPr>
      <w:r w:rsidRPr="001A5AA4">
        <w:rPr>
          <w:color w:val="000000" w:themeColor="text1"/>
          <w:sz w:val="24"/>
          <w:szCs w:val="24"/>
        </w:rPr>
        <w:t>умение пользоваться информационной справочной системой.</w:t>
      </w:r>
    </w:p>
    <w:p w:rsidR="00DB2688" w:rsidRPr="001A5AA4" w:rsidRDefault="00DB2688" w:rsidP="001A5AA4">
      <w:pPr>
        <w:pStyle w:val="22"/>
        <w:spacing w:after="0" w:line="240" w:lineRule="auto"/>
        <w:ind w:firstLine="709"/>
        <w:jc w:val="both"/>
        <w:outlineLvl w:val="0"/>
        <w:rPr>
          <w:caps/>
          <w:color w:val="000000" w:themeColor="text1"/>
        </w:rPr>
      </w:pPr>
      <w:r w:rsidRPr="001A5AA4">
        <w:rPr>
          <w:caps/>
          <w:color w:val="000000" w:themeColor="text1"/>
        </w:rPr>
        <w:t>3.2.12. ЕДДС Камешкирского района пензенской области могут предъявлять к дежурно-диспетчерскому персоналу дополнительные требования.</w:t>
      </w:r>
    </w:p>
    <w:p w:rsidR="00DB2688" w:rsidRPr="001A5AA4" w:rsidRDefault="00DB2688" w:rsidP="001A5AA4">
      <w:pPr>
        <w:pStyle w:val="22"/>
        <w:spacing w:after="0" w:line="240" w:lineRule="auto"/>
        <w:ind w:firstLine="709"/>
        <w:jc w:val="both"/>
        <w:outlineLvl w:val="0"/>
        <w:rPr>
          <w:caps/>
          <w:color w:val="000000" w:themeColor="text1"/>
        </w:rPr>
      </w:pPr>
    </w:p>
    <w:p w:rsidR="00DB2688" w:rsidRPr="001A5AA4" w:rsidRDefault="00DB2688" w:rsidP="001A5AA4">
      <w:pPr>
        <w:pStyle w:val="22"/>
        <w:spacing w:after="0" w:line="240" w:lineRule="auto"/>
        <w:outlineLvl w:val="0"/>
        <w:rPr>
          <w:b/>
          <w:caps/>
          <w:color w:val="000000" w:themeColor="text1"/>
        </w:rPr>
      </w:pPr>
      <w:r w:rsidRPr="001A5AA4">
        <w:rPr>
          <w:caps/>
          <w:color w:val="000000" w:themeColor="text1"/>
        </w:rPr>
        <w:t xml:space="preserve">3.3. </w:t>
      </w:r>
      <w:r w:rsidRPr="001A5AA4">
        <w:rPr>
          <w:b/>
          <w:caps/>
          <w:color w:val="000000" w:themeColor="text1"/>
        </w:rPr>
        <w:t>Требования к помещениям ЕДДС КАМЕШкирского района пензенской области</w:t>
      </w:r>
    </w:p>
    <w:p w:rsidR="00DB2688" w:rsidRPr="001A5AA4" w:rsidRDefault="00DB2688" w:rsidP="001A5AA4">
      <w:pPr>
        <w:pStyle w:val="22"/>
        <w:spacing w:after="0" w:line="240" w:lineRule="auto"/>
        <w:outlineLvl w:val="0"/>
        <w:rPr>
          <w:caps/>
          <w:color w:val="000000" w:themeColor="text1"/>
        </w:rPr>
      </w:pP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Расчет потребностей в площадях помещений ЕДДС Камешкирского района Пензенской области   производится на базе требований действующих санитарных правил и норм (</w:t>
      </w:r>
      <w:r w:rsidRPr="001A5AA4">
        <w:rPr>
          <w:bCs/>
          <w:color w:val="000000" w:themeColor="text1"/>
          <w:sz w:val="24"/>
          <w:szCs w:val="24"/>
        </w:rPr>
        <w:t>СанПиН) и</w:t>
      </w:r>
      <w:r w:rsidRPr="001A5AA4">
        <w:rPr>
          <w:color w:val="000000" w:themeColor="text1"/>
          <w:sz w:val="24"/>
          <w:szCs w:val="24"/>
        </w:rPr>
        <w:t xml:space="preserve"> на основе значений количества специалистов оперативной дежурной смены, численный состав которых определяется в зависимости от местных условий, наличия потенциально опасных объектов и рисков возникновения ЧС (происшествий), а также исходя из количества населения в Камешкирском  районе Пензенской области</w:t>
      </w:r>
      <w:proofErr w:type="gramStart"/>
      <w:r w:rsidRPr="001A5AA4">
        <w:rPr>
          <w:color w:val="000000" w:themeColor="text1"/>
          <w:sz w:val="24"/>
          <w:szCs w:val="24"/>
        </w:rPr>
        <w:t xml:space="preserve"> ,</w:t>
      </w:r>
      <w:proofErr w:type="gramEnd"/>
      <w:r w:rsidRPr="001A5AA4">
        <w:rPr>
          <w:color w:val="000000" w:themeColor="text1"/>
          <w:sz w:val="24"/>
          <w:szCs w:val="24"/>
        </w:rPr>
        <w:t xml:space="preserve"> средней продолжительности обработки звонка и количества звонков в сутки.</w:t>
      </w:r>
    </w:p>
    <w:p w:rsidR="00DB2688" w:rsidRPr="001A5AA4" w:rsidRDefault="00DB2688" w:rsidP="001A5AA4">
      <w:pPr>
        <w:pStyle w:val="22"/>
        <w:spacing w:after="0" w:line="240" w:lineRule="auto"/>
        <w:outlineLvl w:val="0"/>
        <w:rPr>
          <w:caps/>
          <w:color w:val="000000" w:themeColor="text1"/>
        </w:rPr>
      </w:pPr>
    </w:p>
    <w:p w:rsidR="00DB2688" w:rsidRPr="001A5AA4" w:rsidRDefault="00DB2688" w:rsidP="001A5AA4">
      <w:pPr>
        <w:pStyle w:val="22"/>
        <w:spacing w:after="0" w:line="240" w:lineRule="auto"/>
        <w:outlineLvl w:val="0"/>
        <w:rPr>
          <w:b/>
          <w:caps/>
          <w:color w:val="000000" w:themeColor="text1"/>
        </w:rPr>
      </w:pPr>
      <w:r w:rsidRPr="001A5AA4">
        <w:rPr>
          <w:caps/>
          <w:color w:val="000000" w:themeColor="text1"/>
        </w:rPr>
        <w:t xml:space="preserve">3.4. </w:t>
      </w:r>
      <w:r w:rsidRPr="001A5AA4">
        <w:rPr>
          <w:b/>
          <w:caps/>
          <w:color w:val="000000" w:themeColor="text1"/>
        </w:rPr>
        <w:t>Требования к оборудованию ЕДДС Камешкирского района пензенской области</w:t>
      </w:r>
    </w:p>
    <w:p w:rsidR="00DB2688" w:rsidRPr="001A5AA4" w:rsidRDefault="00DB2688" w:rsidP="001A5AA4">
      <w:pPr>
        <w:pStyle w:val="22"/>
        <w:spacing w:after="0" w:line="240" w:lineRule="auto"/>
        <w:outlineLvl w:val="0"/>
        <w:rPr>
          <w:caps/>
          <w:color w:val="000000" w:themeColor="text1"/>
        </w:rPr>
      </w:pP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 xml:space="preserve">3.4.1. Требования к оборудованию ЕДДС разработаны с учетом необходимости выполнения задач ЕДДС в круглосуточном режиме в соответствии с Концепцией </w:t>
      </w:r>
      <w:proofErr w:type="gramStart"/>
      <w:r w:rsidRPr="001A5AA4">
        <w:rPr>
          <w:color w:val="000000" w:themeColor="text1"/>
          <w:sz w:val="24"/>
          <w:szCs w:val="24"/>
        </w:rPr>
        <w:t>создания системы обеспечения вызова экстренных оперативных служб</w:t>
      </w:r>
      <w:proofErr w:type="gramEnd"/>
      <w:r w:rsidRPr="001A5AA4">
        <w:rPr>
          <w:color w:val="000000" w:themeColor="text1"/>
          <w:sz w:val="24"/>
          <w:szCs w:val="24"/>
        </w:rPr>
        <w:t xml:space="preserve"> через единый номер «112» на базе единых дежурно-диспетчерских служб муниципальных образований, одобренной распоряжением Правительства Российской Федерации от 25 августа </w:t>
      </w:r>
      <w:smartTag w:uri="urn:schemas-microsoft-com:office:smarttags" w:element="metricconverter">
        <w:smartTagPr>
          <w:attr w:name="ProductID" w:val="2008 г"/>
        </w:smartTagPr>
        <w:r w:rsidRPr="001A5AA4">
          <w:rPr>
            <w:color w:val="000000" w:themeColor="text1"/>
            <w:sz w:val="24"/>
            <w:szCs w:val="24"/>
          </w:rPr>
          <w:t>2008 г</w:t>
        </w:r>
      </w:smartTag>
      <w:r w:rsidRPr="001A5AA4">
        <w:rPr>
          <w:color w:val="000000" w:themeColor="text1"/>
          <w:sz w:val="24"/>
          <w:szCs w:val="24"/>
        </w:rPr>
        <w:t>. № 1240-р.</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3.4.2. В состав оборудования должны входить, как минимум:</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АРМ специалистов оперативной дежурной смены;</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АРМ руководства и обслуживающего персонала;</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активное оборудование локальной вычислительной сети;</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lastRenderedPageBreak/>
        <w:t>структурированная кабельная сеть;</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серверное оборудование;</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специализированные средства хранения данных;</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комплект оргтехники;</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средства связи;</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АРМ управления местной системой оповещения;</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средства видеоотображения коллективного пользования и системы видеоконференцсвязи;</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специально оборудованный металлический сейф для хранения пакетов на изменение режимов функционирования;</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метеостанция;</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прибор радиационного контроля;</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источники гарантированного электропитания.</w:t>
      </w:r>
    </w:p>
    <w:p w:rsidR="00DB2688" w:rsidRPr="001A5AA4" w:rsidRDefault="00DB2688" w:rsidP="001A5AA4">
      <w:pPr>
        <w:pStyle w:val="aa"/>
        <w:spacing w:after="0"/>
        <w:ind w:left="0" w:firstLine="709"/>
        <w:rPr>
          <w:color w:val="000000" w:themeColor="text1"/>
          <w:sz w:val="24"/>
          <w:szCs w:val="24"/>
        </w:rPr>
      </w:pPr>
      <w:r w:rsidRPr="001A5AA4">
        <w:rPr>
          <w:color w:val="000000" w:themeColor="text1"/>
          <w:sz w:val="24"/>
          <w:szCs w:val="24"/>
        </w:rPr>
        <w:t>3.4.3. В состав оборудования может входить центр обработки данных в составе серверного оборудования и системы хранения данных, объединенных выделенной высокоскоростной вычислительной сетью. Выбор серверов производится на основании результатов анализа требуемой производительности оборудования для приложений или сервисов, планируемых для работы на этих серверах. Серверная платформа должна иметь подтвержденный производителем план существования и развития не менее чем на 5 лет с момента поставки, а также быть совместимой с другими элементами ЕДДС. В части решений серверного ядра оптимальным предполагается применение решений на базе отказоустойчивого серверного кластера и резервированного хранилища данных, объединенных в резервированную высокоскоростную вычислительную сеть с организацией гарантированного электропитания.</w:t>
      </w:r>
    </w:p>
    <w:p w:rsidR="00DB2688" w:rsidRPr="001A5AA4" w:rsidRDefault="00DB2688" w:rsidP="001A5AA4">
      <w:pPr>
        <w:pStyle w:val="22"/>
        <w:spacing w:after="0" w:line="240" w:lineRule="auto"/>
        <w:outlineLvl w:val="0"/>
        <w:rPr>
          <w:caps/>
          <w:color w:val="000000" w:themeColor="text1"/>
        </w:rPr>
      </w:pPr>
    </w:p>
    <w:p w:rsidR="00DB2688" w:rsidRPr="001A5AA4" w:rsidRDefault="00DB2688" w:rsidP="001A5AA4">
      <w:pPr>
        <w:pStyle w:val="22"/>
        <w:spacing w:after="0" w:line="240" w:lineRule="auto"/>
        <w:outlineLvl w:val="0"/>
        <w:rPr>
          <w:b/>
          <w:caps/>
          <w:color w:val="000000" w:themeColor="text1"/>
        </w:rPr>
      </w:pPr>
      <w:r w:rsidRPr="001A5AA4">
        <w:rPr>
          <w:caps/>
          <w:color w:val="000000" w:themeColor="text1"/>
        </w:rPr>
        <w:t>I</w:t>
      </w:r>
      <w:r w:rsidRPr="001A5AA4">
        <w:rPr>
          <w:caps/>
          <w:color w:val="000000" w:themeColor="text1"/>
          <w:lang w:val="en-US"/>
        </w:rPr>
        <w:t>V</w:t>
      </w:r>
      <w:r w:rsidRPr="001A5AA4">
        <w:rPr>
          <w:caps/>
          <w:color w:val="000000" w:themeColor="text1"/>
        </w:rPr>
        <w:t xml:space="preserve">. </w:t>
      </w:r>
      <w:r w:rsidRPr="001A5AA4">
        <w:rPr>
          <w:b/>
          <w:caps/>
          <w:color w:val="000000" w:themeColor="text1"/>
        </w:rPr>
        <w:t>ДЕЯТЕЛЬНОСТЬ ЕДДС Камешкирского района пензенской области</w:t>
      </w:r>
    </w:p>
    <w:p w:rsidR="00DB2688" w:rsidRPr="001A5AA4" w:rsidRDefault="00DB2688" w:rsidP="001A5AA4">
      <w:pPr>
        <w:ind w:firstLine="708"/>
        <w:jc w:val="both"/>
        <w:rPr>
          <w:color w:val="000000" w:themeColor="text1"/>
          <w:sz w:val="24"/>
          <w:szCs w:val="24"/>
        </w:rPr>
      </w:pPr>
    </w:p>
    <w:p w:rsidR="00DB2688" w:rsidRPr="001A5AA4" w:rsidRDefault="00DB2688" w:rsidP="001A5AA4">
      <w:pPr>
        <w:ind w:firstLine="709"/>
        <w:jc w:val="both"/>
        <w:rPr>
          <w:color w:val="000000" w:themeColor="text1"/>
          <w:sz w:val="24"/>
          <w:szCs w:val="24"/>
        </w:rPr>
      </w:pPr>
      <w:r w:rsidRPr="001A5AA4">
        <w:rPr>
          <w:color w:val="000000" w:themeColor="text1"/>
          <w:sz w:val="24"/>
          <w:szCs w:val="24"/>
        </w:rPr>
        <w:t xml:space="preserve">4.1. ЕДДС Камешкирского района Пензенской области  осуществляет свою деятельность   как структурное подразделение администрации Камешкирского района Пенезенской области. </w:t>
      </w:r>
    </w:p>
    <w:p w:rsidR="00DB2688" w:rsidRPr="001A5AA4" w:rsidRDefault="00DB2688" w:rsidP="001A5AA4">
      <w:pPr>
        <w:ind w:firstLine="708"/>
        <w:jc w:val="both"/>
        <w:rPr>
          <w:color w:val="000000" w:themeColor="text1"/>
          <w:sz w:val="24"/>
          <w:szCs w:val="24"/>
        </w:rPr>
      </w:pPr>
      <w:r w:rsidRPr="001A5AA4">
        <w:rPr>
          <w:color w:val="000000" w:themeColor="text1"/>
          <w:sz w:val="24"/>
          <w:szCs w:val="24"/>
        </w:rPr>
        <w:t xml:space="preserve">4.2. Финансирование создания и деятельности ЕДДС Камешкирского района Пензенской области  может осуществляться </w:t>
      </w:r>
      <w:proofErr w:type="gramStart"/>
      <w:r w:rsidRPr="001A5AA4">
        <w:rPr>
          <w:color w:val="000000" w:themeColor="text1"/>
          <w:sz w:val="24"/>
          <w:szCs w:val="24"/>
        </w:rPr>
        <w:t>из</w:t>
      </w:r>
      <w:proofErr w:type="gramEnd"/>
      <w:r w:rsidRPr="001A5AA4">
        <w:rPr>
          <w:color w:val="000000" w:themeColor="text1"/>
          <w:sz w:val="24"/>
          <w:szCs w:val="24"/>
        </w:rPr>
        <w:t>:</w:t>
      </w:r>
    </w:p>
    <w:p w:rsidR="00DB2688" w:rsidRPr="001A5AA4" w:rsidRDefault="00DB2688" w:rsidP="001A5AA4">
      <w:pPr>
        <w:ind w:firstLine="709"/>
        <w:rPr>
          <w:color w:val="000000" w:themeColor="text1"/>
          <w:sz w:val="24"/>
          <w:szCs w:val="24"/>
        </w:rPr>
      </w:pPr>
      <w:r w:rsidRPr="001A5AA4">
        <w:rPr>
          <w:color w:val="000000" w:themeColor="text1"/>
          <w:sz w:val="24"/>
          <w:szCs w:val="24"/>
        </w:rPr>
        <w:t>средств бюджета Камешкирского района Пензенской области</w:t>
      </w:r>
      <w:proofErr w:type="gramStart"/>
      <w:r w:rsidRPr="001A5AA4">
        <w:rPr>
          <w:color w:val="000000" w:themeColor="text1"/>
          <w:sz w:val="24"/>
          <w:szCs w:val="24"/>
        </w:rPr>
        <w:t xml:space="preserve"> ;</w:t>
      </w:r>
      <w:proofErr w:type="gramEnd"/>
    </w:p>
    <w:p w:rsidR="00DB2688" w:rsidRPr="001A5AA4" w:rsidRDefault="00DB2688" w:rsidP="001A5AA4">
      <w:pPr>
        <w:ind w:firstLine="709"/>
        <w:jc w:val="both"/>
        <w:rPr>
          <w:color w:val="000000" w:themeColor="text1"/>
          <w:sz w:val="24"/>
          <w:szCs w:val="24"/>
        </w:rPr>
      </w:pPr>
      <w:r w:rsidRPr="001A5AA4">
        <w:rPr>
          <w:color w:val="000000" w:themeColor="text1"/>
          <w:sz w:val="24"/>
          <w:szCs w:val="24"/>
        </w:rPr>
        <w:t>иных источников в соответствии с законодательством Российской Федерации.</w:t>
      </w:r>
    </w:p>
    <w:p w:rsidR="00DB2688" w:rsidRDefault="00DB2688"/>
    <w:p w:rsidR="00DB2688" w:rsidRPr="00B6783A" w:rsidRDefault="00DB2688" w:rsidP="00DB2688">
      <w:pPr>
        <w:spacing w:line="192" w:lineRule="auto"/>
        <w:jc w:val="center"/>
        <w:rPr>
          <w:sz w:val="30"/>
        </w:rPr>
      </w:pPr>
    </w:p>
    <w:p w:rsidR="00DB2688" w:rsidRPr="00FB6413" w:rsidRDefault="00DB2688" w:rsidP="00DB2688">
      <w:pPr>
        <w:rPr>
          <w:b/>
          <w:sz w:val="28"/>
          <w:szCs w:val="28"/>
        </w:rPr>
      </w:pPr>
    </w:p>
    <w:p w:rsidR="00DB2688" w:rsidRPr="00FB6413" w:rsidRDefault="00DB2688" w:rsidP="00DB2688">
      <w:pPr>
        <w:pStyle w:val="ConsPlusTitle"/>
        <w:widowControl/>
        <w:ind w:right="-5"/>
        <w:jc w:val="center"/>
        <w:rPr>
          <w:sz w:val="28"/>
          <w:szCs w:val="28"/>
        </w:rPr>
      </w:pPr>
      <w:r>
        <w:rPr>
          <w:b w:val="0"/>
          <w:bCs w:val="0"/>
          <w:noProof/>
          <w:sz w:val="28"/>
          <w:szCs w:val="28"/>
        </w:rPr>
        <w:drawing>
          <wp:anchor distT="0" distB="0" distL="114300" distR="114300" simplePos="0" relativeHeight="251734016" behindDoc="0" locked="0" layoutInCell="1" allowOverlap="1" wp14:anchorId="31DBA2E6" wp14:editId="5205325C">
            <wp:simplePos x="0" y="0"/>
            <wp:positionH relativeFrom="column">
              <wp:posOffset>2514600</wp:posOffset>
            </wp:positionH>
            <wp:positionV relativeFrom="paragraph">
              <wp:posOffset>-457200</wp:posOffset>
            </wp:positionV>
            <wp:extent cx="864235" cy="1059180"/>
            <wp:effectExtent l="0" t="0" r="0" b="7620"/>
            <wp:wrapSquare wrapText="right"/>
            <wp:docPr id="96" name="Рисунок 9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2688" w:rsidRPr="00FB6413" w:rsidRDefault="00DB2688" w:rsidP="00DB2688">
      <w:pPr>
        <w:pStyle w:val="ConsPlusTitle"/>
        <w:widowControl/>
        <w:ind w:right="-5"/>
        <w:jc w:val="center"/>
        <w:rPr>
          <w:sz w:val="28"/>
          <w:szCs w:val="28"/>
        </w:rPr>
      </w:pPr>
    </w:p>
    <w:p w:rsidR="00DB2688" w:rsidRPr="00FB6413" w:rsidRDefault="00DB2688" w:rsidP="00DB2688">
      <w:pPr>
        <w:jc w:val="center"/>
        <w:rPr>
          <w:sz w:val="28"/>
          <w:szCs w:val="28"/>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DB2688" w:rsidRPr="00FB6413" w:rsidTr="00DB2688">
        <w:trPr>
          <w:trHeight w:val="426"/>
        </w:trPr>
        <w:tc>
          <w:tcPr>
            <w:tcW w:w="9606" w:type="dxa"/>
          </w:tcPr>
          <w:p w:rsidR="00DB2688" w:rsidRPr="00FB6413" w:rsidRDefault="00DB2688" w:rsidP="00DB2688">
            <w:pPr>
              <w:jc w:val="center"/>
              <w:rPr>
                <w:sz w:val="28"/>
                <w:szCs w:val="28"/>
              </w:rPr>
            </w:pPr>
          </w:p>
        </w:tc>
      </w:tr>
      <w:tr w:rsidR="00DB2688" w:rsidRPr="00FB6413" w:rsidTr="00DB2688">
        <w:tc>
          <w:tcPr>
            <w:tcW w:w="9606" w:type="dxa"/>
          </w:tcPr>
          <w:p w:rsidR="00DB2688" w:rsidRPr="00FB6413" w:rsidRDefault="00DB2688" w:rsidP="00DB2688">
            <w:pPr>
              <w:jc w:val="center"/>
              <w:rPr>
                <w:b/>
                <w:sz w:val="28"/>
                <w:szCs w:val="28"/>
              </w:rPr>
            </w:pPr>
            <w:r w:rsidRPr="00FB6413">
              <w:rPr>
                <w:b/>
                <w:sz w:val="28"/>
                <w:szCs w:val="28"/>
              </w:rPr>
              <w:t>АДМИНИСТРАЦИЯ</w:t>
            </w:r>
          </w:p>
        </w:tc>
      </w:tr>
      <w:tr w:rsidR="00DB2688" w:rsidRPr="00FB6413" w:rsidTr="00DB2688">
        <w:trPr>
          <w:trHeight w:val="397"/>
        </w:trPr>
        <w:tc>
          <w:tcPr>
            <w:tcW w:w="9606" w:type="dxa"/>
          </w:tcPr>
          <w:p w:rsidR="00DB2688" w:rsidRPr="00FB6413" w:rsidRDefault="00DB2688" w:rsidP="00DB2688">
            <w:pPr>
              <w:jc w:val="center"/>
              <w:rPr>
                <w:b/>
                <w:sz w:val="28"/>
                <w:szCs w:val="28"/>
              </w:rPr>
            </w:pPr>
            <w:r w:rsidRPr="00FB6413">
              <w:rPr>
                <w:b/>
                <w:sz w:val="28"/>
                <w:szCs w:val="28"/>
              </w:rPr>
              <w:t>КАМЕШКИРСКОГО РАЙОНА ПЕНЗЕНСКОЙ ОБЛАСТИ</w:t>
            </w:r>
          </w:p>
        </w:tc>
      </w:tr>
      <w:tr w:rsidR="00DB2688" w:rsidRPr="00FB6413" w:rsidTr="00DB2688">
        <w:trPr>
          <w:trHeight w:val="314"/>
        </w:trPr>
        <w:tc>
          <w:tcPr>
            <w:tcW w:w="9606" w:type="dxa"/>
          </w:tcPr>
          <w:p w:rsidR="00DB2688" w:rsidRDefault="00DB2688" w:rsidP="00DB2688">
            <w:pPr>
              <w:jc w:val="center"/>
              <w:rPr>
                <w:b/>
                <w:sz w:val="28"/>
                <w:szCs w:val="28"/>
              </w:rPr>
            </w:pPr>
          </w:p>
          <w:p w:rsidR="00DB2688" w:rsidRDefault="00DB2688" w:rsidP="00DB2688">
            <w:pPr>
              <w:jc w:val="center"/>
              <w:rPr>
                <w:b/>
                <w:sz w:val="28"/>
                <w:szCs w:val="28"/>
              </w:rPr>
            </w:pPr>
            <w:r w:rsidRPr="00FB6413">
              <w:rPr>
                <w:b/>
                <w:sz w:val="28"/>
                <w:szCs w:val="28"/>
              </w:rPr>
              <w:t>ПОСТАНОВЛЕНИЕ</w:t>
            </w:r>
          </w:p>
          <w:p w:rsidR="00DB2688" w:rsidRPr="00FB6413" w:rsidRDefault="00DB2688" w:rsidP="00DB2688">
            <w:pPr>
              <w:jc w:val="center"/>
              <w:rPr>
                <w:b/>
                <w:sz w:val="28"/>
                <w:szCs w:val="28"/>
              </w:rPr>
            </w:pPr>
          </w:p>
        </w:tc>
      </w:tr>
      <w:tr w:rsidR="00DB2688" w:rsidRPr="00FB6413" w:rsidTr="00DB2688">
        <w:trPr>
          <w:trHeight w:val="548"/>
        </w:trPr>
        <w:tc>
          <w:tcPr>
            <w:tcW w:w="9606" w:type="dxa"/>
            <w:vAlign w:val="center"/>
          </w:tcPr>
          <w:tbl>
            <w:tblPr>
              <w:tblpPr w:leftFromText="180" w:rightFromText="180" w:vertAnchor="text" w:horzAnchor="page" w:tblpX="3001" w:tblpY="153"/>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2688" w:rsidRPr="00FB6413" w:rsidTr="00DB2688">
              <w:tc>
                <w:tcPr>
                  <w:tcW w:w="284" w:type="dxa"/>
                  <w:vAlign w:val="bottom"/>
                </w:tcPr>
                <w:p w:rsidR="00DB2688" w:rsidRPr="00FB6413" w:rsidRDefault="00DB2688" w:rsidP="00DB2688">
                  <w:pPr>
                    <w:jc w:val="center"/>
                    <w:rPr>
                      <w:b/>
                      <w:sz w:val="28"/>
                      <w:szCs w:val="28"/>
                    </w:rPr>
                  </w:pPr>
                  <w:r w:rsidRPr="00FB6413">
                    <w:rPr>
                      <w:b/>
                      <w:sz w:val="28"/>
                      <w:szCs w:val="28"/>
                    </w:rPr>
                    <w:t>от</w:t>
                  </w:r>
                </w:p>
              </w:tc>
              <w:tc>
                <w:tcPr>
                  <w:tcW w:w="2835" w:type="dxa"/>
                  <w:tcBorders>
                    <w:top w:val="nil"/>
                    <w:left w:val="nil"/>
                    <w:bottom w:val="single" w:sz="6" w:space="0" w:color="auto"/>
                    <w:right w:val="nil"/>
                  </w:tcBorders>
                </w:tcPr>
                <w:p w:rsidR="00DB2688" w:rsidRPr="00FB6413" w:rsidRDefault="00DB2688" w:rsidP="00DB2688">
                  <w:pPr>
                    <w:jc w:val="center"/>
                    <w:rPr>
                      <w:b/>
                      <w:sz w:val="28"/>
                      <w:szCs w:val="28"/>
                    </w:rPr>
                  </w:pPr>
                  <w:r>
                    <w:rPr>
                      <w:b/>
                      <w:sz w:val="28"/>
                      <w:szCs w:val="28"/>
                    </w:rPr>
                    <w:t>22</w:t>
                  </w:r>
                  <w:r w:rsidRPr="00FB6413">
                    <w:rPr>
                      <w:b/>
                      <w:sz w:val="28"/>
                      <w:szCs w:val="28"/>
                    </w:rPr>
                    <w:t>.06.2018 г.</w:t>
                  </w:r>
                </w:p>
              </w:tc>
              <w:tc>
                <w:tcPr>
                  <w:tcW w:w="397" w:type="dxa"/>
                  <w:vAlign w:val="bottom"/>
                </w:tcPr>
                <w:p w:rsidR="00DB2688" w:rsidRPr="00FB6413" w:rsidRDefault="00DB2688" w:rsidP="00DB2688">
                  <w:pPr>
                    <w:jc w:val="center"/>
                    <w:rPr>
                      <w:b/>
                      <w:sz w:val="28"/>
                      <w:szCs w:val="28"/>
                    </w:rPr>
                  </w:pPr>
                  <w:r w:rsidRPr="00FB6413">
                    <w:rPr>
                      <w:b/>
                      <w:sz w:val="28"/>
                      <w:szCs w:val="28"/>
                    </w:rPr>
                    <w:t>№</w:t>
                  </w:r>
                </w:p>
              </w:tc>
              <w:tc>
                <w:tcPr>
                  <w:tcW w:w="1134" w:type="dxa"/>
                  <w:tcBorders>
                    <w:top w:val="nil"/>
                    <w:left w:val="nil"/>
                    <w:bottom w:val="single" w:sz="6" w:space="0" w:color="auto"/>
                    <w:right w:val="nil"/>
                  </w:tcBorders>
                </w:tcPr>
                <w:p w:rsidR="00DB2688" w:rsidRPr="00FB6413" w:rsidRDefault="00DB2688" w:rsidP="00DB2688">
                  <w:pPr>
                    <w:jc w:val="center"/>
                    <w:rPr>
                      <w:b/>
                      <w:sz w:val="28"/>
                      <w:szCs w:val="28"/>
                    </w:rPr>
                  </w:pPr>
                  <w:r>
                    <w:rPr>
                      <w:b/>
                      <w:sz w:val="28"/>
                      <w:szCs w:val="28"/>
                    </w:rPr>
                    <w:t>220</w:t>
                  </w:r>
                </w:p>
              </w:tc>
            </w:tr>
            <w:tr w:rsidR="00DB2688" w:rsidRPr="00FB6413" w:rsidTr="00DB2688">
              <w:tc>
                <w:tcPr>
                  <w:tcW w:w="4650" w:type="dxa"/>
                  <w:gridSpan w:val="4"/>
                </w:tcPr>
                <w:p w:rsidR="00DB2688" w:rsidRPr="00FB6413" w:rsidRDefault="00DB2688" w:rsidP="00DB2688">
                  <w:pPr>
                    <w:jc w:val="center"/>
                    <w:rPr>
                      <w:sz w:val="28"/>
                      <w:szCs w:val="28"/>
                    </w:rPr>
                  </w:pPr>
                  <w:r w:rsidRPr="00FB6413">
                    <w:rPr>
                      <w:sz w:val="28"/>
                      <w:szCs w:val="28"/>
                    </w:rPr>
                    <w:t>с.Р.Камешкир</w:t>
                  </w:r>
                </w:p>
              </w:tc>
            </w:tr>
          </w:tbl>
          <w:p w:rsidR="00DB2688" w:rsidRPr="00FB6413" w:rsidRDefault="00DB2688" w:rsidP="00DB2688">
            <w:pPr>
              <w:jc w:val="center"/>
              <w:rPr>
                <w:b/>
                <w:sz w:val="28"/>
                <w:szCs w:val="28"/>
              </w:rPr>
            </w:pPr>
          </w:p>
        </w:tc>
      </w:tr>
      <w:tr w:rsidR="00DB2688" w:rsidRPr="00CB1C67" w:rsidTr="00DB2688">
        <w:trPr>
          <w:trHeight w:val="212"/>
        </w:trPr>
        <w:tc>
          <w:tcPr>
            <w:tcW w:w="9606" w:type="dxa"/>
            <w:vAlign w:val="center"/>
          </w:tcPr>
          <w:p w:rsidR="00DB2688" w:rsidRPr="00CB1C67" w:rsidRDefault="00DB2688" w:rsidP="00DB2688">
            <w:pPr>
              <w:jc w:val="center"/>
              <w:rPr>
                <w:b/>
                <w:szCs w:val="24"/>
              </w:rPr>
            </w:pPr>
          </w:p>
        </w:tc>
      </w:tr>
    </w:tbl>
    <w:p w:rsidR="00DB2688" w:rsidRDefault="00DB2688" w:rsidP="00DB2688">
      <w:pPr>
        <w:rPr>
          <w:b/>
          <w:sz w:val="28"/>
          <w:szCs w:val="28"/>
        </w:rPr>
      </w:pPr>
    </w:p>
    <w:p w:rsidR="00DB2688" w:rsidRDefault="00DB2688" w:rsidP="00DB2688">
      <w:pPr>
        <w:rPr>
          <w:b/>
          <w:sz w:val="28"/>
          <w:szCs w:val="28"/>
        </w:rPr>
      </w:pPr>
    </w:p>
    <w:p w:rsidR="00DB2688" w:rsidRPr="001A5AA4" w:rsidRDefault="00DB2688" w:rsidP="001A5AA4">
      <w:pPr>
        <w:jc w:val="center"/>
        <w:rPr>
          <w:bCs/>
          <w:sz w:val="24"/>
          <w:szCs w:val="24"/>
        </w:rPr>
      </w:pPr>
      <w:r w:rsidRPr="001A5AA4">
        <w:rPr>
          <w:bCs/>
          <w:sz w:val="24"/>
          <w:szCs w:val="24"/>
        </w:rPr>
        <w:lastRenderedPageBreak/>
        <w:t>Об организации подготовки персонала органов местного самоуправления муниципальных образований, предприятий, организаций, учреждений Камешкирского района Пензенской области по вопросам безопасности,  гражданской обороны, предупреждений и ликвидации чрезвычайных ситуаций</w:t>
      </w:r>
    </w:p>
    <w:p w:rsidR="00DB2688" w:rsidRPr="001A5AA4" w:rsidRDefault="00DB2688" w:rsidP="001A5AA4">
      <w:pPr>
        <w:jc w:val="center"/>
        <w:rPr>
          <w:bCs/>
          <w:sz w:val="24"/>
          <w:szCs w:val="24"/>
        </w:rPr>
      </w:pPr>
    </w:p>
    <w:p w:rsidR="00DB2688" w:rsidRPr="001A5AA4" w:rsidRDefault="00DB2688" w:rsidP="001A5AA4">
      <w:pPr>
        <w:shd w:val="clear" w:color="auto" w:fill="FFFFFF"/>
        <w:jc w:val="both"/>
        <w:rPr>
          <w:sz w:val="24"/>
          <w:szCs w:val="24"/>
        </w:rPr>
      </w:pPr>
      <w:r w:rsidRPr="001A5AA4">
        <w:rPr>
          <w:sz w:val="24"/>
          <w:szCs w:val="24"/>
        </w:rPr>
        <w:t>В соответствии с Федеральными законами от 12.02.1998 № 28-ФЗ «О гражданской обороне» (с изменениями), от 18.11.1994 № 69-ФЗ «О пожарной безопасности» (с изменениями), от 21.12.1994  № 68-ФЗ «О защите населения и территорий от чрезвычайных ситуаций природного и техногенного характера</w:t>
      </w:r>
      <w:proofErr w:type="gramStart"/>
      <w:r w:rsidRPr="001A5AA4">
        <w:rPr>
          <w:sz w:val="24"/>
          <w:szCs w:val="24"/>
        </w:rPr>
        <w:t>»(</w:t>
      </w:r>
      <w:proofErr w:type="gramEnd"/>
      <w:r w:rsidRPr="001A5AA4">
        <w:rPr>
          <w:sz w:val="24"/>
          <w:szCs w:val="24"/>
        </w:rPr>
        <w:t xml:space="preserve">с изменениями), от 06.10.2003 N 131-ФЗ «Об общих принципах организации местного самоуправления в Российской Федерации» (с изменениями),  </w:t>
      </w:r>
      <w:hyperlink r:id="rId17" w:history="1">
        <w:r w:rsidRPr="001A5AA4">
          <w:rPr>
            <w:rStyle w:val="a5"/>
            <w:color w:val="000000"/>
            <w:sz w:val="24"/>
            <w:szCs w:val="24"/>
          </w:rPr>
          <w:t>постановлением</w:t>
        </w:r>
      </w:hyperlink>
      <w:r w:rsidRPr="001A5AA4">
        <w:rPr>
          <w:sz w:val="24"/>
          <w:szCs w:val="24"/>
        </w:rPr>
        <w:t xml:space="preserve"> Правительства Российской Федерации от 04.09.2003 № 547 «О подготовке населения в области защиты от чрезвычайных ситуаций природного и техногенного характера» "(с изменениями),   в соответствии с Организационн</w:t>
      </w:r>
      <w:proofErr w:type="gramStart"/>
      <w:r w:rsidRPr="001A5AA4">
        <w:rPr>
          <w:sz w:val="24"/>
          <w:szCs w:val="24"/>
        </w:rPr>
        <w:t>о-</w:t>
      </w:r>
      <w:proofErr w:type="gramEnd"/>
      <w:r w:rsidRPr="001A5AA4">
        <w:rPr>
          <w:sz w:val="24"/>
          <w:szCs w:val="24"/>
        </w:rPr>
        <w:t xml:space="preserve"> методическими указаниями Губернатора Пензенской области </w:t>
      </w:r>
      <w:r w:rsidRPr="001A5AA4">
        <w:rPr>
          <w:bCs/>
          <w:spacing w:val="-1"/>
          <w:sz w:val="24"/>
          <w:szCs w:val="24"/>
        </w:rPr>
        <w:t>по подготовке органов управления, сил гражданской обороны</w:t>
      </w:r>
      <w:r w:rsidRPr="001A5AA4">
        <w:rPr>
          <w:sz w:val="24"/>
          <w:szCs w:val="24"/>
        </w:rPr>
        <w:t xml:space="preserve"> </w:t>
      </w:r>
      <w:r w:rsidRPr="001A5AA4">
        <w:rPr>
          <w:bCs/>
          <w:spacing w:val="-1"/>
          <w:sz w:val="24"/>
          <w:szCs w:val="24"/>
        </w:rPr>
        <w:t xml:space="preserve">и Пензенской территориальной подсистемы единой государственной </w:t>
      </w:r>
      <w:r w:rsidRPr="001A5AA4">
        <w:rPr>
          <w:bCs/>
          <w:sz w:val="24"/>
          <w:szCs w:val="24"/>
        </w:rPr>
        <w:t>системы предупреждения и ликвидации чрезвычайных</w:t>
      </w:r>
      <w:r w:rsidRPr="001A5AA4">
        <w:rPr>
          <w:sz w:val="24"/>
          <w:szCs w:val="24"/>
        </w:rPr>
        <w:t xml:space="preserve"> </w:t>
      </w:r>
      <w:r w:rsidRPr="001A5AA4">
        <w:rPr>
          <w:bCs/>
          <w:spacing w:val="-2"/>
          <w:sz w:val="24"/>
          <w:szCs w:val="24"/>
        </w:rPr>
        <w:t>ситуаций на 2017 год</w:t>
      </w:r>
      <w:r w:rsidRPr="001A5AA4">
        <w:rPr>
          <w:sz w:val="24"/>
          <w:szCs w:val="24"/>
        </w:rPr>
        <w:t xml:space="preserve"> от 10.01.2017 №1/24/33</w:t>
      </w:r>
      <w:r w:rsidRPr="001A5AA4">
        <w:rPr>
          <w:bCs/>
          <w:sz w:val="24"/>
          <w:szCs w:val="24"/>
        </w:rPr>
        <w:t xml:space="preserve">, </w:t>
      </w:r>
      <w:r w:rsidRPr="001A5AA4">
        <w:rPr>
          <w:sz w:val="24"/>
          <w:szCs w:val="24"/>
        </w:rPr>
        <w:t xml:space="preserve">в целях совершенствования порядка подготовки  населения мерам пожарной безопасности, способам защиты от опасностей, возникающих при ведении военных конфликтов или вследствие этих конфликтов, способам защиты при чрезвычайных ситуациях, руководствуясь статьей 21 Устава Камешкирского района Пензенской области, администрация Камешкирского района Пензенской области </w:t>
      </w:r>
    </w:p>
    <w:p w:rsidR="00DB2688" w:rsidRPr="001A5AA4" w:rsidRDefault="00DB2688" w:rsidP="001A5AA4">
      <w:pPr>
        <w:shd w:val="clear" w:color="auto" w:fill="FFFFFF"/>
        <w:jc w:val="center"/>
        <w:rPr>
          <w:sz w:val="24"/>
          <w:szCs w:val="24"/>
        </w:rPr>
      </w:pPr>
      <w:r w:rsidRPr="001A5AA4">
        <w:rPr>
          <w:sz w:val="24"/>
          <w:szCs w:val="24"/>
        </w:rPr>
        <w:t>постановляет:</w:t>
      </w:r>
    </w:p>
    <w:p w:rsidR="00DB2688" w:rsidRPr="001A5AA4" w:rsidRDefault="00DB2688" w:rsidP="001A5AA4">
      <w:pPr>
        <w:pStyle w:val="22"/>
        <w:spacing w:after="0" w:line="240" w:lineRule="auto"/>
        <w:ind w:firstLine="708"/>
        <w:jc w:val="both"/>
        <w:rPr>
          <w:bCs/>
        </w:rPr>
      </w:pPr>
    </w:p>
    <w:p w:rsidR="00DB2688" w:rsidRPr="001A5AA4" w:rsidRDefault="00DB2688" w:rsidP="001A5AA4">
      <w:pPr>
        <w:rPr>
          <w:bCs/>
          <w:sz w:val="24"/>
          <w:szCs w:val="24"/>
        </w:rPr>
      </w:pPr>
      <w:r w:rsidRPr="001A5AA4">
        <w:rPr>
          <w:bCs/>
          <w:sz w:val="24"/>
          <w:szCs w:val="24"/>
        </w:rPr>
        <w:t>1.Организовать подготовку персонала  органов местного самоуправления муниципальных образований, предприятий, организаций, учреждений Камешкирского района Пензенской области (независимо от форм собственности) по вопросам безопасности, гражданской обороны, предупреждений и ликвидации чрезвычайных ситуаций</w:t>
      </w:r>
    </w:p>
    <w:p w:rsidR="00DB2688" w:rsidRPr="001A5AA4" w:rsidRDefault="00DB2688" w:rsidP="001A5AA4">
      <w:pPr>
        <w:pStyle w:val="22"/>
        <w:spacing w:after="0" w:line="240" w:lineRule="auto"/>
        <w:jc w:val="both"/>
        <w:rPr>
          <w:bCs/>
          <w:kern w:val="20"/>
        </w:rPr>
      </w:pPr>
      <w:proofErr w:type="gramStart"/>
      <w:r w:rsidRPr="001A5AA4">
        <w:rPr>
          <w:bCs/>
        </w:rPr>
        <w:t xml:space="preserve">2.Рекомендовать главам администраций поселений, руководителям предприятий, организаций, учреждений (независимо от форм собственности), в срок до 15.07.2018 </w:t>
      </w:r>
      <w:r w:rsidRPr="001A5AA4">
        <w:rPr>
          <w:bCs/>
          <w:kern w:val="20"/>
        </w:rPr>
        <w:t>создать и утвердить  распорядительным актом учебные группы, определить их персональный состав,  назначить руководителей учебных занятий</w:t>
      </w:r>
      <w:r w:rsidRPr="001A5AA4">
        <w:rPr>
          <w:bCs/>
        </w:rPr>
        <w:t xml:space="preserve"> по подготовке персонала вопросам безопасности,  гражданской обороны, предупреждений и ликвидации чрезвычайных ситуаций</w:t>
      </w:r>
      <w:r w:rsidRPr="001A5AA4">
        <w:rPr>
          <w:bCs/>
          <w:kern w:val="20"/>
        </w:rPr>
        <w:t>, с последующим представлением в срок до 18.07.2018 в отдел по вопросам безопасности и защиты персональных данных</w:t>
      </w:r>
      <w:proofErr w:type="gramEnd"/>
      <w:r w:rsidRPr="001A5AA4">
        <w:rPr>
          <w:bCs/>
          <w:kern w:val="20"/>
        </w:rPr>
        <w:t xml:space="preserve"> администрации Камешкирского района Пензенской области.</w:t>
      </w:r>
    </w:p>
    <w:p w:rsidR="00DB2688" w:rsidRPr="001A5AA4" w:rsidRDefault="00DB2688" w:rsidP="001A5AA4">
      <w:pPr>
        <w:rPr>
          <w:sz w:val="24"/>
          <w:szCs w:val="24"/>
        </w:rPr>
      </w:pPr>
      <w:r w:rsidRPr="001A5AA4">
        <w:rPr>
          <w:sz w:val="24"/>
          <w:szCs w:val="24"/>
        </w:rPr>
        <w:t xml:space="preserve"> 3. Утвердить расписание занятий, тематику, расчет часов учебных занятий  </w:t>
      </w:r>
      <w:r w:rsidRPr="001A5AA4">
        <w:rPr>
          <w:bCs/>
          <w:sz w:val="24"/>
          <w:szCs w:val="24"/>
        </w:rPr>
        <w:t xml:space="preserve">по подготовке сотрудников </w:t>
      </w:r>
      <w:r w:rsidRPr="001A5AA4">
        <w:rPr>
          <w:sz w:val="24"/>
          <w:szCs w:val="24"/>
        </w:rPr>
        <w:t xml:space="preserve">администрации Камешкирского района Пензенской области по </w:t>
      </w:r>
      <w:r w:rsidRPr="001A5AA4">
        <w:rPr>
          <w:bCs/>
          <w:sz w:val="24"/>
          <w:szCs w:val="24"/>
        </w:rPr>
        <w:t>вопросам безопасности,  гражданской обороны, предупреждений и ликвидации чрезвычайных ситуаций</w:t>
      </w:r>
      <w:r w:rsidRPr="001A5AA4">
        <w:rPr>
          <w:bCs/>
          <w:kern w:val="20"/>
          <w:sz w:val="24"/>
          <w:szCs w:val="24"/>
        </w:rPr>
        <w:t xml:space="preserve"> </w:t>
      </w:r>
      <w:r w:rsidRPr="001A5AA4">
        <w:rPr>
          <w:sz w:val="24"/>
          <w:szCs w:val="24"/>
        </w:rPr>
        <w:t>на 2018год согласно  приложению №1 к настоящему постановлению.</w:t>
      </w:r>
    </w:p>
    <w:p w:rsidR="00DB2688" w:rsidRPr="001A5AA4" w:rsidRDefault="00DB2688" w:rsidP="001A5AA4">
      <w:pPr>
        <w:pStyle w:val="22"/>
        <w:spacing w:after="0" w:line="240" w:lineRule="auto"/>
        <w:jc w:val="both"/>
        <w:rPr>
          <w:bCs/>
          <w:kern w:val="20"/>
        </w:rPr>
      </w:pPr>
      <w:r w:rsidRPr="001A5AA4">
        <w:rPr>
          <w:bCs/>
          <w:kern w:val="20"/>
        </w:rPr>
        <w:t xml:space="preserve">4.Утвердить состав учебных групп и руководителей занятий </w:t>
      </w:r>
      <w:r w:rsidRPr="001A5AA4">
        <w:rPr>
          <w:bCs/>
        </w:rPr>
        <w:t xml:space="preserve">по подготовке сотрудников </w:t>
      </w:r>
      <w:r w:rsidRPr="001A5AA4">
        <w:t xml:space="preserve">администрации Камешкирского района Пензенской области по </w:t>
      </w:r>
      <w:r w:rsidRPr="001A5AA4">
        <w:rPr>
          <w:bCs/>
        </w:rPr>
        <w:t>вопросам безопасности,  гражданской обороны, предупреждений и ликвидации чрезвычайных ситуаций</w:t>
      </w:r>
      <w:r w:rsidRPr="001A5AA4">
        <w:rPr>
          <w:bCs/>
          <w:kern w:val="20"/>
        </w:rPr>
        <w:t xml:space="preserve"> </w:t>
      </w:r>
      <w:r w:rsidRPr="001A5AA4">
        <w:t>на 2018год</w:t>
      </w:r>
      <w:r w:rsidRPr="001A5AA4">
        <w:rPr>
          <w:bCs/>
          <w:kern w:val="20"/>
        </w:rPr>
        <w:t xml:space="preserve"> согласно приложению №2</w:t>
      </w:r>
      <w:r w:rsidRPr="001A5AA4">
        <w:t xml:space="preserve"> к настоящему постановлению.</w:t>
      </w:r>
    </w:p>
    <w:p w:rsidR="00DB2688" w:rsidRPr="001A5AA4" w:rsidRDefault="00DB2688" w:rsidP="001A5AA4">
      <w:pPr>
        <w:pStyle w:val="22"/>
        <w:spacing w:after="0" w:line="240" w:lineRule="auto"/>
        <w:jc w:val="both"/>
        <w:rPr>
          <w:kern w:val="2"/>
        </w:rPr>
      </w:pPr>
      <w:r w:rsidRPr="001A5AA4">
        <w:rPr>
          <w:bCs/>
          <w:kern w:val="20"/>
        </w:rPr>
        <w:t xml:space="preserve">5. </w:t>
      </w:r>
      <w:r w:rsidRPr="001A5AA4">
        <w:rPr>
          <w:kern w:val="2"/>
        </w:rPr>
        <w:t>Начало учебного года определить с 20 июля 2018 года.</w:t>
      </w:r>
    </w:p>
    <w:p w:rsidR="00DB2688" w:rsidRPr="001A5AA4" w:rsidRDefault="00DB2688" w:rsidP="001A5AA4">
      <w:pPr>
        <w:rPr>
          <w:sz w:val="24"/>
          <w:szCs w:val="24"/>
        </w:rPr>
      </w:pPr>
      <w:r w:rsidRPr="001A5AA4">
        <w:rPr>
          <w:sz w:val="24"/>
          <w:szCs w:val="24"/>
        </w:rPr>
        <w:t>6. Настоящее постановление опубликовать в информационном  бюллетене «Камешкирский  вестник».</w:t>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t xml:space="preserve">             7. </w:t>
      </w:r>
      <w:proofErr w:type="gramStart"/>
      <w:r w:rsidRPr="001A5AA4">
        <w:rPr>
          <w:sz w:val="24"/>
          <w:szCs w:val="24"/>
        </w:rPr>
        <w:t>Контроль за</w:t>
      </w:r>
      <w:proofErr w:type="gramEnd"/>
      <w:r w:rsidRPr="001A5AA4">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DB2688" w:rsidRPr="001A5AA4" w:rsidRDefault="00DB2688" w:rsidP="001A5AA4">
      <w:pPr>
        <w:rPr>
          <w:sz w:val="24"/>
          <w:szCs w:val="24"/>
        </w:rPr>
      </w:pPr>
    </w:p>
    <w:p w:rsidR="00DB2688" w:rsidRPr="001A5AA4" w:rsidRDefault="00DB2688" w:rsidP="001A5AA4">
      <w:pPr>
        <w:rPr>
          <w:sz w:val="24"/>
          <w:szCs w:val="24"/>
        </w:rPr>
      </w:pPr>
    </w:p>
    <w:p w:rsidR="00DB2688" w:rsidRPr="001A5AA4" w:rsidRDefault="00DB2688" w:rsidP="001A5AA4">
      <w:pPr>
        <w:rPr>
          <w:sz w:val="24"/>
          <w:szCs w:val="24"/>
        </w:rPr>
      </w:pPr>
    </w:p>
    <w:p w:rsidR="00DB2688" w:rsidRPr="001A5AA4" w:rsidRDefault="00DB2688" w:rsidP="001A5AA4">
      <w:pPr>
        <w:rPr>
          <w:sz w:val="24"/>
          <w:szCs w:val="24"/>
        </w:rPr>
      </w:pPr>
      <w:r w:rsidRPr="001A5AA4">
        <w:rPr>
          <w:sz w:val="24"/>
          <w:szCs w:val="24"/>
        </w:rPr>
        <w:t>Глава администрации</w:t>
      </w:r>
    </w:p>
    <w:p w:rsidR="00DB2688" w:rsidRPr="001A5AA4" w:rsidRDefault="00DB2688" w:rsidP="001A5AA4">
      <w:pPr>
        <w:rPr>
          <w:sz w:val="24"/>
          <w:szCs w:val="24"/>
        </w:rPr>
      </w:pPr>
      <w:r w:rsidRPr="001A5AA4">
        <w:rPr>
          <w:sz w:val="24"/>
          <w:szCs w:val="24"/>
        </w:rPr>
        <w:t xml:space="preserve">Камешкирского района                                                                         С.Н. </w:t>
      </w:r>
      <w:proofErr w:type="gramStart"/>
      <w:r w:rsidRPr="001A5AA4">
        <w:rPr>
          <w:sz w:val="24"/>
          <w:szCs w:val="24"/>
        </w:rPr>
        <w:t>Хазов</w:t>
      </w:r>
      <w:proofErr w:type="gramEnd"/>
    </w:p>
    <w:p w:rsidR="00DB2688" w:rsidRPr="001A5AA4" w:rsidRDefault="00DB2688" w:rsidP="001A5AA4">
      <w:pPr>
        <w:shd w:val="clear" w:color="auto" w:fill="FFFFFF"/>
        <w:jc w:val="right"/>
        <w:textAlignment w:val="baseline"/>
        <w:rPr>
          <w:kern w:val="2"/>
          <w:sz w:val="24"/>
          <w:szCs w:val="24"/>
        </w:rPr>
      </w:pPr>
      <w:r w:rsidRPr="001A5AA4">
        <w:rPr>
          <w:sz w:val="24"/>
          <w:szCs w:val="24"/>
        </w:rPr>
        <w:br w:type="page"/>
      </w:r>
      <w:r w:rsidRPr="001A5AA4">
        <w:rPr>
          <w:kern w:val="2"/>
          <w:sz w:val="24"/>
          <w:szCs w:val="24"/>
        </w:rPr>
        <w:lastRenderedPageBreak/>
        <w:t>Приложение №1</w:t>
      </w:r>
    </w:p>
    <w:p w:rsidR="00DB2688" w:rsidRPr="001A5AA4" w:rsidRDefault="00DB2688" w:rsidP="001A5AA4">
      <w:pPr>
        <w:ind w:firstLine="708"/>
        <w:jc w:val="right"/>
        <w:rPr>
          <w:kern w:val="2"/>
          <w:sz w:val="24"/>
          <w:szCs w:val="24"/>
        </w:rPr>
      </w:pPr>
      <w:proofErr w:type="gramStart"/>
      <w:r w:rsidRPr="001A5AA4">
        <w:rPr>
          <w:kern w:val="2"/>
          <w:sz w:val="24"/>
          <w:szCs w:val="24"/>
        </w:rPr>
        <w:t>Утвержден</w:t>
      </w:r>
      <w:proofErr w:type="gramEnd"/>
      <w:r w:rsidRPr="001A5AA4">
        <w:rPr>
          <w:kern w:val="2"/>
          <w:sz w:val="24"/>
          <w:szCs w:val="24"/>
        </w:rPr>
        <w:t xml:space="preserve"> постановлением</w:t>
      </w:r>
    </w:p>
    <w:p w:rsidR="00DB2688" w:rsidRPr="001A5AA4" w:rsidRDefault="00DB2688" w:rsidP="001A5AA4">
      <w:pPr>
        <w:ind w:firstLine="708"/>
        <w:jc w:val="right"/>
        <w:rPr>
          <w:kern w:val="2"/>
          <w:sz w:val="24"/>
          <w:szCs w:val="24"/>
        </w:rPr>
      </w:pPr>
      <w:r w:rsidRPr="001A5AA4">
        <w:rPr>
          <w:kern w:val="2"/>
          <w:sz w:val="24"/>
          <w:szCs w:val="24"/>
        </w:rPr>
        <w:t xml:space="preserve"> администрации Камешкирского района</w:t>
      </w:r>
    </w:p>
    <w:p w:rsidR="00DB2688" w:rsidRPr="001A5AA4" w:rsidRDefault="00DB2688" w:rsidP="001A5AA4">
      <w:pPr>
        <w:ind w:firstLine="708"/>
        <w:jc w:val="right"/>
        <w:rPr>
          <w:kern w:val="2"/>
          <w:sz w:val="24"/>
          <w:szCs w:val="24"/>
        </w:rPr>
      </w:pPr>
      <w:r w:rsidRPr="001A5AA4">
        <w:rPr>
          <w:kern w:val="2"/>
          <w:sz w:val="24"/>
          <w:szCs w:val="24"/>
        </w:rPr>
        <w:t>Пензенской области</w:t>
      </w:r>
    </w:p>
    <w:p w:rsidR="00DB2688" w:rsidRPr="001A5AA4" w:rsidRDefault="00DB2688" w:rsidP="001A5AA4">
      <w:pPr>
        <w:ind w:firstLine="708"/>
        <w:jc w:val="right"/>
        <w:rPr>
          <w:kern w:val="2"/>
          <w:sz w:val="24"/>
          <w:szCs w:val="24"/>
        </w:rPr>
      </w:pPr>
      <w:r w:rsidRPr="001A5AA4">
        <w:rPr>
          <w:kern w:val="2"/>
          <w:sz w:val="24"/>
          <w:szCs w:val="24"/>
        </w:rPr>
        <w:t>от  22.06. 2018года № 220</w:t>
      </w:r>
    </w:p>
    <w:p w:rsidR="00DB2688" w:rsidRPr="001A5AA4" w:rsidRDefault="00DB2688" w:rsidP="001A5AA4">
      <w:pPr>
        <w:ind w:firstLine="708"/>
        <w:jc w:val="center"/>
        <w:rPr>
          <w:kern w:val="2"/>
          <w:sz w:val="24"/>
          <w:szCs w:val="24"/>
        </w:rPr>
      </w:pPr>
    </w:p>
    <w:p w:rsidR="00DB2688" w:rsidRPr="001A5AA4" w:rsidRDefault="00DB2688" w:rsidP="001A5AA4">
      <w:pPr>
        <w:ind w:firstLine="708"/>
        <w:jc w:val="center"/>
        <w:rPr>
          <w:kern w:val="2"/>
          <w:sz w:val="24"/>
          <w:szCs w:val="24"/>
        </w:rPr>
      </w:pPr>
    </w:p>
    <w:p w:rsidR="00DB2688" w:rsidRPr="001A5AA4" w:rsidRDefault="00DB2688" w:rsidP="001A5AA4">
      <w:pPr>
        <w:ind w:firstLine="708"/>
        <w:jc w:val="center"/>
        <w:rPr>
          <w:sz w:val="24"/>
          <w:szCs w:val="24"/>
        </w:rPr>
      </w:pPr>
      <w:r w:rsidRPr="001A5AA4">
        <w:rPr>
          <w:sz w:val="24"/>
          <w:szCs w:val="24"/>
        </w:rPr>
        <w:t>Расписание занятий,</w:t>
      </w:r>
    </w:p>
    <w:p w:rsidR="00DB2688" w:rsidRPr="001A5AA4" w:rsidRDefault="00DB2688" w:rsidP="001A5AA4">
      <w:pPr>
        <w:pStyle w:val="22"/>
        <w:spacing w:after="0" w:line="240" w:lineRule="auto"/>
        <w:ind w:firstLine="708"/>
        <w:jc w:val="both"/>
        <w:rPr>
          <w:bCs/>
          <w:kern w:val="20"/>
        </w:rPr>
      </w:pPr>
      <w:r w:rsidRPr="001A5AA4">
        <w:t xml:space="preserve"> тематика, расчет часов учебных занятий  </w:t>
      </w:r>
      <w:r w:rsidRPr="001A5AA4">
        <w:rPr>
          <w:bCs/>
        </w:rPr>
        <w:t xml:space="preserve">по подготовке сотрудников </w:t>
      </w:r>
      <w:r w:rsidRPr="001A5AA4">
        <w:t xml:space="preserve">администрации Камешкирского района Пензенской области по </w:t>
      </w:r>
      <w:r w:rsidRPr="001A5AA4">
        <w:rPr>
          <w:bCs/>
        </w:rPr>
        <w:t>вопросам безопасности,  гражданской обороны, предупреждений и ликвидации чрезвычайных ситуаций</w:t>
      </w:r>
    </w:p>
    <w:p w:rsidR="00DB2688" w:rsidRPr="001A5AA4" w:rsidRDefault="00DB2688" w:rsidP="001A5AA4">
      <w:pPr>
        <w:jc w:val="center"/>
        <w:rPr>
          <w:kern w:val="2"/>
          <w:sz w:val="24"/>
          <w:szCs w:val="24"/>
        </w:rPr>
      </w:pPr>
      <w:r w:rsidRPr="001A5AA4">
        <w:rPr>
          <w:sz w:val="24"/>
          <w:szCs w:val="24"/>
        </w:rPr>
        <w:t>на 2018год</w:t>
      </w:r>
    </w:p>
    <w:p w:rsidR="00DB2688" w:rsidRPr="001A5AA4" w:rsidRDefault="00DB2688" w:rsidP="001A5AA4">
      <w:pPr>
        <w:ind w:firstLine="708"/>
        <w:rPr>
          <w:kern w:val="2"/>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709"/>
        <w:gridCol w:w="2693"/>
        <w:gridCol w:w="1134"/>
        <w:gridCol w:w="1276"/>
        <w:gridCol w:w="1418"/>
        <w:gridCol w:w="1176"/>
      </w:tblGrid>
      <w:tr w:rsidR="00DB2688" w:rsidRPr="001A5AA4" w:rsidTr="00DB2688">
        <w:tc>
          <w:tcPr>
            <w:tcW w:w="1242" w:type="dxa"/>
          </w:tcPr>
          <w:p w:rsidR="00DB2688" w:rsidRPr="001A5AA4" w:rsidRDefault="00DB2688" w:rsidP="001A5AA4">
            <w:pPr>
              <w:jc w:val="center"/>
              <w:rPr>
                <w:kern w:val="2"/>
                <w:sz w:val="24"/>
                <w:szCs w:val="24"/>
              </w:rPr>
            </w:pPr>
            <w:r w:rsidRPr="001A5AA4">
              <w:rPr>
                <w:kern w:val="2"/>
                <w:sz w:val="24"/>
                <w:szCs w:val="24"/>
              </w:rPr>
              <w:t>Дата</w:t>
            </w:r>
          </w:p>
        </w:tc>
        <w:tc>
          <w:tcPr>
            <w:tcW w:w="709" w:type="dxa"/>
          </w:tcPr>
          <w:p w:rsidR="00DB2688" w:rsidRPr="001A5AA4" w:rsidRDefault="00DB2688" w:rsidP="001A5AA4">
            <w:pPr>
              <w:jc w:val="center"/>
              <w:rPr>
                <w:kern w:val="2"/>
                <w:sz w:val="24"/>
                <w:szCs w:val="24"/>
              </w:rPr>
            </w:pPr>
            <w:r w:rsidRPr="001A5AA4">
              <w:rPr>
                <w:kern w:val="2"/>
                <w:sz w:val="24"/>
                <w:szCs w:val="24"/>
              </w:rPr>
              <w:t>Ча-</w:t>
            </w:r>
          </w:p>
          <w:p w:rsidR="00DB2688" w:rsidRPr="001A5AA4" w:rsidRDefault="00DB2688" w:rsidP="001A5AA4">
            <w:pPr>
              <w:jc w:val="center"/>
              <w:rPr>
                <w:kern w:val="2"/>
                <w:sz w:val="24"/>
                <w:szCs w:val="24"/>
              </w:rPr>
            </w:pPr>
            <w:r w:rsidRPr="001A5AA4">
              <w:rPr>
                <w:kern w:val="2"/>
                <w:sz w:val="24"/>
                <w:szCs w:val="24"/>
              </w:rPr>
              <w:t>сы</w:t>
            </w:r>
          </w:p>
        </w:tc>
        <w:tc>
          <w:tcPr>
            <w:tcW w:w="2693" w:type="dxa"/>
          </w:tcPr>
          <w:p w:rsidR="00DB2688" w:rsidRPr="001A5AA4" w:rsidRDefault="00DB2688" w:rsidP="001A5AA4">
            <w:pPr>
              <w:jc w:val="center"/>
              <w:rPr>
                <w:kern w:val="2"/>
                <w:sz w:val="24"/>
                <w:szCs w:val="24"/>
              </w:rPr>
            </w:pPr>
            <w:r w:rsidRPr="001A5AA4">
              <w:rPr>
                <w:kern w:val="2"/>
                <w:sz w:val="24"/>
                <w:szCs w:val="24"/>
              </w:rPr>
              <w:t>тема</w:t>
            </w:r>
          </w:p>
        </w:tc>
        <w:tc>
          <w:tcPr>
            <w:tcW w:w="1134" w:type="dxa"/>
          </w:tcPr>
          <w:p w:rsidR="00DB2688" w:rsidRPr="001A5AA4" w:rsidRDefault="00DB2688" w:rsidP="001A5AA4">
            <w:pPr>
              <w:jc w:val="center"/>
              <w:rPr>
                <w:kern w:val="2"/>
                <w:sz w:val="24"/>
                <w:szCs w:val="24"/>
              </w:rPr>
            </w:pPr>
            <w:r w:rsidRPr="001A5AA4">
              <w:rPr>
                <w:kern w:val="2"/>
                <w:sz w:val="24"/>
                <w:szCs w:val="24"/>
              </w:rPr>
              <w:t>Вид занятия</w:t>
            </w:r>
          </w:p>
        </w:tc>
        <w:tc>
          <w:tcPr>
            <w:tcW w:w="1276" w:type="dxa"/>
          </w:tcPr>
          <w:p w:rsidR="00DB2688" w:rsidRPr="001A5AA4" w:rsidRDefault="00DB2688" w:rsidP="001A5AA4">
            <w:pPr>
              <w:jc w:val="center"/>
              <w:rPr>
                <w:kern w:val="2"/>
                <w:sz w:val="24"/>
                <w:szCs w:val="24"/>
              </w:rPr>
            </w:pPr>
            <w:r w:rsidRPr="001A5AA4">
              <w:rPr>
                <w:kern w:val="2"/>
                <w:sz w:val="24"/>
                <w:szCs w:val="24"/>
              </w:rPr>
              <w:t>Место</w:t>
            </w:r>
          </w:p>
          <w:p w:rsidR="00DB2688" w:rsidRPr="001A5AA4" w:rsidRDefault="00DB2688" w:rsidP="001A5AA4">
            <w:pPr>
              <w:jc w:val="center"/>
              <w:rPr>
                <w:kern w:val="2"/>
                <w:sz w:val="24"/>
                <w:szCs w:val="24"/>
              </w:rPr>
            </w:pPr>
            <w:r w:rsidRPr="001A5AA4">
              <w:rPr>
                <w:kern w:val="2"/>
                <w:sz w:val="24"/>
                <w:szCs w:val="24"/>
              </w:rPr>
              <w:t>проведения</w:t>
            </w:r>
          </w:p>
        </w:tc>
        <w:tc>
          <w:tcPr>
            <w:tcW w:w="1418" w:type="dxa"/>
          </w:tcPr>
          <w:p w:rsidR="00DB2688" w:rsidRPr="001A5AA4" w:rsidRDefault="00DB2688" w:rsidP="001A5AA4">
            <w:pPr>
              <w:jc w:val="center"/>
              <w:rPr>
                <w:kern w:val="2"/>
                <w:sz w:val="24"/>
                <w:szCs w:val="24"/>
              </w:rPr>
            </w:pPr>
            <w:r w:rsidRPr="001A5AA4">
              <w:rPr>
                <w:kern w:val="2"/>
                <w:sz w:val="24"/>
                <w:szCs w:val="24"/>
              </w:rPr>
              <w:t>Кто проводит</w:t>
            </w:r>
          </w:p>
        </w:tc>
        <w:tc>
          <w:tcPr>
            <w:tcW w:w="1176" w:type="dxa"/>
          </w:tcPr>
          <w:p w:rsidR="00DB2688" w:rsidRPr="001A5AA4" w:rsidRDefault="00DB2688" w:rsidP="001A5AA4">
            <w:pPr>
              <w:jc w:val="center"/>
              <w:rPr>
                <w:kern w:val="2"/>
                <w:sz w:val="24"/>
                <w:szCs w:val="24"/>
              </w:rPr>
            </w:pPr>
            <w:r w:rsidRPr="001A5AA4">
              <w:rPr>
                <w:kern w:val="2"/>
                <w:sz w:val="24"/>
                <w:szCs w:val="24"/>
              </w:rPr>
              <w:t>Отметка о проведении</w:t>
            </w:r>
          </w:p>
        </w:tc>
      </w:tr>
      <w:tr w:rsidR="00DB2688" w:rsidRPr="001A5AA4" w:rsidTr="00DB2688">
        <w:tc>
          <w:tcPr>
            <w:tcW w:w="1242" w:type="dxa"/>
          </w:tcPr>
          <w:p w:rsidR="00DB2688" w:rsidRPr="001A5AA4" w:rsidRDefault="00DB2688" w:rsidP="001A5AA4">
            <w:pPr>
              <w:jc w:val="center"/>
              <w:rPr>
                <w:kern w:val="2"/>
                <w:sz w:val="24"/>
                <w:szCs w:val="24"/>
              </w:rPr>
            </w:pPr>
            <w:r w:rsidRPr="001A5AA4">
              <w:rPr>
                <w:kern w:val="2"/>
                <w:sz w:val="24"/>
                <w:szCs w:val="24"/>
              </w:rPr>
              <w:t>Июль</w:t>
            </w:r>
          </w:p>
        </w:tc>
        <w:tc>
          <w:tcPr>
            <w:tcW w:w="709" w:type="dxa"/>
          </w:tcPr>
          <w:p w:rsidR="00DB2688" w:rsidRPr="001A5AA4" w:rsidRDefault="00DB2688" w:rsidP="001A5AA4">
            <w:pPr>
              <w:jc w:val="center"/>
              <w:rPr>
                <w:kern w:val="2"/>
                <w:sz w:val="24"/>
                <w:szCs w:val="24"/>
              </w:rPr>
            </w:pPr>
            <w:r w:rsidRPr="001A5AA4">
              <w:rPr>
                <w:kern w:val="2"/>
                <w:sz w:val="24"/>
                <w:szCs w:val="24"/>
              </w:rPr>
              <w:t>1</w:t>
            </w:r>
          </w:p>
        </w:tc>
        <w:tc>
          <w:tcPr>
            <w:tcW w:w="2693" w:type="dxa"/>
          </w:tcPr>
          <w:p w:rsidR="00DB2688" w:rsidRPr="001A5AA4" w:rsidRDefault="00DB2688" w:rsidP="001A5AA4">
            <w:pPr>
              <w:jc w:val="center"/>
              <w:rPr>
                <w:kern w:val="2"/>
                <w:sz w:val="24"/>
                <w:szCs w:val="24"/>
              </w:rPr>
            </w:pPr>
            <w:r w:rsidRPr="001A5AA4">
              <w:rPr>
                <w:kern w:val="2"/>
                <w:sz w:val="24"/>
                <w:szCs w:val="24"/>
              </w:rPr>
              <w:t>Тема 1.</w:t>
            </w:r>
            <w:proofErr w:type="gramStart"/>
            <w:r w:rsidRPr="001A5AA4">
              <w:rPr>
                <w:kern w:val="2"/>
                <w:sz w:val="24"/>
                <w:szCs w:val="24"/>
              </w:rPr>
              <w:t>Нормативно-правовое</w:t>
            </w:r>
            <w:proofErr w:type="gramEnd"/>
            <w:r w:rsidRPr="001A5AA4">
              <w:rPr>
                <w:kern w:val="2"/>
                <w:sz w:val="24"/>
                <w:szCs w:val="24"/>
              </w:rPr>
              <w:t xml:space="preserve"> регулиро-вание по подготовке к защите и защите населения, мате-риальных и куль-турных ценностей от опасностей во-енного характера, чрезвычайных ситуаций и пожаров</w:t>
            </w:r>
          </w:p>
        </w:tc>
        <w:tc>
          <w:tcPr>
            <w:tcW w:w="1134" w:type="dxa"/>
          </w:tcPr>
          <w:p w:rsidR="00DB2688" w:rsidRPr="001A5AA4" w:rsidRDefault="00DB2688" w:rsidP="001A5AA4">
            <w:pPr>
              <w:jc w:val="center"/>
              <w:rPr>
                <w:kern w:val="2"/>
                <w:sz w:val="24"/>
                <w:szCs w:val="24"/>
              </w:rPr>
            </w:pPr>
            <w:r w:rsidRPr="001A5AA4">
              <w:rPr>
                <w:kern w:val="2"/>
                <w:sz w:val="24"/>
                <w:szCs w:val="24"/>
              </w:rPr>
              <w:t>Лекция</w:t>
            </w:r>
          </w:p>
        </w:tc>
        <w:tc>
          <w:tcPr>
            <w:tcW w:w="1276" w:type="dxa"/>
          </w:tcPr>
          <w:p w:rsidR="00DB2688" w:rsidRPr="001A5AA4" w:rsidRDefault="00DB2688" w:rsidP="001A5AA4">
            <w:pPr>
              <w:jc w:val="center"/>
              <w:rPr>
                <w:kern w:val="2"/>
                <w:sz w:val="24"/>
                <w:szCs w:val="24"/>
              </w:rPr>
            </w:pPr>
            <w:r w:rsidRPr="001A5AA4">
              <w:rPr>
                <w:kern w:val="2"/>
                <w:sz w:val="24"/>
                <w:szCs w:val="24"/>
              </w:rPr>
              <w:t>Актовый зал</w:t>
            </w:r>
          </w:p>
        </w:tc>
        <w:tc>
          <w:tcPr>
            <w:tcW w:w="1418" w:type="dxa"/>
          </w:tcPr>
          <w:p w:rsidR="00DB2688" w:rsidRPr="001A5AA4" w:rsidRDefault="00DB2688" w:rsidP="001A5AA4">
            <w:pPr>
              <w:jc w:val="center"/>
              <w:rPr>
                <w:kern w:val="2"/>
                <w:sz w:val="24"/>
                <w:szCs w:val="24"/>
              </w:rPr>
            </w:pPr>
            <w:proofErr w:type="gramStart"/>
            <w:r w:rsidRPr="001A5AA4">
              <w:rPr>
                <w:kern w:val="2"/>
                <w:sz w:val="24"/>
                <w:szCs w:val="24"/>
              </w:rPr>
              <w:t>Руководи-тель</w:t>
            </w:r>
            <w:proofErr w:type="gramEnd"/>
            <w:r w:rsidRPr="001A5AA4">
              <w:rPr>
                <w:kern w:val="2"/>
                <w:sz w:val="24"/>
                <w:szCs w:val="24"/>
              </w:rPr>
              <w:t xml:space="preserve"> занятия</w:t>
            </w:r>
          </w:p>
        </w:tc>
        <w:tc>
          <w:tcPr>
            <w:tcW w:w="1176" w:type="dxa"/>
          </w:tcPr>
          <w:p w:rsidR="00DB2688" w:rsidRPr="001A5AA4" w:rsidRDefault="00DB2688" w:rsidP="001A5AA4">
            <w:pPr>
              <w:jc w:val="center"/>
              <w:rPr>
                <w:kern w:val="2"/>
                <w:sz w:val="24"/>
                <w:szCs w:val="24"/>
              </w:rPr>
            </w:pPr>
          </w:p>
        </w:tc>
      </w:tr>
      <w:tr w:rsidR="00DB2688" w:rsidRPr="001A5AA4" w:rsidTr="00DB2688">
        <w:tc>
          <w:tcPr>
            <w:tcW w:w="1242" w:type="dxa"/>
          </w:tcPr>
          <w:p w:rsidR="00DB2688" w:rsidRPr="001A5AA4" w:rsidRDefault="00DB2688" w:rsidP="001A5AA4">
            <w:pPr>
              <w:jc w:val="center"/>
              <w:rPr>
                <w:kern w:val="2"/>
                <w:sz w:val="24"/>
                <w:szCs w:val="24"/>
              </w:rPr>
            </w:pPr>
            <w:r w:rsidRPr="001A5AA4">
              <w:rPr>
                <w:kern w:val="2"/>
                <w:sz w:val="24"/>
                <w:szCs w:val="24"/>
              </w:rPr>
              <w:t>Август</w:t>
            </w:r>
          </w:p>
        </w:tc>
        <w:tc>
          <w:tcPr>
            <w:tcW w:w="709" w:type="dxa"/>
          </w:tcPr>
          <w:p w:rsidR="00DB2688" w:rsidRPr="001A5AA4" w:rsidRDefault="00DB2688" w:rsidP="001A5AA4">
            <w:pPr>
              <w:jc w:val="center"/>
              <w:rPr>
                <w:kern w:val="2"/>
                <w:sz w:val="24"/>
                <w:szCs w:val="24"/>
              </w:rPr>
            </w:pPr>
            <w:r w:rsidRPr="001A5AA4">
              <w:rPr>
                <w:kern w:val="2"/>
                <w:sz w:val="24"/>
                <w:szCs w:val="24"/>
              </w:rPr>
              <w:t>2</w:t>
            </w:r>
          </w:p>
        </w:tc>
        <w:tc>
          <w:tcPr>
            <w:tcW w:w="2693" w:type="dxa"/>
          </w:tcPr>
          <w:p w:rsidR="00DB2688" w:rsidRPr="001A5AA4" w:rsidRDefault="00DB2688" w:rsidP="001A5AA4">
            <w:pPr>
              <w:jc w:val="center"/>
              <w:rPr>
                <w:kern w:val="2"/>
                <w:sz w:val="24"/>
                <w:szCs w:val="24"/>
              </w:rPr>
            </w:pPr>
            <w:r w:rsidRPr="001A5AA4">
              <w:rPr>
                <w:kern w:val="2"/>
                <w:sz w:val="24"/>
                <w:szCs w:val="24"/>
              </w:rPr>
              <w:t xml:space="preserve">Тема 2. Опасности, возникающие при ведении военных действий или вслед-ствии этих действий, при </w:t>
            </w:r>
            <w:proofErr w:type="gramStart"/>
            <w:r w:rsidRPr="001A5AA4">
              <w:rPr>
                <w:kern w:val="2"/>
                <w:sz w:val="24"/>
                <w:szCs w:val="24"/>
              </w:rPr>
              <w:t>чрез-вычайных</w:t>
            </w:r>
            <w:proofErr w:type="gramEnd"/>
            <w:r w:rsidRPr="001A5AA4">
              <w:rPr>
                <w:kern w:val="2"/>
                <w:sz w:val="24"/>
                <w:szCs w:val="24"/>
              </w:rPr>
              <w:t xml:space="preserve"> ситуа-цииях и пожарах. Основные </w:t>
            </w:r>
            <w:proofErr w:type="gramStart"/>
            <w:r w:rsidRPr="001A5AA4">
              <w:rPr>
                <w:kern w:val="2"/>
                <w:sz w:val="24"/>
                <w:szCs w:val="24"/>
              </w:rPr>
              <w:t>меро-приятия</w:t>
            </w:r>
            <w:proofErr w:type="gramEnd"/>
            <w:r w:rsidRPr="001A5AA4">
              <w:rPr>
                <w:kern w:val="2"/>
                <w:sz w:val="24"/>
                <w:szCs w:val="24"/>
              </w:rPr>
              <w:t xml:space="preserve"> по под-готовке к защите и по защите населения от них.</w:t>
            </w:r>
          </w:p>
        </w:tc>
        <w:tc>
          <w:tcPr>
            <w:tcW w:w="1134" w:type="dxa"/>
          </w:tcPr>
          <w:p w:rsidR="00DB2688" w:rsidRPr="001A5AA4" w:rsidRDefault="00DB2688" w:rsidP="001A5AA4">
            <w:pPr>
              <w:jc w:val="center"/>
              <w:rPr>
                <w:kern w:val="2"/>
                <w:sz w:val="24"/>
                <w:szCs w:val="24"/>
              </w:rPr>
            </w:pPr>
            <w:r w:rsidRPr="001A5AA4">
              <w:rPr>
                <w:kern w:val="2"/>
                <w:sz w:val="24"/>
                <w:szCs w:val="24"/>
              </w:rPr>
              <w:t>Лекция</w:t>
            </w:r>
          </w:p>
        </w:tc>
        <w:tc>
          <w:tcPr>
            <w:tcW w:w="1276" w:type="dxa"/>
          </w:tcPr>
          <w:p w:rsidR="00DB2688" w:rsidRPr="001A5AA4" w:rsidRDefault="00DB2688" w:rsidP="001A5AA4">
            <w:pPr>
              <w:jc w:val="center"/>
              <w:rPr>
                <w:kern w:val="2"/>
                <w:sz w:val="24"/>
                <w:szCs w:val="24"/>
              </w:rPr>
            </w:pPr>
            <w:r w:rsidRPr="001A5AA4">
              <w:rPr>
                <w:kern w:val="2"/>
                <w:sz w:val="24"/>
                <w:szCs w:val="24"/>
              </w:rPr>
              <w:t>Актовый зал</w:t>
            </w:r>
          </w:p>
        </w:tc>
        <w:tc>
          <w:tcPr>
            <w:tcW w:w="1418" w:type="dxa"/>
          </w:tcPr>
          <w:p w:rsidR="00DB2688" w:rsidRPr="001A5AA4" w:rsidRDefault="00DB2688" w:rsidP="001A5AA4">
            <w:pPr>
              <w:jc w:val="center"/>
              <w:rPr>
                <w:kern w:val="2"/>
                <w:sz w:val="24"/>
                <w:szCs w:val="24"/>
              </w:rPr>
            </w:pPr>
            <w:proofErr w:type="gramStart"/>
            <w:r w:rsidRPr="001A5AA4">
              <w:rPr>
                <w:kern w:val="2"/>
                <w:sz w:val="24"/>
                <w:szCs w:val="24"/>
              </w:rPr>
              <w:t>Руководи-тель</w:t>
            </w:r>
            <w:proofErr w:type="gramEnd"/>
            <w:r w:rsidRPr="001A5AA4">
              <w:rPr>
                <w:kern w:val="2"/>
                <w:sz w:val="24"/>
                <w:szCs w:val="24"/>
              </w:rPr>
              <w:t xml:space="preserve"> занятия</w:t>
            </w:r>
          </w:p>
        </w:tc>
        <w:tc>
          <w:tcPr>
            <w:tcW w:w="1176" w:type="dxa"/>
          </w:tcPr>
          <w:p w:rsidR="00DB2688" w:rsidRPr="001A5AA4" w:rsidRDefault="00DB2688" w:rsidP="001A5AA4">
            <w:pPr>
              <w:jc w:val="center"/>
              <w:rPr>
                <w:kern w:val="2"/>
                <w:sz w:val="24"/>
                <w:szCs w:val="24"/>
              </w:rPr>
            </w:pPr>
          </w:p>
        </w:tc>
      </w:tr>
      <w:tr w:rsidR="00DB2688" w:rsidRPr="001A5AA4" w:rsidTr="00DB2688">
        <w:tc>
          <w:tcPr>
            <w:tcW w:w="1242" w:type="dxa"/>
          </w:tcPr>
          <w:p w:rsidR="00DB2688" w:rsidRPr="001A5AA4" w:rsidRDefault="00DB2688" w:rsidP="001A5AA4">
            <w:pPr>
              <w:jc w:val="center"/>
              <w:rPr>
                <w:kern w:val="2"/>
                <w:sz w:val="24"/>
                <w:szCs w:val="24"/>
              </w:rPr>
            </w:pPr>
            <w:r w:rsidRPr="001A5AA4">
              <w:rPr>
                <w:kern w:val="2"/>
                <w:sz w:val="24"/>
                <w:szCs w:val="24"/>
              </w:rPr>
              <w:t>Сентябрь</w:t>
            </w:r>
          </w:p>
        </w:tc>
        <w:tc>
          <w:tcPr>
            <w:tcW w:w="709" w:type="dxa"/>
          </w:tcPr>
          <w:p w:rsidR="00DB2688" w:rsidRPr="001A5AA4" w:rsidRDefault="00DB2688" w:rsidP="001A5AA4">
            <w:pPr>
              <w:jc w:val="center"/>
              <w:rPr>
                <w:kern w:val="2"/>
                <w:sz w:val="24"/>
                <w:szCs w:val="24"/>
              </w:rPr>
            </w:pPr>
            <w:r w:rsidRPr="001A5AA4">
              <w:rPr>
                <w:kern w:val="2"/>
                <w:sz w:val="24"/>
                <w:szCs w:val="24"/>
              </w:rPr>
              <w:t>2</w:t>
            </w:r>
          </w:p>
        </w:tc>
        <w:tc>
          <w:tcPr>
            <w:tcW w:w="2693" w:type="dxa"/>
          </w:tcPr>
          <w:p w:rsidR="00DB2688" w:rsidRPr="001A5AA4" w:rsidRDefault="00DB2688" w:rsidP="001A5AA4">
            <w:pPr>
              <w:jc w:val="center"/>
              <w:rPr>
                <w:kern w:val="2"/>
                <w:sz w:val="24"/>
                <w:szCs w:val="24"/>
              </w:rPr>
            </w:pPr>
            <w:r w:rsidRPr="001A5AA4">
              <w:rPr>
                <w:kern w:val="2"/>
                <w:sz w:val="24"/>
                <w:szCs w:val="24"/>
              </w:rPr>
              <w:t xml:space="preserve">Тема 3. Действия работников </w:t>
            </w:r>
            <w:proofErr w:type="gramStart"/>
            <w:r w:rsidRPr="001A5AA4">
              <w:rPr>
                <w:kern w:val="2"/>
                <w:sz w:val="24"/>
                <w:szCs w:val="24"/>
              </w:rPr>
              <w:t>орга-низации</w:t>
            </w:r>
            <w:proofErr w:type="gramEnd"/>
            <w:r w:rsidRPr="001A5AA4">
              <w:rPr>
                <w:kern w:val="2"/>
                <w:sz w:val="24"/>
                <w:szCs w:val="24"/>
              </w:rPr>
              <w:t xml:space="preserve"> при угрозе и возникновении чрезвычайных ситуаций природ-ного характера</w:t>
            </w:r>
          </w:p>
        </w:tc>
        <w:tc>
          <w:tcPr>
            <w:tcW w:w="1134" w:type="dxa"/>
          </w:tcPr>
          <w:p w:rsidR="00DB2688" w:rsidRPr="001A5AA4" w:rsidRDefault="00DB2688" w:rsidP="001A5AA4">
            <w:pPr>
              <w:jc w:val="center"/>
              <w:rPr>
                <w:kern w:val="2"/>
                <w:sz w:val="24"/>
                <w:szCs w:val="24"/>
              </w:rPr>
            </w:pPr>
            <w:r w:rsidRPr="001A5AA4">
              <w:rPr>
                <w:kern w:val="2"/>
                <w:sz w:val="24"/>
                <w:szCs w:val="24"/>
              </w:rPr>
              <w:t>Практическое занятие</w:t>
            </w:r>
          </w:p>
        </w:tc>
        <w:tc>
          <w:tcPr>
            <w:tcW w:w="1276" w:type="dxa"/>
          </w:tcPr>
          <w:p w:rsidR="00DB2688" w:rsidRPr="001A5AA4" w:rsidRDefault="00DB2688" w:rsidP="001A5AA4">
            <w:pPr>
              <w:jc w:val="center"/>
              <w:rPr>
                <w:kern w:val="2"/>
                <w:sz w:val="24"/>
                <w:szCs w:val="24"/>
              </w:rPr>
            </w:pPr>
            <w:r w:rsidRPr="001A5AA4">
              <w:rPr>
                <w:kern w:val="2"/>
                <w:sz w:val="24"/>
                <w:szCs w:val="24"/>
              </w:rPr>
              <w:t>Актовый зал</w:t>
            </w:r>
          </w:p>
        </w:tc>
        <w:tc>
          <w:tcPr>
            <w:tcW w:w="1418" w:type="dxa"/>
          </w:tcPr>
          <w:p w:rsidR="00DB2688" w:rsidRPr="001A5AA4" w:rsidRDefault="00DB2688" w:rsidP="001A5AA4">
            <w:pPr>
              <w:jc w:val="center"/>
              <w:rPr>
                <w:kern w:val="2"/>
                <w:sz w:val="24"/>
                <w:szCs w:val="24"/>
              </w:rPr>
            </w:pPr>
            <w:proofErr w:type="gramStart"/>
            <w:r w:rsidRPr="001A5AA4">
              <w:rPr>
                <w:kern w:val="2"/>
                <w:sz w:val="24"/>
                <w:szCs w:val="24"/>
              </w:rPr>
              <w:t>Руководи-тель</w:t>
            </w:r>
            <w:proofErr w:type="gramEnd"/>
            <w:r w:rsidRPr="001A5AA4">
              <w:rPr>
                <w:kern w:val="2"/>
                <w:sz w:val="24"/>
                <w:szCs w:val="24"/>
              </w:rPr>
              <w:t xml:space="preserve"> занятия</w:t>
            </w:r>
          </w:p>
        </w:tc>
        <w:tc>
          <w:tcPr>
            <w:tcW w:w="1176" w:type="dxa"/>
          </w:tcPr>
          <w:p w:rsidR="00DB2688" w:rsidRPr="001A5AA4" w:rsidRDefault="00DB2688" w:rsidP="001A5AA4">
            <w:pPr>
              <w:jc w:val="center"/>
              <w:rPr>
                <w:kern w:val="2"/>
                <w:sz w:val="24"/>
                <w:szCs w:val="24"/>
              </w:rPr>
            </w:pPr>
          </w:p>
        </w:tc>
      </w:tr>
      <w:tr w:rsidR="00DB2688" w:rsidRPr="001A5AA4" w:rsidTr="00DB2688">
        <w:tc>
          <w:tcPr>
            <w:tcW w:w="1242" w:type="dxa"/>
          </w:tcPr>
          <w:p w:rsidR="00DB2688" w:rsidRPr="001A5AA4" w:rsidRDefault="00DB2688" w:rsidP="001A5AA4">
            <w:pPr>
              <w:jc w:val="center"/>
              <w:rPr>
                <w:kern w:val="2"/>
                <w:sz w:val="24"/>
                <w:szCs w:val="24"/>
              </w:rPr>
            </w:pPr>
            <w:r w:rsidRPr="001A5AA4">
              <w:rPr>
                <w:kern w:val="2"/>
                <w:sz w:val="24"/>
                <w:szCs w:val="24"/>
              </w:rPr>
              <w:t>Октябрь</w:t>
            </w:r>
          </w:p>
        </w:tc>
        <w:tc>
          <w:tcPr>
            <w:tcW w:w="709" w:type="dxa"/>
          </w:tcPr>
          <w:p w:rsidR="00DB2688" w:rsidRPr="001A5AA4" w:rsidRDefault="00DB2688" w:rsidP="001A5AA4">
            <w:pPr>
              <w:jc w:val="center"/>
              <w:rPr>
                <w:kern w:val="2"/>
                <w:sz w:val="24"/>
                <w:szCs w:val="24"/>
              </w:rPr>
            </w:pPr>
            <w:r w:rsidRPr="001A5AA4">
              <w:rPr>
                <w:kern w:val="2"/>
                <w:sz w:val="24"/>
                <w:szCs w:val="24"/>
              </w:rPr>
              <w:t>3</w:t>
            </w:r>
          </w:p>
        </w:tc>
        <w:tc>
          <w:tcPr>
            <w:tcW w:w="2693" w:type="dxa"/>
          </w:tcPr>
          <w:p w:rsidR="00DB2688" w:rsidRPr="001A5AA4" w:rsidRDefault="00DB2688" w:rsidP="001A5AA4">
            <w:pPr>
              <w:jc w:val="center"/>
              <w:rPr>
                <w:kern w:val="2"/>
                <w:sz w:val="24"/>
                <w:szCs w:val="24"/>
              </w:rPr>
            </w:pPr>
            <w:r w:rsidRPr="001A5AA4">
              <w:rPr>
                <w:kern w:val="2"/>
                <w:sz w:val="24"/>
                <w:szCs w:val="24"/>
              </w:rPr>
              <w:t xml:space="preserve">Тема 4. Действия работников </w:t>
            </w:r>
            <w:proofErr w:type="gramStart"/>
            <w:r w:rsidRPr="001A5AA4">
              <w:rPr>
                <w:kern w:val="2"/>
                <w:sz w:val="24"/>
                <w:szCs w:val="24"/>
              </w:rPr>
              <w:t>орга-низации</w:t>
            </w:r>
            <w:proofErr w:type="gramEnd"/>
            <w:r w:rsidRPr="001A5AA4">
              <w:rPr>
                <w:kern w:val="2"/>
                <w:sz w:val="24"/>
                <w:szCs w:val="24"/>
              </w:rPr>
              <w:t xml:space="preserve"> в чрез-вычайных ситуа-цииях техногенного характера, а также при </w:t>
            </w:r>
            <w:r w:rsidRPr="001A5AA4">
              <w:rPr>
                <w:kern w:val="2"/>
                <w:sz w:val="24"/>
                <w:szCs w:val="24"/>
              </w:rPr>
              <w:lastRenderedPageBreak/>
              <w:t>угрозе и совер-шении террористи-ческих актов</w:t>
            </w:r>
          </w:p>
        </w:tc>
        <w:tc>
          <w:tcPr>
            <w:tcW w:w="1134" w:type="dxa"/>
          </w:tcPr>
          <w:p w:rsidR="00DB2688" w:rsidRPr="001A5AA4" w:rsidRDefault="00DB2688" w:rsidP="001A5AA4">
            <w:pPr>
              <w:jc w:val="center"/>
              <w:rPr>
                <w:kern w:val="2"/>
                <w:sz w:val="24"/>
                <w:szCs w:val="24"/>
              </w:rPr>
            </w:pPr>
            <w:r w:rsidRPr="001A5AA4">
              <w:rPr>
                <w:kern w:val="2"/>
                <w:sz w:val="24"/>
                <w:szCs w:val="24"/>
              </w:rPr>
              <w:lastRenderedPageBreak/>
              <w:t>Практическое занятие</w:t>
            </w:r>
          </w:p>
        </w:tc>
        <w:tc>
          <w:tcPr>
            <w:tcW w:w="1276" w:type="dxa"/>
          </w:tcPr>
          <w:p w:rsidR="00DB2688" w:rsidRPr="001A5AA4" w:rsidRDefault="00DB2688" w:rsidP="001A5AA4">
            <w:pPr>
              <w:jc w:val="center"/>
              <w:rPr>
                <w:kern w:val="2"/>
                <w:sz w:val="24"/>
                <w:szCs w:val="24"/>
              </w:rPr>
            </w:pPr>
            <w:proofErr w:type="gramStart"/>
            <w:r w:rsidRPr="001A5AA4">
              <w:rPr>
                <w:kern w:val="2"/>
                <w:sz w:val="24"/>
                <w:szCs w:val="24"/>
              </w:rPr>
              <w:t>Террито-рия</w:t>
            </w:r>
            <w:proofErr w:type="gramEnd"/>
            <w:r w:rsidRPr="001A5AA4">
              <w:rPr>
                <w:kern w:val="2"/>
                <w:sz w:val="24"/>
                <w:szCs w:val="24"/>
              </w:rPr>
              <w:t xml:space="preserve"> администрации</w:t>
            </w:r>
          </w:p>
        </w:tc>
        <w:tc>
          <w:tcPr>
            <w:tcW w:w="1418" w:type="dxa"/>
          </w:tcPr>
          <w:p w:rsidR="00DB2688" w:rsidRPr="001A5AA4" w:rsidRDefault="00DB2688" w:rsidP="001A5AA4">
            <w:pPr>
              <w:jc w:val="center"/>
              <w:rPr>
                <w:kern w:val="2"/>
                <w:sz w:val="24"/>
                <w:szCs w:val="24"/>
              </w:rPr>
            </w:pPr>
            <w:proofErr w:type="gramStart"/>
            <w:r w:rsidRPr="001A5AA4">
              <w:rPr>
                <w:kern w:val="2"/>
                <w:sz w:val="24"/>
                <w:szCs w:val="24"/>
              </w:rPr>
              <w:t>Руководи-тель</w:t>
            </w:r>
            <w:proofErr w:type="gramEnd"/>
            <w:r w:rsidRPr="001A5AA4">
              <w:rPr>
                <w:kern w:val="2"/>
                <w:sz w:val="24"/>
                <w:szCs w:val="24"/>
              </w:rPr>
              <w:t xml:space="preserve"> занятия</w:t>
            </w:r>
          </w:p>
        </w:tc>
        <w:tc>
          <w:tcPr>
            <w:tcW w:w="1176" w:type="dxa"/>
          </w:tcPr>
          <w:p w:rsidR="00DB2688" w:rsidRPr="001A5AA4" w:rsidRDefault="00DB2688" w:rsidP="001A5AA4">
            <w:pPr>
              <w:jc w:val="center"/>
              <w:rPr>
                <w:kern w:val="2"/>
                <w:sz w:val="24"/>
                <w:szCs w:val="24"/>
              </w:rPr>
            </w:pPr>
          </w:p>
        </w:tc>
      </w:tr>
      <w:tr w:rsidR="00DB2688" w:rsidRPr="001A5AA4" w:rsidTr="00DB2688">
        <w:tc>
          <w:tcPr>
            <w:tcW w:w="1242" w:type="dxa"/>
          </w:tcPr>
          <w:p w:rsidR="00DB2688" w:rsidRPr="001A5AA4" w:rsidRDefault="00DB2688" w:rsidP="001A5AA4">
            <w:pPr>
              <w:jc w:val="center"/>
              <w:rPr>
                <w:kern w:val="2"/>
                <w:sz w:val="24"/>
                <w:szCs w:val="24"/>
              </w:rPr>
            </w:pPr>
            <w:r w:rsidRPr="001A5AA4">
              <w:rPr>
                <w:kern w:val="2"/>
                <w:sz w:val="24"/>
                <w:szCs w:val="24"/>
              </w:rPr>
              <w:lastRenderedPageBreak/>
              <w:t>Ноябрь</w:t>
            </w:r>
          </w:p>
        </w:tc>
        <w:tc>
          <w:tcPr>
            <w:tcW w:w="709" w:type="dxa"/>
          </w:tcPr>
          <w:p w:rsidR="00DB2688" w:rsidRPr="001A5AA4" w:rsidRDefault="00DB2688" w:rsidP="001A5AA4">
            <w:pPr>
              <w:jc w:val="center"/>
              <w:rPr>
                <w:kern w:val="2"/>
                <w:sz w:val="24"/>
                <w:szCs w:val="24"/>
              </w:rPr>
            </w:pPr>
            <w:r w:rsidRPr="001A5AA4">
              <w:rPr>
                <w:kern w:val="2"/>
                <w:sz w:val="24"/>
                <w:szCs w:val="24"/>
              </w:rPr>
              <w:t>2</w:t>
            </w:r>
          </w:p>
        </w:tc>
        <w:tc>
          <w:tcPr>
            <w:tcW w:w="2693" w:type="dxa"/>
          </w:tcPr>
          <w:p w:rsidR="00DB2688" w:rsidRPr="001A5AA4" w:rsidRDefault="00DB2688" w:rsidP="001A5AA4">
            <w:pPr>
              <w:jc w:val="center"/>
              <w:rPr>
                <w:kern w:val="2"/>
                <w:sz w:val="24"/>
                <w:szCs w:val="24"/>
              </w:rPr>
            </w:pPr>
            <w:r w:rsidRPr="001A5AA4">
              <w:rPr>
                <w:kern w:val="2"/>
                <w:sz w:val="24"/>
                <w:szCs w:val="24"/>
              </w:rPr>
              <w:t xml:space="preserve">Тема 5. Действия работников </w:t>
            </w:r>
            <w:proofErr w:type="gramStart"/>
            <w:r w:rsidRPr="001A5AA4">
              <w:rPr>
                <w:kern w:val="2"/>
                <w:sz w:val="24"/>
                <w:szCs w:val="24"/>
              </w:rPr>
              <w:t>орга-низации</w:t>
            </w:r>
            <w:proofErr w:type="gramEnd"/>
            <w:r w:rsidRPr="001A5AA4">
              <w:rPr>
                <w:kern w:val="2"/>
                <w:sz w:val="24"/>
                <w:szCs w:val="24"/>
              </w:rPr>
              <w:t xml:space="preserve"> в условиях негативных и опасных факторов бытового характера</w:t>
            </w:r>
          </w:p>
        </w:tc>
        <w:tc>
          <w:tcPr>
            <w:tcW w:w="1134" w:type="dxa"/>
          </w:tcPr>
          <w:p w:rsidR="00DB2688" w:rsidRPr="001A5AA4" w:rsidRDefault="00DB2688" w:rsidP="001A5AA4">
            <w:pPr>
              <w:jc w:val="center"/>
              <w:rPr>
                <w:kern w:val="2"/>
                <w:sz w:val="24"/>
                <w:szCs w:val="24"/>
              </w:rPr>
            </w:pPr>
            <w:r w:rsidRPr="001A5AA4">
              <w:rPr>
                <w:kern w:val="2"/>
                <w:sz w:val="24"/>
                <w:szCs w:val="24"/>
              </w:rPr>
              <w:t>Лекция</w:t>
            </w:r>
          </w:p>
        </w:tc>
        <w:tc>
          <w:tcPr>
            <w:tcW w:w="1276" w:type="dxa"/>
          </w:tcPr>
          <w:p w:rsidR="00DB2688" w:rsidRPr="001A5AA4" w:rsidRDefault="00DB2688" w:rsidP="001A5AA4">
            <w:pPr>
              <w:jc w:val="center"/>
              <w:rPr>
                <w:kern w:val="2"/>
                <w:sz w:val="24"/>
                <w:szCs w:val="24"/>
              </w:rPr>
            </w:pPr>
            <w:r w:rsidRPr="001A5AA4">
              <w:rPr>
                <w:kern w:val="2"/>
                <w:sz w:val="24"/>
                <w:szCs w:val="24"/>
              </w:rPr>
              <w:t>Актовый зал</w:t>
            </w:r>
          </w:p>
        </w:tc>
        <w:tc>
          <w:tcPr>
            <w:tcW w:w="1418" w:type="dxa"/>
          </w:tcPr>
          <w:p w:rsidR="00DB2688" w:rsidRPr="001A5AA4" w:rsidRDefault="00DB2688" w:rsidP="001A5AA4">
            <w:pPr>
              <w:jc w:val="center"/>
              <w:rPr>
                <w:kern w:val="2"/>
                <w:sz w:val="24"/>
                <w:szCs w:val="24"/>
              </w:rPr>
            </w:pPr>
            <w:proofErr w:type="gramStart"/>
            <w:r w:rsidRPr="001A5AA4">
              <w:rPr>
                <w:kern w:val="2"/>
                <w:sz w:val="24"/>
                <w:szCs w:val="24"/>
              </w:rPr>
              <w:t>Руководи-тель</w:t>
            </w:r>
            <w:proofErr w:type="gramEnd"/>
            <w:r w:rsidRPr="001A5AA4">
              <w:rPr>
                <w:kern w:val="2"/>
                <w:sz w:val="24"/>
                <w:szCs w:val="24"/>
              </w:rPr>
              <w:t xml:space="preserve"> занятия</w:t>
            </w:r>
          </w:p>
        </w:tc>
        <w:tc>
          <w:tcPr>
            <w:tcW w:w="1176" w:type="dxa"/>
          </w:tcPr>
          <w:p w:rsidR="00DB2688" w:rsidRPr="001A5AA4" w:rsidRDefault="00DB2688" w:rsidP="001A5AA4">
            <w:pPr>
              <w:jc w:val="center"/>
              <w:rPr>
                <w:kern w:val="2"/>
                <w:sz w:val="24"/>
                <w:szCs w:val="24"/>
              </w:rPr>
            </w:pPr>
          </w:p>
        </w:tc>
      </w:tr>
      <w:tr w:rsidR="00DB2688" w:rsidRPr="001A5AA4" w:rsidTr="00DB2688">
        <w:tc>
          <w:tcPr>
            <w:tcW w:w="1242" w:type="dxa"/>
          </w:tcPr>
          <w:p w:rsidR="00DB2688" w:rsidRPr="001A5AA4" w:rsidRDefault="00DB2688" w:rsidP="001A5AA4">
            <w:pPr>
              <w:jc w:val="center"/>
              <w:rPr>
                <w:kern w:val="2"/>
                <w:sz w:val="24"/>
                <w:szCs w:val="24"/>
              </w:rPr>
            </w:pPr>
            <w:r w:rsidRPr="001A5AA4">
              <w:rPr>
                <w:kern w:val="2"/>
                <w:sz w:val="24"/>
                <w:szCs w:val="24"/>
              </w:rPr>
              <w:t>Декабрь</w:t>
            </w:r>
          </w:p>
        </w:tc>
        <w:tc>
          <w:tcPr>
            <w:tcW w:w="709" w:type="dxa"/>
          </w:tcPr>
          <w:p w:rsidR="00DB2688" w:rsidRPr="001A5AA4" w:rsidRDefault="00DB2688" w:rsidP="001A5AA4">
            <w:pPr>
              <w:jc w:val="center"/>
              <w:rPr>
                <w:kern w:val="2"/>
                <w:sz w:val="24"/>
                <w:szCs w:val="24"/>
              </w:rPr>
            </w:pPr>
            <w:r w:rsidRPr="001A5AA4">
              <w:rPr>
                <w:kern w:val="2"/>
                <w:sz w:val="24"/>
                <w:szCs w:val="24"/>
              </w:rPr>
              <w:t>2</w:t>
            </w:r>
          </w:p>
        </w:tc>
        <w:tc>
          <w:tcPr>
            <w:tcW w:w="2693" w:type="dxa"/>
          </w:tcPr>
          <w:p w:rsidR="00DB2688" w:rsidRPr="001A5AA4" w:rsidRDefault="00DB2688" w:rsidP="001A5AA4">
            <w:pPr>
              <w:jc w:val="center"/>
              <w:rPr>
                <w:kern w:val="2"/>
                <w:sz w:val="24"/>
                <w:szCs w:val="24"/>
              </w:rPr>
            </w:pPr>
            <w:r w:rsidRPr="001A5AA4">
              <w:rPr>
                <w:kern w:val="2"/>
                <w:sz w:val="24"/>
                <w:szCs w:val="24"/>
              </w:rPr>
              <w:t xml:space="preserve">Тема 6. Действия работников </w:t>
            </w:r>
            <w:proofErr w:type="gramStart"/>
            <w:r w:rsidRPr="001A5AA4">
              <w:rPr>
                <w:kern w:val="2"/>
                <w:sz w:val="24"/>
                <w:szCs w:val="24"/>
              </w:rPr>
              <w:t>орга-низации</w:t>
            </w:r>
            <w:proofErr w:type="gramEnd"/>
            <w:r w:rsidRPr="001A5AA4">
              <w:rPr>
                <w:kern w:val="2"/>
                <w:sz w:val="24"/>
                <w:szCs w:val="24"/>
              </w:rPr>
              <w:t xml:space="preserve"> при пожаре</w:t>
            </w:r>
          </w:p>
        </w:tc>
        <w:tc>
          <w:tcPr>
            <w:tcW w:w="1134" w:type="dxa"/>
          </w:tcPr>
          <w:p w:rsidR="00DB2688" w:rsidRPr="001A5AA4" w:rsidRDefault="00DB2688" w:rsidP="001A5AA4">
            <w:pPr>
              <w:jc w:val="center"/>
              <w:rPr>
                <w:kern w:val="2"/>
                <w:sz w:val="24"/>
                <w:szCs w:val="24"/>
              </w:rPr>
            </w:pPr>
            <w:r w:rsidRPr="001A5AA4">
              <w:rPr>
                <w:kern w:val="2"/>
                <w:sz w:val="24"/>
                <w:szCs w:val="24"/>
              </w:rPr>
              <w:t>Практическое занятие</w:t>
            </w:r>
          </w:p>
        </w:tc>
        <w:tc>
          <w:tcPr>
            <w:tcW w:w="1276" w:type="dxa"/>
          </w:tcPr>
          <w:p w:rsidR="00DB2688" w:rsidRPr="001A5AA4" w:rsidRDefault="00DB2688" w:rsidP="001A5AA4">
            <w:pPr>
              <w:jc w:val="center"/>
              <w:rPr>
                <w:kern w:val="2"/>
                <w:sz w:val="24"/>
                <w:szCs w:val="24"/>
              </w:rPr>
            </w:pPr>
            <w:proofErr w:type="gramStart"/>
            <w:r w:rsidRPr="001A5AA4">
              <w:rPr>
                <w:kern w:val="2"/>
                <w:sz w:val="24"/>
                <w:szCs w:val="24"/>
              </w:rPr>
              <w:t>Террито-рия</w:t>
            </w:r>
            <w:proofErr w:type="gramEnd"/>
            <w:r w:rsidRPr="001A5AA4">
              <w:rPr>
                <w:kern w:val="2"/>
                <w:sz w:val="24"/>
                <w:szCs w:val="24"/>
              </w:rPr>
              <w:t xml:space="preserve"> администрации</w:t>
            </w:r>
          </w:p>
        </w:tc>
        <w:tc>
          <w:tcPr>
            <w:tcW w:w="1418" w:type="dxa"/>
          </w:tcPr>
          <w:p w:rsidR="00DB2688" w:rsidRPr="001A5AA4" w:rsidRDefault="00DB2688" w:rsidP="001A5AA4">
            <w:pPr>
              <w:jc w:val="center"/>
              <w:rPr>
                <w:kern w:val="2"/>
                <w:sz w:val="24"/>
                <w:szCs w:val="24"/>
              </w:rPr>
            </w:pPr>
            <w:proofErr w:type="gramStart"/>
            <w:r w:rsidRPr="001A5AA4">
              <w:rPr>
                <w:kern w:val="2"/>
                <w:sz w:val="24"/>
                <w:szCs w:val="24"/>
              </w:rPr>
              <w:t>Руководи-тель</w:t>
            </w:r>
            <w:proofErr w:type="gramEnd"/>
            <w:r w:rsidRPr="001A5AA4">
              <w:rPr>
                <w:kern w:val="2"/>
                <w:sz w:val="24"/>
                <w:szCs w:val="24"/>
              </w:rPr>
              <w:t xml:space="preserve"> занятия</w:t>
            </w:r>
          </w:p>
        </w:tc>
        <w:tc>
          <w:tcPr>
            <w:tcW w:w="1176" w:type="dxa"/>
          </w:tcPr>
          <w:p w:rsidR="00DB2688" w:rsidRPr="001A5AA4" w:rsidRDefault="00DB2688" w:rsidP="001A5AA4">
            <w:pPr>
              <w:jc w:val="center"/>
              <w:rPr>
                <w:kern w:val="2"/>
                <w:sz w:val="24"/>
                <w:szCs w:val="24"/>
              </w:rPr>
            </w:pPr>
          </w:p>
        </w:tc>
      </w:tr>
      <w:tr w:rsidR="00DB2688" w:rsidRPr="001A5AA4" w:rsidTr="00DB2688">
        <w:tc>
          <w:tcPr>
            <w:tcW w:w="1242" w:type="dxa"/>
          </w:tcPr>
          <w:p w:rsidR="00DB2688" w:rsidRPr="001A5AA4" w:rsidRDefault="00DB2688" w:rsidP="001A5AA4">
            <w:pPr>
              <w:jc w:val="center"/>
              <w:rPr>
                <w:kern w:val="2"/>
                <w:sz w:val="24"/>
                <w:szCs w:val="24"/>
              </w:rPr>
            </w:pPr>
            <w:r w:rsidRPr="001A5AA4">
              <w:rPr>
                <w:kern w:val="2"/>
                <w:sz w:val="24"/>
                <w:szCs w:val="24"/>
              </w:rPr>
              <w:t>Январь</w:t>
            </w:r>
          </w:p>
        </w:tc>
        <w:tc>
          <w:tcPr>
            <w:tcW w:w="709" w:type="dxa"/>
          </w:tcPr>
          <w:p w:rsidR="00DB2688" w:rsidRPr="001A5AA4" w:rsidRDefault="00DB2688" w:rsidP="001A5AA4">
            <w:pPr>
              <w:jc w:val="center"/>
              <w:rPr>
                <w:kern w:val="2"/>
                <w:sz w:val="24"/>
                <w:szCs w:val="24"/>
              </w:rPr>
            </w:pPr>
            <w:r w:rsidRPr="001A5AA4">
              <w:rPr>
                <w:kern w:val="2"/>
                <w:sz w:val="24"/>
                <w:szCs w:val="24"/>
              </w:rPr>
              <w:t>2</w:t>
            </w:r>
          </w:p>
        </w:tc>
        <w:tc>
          <w:tcPr>
            <w:tcW w:w="2693" w:type="dxa"/>
          </w:tcPr>
          <w:p w:rsidR="00DB2688" w:rsidRPr="001A5AA4" w:rsidRDefault="00DB2688" w:rsidP="001A5AA4">
            <w:pPr>
              <w:jc w:val="center"/>
              <w:rPr>
                <w:kern w:val="2"/>
                <w:sz w:val="24"/>
                <w:szCs w:val="24"/>
              </w:rPr>
            </w:pPr>
            <w:r w:rsidRPr="001A5AA4">
              <w:rPr>
                <w:kern w:val="2"/>
                <w:sz w:val="24"/>
                <w:szCs w:val="24"/>
              </w:rPr>
              <w:t>Тема 7. Оказание первой медицинской помощи. Основы ухода за больными.</w:t>
            </w:r>
          </w:p>
        </w:tc>
        <w:tc>
          <w:tcPr>
            <w:tcW w:w="1134" w:type="dxa"/>
          </w:tcPr>
          <w:p w:rsidR="00DB2688" w:rsidRPr="001A5AA4" w:rsidRDefault="00DB2688" w:rsidP="001A5AA4">
            <w:pPr>
              <w:jc w:val="center"/>
              <w:rPr>
                <w:kern w:val="2"/>
                <w:sz w:val="24"/>
                <w:szCs w:val="24"/>
              </w:rPr>
            </w:pPr>
            <w:r w:rsidRPr="001A5AA4">
              <w:rPr>
                <w:kern w:val="2"/>
                <w:sz w:val="24"/>
                <w:szCs w:val="24"/>
              </w:rPr>
              <w:t>Практическое занятие</w:t>
            </w:r>
          </w:p>
        </w:tc>
        <w:tc>
          <w:tcPr>
            <w:tcW w:w="1276" w:type="dxa"/>
          </w:tcPr>
          <w:p w:rsidR="00DB2688" w:rsidRPr="001A5AA4" w:rsidRDefault="00DB2688" w:rsidP="001A5AA4">
            <w:pPr>
              <w:jc w:val="center"/>
              <w:rPr>
                <w:kern w:val="2"/>
                <w:sz w:val="24"/>
                <w:szCs w:val="24"/>
              </w:rPr>
            </w:pPr>
            <w:r w:rsidRPr="001A5AA4">
              <w:rPr>
                <w:kern w:val="2"/>
                <w:sz w:val="24"/>
                <w:szCs w:val="24"/>
              </w:rPr>
              <w:t>Актовый зал</w:t>
            </w:r>
          </w:p>
        </w:tc>
        <w:tc>
          <w:tcPr>
            <w:tcW w:w="1418" w:type="dxa"/>
          </w:tcPr>
          <w:p w:rsidR="00DB2688" w:rsidRPr="001A5AA4" w:rsidRDefault="00DB2688" w:rsidP="001A5AA4">
            <w:pPr>
              <w:jc w:val="center"/>
              <w:rPr>
                <w:kern w:val="2"/>
                <w:sz w:val="24"/>
                <w:szCs w:val="24"/>
              </w:rPr>
            </w:pPr>
            <w:r w:rsidRPr="001A5AA4">
              <w:rPr>
                <w:kern w:val="2"/>
                <w:sz w:val="24"/>
                <w:szCs w:val="24"/>
              </w:rPr>
              <w:t>Сотрудник Камешкирской участковой больницы ГБУЗ «</w:t>
            </w:r>
            <w:proofErr w:type="gramStart"/>
            <w:r w:rsidRPr="001A5AA4">
              <w:rPr>
                <w:kern w:val="2"/>
                <w:sz w:val="24"/>
                <w:szCs w:val="24"/>
              </w:rPr>
              <w:t>Кузнецкая</w:t>
            </w:r>
            <w:proofErr w:type="gramEnd"/>
            <w:r w:rsidRPr="001A5AA4">
              <w:rPr>
                <w:kern w:val="2"/>
                <w:sz w:val="24"/>
                <w:szCs w:val="24"/>
              </w:rPr>
              <w:t xml:space="preserve"> МРБ»</w:t>
            </w:r>
          </w:p>
        </w:tc>
        <w:tc>
          <w:tcPr>
            <w:tcW w:w="1176" w:type="dxa"/>
          </w:tcPr>
          <w:p w:rsidR="00DB2688" w:rsidRPr="001A5AA4" w:rsidRDefault="00DB2688" w:rsidP="001A5AA4">
            <w:pPr>
              <w:jc w:val="center"/>
              <w:rPr>
                <w:kern w:val="2"/>
                <w:sz w:val="24"/>
                <w:szCs w:val="24"/>
              </w:rPr>
            </w:pPr>
          </w:p>
        </w:tc>
      </w:tr>
      <w:tr w:rsidR="00DB2688" w:rsidRPr="001A5AA4" w:rsidTr="00DB2688">
        <w:tc>
          <w:tcPr>
            <w:tcW w:w="1242" w:type="dxa"/>
          </w:tcPr>
          <w:p w:rsidR="00DB2688" w:rsidRPr="001A5AA4" w:rsidRDefault="00DB2688" w:rsidP="001A5AA4">
            <w:pPr>
              <w:jc w:val="center"/>
              <w:rPr>
                <w:kern w:val="2"/>
                <w:sz w:val="24"/>
                <w:szCs w:val="24"/>
              </w:rPr>
            </w:pPr>
            <w:r w:rsidRPr="001A5AA4">
              <w:rPr>
                <w:kern w:val="2"/>
                <w:sz w:val="24"/>
                <w:szCs w:val="24"/>
              </w:rPr>
              <w:t>Итого</w:t>
            </w:r>
          </w:p>
        </w:tc>
        <w:tc>
          <w:tcPr>
            <w:tcW w:w="709" w:type="dxa"/>
          </w:tcPr>
          <w:p w:rsidR="00DB2688" w:rsidRPr="001A5AA4" w:rsidRDefault="00DB2688" w:rsidP="001A5AA4">
            <w:pPr>
              <w:jc w:val="center"/>
              <w:rPr>
                <w:kern w:val="2"/>
                <w:sz w:val="24"/>
                <w:szCs w:val="24"/>
              </w:rPr>
            </w:pPr>
            <w:r w:rsidRPr="001A5AA4">
              <w:rPr>
                <w:kern w:val="2"/>
                <w:sz w:val="24"/>
                <w:szCs w:val="24"/>
              </w:rPr>
              <w:t>14</w:t>
            </w:r>
          </w:p>
        </w:tc>
        <w:tc>
          <w:tcPr>
            <w:tcW w:w="2693" w:type="dxa"/>
          </w:tcPr>
          <w:p w:rsidR="00DB2688" w:rsidRPr="001A5AA4" w:rsidRDefault="00DB2688" w:rsidP="001A5AA4">
            <w:pPr>
              <w:jc w:val="center"/>
              <w:rPr>
                <w:kern w:val="2"/>
                <w:sz w:val="24"/>
                <w:szCs w:val="24"/>
              </w:rPr>
            </w:pPr>
          </w:p>
        </w:tc>
        <w:tc>
          <w:tcPr>
            <w:tcW w:w="1134" w:type="dxa"/>
          </w:tcPr>
          <w:p w:rsidR="00DB2688" w:rsidRPr="001A5AA4" w:rsidRDefault="00DB2688" w:rsidP="001A5AA4">
            <w:pPr>
              <w:jc w:val="center"/>
              <w:rPr>
                <w:kern w:val="2"/>
                <w:sz w:val="24"/>
                <w:szCs w:val="24"/>
              </w:rPr>
            </w:pPr>
          </w:p>
        </w:tc>
        <w:tc>
          <w:tcPr>
            <w:tcW w:w="1276" w:type="dxa"/>
          </w:tcPr>
          <w:p w:rsidR="00DB2688" w:rsidRPr="001A5AA4" w:rsidRDefault="00DB2688" w:rsidP="001A5AA4">
            <w:pPr>
              <w:jc w:val="center"/>
              <w:rPr>
                <w:kern w:val="2"/>
                <w:sz w:val="24"/>
                <w:szCs w:val="24"/>
              </w:rPr>
            </w:pPr>
          </w:p>
        </w:tc>
        <w:tc>
          <w:tcPr>
            <w:tcW w:w="1418" w:type="dxa"/>
          </w:tcPr>
          <w:p w:rsidR="00DB2688" w:rsidRPr="001A5AA4" w:rsidRDefault="00DB2688" w:rsidP="001A5AA4">
            <w:pPr>
              <w:jc w:val="center"/>
              <w:rPr>
                <w:kern w:val="2"/>
                <w:sz w:val="24"/>
                <w:szCs w:val="24"/>
              </w:rPr>
            </w:pPr>
          </w:p>
        </w:tc>
        <w:tc>
          <w:tcPr>
            <w:tcW w:w="1176" w:type="dxa"/>
          </w:tcPr>
          <w:p w:rsidR="00DB2688" w:rsidRPr="001A5AA4" w:rsidRDefault="00DB2688" w:rsidP="001A5AA4">
            <w:pPr>
              <w:jc w:val="center"/>
              <w:rPr>
                <w:kern w:val="2"/>
                <w:sz w:val="24"/>
                <w:szCs w:val="24"/>
              </w:rPr>
            </w:pPr>
          </w:p>
        </w:tc>
      </w:tr>
    </w:tbl>
    <w:p w:rsidR="00DB2688" w:rsidRPr="001A5AA4" w:rsidRDefault="00DB2688" w:rsidP="001A5AA4">
      <w:pPr>
        <w:ind w:firstLine="708"/>
        <w:jc w:val="center"/>
        <w:rPr>
          <w:kern w:val="2"/>
          <w:sz w:val="24"/>
          <w:szCs w:val="24"/>
        </w:rPr>
      </w:pPr>
    </w:p>
    <w:p w:rsidR="00DB2688" w:rsidRPr="001A5AA4" w:rsidRDefault="00DB2688" w:rsidP="001A5AA4">
      <w:pPr>
        <w:ind w:firstLine="708"/>
        <w:jc w:val="center"/>
        <w:rPr>
          <w:kern w:val="2"/>
          <w:sz w:val="24"/>
          <w:szCs w:val="24"/>
        </w:rPr>
      </w:pPr>
    </w:p>
    <w:p w:rsidR="00DB2688" w:rsidRPr="001A5AA4" w:rsidRDefault="00DB2688" w:rsidP="001A5AA4">
      <w:pPr>
        <w:rPr>
          <w:sz w:val="24"/>
          <w:szCs w:val="24"/>
        </w:rPr>
      </w:pPr>
    </w:p>
    <w:p w:rsidR="00DB2688" w:rsidRPr="001A5AA4" w:rsidRDefault="00DB2688" w:rsidP="001A5AA4">
      <w:pPr>
        <w:ind w:firstLine="708"/>
        <w:jc w:val="right"/>
        <w:rPr>
          <w:kern w:val="2"/>
          <w:sz w:val="24"/>
          <w:szCs w:val="24"/>
        </w:rPr>
      </w:pPr>
      <w:r w:rsidRPr="001A5AA4">
        <w:rPr>
          <w:kern w:val="2"/>
          <w:sz w:val="24"/>
          <w:szCs w:val="24"/>
        </w:rPr>
        <w:t>Приложение №2</w:t>
      </w:r>
    </w:p>
    <w:p w:rsidR="00DB2688" w:rsidRPr="001A5AA4" w:rsidRDefault="00DB2688" w:rsidP="001A5AA4">
      <w:pPr>
        <w:ind w:firstLine="708"/>
        <w:jc w:val="right"/>
        <w:rPr>
          <w:kern w:val="2"/>
          <w:sz w:val="24"/>
          <w:szCs w:val="24"/>
        </w:rPr>
      </w:pPr>
      <w:proofErr w:type="gramStart"/>
      <w:r w:rsidRPr="001A5AA4">
        <w:rPr>
          <w:kern w:val="2"/>
          <w:sz w:val="24"/>
          <w:szCs w:val="24"/>
        </w:rPr>
        <w:t>Утвержден</w:t>
      </w:r>
      <w:proofErr w:type="gramEnd"/>
      <w:r w:rsidRPr="001A5AA4">
        <w:rPr>
          <w:kern w:val="2"/>
          <w:sz w:val="24"/>
          <w:szCs w:val="24"/>
        </w:rPr>
        <w:t xml:space="preserve"> постановлением</w:t>
      </w:r>
    </w:p>
    <w:p w:rsidR="00DB2688" w:rsidRPr="001A5AA4" w:rsidRDefault="00DB2688" w:rsidP="001A5AA4">
      <w:pPr>
        <w:ind w:firstLine="708"/>
        <w:jc w:val="right"/>
        <w:rPr>
          <w:kern w:val="2"/>
          <w:sz w:val="24"/>
          <w:szCs w:val="24"/>
        </w:rPr>
      </w:pPr>
      <w:r w:rsidRPr="001A5AA4">
        <w:rPr>
          <w:kern w:val="2"/>
          <w:sz w:val="24"/>
          <w:szCs w:val="24"/>
        </w:rPr>
        <w:t xml:space="preserve"> администрации Камешкирского района </w:t>
      </w:r>
    </w:p>
    <w:p w:rsidR="00DB2688" w:rsidRPr="001A5AA4" w:rsidRDefault="00DB2688" w:rsidP="001A5AA4">
      <w:pPr>
        <w:ind w:firstLine="708"/>
        <w:jc w:val="right"/>
        <w:rPr>
          <w:kern w:val="2"/>
          <w:sz w:val="24"/>
          <w:szCs w:val="24"/>
        </w:rPr>
      </w:pPr>
      <w:r w:rsidRPr="001A5AA4">
        <w:rPr>
          <w:kern w:val="2"/>
          <w:sz w:val="24"/>
          <w:szCs w:val="24"/>
        </w:rPr>
        <w:t>Пензенской области</w:t>
      </w:r>
    </w:p>
    <w:p w:rsidR="00DB2688" w:rsidRPr="001A5AA4" w:rsidRDefault="00DB2688" w:rsidP="001A5AA4">
      <w:pPr>
        <w:ind w:firstLine="708"/>
        <w:jc w:val="right"/>
        <w:rPr>
          <w:kern w:val="2"/>
          <w:sz w:val="24"/>
          <w:szCs w:val="24"/>
        </w:rPr>
      </w:pPr>
      <w:r w:rsidRPr="001A5AA4">
        <w:rPr>
          <w:kern w:val="2"/>
          <w:sz w:val="24"/>
          <w:szCs w:val="24"/>
        </w:rPr>
        <w:t>от 22.06.2018года № 220</w:t>
      </w:r>
    </w:p>
    <w:p w:rsidR="00DB2688" w:rsidRPr="001A5AA4" w:rsidRDefault="00DB2688" w:rsidP="001A5AA4">
      <w:pPr>
        <w:rPr>
          <w:kern w:val="2"/>
          <w:sz w:val="24"/>
          <w:szCs w:val="24"/>
        </w:rPr>
      </w:pPr>
    </w:p>
    <w:p w:rsidR="00DB2688" w:rsidRPr="001A5AA4" w:rsidRDefault="00DB2688" w:rsidP="001A5AA4">
      <w:pPr>
        <w:ind w:firstLine="708"/>
        <w:jc w:val="center"/>
        <w:rPr>
          <w:bCs/>
          <w:kern w:val="20"/>
          <w:sz w:val="24"/>
          <w:szCs w:val="24"/>
        </w:rPr>
      </w:pPr>
      <w:r w:rsidRPr="001A5AA4">
        <w:rPr>
          <w:bCs/>
          <w:kern w:val="20"/>
          <w:sz w:val="24"/>
          <w:szCs w:val="24"/>
        </w:rPr>
        <w:t>Состав</w:t>
      </w:r>
    </w:p>
    <w:p w:rsidR="00DB2688" w:rsidRPr="001A5AA4" w:rsidRDefault="00DB2688" w:rsidP="001A5AA4">
      <w:pPr>
        <w:ind w:firstLine="708"/>
        <w:jc w:val="center"/>
        <w:rPr>
          <w:bCs/>
          <w:kern w:val="20"/>
          <w:sz w:val="24"/>
          <w:szCs w:val="24"/>
        </w:rPr>
      </w:pPr>
      <w:r w:rsidRPr="001A5AA4">
        <w:rPr>
          <w:bCs/>
          <w:kern w:val="20"/>
          <w:sz w:val="24"/>
          <w:szCs w:val="24"/>
        </w:rPr>
        <w:t xml:space="preserve">учебных групп и руководителей занятий </w:t>
      </w:r>
      <w:r w:rsidRPr="001A5AA4">
        <w:rPr>
          <w:bCs/>
          <w:sz w:val="24"/>
          <w:szCs w:val="24"/>
        </w:rPr>
        <w:t xml:space="preserve">по подготовке сотрудников </w:t>
      </w:r>
      <w:r w:rsidRPr="001A5AA4">
        <w:rPr>
          <w:sz w:val="24"/>
          <w:szCs w:val="24"/>
        </w:rPr>
        <w:t xml:space="preserve">администрации Камешкирского района Пензенской области по </w:t>
      </w:r>
      <w:r w:rsidRPr="001A5AA4">
        <w:rPr>
          <w:bCs/>
          <w:sz w:val="24"/>
          <w:szCs w:val="24"/>
        </w:rPr>
        <w:t>вопросам безопасности,  гражданской обороны, предупреждений и ликвидации чрезвычайных ситуаций</w:t>
      </w:r>
      <w:r w:rsidRPr="001A5AA4">
        <w:rPr>
          <w:bCs/>
          <w:kern w:val="20"/>
          <w:sz w:val="24"/>
          <w:szCs w:val="24"/>
        </w:rPr>
        <w:t xml:space="preserve"> </w:t>
      </w:r>
      <w:r w:rsidRPr="001A5AA4">
        <w:rPr>
          <w:sz w:val="24"/>
          <w:szCs w:val="24"/>
        </w:rPr>
        <w:t>на 2018год</w:t>
      </w:r>
    </w:p>
    <w:p w:rsidR="00DB2688" w:rsidRPr="001A5AA4" w:rsidRDefault="00DB2688" w:rsidP="001A5AA4">
      <w:pPr>
        <w:ind w:firstLine="708"/>
        <w:jc w:val="both"/>
        <w:rPr>
          <w:kern w:val="2"/>
          <w:sz w:val="24"/>
          <w:szCs w:val="24"/>
        </w:rPr>
      </w:pPr>
    </w:p>
    <w:p w:rsidR="00DB2688" w:rsidRPr="001A5AA4" w:rsidRDefault="00DB2688" w:rsidP="001A5AA4">
      <w:pPr>
        <w:ind w:firstLine="708"/>
        <w:jc w:val="both"/>
        <w:rPr>
          <w:kern w:val="2"/>
          <w:sz w:val="24"/>
          <w:szCs w:val="24"/>
        </w:rPr>
      </w:pPr>
      <w:r w:rsidRPr="001A5AA4">
        <w:rPr>
          <w:kern w:val="2"/>
          <w:sz w:val="24"/>
          <w:szCs w:val="24"/>
        </w:rPr>
        <w:t>Группа №1.</w:t>
      </w:r>
    </w:p>
    <w:p w:rsidR="00DB2688" w:rsidRPr="001A5AA4" w:rsidRDefault="00DB2688" w:rsidP="001A5AA4">
      <w:pPr>
        <w:ind w:firstLine="708"/>
        <w:jc w:val="both"/>
        <w:rPr>
          <w:kern w:val="2"/>
          <w:sz w:val="24"/>
          <w:szCs w:val="24"/>
        </w:rPr>
      </w:pPr>
      <w:r w:rsidRPr="001A5AA4">
        <w:rPr>
          <w:kern w:val="2"/>
          <w:sz w:val="24"/>
          <w:szCs w:val="24"/>
        </w:rPr>
        <w:t>Руководитель занятий - заместитель главы администрации</w:t>
      </w:r>
    </w:p>
    <w:p w:rsidR="00DB2688" w:rsidRPr="001A5AA4" w:rsidRDefault="00DB2688" w:rsidP="001A5AA4">
      <w:pPr>
        <w:ind w:firstLine="708"/>
        <w:jc w:val="both"/>
        <w:rPr>
          <w:kern w:val="2"/>
          <w:sz w:val="24"/>
          <w:szCs w:val="24"/>
        </w:rPr>
      </w:pPr>
      <w:r w:rsidRPr="001A5AA4">
        <w:rPr>
          <w:kern w:val="2"/>
          <w:sz w:val="24"/>
          <w:szCs w:val="24"/>
        </w:rPr>
        <w:t xml:space="preserve">                                         председатель эвакоприемной комиссии Камешкирского </w:t>
      </w:r>
    </w:p>
    <w:p w:rsidR="00DB2688" w:rsidRPr="001A5AA4" w:rsidRDefault="00DB2688" w:rsidP="001A5AA4">
      <w:pPr>
        <w:ind w:firstLine="708"/>
        <w:jc w:val="both"/>
        <w:rPr>
          <w:kern w:val="2"/>
          <w:sz w:val="24"/>
          <w:szCs w:val="24"/>
        </w:rPr>
      </w:pPr>
      <w:r w:rsidRPr="001A5AA4">
        <w:rPr>
          <w:kern w:val="2"/>
          <w:sz w:val="24"/>
          <w:szCs w:val="24"/>
        </w:rPr>
        <w:t xml:space="preserve">                                      района Н.П. Терехин</w:t>
      </w:r>
    </w:p>
    <w:p w:rsidR="00DB2688" w:rsidRPr="001A5AA4" w:rsidRDefault="00DB2688" w:rsidP="001A5AA4">
      <w:pPr>
        <w:ind w:firstLine="708"/>
        <w:jc w:val="both"/>
        <w:rPr>
          <w:kern w:val="2"/>
          <w:sz w:val="24"/>
          <w:szCs w:val="24"/>
        </w:rPr>
      </w:pPr>
    </w:p>
    <w:p w:rsidR="00DB2688" w:rsidRPr="001A5AA4" w:rsidRDefault="00DB2688" w:rsidP="001A5AA4">
      <w:pPr>
        <w:ind w:firstLine="708"/>
        <w:jc w:val="both"/>
        <w:rPr>
          <w:kern w:val="2"/>
          <w:sz w:val="24"/>
          <w:szCs w:val="24"/>
        </w:rPr>
      </w:pPr>
      <w:r w:rsidRPr="001A5AA4">
        <w:rPr>
          <w:kern w:val="2"/>
          <w:sz w:val="24"/>
          <w:szCs w:val="24"/>
        </w:rPr>
        <w:t>Дни заняти</w:t>
      </w:r>
      <w:proofErr w:type="gramStart"/>
      <w:r w:rsidRPr="001A5AA4">
        <w:rPr>
          <w:kern w:val="2"/>
          <w:sz w:val="24"/>
          <w:szCs w:val="24"/>
        </w:rPr>
        <w:t>й-</w:t>
      </w:r>
      <w:proofErr w:type="gramEnd"/>
      <w:r w:rsidRPr="001A5AA4">
        <w:rPr>
          <w:kern w:val="2"/>
          <w:sz w:val="24"/>
          <w:szCs w:val="24"/>
        </w:rPr>
        <w:t xml:space="preserve"> каждый третий вторник месяца.</w:t>
      </w:r>
    </w:p>
    <w:p w:rsidR="00DB2688" w:rsidRPr="001A5AA4" w:rsidRDefault="00DB2688" w:rsidP="001A5AA4">
      <w:pPr>
        <w:ind w:firstLine="708"/>
        <w:jc w:val="both"/>
        <w:rPr>
          <w:kern w:val="2"/>
          <w:sz w:val="24"/>
          <w:szCs w:val="24"/>
        </w:rPr>
      </w:pPr>
      <w:r w:rsidRPr="001A5AA4">
        <w:rPr>
          <w:kern w:val="2"/>
          <w:sz w:val="24"/>
          <w:szCs w:val="24"/>
        </w:rPr>
        <w:t>Место заняти</w:t>
      </w:r>
      <w:proofErr w:type="gramStart"/>
      <w:r w:rsidRPr="001A5AA4">
        <w:rPr>
          <w:kern w:val="2"/>
          <w:sz w:val="24"/>
          <w:szCs w:val="24"/>
        </w:rPr>
        <w:t>й-</w:t>
      </w:r>
      <w:proofErr w:type="gramEnd"/>
      <w:r w:rsidRPr="001A5AA4">
        <w:rPr>
          <w:kern w:val="2"/>
          <w:sz w:val="24"/>
          <w:szCs w:val="24"/>
        </w:rPr>
        <w:t xml:space="preserve"> актовый зал администрации Камешкирского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240"/>
        <w:gridCol w:w="5502"/>
      </w:tblGrid>
      <w:tr w:rsidR="00DB2688" w:rsidRPr="001A5AA4" w:rsidTr="00DB2688">
        <w:tc>
          <w:tcPr>
            <w:tcW w:w="828" w:type="dxa"/>
          </w:tcPr>
          <w:p w:rsidR="00DB2688" w:rsidRPr="001A5AA4" w:rsidRDefault="00DB2688" w:rsidP="001A5AA4">
            <w:pPr>
              <w:jc w:val="center"/>
              <w:rPr>
                <w:kern w:val="2"/>
                <w:sz w:val="24"/>
                <w:szCs w:val="24"/>
              </w:rPr>
            </w:pPr>
            <w:r w:rsidRPr="001A5AA4">
              <w:rPr>
                <w:kern w:val="2"/>
                <w:sz w:val="24"/>
                <w:szCs w:val="24"/>
              </w:rPr>
              <w:t>№</w:t>
            </w:r>
          </w:p>
          <w:p w:rsidR="00DB2688" w:rsidRPr="001A5AA4" w:rsidRDefault="00DB2688" w:rsidP="001A5AA4">
            <w:pPr>
              <w:jc w:val="center"/>
              <w:rPr>
                <w:kern w:val="2"/>
                <w:sz w:val="24"/>
                <w:szCs w:val="24"/>
              </w:rPr>
            </w:pPr>
            <w:proofErr w:type="gramStart"/>
            <w:r w:rsidRPr="001A5AA4">
              <w:rPr>
                <w:kern w:val="2"/>
                <w:sz w:val="24"/>
                <w:szCs w:val="24"/>
              </w:rPr>
              <w:t>п</w:t>
            </w:r>
            <w:proofErr w:type="gramEnd"/>
            <w:r w:rsidRPr="001A5AA4">
              <w:rPr>
                <w:kern w:val="2"/>
                <w:sz w:val="24"/>
                <w:szCs w:val="24"/>
              </w:rPr>
              <w:t>/п</w:t>
            </w:r>
          </w:p>
        </w:tc>
        <w:tc>
          <w:tcPr>
            <w:tcW w:w="3240" w:type="dxa"/>
          </w:tcPr>
          <w:p w:rsidR="00DB2688" w:rsidRPr="001A5AA4" w:rsidRDefault="00DB2688" w:rsidP="001A5AA4">
            <w:pPr>
              <w:jc w:val="center"/>
              <w:rPr>
                <w:kern w:val="2"/>
                <w:sz w:val="24"/>
                <w:szCs w:val="24"/>
              </w:rPr>
            </w:pPr>
            <w:r w:rsidRPr="001A5AA4">
              <w:rPr>
                <w:kern w:val="2"/>
                <w:sz w:val="24"/>
                <w:szCs w:val="24"/>
              </w:rPr>
              <w:t>Ф.И.О.</w:t>
            </w:r>
          </w:p>
        </w:tc>
        <w:tc>
          <w:tcPr>
            <w:tcW w:w="5502" w:type="dxa"/>
          </w:tcPr>
          <w:p w:rsidR="00DB2688" w:rsidRPr="001A5AA4" w:rsidRDefault="00DB2688" w:rsidP="001A5AA4">
            <w:pPr>
              <w:jc w:val="center"/>
              <w:rPr>
                <w:kern w:val="2"/>
                <w:sz w:val="24"/>
                <w:szCs w:val="24"/>
              </w:rPr>
            </w:pPr>
            <w:r w:rsidRPr="001A5AA4">
              <w:rPr>
                <w:kern w:val="2"/>
                <w:sz w:val="24"/>
                <w:szCs w:val="24"/>
              </w:rPr>
              <w:t>Должность</w:t>
            </w:r>
          </w:p>
        </w:tc>
      </w:tr>
      <w:tr w:rsidR="00DB2688" w:rsidRPr="001A5AA4" w:rsidTr="00DB2688">
        <w:tc>
          <w:tcPr>
            <w:tcW w:w="828" w:type="dxa"/>
          </w:tcPr>
          <w:p w:rsidR="00DB2688" w:rsidRPr="001A5AA4" w:rsidRDefault="00DB2688" w:rsidP="001A5AA4">
            <w:pPr>
              <w:jc w:val="center"/>
              <w:rPr>
                <w:kern w:val="2"/>
                <w:sz w:val="24"/>
                <w:szCs w:val="24"/>
              </w:rPr>
            </w:pPr>
            <w:r w:rsidRPr="001A5AA4">
              <w:rPr>
                <w:kern w:val="2"/>
                <w:sz w:val="24"/>
                <w:szCs w:val="24"/>
              </w:rPr>
              <w:t>1</w:t>
            </w:r>
          </w:p>
        </w:tc>
        <w:tc>
          <w:tcPr>
            <w:tcW w:w="3240" w:type="dxa"/>
          </w:tcPr>
          <w:p w:rsidR="00DB2688" w:rsidRPr="001A5AA4" w:rsidRDefault="00DB2688" w:rsidP="001A5AA4">
            <w:pPr>
              <w:jc w:val="center"/>
              <w:rPr>
                <w:sz w:val="24"/>
                <w:szCs w:val="24"/>
              </w:rPr>
            </w:pPr>
            <w:r w:rsidRPr="001A5AA4">
              <w:rPr>
                <w:sz w:val="24"/>
                <w:szCs w:val="24"/>
              </w:rPr>
              <w:t>Маркелова Светлана Александровна</w:t>
            </w:r>
          </w:p>
        </w:tc>
        <w:tc>
          <w:tcPr>
            <w:tcW w:w="5502" w:type="dxa"/>
          </w:tcPr>
          <w:p w:rsidR="00DB2688" w:rsidRPr="001A5AA4" w:rsidRDefault="00DB2688" w:rsidP="001A5AA4">
            <w:pPr>
              <w:jc w:val="center"/>
              <w:rPr>
                <w:sz w:val="24"/>
                <w:szCs w:val="24"/>
              </w:rPr>
            </w:pPr>
            <w:r w:rsidRPr="001A5AA4">
              <w:rPr>
                <w:sz w:val="24"/>
                <w:szCs w:val="24"/>
              </w:rPr>
              <w:t>Руководитель аппарата администрации Камешкирского района</w:t>
            </w:r>
          </w:p>
        </w:tc>
      </w:tr>
      <w:tr w:rsidR="00DB2688" w:rsidRPr="001A5AA4" w:rsidTr="00DB2688">
        <w:tc>
          <w:tcPr>
            <w:tcW w:w="828" w:type="dxa"/>
          </w:tcPr>
          <w:p w:rsidR="00DB2688" w:rsidRPr="001A5AA4" w:rsidRDefault="00DB2688" w:rsidP="001A5AA4">
            <w:pPr>
              <w:jc w:val="center"/>
              <w:rPr>
                <w:kern w:val="2"/>
                <w:sz w:val="24"/>
                <w:szCs w:val="24"/>
              </w:rPr>
            </w:pPr>
            <w:r w:rsidRPr="001A5AA4">
              <w:rPr>
                <w:kern w:val="2"/>
                <w:sz w:val="24"/>
                <w:szCs w:val="24"/>
              </w:rPr>
              <w:t>2</w:t>
            </w:r>
          </w:p>
        </w:tc>
        <w:tc>
          <w:tcPr>
            <w:tcW w:w="3240" w:type="dxa"/>
          </w:tcPr>
          <w:p w:rsidR="00DB2688" w:rsidRPr="001A5AA4" w:rsidRDefault="00DB2688" w:rsidP="001A5AA4">
            <w:pPr>
              <w:jc w:val="center"/>
              <w:rPr>
                <w:sz w:val="24"/>
                <w:szCs w:val="24"/>
              </w:rPr>
            </w:pPr>
            <w:r w:rsidRPr="001A5AA4">
              <w:rPr>
                <w:sz w:val="24"/>
                <w:szCs w:val="24"/>
              </w:rPr>
              <w:t>Матвеева Алена Александровна</w:t>
            </w:r>
          </w:p>
        </w:tc>
        <w:tc>
          <w:tcPr>
            <w:tcW w:w="5502" w:type="dxa"/>
          </w:tcPr>
          <w:p w:rsidR="00DB2688" w:rsidRPr="001A5AA4" w:rsidRDefault="00DB2688" w:rsidP="001A5AA4">
            <w:pPr>
              <w:jc w:val="center"/>
              <w:rPr>
                <w:sz w:val="24"/>
                <w:szCs w:val="24"/>
              </w:rPr>
            </w:pPr>
            <w:r w:rsidRPr="001A5AA4">
              <w:rPr>
                <w:sz w:val="24"/>
                <w:szCs w:val="24"/>
              </w:rPr>
              <w:t>Заведующий организационным сектором администрации Камешкирского района</w:t>
            </w:r>
          </w:p>
        </w:tc>
      </w:tr>
      <w:tr w:rsidR="00DB2688" w:rsidRPr="001A5AA4" w:rsidTr="00DB2688">
        <w:tc>
          <w:tcPr>
            <w:tcW w:w="828" w:type="dxa"/>
          </w:tcPr>
          <w:p w:rsidR="00DB2688" w:rsidRPr="001A5AA4" w:rsidRDefault="00DB2688" w:rsidP="001A5AA4">
            <w:pPr>
              <w:jc w:val="center"/>
              <w:rPr>
                <w:kern w:val="2"/>
                <w:sz w:val="24"/>
                <w:szCs w:val="24"/>
              </w:rPr>
            </w:pPr>
            <w:r w:rsidRPr="001A5AA4">
              <w:rPr>
                <w:kern w:val="2"/>
                <w:sz w:val="24"/>
                <w:szCs w:val="24"/>
              </w:rPr>
              <w:t>3</w:t>
            </w:r>
          </w:p>
        </w:tc>
        <w:tc>
          <w:tcPr>
            <w:tcW w:w="3240" w:type="dxa"/>
          </w:tcPr>
          <w:p w:rsidR="00DB2688" w:rsidRPr="001A5AA4" w:rsidRDefault="00DB2688" w:rsidP="001A5AA4">
            <w:pPr>
              <w:jc w:val="center"/>
              <w:rPr>
                <w:sz w:val="24"/>
                <w:szCs w:val="24"/>
              </w:rPr>
            </w:pPr>
            <w:r w:rsidRPr="001A5AA4">
              <w:rPr>
                <w:sz w:val="24"/>
                <w:szCs w:val="24"/>
              </w:rPr>
              <w:t>Каргина Татьяна Юрьевна</w:t>
            </w:r>
          </w:p>
        </w:tc>
        <w:tc>
          <w:tcPr>
            <w:tcW w:w="5502" w:type="dxa"/>
          </w:tcPr>
          <w:p w:rsidR="00DB2688" w:rsidRPr="001A5AA4" w:rsidRDefault="00DB2688" w:rsidP="001A5AA4">
            <w:pPr>
              <w:jc w:val="center"/>
              <w:rPr>
                <w:sz w:val="24"/>
                <w:szCs w:val="24"/>
              </w:rPr>
            </w:pPr>
            <w:r w:rsidRPr="001A5AA4">
              <w:rPr>
                <w:sz w:val="24"/>
                <w:szCs w:val="24"/>
              </w:rPr>
              <w:t>начальник отдела бухгалтерского учета и отчетности – главный бухгалтер администрации Камешкирского района</w:t>
            </w:r>
          </w:p>
        </w:tc>
      </w:tr>
      <w:tr w:rsidR="00DB2688" w:rsidRPr="001A5AA4" w:rsidTr="00DB2688">
        <w:tc>
          <w:tcPr>
            <w:tcW w:w="828" w:type="dxa"/>
          </w:tcPr>
          <w:p w:rsidR="00DB2688" w:rsidRPr="001A5AA4" w:rsidRDefault="00DB2688" w:rsidP="001A5AA4">
            <w:pPr>
              <w:jc w:val="center"/>
              <w:rPr>
                <w:kern w:val="2"/>
                <w:sz w:val="24"/>
                <w:szCs w:val="24"/>
              </w:rPr>
            </w:pPr>
            <w:r w:rsidRPr="001A5AA4">
              <w:rPr>
                <w:kern w:val="2"/>
                <w:sz w:val="24"/>
                <w:szCs w:val="24"/>
              </w:rPr>
              <w:lastRenderedPageBreak/>
              <w:t>4</w:t>
            </w:r>
          </w:p>
        </w:tc>
        <w:tc>
          <w:tcPr>
            <w:tcW w:w="3240" w:type="dxa"/>
          </w:tcPr>
          <w:p w:rsidR="00DB2688" w:rsidRPr="001A5AA4" w:rsidRDefault="00DB2688" w:rsidP="001A5AA4">
            <w:pPr>
              <w:jc w:val="center"/>
              <w:rPr>
                <w:sz w:val="24"/>
                <w:szCs w:val="24"/>
              </w:rPr>
            </w:pPr>
            <w:r w:rsidRPr="001A5AA4">
              <w:rPr>
                <w:sz w:val="24"/>
                <w:szCs w:val="24"/>
              </w:rPr>
              <w:t>Тарасикова Елена Александровна</w:t>
            </w:r>
          </w:p>
        </w:tc>
        <w:tc>
          <w:tcPr>
            <w:tcW w:w="5502" w:type="dxa"/>
          </w:tcPr>
          <w:p w:rsidR="00DB2688" w:rsidRPr="001A5AA4" w:rsidRDefault="00DB2688" w:rsidP="001A5AA4">
            <w:pPr>
              <w:jc w:val="center"/>
              <w:rPr>
                <w:sz w:val="24"/>
                <w:szCs w:val="24"/>
              </w:rPr>
            </w:pPr>
            <w:r w:rsidRPr="001A5AA4">
              <w:rPr>
                <w:sz w:val="24"/>
                <w:szCs w:val="24"/>
              </w:rPr>
              <w:t xml:space="preserve">Главный специалист отдела бухгалтерского учета и </w:t>
            </w:r>
            <w:proofErr w:type="gramStart"/>
            <w:r w:rsidRPr="001A5AA4">
              <w:rPr>
                <w:sz w:val="24"/>
                <w:szCs w:val="24"/>
              </w:rPr>
              <w:t>отчетности-бухгалтер</w:t>
            </w:r>
            <w:proofErr w:type="gramEnd"/>
            <w:r w:rsidRPr="001A5AA4">
              <w:rPr>
                <w:sz w:val="24"/>
                <w:szCs w:val="24"/>
              </w:rPr>
              <w:t xml:space="preserve"> администрации Камешкирского района</w:t>
            </w:r>
          </w:p>
        </w:tc>
      </w:tr>
      <w:tr w:rsidR="00DB2688" w:rsidRPr="001A5AA4" w:rsidTr="00DB2688">
        <w:tc>
          <w:tcPr>
            <w:tcW w:w="828" w:type="dxa"/>
          </w:tcPr>
          <w:p w:rsidR="00DB2688" w:rsidRPr="001A5AA4" w:rsidRDefault="00DB2688" w:rsidP="001A5AA4">
            <w:pPr>
              <w:jc w:val="center"/>
              <w:rPr>
                <w:kern w:val="2"/>
                <w:sz w:val="24"/>
                <w:szCs w:val="24"/>
              </w:rPr>
            </w:pPr>
            <w:r w:rsidRPr="001A5AA4">
              <w:rPr>
                <w:kern w:val="2"/>
                <w:sz w:val="24"/>
                <w:szCs w:val="24"/>
              </w:rPr>
              <w:t>5</w:t>
            </w:r>
          </w:p>
        </w:tc>
        <w:tc>
          <w:tcPr>
            <w:tcW w:w="3240" w:type="dxa"/>
          </w:tcPr>
          <w:p w:rsidR="00DB2688" w:rsidRPr="001A5AA4" w:rsidRDefault="00DB2688" w:rsidP="001A5AA4">
            <w:pPr>
              <w:jc w:val="center"/>
              <w:rPr>
                <w:sz w:val="24"/>
                <w:szCs w:val="24"/>
              </w:rPr>
            </w:pPr>
            <w:r w:rsidRPr="001A5AA4">
              <w:rPr>
                <w:sz w:val="24"/>
                <w:szCs w:val="24"/>
              </w:rPr>
              <w:t>Никишин Николай Николаевич</w:t>
            </w:r>
          </w:p>
        </w:tc>
        <w:tc>
          <w:tcPr>
            <w:tcW w:w="5502" w:type="dxa"/>
          </w:tcPr>
          <w:p w:rsidR="00DB2688" w:rsidRPr="001A5AA4" w:rsidRDefault="00DB2688" w:rsidP="001A5AA4">
            <w:pPr>
              <w:jc w:val="center"/>
              <w:rPr>
                <w:sz w:val="24"/>
                <w:szCs w:val="24"/>
              </w:rPr>
            </w:pPr>
            <w:r w:rsidRPr="001A5AA4">
              <w:rPr>
                <w:sz w:val="24"/>
                <w:szCs w:val="24"/>
              </w:rPr>
              <w:t>Начальник отдела образования администрации Камешкирского района</w:t>
            </w:r>
          </w:p>
        </w:tc>
      </w:tr>
      <w:tr w:rsidR="00DB2688" w:rsidRPr="001A5AA4" w:rsidTr="00DB2688">
        <w:tc>
          <w:tcPr>
            <w:tcW w:w="828" w:type="dxa"/>
          </w:tcPr>
          <w:p w:rsidR="00DB2688" w:rsidRPr="001A5AA4" w:rsidRDefault="00DB2688" w:rsidP="001A5AA4">
            <w:pPr>
              <w:jc w:val="center"/>
              <w:rPr>
                <w:kern w:val="2"/>
                <w:sz w:val="24"/>
                <w:szCs w:val="24"/>
              </w:rPr>
            </w:pPr>
            <w:r w:rsidRPr="001A5AA4">
              <w:rPr>
                <w:kern w:val="2"/>
                <w:sz w:val="24"/>
                <w:szCs w:val="24"/>
              </w:rPr>
              <w:t>6</w:t>
            </w:r>
          </w:p>
        </w:tc>
        <w:tc>
          <w:tcPr>
            <w:tcW w:w="3240" w:type="dxa"/>
          </w:tcPr>
          <w:p w:rsidR="00DB2688" w:rsidRPr="001A5AA4" w:rsidRDefault="00DB2688" w:rsidP="001A5AA4">
            <w:pPr>
              <w:jc w:val="center"/>
              <w:rPr>
                <w:sz w:val="24"/>
                <w:szCs w:val="24"/>
              </w:rPr>
            </w:pPr>
            <w:r w:rsidRPr="001A5AA4">
              <w:rPr>
                <w:sz w:val="24"/>
                <w:szCs w:val="24"/>
              </w:rPr>
              <w:t>Ганькина Елена Викторовна</w:t>
            </w:r>
          </w:p>
        </w:tc>
        <w:tc>
          <w:tcPr>
            <w:tcW w:w="5502" w:type="dxa"/>
          </w:tcPr>
          <w:p w:rsidR="00DB2688" w:rsidRPr="001A5AA4" w:rsidRDefault="00DB2688" w:rsidP="001A5AA4">
            <w:pPr>
              <w:jc w:val="center"/>
              <w:rPr>
                <w:sz w:val="24"/>
                <w:szCs w:val="24"/>
              </w:rPr>
            </w:pPr>
            <w:r w:rsidRPr="001A5AA4">
              <w:rPr>
                <w:sz w:val="24"/>
                <w:szCs w:val="24"/>
              </w:rPr>
              <w:t>Главный специалист – ответственный секретарь комиссии по делам несовершеннолетних и защите их прав администрации Камешкирского района</w:t>
            </w:r>
          </w:p>
        </w:tc>
      </w:tr>
      <w:tr w:rsidR="00DB2688" w:rsidRPr="001A5AA4" w:rsidTr="00DB2688">
        <w:tc>
          <w:tcPr>
            <w:tcW w:w="828" w:type="dxa"/>
          </w:tcPr>
          <w:p w:rsidR="00DB2688" w:rsidRPr="001A5AA4" w:rsidRDefault="00DB2688" w:rsidP="001A5AA4">
            <w:pPr>
              <w:jc w:val="center"/>
              <w:rPr>
                <w:kern w:val="2"/>
                <w:sz w:val="24"/>
                <w:szCs w:val="24"/>
              </w:rPr>
            </w:pPr>
            <w:r w:rsidRPr="001A5AA4">
              <w:rPr>
                <w:kern w:val="2"/>
                <w:sz w:val="24"/>
                <w:szCs w:val="24"/>
              </w:rPr>
              <w:t>7</w:t>
            </w:r>
          </w:p>
        </w:tc>
        <w:tc>
          <w:tcPr>
            <w:tcW w:w="3240" w:type="dxa"/>
          </w:tcPr>
          <w:p w:rsidR="00DB2688" w:rsidRPr="001A5AA4" w:rsidRDefault="00DB2688" w:rsidP="001A5AA4">
            <w:pPr>
              <w:jc w:val="center"/>
              <w:rPr>
                <w:sz w:val="24"/>
                <w:szCs w:val="24"/>
              </w:rPr>
            </w:pPr>
            <w:r w:rsidRPr="001A5AA4">
              <w:rPr>
                <w:sz w:val="24"/>
                <w:szCs w:val="24"/>
              </w:rPr>
              <w:t>Сенотова Ольга Александровна</w:t>
            </w:r>
          </w:p>
        </w:tc>
        <w:tc>
          <w:tcPr>
            <w:tcW w:w="5502" w:type="dxa"/>
          </w:tcPr>
          <w:p w:rsidR="00DB2688" w:rsidRPr="001A5AA4" w:rsidRDefault="00DB2688" w:rsidP="001A5AA4">
            <w:pPr>
              <w:jc w:val="center"/>
              <w:rPr>
                <w:sz w:val="24"/>
                <w:szCs w:val="24"/>
              </w:rPr>
            </w:pPr>
            <w:r w:rsidRPr="001A5AA4">
              <w:rPr>
                <w:sz w:val="24"/>
                <w:szCs w:val="24"/>
              </w:rPr>
              <w:t>Заведующий сектором по профилактике правонарушений и развитию физкультуры, спорту и молодежной политики администрации Камешкирского района</w:t>
            </w:r>
          </w:p>
        </w:tc>
      </w:tr>
      <w:tr w:rsidR="00DB2688" w:rsidRPr="001A5AA4" w:rsidTr="00DB2688">
        <w:tc>
          <w:tcPr>
            <w:tcW w:w="828" w:type="dxa"/>
          </w:tcPr>
          <w:p w:rsidR="00DB2688" w:rsidRPr="001A5AA4" w:rsidRDefault="00DB2688" w:rsidP="001A5AA4">
            <w:pPr>
              <w:jc w:val="center"/>
              <w:rPr>
                <w:kern w:val="2"/>
                <w:sz w:val="24"/>
                <w:szCs w:val="24"/>
              </w:rPr>
            </w:pPr>
            <w:r w:rsidRPr="001A5AA4">
              <w:rPr>
                <w:kern w:val="2"/>
                <w:sz w:val="24"/>
                <w:szCs w:val="24"/>
              </w:rPr>
              <w:t>8</w:t>
            </w:r>
          </w:p>
        </w:tc>
        <w:tc>
          <w:tcPr>
            <w:tcW w:w="3240" w:type="dxa"/>
          </w:tcPr>
          <w:p w:rsidR="00DB2688" w:rsidRPr="001A5AA4" w:rsidRDefault="00DB2688" w:rsidP="001A5AA4">
            <w:pPr>
              <w:jc w:val="center"/>
              <w:rPr>
                <w:sz w:val="24"/>
                <w:szCs w:val="24"/>
              </w:rPr>
            </w:pPr>
            <w:r w:rsidRPr="001A5AA4">
              <w:rPr>
                <w:sz w:val="24"/>
                <w:szCs w:val="24"/>
              </w:rPr>
              <w:t>Баландина Марина Витальевна</w:t>
            </w:r>
          </w:p>
        </w:tc>
        <w:tc>
          <w:tcPr>
            <w:tcW w:w="5502" w:type="dxa"/>
          </w:tcPr>
          <w:p w:rsidR="00DB2688" w:rsidRPr="001A5AA4" w:rsidRDefault="00DB2688" w:rsidP="001A5AA4">
            <w:pPr>
              <w:ind w:firstLine="709"/>
              <w:jc w:val="center"/>
              <w:rPr>
                <w:sz w:val="24"/>
                <w:szCs w:val="24"/>
              </w:rPr>
            </w:pPr>
            <w:r w:rsidRPr="001A5AA4">
              <w:rPr>
                <w:sz w:val="24"/>
                <w:szCs w:val="24"/>
              </w:rPr>
              <w:t>Ведущий специалист по информационным технологиям и защите персональных данных администрации Камешкирского района</w:t>
            </w:r>
          </w:p>
        </w:tc>
      </w:tr>
      <w:tr w:rsidR="00DB2688" w:rsidRPr="001A5AA4" w:rsidTr="00DB2688">
        <w:tc>
          <w:tcPr>
            <w:tcW w:w="828" w:type="dxa"/>
          </w:tcPr>
          <w:p w:rsidR="00DB2688" w:rsidRPr="001A5AA4" w:rsidRDefault="00DB2688" w:rsidP="001A5AA4">
            <w:pPr>
              <w:jc w:val="center"/>
              <w:rPr>
                <w:kern w:val="2"/>
                <w:sz w:val="24"/>
                <w:szCs w:val="24"/>
              </w:rPr>
            </w:pPr>
            <w:r w:rsidRPr="001A5AA4">
              <w:rPr>
                <w:kern w:val="2"/>
                <w:sz w:val="24"/>
                <w:szCs w:val="24"/>
              </w:rPr>
              <w:t>9</w:t>
            </w:r>
          </w:p>
        </w:tc>
        <w:tc>
          <w:tcPr>
            <w:tcW w:w="3240" w:type="dxa"/>
          </w:tcPr>
          <w:p w:rsidR="00DB2688" w:rsidRPr="001A5AA4" w:rsidRDefault="00DB2688" w:rsidP="001A5AA4">
            <w:pPr>
              <w:jc w:val="center"/>
              <w:rPr>
                <w:sz w:val="24"/>
                <w:szCs w:val="24"/>
              </w:rPr>
            </w:pPr>
            <w:r w:rsidRPr="001A5AA4">
              <w:rPr>
                <w:sz w:val="24"/>
                <w:szCs w:val="24"/>
              </w:rPr>
              <w:t>Абрамова Анастасия Сергеевна</w:t>
            </w:r>
          </w:p>
        </w:tc>
        <w:tc>
          <w:tcPr>
            <w:tcW w:w="5502" w:type="dxa"/>
          </w:tcPr>
          <w:p w:rsidR="00DB2688" w:rsidRPr="001A5AA4" w:rsidRDefault="00DB2688" w:rsidP="001A5AA4">
            <w:pPr>
              <w:jc w:val="center"/>
              <w:rPr>
                <w:sz w:val="24"/>
                <w:szCs w:val="24"/>
              </w:rPr>
            </w:pPr>
            <w:r w:rsidRPr="001A5AA4">
              <w:rPr>
                <w:sz w:val="24"/>
                <w:szCs w:val="24"/>
              </w:rPr>
              <w:t>Ведущий специалист по работе с представительными органами администрации Камешкирского района</w:t>
            </w:r>
          </w:p>
        </w:tc>
      </w:tr>
      <w:tr w:rsidR="00DB2688" w:rsidRPr="001A5AA4" w:rsidTr="00DB2688">
        <w:tc>
          <w:tcPr>
            <w:tcW w:w="828" w:type="dxa"/>
          </w:tcPr>
          <w:p w:rsidR="00DB2688" w:rsidRPr="001A5AA4" w:rsidRDefault="00DB2688" w:rsidP="001A5AA4">
            <w:pPr>
              <w:jc w:val="center"/>
              <w:rPr>
                <w:kern w:val="2"/>
                <w:sz w:val="24"/>
                <w:szCs w:val="24"/>
              </w:rPr>
            </w:pPr>
            <w:r w:rsidRPr="001A5AA4">
              <w:rPr>
                <w:kern w:val="2"/>
                <w:sz w:val="24"/>
                <w:szCs w:val="24"/>
              </w:rPr>
              <w:t>10</w:t>
            </w:r>
          </w:p>
        </w:tc>
        <w:tc>
          <w:tcPr>
            <w:tcW w:w="3240" w:type="dxa"/>
          </w:tcPr>
          <w:p w:rsidR="00DB2688" w:rsidRPr="001A5AA4" w:rsidRDefault="00DB2688" w:rsidP="001A5AA4">
            <w:pPr>
              <w:jc w:val="center"/>
              <w:rPr>
                <w:sz w:val="24"/>
                <w:szCs w:val="24"/>
              </w:rPr>
            </w:pPr>
            <w:r w:rsidRPr="001A5AA4">
              <w:rPr>
                <w:sz w:val="24"/>
                <w:szCs w:val="24"/>
              </w:rPr>
              <w:t>Боровикова Наталья Александровна</w:t>
            </w:r>
          </w:p>
        </w:tc>
        <w:tc>
          <w:tcPr>
            <w:tcW w:w="5502" w:type="dxa"/>
          </w:tcPr>
          <w:p w:rsidR="00DB2688" w:rsidRPr="001A5AA4" w:rsidRDefault="00DB2688" w:rsidP="001A5AA4">
            <w:pPr>
              <w:jc w:val="center"/>
              <w:rPr>
                <w:sz w:val="24"/>
                <w:szCs w:val="24"/>
              </w:rPr>
            </w:pPr>
            <w:r w:rsidRPr="001A5AA4">
              <w:rPr>
                <w:sz w:val="24"/>
                <w:szCs w:val="24"/>
              </w:rPr>
              <w:t>Инспектор администрации Камешкирского района</w:t>
            </w:r>
          </w:p>
        </w:tc>
      </w:tr>
      <w:tr w:rsidR="00DB2688" w:rsidRPr="001A5AA4" w:rsidTr="00DB2688">
        <w:tc>
          <w:tcPr>
            <w:tcW w:w="828" w:type="dxa"/>
          </w:tcPr>
          <w:p w:rsidR="00DB2688" w:rsidRPr="001A5AA4" w:rsidRDefault="00DB2688" w:rsidP="001A5AA4">
            <w:pPr>
              <w:jc w:val="center"/>
              <w:rPr>
                <w:kern w:val="2"/>
                <w:sz w:val="24"/>
                <w:szCs w:val="24"/>
              </w:rPr>
            </w:pPr>
            <w:r w:rsidRPr="001A5AA4">
              <w:rPr>
                <w:kern w:val="2"/>
                <w:sz w:val="24"/>
                <w:szCs w:val="24"/>
              </w:rPr>
              <w:t>11</w:t>
            </w:r>
          </w:p>
        </w:tc>
        <w:tc>
          <w:tcPr>
            <w:tcW w:w="3240" w:type="dxa"/>
          </w:tcPr>
          <w:p w:rsidR="00DB2688" w:rsidRPr="001A5AA4" w:rsidRDefault="00DB2688" w:rsidP="001A5AA4">
            <w:pPr>
              <w:jc w:val="center"/>
              <w:rPr>
                <w:sz w:val="24"/>
                <w:szCs w:val="24"/>
              </w:rPr>
            </w:pPr>
            <w:r w:rsidRPr="001A5AA4">
              <w:rPr>
                <w:sz w:val="24"/>
                <w:szCs w:val="24"/>
              </w:rPr>
              <w:t>Чернухина Ирина Алексеевна</w:t>
            </w:r>
          </w:p>
        </w:tc>
        <w:tc>
          <w:tcPr>
            <w:tcW w:w="5502" w:type="dxa"/>
          </w:tcPr>
          <w:p w:rsidR="00DB2688" w:rsidRPr="001A5AA4" w:rsidRDefault="00DB2688" w:rsidP="001A5AA4">
            <w:pPr>
              <w:jc w:val="center"/>
              <w:rPr>
                <w:sz w:val="24"/>
                <w:szCs w:val="24"/>
              </w:rPr>
            </w:pPr>
            <w:r w:rsidRPr="001A5AA4">
              <w:rPr>
                <w:sz w:val="24"/>
                <w:szCs w:val="24"/>
              </w:rPr>
              <w:t>Начальник юридического отдела администрации Камешкирского района</w:t>
            </w:r>
          </w:p>
        </w:tc>
      </w:tr>
    </w:tbl>
    <w:p w:rsidR="00DB2688" w:rsidRPr="001A5AA4" w:rsidRDefault="00DB2688" w:rsidP="001A5AA4">
      <w:pPr>
        <w:jc w:val="center"/>
        <w:rPr>
          <w:sz w:val="24"/>
          <w:szCs w:val="24"/>
        </w:rPr>
      </w:pPr>
    </w:p>
    <w:p w:rsidR="00DB2688" w:rsidRPr="001A5AA4" w:rsidRDefault="00DB2688" w:rsidP="001A5AA4">
      <w:pPr>
        <w:rPr>
          <w:sz w:val="24"/>
          <w:szCs w:val="24"/>
        </w:rPr>
      </w:pPr>
    </w:p>
    <w:p w:rsidR="00DB2688" w:rsidRPr="001A5AA4" w:rsidRDefault="00DB2688" w:rsidP="001A5AA4">
      <w:pPr>
        <w:ind w:firstLine="708"/>
        <w:jc w:val="both"/>
        <w:rPr>
          <w:kern w:val="2"/>
          <w:sz w:val="24"/>
          <w:szCs w:val="24"/>
        </w:rPr>
      </w:pPr>
      <w:r w:rsidRPr="001A5AA4">
        <w:rPr>
          <w:kern w:val="2"/>
          <w:sz w:val="24"/>
          <w:szCs w:val="24"/>
        </w:rPr>
        <w:t>Группа №2.</w:t>
      </w:r>
    </w:p>
    <w:p w:rsidR="00DB2688" w:rsidRPr="001A5AA4" w:rsidRDefault="00DB2688" w:rsidP="001A5AA4">
      <w:pPr>
        <w:ind w:firstLine="708"/>
        <w:jc w:val="both"/>
        <w:rPr>
          <w:kern w:val="2"/>
          <w:sz w:val="24"/>
          <w:szCs w:val="24"/>
        </w:rPr>
      </w:pPr>
      <w:r w:rsidRPr="001A5AA4">
        <w:rPr>
          <w:kern w:val="2"/>
          <w:sz w:val="24"/>
          <w:szCs w:val="24"/>
        </w:rPr>
        <w:t xml:space="preserve">Руководитель занятий - Первый заместитель главы администрации Камешкирского района С.Н. </w:t>
      </w:r>
      <w:proofErr w:type="gramStart"/>
      <w:r w:rsidRPr="001A5AA4">
        <w:rPr>
          <w:kern w:val="2"/>
          <w:sz w:val="24"/>
          <w:szCs w:val="24"/>
        </w:rPr>
        <w:t>Голубев</w:t>
      </w:r>
      <w:proofErr w:type="gramEnd"/>
    </w:p>
    <w:p w:rsidR="00DB2688" w:rsidRPr="001A5AA4" w:rsidRDefault="00DB2688" w:rsidP="001A5AA4">
      <w:pPr>
        <w:ind w:firstLine="708"/>
        <w:jc w:val="both"/>
        <w:rPr>
          <w:kern w:val="2"/>
          <w:sz w:val="24"/>
          <w:szCs w:val="24"/>
        </w:rPr>
      </w:pPr>
      <w:r w:rsidRPr="001A5AA4">
        <w:rPr>
          <w:kern w:val="2"/>
          <w:sz w:val="24"/>
          <w:szCs w:val="24"/>
        </w:rPr>
        <w:t>Дни занятий - каждый четвертый вторник месяца.</w:t>
      </w:r>
    </w:p>
    <w:p w:rsidR="00DB2688" w:rsidRPr="001A5AA4" w:rsidRDefault="00DB2688" w:rsidP="001A5AA4">
      <w:pPr>
        <w:ind w:firstLine="708"/>
        <w:jc w:val="both"/>
        <w:rPr>
          <w:kern w:val="2"/>
          <w:sz w:val="24"/>
          <w:szCs w:val="24"/>
        </w:rPr>
      </w:pPr>
      <w:r w:rsidRPr="001A5AA4">
        <w:rPr>
          <w:kern w:val="2"/>
          <w:sz w:val="24"/>
          <w:szCs w:val="24"/>
        </w:rPr>
        <w:t>Место занятий - актовый зал администрации Камешкирского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240"/>
        <w:gridCol w:w="5502"/>
      </w:tblGrid>
      <w:tr w:rsidR="00DB2688" w:rsidRPr="001A5AA4" w:rsidTr="00DB2688">
        <w:tc>
          <w:tcPr>
            <w:tcW w:w="828" w:type="dxa"/>
          </w:tcPr>
          <w:p w:rsidR="00DB2688" w:rsidRPr="001A5AA4" w:rsidRDefault="00DB2688" w:rsidP="001A5AA4">
            <w:pPr>
              <w:jc w:val="center"/>
              <w:rPr>
                <w:kern w:val="2"/>
                <w:sz w:val="24"/>
                <w:szCs w:val="24"/>
              </w:rPr>
            </w:pPr>
            <w:r w:rsidRPr="001A5AA4">
              <w:rPr>
                <w:kern w:val="2"/>
                <w:sz w:val="24"/>
                <w:szCs w:val="24"/>
              </w:rPr>
              <w:t>№</w:t>
            </w:r>
          </w:p>
          <w:p w:rsidR="00DB2688" w:rsidRPr="001A5AA4" w:rsidRDefault="00DB2688" w:rsidP="001A5AA4">
            <w:pPr>
              <w:jc w:val="center"/>
              <w:rPr>
                <w:kern w:val="2"/>
                <w:sz w:val="24"/>
                <w:szCs w:val="24"/>
              </w:rPr>
            </w:pPr>
            <w:proofErr w:type="gramStart"/>
            <w:r w:rsidRPr="001A5AA4">
              <w:rPr>
                <w:kern w:val="2"/>
                <w:sz w:val="24"/>
                <w:szCs w:val="24"/>
              </w:rPr>
              <w:t>п</w:t>
            </w:r>
            <w:proofErr w:type="gramEnd"/>
            <w:r w:rsidRPr="001A5AA4">
              <w:rPr>
                <w:kern w:val="2"/>
                <w:sz w:val="24"/>
                <w:szCs w:val="24"/>
              </w:rPr>
              <w:t>/п</w:t>
            </w:r>
          </w:p>
        </w:tc>
        <w:tc>
          <w:tcPr>
            <w:tcW w:w="3240" w:type="dxa"/>
          </w:tcPr>
          <w:p w:rsidR="00DB2688" w:rsidRPr="001A5AA4" w:rsidRDefault="00DB2688" w:rsidP="001A5AA4">
            <w:pPr>
              <w:jc w:val="center"/>
              <w:rPr>
                <w:kern w:val="2"/>
                <w:sz w:val="24"/>
                <w:szCs w:val="24"/>
              </w:rPr>
            </w:pPr>
            <w:r w:rsidRPr="001A5AA4">
              <w:rPr>
                <w:kern w:val="2"/>
                <w:sz w:val="24"/>
                <w:szCs w:val="24"/>
              </w:rPr>
              <w:t>Ф.И.О.</w:t>
            </w:r>
          </w:p>
        </w:tc>
        <w:tc>
          <w:tcPr>
            <w:tcW w:w="5502" w:type="dxa"/>
          </w:tcPr>
          <w:p w:rsidR="00DB2688" w:rsidRPr="001A5AA4" w:rsidRDefault="00DB2688" w:rsidP="001A5AA4">
            <w:pPr>
              <w:jc w:val="center"/>
              <w:rPr>
                <w:kern w:val="2"/>
                <w:sz w:val="24"/>
                <w:szCs w:val="24"/>
              </w:rPr>
            </w:pPr>
            <w:r w:rsidRPr="001A5AA4">
              <w:rPr>
                <w:kern w:val="2"/>
                <w:sz w:val="24"/>
                <w:szCs w:val="24"/>
              </w:rPr>
              <w:t>Должность</w:t>
            </w:r>
          </w:p>
        </w:tc>
      </w:tr>
      <w:tr w:rsidR="00DB2688" w:rsidRPr="001A5AA4" w:rsidTr="00DB2688">
        <w:tc>
          <w:tcPr>
            <w:tcW w:w="828" w:type="dxa"/>
          </w:tcPr>
          <w:p w:rsidR="00DB2688" w:rsidRPr="001A5AA4" w:rsidRDefault="00DB2688" w:rsidP="001A5AA4">
            <w:pPr>
              <w:jc w:val="center"/>
              <w:rPr>
                <w:sz w:val="24"/>
                <w:szCs w:val="24"/>
              </w:rPr>
            </w:pPr>
            <w:r w:rsidRPr="001A5AA4">
              <w:rPr>
                <w:sz w:val="24"/>
                <w:szCs w:val="24"/>
              </w:rPr>
              <w:t>1</w:t>
            </w:r>
          </w:p>
        </w:tc>
        <w:tc>
          <w:tcPr>
            <w:tcW w:w="3240" w:type="dxa"/>
          </w:tcPr>
          <w:p w:rsidR="00DB2688" w:rsidRPr="001A5AA4" w:rsidRDefault="00DB2688" w:rsidP="001A5AA4">
            <w:pPr>
              <w:jc w:val="center"/>
              <w:rPr>
                <w:sz w:val="24"/>
                <w:szCs w:val="24"/>
              </w:rPr>
            </w:pPr>
            <w:r w:rsidRPr="001A5AA4">
              <w:rPr>
                <w:sz w:val="24"/>
                <w:szCs w:val="24"/>
              </w:rPr>
              <w:t>Кондрашина Людмила Александровна</w:t>
            </w:r>
          </w:p>
        </w:tc>
        <w:tc>
          <w:tcPr>
            <w:tcW w:w="5502" w:type="dxa"/>
          </w:tcPr>
          <w:p w:rsidR="00DB2688" w:rsidRPr="001A5AA4" w:rsidRDefault="00DB2688" w:rsidP="001A5AA4">
            <w:pPr>
              <w:jc w:val="center"/>
              <w:rPr>
                <w:sz w:val="24"/>
                <w:szCs w:val="24"/>
              </w:rPr>
            </w:pPr>
            <w:r w:rsidRPr="001A5AA4">
              <w:rPr>
                <w:sz w:val="24"/>
                <w:szCs w:val="24"/>
              </w:rPr>
              <w:t>Начальник отдела экономики, развития сельского хозяйства и продовольствия администрации Камешкирского района</w:t>
            </w:r>
          </w:p>
        </w:tc>
      </w:tr>
      <w:tr w:rsidR="00DB2688" w:rsidRPr="001A5AA4" w:rsidTr="00DB2688">
        <w:tc>
          <w:tcPr>
            <w:tcW w:w="828" w:type="dxa"/>
          </w:tcPr>
          <w:p w:rsidR="00DB2688" w:rsidRPr="001A5AA4" w:rsidRDefault="00DB2688" w:rsidP="001A5AA4">
            <w:pPr>
              <w:jc w:val="center"/>
              <w:rPr>
                <w:sz w:val="24"/>
                <w:szCs w:val="24"/>
              </w:rPr>
            </w:pPr>
            <w:r w:rsidRPr="001A5AA4">
              <w:rPr>
                <w:sz w:val="24"/>
                <w:szCs w:val="24"/>
              </w:rPr>
              <w:t>2</w:t>
            </w:r>
          </w:p>
        </w:tc>
        <w:tc>
          <w:tcPr>
            <w:tcW w:w="3240" w:type="dxa"/>
          </w:tcPr>
          <w:p w:rsidR="00DB2688" w:rsidRPr="001A5AA4" w:rsidRDefault="00DB2688" w:rsidP="001A5AA4">
            <w:pPr>
              <w:jc w:val="center"/>
              <w:rPr>
                <w:sz w:val="24"/>
                <w:szCs w:val="24"/>
              </w:rPr>
            </w:pPr>
            <w:r w:rsidRPr="001A5AA4">
              <w:rPr>
                <w:sz w:val="24"/>
                <w:szCs w:val="24"/>
              </w:rPr>
              <w:t>Тулчина Галина Ивановна</w:t>
            </w:r>
          </w:p>
        </w:tc>
        <w:tc>
          <w:tcPr>
            <w:tcW w:w="5502" w:type="dxa"/>
          </w:tcPr>
          <w:p w:rsidR="00DB2688" w:rsidRPr="001A5AA4" w:rsidRDefault="00DB2688" w:rsidP="001A5AA4">
            <w:pPr>
              <w:jc w:val="center"/>
              <w:rPr>
                <w:sz w:val="24"/>
                <w:szCs w:val="24"/>
              </w:rPr>
            </w:pPr>
            <w:r w:rsidRPr="001A5AA4">
              <w:rPr>
                <w:sz w:val="24"/>
                <w:szCs w:val="24"/>
              </w:rPr>
              <w:t>Заведующая сектором экономики администрации Камешкирского района</w:t>
            </w:r>
          </w:p>
        </w:tc>
      </w:tr>
      <w:tr w:rsidR="00DB2688" w:rsidRPr="001A5AA4" w:rsidTr="00DB2688">
        <w:trPr>
          <w:trHeight w:val="711"/>
        </w:trPr>
        <w:tc>
          <w:tcPr>
            <w:tcW w:w="828" w:type="dxa"/>
          </w:tcPr>
          <w:p w:rsidR="00DB2688" w:rsidRPr="001A5AA4" w:rsidRDefault="00DB2688" w:rsidP="001A5AA4">
            <w:pPr>
              <w:jc w:val="center"/>
              <w:rPr>
                <w:sz w:val="24"/>
                <w:szCs w:val="24"/>
              </w:rPr>
            </w:pPr>
            <w:r w:rsidRPr="001A5AA4">
              <w:rPr>
                <w:sz w:val="24"/>
                <w:szCs w:val="24"/>
              </w:rPr>
              <w:t>3</w:t>
            </w:r>
          </w:p>
        </w:tc>
        <w:tc>
          <w:tcPr>
            <w:tcW w:w="3240" w:type="dxa"/>
          </w:tcPr>
          <w:p w:rsidR="00DB2688" w:rsidRPr="001A5AA4" w:rsidRDefault="00DB2688" w:rsidP="001A5AA4">
            <w:pPr>
              <w:jc w:val="center"/>
              <w:rPr>
                <w:sz w:val="24"/>
                <w:szCs w:val="24"/>
              </w:rPr>
            </w:pPr>
            <w:r w:rsidRPr="001A5AA4">
              <w:rPr>
                <w:sz w:val="24"/>
                <w:szCs w:val="24"/>
              </w:rPr>
              <w:t>Букина Людмила Николаевна</w:t>
            </w:r>
          </w:p>
        </w:tc>
        <w:tc>
          <w:tcPr>
            <w:tcW w:w="5502" w:type="dxa"/>
          </w:tcPr>
          <w:p w:rsidR="00DB2688" w:rsidRPr="001A5AA4" w:rsidRDefault="00DB2688" w:rsidP="001A5AA4">
            <w:pPr>
              <w:jc w:val="center"/>
              <w:rPr>
                <w:sz w:val="24"/>
                <w:szCs w:val="24"/>
              </w:rPr>
            </w:pPr>
            <w:r w:rsidRPr="001A5AA4">
              <w:rPr>
                <w:sz w:val="24"/>
                <w:szCs w:val="24"/>
              </w:rPr>
              <w:t>Начальник отдела архитектуры, строительства и ЖКХ администрации Камешкирского района</w:t>
            </w:r>
          </w:p>
        </w:tc>
      </w:tr>
      <w:tr w:rsidR="00DB2688" w:rsidRPr="001A5AA4" w:rsidTr="00DB2688">
        <w:tc>
          <w:tcPr>
            <w:tcW w:w="828" w:type="dxa"/>
          </w:tcPr>
          <w:p w:rsidR="00DB2688" w:rsidRPr="001A5AA4" w:rsidRDefault="00DB2688" w:rsidP="001A5AA4">
            <w:pPr>
              <w:jc w:val="center"/>
              <w:rPr>
                <w:sz w:val="24"/>
                <w:szCs w:val="24"/>
              </w:rPr>
            </w:pPr>
            <w:r w:rsidRPr="001A5AA4">
              <w:rPr>
                <w:sz w:val="24"/>
                <w:szCs w:val="24"/>
              </w:rPr>
              <w:t>4</w:t>
            </w:r>
          </w:p>
        </w:tc>
        <w:tc>
          <w:tcPr>
            <w:tcW w:w="3240" w:type="dxa"/>
          </w:tcPr>
          <w:p w:rsidR="00DB2688" w:rsidRPr="001A5AA4" w:rsidRDefault="00DB2688" w:rsidP="001A5AA4">
            <w:pPr>
              <w:jc w:val="center"/>
              <w:rPr>
                <w:sz w:val="24"/>
                <w:szCs w:val="24"/>
              </w:rPr>
            </w:pPr>
            <w:r w:rsidRPr="001A5AA4">
              <w:rPr>
                <w:sz w:val="24"/>
                <w:szCs w:val="24"/>
              </w:rPr>
              <w:t>Канашкина Светлана Николаевна</w:t>
            </w:r>
          </w:p>
        </w:tc>
        <w:tc>
          <w:tcPr>
            <w:tcW w:w="5502" w:type="dxa"/>
          </w:tcPr>
          <w:p w:rsidR="00DB2688" w:rsidRPr="001A5AA4" w:rsidRDefault="00DB2688" w:rsidP="001A5AA4">
            <w:pPr>
              <w:jc w:val="center"/>
              <w:rPr>
                <w:sz w:val="24"/>
                <w:szCs w:val="24"/>
              </w:rPr>
            </w:pPr>
            <w:r w:rsidRPr="001A5AA4">
              <w:rPr>
                <w:sz w:val="24"/>
                <w:szCs w:val="24"/>
              </w:rPr>
              <w:t>Главный специалис</w:t>
            </w:r>
            <w:proofErr w:type="gramStart"/>
            <w:r w:rsidRPr="001A5AA4">
              <w:rPr>
                <w:sz w:val="24"/>
                <w:szCs w:val="24"/>
              </w:rPr>
              <w:t>т-</w:t>
            </w:r>
            <w:proofErr w:type="gramEnd"/>
            <w:r w:rsidRPr="001A5AA4">
              <w:rPr>
                <w:sz w:val="24"/>
                <w:szCs w:val="24"/>
              </w:rPr>
              <w:t xml:space="preserve"> архивариус администрации Камешкирского района</w:t>
            </w:r>
          </w:p>
        </w:tc>
      </w:tr>
      <w:tr w:rsidR="00DB2688" w:rsidRPr="001A5AA4" w:rsidTr="00DB2688">
        <w:tc>
          <w:tcPr>
            <w:tcW w:w="828" w:type="dxa"/>
          </w:tcPr>
          <w:p w:rsidR="00DB2688" w:rsidRPr="001A5AA4" w:rsidRDefault="00DB2688" w:rsidP="001A5AA4">
            <w:pPr>
              <w:jc w:val="center"/>
              <w:rPr>
                <w:sz w:val="24"/>
                <w:szCs w:val="24"/>
              </w:rPr>
            </w:pPr>
            <w:r w:rsidRPr="001A5AA4">
              <w:rPr>
                <w:sz w:val="24"/>
                <w:szCs w:val="24"/>
              </w:rPr>
              <w:t>5</w:t>
            </w:r>
          </w:p>
        </w:tc>
        <w:tc>
          <w:tcPr>
            <w:tcW w:w="3240" w:type="dxa"/>
          </w:tcPr>
          <w:p w:rsidR="00DB2688" w:rsidRPr="001A5AA4" w:rsidRDefault="00DB2688" w:rsidP="001A5AA4">
            <w:pPr>
              <w:jc w:val="center"/>
              <w:rPr>
                <w:sz w:val="24"/>
                <w:szCs w:val="24"/>
              </w:rPr>
            </w:pPr>
            <w:r w:rsidRPr="001A5AA4">
              <w:rPr>
                <w:sz w:val="24"/>
                <w:szCs w:val="24"/>
              </w:rPr>
              <w:t>Иванова Татьяна Сергеевна</w:t>
            </w:r>
          </w:p>
        </w:tc>
        <w:tc>
          <w:tcPr>
            <w:tcW w:w="5502" w:type="dxa"/>
          </w:tcPr>
          <w:p w:rsidR="00DB2688" w:rsidRPr="001A5AA4" w:rsidRDefault="00DB2688" w:rsidP="001A5AA4">
            <w:pPr>
              <w:jc w:val="center"/>
              <w:rPr>
                <w:sz w:val="24"/>
                <w:szCs w:val="24"/>
              </w:rPr>
            </w:pPr>
            <w:r w:rsidRPr="001A5AA4">
              <w:rPr>
                <w:sz w:val="24"/>
                <w:szCs w:val="24"/>
              </w:rPr>
              <w:t>Главный специалист по земельным и имущественным отношениям администрации Камешкирского района</w:t>
            </w:r>
          </w:p>
        </w:tc>
      </w:tr>
      <w:tr w:rsidR="00DB2688" w:rsidRPr="001A5AA4" w:rsidTr="00DB2688">
        <w:tc>
          <w:tcPr>
            <w:tcW w:w="828" w:type="dxa"/>
          </w:tcPr>
          <w:p w:rsidR="00DB2688" w:rsidRPr="001A5AA4" w:rsidRDefault="00DB2688" w:rsidP="001A5AA4">
            <w:pPr>
              <w:jc w:val="center"/>
              <w:rPr>
                <w:sz w:val="24"/>
                <w:szCs w:val="24"/>
              </w:rPr>
            </w:pPr>
            <w:r w:rsidRPr="001A5AA4">
              <w:rPr>
                <w:sz w:val="24"/>
                <w:szCs w:val="24"/>
              </w:rPr>
              <w:t>6</w:t>
            </w:r>
          </w:p>
        </w:tc>
        <w:tc>
          <w:tcPr>
            <w:tcW w:w="3240" w:type="dxa"/>
          </w:tcPr>
          <w:p w:rsidR="00DB2688" w:rsidRPr="001A5AA4" w:rsidRDefault="00DB2688" w:rsidP="001A5AA4">
            <w:pPr>
              <w:jc w:val="center"/>
              <w:rPr>
                <w:sz w:val="24"/>
                <w:szCs w:val="24"/>
              </w:rPr>
            </w:pPr>
            <w:r w:rsidRPr="001A5AA4">
              <w:rPr>
                <w:sz w:val="24"/>
                <w:szCs w:val="24"/>
              </w:rPr>
              <w:t>Каргина Наталья Ивановна</w:t>
            </w:r>
          </w:p>
        </w:tc>
        <w:tc>
          <w:tcPr>
            <w:tcW w:w="5502" w:type="dxa"/>
          </w:tcPr>
          <w:p w:rsidR="00DB2688" w:rsidRPr="001A5AA4" w:rsidRDefault="00DB2688" w:rsidP="001A5AA4">
            <w:pPr>
              <w:jc w:val="center"/>
              <w:rPr>
                <w:sz w:val="24"/>
                <w:szCs w:val="24"/>
              </w:rPr>
            </w:pPr>
            <w:r w:rsidRPr="001A5AA4">
              <w:rPr>
                <w:sz w:val="24"/>
                <w:szCs w:val="24"/>
              </w:rPr>
              <w:t>Главный специалист-экономист сектора сельского хозяйства и продовольствия администрации Камешкирского района</w:t>
            </w:r>
          </w:p>
        </w:tc>
      </w:tr>
      <w:tr w:rsidR="00DB2688" w:rsidRPr="001A5AA4" w:rsidTr="00DB2688">
        <w:tc>
          <w:tcPr>
            <w:tcW w:w="828" w:type="dxa"/>
          </w:tcPr>
          <w:p w:rsidR="00DB2688" w:rsidRPr="001A5AA4" w:rsidRDefault="00DB2688" w:rsidP="001A5AA4">
            <w:pPr>
              <w:jc w:val="center"/>
              <w:rPr>
                <w:sz w:val="24"/>
                <w:szCs w:val="24"/>
              </w:rPr>
            </w:pPr>
            <w:r w:rsidRPr="001A5AA4">
              <w:rPr>
                <w:sz w:val="24"/>
                <w:szCs w:val="24"/>
              </w:rPr>
              <w:t>7</w:t>
            </w:r>
          </w:p>
        </w:tc>
        <w:tc>
          <w:tcPr>
            <w:tcW w:w="3240" w:type="dxa"/>
          </w:tcPr>
          <w:p w:rsidR="00DB2688" w:rsidRPr="001A5AA4" w:rsidRDefault="00DB2688" w:rsidP="001A5AA4">
            <w:pPr>
              <w:jc w:val="center"/>
              <w:rPr>
                <w:sz w:val="24"/>
                <w:szCs w:val="24"/>
              </w:rPr>
            </w:pPr>
            <w:r w:rsidRPr="001A5AA4">
              <w:rPr>
                <w:sz w:val="24"/>
                <w:szCs w:val="24"/>
              </w:rPr>
              <w:t>Емелина Ольга Михайловна</w:t>
            </w:r>
          </w:p>
        </w:tc>
        <w:tc>
          <w:tcPr>
            <w:tcW w:w="5502" w:type="dxa"/>
          </w:tcPr>
          <w:p w:rsidR="00DB2688" w:rsidRPr="001A5AA4" w:rsidRDefault="00DB2688" w:rsidP="001A5AA4">
            <w:pPr>
              <w:jc w:val="center"/>
              <w:rPr>
                <w:sz w:val="24"/>
                <w:szCs w:val="24"/>
              </w:rPr>
            </w:pPr>
            <w:r w:rsidRPr="001A5AA4">
              <w:rPr>
                <w:sz w:val="24"/>
                <w:szCs w:val="24"/>
              </w:rPr>
              <w:t>Ведущий специалист по мобилизационной подготовке администрации Камешкирского района</w:t>
            </w:r>
          </w:p>
        </w:tc>
      </w:tr>
      <w:tr w:rsidR="00DB2688" w:rsidRPr="001A5AA4" w:rsidTr="00DB2688">
        <w:trPr>
          <w:trHeight w:val="552"/>
        </w:trPr>
        <w:tc>
          <w:tcPr>
            <w:tcW w:w="828" w:type="dxa"/>
          </w:tcPr>
          <w:p w:rsidR="00DB2688" w:rsidRPr="001A5AA4" w:rsidRDefault="00DB2688" w:rsidP="001A5AA4">
            <w:pPr>
              <w:jc w:val="center"/>
              <w:rPr>
                <w:sz w:val="24"/>
                <w:szCs w:val="24"/>
              </w:rPr>
            </w:pPr>
            <w:r w:rsidRPr="001A5AA4">
              <w:rPr>
                <w:sz w:val="24"/>
                <w:szCs w:val="24"/>
              </w:rPr>
              <w:t>8</w:t>
            </w:r>
          </w:p>
        </w:tc>
        <w:tc>
          <w:tcPr>
            <w:tcW w:w="3240" w:type="dxa"/>
          </w:tcPr>
          <w:p w:rsidR="00DB2688" w:rsidRPr="001A5AA4" w:rsidRDefault="00DB2688" w:rsidP="001A5AA4">
            <w:pPr>
              <w:jc w:val="center"/>
              <w:rPr>
                <w:sz w:val="24"/>
                <w:szCs w:val="24"/>
              </w:rPr>
            </w:pPr>
            <w:r w:rsidRPr="001A5AA4">
              <w:rPr>
                <w:sz w:val="24"/>
                <w:szCs w:val="24"/>
              </w:rPr>
              <w:t>Акифьева Оксана Генадьевна</w:t>
            </w:r>
          </w:p>
        </w:tc>
        <w:tc>
          <w:tcPr>
            <w:tcW w:w="5502" w:type="dxa"/>
          </w:tcPr>
          <w:p w:rsidR="00DB2688" w:rsidRPr="001A5AA4" w:rsidRDefault="00DB2688" w:rsidP="001A5AA4">
            <w:pPr>
              <w:jc w:val="center"/>
              <w:rPr>
                <w:sz w:val="24"/>
                <w:szCs w:val="24"/>
              </w:rPr>
            </w:pPr>
            <w:r w:rsidRPr="001A5AA4">
              <w:rPr>
                <w:sz w:val="24"/>
                <w:szCs w:val="24"/>
              </w:rPr>
              <w:t>Главный специалист-юрисконсульт юридического отдела администрации Камешкирского района</w:t>
            </w:r>
          </w:p>
        </w:tc>
      </w:tr>
      <w:tr w:rsidR="00DB2688" w:rsidRPr="001A5AA4" w:rsidTr="00DB2688">
        <w:trPr>
          <w:trHeight w:val="552"/>
        </w:trPr>
        <w:tc>
          <w:tcPr>
            <w:tcW w:w="828" w:type="dxa"/>
          </w:tcPr>
          <w:p w:rsidR="00DB2688" w:rsidRPr="001A5AA4" w:rsidRDefault="00DB2688" w:rsidP="001A5AA4">
            <w:pPr>
              <w:jc w:val="center"/>
              <w:rPr>
                <w:sz w:val="24"/>
                <w:szCs w:val="24"/>
              </w:rPr>
            </w:pPr>
          </w:p>
        </w:tc>
        <w:tc>
          <w:tcPr>
            <w:tcW w:w="3240" w:type="dxa"/>
          </w:tcPr>
          <w:p w:rsidR="00DB2688" w:rsidRPr="001A5AA4" w:rsidRDefault="00DB2688" w:rsidP="001A5AA4">
            <w:pPr>
              <w:jc w:val="center"/>
              <w:rPr>
                <w:sz w:val="24"/>
                <w:szCs w:val="24"/>
              </w:rPr>
            </w:pPr>
            <w:r w:rsidRPr="001A5AA4">
              <w:rPr>
                <w:sz w:val="24"/>
                <w:szCs w:val="24"/>
              </w:rPr>
              <w:t>Кирюшин Александр Юрьевич</w:t>
            </w:r>
          </w:p>
        </w:tc>
        <w:tc>
          <w:tcPr>
            <w:tcW w:w="5502" w:type="dxa"/>
          </w:tcPr>
          <w:p w:rsidR="00DB2688" w:rsidRPr="001A5AA4" w:rsidRDefault="00DB2688" w:rsidP="001A5AA4">
            <w:pPr>
              <w:rPr>
                <w:sz w:val="24"/>
                <w:szCs w:val="24"/>
              </w:rPr>
            </w:pPr>
            <w:r w:rsidRPr="001A5AA4">
              <w:rPr>
                <w:sz w:val="24"/>
                <w:szCs w:val="24"/>
              </w:rPr>
              <w:t>Главный специалист отдела архитектуры, строительства и ЖКХ администрации Камешкирского района</w:t>
            </w:r>
          </w:p>
        </w:tc>
      </w:tr>
      <w:tr w:rsidR="00DB2688" w:rsidRPr="001A5AA4" w:rsidTr="00DB2688">
        <w:tc>
          <w:tcPr>
            <w:tcW w:w="828" w:type="dxa"/>
          </w:tcPr>
          <w:p w:rsidR="00DB2688" w:rsidRPr="001A5AA4" w:rsidRDefault="00DB2688" w:rsidP="001A5AA4">
            <w:pPr>
              <w:jc w:val="center"/>
              <w:rPr>
                <w:sz w:val="24"/>
                <w:szCs w:val="24"/>
              </w:rPr>
            </w:pPr>
            <w:r w:rsidRPr="001A5AA4">
              <w:rPr>
                <w:sz w:val="24"/>
                <w:szCs w:val="24"/>
              </w:rPr>
              <w:t>9</w:t>
            </w:r>
          </w:p>
        </w:tc>
        <w:tc>
          <w:tcPr>
            <w:tcW w:w="3240" w:type="dxa"/>
          </w:tcPr>
          <w:p w:rsidR="00DB2688" w:rsidRPr="001A5AA4" w:rsidRDefault="00DB2688" w:rsidP="001A5AA4">
            <w:pPr>
              <w:jc w:val="center"/>
              <w:rPr>
                <w:sz w:val="24"/>
                <w:szCs w:val="24"/>
              </w:rPr>
            </w:pPr>
            <w:proofErr w:type="gramStart"/>
            <w:r w:rsidRPr="001A5AA4">
              <w:rPr>
                <w:sz w:val="24"/>
                <w:szCs w:val="24"/>
              </w:rPr>
              <w:t>Коновалов</w:t>
            </w:r>
            <w:proofErr w:type="gramEnd"/>
            <w:r w:rsidRPr="001A5AA4">
              <w:rPr>
                <w:sz w:val="24"/>
                <w:szCs w:val="24"/>
              </w:rPr>
              <w:t xml:space="preserve"> Сергей Владимирович</w:t>
            </w:r>
          </w:p>
        </w:tc>
        <w:tc>
          <w:tcPr>
            <w:tcW w:w="5502" w:type="dxa"/>
          </w:tcPr>
          <w:p w:rsidR="00DB2688" w:rsidRPr="001A5AA4" w:rsidRDefault="00DB2688" w:rsidP="001A5AA4">
            <w:pPr>
              <w:jc w:val="center"/>
              <w:rPr>
                <w:sz w:val="24"/>
                <w:szCs w:val="24"/>
              </w:rPr>
            </w:pPr>
            <w:r w:rsidRPr="001A5AA4">
              <w:rPr>
                <w:sz w:val="24"/>
                <w:szCs w:val="24"/>
              </w:rPr>
              <w:t>Начальник отдела по вопросам безопасности и защиты персональных данных администрации Камешкирского района</w:t>
            </w:r>
          </w:p>
        </w:tc>
      </w:tr>
      <w:tr w:rsidR="00DB2688" w:rsidRPr="001A5AA4" w:rsidTr="00DB2688">
        <w:tc>
          <w:tcPr>
            <w:tcW w:w="828" w:type="dxa"/>
          </w:tcPr>
          <w:p w:rsidR="00DB2688" w:rsidRPr="001A5AA4" w:rsidRDefault="00DB2688" w:rsidP="001A5AA4">
            <w:pPr>
              <w:jc w:val="center"/>
              <w:rPr>
                <w:sz w:val="24"/>
                <w:szCs w:val="24"/>
              </w:rPr>
            </w:pPr>
            <w:r w:rsidRPr="001A5AA4">
              <w:rPr>
                <w:sz w:val="24"/>
                <w:szCs w:val="24"/>
              </w:rPr>
              <w:t>10</w:t>
            </w:r>
          </w:p>
        </w:tc>
        <w:tc>
          <w:tcPr>
            <w:tcW w:w="3240" w:type="dxa"/>
          </w:tcPr>
          <w:p w:rsidR="00DB2688" w:rsidRPr="001A5AA4" w:rsidRDefault="00DB2688" w:rsidP="001A5AA4">
            <w:pPr>
              <w:jc w:val="center"/>
              <w:rPr>
                <w:sz w:val="24"/>
                <w:szCs w:val="24"/>
              </w:rPr>
            </w:pPr>
            <w:r w:rsidRPr="001A5AA4">
              <w:rPr>
                <w:sz w:val="24"/>
                <w:szCs w:val="24"/>
              </w:rPr>
              <w:t>Райкова Евгения Александровна</w:t>
            </w:r>
          </w:p>
        </w:tc>
        <w:tc>
          <w:tcPr>
            <w:tcW w:w="5502" w:type="dxa"/>
          </w:tcPr>
          <w:p w:rsidR="00DB2688" w:rsidRPr="001A5AA4" w:rsidRDefault="00DB2688" w:rsidP="001A5AA4">
            <w:pPr>
              <w:jc w:val="center"/>
              <w:rPr>
                <w:sz w:val="24"/>
                <w:szCs w:val="24"/>
              </w:rPr>
            </w:pPr>
            <w:r w:rsidRPr="001A5AA4">
              <w:rPr>
                <w:sz w:val="24"/>
                <w:szCs w:val="24"/>
              </w:rPr>
              <w:t>Ведущий специалист по управлению охраны труда администрации Камешкирского района</w:t>
            </w:r>
          </w:p>
        </w:tc>
      </w:tr>
      <w:tr w:rsidR="00DB2688" w:rsidRPr="001A5AA4" w:rsidTr="00DB2688">
        <w:tc>
          <w:tcPr>
            <w:tcW w:w="828" w:type="dxa"/>
          </w:tcPr>
          <w:p w:rsidR="00DB2688" w:rsidRPr="001A5AA4" w:rsidRDefault="00DB2688" w:rsidP="001A5AA4">
            <w:pPr>
              <w:jc w:val="center"/>
              <w:rPr>
                <w:sz w:val="24"/>
                <w:szCs w:val="24"/>
              </w:rPr>
            </w:pPr>
            <w:r w:rsidRPr="001A5AA4">
              <w:rPr>
                <w:sz w:val="24"/>
                <w:szCs w:val="24"/>
              </w:rPr>
              <w:t>11</w:t>
            </w:r>
          </w:p>
        </w:tc>
        <w:tc>
          <w:tcPr>
            <w:tcW w:w="3240" w:type="dxa"/>
          </w:tcPr>
          <w:p w:rsidR="00DB2688" w:rsidRPr="001A5AA4" w:rsidRDefault="00DB2688" w:rsidP="001A5AA4">
            <w:pPr>
              <w:jc w:val="center"/>
              <w:rPr>
                <w:sz w:val="24"/>
                <w:szCs w:val="24"/>
              </w:rPr>
            </w:pPr>
            <w:r w:rsidRPr="001A5AA4">
              <w:rPr>
                <w:sz w:val="24"/>
                <w:szCs w:val="24"/>
              </w:rPr>
              <w:t>Егоров Юрий Александрович</w:t>
            </w:r>
          </w:p>
          <w:p w:rsidR="00DB2688" w:rsidRPr="001A5AA4" w:rsidRDefault="00DB2688" w:rsidP="001A5AA4">
            <w:pPr>
              <w:jc w:val="center"/>
              <w:rPr>
                <w:sz w:val="24"/>
                <w:szCs w:val="24"/>
              </w:rPr>
            </w:pPr>
          </w:p>
        </w:tc>
        <w:tc>
          <w:tcPr>
            <w:tcW w:w="5502" w:type="dxa"/>
          </w:tcPr>
          <w:p w:rsidR="00DB2688" w:rsidRPr="001A5AA4" w:rsidRDefault="00DB2688" w:rsidP="001A5AA4">
            <w:pPr>
              <w:jc w:val="center"/>
              <w:rPr>
                <w:sz w:val="24"/>
                <w:szCs w:val="24"/>
              </w:rPr>
            </w:pPr>
            <w:r w:rsidRPr="001A5AA4">
              <w:rPr>
                <w:sz w:val="24"/>
                <w:szCs w:val="24"/>
              </w:rPr>
              <w:t>Ведущий специалист-секретарь административной комиссии администрации Камешкирского района</w:t>
            </w:r>
          </w:p>
        </w:tc>
      </w:tr>
    </w:tbl>
    <w:p w:rsidR="00DB2688" w:rsidRPr="00D7092D" w:rsidRDefault="00DB2688" w:rsidP="00DB2688">
      <w:pPr>
        <w:spacing w:before="100" w:beforeAutospacing="1"/>
        <w:jc w:val="center"/>
        <w:rPr>
          <w:sz w:val="28"/>
          <w:szCs w:val="28"/>
        </w:rPr>
      </w:pPr>
    </w:p>
    <w:p w:rsidR="00DB2688" w:rsidRPr="00494A9C" w:rsidRDefault="00DB2688" w:rsidP="00DB2688">
      <w:pPr>
        <w:spacing w:line="192" w:lineRule="auto"/>
        <w:jc w:val="both"/>
        <w:rPr>
          <w:sz w:val="30"/>
          <w:szCs w:val="24"/>
        </w:rPr>
      </w:pPr>
    </w:p>
    <w:p w:rsidR="00DB2688" w:rsidRDefault="00DB2688" w:rsidP="00DB2688">
      <w:pPr>
        <w:pStyle w:val="ConsPlusTitle"/>
        <w:widowControl/>
        <w:ind w:right="-5"/>
        <w:jc w:val="both"/>
      </w:pPr>
      <w:r>
        <w:rPr>
          <w:noProof/>
        </w:rPr>
        <w:drawing>
          <wp:anchor distT="0" distB="0" distL="114300" distR="114300" simplePos="0" relativeHeight="251736064" behindDoc="0" locked="0" layoutInCell="1" allowOverlap="1" wp14:anchorId="2C69E756" wp14:editId="75DCA801">
            <wp:simplePos x="0" y="0"/>
            <wp:positionH relativeFrom="column">
              <wp:posOffset>2514600</wp:posOffset>
            </wp:positionH>
            <wp:positionV relativeFrom="paragraph">
              <wp:posOffset>-457200</wp:posOffset>
            </wp:positionV>
            <wp:extent cx="864235" cy="1059180"/>
            <wp:effectExtent l="0" t="0" r="0" b="7620"/>
            <wp:wrapSquare wrapText="right"/>
            <wp:docPr id="97" name="Рисунок 9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DB2688" w:rsidRPr="00A741BB" w:rsidRDefault="00DB2688" w:rsidP="00DB2688">
      <w:pPr>
        <w:pStyle w:val="ConsPlusTitle"/>
        <w:widowControl/>
        <w:ind w:right="-5"/>
        <w:jc w:val="both"/>
        <w:rPr>
          <w:sz w:val="28"/>
          <w:szCs w:val="28"/>
        </w:rPr>
      </w:pPr>
    </w:p>
    <w:p w:rsidR="00DB2688" w:rsidRPr="00A741BB" w:rsidRDefault="00DB2688" w:rsidP="00DB2688">
      <w:pPr>
        <w:rPr>
          <w:sz w:val="28"/>
          <w:szCs w:val="28"/>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DB2688" w:rsidRPr="00A741BB" w:rsidTr="00DB2688">
        <w:trPr>
          <w:trHeight w:val="426"/>
        </w:trPr>
        <w:tc>
          <w:tcPr>
            <w:tcW w:w="9606" w:type="dxa"/>
          </w:tcPr>
          <w:p w:rsidR="00DB2688" w:rsidRPr="00A741BB" w:rsidRDefault="00DB2688" w:rsidP="00DB2688">
            <w:pPr>
              <w:rPr>
                <w:sz w:val="28"/>
                <w:szCs w:val="28"/>
              </w:rPr>
            </w:pPr>
          </w:p>
        </w:tc>
      </w:tr>
      <w:tr w:rsidR="00DB2688" w:rsidRPr="00A741BB" w:rsidTr="00DB2688">
        <w:tc>
          <w:tcPr>
            <w:tcW w:w="9606" w:type="dxa"/>
          </w:tcPr>
          <w:p w:rsidR="00DB2688" w:rsidRPr="00A741BB" w:rsidRDefault="00DB2688" w:rsidP="00DB2688">
            <w:pPr>
              <w:jc w:val="center"/>
              <w:rPr>
                <w:b/>
                <w:sz w:val="28"/>
                <w:szCs w:val="28"/>
              </w:rPr>
            </w:pPr>
            <w:r w:rsidRPr="00A741BB">
              <w:rPr>
                <w:b/>
                <w:sz w:val="28"/>
                <w:szCs w:val="28"/>
              </w:rPr>
              <w:t>АДМИНИСТРАЦИЯ</w:t>
            </w:r>
          </w:p>
        </w:tc>
      </w:tr>
      <w:tr w:rsidR="00DB2688" w:rsidRPr="00A741BB" w:rsidTr="00DB2688">
        <w:trPr>
          <w:trHeight w:val="397"/>
        </w:trPr>
        <w:tc>
          <w:tcPr>
            <w:tcW w:w="9606" w:type="dxa"/>
          </w:tcPr>
          <w:p w:rsidR="00DB2688" w:rsidRPr="00A741BB" w:rsidRDefault="00DB2688" w:rsidP="00DB2688">
            <w:pPr>
              <w:jc w:val="center"/>
              <w:rPr>
                <w:b/>
                <w:sz w:val="28"/>
                <w:szCs w:val="28"/>
              </w:rPr>
            </w:pPr>
            <w:r w:rsidRPr="00A741BB">
              <w:rPr>
                <w:b/>
                <w:sz w:val="28"/>
                <w:szCs w:val="28"/>
              </w:rPr>
              <w:t>КАМЕШКИРСКОГО РАЙОНА ПЕНЗЕНСКОЙ ОБЛАСТИ</w:t>
            </w:r>
          </w:p>
        </w:tc>
      </w:tr>
      <w:tr w:rsidR="00DB2688" w:rsidRPr="00A741BB" w:rsidTr="00DB2688">
        <w:trPr>
          <w:trHeight w:val="314"/>
        </w:trPr>
        <w:tc>
          <w:tcPr>
            <w:tcW w:w="9606" w:type="dxa"/>
          </w:tcPr>
          <w:p w:rsidR="00DB2688" w:rsidRDefault="00DB2688" w:rsidP="00DB2688">
            <w:pPr>
              <w:jc w:val="center"/>
              <w:rPr>
                <w:b/>
                <w:sz w:val="28"/>
                <w:szCs w:val="28"/>
              </w:rPr>
            </w:pPr>
          </w:p>
          <w:p w:rsidR="00DB2688" w:rsidRPr="00A741BB" w:rsidRDefault="00DB2688" w:rsidP="00DB2688">
            <w:pPr>
              <w:jc w:val="center"/>
              <w:rPr>
                <w:b/>
                <w:sz w:val="28"/>
                <w:szCs w:val="28"/>
              </w:rPr>
            </w:pPr>
            <w:r w:rsidRPr="00A741BB">
              <w:rPr>
                <w:b/>
                <w:sz w:val="28"/>
                <w:szCs w:val="28"/>
              </w:rPr>
              <w:t>ПОСТАНОВЛЕНИЕ</w:t>
            </w:r>
          </w:p>
        </w:tc>
      </w:tr>
      <w:tr w:rsidR="00DB2688" w:rsidRPr="00A741BB" w:rsidTr="00DB2688">
        <w:trPr>
          <w:trHeight w:val="548"/>
        </w:trPr>
        <w:tc>
          <w:tcPr>
            <w:tcW w:w="9606" w:type="dxa"/>
            <w:vAlign w:val="center"/>
          </w:tcPr>
          <w:tbl>
            <w:tblPr>
              <w:tblpPr w:leftFromText="180" w:rightFromText="180" w:vertAnchor="text" w:horzAnchor="page" w:tblpXSpec="center" w:tblpY="183"/>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2688" w:rsidRPr="000B527B" w:rsidTr="00DB2688">
              <w:tc>
                <w:tcPr>
                  <w:tcW w:w="284" w:type="dxa"/>
                  <w:vAlign w:val="bottom"/>
                </w:tcPr>
                <w:p w:rsidR="00DB2688" w:rsidRPr="00A741BB" w:rsidRDefault="00DB2688" w:rsidP="00DB2688">
                  <w:pPr>
                    <w:jc w:val="center"/>
                    <w:rPr>
                      <w:b/>
                      <w:sz w:val="28"/>
                      <w:szCs w:val="28"/>
                    </w:rPr>
                  </w:pPr>
                  <w:r w:rsidRPr="00A741BB">
                    <w:rPr>
                      <w:b/>
                      <w:sz w:val="28"/>
                      <w:szCs w:val="28"/>
                    </w:rPr>
                    <w:t>от</w:t>
                  </w:r>
                </w:p>
              </w:tc>
              <w:tc>
                <w:tcPr>
                  <w:tcW w:w="2835" w:type="dxa"/>
                  <w:tcBorders>
                    <w:top w:val="nil"/>
                    <w:left w:val="nil"/>
                    <w:bottom w:val="single" w:sz="6" w:space="0" w:color="auto"/>
                    <w:right w:val="nil"/>
                  </w:tcBorders>
                </w:tcPr>
                <w:p w:rsidR="00DB2688" w:rsidRPr="00A741BB" w:rsidRDefault="00DB2688" w:rsidP="00DB2688">
                  <w:pPr>
                    <w:jc w:val="center"/>
                    <w:rPr>
                      <w:sz w:val="28"/>
                      <w:szCs w:val="28"/>
                    </w:rPr>
                  </w:pPr>
                  <w:r w:rsidRPr="00A741BB">
                    <w:rPr>
                      <w:sz w:val="28"/>
                      <w:szCs w:val="28"/>
                    </w:rPr>
                    <w:t>22.06.2018 г.</w:t>
                  </w:r>
                </w:p>
              </w:tc>
              <w:tc>
                <w:tcPr>
                  <w:tcW w:w="397" w:type="dxa"/>
                  <w:vAlign w:val="bottom"/>
                </w:tcPr>
                <w:p w:rsidR="00DB2688" w:rsidRPr="00A741BB" w:rsidRDefault="00DB2688" w:rsidP="00DB2688">
                  <w:pPr>
                    <w:jc w:val="center"/>
                    <w:rPr>
                      <w:b/>
                      <w:sz w:val="28"/>
                      <w:szCs w:val="28"/>
                    </w:rPr>
                  </w:pPr>
                  <w:r w:rsidRPr="00A741BB">
                    <w:rPr>
                      <w:b/>
                      <w:sz w:val="28"/>
                      <w:szCs w:val="28"/>
                    </w:rPr>
                    <w:t>№</w:t>
                  </w:r>
                </w:p>
              </w:tc>
              <w:tc>
                <w:tcPr>
                  <w:tcW w:w="1134" w:type="dxa"/>
                  <w:tcBorders>
                    <w:top w:val="nil"/>
                    <w:left w:val="nil"/>
                    <w:bottom w:val="single" w:sz="6" w:space="0" w:color="auto"/>
                    <w:right w:val="nil"/>
                  </w:tcBorders>
                </w:tcPr>
                <w:p w:rsidR="00DB2688" w:rsidRPr="000B527B" w:rsidRDefault="00DB2688" w:rsidP="00DB2688">
                  <w:pPr>
                    <w:jc w:val="center"/>
                    <w:rPr>
                      <w:sz w:val="28"/>
                      <w:szCs w:val="28"/>
                    </w:rPr>
                  </w:pPr>
                  <w:r w:rsidRPr="000B527B">
                    <w:rPr>
                      <w:sz w:val="28"/>
                      <w:szCs w:val="28"/>
                    </w:rPr>
                    <w:t>221</w:t>
                  </w:r>
                </w:p>
              </w:tc>
            </w:tr>
            <w:tr w:rsidR="00DB2688" w:rsidRPr="00A741BB" w:rsidTr="00DB2688">
              <w:tc>
                <w:tcPr>
                  <w:tcW w:w="4650" w:type="dxa"/>
                  <w:gridSpan w:val="4"/>
                </w:tcPr>
                <w:p w:rsidR="00DB2688" w:rsidRPr="00A741BB" w:rsidRDefault="00DB2688" w:rsidP="00DB2688">
                  <w:pPr>
                    <w:jc w:val="center"/>
                    <w:rPr>
                      <w:sz w:val="28"/>
                      <w:szCs w:val="28"/>
                    </w:rPr>
                  </w:pPr>
                  <w:r w:rsidRPr="00A741BB">
                    <w:rPr>
                      <w:sz w:val="28"/>
                      <w:szCs w:val="28"/>
                    </w:rPr>
                    <w:t>с.Р.Камешкир</w:t>
                  </w:r>
                </w:p>
              </w:tc>
            </w:tr>
          </w:tbl>
          <w:p w:rsidR="00DB2688" w:rsidRPr="00A741BB" w:rsidRDefault="00DB2688" w:rsidP="00DB2688">
            <w:pPr>
              <w:jc w:val="center"/>
              <w:rPr>
                <w:b/>
                <w:sz w:val="28"/>
                <w:szCs w:val="28"/>
              </w:rPr>
            </w:pPr>
          </w:p>
        </w:tc>
      </w:tr>
      <w:tr w:rsidR="00DB2688" w:rsidRPr="00A741BB" w:rsidTr="00DB2688">
        <w:trPr>
          <w:trHeight w:val="212"/>
        </w:trPr>
        <w:tc>
          <w:tcPr>
            <w:tcW w:w="9606" w:type="dxa"/>
            <w:vAlign w:val="center"/>
          </w:tcPr>
          <w:p w:rsidR="00DB2688" w:rsidRPr="00A741BB" w:rsidRDefault="00DB2688" w:rsidP="00DB2688">
            <w:pPr>
              <w:jc w:val="center"/>
              <w:rPr>
                <w:b/>
                <w:sz w:val="28"/>
                <w:szCs w:val="28"/>
              </w:rPr>
            </w:pPr>
          </w:p>
        </w:tc>
      </w:tr>
    </w:tbl>
    <w:p w:rsidR="00DB2688" w:rsidRPr="00494A9C" w:rsidRDefault="00DB2688" w:rsidP="00DB2688">
      <w:pPr>
        <w:spacing w:line="192" w:lineRule="auto"/>
        <w:jc w:val="both"/>
        <w:rPr>
          <w:sz w:val="16"/>
          <w:szCs w:val="24"/>
        </w:rPr>
      </w:pPr>
    </w:p>
    <w:p w:rsidR="00DB2688" w:rsidRPr="00494A9C" w:rsidRDefault="00DB2688" w:rsidP="00DB2688">
      <w:pPr>
        <w:rPr>
          <w:sz w:val="28"/>
          <w:szCs w:val="28"/>
        </w:rPr>
      </w:pPr>
    </w:p>
    <w:p w:rsidR="00DB2688" w:rsidRPr="001A5AA4" w:rsidRDefault="00DB2688" w:rsidP="00DB2688">
      <w:pPr>
        <w:keepNext/>
        <w:keepLines/>
        <w:jc w:val="center"/>
        <w:outlineLvl w:val="0"/>
        <w:rPr>
          <w:bCs/>
          <w:color w:val="000000"/>
          <w:kern w:val="32"/>
          <w:sz w:val="24"/>
          <w:szCs w:val="24"/>
        </w:rPr>
      </w:pPr>
      <w:r w:rsidRPr="001A5AA4">
        <w:rPr>
          <w:bCs/>
          <w:color w:val="000000"/>
          <w:kern w:val="32"/>
          <w:sz w:val="24"/>
          <w:szCs w:val="24"/>
        </w:rPr>
        <w:t>Об утверждении Положения об организации и  подготовки  населения способам защиты от опасностей, возникающих при военных конфликтах или вследствие этих конфликтов, способам защиты при чрезвычайных ситуациях природного и техногенного характера на территории Камешкирского района Пензенской области</w:t>
      </w:r>
    </w:p>
    <w:p w:rsidR="00DB2688" w:rsidRPr="001A5AA4" w:rsidRDefault="00DB2688" w:rsidP="00DB2688">
      <w:pPr>
        <w:rPr>
          <w:b/>
          <w:sz w:val="24"/>
          <w:szCs w:val="24"/>
        </w:rPr>
      </w:pPr>
    </w:p>
    <w:p w:rsidR="00DB2688" w:rsidRPr="001A5AA4" w:rsidRDefault="00DB2688" w:rsidP="00DB2688">
      <w:pPr>
        <w:ind w:right="-186"/>
        <w:jc w:val="both"/>
        <w:rPr>
          <w:bCs/>
          <w:sz w:val="24"/>
          <w:szCs w:val="24"/>
        </w:rPr>
      </w:pPr>
      <w:r w:rsidRPr="001A5AA4">
        <w:rPr>
          <w:sz w:val="24"/>
          <w:szCs w:val="24"/>
        </w:rPr>
        <w:t xml:space="preserve">           </w:t>
      </w:r>
      <w:proofErr w:type="gramStart"/>
      <w:r w:rsidRPr="001A5AA4">
        <w:rPr>
          <w:sz w:val="24"/>
          <w:szCs w:val="24"/>
        </w:rPr>
        <w:t>В  соответствии с Федеральными законами от 21.12.1994 № 68-ФЗ «О защите населения и территорий от чрезвычайных ситуаций природного и техногенного характера», от 12.02.1998 № 28-ФЗ «О гражданской обороне», пунктов 7 и 21 части 1 статьи 15   от 06.10. 2003 № 131-ФЗ «Об общих принципах организации местного самоуправления в Российской Федерации» и постановления Правительства РФ от 02.11.2000 № 841 «Об утверждении положения об организации обучения</w:t>
      </w:r>
      <w:proofErr w:type="gramEnd"/>
      <w:r w:rsidRPr="001A5AA4">
        <w:rPr>
          <w:sz w:val="24"/>
          <w:szCs w:val="24"/>
        </w:rPr>
        <w:t xml:space="preserve"> населения в области гражданской обороны», </w:t>
      </w:r>
      <w:r w:rsidRPr="001A5AA4">
        <w:rPr>
          <w:bCs/>
          <w:sz w:val="24"/>
          <w:szCs w:val="24"/>
        </w:rPr>
        <w:t xml:space="preserve">руководствуясь Уставом Камешкирского района Пензенской области, администрация Камешкирского района Пензенской области   </w:t>
      </w:r>
    </w:p>
    <w:p w:rsidR="00DB2688" w:rsidRPr="001A5AA4" w:rsidRDefault="00DB2688" w:rsidP="00DB2688">
      <w:pPr>
        <w:ind w:right="-186"/>
        <w:jc w:val="both"/>
        <w:rPr>
          <w:b/>
          <w:bCs/>
          <w:sz w:val="24"/>
          <w:szCs w:val="24"/>
        </w:rPr>
      </w:pPr>
    </w:p>
    <w:p w:rsidR="00DB2688" w:rsidRPr="001A5AA4" w:rsidRDefault="00DB2688" w:rsidP="00DB2688">
      <w:pPr>
        <w:ind w:right="-186"/>
        <w:jc w:val="center"/>
        <w:rPr>
          <w:sz w:val="24"/>
          <w:szCs w:val="24"/>
        </w:rPr>
      </w:pPr>
      <w:proofErr w:type="gramStart"/>
      <w:r w:rsidRPr="001A5AA4">
        <w:rPr>
          <w:b/>
          <w:bCs/>
          <w:sz w:val="24"/>
          <w:szCs w:val="24"/>
        </w:rPr>
        <w:t>п</w:t>
      </w:r>
      <w:proofErr w:type="gramEnd"/>
      <w:r w:rsidRPr="001A5AA4">
        <w:rPr>
          <w:b/>
          <w:bCs/>
          <w:sz w:val="24"/>
          <w:szCs w:val="24"/>
        </w:rPr>
        <w:t xml:space="preserve"> о с т а н о в л я е т:</w:t>
      </w:r>
    </w:p>
    <w:p w:rsidR="00DB2688" w:rsidRPr="001A5AA4" w:rsidRDefault="00DB2688" w:rsidP="00DB2688">
      <w:pPr>
        <w:ind w:right="-186"/>
        <w:jc w:val="both"/>
        <w:rPr>
          <w:sz w:val="24"/>
          <w:szCs w:val="24"/>
        </w:rPr>
      </w:pPr>
      <w:r w:rsidRPr="001A5AA4">
        <w:rPr>
          <w:sz w:val="24"/>
          <w:szCs w:val="24"/>
        </w:rPr>
        <w:t xml:space="preserve">  </w:t>
      </w:r>
    </w:p>
    <w:p w:rsidR="00DB2688" w:rsidRPr="001A5AA4" w:rsidRDefault="00DB2688" w:rsidP="00DB2688">
      <w:pPr>
        <w:ind w:firstLine="708"/>
        <w:rPr>
          <w:sz w:val="24"/>
          <w:szCs w:val="24"/>
        </w:rPr>
      </w:pPr>
      <w:r w:rsidRPr="001A5AA4">
        <w:rPr>
          <w:sz w:val="24"/>
          <w:szCs w:val="24"/>
        </w:rPr>
        <w:t>1. Утвердить прилагаемое  Положение о подготовки и обучения населения способам защиты от опасностей, возникающих при ведении военных конфликтах или вследствие этих конфликтов, способам защиты при чрезвычайных ситуациях на территории Камешкирского района Пензенской области, согласно приложению.</w:t>
      </w:r>
    </w:p>
    <w:p w:rsidR="00DB2688" w:rsidRPr="001A5AA4" w:rsidRDefault="00DB2688" w:rsidP="00DB2688">
      <w:pPr>
        <w:ind w:firstLine="708"/>
        <w:rPr>
          <w:sz w:val="24"/>
          <w:szCs w:val="24"/>
        </w:rPr>
      </w:pPr>
      <w:r w:rsidRPr="001A5AA4">
        <w:rPr>
          <w:sz w:val="24"/>
          <w:szCs w:val="24"/>
        </w:rPr>
        <w:t xml:space="preserve">2. Установить, что подготовка населения организуется в рамках единой системы подготовки населения   способам защиты от опасностей, </w:t>
      </w:r>
      <w:r w:rsidRPr="001A5AA4">
        <w:rPr>
          <w:bCs/>
          <w:color w:val="000000"/>
          <w:kern w:val="32"/>
          <w:sz w:val="24"/>
          <w:szCs w:val="24"/>
        </w:rPr>
        <w:t xml:space="preserve">возникающих при военных конфликтах </w:t>
      </w:r>
      <w:r w:rsidRPr="001A5AA4">
        <w:rPr>
          <w:bCs/>
          <w:color w:val="000000"/>
          <w:kern w:val="32"/>
          <w:sz w:val="24"/>
          <w:szCs w:val="24"/>
        </w:rPr>
        <w:lastRenderedPageBreak/>
        <w:t xml:space="preserve">или вследствие этих конфликтов, способам защиты при чрезвычайных ситуациях природного и техногенного характера </w:t>
      </w:r>
      <w:r w:rsidRPr="001A5AA4">
        <w:rPr>
          <w:sz w:val="24"/>
          <w:szCs w:val="24"/>
        </w:rPr>
        <w:t>и осуществляется по   группам в организациях (в том числе образовательных учреждениях), а также по месту жительства.</w:t>
      </w:r>
    </w:p>
    <w:p w:rsidR="00DB2688" w:rsidRPr="001A5AA4" w:rsidRDefault="00DB2688" w:rsidP="00DB2688">
      <w:pPr>
        <w:ind w:right="-186" w:firstLine="708"/>
        <w:rPr>
          <w:kern w:val="20"/>
          <w:sz w:val="24"/>
          <w:szCs w:val="24"/>
        </w:rPr>
      </w:pPr>
      <w:r w:rsidRPr="001A5AA4">
        <w:rPr>
          <w:sz w:val="24"/>
          <w:szCs w:val="24"/>
        </w:rPr>
        <w:t>3.</w:t>
      </w:r>
      <w:r w:rsidRPr="001A5AA4">
        <w:rPr>
          <w:kern w:val="20"/>
          <w:sz w:val="24"/>
          <w:szCs w:val="24"/>
        </w:rPr>
        <w:t xml:space="preserve"> </w:t>
      </w:r>
      <w:proofErr w:type="gramStart"/>
      <w:r w:rsidRPr="001A5AA4">
        <w:rPr>
          <w:kern w:val="20"/>
          <w:sz w:val="24"/>
          <w:szCs w:val="24"/>
        </w:rPr>
        <w:t>Начальнику отдела по вопросам безопасности и защиты персональных данных администрации Камешкирского района Пензенской области оказывать методическую помощь руководителям органов местного самоуправления муниципальных образований, организаций, учреждений  и предприятий Камешкирского района Пензенской области по вопросам организации и подготовки населения   способам защиты от опасностей</w:t>
      </w:r>
      <w:r w:rsidRPr="001A5AA4">
        <w:rPr>
          <w:sz w:val="24"/>
          <w:szCs w:val="24"/>
        </w:rPr>
        <w:t xml:space="preserve">, </w:t>
      </w:r>
      <w:r w:rsidRPr="001A5AA4">
        <w:rPr>
          <w:bCs/>
          <w:color w:val="000000"/>
          <w:kern w:val="32"/>
          <w:sz w:val="24"/>
          <w:szCs w:val="24"/>
        </w:rPr>
        <w:t>возникающих при военных конфликтах или вследствие этих конфликтов, способам защиты при чрезвычайных ситуациях природного и техногенного характера</w:t>
      </w:r>
      <w:r w:rsidRPr="001A5AA4">
        <w:rPr>
          <w:sz w:val="24"/>
          <w:szCs w:val="24"/>
        </w:rPr>
        <w:t>.</w:t>
      </w:r>
      <w:proofErr w:type="gramEnd"/>
    </w:p>
    <w:p w:rsidR="00DB2688" w:rsidRPr="001A5AA4" w:rsidRDefault="00DB2688" w:rsidP="00DB2688">
      <w:pPr>
        <w:ind w:firstLine="709"/>
        <w:rPr>
          <w:sz w:val="24"/>
          <w:szCs w:val="24"/>
        </w:rPr>
      </w:pPr>
      <w:r w:rsidRPr="001A5AA4">
        <w:rPr>
          <w:sz w:val="24"/>
          <w:szCs w:val="24"/>
        </w:rPr>
        <w:t>4. Настоящее постановление опубликовать в информационном  бюллетене «Камешкирский  вестник».</w:t>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t xml:space="preserve">5. </w:t>
      </w:r>
      <w:proofErr w:type="gramStart"/>
      <w:r w:rsidRPr="001A5AA4">
        <w:rPr>
          <w:sz w:val="24"/>
          <w:szCs w:val="24"/>
        </w:rPr>
        <w:t>Контроль за</w:t>
      </w:r>
      <w:proofErr w:type="gramEnd"/>
      <w:r w:rsidRPr="001A5AA4">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r w:rsidRPr="001A5AA4">
        <w:rPr>
          <w:sz w:val="24"/>
          <w:szCs w:val="24"/>
        </w:rPr>
        <w:t>Глава администрации</w:t>
      </w:r>
    </w:p>
    <w:p w:rsidR="00DB2688" w:rsidRPr="001A5AA4" w:rsidRDefault="00DB2688" w:rsidP="00DB2688">
      <w:pPr>
        <w:rPr>
          <w:sz w:val="24"/>
          <w:szCs w:val="24"/>
        </w:rPr>
      </w:pPr>
      <w:r w:rsidRPr="001A5AA4">
        <w:rPr>
          <w:sz w:val="24"/>
          <w:szCs w:val="24"/>
        </w:rPr>
        <w:t xml:space="preserve">Камешкирского района                                                                         С.Н. </w:t>
      </w:r>
      <w:proofErr w:type="gramStart"/>
      <w:r w:rsidRPr="001A5AA4">
        <w:rPr>
          <w:sz w:val="24"/>
          <w:szCs w:val="24"/>
        </w:rPr>
        <w:t>Хазов</w:t>
      </w:r>
      <w:proofErr w:type="gramEnd"/>
    </w:p>
    <w:p w:rsidR="00DB2688" w:rsidRPr="001A5AA4" w:rsidRDefault="00DB2688" w:rsidP="00DB2688">
      <w:pPr>
        <w:shd w:val="clear" w:color="auto" w:fill="FFFFFF"/>
        <w:spacing w:line="315" w:lineRule="atLeast"/>
        <w:textAlignment w:val="baseline"/>
        <w:rPr>
          <w:sz w:val="24"/>
          <w:szCs w:val="24"/>
        </w:rPr>
      </w:pPr>
      <w:r w:rsidRPr="001A5AA4">
        <w:rPr>
          <w:sz w:val="24"/>
          <w:szCs w:val="24"/>
        </w:rPr>
        <w:br w:type="page"/>
      </w:r>
    </w:p>
    <w:p w:rsidR="00DB2688" w:rsidRPr="001A5AA4" w:rsidRDefault="00DB2688" w:rsidP="00DB2688">
      <w:pPr>
        <w:jc w:val="right"/>
        <w:rPr>
          <w:sz w:val="24"/>
          <w:szCs w:val="24"/>
        </w:rPr>
      </w:pPr>
      <w:r w:rsidRPr="001A5AA4">
        <w:rPr>
          <w:sz w:val="24"/>
          <w:szCs w:val="24"/>
        </w:rPr>
        <w:lastRenderedPageBreak/>
        <w:t>Приложение</w:t>
      </w:r>
    </w:p>
    <w:p w:rsidR="00DB2688" w:rsidRPr="001A5AA4" w:rsidRDefault="00DB2688" w:rsidP="00DB2688">
      <w:pPr>
        <w:jc w:val="right"/>
        <w:rPr>
          <w:sz w:val="24"/>
          <w:szCs w:val="24"/>
        </w:rPr>
      </w:pPr>
      <w:r w:rsidRPr="001A5AA4">
        <w:rPr>
          <w:sz w:val="24"/>
          <w:szCs w:val="24"/>
        </w:rPr>
        <w:t>Утверждено</w:t>
      </w:r>
    </w:p>
    <w:p w:rsidR="00DB2688" w:rsidRPr="001A5AA4" w:rsidRDefault="00DB2688" w:rsidP="00DB2688">
      <w:pPr>
        <w:jc w:val="right"/>
        <w:rPr>
          <w:sz w:val="24"/>
          <w:szCs w:val="24"/>
        </w:rPr>
      </w:pPr>
      <w:r w:rsidRPr="001A5AA4">
        <w:rPr>
          <w:sz w:val="24"/>
          <w:szCs w:val="24"/>
        </w:rPr>
        <w:t xml:space="preserve">  постановлением администрации </w:t>
      </w:r>
    </w:p>
    <w:p w:rsidR="00DB2688" w:rsidRPr="001A5AA4" w:rsidRDefault="00DB2688" w:rsidP="00DB2688">
      <w:pPr>
        <w:jc w:val="right"/>
        <w:rPr>
          <w:sz w:val="24"/>
          <w:szCs w:val="24"/>
        </w:rPr>
      </w:pPr>
      <w:r w:rsidRPr="001A5AA4">
        <w:rPr>
          <w:sz w:val="24"/>
          <w:szCs w:val="24"/>
        </w:rPr>
        <w:t>Камешкирского района Пензенской области</w:t>
      </w:r>
    </w:p>
    <w:p w:rsidR="00DB2688" w:rsidRPr="001A5AA4" w:rsidRDefault="00DB2688" w:rsidP="00DB2688">
      <w:pPr>
        <w:jc w:val="center"/>
        <w:rPr>
          <w:sz w:val="24"/>
          <w:szCs w:val="24"/>
        </w:rPr>
      </w:pPr>
      <w:r w:rsidRPr="001A5AA4">
        <w:rPr>
          <w:sz w:val="24"/>
          <w:szCs w:val="24"/>
        </w:rPr>
        <w:t xml:space="preserve">                                                                             от 22.06.2018 № 221</w:t>
      </w:r>
    </w:p>
    <w:p w:rsidR="00DB2688" w:rsidRPr="001A5AA4" w:rsidRDefault="00DB2688" w:rsidP="00DB2688">
      <w:pPr>
        <w:jc w:val="both"/>
        <w:rPr>
          <w:sz w:val="24"/>
          <w:szCs w:val="24"/>
        </w:rPr>
      </w:pPr>
    </w:p>
    <w:p w:rsidR="00DB2688" w:rsidRPr="001A5AA4" w:rsidRDefault="00DB2688" w:rsidP="00DB2688">
      <w:pPr>
        <w:jc w:val="center"/>
        <w:rPr>
          <w:sz w:val="24"/>
          <w:szCs w:val="24"/>
        </w:rPr>
      </w:pPr>
      <w:r w:rsidRPr="001A5AA4">
        <w:rPr>
          <w:sz w:val="24"/>
          <w:szCs w:val="24"/>
        </w:rPr>
        <w:t>Положение</w:t>
      </w:r>
    </w:p>
    <w:p w:rsidR="00DB2688" w:rsidRPr="001A5AA4" w:rsidRDefault="00DB2688" w:rsidP="00DB2688">
      <w:pPr>
        <w:jc w:val="center"/>
        <w:rPr>
          <w:sz w:val="24"/>
          <w:szCs w:val="24"/>
        </w:rPr>
      </w:pPr>
      <w:r w:rsidRPr="001A5AA4">
        <w:rPr>
          <w:sz w:val="24"/>
          <w:szCs w:val="24"/>
        </w:rPr>
        <w:t>о подготовки и обучения населения способам защиты от опасностей, возникающих при ведении военных конфликтах или вследствие этих конфликтов, способам защиты при чрезвычайных ситуациях на территории Камешкирского района Пензенской области</w:t>
      </w:r>
      <w:bookmarkStart w:id="10" w:name="sub_1001"/>
    </w:p>
    <w:p w:rsidR="00DB2688" w:rsidRPr="001A5AA4" w:rsidRDefault="00DB2688" w:rsidP="00DB2688">
      <w:pPr>
        <w:jc w:val="both"/>
        <w:rPr>
          <w:sz w:val="24"/>
          <w:szCs w:val="24"/>
        </w:rPr>
      </w:pPr>
    </w:p>
    <w:p w:rsidR="00DB2688" w:rsidRPr="001A5AA4" w:rsidRDefault="00DB2688" w:rsidP="00DB2688">
      <w:pPr>
        <w:ind w:firstLine="720"/>
        <w:jc w:val="both"/>
        <w:rPr>
          <w:sz w:val="24"/>
          <w:szCs w:val="24"/>
        </w:rPr>
      </w:pPr>
      <w:r w:rsidRPr="001A5AA4">
        <w:rPr>
          <w:sz w:val="24"/>
          <w:szCs w:val="24"/>
        </w:rPr>
        <w:t>1. Настоящее Положение определяет группы, задачи и формы подготовки  населения, способам защиты от опасностей, возникающих при ведении военных конфликтах или вследствие этих конфликтов, способам защиты при чрезвычайных ситуациях природного и техногенного характера.</w:t>
      </w:r>
    </w:p>
    <w:p w:rsidR="00DB2688" w:rsidRPr="001A5AA4" w:rsidRDefault="00DB2688" w:rsidP="00DB2688">
      <w:pPr>
        <w:ind w:firstLine="720"/>
        <w:jc w:val="both"/>
        <w:rPr>
          <w:sz w:val="24"/>
          <w:szCs w:val="24"/>
        </w:rPr>
      </w:pPr>
      <w:bookmarkStart w:id="11" w:name="sub_1002"/>
      <w:bookmarkEnd w:id="10"/>
      <w:r w:rsidRPr="001A5AA4">
        <w:rPr>
          <w:sz w:val="24"/>
          <w:szCs w:val="24"/>
        </w:rPr>
        <w:t>2. Подготовку способам защиты от опасностей, возникающих при ведении военных конфликтах или вследствие этих конфликтов, способам защиты при чрезвычайных ситуациях проходят:</w:t>
      </w:r>
    </w:p>
    <w:bookmarkEnd w:id="11"/>
    <w:p w:rsidR="00DB2688" w:rsidRPr="001A5AA4" w:rsidRDefault="00DB2688" w:rsidP="00DB2688">
      <w:pPr>
        <w:ind w:firstLine="720"/>
        <w:jc w:val="both"/>
        <w:rPr>
          <w:sz w:val="24"/>
          <w:szCs w:val="24"/>
        </w:rPr>
      </w:pPr>
      <w:r w:rsidRPr="001A5AA4">
        <w:rPr>
          <w:sz w:val="24"/>
          <w:szCs w:val="24"/>
        </w:rPr>
        <w:t>лица, занятые в сфере производства и обслуживания, не включенные в состав органов управления Камешкирского районного звена территориальной подсистемы Пензенской области единой государственной системы предупреждения и ликвидации чрезвычайных ситуаций (далее - работающее население);</w:t>
      </w:r>
    </w:p>
    <w:p w:rsidR="00DB2688" w:rsidRPr="001A5AA4" w:rsidRDefault="00DB2688" w:rsidP="00DB2688">
      <w:pPr>
        <w:ind w:firstLine="720"/>
        <w:jc w:val="both"/>
        <w:rPr>
          <w:sz w:val="24"/>
          <w:szCs w:val="24"/>
        </w:rPr>
      </w:pPr>
      <w:r w:rsidRPr="001A5AA4">
        <w:rPr>
          <w:sz w:val="24"/>
          <w:szCs w:val="24"/>
        </w:rPr>
        <w:t>лица, не занятые в сфере производства и обслуживания (далее - неработающее население);</w:t>
      </w:r>
    </w:p>
    <w:p w:rsidR="00DB2688" w:rsidRPr="001A5AA4" w:rsidRDefault="00DB2688" w:rsidP="00DB2688">
      <w:pPr>
        <w:ind w:firstLine="720"/>
        <w:jc w:val="both"/>
        <w:rPr>
          <w:sz w:val="24"/>
          <w:szCs w:val="24"/>
        </w:rPr>
      </w:pPr>
      <w:r w:rsidRPr="001A5AA4">
        <w:rPr>
          <w:sz w:val="24"/>
          <w:szCs w:val="24"/>
        </w:rPr>
        <w:t>лица, обучающиеся в общеобразовательных учреждениях и учреждениях начального профессионального образования (далее - обучающиеся);</w:t>
      </w:r>
    </w:p>
    <w:p w:rsidR="00DB2688" w:rsidRPr="001A5AA4" w:rsidRDefault="00DB2688" w:rsidP="00DB2688">
      <w:pPr>
        <w:ind w:firstLine="720"/>
        <w:jc w:val="both"/>
        <w:rPr>
          <w:sz w:val="24"/>
          <w:szCs w:val="24"/>
        </w:rPr>
      </w:pPr>
      <w:r w:rsidRPr="001A5AA4">
        <w:rPr>
          <w:sz w:val="24"/>
          <w:szCs w:val="24"/>
        </w:rPr>
        <w:t>работники администрации Камешкирского района Пензенской области и организаций Камешкирского района Пензенской области, специально уполномоченные решать задачи по предупреждению и ликвидации чрезвычайных ситуаций и включенные в состав органов управления Камешкирского районного звена территориальной подсистемы Пензенской области единой государственной системы предупреждения и ликвидации чрезвычайных ситуаций (далее - уполномоченные работники);</w:t>
      </w:r>
    </w:p>
    <w:p w:rsidR="00DB2688" w:rsidRPr="001A5AA4" w:rsidRDefault="00DB2688" w:rsidP="00DB2688">
      <w:pPr>
        <w:ind w:firstLine="720"/>
        <w:jc w:val="both"/>
        <w:rPr>
          <w:sz w:val="24"/>
          <w:szCs w:val="24"/>
        </w:rPr>
      </w:pPr>
      <w:r w:rsidRPr="001A5AA4">
        <w:rPr>
          <w:sz w:val="24"/>
          <w:szCs w:val="24"/>
        </w:rPr>
        <w:t>председатели комиссий по предупреждению и ликвидации чрезвычайных ситуаций и обеспечению пожарной безопасности администрации Камешкирского района Пензенской области и организаций Камешкирского района Пензенской области.</w:t>
      </w:r>
    </w:p>
    <w:p w:rsidR="00DB2688" w:rsidRPr="001A5AA4" w:rsidRDefault="00DB2688" w:rsidP="00DB2688">
      <w:pPr>
        <w:ind w:firstLine="720"/>
        <w:jc w:val="both"/>
        <w:rPr>
          <w:sz w:val="24"/>
          <w:szCs w:val="24"/>
        </w:rPr>
      </w:pPr>
      <w:r w:rsidRPr="001A5AA4">
        <w:rPr>
          <w:sz w:val="24"/>
          <w:szCs w:val="24"/>
        </w:rPr>
        <w:t>3. Основными задачами при подготовке населения  способам защиты от опасностей, возникающих при ведении военных конфликтах или вследствие этих конфликтов, способам защиты при чрезвычайных ситуациях являются:</w:t>
      </w:r>
    </w:p>
    <w:p w:rsidR="00DB2688" w:rsidRPr="001A5AA4" w:rsidRDefault="00DB2688" w:rsidP="00DB2688">
      <w:pPr>
        <w:ind w:firstLine="720"/>
        <w:jc w:val="both"/>
        <w:rPr>
          <w:sz w:val="24"/>
          <w:szCs w:val="24"/>
        </w:rPr>
      </w:pPr>
      <w:r w:rsidRPr="001A5AA4">
        <w:rPr>
          <w:sz w:val="24"/>
          <w:szCs w:val="24"/>
        </w:rPr>
        <w:t>обучение населения правилам и приемам оказания первой медицинской помощи пострадавшим, правилам пользования средствами индивидуальной и коллективной защиты;</w:t>
      </w:r>
    </w:p>
    <w:p w:rsidR="00DB2688" w:rsidRPr="001A5AA4" w:rsidRDefault="00DB2688" w:rsidP="00DB2688">
      <w:pPr>
        <w:ind w:firstLine="720"/>
        <w:jc w:val="both"/>
        <w:rPr>
          <w:sz w:val="24"/>
          <w:szCs w:val="24"/>
        </w:rPr>
      </w:pPr>
      <w:r w:rsidRPr="001A5AA4">
        <w:rPr>
          <w:sz w:val="24"/>
          <w:szCs w:val="24"/>
        </w:rPr>
        <w:t>выработка у руководства гражданской обороны и чрезвычайным ситуациям (далее - ГОЧС) администрации Камешкирского района Пензенской области и организаций Камешкирского района Пензенской области навыков управления силами и средствами, входящими в состав Камешкирского районного звена территориальной подсистемы Пензенской области единой государственной системы предупреждения и ликвидации чрезвычайных ситуаций (далее - РСЧС);</w:t>
      </w:r>
    </w:p>
    <w:p w:rsidR="00DB2688" w:rsidRPr="001A5AA4" w:rsidRDefault="00DB2688" w:rsidP="00DB2688">
      <w:pPr>
        <w:ind w:firstLine="720"/>
        <w:jc w:val="both"/>
        <w:rPr>
          <w:sz w:val="24"/>
          <w:szCs w:val="24"/>
        </w:rPr>
      </w:pPr>
      <w:r w:rsidRPr="001A5AA4">
        <w:rPr>
          <w:sz w:val="24"/>
          <w:szCs w:val="24"/>
        </w:rPr>
        <w:t>совершенствование практических навыков руководителя администрации Камешкирского района Пензенской области и организаций Камешкирского района Пензенской области, а также председателей комиссий по предупреждению и ликвидации чрезвычайных ситуаций и обеспечению пожарной безопасности в организации и проведении мероприятий по предупреждению чрезвычайных ситуаций и ликвидации их последствий;</w:t>
      </w:r>
    </w:p>
    <w:p w:rsidR="00DB2688" w:rsidRPr="001A5AA4" w:rsidRDefault="00DB2688" w:rsidP="00DB2688">
      <w:pPr>
        <w:ind w:firstLine="720"/>
        <w:jc w:val="both"/>
        <w:rPr>
          <w:sz w:val="24"/>
          <w:szCs w:val="24"/>
        </w:rPr>
      </w:pPr>
      <w:r w:rsidRPr="001A5AA4">
        <w:rPr>
          <w:sz w:val="24"/>
          <w:szCs w:val="24"/>
        </w:rPr>
        <w:t xml:space="preserve">практическое усвоение уполномоченными работниками в ходе учений и тренировок порядка действий при различных режимах функционирования Камешкирского звена </w:t>
      </w:r>
      <w:r w:rsidRPr="001A5AA4">
        <w:rPr>
          <w:sz w:val="24"/>
          <w:szCs w:val="24"/>
        </w:rPr>
        <w:lastRenderedPageBreak/>
        <w:t>территориальной подсистемы Пензенской области единой государственной системы предупреждения и ликвидации чрезвычайных ситуаций, а также при проведении аварийно-спасательных и других неотложных работ.</w:t>
      </w:r>
    </w:p>
    <w:p w:rsidR="00DB2688" w:rsidRPr="001A5AA4" w:rsidRDefault="00DB2688" w:rsidP="00DB2688">
      <w:pPr>
        <w:ind w:firstLine="720"/>
        <w:jc w:val="both"/>
        <w:rPr>
          <w:sz w:val="24"/>
          <w:szCs w:val="24"/>
        </w:rPr>
      </w:pPr>
      <w:bookmarkStart w:id="12" w:name="sub_1004"/>
      <w:r w:rsidRPr="001A5AA4">
        <w:rPr>
          <w:sz w:val="24"/>
          <w:szCs w:val="24"/>
        </w:rPr>
        <w:t xml:space="preserve">4. Подготовка и обучение населения мерам пожарной безопасности, способам защиты от </w:t>
      </w:r>
      <w:proofErr w:type="gramStart"/>
      <w:r w:rsidRPr="001A5AA4">
        <w:rPr>
          <w:sz w:val="24"/>
          <w:szCs w:val="24"/>
        </w:rPr>
        <w:t>опасностей, возникающих при ведении военных конфликтах или вследствие этих конфликтов предусматривает</w:t>
      </w:r>
      <w:proofErr w:type="gramEnd"/>
      <w:r w:rsidRPr="001A5AA4">
        <w:rPr>
          <w:sz w:val="24"/>
          <w:szCs w:val="24"/>
        </w:rPr>
        <w:t>:</w:t>
      </w:r>
    </w:p>
    <w:bookmarkEnd w:id="12"/>
    <w:p w:rsidR="00DB2688" w:rsidRPr="001A5AA4" w:rsidRDefault="00DB2688" w:rsidP="00DB2688">
      <w:pPr>
        <w:ind w:firstLine="720"/>
        <w:jc w:val="both"/>
        <w:rPr>
          <w:sz w:val="24"/>
          <w:szCs w:val="24"/>
        </w:rPr>
      </w:pPr>
      <w:r w:rsidRPr="001A5AA4">
        <w:rPr>
          <w:sz w:val="24"/>
          <w:szCs w:val="24"/>
        </w:rPr>
        <w:t>для работающего населения - проведение занятий по месту работы согласно рекомендуемым программам и самостоятельное изучение порядка действий при чрезвычайных ситуациях с последующим закреплением полученных знаний и навыков на учениях и тренировках;</w:t>
      </w:r>
    </w:p>
    <w:p w:rsidR="00DB2688" w:rsidRPr="001A5AA4" w:rsidRDefault="00DB2688" w:rsidP="00DB2688">
      <w:pPr>
        <w:ind w:firstLine="720"/>
        <w:jc w:val="both"/>
        <w:rPr>
          <w:sz w:val="24"/>
          <w:szCs w:val="24"/>
        </w:rPr>
      </w:pPr>
      <w:proofErr w:type="gramStart"/>
      <w:r w:rsidRPr="001A5AA4">
        <w:rPr>
          <w:sz w:val="24"/>
          <w:szCs w:val="24"/>
        </w:rPr>
        <w:t>для неработающего населения - проведение бесед, лекций, вечеров вопросов и ответов, консультаций, показ учебных кино- и видеофильмов, в том числе на учебно-консультационных пунктах, а также самостоятельное изучение памяток, листовок, пособий, прослушивание радиопередач и просмотр телепрограмм по тематике пожарной безопасности, способам защиты от опасностей, возникающих при ведении военных действий или вследствие этих действий, способам защиты при чрезвычайных ситуациях области гражданской обороны и</w:t>
      </w:r>
      <w:proofErr w:type="gramEnd"/>
      <w:r w:rsidRPr="001A5AA4">
        <w:rPr>
          <w:sz w:val="24"/>
          <w:szCs w:val="24"/>
        </w:rPr>
        <w:t xml:space="preserve"> защиты при чрезвычайных ситуациях;</w:t>
      </w:r>
    </w:p>
    <w:p w:rsidR="00DB2688" w:rsidRPr="001A5AA4" w:rsidRDefault="00DB2688" w:rsidP="00DB2688">
      <w:pPr>
        <w:ind w:firstLine="720"/>
        <w:jc w:val="both"/>
        <w:rPr>
          <w:sz w:val="24"/>
          <w:szCs w:val="24"/>
        </w:rPr>
      </w:pPr>
      <w:r w:rsidRPr="001A5AA4">
        <w:rPr>
          <w:sz w:val="24"/>
          <w:szCs w:val="24"/>
        </w:rPr>
        <w:t xml:space="preserve">для обучающихся - проведение занятий в учебное время по соответствующим программам в рамках курса «Основы безопасности жизнедеятельности» и дисциплины «Безопасность жизнедеятельности», </w:t>
      </w:r>
      <w:proofErr w:type="gramStart"/>
      <w:r w:rsidRPr="001A5AA4">
        <w:rPr>
          <w:sz w:val="24"/>
          <w:szCs w:val="24"/>
        </w:rPr>
        <w:t>утвержденными</w:t>
      </w:r>
      <w:proofErr w:type="gramEnd"/>
      <w:r w:rsidRPr="001A5AA4">
        <w:rPr>
          <w:sz w:val="24"/>
          <w:szCs w:val="24"/>
        </w:rPr>
        <w:t xml:space="preserve"> Министерством образования Российской Федерации;</w:t>
      </w:r>
    </w:p>
    <w:p w:rsidR="00DB2688" w:rsidRPr="001A5AA4" w:rsidRDefault="00DB2688" w:rsidP="00DB2688">
      <w:pPr>
        <w:ind w:firstLine="720"/>
        <w:jc w:val="both"/>
        <w:rPr>
          <w:sz w:val="24"/>
          <w:szCs w:val="24"/>
        </w:rPr>
      </w:pPr>
      <w:r w:rsidRPr="001A5AA4">
        <w:rPr>
          <w:sz w:val="24"/>
          <w:szCs w:val="24"/>
        </w:rPr>
        <w:t>для уполномоченных работников и председателей комиссий по предупреждению и ликвидации чрезвычайных ситуаций и обеспечению пожарной безопасности, организаций, уполномоченных работников - повышение квалификации не реже одного раза в 5 лет, проведение самостоятельной работы, а также участие в сборах, учениях и тренировках.</w:t>
      </w:r>
    </w:p>
    <w:p w:rsidR="00DB2688" w:rsidRPr="001A5AA4" w:rsidRDefault="00DB2688" w:rsidP="00DB2688">
      <w:pPr>
        <w:ind w:firstLine="720"/>
        <w:jc w:val="both"/>
        <w:rPr>
          <w:sz w:val="24"/>
          <w:szCs w:val="24"/>
        </w:rPr>
      </w:pPr>
      <w:r w:rsidRPr="001A5AA4">
        <w:rPr>
          <w:sz w:val="24"/>
          <w:szCs w:val="24"/>
        </w:rPr>
        <w:t xml:space="preserve">5. Для лиц, впервые назначенных на должность, связанную с выполнением обязанностей в области защиты от опасностей, возникающих при ведении военных действий или вследствие этих действий, способам защиты при чрезвычайных ситуациях области гражданской обороны и защиты при чрезвычайных ситуациях, переподготовка или повышение квалификации в течение первого года работы является обязательной. </w:t>
      </w:r>
      <w:proofErr w:type="gramStart"/>
      <w:r w:rsidRPr="001A5AA4">
        <w:rPr>
          <w:sz w:val="24"/>
          <w:szCs w:val="24"/>
        </w:rPr>
        <w:t>Повышение квалификации может осуществляться по очной и очной - заочной формам обучения, в том числе с использованием дистанционных образовательных технологий.</w:t>
      </w:r>
      <w:proofErr w:type="gramEnd"/>
    </w:p>
    <w:p w:rsidR="00DB2688" w:rsidRPr="001A5AA4" w:rsidRDefault="00DB2688" w:rsidP="00DB2688">
      <w:pPr>
        <w:ind w:firstLine="720"/>
        <w:jc w:val="both"/>
        <w:rPr>
          <w:sz w:val="24"/>
          <w:szCs w:val="24"/>
        </w:rPr>
      </w:pPr>
      <w:r w:rsidRPr="001A5AA4">
        <w:rPr>
          <w:sz w:val="24"/>
          <w:szCs w:val="24"/>
        </w:rPr>
        <w:t>6. Повышение квалификации в области защиты от опасностей, возникающих при ведении военных конфликтах или вследствие этих конфликтов, способам защиты при чрезвычайных ситуациях области гражданской обороны и защиты при чрезвычайных ситуациях проходят:</w:t>
      </w:r>
    </w:p>
    <w:p w:rsidR="00DB2688" w:rsidRPr="001A5AA4" w:rsidRDefault="00DB2688" w:rsidP="00DB2688">
      <w:pPr>
        <w:ind w:firstLine="720"/>
        <w:jc w:val="both"/>
        <w:rPr>
          <w:sz w:val="24"/>
          <w:szCs w:val="24"/>
        </w:rPr>
      </w:pPr>
      <w:r w:rsidRPr="001A5AA4">
        <w:rPr>
          <w:sz w:val="24"/>
          <w:szCs w:val="24"/>
        </w:rPr>
        <w:t xml:space="preserve">уполномоченные работники и председатели комиссий по предупреждению и ликвидации чрезвычайных ситуаций и обеспечению пожарной безопасности - в учебно-методическом центре по гражданской обороне и чрезвычайным ситуациям Пензенской области </w:t>
      </w:r>
      <w:proofErr w:type="gramStart"/>
      <w:r w:rsidRPr="001A5AA4">
        <w:rPr>
          <w:sz w:val="24"/>
          <w:szCs w:val="24"/>
        </w:rPr>
        <w:t xml:space="preserve">( </w:t>
      </w:r>
      <w:proofErr w:type="gramEnd"/>
      <w:r w:rsidRPr="001A5AA4">
        <w:rPr>
          <w:sz w:val="24"/>
          <w:szCs w:val="24"/>
        </w:rPr>
        <w:t>далее - «УМЦ ГОЧС Пензенской области»);</w:t>
      </w:r>
    </w:p>
    <w:p w:rsidR="00DB2688" w:rsidRPr="001A5AA4" w:rsidRDefault="00DB2688" w:rsidP="00DB2688">
      <w:pPr>
        <w:ind w:firstLine="720"/>
        <w:jc w:val="both"/>
        <w:rPr>
          <w:sz w:val="24"/>
          <w:szCs w:val="24"/>
        </w:rPr>
      </w:pPr>
      <w:r w:rsidRPr="001A5AA4">
        <w:rPr>
          <w:sz w:val="24"/>
          <w:szCs w:val="24"/>
        </w:rPr>
        <w:t>Повышение квалификации преподавателей дисциплины «Безопасность жизнедеятельности» и преподавателей - организаторов курса «Основы безопасности жизнедеятельности» в области гражданской обороны и защиты при чрезвычайных ситуациях осуществляется в учреждениях повышения квалификации Министерства образования Пензенской области, учебно-методическом центре по гражданской обороне и чрезвычайным ситуациям Пензенской области.</w:t>
      </w:r>
    </w:p>
    <w:p w:rsidR="00DB2688" w:rsidRPr="001A5AA4" w:rsidRDefault="00DB2688" w:rsidP="00DB2688">
      <w:pPr>
        <w:ind w:firstLine="720"/>
        <w:jc w:val="both"/>
        <w:rPr>
          <w:sz w:val="24"/>
          <w:szCs w:val="24"/>
        </w:rPr>
      </w:pPr>
      <w:bookmarkStart w:id="13" w:name="sub_1007"/>
      <w:r w:rsidRPr="001A5AA4">
        <w:rPr>
          <w:sz w:val="24"/>
          <w:szCs w:val="24"/>
        </w:rPr>
        <w:t xml:space="preserve">7. Совершенствование знаний, умений и навыков в области пожарной безопасности, способов защиты от </w:t>
      </w:r>
      <w:proofErr w:type="gramStart"/>
      <w:r w:rsidRPr="001A5AA4">
        <w:rPr>
          <w:sz w:val="24"/>
          <w:szCs w:val="24"/>
        </w:rPr>
        <w:t>опасностей, возникающих при ведении военных конфликтах или вследствие этих конфликтов осуществляется</w:t>
      </w:r>
      <w:proofErr w:type="gramEnd"/>
      <w:r w:rsidRPr="001A5AA4">
        <w:rPr>
          <w:sz w:val="24"/>
          <w:szCs w:val="24"/>
        </w:rPr>
        <w:t xml:space="preserve"> в ходе проведения командно-штабных учений и тренировок, тактико-специальных учений.</w:t>
      </w:r>
    </w:p>
    <w:bookmarkEnd w:id="13"/>
    <w:p w:rsidR="00DB2688" w:rsidRPr="001A5AA4" w:rsidRDefault="00DB2688" w:rsidP="00DB2688">
      <w:pPr>
        <w:ind w:firstLine="720"/>
        <w:jc w:val="both"/>
        <w:rPr>
          <w:sz w:val="24"/>
          <w:szCs w:val="24"/>
        </w:rPr>
      </w:pPr>
      <w:r w:rsidRPr="001A5AA4">
        <w:rPr>
          <w:sz w:val="24"/>
          <w:szCs w:val="24"/>
        </w:rPr>
        <w:t>8. К проведению командно-штабных учений в Камешкирском районе Пензенской области районе могут в установленном порядке привлекаться силы и средства Камешкирского районного звена территориальной подсистемы Пензенской области единой государственной системы предупреждения и ликвидации чрезвычайных ситуаций.</w:t>
      </w:r>
    </w:p>
    <w:p w:rsidR="00DB2688" w:rsidRPr="001A5AA4" w:rsidRDefault="00DB2688" w:rsidP="00DB2688">
      <w:pPr>
        <w:ind w:firstLine="720"/>
        <w:jc w:val="both"/>
        <w:rPr>
          <w:sz w:val="24"/>
          <w:szCs w:val="24"/>
        </w:rPr>
      </w:pPr>
      <w:bookmarkStart w:id="14" w:name="sub_1009"/>
      <w:r w:rsidRPr="001A5AA4">
        <w:rPr>
          <w:sz w:val="24"/>
          <w:szCs w:val="24"/>
        </w:rPr>
        <w:lastRenderedPageBreak/>
        <w:t>9. Тактико-специальные учения продолжительностью до 8 часов проводятся с участием аварийно-спасательных служб и нештатных аварийно-спасательных формирований (далее - формирования) организаций 1 раз в 3 года, а с участием формирований постоянной готовности - 1 раз в год.</w:t>
      </w:r>
    </w:p>
    <w:p w:rsidR="00DB2688" w:rsidRPr="001A5AA4" w:rsidRDefault="00DB2688" w:rsidP="00DB2688">
      <w:pPr>
        <w:ind w:firstLine="720"/>
        <w:jc w:val="both"/>
        <w:rPr>
          <w:sz w:val="24"/>
          <w:szCs w:val="24"/>
        </w:rPr>
      </w:pPr>
      <w:bookmarkStart w:id="15" w:name="sub_1010"/>
      <w:bookmarkEnd w:id="14"/>
      <w:r w:rsidRPr="001A5AA4">
        <w:rPr>
          <w:sz w:val="24"/>
          <w:szCs w:val="24"/>
        </w:rPr>
        <w:t>10. Командно-штабные учения продолжительностью до 2 суток проводятся 1 раз в 3 года в организациях, имеющих опасные производственные объекты, а также в лечебно-профилактических учреждениях, имеющих более 100 коек. В других организациях 1 раз в 3 года проводятся тренировки продолжительностью до 8 часов.</w:t>
      </w:r>
    </w:p>
    <w:p w:rsidR="00DB2688" w:rsidRPr="001A5AA4" w:rsidRDefault="00DB2688" w:rsidP="00DB2688">
      <w:pPr>
        <w:ind w:firstLine="720"/>
        <w:jc w:val="both"/>
        <w:rPr>
          <w:sz w:val="24"/>
          <w:szCs w:val="24"/>
        </w:rPr>
      </w:pPr>
      <w:bookmarkStart w:id="16" w:name="sub_1011"/>
      <w:bookmarkEnd w:id="15"/>
      <w:r w:rsidRPr="001A5AA4">
        <w:rPr>
          <w:sz w:val="24"/>
          <w:szCs w:val="24"/>
        </w:rPr>
        <w:t>11. Тренировки в общеобразовательных учреждениях и учреждениях начального профессионального образования проводятся ежегодно.</w:t>
      </w:r>
    </w:p>
    <w:bookmarkEnd w:id="16"/>
    <w:p w:rsidR="00DB2688" w:rsidRPr="001A5AA4" w:rsidRDefault="00DB2688" w:rsidP="00DB2688">
      <w:pPr>
        <w:ind w:firstLine="720"/>
        <w:jc w:val="both"/>
        <w:rPr>
          <w:sz w:val="24"/>
          <w:szCs w:val="24"/>
        </w:rPr>
      </w:pPr>
      <w:r w:rsidRPr="001A5AA4">
        <w:rPr>
          <w:sz w:val="24"/>
          <w:szCs w:val="24"/>
        </w:rPr>
        <w:t>12. Лица, привлекаемые на учения и тренировки по пожарной безопасности, способам защиты от опасностей, возникающих при ведении военных конфликтах или вследствие этих конфликтов, способам защиты при чрезвычайных ситуациях, должны быть проинформированы о возможном риске при их проведении.</w:t>
      </w:r>
    </w:p>
    <w:p w:rsidR="00DB2688" w:rsidRPr="00494A9C" w:rsidRDefault="00DB2688" w:rsidP="00DB2688">
      <w:pPr>
        <w:ind w:firstLine="720"/>
        <w:jc w:val="both"/>
        <w:rPr>
          <w:sz w:val="28"/>
          <w:szCs w:val="28"/>
        </w:rPr>
      </w:pPr>
    </w:p>
    <w:p w:rsidR="00DB2688" w:rsidRPr="00494A9C" w:rsidRDefault="00DB2688" w:rsidP="00DB2688">
      <w:pPr>
        <w:ind w:firstLine="720"/>
        <w:jc w:val="center"/>
        <w:rPr>
          <w:sz w:val="28"/>
          <w:szCs w:val="28"/>
        </w:rPr>
      </w:pPr>
    </w:p>
    <w:p w:rsidR="00DB2688" w:rsidRDefault="00DB2688" w:rsidP="00DB2688"/>
    <w:p w:rsidR="00DB2688" w:rsidRDefault="00DB2688" w:rsidP="00DB2688">
      <w:pPr>
        <w:pStyle w:val="ConsPlusTitle"/>
        <w:widowControl/>
        <w:ind w:right="-5"/>
        <w:jc w:val="both"/>
      </w:pPr>
      <w:r>
        <w:rPr>
          <w:noProof/>
        </w:rPr>
        <w:drawing>
          <wp:anchor distT="0" distB="0" distL="114300" distR="114300" simplePos="0" relativeHeight="251738112" behindDoc="0" locked="0" layoutInCell="1" allowOverlap="1" wp14:anchorId="2D261F6E" wp14:editId="2A909C8C">
            <wp:simplePos x="0" y="0"/>
            <wp:positionH relativeFrom="column">
              <wp:posOffset>2514600</wp:posOffset>
            </wp:positionH>
            <wp:positionV relativeFrom="paragraph">
              <wp:posOffset>-457200</wp:posOffset>
            </wp:positionV>
            <wp:extent cx="864235" cy="1059180"/>
            <wp:effectExtent l="0" t="0" r="0" b="7620"/>
            <wp:wrapSquare wrapText="right"/>
            <wp:docPr id="98" name="Рисунок 9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DB2688" w:rsidRPr="00FF4FBD" w:rsidRDefault="00DB2688" w:rsidP="00DB2688">
      <w:pPr>
        <w:pStyle w:val="ConsPlusTitle"/>
        <w:widowControl/>
        <w:ind w:right="-5"/>
        <w:jc w:val="both"/>
        <w:rPr>
          <w:sz w:val="28"/>
          <w:szCs w:val="28"/>
        </w:rPr>
      </w:pPr>
    </w:p>
    <w:p w:rsidR="00DB2688" w:rsidRPr="00FF4FBD" w:rsidRDefault="00DB2688" w:rsidP="00DB2688">
      <w:pPr>
        <w:rPr>
          <w:sz w:val="28"/>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DB2688" w:rsidRPr="00FF4FBD" w:rsidTr="00DB2688">
        <w:trPr>
          <w:trHeight w:val="426"/>
        </w:trPr>
        <w:tc>
          <w:tcPr>
            <w:tcW w:w="9606" w:type="dxa"/>
          </w:tcPr>
          <w:p w:rsidR="00DB2688" w:rsidRPr="00FF4FBD" w:rsidRDefault="00DB2688" w:rsidP="00DB2688">
            <w:pPr>
              <w:rPr>
                <w:sz w:val="28"/>
              </w:rPr>
            </w:pPr>
          </w:p>
        </w:tc>
      </w:tr>
      <w:tr w:rsidR="00DB2688" w:rsidRPr="00CB1C67" w:rsidTr="00DB2688">
        <w:tc>
          <w:tcPr>
            <w:tcW w:w="9606" w:type="dxa"/>
          </w:tcPr>
          <w:p w:rsidR="00DB2688" w:rsidRPr="00CB1C67" w:rsidRDefault="00DB2688" w:rsidP="00DB2688">
            <w:pPr>
              <w:jc w:val="center"/>
              <w:rPr>
                <w:b/>
                <w:szCs w:val="24"/>
              </w:rPr>
            </w:pPr>
            <w:r w:rsidRPr="00CB1C67">
              <w:rPr>
                <w:b/>
                <w:szCs w:val="24"/>
              </w:rPr>
              <w:t>АДМИНИСТРАЦИЯ</w:t>
            </w:r>
          </w:p>
        </w:tc>
      </w:tr>
      <w:tr w:rsidR="00DB2688" w:rsidRPr="00CB1C67" w:rsidTr="00DB2688">
        <w:trPr>
          <w:trHeight w:val="397"/>
        </w:trPr>
        <w:tc>
          <w:tcPr>
            <w:tcW w:w="9606" w:type="dxa"/>
          </w:tcPr>
          <w:p w:rsidR="00DB2688" w:rsidRPr="00CB1C67" w:rsidRDefault="00DB2688" w:rsidP="00DB2688">
            <w:pPr>
              <w:jc w:val="center"/>
              <w:rPr>
                <w:b/>
                <w:szCs w:val="24"/>
              </w:rPr>
            </w:pPr>
            <w:r w:rsidRPr="00CB1C67">
              <w:rPr>
                <w:b/>
                <w:szCs w:val="24"/>
              </w:rPr>
              <w:t>КАМЕШКИРСКОГО РАЙОНА ПЕНЗЕНСКОЙ ОБЛАСТИ</w:t>
            </w:r>
          </w:p>
        </w:tc>
      </w:tr>
      <w:tr w:rsidR="00DB2688" w:rsidRPr="00CB1C67" w:rsidTr="00DB2688">
        <w:trPr>
          <w:trHeight w:val="314"/>
        </w:trPr>
        <w:tc>
          <w:tcPr>
            <w:tcW w:w="9606" w:type="dxa"/>
          </w:tcPr>
          <w:p w:rsidR="00DB2688" w:rsidRPr="00CB1C67" w:rsidRDefault="00DB2688" w:rsidP="00DB2688">
            <w:pPr>
              <w:jc w:val="center"/>
              <w:rPr>
                <w:b/>
                <w:szCs w:val="24"/>
              </w:rPr>
            </w:pPr>
            <w:r w:rsidRPr="00CB1C67">
              <w:rPr>
                <w:b/>
                <w:szCs w:val="24"/>
              </w:rPr>
              <w:t>ПОСТАНОВЛЕНИЕ</w:t>
            </w:r>
          </w:p>
        </w:tc>
      </w:tr>
      <w:tr w:rsidR="00DB2688" w:rsidRPr="00CB1C67" w:rsidTr="00DB2688">
        <w:trPr>
          <w:trHeight w:val="548"/>
        </w:trPr>
        <w:tc>
          <w:tcPr>
            <w:tcW w:w="9606" w:type="dxa"/>
            <w:vAlign w:val="center"/>
          </w:tcPr>
          <w:tbl>
            <w:tblPr>
              <w:tblpPr w:leftFromText="180" w:rightFromText="180" w:vertAnchor="text" w:horzAnchor="page" w:tblpXSpec="center" w:tblpY="183"/>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2688" w:rsidRPr="00CB1C67" w:rsidTr="00DB2688">
              <w:tc>
                <w:tcPr>
                  <w:tcW w:w="284" w:type="dxa"/>
                  <w:vAlign w:val="bottom"/>
                </w:tcPr>
                <w:p w:rsidR="00DB2688" w:rsidRPr="00CB1C67" w:rsidRDefault="00DB2688" w:rsidP="00DB2688">
                  <w:pPr>
                    <w:jc w:val="center"/>
                    <w:rPr>
                      <w:b/>
                      <w:szCs w:val="24"/>
                    </w:rPr>
                  </w:pPr>
                  <w:r w:rsidRPr="00CB1C67">
                    <w:rPr>
                      <w:b/>
                      <w:szCs w:val="24"/>
                    </w:rPr>
                    <w:t>от</w:t>
                  </w:r>
                </w:p>
              </w:tc>
              <w:tc>
                <w:tcPr>
                  <w:tcW w:w="2835" w:type="dxa"/>
                  <w:tcBorders>
                    <w:top w:val="nil"/>
                    <w:left w:val="nil"/>
                    <w:bottom w:val="single" w:sz="6" w:space="0" w:color="auto"/>
                    <w:right w:val="nil"/>
                  </w:tcBorders>
                </w:tcPr>
                <w:p w:rsidR="00DB2688" w:rsidRPr="00CB1C67" w:rsidRDefault="00DB2688" w:rsidP="00DB2688">
                  <w:pPr>
                    <w:jc w:val="center"/>
                    <w:rPr>
                      <w:b/>
                      <w:szCs w:val="24"/>
                    </w:rPr>
                  </w:pPr>
                  <w:r>
                    <w:rPr>
                      <w:b/>
                      <w:szCs w:val="24"/>
                    </w:rPr>
                    <w:t>22.06.2018 г.</w:t>
                  </w:r>
                </w:p>
              </w:tc>
              <w:tc>
                <w:tcPr>
                  <w:tcW w:w="397" w:type="dxa"/>
                  <w:vAlign w:val="bottom"/>
                </w:tcPr>
                <w:p w:rsidR="00DB2688" w:rsidRPr="00CB1C67" w:rsidRDefault="00DB2688" w:rsidP="00DB2688">
                  <w:pPr>
                    <w:jc w:val="center"/>
                    <w:rPr>
                      <w:b/>
                      <w:szCs w:val="24"/>
                    </w:rPr>
                  </w:pPr>
                  <w:r w:rsidRPr="00CB1C67">
                    <w:rPr>
                      <w:b/>
                      <w:szCs w:val="24"/>
                    </w:rPr>
                    <w:t>№</w:t>
                  </w:r>
                </w:p>
              </w:tc>
              <w:tc>
                <w:tcPr>
                  <w:tcW w:w="1134" w:type="dxa"/>
                  <w:tcBorders>
                    <w:top w:val="nil"/>
                    <w:left w:val="nil"/>
                    <w:bottom w:val="single" w:sz="6" w:space="0" w:color="auto"/>
                    <w:right w:val="nil"/>
                  </w:tcBorders>
                </w:tcPr>
                <w:p w:rsidR="00DB2688" w:rsidRPr="00CB1C67" w:rsidRDefault="00DB2688" w:rsidP="00DB2688">
                  <w:pPr>
                    <w:jc w:val="center"/>
                    <w:rPr>
                      <w:b/>
                      <w:szCs w:val="24"/>
                    </w:rPr>
                  </w:pPr>
                  <w:r>
                    <w:rPr>
                      <w:b/>
                      <w:szCs w:val="24"/>
                    </w:rPr>
                    <w:t>222</w:t>
                  </w:r>
                </w:p>
              </w:tc>
            </w:tr>
            <w:tr w:rsidR="00DB2688" w:rsidRPr="00CB1C67" w:rsidTr="00DB2688">
              <w:tc>
                <w:tcPr>
                  <w:tcW w:w="4650" w:type="dxa"/>
                  <w:gridSpan w:val="4"/>
                </w:tcPr>
                <w:p w:rsidR="00DB2688" w:rsidRPr="00CB1C67" w:rsidRDefault="00DB2688" w:rsidP="00DB2688">
                  <w:pPr>
                    <w:jc w:val="center"/>
                    <w:rPr>
                      <w:szCs w:val="24"/>
                    </w:rPr>
                  </w:pPr>
                  <w:r w:rsidRPr="00CB1C67">
                    <w:rPr>
                      <w:szCs w:val="24"/>
                    </w:rPr>
                    <w:t>с.Р.Камешкир</w:t>
                  </w:r>
                </w:p>
              </w:tc>
            </w:tr>
          </w:tbl>
          <w:p w:rsidR="00DB2688" w:rsidRPr="00CB1C67" w:rsidRDefault="00DB2688" w:rsidP="00DB2688">
            <w:pPr>
              <w:jc w:val="center"/>
              <w:rPr>
                <w:b/>
                <w:szCs w:val="24"/>
              </w:rPr>
            </w:pPr>
          </w:p>
        </w:tc>
      </w:tr>
      <w:tr w:rsidR="00DB2688" w:rsidRPr="00CB1C67" w:rsidTr="00DB2688">
        <w:trPr>
          <w:trHeight w:val="212"/>
        </w:trPr>
        <w:tc>
          <w:tcPr>
            <w:tcW w:w="9606" w:type="dxa"/>
            <w:vAlign w:val="center"/>
          </w:tcPr>
          <w:p w:rsidR="00DB2688" w:rsidRPr="00CB1C67" w:rsidRDefault="00DB2688" w:rsidP="00DB2688">
            <w:pPr>
              <w:jc w:val="center"/>
              <w:rPr>
                <w:b/>
                <w:szCs w:val="24"/>
              </w:rPr>
            </w:pPr>
          </w:p>
        </w:tc>
      </w:tr>
    </w:tbl>
    <w:p w:rsidR="00DB2688" w:rsidRDefault="00DB2688" w:rsidP="00DB2688">
      <w:pPr>
        <w:shd w:val="clear" w:color="auto" w:fill="FFFFFF"/>
        <w:spacing w:line="288" w:lineRule="atLeast"/>
        <w:jc w:val="center"/>
        <w:textAlignment w:val="baseline"/>
        <w:rPr>
          <w:spacing w:val="2"/>
          <w:szCs w:val="24"/>
        </w:rPr>
      </w:pPr>
    </w:p>
    <w:p w:rsidR="00DB2688" w:rsidRDefault="00DB2688" w:rsidP="00DB2688">
      <w:pPr>
        <w:shd w:val="clear" w:color="auto" w:fill="FFFFFF"/>
        <w:spacing w:line="288" w:lineRule="atLeast"/>
        <w:jc w:val="center"/>
        <w:textAlignment w:val="baseline"/>
        <w:rPr>
          <w:spacing w:val="2"/>
          <w:szCs w:val="24"/>
        </w:rPr>
      </w:pPr>
      <w:r w:rsidRPr="00F56EB7">
        <w:rPr>
          <w:spacing w:val="2"/>
          <w:szCs w:val="24"/>
        </w:rPr>
        <w:t>Об утверждении Пор</w:t>
      </w:r>
      <w:r>
        <w:rPr>
          <w:spacing w:val="2"/>
          <w:szCs w:val="24"/>
        </w:rPr>
        <w:t>ядка оповещения,</w:t>
      </w:r>
      <w:r w:rsidRPr="00F56EB7">
        <w:rPr>
          <w:spacing w:val="2"/>
          <w:szCs w:val="24"/>
        </w:rPr>
        <w:t xml:space="preserve"> </w:t>
      </w:r>
      <w:r w:rsidRPr="00101EB8">
        <w:rPr>
          <w:spacing w:val="2"/>
          <w:szCs w:val="24"/>
        </w:rPr>
        <w:t>совершенствования и поддержания в готовности систем оповещения и информирования</w:t>
      </w:r>
      <w:r w:rsidRPr="00F56EB7">
        <w:rPr>
          <w:spacing w:val="2"/>
          <w:szCs w:val="24"/>
        </w:rPr>
        <w:t xml:space="preserve">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на территории Камешкирского района Пензенской области</w:t>
      </w:r>
      <w:r w:rsidRPr="00F56EB7">
        <w:rPr>
          <w:spacing w:val="2"/>
          <w:szCs w:val="24"/>
        </w:rPr>
        <w:br/>
      </w:r>
    </w:p>
    <w:p w:rsidR="00DB2688" w:rsidRDefault="00DB2688" w:rsidP="00DB2688">
      <w:pPr>
        <w:shd w:val="clear" w:color="auto" w:fill="FFFFFF"/>
        <w:spacing w:line="288" w:lineRule="atLeast"/>
        <w:ind w:firstLine="708"/>
        <w:textAlignment w:val="baseline"/>
        <w:rPr>
          <w:bCs/>
          <w:spacing w:val="-5"/>
          <w:szCs w:val="24"/>
        </w:rPr>
      </w:pPr>
      <w:r w:rsidRPr="00476139">
        <w:rPr>
          <w:spacing w:val="2"/>
          <w:szCs w:val="24"/>
        </w:rPr>
        <w:t>В соответствии с </w:t>
      </w:r>
      <w:hyperlink r:id="rId18" w:history="1">
        <w:r w:rsidRPr="00476139">
          <w:rPr>
            <w:spacing w:val="2"/>
            <w:szCs w:val="24"/>
          </w:rPr>
          <w:t>федеральными законами от 21.12.1994 N 68-ФЗ "О защите населения и территорий от чрезвычайных ситуаций природного и техногенного характера"</w:t>
        </w:r>
      </w:hyperlink>
      <w:r w:rsidRPr="00476139">
        <w:rPr>
          <w:spacing w:val="2"/>
          <w:szCs w:val="24"/>
        </w:rPr>
        <w:t> (с последующими изменениями), </w:t>
      </w:r>
      <w:hyperlink r:id="rId19" w:history="1">
        <w:r w:rsidRPr="00476139">
          <w:rPr>
            <w:spacing w:val="2"/>
            <w:szCs w:val="24"/>
          </w:rPr>
          <w:t>от 12.02.1998 N 28-ФЗ "О гражданской обороне"</w:t>
        </w:r>
      </w:hyperlink>
      <w:r w:rsidRPr="00476139">
        <w:rPr>
          <w:spacing w:val="2"/>
          <w:szCs w:val="24"/>
        </w:rPr>
        <w:t> (с последующими изменениями), </w:t>
      </w:r>
      <w:hyperlink r:id="rId20" w:history="1">
        <w:r w:rsidRPr="00476139">
          <w:rPr>
            <w:spacing w:val="2"/>
            <w:szCs w:val="24"/>
          </w:rPr>
          <w:t>от 06.10.2003 N 131-ФЗ "Об общих принципах организации местного самоуправления в Российской Федерации"</w:t>
        </w:r>
      </w:hyperlink>
      <w:r w:rsidRPr="00476139">
        <w:rPr>
          <w:spacing w:val="2"/>
          <w:szCs w:val="24"/>
        </w:rPr>
        <w:t> (с последующими изменениями),  </w:t>
      </w:r>
      <w:hyperlink r:id="rId21" w:history="1">
        <w:r w:rsidRPr="00476139">
          <w:rPr>
            <w:spacing w:val="2"/>
            <w:szCs w:val="24"/>
          </w:rPr>
          <w:t>постановлениями Правительства Российской Федерации от 30.12.2003 N 794 "О единой государственной системе предупреждения и ликвидации чрезвычайных ситуаций"</w:t>
        </w:r>
      </w:hyperlink>
      <w:r w:rsidRPr="00476139">
        <w:rPr>
          <w:spacing w:val="2"/>
          <w:szCs w:val="24"/>
        </w:rPr>
        <w:t> (с последующими изменениями), </w:t>
      </w:r>
      <w:hyperlink r:id="rId22" w:history="1">
        <w:r w:rsidRPr="00476139">
          <w:rPr>
            <w:spacing w:val="2"/>
            <w:szCs w:val="24"/>
          </w:rPr>
          <w:t>от 31.12.2004 N 895 "Об утверждении Положения о приоритетном использовании, а также приостановлении или ограничении использования любых сетей связи и средств связи во время чрезвычайных ситуаций природного и техногенного характера"</w:t>
        </w:r>
      </w:hyperlink>
      <w:r w:rsidRPr="00476139">
        <w:rPr>
          <w:spacing w:val="2"/>
          <w:szCs w:val="24"/>
        </w:rPr>
        <w:t>, </w:t>
      </w:r>
      <w:hyperlink r:id="rId23" w:history="1">
        <w:r w:rsidRPr="00476139">
          <w:rPr>
            <w:spacing w:val="2"/>
            <w:szCs w:val="24"/>
          </w:rPr>
          <w:t>распоряжением Правительства Российской Федерации от 25.10.2003 N 1544-р</w:t>
        </w:r>
      </w:hyperlink>
      <w:r w:rsidRPr="00476139">
        <w:rPr>
          <w:spacing w:val="2"/>
          <w:szCs w:val="24"/>
        </w:rPr>
        <w:t>, </w:t>
      </w:r>
      <w:hyperlink r:id="rId24" w:history="1">
        <w:r w:rsidRPr="00476139">
          <w:rPr>
            <w:spacing w:val="2"/>
            <w:szCs w:val="24"/>
          </w:rPr>
          <w:t>постановлениями Совета Министров - Правительства Российской Федерации от 01.03.1993 N 177 "Об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w:t>
        </w:r>
      </w:hyperlink>
      <w:r w:rsidRPr="00476139">
        <w:rPr>
          <w:spacing w:val="2"/>
          <w:szCs w:val="24"/>
        </w:rPr>
        <w:t>, </w:t>
      </w:r>
      <w:hyperlink r:id="rId25" w:history="1">
        <w:r w:rsidRPr="00476139">
          <w:rPr>
            <w:spacing w:val="2"/>
            <w:szCs w:val="24"/>
          </w:rPr>
          <w:t>от 01.03.1993 N 178 "О создании локальных систем оповещения в районах размещения потенциально опасных объектов"</w:t>
        </w:r>
      </w:hyperlink>
      <w:r w:rsidRPr="00476139">
        <w:rPr>
          <w:spacing w:val="2"/>
          <w:szCs w:val="24"/>
        </w:rPr>
        <w:t>, приказом МЧС России N 422, Минкомсвязи России N 90, Минкультуры России от 25.07.2006 N 376 "Об утверждении Положения о системах оповещения населения", </w:t>
      </w:r>
      <w:hyperlink r:id="rId26" w:history="1">
        <w:r w:rsidRPr="00476139">
          <w:rPr>
            <w:spacing w:val="2"/>
            <w:szCs w:val="24"/>
          </w:rPr>
          <w:t xml:space="preserve">приказом МЧС России, МВД России и ФСБ России от 29.08.2016 N 461/494/521 "О комиссиях по </w:t>
        </w:r>
        <w:r w:rsidRPr="00476139">
          <w:rPr>
            <w:spacing w:val="2"/>
            <w:szCs w:val="24"/>
          </w:rPr>
          <w:lastRenderedPageBreak/>
          <w:t>координации деятельности при создании и организации эксплуатации современных технических средств информирования и оповещения населения в местах массового пребывания людей в субъектах Российской Федерации"</w:t>
        </w:r>
      </w:hyperlink>
      <w:r w:rsidRPr="00476139">
        <w:rPr>
          <w:spacing w:val="2"/>
          <w:szCs w:val="24"/>
        </w:rPr>
        <w:t>, в целях обеспечения своевременного доведения информации и сигналов оповещения до органов управления, сил и средств гражданской обороны Камешкирского района Пензенской области,</w:t>
      </w:r>
      <w:r w:rsidRPr="00F56EB7">
        <w:rPr>
          <w:spacing w:val="2"/>
          <w:szCs w:val="24"/>
        </w:rPr>
        <w:t xml:space="preserve"> Пензенской территориальной подсистемы единой государственной системы предупреждения и ликвидации чрезвычайных ситуаций и населения об опасностях, </w:t>
      </w:r>
      <w:r w:rsidRPr="00CB1C67">
        <w:rPr>
          <w:spacing w:val="2"/>
          <w:szCs w:val="24"/>
        </w:rPr>
        <w:t>возникающих при военных конфликтах или вследствие этих конфликтов, а также при чрезвычайных ситуациях природного и техногенного характера на территории Камешкирского района Пензенской области, руководствуясь</w:t>
      </w:r>
      <w:r w:rsidRPr="00CB1C67">
        <w:rPr>
          <w:spacing w:val="8"/>
          <w:szCs w:val="24"/>
        </w:rPr>
        <w:t xml:space="preserve"> статьей 21 Устава Камешкирского района Пензенской области,</w:t>
      </w:r>
      <w:r w:rsidRPr="00CB1C67">
        <w:rPr>
          <w:bCs/>
          <w:spacing w:val="-5"/>
          <w:szCs w:val="24"/>
        </w:rPr>
        <w:t xml:space="preserve"> администрация Камешкирского района Пензенской области</w:t>
      </w:r>
    </w:p>
    <w:p w:rsidR="00DB2688" w:rsidRPr="00CB1C67" w:rsidRDefault="00DB2688" w:rsidP="00DB2688">
      <w:pPr>
        <w:shd w:val="clear" w:color="auto" w:fill="FFFFFF"/>
        <w:spacing w:line="288" w:lineRule="atLeast"/>
        <w:ind w:firstLine="708"/>
        <w:jc w:val="center"/>
        <w:textAlignment w:val="baseline"/>
        <w:rPr>
          <w:szCs w:val="24"/>
        </w:rPr>
      </w:pPr>
      <w:r w:rsidRPr="00CB1C67">
        <w:rPr>
          <w:bCs/>
          <w:spacing w:val="-5"/>
          <w:szCs w:val="24"/>
        </w:rPr>
        <w:t>постановляет:</w:t>
      </w:r>
    </w:p>
    <w:p w:rsidR="00DB2688" w:rsidRPr="00CB1C67" w:rsidRDefault="00DB2688" w:rsidP="00DB2688">
      <w:pPr>
        <w:shd w:val="clear" w:color="auto" w:fill="FFFFFF"/>
        <w:spacing w:line="315" w:lineRule="atLeast"/>
        <w:textAlignment w:val="baseline"/>
        <w:rPr>
          <w:b/>
          <w:spacing w:val="2"/>
          <w:szCs w:val="24"/>
        </w:rPr>
      </w:pPr>
      <w:r w:rsidRPr="00CB1C67">
        <w:rPr>
          <w:spacing w:val="2"/>
          <w:szCs w:val="24"/>
        </w:rPr>
        <w:t>1. Утвердить прилагаемый Порядок оповещения и информирования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на территории</w:t>
      </w:r>
      <w:r w:rsidRPr="00CB1C67">
        <w:rPr>
          <w:bCs/>
          <w:spacing w:val="-5"/>
          <w:szCs w:val="24"/>
        </w:rPr>
        <w:t xml:space="preserve"> Камешкирского района</w:t>
      </w:r>
      <w:r>
        <w:rPr>
          <w:spacing w:val="2"/>
          <w:szCs w:val="24"/>
        </w:rPr>
        <w:t xml:space="preserve"> Пензенской области.</w:t>
      </w:r>
    </w:p>
    <w:p w:rsidR="00DB2688" w:rsidRPr="00CB1C67" w:rsidRDefault="00DB2688" w:rsidP="00DB2688">
      <w:pPr>
        <w:shd w:val="clear" w:color="auto" w:fill="FFFFFF"/>
        <w:spacing w:line="315" w:lineRule="atLeast"/>
        <w:textAlignment w:val="baseline"/>
        <w:rPr>
          <w:b/>
          <w:spacing w:val="2"/>
          <w:szCs w:val="24"/>
        </w:rPr>
      </w:pPr>
      <w:r w:rsidRPr="00CB1C67">
        <w:rPr>
          <w:spacing w:val="2"/>
          <w:szCs w:val="24"/>
        </w:rPr>
        <w:t xml:space="preserve">2. Рекомендовать органам местного самоуправления муниципальных образований </w:t>
      </w:r>
      <w:r w:rsidRPr="00CB1C67">
        <w:rPr>
          <w:bCs/>
          <w:spacing w:val="-5"/>
          <w:szCs w:val="24"/>
        </w:rPr>
        <w:t xml:space="preserve">Камешкирского района </w:t>
      </w:r>
      <w:r w:rsidRPr="00CB1C67">
        <w:rPr>
          <w:spacing w:val="2"/>
          <w:szCs w:val="24"/>
        </w:rPr>
        <w:t xml:space="preserve">Пензенской области организовать создание и поддержание в состоянии постоянной готовности муниципальных систем оповещения и информирования населения о чрезвычайных ситуациях в соответствии с </w:t>
      </w:r>
      <w:r>
        <w:rPr>
          <w:spacing w:val="2"/>
          <w:szCs w:val="24"/>
        </w:rPr>
        <w:t>настоящим постановлением</w:t>
      </w:r>
      <w:r w:rsidRPr="00CB1C67">
        <w:rPr>
          <w:spacing w:val="2"/>
          <w:szCs w:val="24"/>
        </w:rPr>
        <w:t>.</w:t>
      </w:r>
    </w:p>
    <w:p w:rsidR="00DB2688" w:rsidRPr="00CB1C67" w:rsidRDefault="00DB2688" w:rsidP="00DB2688">
      <w:pPr>
        <w:rPr>
          <w:szCs w:val="24"/>
        </w:rPr>
      </w:pPr>
      <w:r w:rsidRPr="00CB1C67">
        <w:rPr>
          <w:szCs w:val="24"/>
        </w:rPr>
        <w:t>3.Настоящее постановление опубликовать в информационном  бюллетене «Камешкирский  вестник».</w:t>
      </w:r>
      <w:r w:rsidRPr="00CB1C67">
        <w:rPr>
          <w:szCs w:val="24"/>
        </w:rPr>
        <w:tab/>
      </w:r>
      <w:r w:rsidRPr="00CB1C67">
        <w:rPr>
          <w:szCs w:val="24"/>
        </w:rPr>
        <w:tab/>
      </w:r>
      <w:r w:rsidRPr="00CB1C67">
        <w:rPr>
          <w:szCs w:val="24"/>
        </w:rPr>
        <w:tab/>
      </w:r>
      <w:r w:rsidRPr="00CB1C67">
        <w:rPr>
          <w:szCs w:val="24"/>
        </w:rPr>
        <w:tab/>
      </w:r>
      <w:r w:rsidRPr="00CB1C67">
        <w:rPr>
          <w:szCs w:val="24"/>
        </w:rPr>
        <w:tab/>
      </w:r>
      <w:r w:rsidRPr="00CB1C67">
        <w:rPr>
          <w:szCs w:val="24"/>
        </w:rPr>
        <w:tab/>
      </w:r>
      <w:r w:rsidRPr="00CB1C67">
        <w:rPr>
          <w:szCs w:val="24"/>
        </w:rPr>
        <w:tab/>
      </w:r>
      <w:r w:rsidRPr="00CB1C67">
        <w:rPr>
          <w:szCs w:val="24"/>
        </w:rPr>
        <w:tab/>
      </w:r>
      <w:r w:rsidRPr="00CB1C67">
        <w:rPr>
          <w:szCs w:val="24"/>
        </w:rPr>
        <w:tab/>
      </w:r>
      <w:r w:rsidRPr="00CB1C67">
        <w:rPr>
          <w:szCs w:val="24"/>
        </w:rPr>
        <w:tab/>
        <w:t xml:space="preserve">             4.Контроль за исполнением настоящего постановления возложить на первого заместителя главы администрации Камешкирского района Пензенской области.</w:t>
      </w:r>
    </w:p>
    <w:p w:rsidR="00DB2688" w:rsidRPr="00CB1C67" w:rsidRDefault="00DB2688" w:rsidP="00DB2688">
      <w:pPr>
        <w:rPr>
          <w:szCs w:val="24"/>
        </w:rPr>
      </w:pPr>
    </w:p>
    <w:p w:rsidR="00DB2688" w:rsidRPr="00CB1C67" w:rsidRDefault="00DB2688" w:rsidP="00DB2688">
      <w:pPr>
        <w:rPr>
          <w:szCs w:val="24"/>
        </w:rPr>
      </w:pPr>
    </w:p>
    <w:p w:rsidR="00DB2688" w:rsidRPr="0091379F" w:rsidRDefault="00DB2688" w:rsidP="00DB2688">
      <w:pPr>
        <w:rPr>
          <w:szCs w:val="24"/>
        </w:rPr>
      </w:pPr>
    </w:p>
    <w:p w:rsidR="00DB2688" w:rsidRPr="0091379F" w:rsidRDefault="00DB2688" w:rsidP="00DB2688">
      <w:pPr>
        <w:rPr>
          <w:szCs w:val="24"/>
        </w:rPr>
      </w:pPr>
      <w:r w:rsidRPr="0091379F">
        <w:rPr>
          <w:szCs w:val="24"/>
        </w:rPr>
        <w:t>Глава администрации</w:t>
      </w:r>
    </w:p>
    <w:p w:rsidR="00DB2688" w:rsidRPr="0091379F" w:rsidRDefault="00DB2688" w:rsidP="00DB2688">
      <w:pPr>
        <w:rPr>
          <w:szCs w:val="24"/>
        </w:rPr>
      </w:pPr>
      <w:r w:rsidRPr="0091379F">
        <w:rPr>
          <w:szCs w:val="24"/>
        </w:rPr>
        <w:t>Камешкирского района                                                                         С.Н. Хазов</w:t>
      </w:r>
    </w:p>
    <w:p w:rsidR="00DB2688" w:rsidRDefault="00DB2688" w:rsidP="00DB2688">
      <w:pPr>
        <w:shd w:val="clear" w:color="auto" w:fill="FFFFFF"/>
        <w:spacing w:line="315" w:lineRule="atLeast"/>
        <w:textAlignment w:val="baseline"/>
        <w:rPr>
          <w:szCs w:val="24"/>
        </w:rPr>
      </w:pPr>
      <w:r w:rsidRPr="0091379F">
        <w:rPr>
          <w:szCs w:val="24"/>
        </w:rPr>
        <w:br w:type="page"/>
      </w:r>
    </w:p>
    <w:p w:rsidR="00DB2688" w:rsidRPr="00101EB8" w:rsidRDefault="00DB2688" w:rsidP="00DB2688">
      <w:pPr>
        <w:tabs>
          <w:tab w:val="left" w:pos="5670"/>
        </w:tabs>
        <w:jc w:val="right"/>
        <w:rPr>
          <w:rStyle w:val="a7"/>
          <w:b/>
          <w:bCs w:val="0"/>
          <w:sz w:val="24"/>
          <w:szCs w:val="24"/>
        </w:rPr>
      </w:pPr>
      <w:r w:rsidRPr="00101EB8">
        <w:rPr>
          <w:rStyle w:val="a7"/>
          <w:sz w:val="24"/>
          <w:szCs w:val="24"/>
        </w:rPr>
        <w:lastRenderedPageBreak/>
        <w:t>УТВЕРЖДЕН</w:t>
      </w:r>
    </w:p>
    <w:p w:rsidR="00DB2688" w:rsidRPr="00101EB8" w:rsidRDefault="00DB2688" w:rsidP="00DB2688">
      <w:pPr>
        <w:jc w:val="right"/>
        <w:rPr>
          <w:rStyle w:val="a8"/>
          <w:b/>
          <w:color w:val="000000"/>
          <w:sz w:val="24"/>
          <w:szCs w:val="24"/>
        </w:rPr>
      </w:pPr>
      <w:r w:rsidRPr="00101EB8">
        <w:rPr>
          <w:rStyle w:val="a8"/>
          <w:color w:val="000000"/>
          <w:sz w:val="24"/>
          <w:szCs w:val="24"/>
        </w:rPr>
        <w:t>постановлением администрации</w:t>
      </w:r>
    </w:p>
    <w:p w:rsidR="00DB2688" w:rsidRPr="00101EB8" w:rsidRDefault="00DB2688" w:rsidP="00DB2688">
      <w:pPr>
        <w:jc w:val="right"/>
        <w:rPr>
          <w:szCs w:val="24"/>
        </w:rPr>
      </w:pPr>
      <w:r w:rsidRPr="00101EB8">
        <w:rPr>
          <w:szCs w:val="24"/>
        </w:rPr>
        <w:t>Камешкирского района</w:t>
      </w:r>
    </w:p>
    <w:p w:rsidR="00DB2688" w:rsidRPr="00101EB8" w:rsidRDefault="00DB2688" w:rsidP="00DB2688">
      <w:pPr>
        <w:jc w:val="right"/>
        <w:rPr>
          <w:szCs w:val="24"/>
        </w:rPr>
      </w:pPr>
      <w:r w:rsidRPr="00101EB8">
        <w:rPr>
          <w:rStyle w:val="a7"/>
          <w:sz w:val="24"/>
          <w:szCs w:val="24"/>
        </w:rPr>
        <w:t xml:space="preserve">от </w:t>
      </w:r>
      <w:r>
        <w:rPr>
          <w:rStyle w:val="a7"/>
          <w:sz w:val="24"/>
          <w:szCs w:val="24"/>
        </w:rPr>
        <w:t>22</w:t>
      </w:r>
      <w:r w:rsidRPr="00101EB8">
        <w:rPr>
          <w:rStyle w:val="a7"/>
          <w:sz w:val="24"/>
          <w:szCs w:val="24"/>
        </w:rPr>
        <w:t xml:space="preserve">.06.2018 № </w:t>
      </w:r>
      <w:r>
        <w:rPr>
          <w:rStyle w:val="a7"/>
          <w:sz w:val="24"/>
          <w:szCs w:val="24"/>
        </w:rPr>
        <w:t>222</w:t>
      </w:r>
    </w:p>
    <w:p w:rsidR="00DB2688" w:rsidRPr="00101EB8" w:rsidRDefault="00DB2688" w:rsidP="00DB2688">
      <w:pPr>
        <w:shd w:val="clear" w:color="auto" w:fill="FFFFFF"/>
        <w:spacing w:line="315" w:lineRule="atLeast"/>
        <w:jc w:val="center"/>
        <w:textAlignment w:val="baseline"/>
        <w:rPr>
          <w:b/>
          <w:spacing w:val="2"/>
          <w:szCs w:val="24"/>
        </w:rPr>
      </w:pPr>
      <w:r w:rsidRPr="00101EB8">
        <w:rPr>
          <w:spacing w:val="2"/>
          <w:szCs w:val="24"/>
        </w:rPr>
        <w:t>Порядок оповещения и информирования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на территории</w:t>
      </w:r>
      <w:r w:rsidRPr="00101EB8">
        <w:rPr>
          <w:szCs w:val="24"/>
        </w:rPr>
        <w:t xml:space="preserve"> </w:t>
      </w:r>
      <w:r w:rsidRPr="0091379F">
        <w:rPr>
          <w:szCs w:val="24"/>
        </w:rPr>
        <w:t>Камешкирского района</w:t>
      </w:r>
      <w:r w:rsidRPr="00101EB8">
        <w:rPr>
          <w:spacing w:val="2"/>
          <w:szCs w:val="24"/>
        </w:rPr>
        <w:t xml:space="preserve"> Пензенской области</w:t>
      </w:r>
    </w:p>
    <w:p w:rsidR="00DB2688" w:rsidRPr="00101EB8" w:rsidRDefault="00DB2688" w:rsidP="00DB2688">
      <w:pPr>
        <w:shd w:val="clear" w:color="auto" w:fill="FFFFFF"/>
        <w:spacing w:line="315" w:lineRule="atLeast"/>
        <w:jc w:val="center"/>
        <w:textAlignment w:val="baseline"/>
        <w:rPr>
          <w:b/>
          <w:spacing w:val="2"/>
          <w:szCs w:val="24"/>
        </w:rPr>
      </w:pPr>
      <w:r w:rsidRPr="00101EB8">
        <w:rPr>
          <w:spacing w:val="2"/>
          <w:szCs w:val="24"/>
        </w:rPr>
        <w:t>I. Общие положения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 xml:space="preserve">1.1. Настоящий Порядок определяет назначение и задачи, порядок оповещения и информирования населения, а также порядок совершенствования и поддержания в готовности систем оповещения об опасностях, возникающих при военных конфликтах или вследствие этих конфликтов, а также при возникновении чрезвычайных ситуаций природного и техногенного характера на территории </w:t>
      </w:r>
      <w:r w:rsidRPr="0091379F">
        <w:rPr>
          <w:szCs w:val="24"/>
        </w:rPr>
        <w:t xml:space="preserve">Камешкирского района </w:t>
      </w:r>
      <w:r w:rsidRPr="00101EB8">
        <w:rPr>
          <w:spacing w:val="2"/>
          <w:szCs w:val="24"/>
        </w:rPr>
        <w:t>Пензенской области (далее - системы оповещения).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1.2. Системы оповещения населения создаются: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на региональном уровне - региональная автоматизированная система централизованного оповещения населения (далее - РАСЦО);</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на муниципальном уровне - муниципальная система оповещения и информирования населения о чрезвычайных ситуациях;</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на объектовом уровне - локальная система оповещения (далее - ЛСО) в организациях, эксплуатирующих опасные производственные объекты I и II классов опасности, особо радиационно</w:t>
      </w:r>
      <w:r>
        <w:rPr>
          <w:spacing w:val="2"/>
          <w:szCs w:val="24"/>
        </w:rPr>
        <w:t>-</w:t>
      </w:r>
      <w:r w:rsidRPr="00101EB8">
        <w:rPr>
          <w:spacing w:val="2"/>
          <w:szCs w:val="24"/>
        </w:rPr>
        <w:t xml:space="preserve"> о</w:t>
      </w:r>
      <w:r>
        <w:rPr>
          <w:spacing w:val="2"/>
          <w:szCs w:val="24"/>
        </w:rPr>
        <w:t>пасные и ядерно-</w:t>
      </w:r>
      <w:r w:rsidRPr="00101EB8">
        <w:rPr>
          <w:spacing w:val="2"/>
          <w:szCs w:val="24"/>
        </w:rPr>
        <w:t>опасные производства и объекты, гидротехнические сооружения чрезвычайно высокой опасности и гидротехнические сооружения высокой опасности.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Комплексная система экстренного оповещения населения об угрозе возникновения или о возникновении чрезвычайных ситуаций (далее - КСЭОН) создается на региональном, муниципальном и объектовом уровнях.</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Системы оповещения всех уровней должны технически и программно сопрягаться.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1.3. Система оповещения представляет собой организационно-техническое объединение сил, средств связи и оповещения, сетей вещания, каналов сети связи общего пользования, обеспечивающих доведение информации и сигналов оповещения до органов, осуществляющих управление гражданской обороной, сил гражданской обороны, органов управления и сил Пензенской территориальной подсистемы единой государственной системы предупреждения и ликвидации чрезвычайных ситуаций</w:t>
      </w:r>
      <w:r w:rsidRPr="00101EB8">
        <w:rPr>
          <w:szCs w:val="24"/>
        </w:rPr>
        <w:t xml:space="preserve"> </w:t>
      </w:r>
      <w:r w:rsidRPr="0091379F">
        <w:rPr>
          <w:szCs w:val="24"/>
        </w:rPr>
        <w:t>Камешкирского района</w:t>
      </w:r>
      <w:r>
        <w:rPr>
          <w:spacing w:val="2"/>
          <w:szCs w:val="24"/>
        </w:rPr>
        <w:t xml:space="preserve"> (далее - </w:t>
      </w:r>
      <w:r w:rsidRPr="00101EB8">
        <w:rPr>
          <w:spacing w:val="2"/>
          <w:szCs w:val="24"/>
        </w:rPr>
        <w:t>ТП РСЧС) и населения.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РАСЦО строится на основе:</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комплексов технических средств оповещения по проводным каналам связи;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комплексов технических средств оповещения по радиоканалам связи.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Муниципальная система оповещения и информирования населения о чрезвычайных ситуациях строится на основе:</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комплексов технических средств оповещения, технически сопрягаемых с РАСЦО;</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сети проводного радиовещания;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сети подвижной радиотелефонной и мобильной связи;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 xml:space="preserve">сети </w:t>
      </w:r>
      <w:r>
        <w:rPr>
          <w:spacing w:val="2"/>
          <w:szCs w:val="24"/>
        </w:rPr>
        <w:t>с</w:t>
      </w:r>
      <w:r w:rsidRPr="00101EB8">
        <w:rPr>
          <w:spacing w:val="2"/>
          <w:szCs w:val="24"/>
        </w:rPr>
        <w:t>вязи общего пользования;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сети уличной звукофикации;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сети кабельного телевидения;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мобильных средств оповещения.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ЛСО строится на основе комплексов технических средств оповещения, технически сопрягаемых с муниципальной системой оповещения и информирования населения о чрезвычайных ситуациях.</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1.4. Создание и поддержание в постоянной готовности к задействованию систем оповещения является составной частью комплекса мероприятий, проводимых, органами местного самоуправления муниципальных образований</w:t>
      </w:r>
      <w:r w:rsidRPr="00101EB8">
        <w:rPr>
          <w:szCs w:val="24"/>
        </w:rPr>
        <w:t xml:space="preserve"> </w:t>
      </w:r>
      <w:r w:rsidRPr="0091379F">
        <w:rPr>
          <w:szCs w:val="24"/>
        </w:rPr>
        <w:lastRenderedPageBreak/>
        <w:t>Камешкирского района</w:t>
      </w:r>
      <w:r w:rsidRPr="00101EB8">
        <w:rPr>
          <w:spacing w:val="2"/>
          <w:szCs w:val="24"/>
        </w:rPr>
        <w:t xml:space="preserve"> Пензенской области (далее - органы местного самоуправления) и организациями в пределах своих полномочий на соответствующих территориях (объектах) по подготовке и ведению гражданской обороны, предупреждению и ликвидации чрезвычайных ситуаций природного и техногенного характера.</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Системы оповещения могут быть задействованы как в мирное, так и в военное время.</w:t>
      </w:r>
    </w:p>
    <w:p w:rsidR="00DB2688" w:rsidRDefault="00DB2688" w:rsidP="00DB2688">
      <w:pPr>
        <w:shd w:val="clear" w:color="auto" w:fill="FFFFFF"/>
        <w:jc w:val="center"/>
        <w:textAlignment w:val="baseline"/>
        <w:outlineLvl w:val="2"/>
        <w:rPr>
          <w:spacing w:val="2"/>
          <w:szCs w:val="24"/>
        </w:rPr>
      </w:pPr>
    </w:p>
    <w:p w:rsidR="00DB2688" w:rsidRPr="00101EB8" w:rsidRDefault="00DB2688" w:rsidP="00DB2688">
      <w:pPr>
        <w:shd w:val="clear" w:color="auto" w:fill="FFFFFF"/>
        <w:jc w:val="center"/>
        <w:textAlignment w:val="baseline"/>
        <w:outlineLvl w:val="2"/>
        <w:rPr>
          <w:b/>
          <w:spacing w:val="2"/>
          <w:szCs w:val="24"/>
        </w:rPr>
      </w:pPr>
      <w:r w:rsidRPr="00101EB8">
        <w:rPr>
          <w:spacing w:val="2"/>
          <w:szCs w:val="24"/>
        </w:rPr>
        <w:t>II. Предназначение и основные задачи систем оповещения и информирования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 xml:space="preserve">2.1. Системы оповещения предназначены для обеспечения своевременного доведения информации и сигналов оповещения до органов управления, сил </w:t>
      </w:r>
      <w:r>
        <w:rPr>
          <w:spacing w:val="2"/>
          <w:szCs w:val="24"/>
        </w:rPr>
        <w:t xml:space="preserve">и средств гражданской обороны, </w:t>
      </w:r>
      <w:r w:rsidRPr="00101EB8">
        <w:rPr>
          <w:spacing w:val="2"/>
          <w:szCs w:val="24"/>
        </w:rPr>
        <w:t>ТП РСЧС и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2.2. Основными задачами систем оповещения населения являются соответственно:</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1) РАСЦО - обеспечение доведения сигналов оповещения и информации до:</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 xml:space="preserve">руководящего </w:t>
      </w:r>
      <w:r>
        <w:rPr>
          <w:spacing w:val="2"/>
          <w:szCs w:val="24"/>
        </w:rPr>
        <w:t xml:space="preserve">состава гражданской обороны и </w:t>
      </w:r>
      <w:r w:rsidRPr="00101EB8">
        <w:rPr>
          <w:spacing w:val="2"/>
          <w:szCs w:val="24"/>
        </w:rPr>
        <w:t>ТП РСЧС;</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создаваемых при органах местного самоуправления органов, специально уполномоченных на решение задач в области защиты населения и территорий от чрезвычайных ситуаций;</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создаваемых в установленном порядке единых дежурно-диспетчерских служб муниципальных образований, а также дежурно-диспетчерских служб и других организаций (подразделений), создаваемых органами местного самоуправления;</w:t>
      </w:r>
    </w:p>
    <w:p w:rsidR="00DB2688" w:rsidRPr="00101EB8" w:rsidRDefault="00DB2688" w:rsidP="00DB2688">
      <w:pPr>
        <w:shd w:val="clear" w:color="auto" w:fill="FFFFFF"/>
        <w:spacing w:line="315" w:lineRule="atLeast"/>
        <w:textAlignment w:val="baseline"/>
        <w:rPr>
          <w:b/>
          <w:spacing w:val="2"/>
          <w:szCs w:val="24"/>
        </w:rPr>
      </w:pPr>
      <w:r>
        <w:rPr>
          <w:spacing w:val="2"/>
          <w:szCs w:val="24"/>
        </w:rPr>
        <w:t xml:space="preserve">специально подготовленных сил </w:t>
      </w:r>
      <w:r w:rsidRPr="00101EB8">
        <w:rPr>
          <w:spacing w:val="2"/>
          <w:szCs w:val="24"/>
        </w:rPr>
        <w:t>ТП РСЧС и гражданской обороны, предназначенных и выделяемых (привлекаемых) для предупреждения и ликвидации чрезвычайных ситуаций на территории</w:t>
      </w:r>
      <w:r w:rsidRPr="00101EB8">
        <w:rPr>
          <w:szCs w:val="24"/>
        </w:rPr>
        <w:t xml:space="preserve"> </w:t>
      </w:r>
      <w:r w:rsidRPr="0091379F">
        <w:rPr>
          <w:szCs w:val="24"/>
        </w:rPr>
        <w:t>Камешкирского района</w:t>
      </w:r>
      <w:r w:rsidRPr="00101EB8">
        <w:rPr>
          <w:spacing w:val="2"/>
          <w:szCs w:val="24"/>
        </w:rPr>
        <w:t xml:space="preserve"> Пензенской области;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дежурно-диспетчерских служб организаций (объектов);</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населения, проживающего на территории</w:t>
      </w:r>
      <w:r w:rsidRPr="00101EB8">
        <w:rPr>
          <w:szCs w:val="24"/>
        </w:rPr>
        <w:t xml:space="preserve"> </w:t>
      </w:r>
      <w:r w:rsidRPr="0091379F">
        <w:rPr>
          <w:szCs w:val="24"/>
        </w:rPr>
        <w:t>Камешкирского района</w:t>
      </w:r>
      <w:r w:rsidRPr="00101EB8">
        <w:rPr>
          <w:spacing w:val="2"/>
          <w:szCs w:val="24"/>
        </w:rPr>
        <w:t xml:space="preserve"> Пензенской области;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2) Муниципальной системы оповещения и информирования населения о чрезвычайных ситуациях - обеспечение доведения сигналов оповещения и информации до:</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руководящего соста</w:t>
      </w:r>
      <w:r>
        <w:rPr>
          <w:spacing w:val="2"/>
          <w:szCs w:val="24"/>
        </w:rPr>
        <w:t xml:space="preserve">ва гражданской обороны и звена </w:t>
      </w:r>
      <w:r w:rsidRPr="00101EB8">
        <w:rPr>
          <w:spacing w:val="2"/>
          <w:szCs w:val="24"/>
        </w:rPr>
        <w:t>ТП РСЧС, созданного муниципальным образованием;</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специально подготовленных сил и средств, предназначенных и выделяемых (привлекаемых) для предупреждения и ликвидации чрезвычайных ситуаций, сил и средств гражданской обороны на территории муниципального образования;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дежурно-диспетчерских служб организаций (объектов);</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населения, проживающего на территории соответствующего муниципального образования;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3) ЛСО - обеспечение доведения сигналов оповещения и информации до:</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 xml:space="preserve">руководящего состава гражданской обороны организаций, эксплуатирующих опасные производственные объекты I и II классов опасности, особо радиационно опасные и ядерно опасные производства и объекты, гидротехнические сооружения чрезвычайно высокой опасности и гидротехнические сооружения высокой </w:t>
      </w:r>
      <w:r>
        <w:rPr>
          <w:spacing w:val="2"/>
          <w:szCs w:val="24"/>
        </w:rPr>
        <w:t xml:space="preserve">опасности, и объектового звена </w:t>
      </w:r>
      <w:r w:rsidRPr="00101EB8">
        <w:rPr>
          <w:spacing w:val="2"/>
          <w:szCs w:val="24"/>
        </w:rPr>
        <w:t>ТП РСЧС;</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объектовых аварийно-спасательных формирований, в том числе специализированных;</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персонала организаций, эксплуатирующих опасные производственные объекты I и II классов опасности, особо радиационно опасные и ядерно опасные производства и объекты, гидротехнические сооружения чрезвычайно высокой опасности и гидротехнические сооружения высокой опасности;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руководителей и дежурно-диспетчерских служб организаций (объектов), расположенных в зоне действия ЛСО;</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населения, проживающего в зоне действия ЛСО.</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2.3. Основной задачей КСЭОН является: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 xml:space="preserve">экстренное и гарантированное доведение до каждого человека, находящегося на территории, на которой существует угроза возникновения чрезвычайной ситуации, либо в зоне чрезвычайной ситуации, достоверной информации об угрозе или о возникновении чрезвычайной ситуации, правилах поведения и способах защиты в </w:t>
      </w:r>
      <w:r w:rsidRPr="00101EB8">
        <w:rPr>
          <w:spacing w:val="2"/>
          <w:szCs w:val="24"/>
        </w:rPr>
        <w:lastRenderedPageBreak/>
        <w:t>таких ситуациях;</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экстренное оповещение органов управления ПТП РСЧС соответствующего уровня в целях принятия неотложных необходимых мер по защите населения.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2.4. КСЭОН включается (интегрируется) в состав соответствующих систем оповещения населения и имеет сопряжение с системами мониторинга и прогнозирования чрезвычайных ситуаций.</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2.5. Для обеспечения доведения сигналов оповещения и информации до населения должны комплексно применяться все составные части системы оповещения населения: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сети электрических и электронных сирен;</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сети эфирного аналогового и цифрового телевещания;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сети УКВ-ЧМ (радиовещания);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радиотрансляционные сети населенных пунктов (сети проводного радиовещания);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сети уличной звукофикации;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сети кабельного телевидения;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сети подвижной радиотелефонной связи;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сети связи общего пользования;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мобильные средства оповещения.</w:t>
      </w:r>
    </w:p>
    <w:p w:rsidR="00DB2688" w:rsidRDefault="00DB2688" w:rsidP="00DB2688">
      <w:pPr>
        <w:shd w:val="clear" w:color="auto" w:fill="FFFFFF"/>
        <w:jc w:val="center"/>
        <w:textAlignment w:val="baseline"/>
        <w:outlineLvl w:val="2"/>
        <w:rPr>
          <w:spacing w:val="2"/>
          <w:szCs w:val="24"/>
        </w:rPr>
      </w:pPr>
    </w:p>
    <w:p w:rsidR="00DB2688" w:rsidRPr="00101EB8" w:rsidRDefault="00DB2688" w:rsidP="00DB2688">
      <w:pPr>
        <w:shd w:val="clear" w:color="auto" w:fill="FFFFFF"/>
        <w:jc w:val="center"/>
        <w:textAlignment w:val="baseline"/>
        <w:outlineLvl w:val="2"/>
        <w:rPr>
          <w:b/>
          <w:spacing w:val="2"/>
          <w:szCs w:val="24"/>
        </w:rPr>
      </w:pPr>
      <w:r w:rsidRPr="00101EB8">
        <w:rPr>
          <w:spacing w:val="2"/>
          <w:szCs w:val="24"/>
        </w:rPr>
        <w:t>III. Порядок использования систем оповещения и информирования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3.1. Передача сигналов оповещения и экстренной информации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осуществляется орг</w:t>
      </w:r>
      <w:r>
        <w:rPr>
          <w:spacing w:val="2"/>
          <w:szCs w:val="24"/>
        </w:rPr>
        <w:t xml:space="preserve">анами повседневного управления </w:t>
      </w:r>
      <w:r w:rsidRPr="00101EB8">
        <w:rPr>
          <w:spacing w:val="2"/>
          <w:szCs w:val="24"/>
        </w:rPr>
        <w:t xml:space="preserve">ТП РСЧС и гражданской обороны </w:t>
      </w:r>
      <w:r w:rsidRPr="0091379F">
        <w:rPr>
          <w:szCs w:val="24"/>
        </w:rPr>
        <w:t xml:space="preserve">Камешкирского района </w:t>
      </w:r>
      <w:r w:rsidRPr="00101EB8">
        <w:rPr>
          <w:spacing w:val="2"/>
          <w:szCs w:val="24"/>
        </w:rPr>
        <w:t>Пензенской области.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3.2. Передача сигналов оповещения осуществляется путем централизованного включения на всей территории</w:t>
      </w:r>
      <w:r w:rsidRPr="00101EB8">
        <w:rPr>
          <w:szCs w:val="24"/>
        </w:rPr>
        <w:t xml:space="preserve"> </w:t>
      </w:r>
      <w:r w:rsidRPr="0091379F">
        <w:rPr>
          <w:szCs w:val="24"/>
        </w:rPr>
        <w:t>Камешкирского района</w:t>
      </w:r>
      <w:r w:rsidRPr="00101EB8">
        <w:rPr>
          <w:spacing w:val="2"/>
          <w:szCs w:val="24"/>
        </w:rPr>
        <w:t xml:space="preserve"> Пензенской области или выборочно (на территориях отдельных муниципальных образований </w:t>
      </w:r>
      <w:r w:rsidRPr="0091379F">
        <w:rPr>
          <w:szCs w:val="24"/>
        </w:rPr>
        <w:t xml:space="preserve">Камешкирского района </w:t>
      </w:r>
      <w:r w:rsidRPr="00101EB8">
        <w:rPr>
          <w:spacing w:val="2"/>
          <w:szCs w:val="24"/>
        </w:rPr>
        <w:t>Пензенской области, объектов производственной и социальной сферы) электросирен, что означает подачу предупредительного сигнала оповещения "Внимание! Всем!", по которому населению необходимо включить радио- и телеприемники для прослушивания экстренного сообщения.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 xml:space="preserve">Передача сигналов оповещения и экстренной информации осуществляется по сетям связи для распространения программ телевизионного вещания и радиовещания, через радиовещательные и телевизионные передающие станции операторов связи и организаций телерадиовещания, расположенных на территории </w:t>
      </w:r>
      <w:r w:rsidRPr="0091379F">
        <w:rPr>
          <w:szCs w:val="24"/>
        </w:rPr>
        <w:t xml:space="preserve">Камешкирского района </w:t>
      </w:r>
      <w:r w:rsidRPr="00101EB8">
        <w:rPr>
          <w:spacing w:val="2"/>
          <w:szCs w:val="24"/>
        </w:rPr>
        <w:t>Пензенской области, с перерывом вещательных программ для оповещения и информирования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3.3. Распоряжения на задействование систем оповещения отдаются: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 xml:space="preserve">муниципальной системы оповещения и информирования населения о чрезвычайных ситуациях - руководителем гражданской обороны - председателем КЧС и ОПБ </w:t>
      </w:r>
      <w:r w:rsidRPr="0091379F">
        <w:rPr>
          <w:szCs w:val="24"/>
        </w:rPr>
        <w:t xml:space="preserve">Камешкирского района </w:t>
      </w:r>
      <w:r w:rsidRPr="00101EB8">
        <w:rPr>
          <w:spacing w:val="2"/>
          <w:szCs w:val="24"/>
        </w:rPr>
        <w:t>Пензенск</w:t>
      </w:r>
      <w:r>
        <w:rPr>
          <w:spacing w:val="2"/>
          <w:szCs w:val="24"/>
        </w:rPr>
        <w:t xml:space="preserve">ой области или его заместителем, </w:t>
      </w:r>
      <w:r w:rsidRPr="00101EB8">
        <w:rPr>
          <w:spacing w:val="2"/>
          <w:szCs w:val="24"/>
        </w:rPr>
        <w:t>главой администрации соответствующего муниципального образования;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ЛСО - руководителем организации.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3.4. Информирование населения о чрезвычайных ситуациях осуществляется в целях:</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 доведения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от чрезвычайных ситуаций;</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 объектах и обеспечения пожарной безопасности.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3.5. Система информирования</w:t>
      </w:r>
      <w:r w:rsidRPr="0034030F">
        <w:rPr>
          <w:szCs w:val="24"/>
        </w:rPr>
        <w:t xml:space="preserve"> </w:t>
      </w:r>
      <w:r w:rsidRPr="0091379F">
        <w:rPr>
          <w:szCs w:val="24"/>
        </w:rPr>
        <w:t>Камешкирского района</w:t>
      </w:r>
      <w:r w:rsidRPr="00101EB8">
        <w:rPr>
          <w:spacing w:val="2"/>
          <w:szCs w:val="24"/>
        </w:rPr>
        <w:t xml:space="preserve"> Пензенской области включает в себя: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 специализированные технические средства оповещения и информирования населения в местах массового пребывания людей;</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lastRenderedPageBreak/>
        <w:t xml:space="preserve">- средства массовой информации (печатные и сетевые издания, каналы телерадиовещания, расположенные на территории </w:t>
      </w:r>
      <w:r w:rsidRPr="0091379F">
        <w:rPr>
          <w:szCs w:val="24"/>
        </w:rPr>
        <w:t xml:space="preserve">Камешкирского района </w:t>
      </w:r>
      <w:r w:rsidRPr="00101EB8">
        <w:rPr>
          <w:spacing w:val="2"/>
          <w:szCs w:val="24"/>
        </w:rPr>
        <w:t>Пензенской области);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 автомобили, оборудованные громкоговорящими системами.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3.6. Информирование населения о прогнозируемых и возникших чрезвычайных ситуациях, мерах по обеспечению безопасности населения и территорий, приемах и способах защиты населения и территорий от чрезвычайных ситуаций, обеспечение пожарной безопасности и безопасности людей на водных объектах через средства массовой информации и по иным каналам на территории</w:t>
      </w:r>
      <w:r w:rsidRPr="0034030F">
        <w:rPr>
          <w:szCs w:val="24"/>
        </w:rPr>
        <w:t xml:space="preserve"> </w:t>
      </w:r>
      <w:r w:rsidRPr="0091379F">
        <w:rPr>
          <w:szCs w:val="24"/>
        </w:rPr>
        <w:t>Камешкирского района</w:t>
      </w:r>
      <w:r w:rsidRPr="00101EB8">
        <w:rPr>
          <w:spacing w:val="2"/>
          <w:szCs w:val="24"/>
        </w:rPr>
        <w:t xml:space="preserve"> Пензенской области осуществляется орг</w:t>
      </w:r>
      <w:r>
        <w:rPr>
          <w:spacing w:val="2"/>
          <w:szCs w:val="24"/>
        </w:rPr>
        <w:t xml:space="preserve">анами повседневного управления </w:t>
      </w:r>
      <w:r w:rsidRPr="00101EB8">
        <w:rPr>
          <w:spacing w:val="2"/>
          <w:szCs w:val="24"/>
        </w:rPr>
        <w:t>ТП РСЧС.</w:t>
      </w:r>
    </w:p>
    <w:p w:rsidR="00DB2688" w:rsidRDefault="00DB2688" w:rsidP="00DB2688">
      <w:pPr>
        <w:shd w:val="clear" w:color="auto" w:fill="FFFFFF"/>
        <w:jc w:val="center"/>
        <w:textAlignment w:val="baseline"/>
        <w:outlineLvl w:val="2"/>
        <w:rPr>
          <w:spacing w:val="2"/>
          <w:szCs w:val="24"/>
        </w:rPr>
      </w:pPr>
    </w:p>
    <w:p w:rsidR="00DB2688" w:rsidRPr="00101EB8" w:rsidRDefault="00DB2688" w:rsidP="00DB2688">
      <w:pPr>
        <w:shd w:val="clear" w:color="auto" w:fill="FFFFFF"/>
        <w:jc w:val="center"/>
        <w:textAlignment w:val="baseline"/>
        <w:outlineLvl w:val="2"/>
        <w:rPr>
          <w:b/>
          <w:spacing w:val="2"/>
          <w:szCs w:val="24"/>
        </w:rPr>
      </w:pPr>
      <w:r w:rsidRPr="00101EB8">
        <w:rPr>
          <w:spacing w:val="2"/>
          <w:szCs w:val="24"/>
        </w:rPr>
        <w:t>IV. Порядок совершенствования и поддержания в готовности систем оповещения и информирования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br/>
        <w:t>4.1. Работы по реконструкции и поддержанию в технической готовности РАСЦО организуются органами местного самоуправления</w:t>
      </w:r>
      <w:r w:rsidRPr="0034030F">
        <w:rPr>
          <w:szCs w:val="24"/>
        </w:rPr>
        <w:t xml:space="preserve"> </w:t>
      </w:r>
      <w:r w:rsidRPr="0091379F">
        <w:rPr>
          <w:szCs w:val="24"/>
        </w:rPr>
        <w:t>Камешкирского района</w:t>
      </w:r>
      <w:r w:rsidRPr="00101EB8">
        <w:rPr>
          <w:spacing w:val="2"/>
          <w:szCs w:val="24"/>
        </w:rPr>
        <w:t xml:space="preserve"> Пензенской области, организациями.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4.2. В целях обеспечения функционирования систем оповещения при их создании предусматривается: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доведение информации оповещения с нескольких территориально разнесенных пунктов управления;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размещение используемых в интересах оповещения центров (студий) радиовещания, средств связи и аппаратуры оповещения на запасных пунктах управления.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4.3. В целях создания, обеспечения и поддержания в состоянии постоянной готовности к использованию систем оповещения населения, специально уполномоченный на решение задач в области гражданской обороны, предупреждения и ликвидации чрезвычайных ситуаций, органы местного самоуправления: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разрабатывают тексты речевых сообщений для оповещения и информирования населения и организуют их запись на магнитные и иные носители информации;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обеспечивают установку на объектах телерадиовещания специальной аппаратуры для ввода сигналов оповещения и речевой информации в программы вещания;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организуют и осуществляют подготовку оперативных дежурных (дежурно-диспетчерских) служб и персонала по передаче сигналов оповещения и речевой информации в мирное и военное время;</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планируют и проводят проверки систем оповещения, тренировки по передаче сигналов оповещения и речевой информации;</w:t>
      </w:r>
    </w:p>
    <w:p w:rsidR="00DB2688" w:rsidRPr="00101EB8" w:rsidRDefault="00DB2688" w:rsidP="00DB2688">
      <w:pPr>
        <w:shd w:val="clear" w:color="auto" w:fill="FFFFFF"/>
        <w:spacing w:line="315" w:lineRule="atLeast"/>
        <w:textAlignment w:val="baseline"/>
        <w:rPr>
          <w:b/>
          <w:spacing w:val="2"/>
          <w:szCs w:val="24"/>
        </w:rPr>
      </w:pPr>
      <w:r w:rsidRPr="00101EB8">
        <w:rPr>
          <w:spacing w:val="2"/>
          <w:szCs w:val="24"/>
        </w:rPr>
        <w:t>разрабатывают порядок взаимодействия дежурных (дежурно-диспетчерских) служб при передаче сигналов оповещения и речевой информации.</w:t>
      </w:r>
    </w:p>
    <w:p w:rsidR="00DB2688" w:rsidRPr="00BE1EA3" w:rsidRDefault="00DB2688" w:rsidP="00DB2688">
      <w:pPr>
        <w:shd w:val="clear" w:color="auto" w:fill="FFFFFF"/>
        <w:spacing w:line="315" w:lineRule="atLeast"/>
        <w:textAlignment w:val="baseline"/>
        <w:rPr>
          <w:b/>
          <w:spacing w:val="2"/>
          <w:szCs w:val="24"/>
        </w:rPr>
      </w:pPr>
      <w:r w:rsidRPr="00101EB8">
        <w:rPr>
          <w:spacing w:val="2"/>
          <w:szCs w:val="24"/>
        </w:rPr>
        <w:t>4.4. Финансирование мероприятий по созданию, совершенствованию и поддержанию в состоянии постоянной готовности систем оповещения, созданию и содержанию запасов средств для систем оповещения всех уровней, возмещение затрат, понесенных организациями связи, операторами связи и организациями телерадиовещания, привлекаемыми к обеспечению оповещения, осуществл</w:t>
      </w:r>
      <w:r>
        <w:rPr>
          <w:spacing w:val="2"/>
          <w:szCs w:val="24"/>
        </w:rPr>
        <w:t>яется в соответствии с</w:t>
      </w:r>
      <w:r w:rsidRPr="00101EB8">
        <w:rPr>
          <w:spacing w:val="2"/>
          <w:szCs w:val="24"/>
        </w:rPr>
        <w:t xml:space="preserve"> </w:t>
      </w:r>
      <w:hyperlink r:id="rId27" w:history="1">
        <w:r w:rsidRPr="00BE1EA3">
          <w:rPr>
            <w:spacing w:val="2"/>
            <w:szCs w:val="24"/>
          </w:rPr>
          <w:t>Федерального закона от 21.12.1994 N 68-ФЗ "О защите населения и территорий от чрезвычайных ситуаций природного и техногенного характера"</w:t>
        </w:r>
      </w:hyperlink>
      <w:r w:rsidRPr="00BE1EA3">
        <w:rPr>
          <w:spacing w:val="2"/>
          <w:szCs w:val="24"/>
        </w:rPr>
        <w:t> и  </w:t>
      </w:r>
      <w:hyperlink r:id="rId28" w:history="1">
        <w:r w:rsidRPr="00BE1EA3">
          <w:rPr>
            <w:spacing w:val="2"/>
            <w:szCs w:val="24"/>
          </w:rPr>
          <w:t>Федерального закона от 12.02.1998 N 28-ФЗ "О гражданской обороне"</w:t>
        </w:r>
      </w:hyperlink>
      <w:r w:rsidRPr="00BE1EA3">
        <w:rPr>
          <w:spacing w:val="2"/>
          <w:szCs w:val="24"/>
        </w:rPr>
        <w:t>.</w:t>
      </w:r>
    </w:p>
    <w:p w:rsidR="00DB2688" w:rsidRPr="00BE1EA3" w:rsidRDefault="00DB2688" w:rsidP="00DB2688">
      <w:pPr>
        <w:rPr>
          <w:szCs w:val="24"/>
        </w:rPr>
      </w:pPr>
    </w:p>
    <w:p w:rsidR="00DB2688" w:rsidRPr="00CE37B0" w:rsidRDefault="001A5AA4" w:rsidP="00DB2688">
      <w:pPr>
        <w:rPr>
          <w:b/>
          <w:sz w:val="28"/>
          <w:szCs w:val="28"/>
        </w:rPr>
      </w:pPr>
      <w:r>
        <w:rPr>
          <w:b/>
          <w:bCs/>
          <w:noProof/>
          <w:sz w:val="28"/>
          <w:szCs w:val="28"/>
        </w:rPr>
        <w:drawing>
          <wp:anchor distT="0" distB="0" distL="114300" distR="114300" simplePos="0" relativeHeight="251781120" behindDoc="0" locked="0" layoutInCell="1" allowOverlap="1" wp14:anchorId="08D27BAF" wp14:editId="0DDF8D5E">
            <wp:simplePos x="0" y="0"/>
            <wp:positionH relativeFrom="column">
              <wp:posOffset>2522220</wp:posOffset>
            </wp:positionH>
            <wp:positionV relativeFrom="paragraph">
              <wp:posOffset>128270</wp:posOffset>
            </wp:positionV>
            <wp:extent cx="864235" cy="1059180"/>
            <wp:effectExtent l="0" t="0" r="0" b="7620"/>
            <wp:wrapSquare wrapText="right"/>
            <wp:docPr id="139" name="Рисунок 13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2688" w:rsidRPr="00CE37B0" w:rsidRDefault="00DB2688" w:rsidP="00DB2688">
      <w:pPr>
        <w:pStyle w:val="ConsPlusTitle"/>
        <w:widowControl/>
        <w:ind w:right="-5"/>
        <w:jc w:val="center"/>
        <w:rPr>
          <w:sz w:val="28"/>
          <w:szCs w:val="28"/>
        </w:rPr>
      </w:pPr>
    </w:p>
    <w:p w:rsidR="00DB2688" w:rsidRPr="00CE37B0" w:rsidRDefault="00DB2688" w:rsidP="00DB2688">
      <w:pPr>
        <w:pStyle w:val="ConsPlusTitle"/>
        <w:widowControl/>
        <w:ind w:right="-5"/>
        <w:jc w:val="center"/>
        <w:rPr>
          <w:sz w:val="28"/>
          <w:szCs w:val="28"/>
        </w:rPr>
      </w:pPr>
    </w:p>
    <w:p w:rsidR="00DB2688" w:rsidRPr="00CE37B0" w:rsidRDefault="00DB2688" w:rsidP="00DB2688">
      <w:pPr>
        <w:jc w:val="center"/>
        <w:rPr>
          <w:sz w:val="28"/>
          <w:szCs w:val="28"/>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DB2688" w:rsidRPr="00CE37B0" w:rsidTr="00DB2688">
        <w:trPr>
          <w:trHeight w:val="80"/>
        </w:trPr>
        <w:tc>
          <w:tcPr>
            <w:tcW w:w="9606" w:type="dxa"/>
          </w:tcPr>
          <w:p w:rsidR="00DB2688" w:rsidRPr="00CE37B0" w:rsidRDefault="00DB2688" w:rsidP="00DB2688">
            <w:pPr>
              <w:jc w:val="center"/>
              <w:rPr>
                <w:sz w:val="28"/>
                <w:szCs w:val="28"/>
              </w:rPr>
            </w:pPr>
          </w:p>
        </w:tc>
      </w:tr>
      <w:tr w:rsidR="00DB2688" w:rsidRPr="00CE37B0" w:rsidTr="00DB2688">
        <w:tc>
          <w:tcPr>
            <w:tcW w:w="9606" w:type="dxa"/>
          </w:tcPr>
          <w:p w:rsidR="00DB2688" w:rsidRPr="00CE37B0" w:rsidRDefault="001A5AA4" w:rsidP="00DB2688">
            <w:pPr>
              <w:jc w:val="center"/>
              <w:rPr>
                <w:b/>
                <w:sz w:val="28"/>
                <w:szCs w:val="28"/>
              </w:rPr>
            </w:pPr>
            <w:r>
              <w:rPr>
                <w:b/>
                <w:sz w:val="28"/>
                <w:szCs w:val="28"/>
              </w:rPr>
              <w:t>А</w:t>
            </w:r>
            <w:r w:rsidR="00DB2688" w:rsidRPr="00CE37B0">
              <w:rPr>
                <w:b/>
                <w:sz w:val="28"/>
                <w:szCs w:val="28"/>
              </w:rPr>
              <w:t>ДМИНИСТРАЦИЯ</w:t>
            </w:r>
          </w:p>
        </w:tc>
      </w:tr>
      <w:tr w:rsidR="00DB2688" w:rsidRPr="00CE37B0" w:rsidTr="00DB2688">
        <w:trPr>
          <w:trHeight w:val="397"/>
        </w:trPr>
        <w:tc>
          <w:tcPr>
            <w:tcW w:w="9606" w:type="dxa"/>
          </w:tcPr>
          <w:p w:rsidR="00DB2688" w:rsidRPr="00CE37B0" w:rsidRDefault="00DB2688" w:rsidP="00DB2688">
            <w:pPr>
              <w:jc w:val="center"/>
              <w:rPr>
                <w:b/>
                <w:sz w:val="28"/>
                <w:szCs w:val="28"/>
              </w:rPr>
            </w:pPr>
            <w:r w:rsidRPr="00CE37B0">
              <w:rPr>
                <w:b/>
                <w:sz w:val="28"/>
                <w:szCs w:val="28"/>
              </w:rPr>
              <w:t>КАМЕШКИРСКОГО РАЙОНА ПЕНЗЕНСКОЙ ОБЛАСТИ</w:t>
            </w:r>
          </w:p>
        </w:tc>
      </w:tr>
      <w:tr w:rsidR="00DB2688" w:rsidRPr="00CE37B0" w:rsidTr="00DB2688">
        <w:trPr>
          <w:trHeight w:val="314"/>
        </w:trPr>
        <w:tc>
          <w:tcPr>
            <w:tcW w:w="9606" w:type="dxa"/>
          </w:tcPr>
          <w:p w:rsidR="00DB2688" w:rsidRPr="00CE37B0" w:rsidRDefault="00DB2688" w:rsidP="00DB2688">
            <w:pPr>
              <w:jc w:val="center"/>
              <w:rPr>
                <w:b/>
                <w:sz w:val="28"/>
                <w:szCs w:val="28"/>
              </w:rPr>
            </w:pPr>
          </w:p>
          <w:p w:rsidR="00DB2688" w:rsidRPr="00CE37B0" w:rsidRDefault="00DB2688" w:rsidP="00DB2688">
            <w:pPr>
              <w:jc w:val="center"/>
              <w:rPr>
                <w:b/>
                <w:sz w:val="28"/>
                <w:szCs w:val="28"/>
              </w:rPr>
            </w:pPr>
            <w:r w:rsidRPr="00CE37B0">
              <w:rPr>
                <w:b/>
                <w:sz w:val="28"/>
                <w:szCs w:val="28"/>
              </w:rPr>
              <w:lastRenderedPageBreak/>
              <w:t>ПОСТАНОВЛЕНИЕ</w:t>
            </w:r>
          </w:p>
          <w:p w:rsidR="00DB2688" w:rsidRPr="00CE37B0" w:rsidRDefault="00DB2688" w:rsidP="00DB2688">
            <w:pPr>
              <w:jc w:val="center"/>
              <w:rPr>
                <w:b/>
                <w:sz w:val="28"/>
                <w:szCs w:val="28"/>
              </w:rPr>
            </w:pPr>
          </w:p>
        </w:tc>
      </w:tr>
      <w:tr w:rsidR="00DB2688" w:rsidRPr="00CE37B0" w:rsidTr="00DB2688">
        <w:trPr>
          <w:trHeight w:val="548"/>
        </w:trPr>
        <w:tc>
          <w:tcPr>
            <w:tcW w:w="9606" w:type="dxa"/>
            <w:vAlign w:val="center"/>
          </w:tcPr>
          <w:tbl>
            <w:tblPr>
              <w:tblpPr w:leftFromText="180" w:rightFromText="180" w:vertAnchor="text" w:horzAnchor="page" w:tblpX="3001" w:tblpY="153"/>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B2688" w:rsidRPr="00CE37B0" w:rsidTr="00DB2688">
              <w:tc>
                <w:tcPr>
                  <w:tcW w:w="284" w:type="dxa"/>
                  <w:vAlign w:val="bottom"/>
                </w:tcPr>
                <w:p w:rsidR="00DB2688" w:rsidRPr="00CE37B0" w:rsidRDefault="00DB2688" w:rsidP="00DB2688">
                  <w:pPr>
                    <w:jc w:val="center"/>
                    <w:rPr>
                      <w:b/>
                      <w:sz w:val="28"/>
                      <w:szCs w:val="28"/>
                    </w:rPr>
                  </w:pPr>
                  <w:r w:rsidRPr="00CE37B0">
                    <w:rPr>
                      <w:b/>
                      <w:sz w:val="28"/>
                      <w:szCs w:val="28"/>
                    </w:rPr>
                    <w:lastRenderedPageBreak/>
                    <w:t>от</w:t>
                  </w:r>
                </w:p>
              </w:tc>
              <w:tc>
                <w:tcPr>
                  <w:tcW w:w="2835" w:type="dxa"/>
                  <w:tcBorders>
                    <w:top w:val="nil"/>
                    <w:left w:val="nil"/>
                    <w:bottom w:val="single" w:sz="6" w:space="0" w:color="auto"/>
                    <w:right w:val="nil"/>
                  </w:tcBorders>
                </w:tcPr>
                <w:p w:rsidR="00DB2688" w:rsidRPr="00CE37B0" w:rsidRDefault="00DB2688" w:rsidP="00DB2688">
                  <w:pPr>
                    <w:jc w:val="center"/>
                    <w:rPr>
                      <w:b/>
                      <w:sz w:val="28"/>
                      <w:szCs w:val="28"/>
                    </w:rPr>
                  </w:pPr>
                  <w:r w:rsidRPr="00CE37B0">
                    <w:rPr>
                      <w:b/>
                      <w:sz w:val="28"/>
                      <w:szCs w:val="28"/>
                    </w:rPr>
                    <w:t>22.06.2018 г.</w:t>
                  </w:r>
                </w:p>
              </w:tc>
              <w:tc>
                <w:tcPr>
                  <w:tcW w:w="397" w:type="dxa"/>
                  <w:vAlign w:val="bottom"/>
                </w:tcPr>
                <w:p w:rsidR="00DB2688" w:rsidRPr="00CE37B0" w:rsidRDefault="00DB2688" w:rsidP="00DB2688">
                  <w:pPr>
                    <w:jc w:val="center"/>
                    <w:rPr>
                      <w:b/>
                      <w:sz w:val="28"/>
                      <w:szCs w:val="28"/>
                    </w:rPr>
                  </w:pPr>
                  <w:r w:rsidRPr="00CE37B0">
                    <w:rPr>
                      <w:b/>
                      <w:sz w:val="28"/>
                      <w:szCs w:val="28"/>
                    </w:rPr>
                    <w:t>№</w:t>
                  </w:r>
                </w:p>
              </w:tc>
              <w:tc>
                <w:tcPr>
                  <w:tcW w:w="1134" w:type="dxa"/>
                  <w:tcBorders>
                    <w:top w:val="nil"/>
                    <w:left w:val="nil"/>
                    <w:bottom w:val="single" w:sz="6" w:space="0" w:color="auto"/>
                    <w:right w:val="nil"/>
                  </w:tcBorders>
                </w:tcPr>
                <w:p w:rsidR="00DB2688" w:rsidRPr="00CE37B0" w:rsidRDefault="00DB2688" w:rsidP="00DB2688">
                  <w:pPr>
                    <w:jc w:val="center"/>
                    <w:rPr>
                      <w:b/>
                      <w:sz w:val="28"/>
                      <w:szCs w:val="28"/>
                    </w:rPr>
                  </w:pPr>
                  <w:r>
                    <w:rPr>
                      <w:b/>
                      <w:sz w:val="28"/>
                      <w:szCs w:val="28"/>
                    </w:rPr>
                    <w:t>223</w:t>
                  </w:r>
                </w:p>
              </w:tc>
            </w:tr>
            <w:tr w:rsidR="00DB2688" w:rsidRPr="00CE37B0" w:rsidTr="00DB2688">
              <w:tc>
                <w:tcPr>
                  <w:tcW w:w="4650" w:type="dxa"/>
                  <w:gridSpan w:val="4"/>
                </w:tcPr>
                <w:p w:rsidR="00DB2688" w:rsidRPr="00CE37B0" w:rsidRDefault="00DB2688" w:rsidP="00DB2688">
                  <w:pPr>
                    <w:rPr>
                      <w:sz w:val="28"/>
                      <w:szCs w:val="28"/>
                    </w:rPr>
                  </w:pPr>
                  <w:r>
                    <w:rPr>
                      <w:sz w:val="28"/>
                      <w:szCs w:val="28"/>
                    </w:rPr>
                    <w:t xml:space="preserve">            </w:t>
                  </w:r>
                  <w:r w:rsidRPr="00CE37B0">
                    <w:rPr>
                      <w:sz w:val="28"/>
                      <w:szCs w:val="28"/>
                    </w:rPr>
                    <w:t>с.Р.Камешкир</w:t>
                  </w:r>
                </w:p>
              </w:tc>
            </w:tr>
          </w:tbl>
          <w:p w:rsidR="00DB2688" w:rsidRPr="00CE37B0" w:rsidRDefault="00DB2688" w:rsidP="00DB2688">
            <w:pPr>
              <w:jc w:val="center"/>
              <w:rPr>
                <w:b/>
                <w:sz w:val="28"/>
                <w:szCs w:val="28"/>
              </w:rPr>
            </w:pPr>
          </w:p>
        </w:tc>
      </w:tr>
    </w:tbl>
    <w:p w:rsidR="00DB2688" w:rsidRPr="00CE37B0" w:rsidRDefault="00DB2688" w:rsidP="00DB2688">
      <w:pPr>
        <w:pStyle w:val="a4"/>
        <w:shd w:val="clear" w:color="auto" w:fill="FFFFFF"/>
        <w:spacing w:before="0" w:beforeAutospacing="0" w:after="0"/>
        <w:jc w:val="center"/>
        <w:rPr>
          <w:rStyle w:val="ae"/>
          <w:color w:val="000000"/>
          <w:sz w:val="28"/>
          <w:szCs w:val="28"/>
        </w:rPr>
      </w:pPr>
    </w:p>
    <w:p w:rsidR="00DB2688" w:rsidRPr="001A5AA4" w:rsidRDefault="001A5AA4" w:rsidP="00DB2688">
      <w:pPr>
        <w:jc w:val="center"/>
        <w:rPr>
          <w:b/>
          <w:sz w:val="24"/>
          <w:szCs w:val="24"/>
        </w:rPr>
      </w:pPr>
      <w:r w:rsidRPr="001A5AA4">
        <w:rPr>
          <w:b/>
          <w:sz w:val="24"/>
          <w:szCs w:val="24"/>
        </w:rPr>
        <w:t>О</w:t>
      </w:r>
      <w:r w:rsidR="00DB2688" w:rsidRPr="001A5AA4">
        <w:rPr>
          <w:b/>
          <w:sz w:val="24"/>
          <w:szCs w:val="24"/>
        </w:rPr>
        <w:t xml:space="preserve"> проведении мер по организации срочного захоронения </w:t>
      </w:r>
    </w:p>
    <w:p w:rsidR="00DB2688" w:rsidRPr="001A5AA4" w:rsidRDefault="00DB2688" w:rsidP="00DB2688">
      <w:pPr>
        <w:autoSpaceDE w:val="0"/>
        <w:autoSpaceDN w:val="0"/>
        <w:adjustRightInd w:val="0"/>
        <w:ind w:firstLine="540"/>
        <w:jc w:val="center"/>
        <w:rPr>
          <w:b/>
          <w:sz w:val="24"/>
          <w:szCs w:val="24"/>
        </w:rPr>
      </w:pPr>
      <w:r w:rsidRPr="001A5AA4">
        <w:rPr>
          <w:b/>
          <w:sz w:val="24"/>
          <w:szCs w:val="24"/>
        </w:rPr>
        <w:t>трупов людей и животных</w:t>
      </w:r>
    </w:p>
    <w:p w:rsidR="00DB2688" w:rsidRPr="001A5AA4" w:rsidRDefault="00DB2688" w:rsidP="00DB2688">
      <w:pPr>
        <w:autoSpaceDE w:val="0"/>
        <w:autoSpaceDN w:val="0"/>
        <w:adjustRightInd w:val="0"/>
        <w:ind w:firstLine="540"/>
        <w:jc w:val="center"/>
        <w:rPr>
          <w:b/>
          <w:bCs/>
          <w:sz w:val="24"/>
          <w:szCs w:val="24"/>
        </w:rPr>
      </w:pPr>
    </w:p>
    <w:p w:rsidR="00DB2688" w:rsidRPr="001A5AA4" w:rsidRDefault="00DB2688" w:rsidP="00DB2688">
      <w:pPr>
        <w:ind w:firstLine="708"/>
        <w:jc w:val="both"/>
        <w:rPr>
          <w:b/>
          <w:bCs/>
          <w:sz w:val="24"/>
          <w:szCs w:val="24"/>
        </w:rPr>
      </w:pPr>
      <w:proofErr w:type="gramStart"/>
      <w:r w:rsidRPr="001A5AA4">
        <w:rPr>
          <w:sz w:val="24"/>
          <w:szCs w:val="24"/>
        </w:rPr>
        <w:t xml:space="preserve">Во исполнение Федерального закона от 21.12.1994 N 68-ФЗ "О защите населения и территорий от чрезвычайных ситуаций природного и техногенного характера" (с последующими изменениями), Федерального закона от 06.10.2003 N 131-ФЗ "Об общих принципах организации местного самоуправления в Российской Федерации" (с последующими изменениями), руководствуясь статьей 21 Устава Камешкирского района Пензенской области, администрация Камешкирского района Пензенской области </w:t>
      </w:r>
      <w:proofErr w:type="gramEnd"/>
    </w:p>
    <w:p w:rsidR="00DB2688" w:rsidRPr="001A5AA4" w:rsidRDefault="00DB2688" w:rsidP="00DB2688">
      <w:pPr>
        <w:ind w:firstLine="708"/>
        <w:jc w:val="center"/>
        <w:rPr>
          <w:b/>
          <w:bCs/>
          <w:sz w:val="24"/>
          <w:szCs w:val="24"/>
        </w:rPr>
      </w:pPr>
      <w:r w:rsidRPr="001A5AA4">
        <w:rPr>
          <w:b/>
          <w:bCs/>
          <w:sz w:val="24"/>
          <w:szCs w:val="24"/>
        </w:rPr>
        <w:t>постановляет:</w:t>
      </w:r>
    </w:p>
    <w:p w:rsidR="00DB2688" w:rsidRPr="001A5AA4" w:rsidRDefault="00DB2688" w:rsidP="00DB2688">
      <w:pPr>
        <w:jc w:val="both"/>
        <w:rPr>
          <w:sz w:val="24"/>
          <w:szCs w:val="24"/>
        </w:rPr>
      </w:pPr>
      <w:r w:rsidRPr="001A5AA4">
        <w:rPr>
          <w:sz w:val="24"/>
          <w:szCs w:val="24"/>
        </w:rPr>
        <w:tab/>
        <w:t>1.Утвердить состав комиссии по организации срочного захоронения трупов людей и животных при больших потерях в крупных чрезвычайных ситуациях и в условиях военного времени на территории Камешкирского района Пензенской области (далее – комиссия) (Приложение №1 к настоящему постановлению).</w:t>
      </w:r>
    </w:p>
    <w:p w:rsidR="00DB2688" w:rsidRPr="001A5AA4" w:rsidRDefault="00DB2688" w:rsidP="00DB2688">
      <w:pPr>
        <w:jc w:val="both"/>
        <w:rPr>
          <w:sz w:val="24"/>
          <w:szCs w:val="24"/>
        </w:rPr>
      </w:pPr>
      <w:r w:rsidRPr="001A5AA4">
        <w:rPr>
          <w:sz w:val="24"/>
          <w:szCs w:val="24"/>
        </w:rPr>
        <w:tab/>
        <w:t xml:space="preserve">2.Председателю комиссии совместно с начальником отдела  архитектуры, строительства и ЖКХ администрации района определить на местности места захоронения трупов людей и животных, согласовав их с филиалом ФГУЗ «Центр гигиены и эпидемиологии в Пензенской области» по Камешкирскому району. </w:t>
      </w:r>
    </w:p>
    <w:p w:rsidR="00DB2688" w:rsidRPr="001A5AA4" w:rsidRDefault="00DB2688" w:rsidP="00DB2688">
      <w:pPr>
        <w:jc w:val="both"/>
        <w:rPr>
          <w:sz w:val="24"/>
          <w:szCs w:val="24"/>
        </w:rPr>
      </w:pPr>
      <w:r w:rsidRPr="001A5AA4">
        <w:rPr>
          <w:sz w:val="24"/>
          <w:szCs w:val="24"/>
        </w:rPr>
        <w:tab/>
        <w:t>3.Утвердить прилагаемый порядок захоронения трупов людей и животных в военное время и в крупномасштабных чрезвычайных ситуациях на территории Камешкирского района Пензенской области (приложение №2 к настоящему постановлению).</w:t>
      </w:r>
    </w:p>
    <w:p w:rsidR="00DB2688" w:rsidRPr="001A5AA4" w:rsidRDefault="00DB2688" w:rsidP="00DB2688">
      <w:pPr>
        <w:jc w:val="both"/>
        <w:rPr>
          <w:sz w:val="24"/>
          <w:szCs w:val="24"/>
        </w:rPr>
      </w:pPr>
      <w:r w:rsidRPr="001A5AA4">
        <w:rPr>
          <w:sz w:val="24"/>
          <w:szCs w:val="24"/>
        </w:rPr>
        <w:tab/>
        <w:t>4.Утвердить прилагаемый план взаимодействия служб по организации срочного захоронения трупов людей и животных на территории Камешкирского района Пензенской област</w:t>
      </w:r>
      <w:proofErr w:type="gramStart"/>
      <w:r w:rsidRPr="001A5AA4">
        <w:rPr>
          <w:sz w:val="24"/>
          <w:szCs w:val="24"/>
        </w:rPr>
        <w:t>и(</w:t>
      </w:r>
      <w:proofErr w:type="gramEnd"/>
      <w:r w:rsidRPr="001A5AA4">
        <w:rPr>
          <w:sz w:val="24"/>
          <w:szCs w:val="24"/>
        </w:rPr>
        <w:t>приложение №3 к настоящему постановлению).</w:t>
      </w:r>
    </w:p>
    <w:p w:rsidR="00DB2688" w:rsidRPr="001A5AA4" w:rsidRDefault="00DB2688" w:rsidP="00DB2688">
      <w:pPr>
        <w:jc w:val="both"/>
        <w:rPr>
          <w:sz w:val="24"/>
          <w:szCs w:val="24"/>
        </w:rPr>
      </w:pPr>
      <w:r w:rsidRPr="001A5AA4">
        <w:rPr>
          <w:sz w:val="24"/>
          <w:szCs w:val="24"/>
        </w:rPr>
        <w:tab/>
        <w:t>5.Рекомендовать главам администраций поселений Камешкирского района Пензенской области:</w:t>
      </w:r>
    </w:p>
    <w:p w:rsidR="00DB2688" w:rsidRPr="001A5AA4" w:rsidRDefault="00DB2688" w:rsidP="00DB2688">
      <w:pPr>
        <w:jc w:val="both"/>
        <w:rPr>
          <w:sz w:val="24"/>
          <w:szCs w:val="24"/>
        </w:rPr>
      </w:pPr>
      <w:r w:rsidRPr="001A5AA4">
        <w:rPr>
          <w:sz w:val="24"/>
          <w:szCs w:val="24"/>
        </w:rPr>
        <w:t>5.1.Создавать похоронные команды для захоронения трупов людей, на территории которых будут проводиться захоронения.</w:t>
      </w:r>
    </w:p>
    <w:p w:rsidR="00DB2688" w:rsidRPr="001A5AA4" w:rsidRDefault="00DB2688" w:rsidP="00DB2688">
      <w:pPr>
        <w:jc w:val="both"/>
        <w:rPr>
          <w:sz w:val="24"/>
          <w:szCs w:val="24"/>
        </w:rPr>
      </w:pPr>
      <w:r w:rsidRPr="001A5AA4">
        <w:rPr>
          <w:sz w:val="24"/>
          <w:szCs w:val="24"/>
        </w:rPr>
        <w:t>5.2.Захоронение военнослужащих, погибших в условиях военного времени, производить в местах общего захоронения.</w:t>
      </w:r>
    </w:p>
    <w:p w:rsidR="00DB2688" w:rsidRPr="001A5AA4" w:rsidRDefault="00DB2688" w:rsidP="00DB2688">
      <w:pPr>
        <w:jc w:val="both"/>
        <w:rPr>
          <w:sz w:val="24"/>
          <w:szCs w:val="24"/>
        </w:rPr>
      </w:pPr>
      <w:r w:rsidRPr="001A5AA4">
        <w:rPr>
          <w:sz w:val="24"/>
          <w:szCs w:val="24"/>
        </w:rPr>
        <w:t>6.Рекомендовать:</w:t>
      </w:r>
    </w:p>
    <w:p w:rsidR="00DB2688" w:rsidRPr="001A5AA4" w:rsidRDefault="00DB2688" w:rsidP="00DB2688">
      <w:pPr>
        <w:jc w:val="both"/>
        <w:rPr>
          <w:sz w:val="24"/>
          <w:szCs w:val="24"/>
        </w:rPr>
      </w:pPr>
      <w:proofErr w:type="gramStart"/>
      <w:r w:rsidRPr="001A5AA4">
        <w:rPr>
          <w:sz w:val="24"/>
          <w:szCs w:val="24"/>
        </w:rPr>
        <w:t>6.1.Руководителям сельскохозяйственных производственных кооперативов и крестьянско-фермерских хозяйств создавать похоронные команды для захоронения трупов животных, при массовых падеже сельскохозяйственного скота.</w:t>
      </w:r>
      <w:proofErr w:type="gramEnd"/>
    </w:p>
    <w:p w:rsidR="00DB2688" w:rsidRPr="001A5AA4" w:rsidRDefault="00DB2688" w:rsidP="00DB2688">
      <w:pPr>
        <w:jc w:val="both"/>
        <w:rPr>
          <w:sz w:val="24"/>
          <w:szCs w:val="24"/>
        </w:rPr>
      </w:pPr>
      <w:r w:rsidRPr="001A5AA4">
        <w:rPr>
          <w:sz w:val="24"/>
          <w:szCs w:val="24"/>
        </w:rPr>
        <w:t xml:space="preserve">6.1.1. Состав похоронных команд и расчет на выделение техники для захоронения трупов животных определять своим решением, исходя из сложившейся обстановки. </w:t>
      </w:r>
    </w:p>
    <w:p w:rsidR="00DB2688" w:rsidRPr="001A5AA4" w:rsidRDefault="00DB2688" w:rsidP="00DB2688">
      <w:pPr>
        <w:jc w:val="both"/>
        <w:rPr>
          <w:sz w:val="24"/>
          <w:szCs w:val="24"/>
        </w:rPr>
      </w:pPr>
      <w:r w:rsidRPr="001A5AA4">
        <w:rPr>
          <w:sz w:val="24"/>
          <w:szCs w:val="24"/>
        </w:rPr>
        <w:t>6.2. Начальнику отдела полиции МВД РФ по Камешкирскому району Пензенской области (по согласованию) контролировать соблюдение общественного порядка в местах сбора трупов людей, их захоронений и регулирование движения автотранспорта на маршрутах следования к местам захоронений.</w:t>
      </w:r>
    </w:p>
    <w:p w:rsidR="00DB2688" w:rsidRPr="001A5AA4" w:rsidRDefault="00DB2688" w:rsidP="00DB2688">
      <w:pPr>
        <w:jc w:val="both"/>
        <w:rPr>
          <w:sz w:val="24"/>
          <w:szCs w:val="24"/>
        </w:rPr>
      </w:pPr>
      <w:r w:rsidRPr="001A5AA4">
        <w:rPr>
          <w:sz w:val="24"/>
          <w:szCs w:val="24"/>
        </w:rPr>
        <w:t xml:space="preserve">6.3. Филиалу ФГУЗ «Центр гигиены и эпидемиологии  Пензенской области в Камешкирском районе» (по согласованию) организовать </w:t>
      </w:r>
      <w:proofErr w:type="gramStart"/>
      <w:r w:rsidRPr="001A5AA4">
        <w:rPr>
          <w:sz w:val="24"/>
          <w:szCs w:val="24"/>
        </w:rPr>
        <w:t>контроль за</w:t>
      </w:r>
      <w:proofErr w:type="gramEnd"/>
      <w:r w:rsidRPr="001A5AA4">
        <w:rPr>
          <w:sz w:val="24"/>
          <w:szCs w:val="24"/>
        </w:rPr>
        <w:t xml:space="preserve"> выполнением мероприятий по соблюдению санитарно-гигиенических норм при срочных захоронениях трупов людей и животных (по согласованию). </w:t>
      </w:r>
    </w:p>
    <w:p w:rsidR="00DB2688" w:rsidRPr="001A5AA4" w:rsidRDefault="00DB2688" w:rsidP="00DB2688">
      <w:pPr>
        <w:rPr>
          <w:sz w:val="24"/>
          <w:szCs w:val="24"/>
        </w:rPr>
      </w:pPr>
      <w:r w:rsidRPr="001A5AA4">
        <w:rPr>
          <w:sz w:val="24"/>
          <w:szCs w:val="24"/>
        </w:rPr>
        <w:t xml:space="preserve">7. Настоящее постановление опубликовать в информационном  бюллетене «Камешкирский  </w:t>
      </w:r>
      <w:r w:rsidRPr="001A5AA4">
        <w:rPr>
          <w:sz w:val="24"/>
          <w:szCs w:val="24"/>
        </w:rPr>
        <w:lastRenderedPageBreak/>
        <w:t>вестник».</w:t>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t xml:space="preserve">             8. </w:t>
      </w:r>
      <w:proofErr w:type="gramStart"/>
      <w:r w:rsidRPr="001A5AA4">
        <w:rPr>
          <w:sz w:val="24"/>
          <w:szCs w:val="24"/>
        </w:rPr>
        <w:t>Контроль за</w:t>
      </w:r>
      <w:proofErr w:type="gramEnd"/>
      <w:r w:rsidRPr="001A5AA4">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r w:rsidRPr="001A5AA4">
        <w:rPr>
          <w:sz w:val="24"/>
          <w:szCs w:val="24"/>
        </w:rPr>
        <w:t>Глава администрации</w:t>
      </w:r>
    </w:p>
    <w:p w:rsidR="00DB2688" w:rsidRPr="001A5AA4" w:rsidRDefault="00DB2688" w:rsidP="00DB2688">
      <w:pPr>
        <w:rPr>
          <w:sz w:val="24"/>
          <w:szCs w:val="24"/>
        </w:rPr>
      </w:pPr>
      <w:r w:rsidRPr="001A5AA4">
        <w:rPr>
          <w:sz w:val="24"/>
          <w:szCs w:val="24"/>
        </w:rPr>
        <w:t xml:space="preserve">Камешкирского района                                                                         С.Н. </w:t>
      </w:r>
      <w:proofErr w:type="gramStart"/>
      <w:r w:rsidRPr="001A5AA4">
        <w:rPr>
          <w:sz w:val="24"/>
          <w:szCs w:val="24"/>
        </w:rPr>
        <w:t>Хазов</w:t>
      </w:r>
      <w:proofErr w:type="gramEnd"/>
    </w:p>
    <w:p w:rsidR="00DB2688" w:rsidRPr="001A5AA4" w:rsidRDefault="00DB2688" w:rsidP="00DB2688">
      <w:pPr>
        <w:autoSpaceDE w:val="0"/>
        <w:autoSpaceDN w:val="0"/>
        <w:adjustRightInd w:val="0"/>
        <w:jc w:val="right"/>
        <w:rPr>
          <w:sz w:val="24"/>
          <w:szCs w:val="24"/>
        </w:rPr>
      </w:pPr>
      <w:r w:rsidRPr="001A5AA4">
        <w:rPr>
          <w:sz w:val="24"/>
          <w:szCs w:val="24"/>
        </w:rPr>
        <w:br w:type="page"/>
      </w:r>
      <w:r w:rsidRPr="001A5AA4">
        <w:rPr>
          <w:sz w:val="24"/>
          <w:szCs w:val="24"/>
        </w:rPr>
        <w:lastRenderedPageBreak/>
        <w:t>Приложение №1</w:t>
      </w:r>
    </w:p>
    <w:p w:rsidR="00DB2688" w:rsidRPr="001A5AA4" w:rsidRDefault="00DB2688" w:rsidP="00DB2688">
      <w:pPr>
        <w:jc w:val="right"/>
        <w:rPr>
          <w:sz w:val="24"/>
          <w:szCs w:val="24"/>
        </w:rPr>
      </w:pPr>
      <w:r w:rsidRPr="001A5AA4">
        <w:rPr>
          <w:sz w:val="24"/>
          <w:szCs w:val="24"/>
        </w:rPr>
        <w:t xml:space="preserve">                                                                                 Утверждено постановлением </w:t>
      </w:r>
    </w:p>
    <w:p w:rsidR="00DB2688" w:rsidRPr="001A5AA4" w:rsidRDefault="00DB2688" w:rsidP="00DB2688">
      <w:pPr>
        <w:jc w:val="right"/>
        <w:rPr>
          <w:sz w:val="24"/>
          <w:szCs w:val="24"/>
        </w:rPr>
      </w:pPr>
      <w:r w:rsidRPr="001A5AA4">
        <w:rPr>
          <w:sz w:val="24"/>
          <w:szCs w:val="24"/>
        </w:rPr>
        <w:t xml:space="preserve">                                                                             администрации Камешкирского района</w:t>
      </w:r>
    </w:p>
    <w:p w:rsidR="00DB2688" w:rsidRPr="001A5AA4" w:rsidRDefault="00DB2688" w:rsidP="00DB2688">
      <w:pPr>
        <w:jc w:val="right"/>
        <w:rPr>
          <w:sz w:val="24"/>
          <w:szCs w:val="24"/>
        </w:rPr>
      </w:pPr>
      <w:r w:rsidRPr="001A5AA4">
        <w:rPr>
          <w:sz w:val="24"/>
          <w:szCs w:val="24"/>
        </w:rPr>
        <w:t xml:space="preserve">                                                                             Пензенской области</w:t>
      </w:r>
    </w:p>
    <w:p w:rsidR="00DB2688" w:rsidRPr="001A5AA4" w:rsidRDefault="00DB2688" w:rsidP="00DB2688">
      <w:pPr>
        <w:jc w:val="right"/>
        <w:rPr>
          <w:sz w:val="24"/>
          <w:szCs w:val="24"/>
        </w:rPr>
      </w:pPr>
      <w:r w:rsidRPr="001A5AA4">
        <w:rPr>
          <w:sz w:val="24"/>
          <w:szCs w:val="24"/>
        </w:rPr>
        <w:t xml:space="preserve">                                                                                    от 22.06.2018 г. № 223</w:t>
      </w:r>
    </w:p>
    <w:p w:rsidR="00DB2688" w:rsidRPr="001A5AA4" w:rsidRDefault="00DB2688" w:rsidP="00DB2688">
      <w:pPr>
        <w:jc w:val="center"/>
        <w:rPr>
          <w:sz w:val="24"/>
          <w:szCs w:val="24"/>
        </w:rPr>
      </w:pPr>
    </w:p>
    <w:p w:rsidR="00DB2688" w:rsidRPr="001A5AA4" w:rsidRDefault="00DB2688" w:rsidP="00DB2688">
      <w:pPr>
        <w:jc w:val="center"/>
        <w:rPr>
          <w:b/>
          <w:sz w:val="24"/>
          <w:szCs w:val="24"/>
        </w:rPr>
      </w:pPr>
      <w:r w:rsidRPr="001A5AA4">
        <w:rPr>
          <w:b/>
          <w:sz w:val="24"/>
          <w:szCs w:val="24"/>
        </w:rPr>
        <w:t>Состав</w:t>
      </w:r>
    </w:p>
    <w:p w:rsidR="00DB2688" w:rsidRPr="001A5AA4" w:rsidRDefault="00DB2688" w:rsidP="00DB2688">
      <w:pPr>
        <w:jc w:val="center"/>
        <w:rPr>
          <w:b/>
          <w:sz w:val="24"/>
          <w:szCs w:val="24"/>
        </w:rPr>
      </w:pPr>
      <w:r w:rsidRPr="001A5AA4">
        <w:rPr>
          <w:b/>
          <w:sz w:val="24"/>
          <w:szCs w:val="24"/>
        </w:rPr>
        <w:t>комиссии по организации срочного захоронения трупов людей и животных при больших потерях в крупных чрезвычайных ситуациях и в условиях военного времени на территории Камешкирского района Пензенской области</w:t>
      </w:r>
    </w:p>
    <w:p w:rsidR="00DB2688" w:rsidRPr="001A5AA4" w:rsidRDefault="00DB2688" w:rsidP="00DB2688">
      <w:pPr>
        <w:jc w:val="center"/>
        <w:rPr>
          <w:b/>
          <w:sz w:val="24"/>
          <w:szCs w:val="24"/>
        </w:rPr>
      </w:pPr>
    </w:p>
    <w:p w:rsidR="00DB2688" w:rsidRPr="001A5AA4" w:rsidRDefault="00DB2688" w:rsidP="00DB2688">
      <w:pPr>
        <w:jc w:val="both"/>
        <w:rPr>
          <w:sz w:val="24"/>
          <w:szCs w:val="24"/>
        </w:rPr>
      </w:pPr>
      <w:r w:rsidRPr="001A5AA4">
        <w:rPr>
          <w:sz w:val="24"/>
          <w:szCs w:val="24"/>
        </w:rPr>
        <w:t>Первый заместитель главы администрации района - председатель комиссии</w:t>
      </w:r>
    </w:p>
    <w:p w:rsidR="00DB2688" w:rsidRPr="001A5AA4" w:rsidRDefault="00DB2688" w:rsidP="00DB2688">
      <w:pPr>
        <w:jc w:val="both"/>
        <w:rPr>
          <w:sz w:val="24"/>
          <w:szCs w:val="24"/>
        </w:rPr>
      </w:pPr>
      <w:r w:rsidRPr="001A5AA4">
        <w:rPr>
          <w:sz w:val="24"/>
          <w:szCs w:val="24"/>
        </w:rPr>
        <w:t>Заведующий Камешкирской участковой больницей ГБУЗ «Кузнецкой МРБ»  (по согласованию) – заместитель председателя комиссии</w:t>
      </w:r>
    </w:p>
    <w:p w:rsidR="00DB2688" w:rsidRPr="001A5AA4" w:rsidRDefault="00DB2688" w:rsidP="00DB2688">
      <w:pPr>
        <w:jc w:val="both"/>
        <w:rPr>
          <w:sz w:val="24"/>
          <w:szCs w:val="24"/>
        </w:rPr>
      </w:pPr>
      <w:r w:rsidRPr="001A5AA4">
        <w:rPr>
          <w:sz w:val="24"/>
          <w:szCs w:val="24"/>
        </w:rPr>
        <w:t>Начальник управления социальной защиты населения администрации Камешкирского района Пензенской области (по согласованию) – секретарь комиссии.</w:t>
      </w:r>
    </w:p>
    <w:p w:rsidR="00DB2688" w:rsidRPr="001A5AA4" w:rsidRDefault="00DB2688" w:rsidP="00DB2688">
      <w:pPr>
        <w:jc w:val="both"/>
        <w:rPr>
          <w:sz w:val="24"/>
          <w:szCs w:val="24"/>
        </w:rPr>
      </w:pPr>
    </w:p>
    <w:p w:rsidR="00DB2688" w:rsidRPr="001A5AA4" w:rsidRDefault="00DB2688" w:rsidP="00DB2688">
      <w:pPr>
        <w:jc w:val="both"/>
        <w:rPr>
          <w:sz w:val="24"/>
          <w:szCs w:val="24"/>
        </w:rPr>
      </w:pPr>
      <w:r w:rsidRPr="001A5AA4">
        <w:rPr>
          <w:sz w:val="24"/>
          <w:szCs w:val="24"/>
        </w:rPr>
        <w:t xml:space="preserve">Члены комиссии: </w:t>
      </w:r>
    </w:p>
    <w:p w:rsidR="00DB2688" w:rsidRPr="001A5AA4" w:rsidRDefault="00DB2688" w:rsidP="00DB2688">
      <w:pPr>
        <w:jc w:val="both"/>
        <w:rPr>
          <w:sz w:val="24"/>
          <w:szCs w:val="24"/>
        </w:rPr>
      </w:pPr>
      <w:r w:rsidRPr="001A5AA4">
        <w:rPr>
          <w:sz w:val="24"/>
          <w:szCs w:val="24"/>
        </w:rPr>
        <w:t>-начальник территорииального отдела филиала ФГУЗ «Центр гигиены и эпидемиологии в Пензенской области» по Камешкирскому району» (по согласованию);</w:t>
      </w:r>
    </w:p>
    <w:p w:rsidR="00DB2688" w:rsidRPr="001A5AA4" w:rsidRDefault="00DB2688" w:rsidP="00DB2688">
      <w:pPr>
        <w:jc w:val="both"/>
        <w:rPr>
          <w:sz w:val="24"/>
          <w:szCs w:val="24"/>
        </w:rPr>
      </w:pPr>
      <w:r w:rsidRPr="001A5AA4">
        <w:rPr>
          <w:sz w:val="24"/>
          <w:szCs w:val="24"/>
        </w:rPr>
        <w:t>-руководитель ГБУ «Камешкирская районная станция по борьбе с болезнями животных» (по согласованию);</w:t>
      </w:r>
    </w:p>
    <w:p w:rsidR="00DB2688" w:rsidRPr="001A5AA4" w:rsidRDefault="00DB2688" w:rsidP="00DB2688">
      <w:pPr>
        <w:jc w:val="both"/>
        <w:rPr>
          <w:sz w:val="24"/>
          <w:szCs w:val="24"/>
        </w:rPr>
      </w:pPr>
      <w:r w:rsidRPr="001A5AA4">
        <w:rPr>
          <w:sz w:val="24"/>
          <w:szCs w:val="24"/>
        </w:rPr>
        <w:t>-начальник отдела полиции МВД РФ по Камешкирскому району Пензенской области (по согласованию);</w:t>
      </w:r>
    </w:p>
    <w:p w:rsidR="00DB2688" w:rsidRPr="001A5AA4" w:rsidRDefault="00DB2688" w:rsidP="00DB2688">
      <w:pPr>
        <w:jc w:val="both"/>
        <w:rPr>
          <w:sz w:val="24"/>
          <w:szCs w:val="24"/>
        </w:rPr>
      </w:pPr>
      <w:r w:rsidRPr="001A5AA4">
        <w:rPr>
          <w:sz w:val="24"/>
          <w:szCs w:val="24"/>
        </w:rPr>
        <w:t>-военного комиссар Неверкинского и Камешкирского районов Пензенской области (по согласованию);</w:t>
      </w:r>
    </w:p>
    <w:p w:rsidR="00DB2688" w:rsidRPr="001A5AA4" w:rsidRDefault="00DB2688" w:rsidP="00DB2688">
      <w:pPr>
        <w:jc w:val="both"/>
        <w:rPr>
          <w:sz w:val="24"/>
          <w:szCs w:val="24"/>
        </w:rPr>
      </w:pPr>
      <w:r w:rsidRPr="001A5AA4">
        <w:rPr>
          <w:sz w:val="24"/>
          <w:szCs w:val="24"/>
        </w:rPr>
        <w:t>-заведующий  территориальным отделом ЗАГС Камешкирского района управления ЗАГС Пензенской области (по согласованию);</w:t>
      </w:r>
    </w:p>
    <w:p w:rsidR="00DB2688" w:rsidRPr="001A5AA4" w:rsidRDefault="00DB2688" w:rsidP="00DB2688">
      <w:pPr>
        <w:jc w:val="both"/>
        <w:rPr>
          <w:sz w:val="24"/>
          <w:szCs w:val="24"/>
        </w:rPr>
      </w:pPr>
      <w:r w:rsidRPr="001A5AA4">
        <w:rPr>
          <w:sz w:val="24"/>
          <w:szCs w:val="24"/>
        </w:rPr>
        <w:t>-начальник отдела по вопросам безопасности и защиты персональных данных администрации Камешкирского района;</w:t>
      </w:r>
    </w:p>
    <w:p w:rsidR="00DB2688" w:rsidRPr="001A5AA4" w:rsidRDefault="00DB2688" w:rsidP="00DB2688">
      <w:pPr>
        <w:jc w:val="both"/>
        <w:rPr>
          <w:sz w:val="24"/>
          <w:szCs w:val="24"/>
        </w:rPr>
      </w:pPr>
      <w:r w:rsidRPr="001A5AA4">
        <w:rPr>
          <w:sz w:val="24"/>
          <w:szCs w:val="24"/>
        </w:rPr>
        <w:t>-начальник отдела архитектуры, строительства и ЖКХ администрации Камешкирского района;</w:t>
      </w:r>
    </w:p>
    <w:p w:rsidR="00DB2688" w:rsidRPr="001A5AA4" w:rsidRDefault="00DB2688" w:rsidP="00DB2688">
      <w:pPr>
        <w:jc w:val="both"/>
        <w:rPr>
          <w:sz w:val="24"/>
          <w:szCs w:val="24"/>
        </w:rPr>
      </w:pPr>
      <w:r w:rsidRPr="001A5AA4">
        <w:rPr>
          <w:sz w:val="24"/>
          <w:szCs w:val="24"/>
        </w:rPr>
        <w:t>-главы администраций поселений Камешкирского района Пензенской области (по согласованию).</w:t>
      </w:r>
    </w:p>
    <w:p w:rsidR="00DB2688" w:rsidRPr="001A5AA4" w:rsidRDefault="00DB2688" w:rsidP="00DB2688">
      <w:pPr>
        <w:jc w:val="both"/>
        <w:rPr>
          <w:sz w:val="24"/>
          <w:szCs w:val="24"/>
        </w:rPr>
      </w:pP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jc w:val="center"/>
        <w:rPr>
          <w:sz w:val="24"/>
          <w:szCs w:val="24"/>
        </w:rPr>
      </w:pPr>
      <w:r w:rsidRPr="001A5AA4">
        <w:rPr>
          <w:sz w:val="24"/>
          <w:szCs w:val="24"/>
        </w:rPr>
        <w:t xml:space="preserve">                                                                          </w:t>
      </w:r>
    </w:p>
    <w:p w:rsidR="00DB2688" w:rsidRPr="001A5AA4" w:rsidRDefault="00DB2688" w:rsidP="00DB2688">
      <w:pPr>
        <w:jc w:val="center"/>
        <w:rPr>
          <w:sz w:val="24"/>
          <w:szCs w:val="24"/>
        </w:rPr>
      </w:pPr>
    </w:p>
    <w:p w:rsidR="00DB2688" w:rsidRPr="001A5AA4" w:rsidRDefault="00DB2688" w:rsidP="00DB2688">
      <w:pPr>
        <w:jc w:val="center"/>
        <w:rPr>
          <w:sz w:val="24"/>
          <w:szCs w:val="24"/>
        </w:rPr>
      </w:pPr>
      <w:r w:rsidRPr="001A5AA4">
        <w:rPr>
          <w:sz w:val="24"/>
          <w:szCs w:val="24"/>
        </w:rPr>
        <w:t xml:space="preserve">                                                                </w:t>
      </w:r>
    </w:p>
    <w:p w:rsidR="00DB2688" w:rsidRPr="001A5AA4" w:rsidRDefault="00DB2688" w:rsidP="00DB2688">
      <w:pPr>
        <w:jc w:val="right"/>
        <w:rPr>
          <w:sz w:val="24"/>
          <w:szCs w:val="24"/>
        </w:rPr>
      </w:pPr>
      <w:r w:rsidRPr="001A5AA4">
        <w:rPr>
          <w:sz w:val="24"/>
          <w:szCs w:val="24"/>
        </w:rPr>
        <w:t xml:space="preserve">       Приложение №2</w:t>
      </w:r>
    </w:p>
    <w:p w:rsidR="00DB2688" w:rsidRPr="001A5AA4" w:rsidRDefault="00DB2688" w:rsidP="00DB2688">
      <w:pPr>
        <w:jc w:val="right"/>
        <w:rPr>
          <w:sz w:val="24"/>
          <w:szCs w:val="24"/>
        </w:rPr>
      </w:pPr>
      <w:r w:rsidRPr="001A5AA4">
        <w:rPr>
          <w:sz w:val="24"/>
          <w:szCs w:val="24"/>
        </w:rPr>
        <w:t xml:space="preserve">                                                                                 Утверждено постановлением </w:t>
      </w:r>
    </w:p>
    <w:p w:rsidR="00DB2688" w:rsidRPr="001A5AA4" w:rsidRDefault="00DB2688" w:rsidP="00DB2688">
      <w:pPr>
        <w:jc w:val="right"/>
        <w:rPr>
          <w:sz w:val="24"/>
          <w:szCs w:val="24"/>
        </w:rPr>
      </w:pPr>
      <w:r w:rsidRPr="001A5AA4">
        <w:rPr>
          <w:sz w:val="24"/>
          <w:szCs w:val="24"/>
        </w:rPr>
        <w:t xml:space="preserve">                                                                             администрации Камешкирского района</w:t>
      </w:r>
    </w:p>
    <w:p w:rsidR="00DB2688" w:rsidRPr="001A5AA4" w:rsidRDefault="00DB2688" w:rsidP="00DB2688">
      <w:pPr>
        <w:jc w:val="right"/>
        <w:rPr>
          <w:sz w:val="24"/>
          <w:szCs w:val="24"/>
        </w:rPr>
      </w:pPr>
      <w:r w:rsidRPr="001A5AA4">
        <w:rPr>
          <w:sz w:val="24"/>
          <w:szCs w:val="24"/>
        </w:rPr>
        <w:t xml:space="preserve">                                                                             Пензенской области</w:t>
      </w:r>
    </w:p>
    <w:p w:rsidR="00DB2688" w:rsidRPr="001A5AA4" w:rsidRDefault="00DB2688" w:rsidP="00DB2688">
      <w:pPr>
        <w:jc w:val="right"/>
        <w:rPr>
          <w:sz w:val="24"/>
          <w:szCs w:val="24"/>
        </w:rPr>
      </w:pPr>
      <w:r w:rsidRPr="001A5AA4">
        <w:rPr>
          <w:sz w:val="24"/>
          <w:szCs w:val="24"/>
        </w:rPr>
        <w:t xml:space="preserve">                                                                                    от 22.06.2018 № 223</w:t>
      </w:r>
    </w:p>
    <w:p w:rsidR="00DB2688" w:rsidRPr="001A5AA4" w:rsidRDefault="00DB2688" w:rsidP="00DB2688">
      <w:pPr>
        <w:jc w:val="right"/>
        <w:rPr>
          <w:sz w:val="24"/>
          <w:szCs w:val="24"/>
        </w:rPr>
      </w:pPr>
    </w:p>
    <w:p w:rsidR="00DB2688" w:rsidRPr="001A5AA4" w:rsidRDefault="00DB2688" w:rsidP="00DB2688">
      <w:pPr>
        <w:jc w:val="center"/>
        <w:rPr>
          <w:b/>
          <w:bCs/>
          <w:sz w:val="24"/>
          <w:szCs w:val="24"/>
        </w:rPr>
      </w:pPr>
      <w:r w:rsidRPr="001A5AA4">
        <w:rPr>
          <w:b/>
          <w:bCs/>
          <w:sz w:val="24"/>
          <w:szCs w:val="24"/>
        </w:rPr>
        <w:t>План взаимодействия служб</w:t>
      </w:r>
    </w:p>
    <w:p w:rsidR="00DB2688" w:rsidRPr="001A5AA4" w:rsidRDefault="00DB2688" w:rsidP="00DB2688">
      <w:pPr>
        <w:jc w:val="center"/>
        <w:rPr>
          <w:b/>
          <w:bCs/>
          <w:sz w:val="24"/>
          <w:szCs w:val="24"/>
        </w:rPr>
      </w:pPr>
      <w:r w:rsidRPr="001A5AA4">
        <w:rPr>
          <w:b/>
          <w:bCs/>
          <w:sz w:val="24"/>
          <w:szCs w:val="24"/>
        </w:rPr>
        <w:t>по организации срочного захоронения трупов людей и животных на территории Камешкирского района Пензенской области.</w:t>
      </w:r>
    </w:p>
    <w:p w:rsidR="00DB2688" w:rsidRPr="001A5AA4" w:rsidRDefault="00DB2688" w:rsidP="00DB2688">
      <w:pPr>
        <w:rPr>
          <w:b/>
          <w:bCs/>
          <w:sz w:val="24"/>
          <w:szCs w:val="24"/>
        </w:rPr>
      </w:pPr>
    </w:p>
    <w:p w:rsidR="00DB2688" w:rsidRPr="001A5AA4" w:rsidRDefault="00DB2688" w:rsidP="00DB2688">
      <w:pPr>
        <w:jc w:val="center"/>
        <w:rPr>
          <w:sz w:val="24"/>
          <w:szCs w:val="24"/>
        </w:rPr>
      </w:pPr>
      <w:r w:rsidRPr="001A5AA4">
        <w:rPr>
          <w:sz w:val="24"/>
          <w:szCs w:val="24"/>
          <w:u w:val="single"/>
        </w:rPr>
        <w:lastRenderedPageBreak/>
        <w:t>1.Состав и дислокация предприятий, организаций и учреждений – участников взаимодействия при организации срочного захоронения людей и животных</w:t>
      </w:r>
    </w:p>
    <w:p w:rsidR="00DB2688" w:rsidRPr="001A5AA4" w:rsidRDefault="00DB2688" w:rsidP="00DB2688">
      <w:pPr>
        <w:jc w:val="both"/>
        <w:rPr>
          <w:sz w:val="24"/>
          <w:szCs w:val="24"/>
        </w:rPr>
      </w:pPr>
      <w:r w:rsidRPr="001A5AA4">
        <w:rPr>
          <w:sz w:val="24"/>
          <w:szCs w:val="24"/>
        </w:rPr>
        <w:tab/>
        <w:t xml:space="preserve">    Участниками взаимодействия являются следующие спасательные службы гражданской обороны (далее ГО) района и организации:</w:t>
      </w:r>
    </w:p>
    <w:p w:rsidR="00DB2688" w:rsidRPr="001A5AA4" w:rsidRDefault="00DB2688" w:rsidP="00DB2688">
      <w:pPr>
        <w:autoSpaceDE w:val="0"/>
        <w:autoSpaceDN w:val="0"/>
        <w:adjustRightInd w:val="0"/>
        <w:ind w:firstLine="540"/>
        <w:jc w:val="both"/>
        <w:rPr>
          <w:sz w:val="24"/>
          <w:szCs w:val="24"/>
        </w:rPr>
      </w:pPr>
      <w:r w:rsidRPr="001A5AA4">
        <w:rPr>
          <w:sz w:val="24"/>
          <w:szCs w:val="24"/>
        </w:rPr>
        <w:tab/>
        <w:t>- орган, специально уполномоченный на решение задач в области защиты населения и территорий от чрезвычайных ситуаций и гражданской обороны при администрации Камешкирского района Пензенской области;</w:t>
      </w:r>
    </w:p>
    <w:p w:rsidR="00DB2688" w:rsidRPr="001A5AA4" w:rsidRDefault="00DB2688" w:rsidP="00DB2688">
      <w:pPr>
        <w:jc w:val="both"/>
        <w:rPr>
          <w:sz w:val="24"/>
          <w:szCs w:val="24"/>
        </w:rPr>
      </w:pPr>
      <w:r w:rsidRPr="001A5AA4">
        <w:rPr>
          <w:sz w:val="24"/>
          <w:szCs w:val="24"/>
        </w:rPr>
        <w:tab/>
        <w:t xml:space="preserve">-администрация поселения (где произошла ЧС) (по согласованию);                                      </w:t>
      </w:r>
    </w:p>
    <w:p w:rsidR="00DB2688" w:rsidRPr="001A5AA4" w:rsidRDefault="00DB2688" w:rsidP="00DB2688">
      <w:pPr>
        <w:jc w:val="both"/>
        <w:rPr>
          <w:sz w:val="24"/>
          <w:szCs w:val="24"/>
        </w:rPr>
      </w:pPr>
      <w:r w:rsidRPr="001A5AA4">
        <w:rPr>
          <w:sz w:val="24"/>
          <w:szCs w:val="24"/>
        </w:rPr>
        <w:tab/>
        <w:t>-медицинская спасательная служба ГО района (Камешкирская участковая больница ГБУЗ «Кузнецкая МРБ») (по согласованию);</w:t>
      </w:r>
    </w:p>
    <w:p w:rsidR="00DB2688" w:rsidRPr="001A5AA4" w:rsidRDefault="00DB2688" w:rsidP="00DB2688">
      <w:pPr>
        <w:jc w:val="both"/>
        <w:rPr>
          <w:sz w:val="24"/>
          <w:szCs w:val="24"/>
        </w:rPr>
      </w:pPr>
      <w:r w:rsidRPr="001A5AA4">
        <w:rPr>
          <w:sz w:val="24"/>
          <w:szCs w:val="24"/>
        </w:rPr>
        <w:tab/>
        <w:t>-спасательная служба защиты сельскохозяйственных животных и растений ГО района (отдел экономики, развитию сельского хозяйства, продовольствия администрации Камешкирского района Пензенской области;  ГБУ «Камешкирская районная станция по борьбе с болезнями животных» (по согласованию);</w:t>
      </w:r>
    </w:p>
    <w:p w:rsidR="00DB2688" w:rsidRPr="001A5AA4" w:rsidRDefault="00DB2688" w:rsidP="00DB2688">
      <w:pPr>
        <w:jc w:val="both"/>
        <w:rPr>
          <w:sz w:val="24"/>
          <w:szCs w:val="24"/>
        </w:rPr>
      </w:pPr>
      <w:r w:rsidRPr="001A5AA4">
        <w:rPr>
          <w:sz w:val="24"/>
          <w:szCs w:val="24"/>
        </w:rPr>
        <w:tab/>
        <w:t>-инженерная спасательная служба ГО района (</w:t>
      </w:r>
      <w:r w:rsidRPr="001A5AA4">
        <w:rPr>
          <w:bCs/>
          <w:color w:val="000000"/>
          <w:sz w:val="24"/>
          <w:szCs w:val="24"/>
        </w:rPr>
        <w:t>ООО «Надежда»</w:t>
      </w:r>
      <w:r w:rsidRPr="001A5AA4">
        <w:rPr>
          <w:sz w:val="24"/>
          <w:szCs w:val="24"/>
        </w:rPr>
        <w:t>) (по согласованию);</w:t>
      </w:r>
    </w:p>
    <w:p w:rsidR="00DB2688" w:rsidRPr="001A5AA4" w:rsidRDefault="00DB2688" w:rsidP="00DB2688">
      <w:pPr>
        <w:jc w:val="both"/>
        <w:rPr>
          <w:sz w:val="24"/>
          <w:szCs w:val="24"/>
        </w:rPr>
      </w:pPr>
      <w:r w:rsidRPr="001A5AA4">
        <w:rPr>
          <w:sz w:val="24"/>
          <w:szCs w:val="24"/>
        </w:rPr>
        <w:tab/>
        <w:t>-спасательная служба охраны общественного порядка ГО района (отдел полиции МВД РФ по Камешкирскому району Пензенской области (по согласованию);</w:t>
      </w:r>
    </w:p>
    <w:p w:rsidR="00DB2688" w:rsidRPr="001A5AA4" w:rsidRDefault="00DB2688" w:rsidP="00DB2688">
      <w:pPr>
        <w:jc w:val="both"/>
        <w:rPr>
          <w:sz w:val="24"/>
          <w:szCs w:val="24"/>
        </w:rPr>
      </w:pPr>
      <w:r w:rsidRPr="001A5AA4">
        <w:rPr>
          <w:sz w:val="24"/>
          <w:szCs w:val="24"/>
        </w:rPr>
        <w:tab/>
        <w:t>-коммунально-техническая спасательная служба ГО района (</w:t>
      </w:r>
      <w:r w:rsidRPr="001A5AA4">
        <w:rPr>
          <w:bCs/>
          <w:color w:val="000000"/>
          <w:sz w:val="24"/>
          <w:szCs w:val="24"/>
        </w:rPr>
        <w:t>МУП «Гарант»</w:t>
      </w:r>
      <w:r w:rsidRPr="001A5AA4">
        <w:rPr>
          <w:sz w:val="24"/>
          <w:szCs w:val="24"/>
        </w:rPr>
        <w:t>) (по согласованию);</w:t>
      </w:r>
    </w:p>
    <w:p w:rsidR="00DB2688" w:rsidRPr="001A5AA4" w:rsidRDefault="00DB2688" w:rsidP="00DB2688">
      <w:pPr>
        <w:jc w:val="both"/>
        <w:rPr>
          <w:sz w:val="24"/>
          <w:szCs w:val="24"/>
        </w:rPr>
      </w:pPr>
      <w:r w:rsidRPr="001A5AA4">
        <w:rPr>
          <w:sz w:val="24"/>
          <w:szCs w:val="24"/>
        </w:rPr>
        <w:tab/>
        <w:t>-спасательная служба торговли и питания ГО района (ИП «Чиркин С.В.») (по согласованию);</w:t>
      </w:r>
    </w:p>
    <w:p w:rsidR="00DB2688" w:rsidRPr="001A5AA4" w:rsidRDefault="00DB2688" w:rsidP="00DB2688">
      <w:pPr>
        <w:jc w:val="both"/>
        <w:rPr>
          <w:sz w:val="24"/>
          <w:szCs w:val="24"/>
        </w:rPr>
      </w:pPr>
      <w:r w:rsidRPr="001A5AA4">
        <w:rPr>
          <w:sz w:val="24"/>
          <w:szCs w:val="24"/>
        </w:rPr>
        <w:tab/>
        <w:t>-автотранспортная спасательная служба ГО района (</w:t>
      </w:r>
      <w:r w:rsidRPr="001A5AA4">
        <w:rPr>
          <w:bCs/>
          <w:color w:val="000000"/>
          <w:sz w:val="24"/>
          <w:szCs w:val="24"/>
        </w:rPr>
        <w:t>ООО «Камешкиравтодорсервис»</w:t>
      </w:r>
      <w:r w:rsidRPr="001A5AA4">
        <w:rPr>
          <w:sz w:val="24"/>
          <w:szCs w:val="24"/>
        </w:rPr>
        <w:t>) (по согласованию);</w:t>
      </w:r>
    </w:p>
    <w:p w:rsidR="00DB2688" w:rsidRPr="001A5AA4" w:rsidRDefault="00DB2688" w:rsidP="00DB2688">
      <w:pPr>
        <w:jc w:val="both"/>
        <w:rPr>
          <w:sz w:val="24"/>
          <w:szCs w:val="24"/>
        </w:rPr>
      </w:pPr>
      <w:r w:rsidRPr="001A5AA4">
        <w:rPr>
          <w:sz w:val="24"/>
          <w:szCs w:val="24"/>
        </w:rPr>
        <w:tab/>
        <w:t>- филиал ФГУЗ «Центр гигиены и эпидемиологии в Пензенской области» по Камешкирскому району» (по согласованию)</w:t>
      </w:r>
    </w:p>
    <w:p w:rsidR="00DB2688" w:rsidRPr="001A5AA4" w:rsidRDefault="00DB2688" w:rsidP="00DB2688">
      <w:pPr>
        <w:jc w:val="both"/>
        <w:rPr>
          <w:sz w:val="24"/>
          <w:szCs w:val="24"/>
        </w:rPr>
      </w:pPr>
      <w:r w:rsidRPr="001A5AA4">
        <w:rPr>
          <w:sz w:val="24"/>
          <w:szCs w:val="24"/>
        </w:rPr>
        <w:tab/>
        <w:t>В зависимости от наличия необходимых сил и средств, их состояния и местонахождения относительно района (пункта) проведения поисковых работ, а также других конкретных условий обстановки, участниками взаимодействия также могут быть другие организации различных форм собственности.</w:t>
      </w:r>
    </w:p>
    <w:p w:rsidR="00DB2688" w:rsidRPr="001A5AA4" w:rsidRDefault="00DB2688" w:rsidP="00DB2688">
      <w:pPr>
        <w:jc w:val="both"/>
        <w:rPr>
          <w:sz w:val="24"/>
          <w:szCs w:val="24"/>
        </w:rPr>
      </w:pPr>
      <w:r w:rsidRPr="001A5AA4">
        <w:rPr>
          <w:sz w:val="24"/>
          <w:szCs w:val="24"/>
        </w:rPr>
        <w:tab/>
        <w:t>Непосредственная организация поисковых работ осуществляется  спасательными службами ГО района.</w:t>
      </w:r>
    </w:p>
    <w:p w:rsidR="00DB2688" w:rsidRPr="001A5AA4" w:rsidRDefault="00DB2688" w:rsidP="00DB2688">
      <w:pPr>
        <w:jc w:val="both"/>
        <w:rPr>
          <w:sz w:val="24"/>
          <w:szCs w:val="24"/>
        </w:rPr>
      </w:pPr>
    </w:p>
    <w:p w:rsidR="00DB2688" w:rsidRPr="001A5AA4" w:rsidRDefault="00DB2688" w:rsidP="00DB2688">
      <w:pPr>
        <w:ind w:firstLine="708"/>
        <w:jc w:val="center"/>
        <w:rPr>
          <w:sz w:val="24"/>
          <w:szCs w:val="24"/>
          <w:u w:val="single"/>
        </w:rPr>
      </w:pPr>
      <w:r w:rsidRPr="001A5AA4">
        <w:rPr>
          <w:sz w:val="24"/>
          <w:szCs w:val="24"/>
          <w:u w:val="single"/>
        </w:rPr>
        <w:t>2.Организация управления, связи, оповещения участников взаимодействия</w:t>
      </w:r>
    </w:p>
    <w:p w:rsidR="00DB2688" w:rsidRPr="001A5AA4" w:rsidRDefault="00DB2688" w:rsidP="00DB2688">
      <w:pPr>
        <w:jc w:val="both"/>
        <w:rPr>
          <w:sz w:val="24"/>
          <w:szCs w:val="24"/>
        </w:rPr>
      </w:pPr>
      <w:r w:rsidRPr="001A5AA4">
        <w:rPr>
          <w:sz w:val="24"/>
          <w:szCs w:val="24"/>
        </w:rPr>
        <w:tab/>
      </w:r>
      <w:proofErr w:type="gramStart"/>
      <w:r w:rsidRPr="001A5AA4">
        <w:rPr>
          <w:sz w:val="24"/>
          <w:szCs w:val="24"/>
        </w:rPr>
        <w:t>Координация деятельности спасательных служб ГО района и организаций по обеспечению единого  подхода к выполнению взаимодействия по организации захоронения (в соответствии с требованиями нормативных актов возлагается на образованную районную комиссию по организации срочного захоронения трупов людей и животных при больших потерях в крупных чрезвычайных ситуациях и в условиях военного времени на территории Камешкирского  района Пензенской области (далее – Комиссия).</w:t>
      </w:r>
      <w:proofErr w:type="gramEnd"/>
    </w:p>
    <w:p w:rsidR="00DB2688" w:rsidRPr="001A5AA4" w:rsidRDefault="00DB2688" w:rsidP="00DB2688">
      <w:pPr>
        <w:jc w:val="both"/>
        <w:rPr>
          <w:sz w:val="24"/>
          <w:szCs w:val="24"/>
        </w:rPr>
      </w:pPr>
      <w:r w:rsidRPr="001A5AA4">
        <w:rPr>
          <w:sz w:val="24"/>
          <w:szCs w:val="24"/>
        </w:rPr>
        <w:tab/>
        <w:t>Координация действия участников взаимодействия (организация участников взаимодействия) при выполнении поисковых и других работ по захоронению трупов возлагается на председателя Комиссии.</w:t>
      </w:r>
    </w:p>
    <w:p w:rsidR="00DB2688" w:rsidRPr="001A5AA4" w:rsidRDefault="00DB2688" w:rsidP="00DB2688">
      <w:pPr>
        <w:jc w:val="both"/>
        <w:rPr>
          <w:sz w:val="24"/>
          <w:szCs w:val="24"/>
        </w:rPr>
      </w:pPr>
      <w:r w:rsidRPr="001A5AA4">
        <w:rPr>
          <w:sz w:val="24"/>
          <w:szCs w:val="24"/>
        </w:rPr>
        <w:tab/>
        <w:t xml:space="preserve">Управление мероприятиями по захоронению осуществляет рабочая группа из числа членов Комиссии </w:t>
      </w:r>
    </w:p>
    <w:p w:rsidR="00DB2688" w:rsidRPr="001A5AA4" w:rsidRDefault="00DB2688" w:rsidP="00DB2688">
      <w:pPr>
        <w:jc w:val="both"/>
        <w:rPr>
          <w:sz w:val="24"/>
          <w:szCs w:val="24"/>
        </w:rPr>
      </w:pPr>
      <w:r w:rsidRPr="001A5AA4">
        <w:rPr>
          <w:sz w:val="24"/>
          <w:szCs w:val="24"/>
        </w:rPr>
        <w:tab/>
        <w:t xml:space="preserve">Организация оповещения осуществляется </w:t>
      </w:r>
      <w:proofErr w:type="gramStart"/>
      <w:r w:rsidRPr="001A5AA4">
        <w:rPr>
          <w:sz w:val="24"/>
          <w:szCs w:val="24"/>
        </w:rPr>
        <w:t>согласно схемы</w:t>
      </w:r>
      <w:proofErr w:type="gramEnd"/>
      <w:r w:rsidRPr="001A5AA4">
        <w:rPr>
          <w:sz w:val="24"/>
          <w:szCs w:val="24"/>
        </w:rPr>
        <w:t xml:space="preserve"> оповещения (см. пункт 4. настоящего Плана).</w:t>
      </w:r>
    </w:p>
    <w:p w:rsidR="00DB2688" w:rsidRPr="001A5AA4" w:rsidRDefault="00DB2688" w:rsidP="00DB2688">
      <w:pPr>
        <w:jc w:val="both"/>
        <w:rPr>
          <w:sz w:val="24"/>
          <w:szCs w:val="24"/>
        </w:rPr>
      </w:pPr>
      <w:r w:rsidRPr="001A5AA4">
        <w:rPr>
          <w:sz w:val="24"/>
          <w:szCs w:val="24"/>
        </w:rPr>
        <w:tab/>
        <w:t>Для связи с местом захоронения, при отсутствии телефонной связи, привлекаются в первую очередь ведомственные средства  радиосвязи:</w:t>
      </w:r>
    </w:p>
    <w:p w:rsidR="00DB2688" w:rsidRPr="001A5AA4" w:rsidRDefault="00DB2688" w:rsidP="00DB2688">
      <w:pPr>
        <w:jc w:val="both"/>
        <w:rPr>
          <w:sz w:val="24"/>
          <w:szCs w:val="24"/>
        </w:rPr>
      </w:pPr>
      <w:r w:rsidRPr="001A5AA4">
        <w:rPr>
          <w:sz w:val="24"/>
          <w:szCs w:val="24"/>
        </w:rPr>
        <w:tab/>
        <w:t>-спасательная служба охраны общественного порядка ГО района через оперативного дежурного отдела полиции (по согласованию);</w:t>
      </w:r>
    </w:p>
    <w:p w:rsidR="00DB2688" w:rsidRPr="001A5AA4" w:rsidRDefault="00DB2688" w:rsidP="00DB2688">
      <w:pPr>
        <w:jc w:val="both"/>
        <w:rPr>
          <w:sz w:val="24"/>
          <w:szCs w:val="24"/>
        </w:rPr>
      </w:pPr>
      <w:r w:rsidRPr="001A5AA4">
        <w:rPr>
          <w:sz w:val="24"/>
          <w:szCs w:val="24"/>
        </w:rPr>
        <w:tab/>
        <w:t>-медицинская спасательная служба ГО района через диспетчерскую скорой помощи  Камешкирской участковой больницы ГБУЗ «Кузнецкая МРБ» (по согласованию);</w:t>
      </w:r>
    </w:p>
    <w:p w:rsidR="00DB2688" w:rsidRPr="001A5AA4" w:rsidRDefault="00DB2688" w:rsidP="00DB2688">
      <w:pPr>
        <w:jc w:val="both"/>
        <w:rPr>
          <w:sz w:val="24"/>
          <w:szCs w:val="24"/>
        </w:rPr>
      </w:pPr>
      <w:r w:rsidRPr="001A5AA4">
        <w:rPr>
          <w:sz w:val="24"/>
          <w:szCs w:val="24"/>
        </w:rPr>
        <w:lastRenderedPageBreak/>
        <w:tab/>
        <w:t>-противопожарная спасательная служба ГО района через диспетчера  единой дежурно-диспетчерской службы района (по согласованию);</w:t>
      </w:r>
    </w:p>
    <w:p w:rsidR="00DB2688" w:rsidRPr="001A5AA4" w:rsidRDefault="00DB2688" w:rsidP="00DB2688">
      <w:pPr>
        <w:jc w:val="both"/>
        <w:rPr>
          <w:sz w:val="24"/>
          <w:szCs w:val="24"/>
        </w:rPr>
      </w:pPr>
      <w:r w:rsidRPr="001A5AA4">
        <w:rPr>
          <w:sz w:val="24"/>
          <w:szCs w:val="24"/>
        </w:rPr>
        <w:tab/>
        <w:t>Кроме того связь осуществляется с другими спасательными службами ГО района, администрациями  поселений, организациями (см. пункт 4 настоящего Плана).</w:t>
      </w:r>
    </w:p>
    <w:p w:rsidR="00DB2688" w:rsidRPr="001A5AA4" w:rsidRDefault="00DB2688" w:rsidP="00DB2688">
      <w:pPr>
        <w:ind w:firstLine="708"/>
        <w:jc w:val="both"/>
        <w:rPr>
          <w:sz w:val="24"/>
          <w:szCs w:val="24"/>
          <w:u w:val="single"/>
        </w:rPr>
      </w:pPr>
    </w:p>
    <w:p w:rsidR="00DB2688" w:rsidRPr="001A5AA4" w:rsidRDefault="00DB2688" w:rsidP="00DB2688">
      <w:pPr>
        <w:ind w:firstLine="708"/>
        <w:jc w:val="center"/>
        <w:rPr>
          <w:sz w:val="24"/>
          <w:szCs w:val="24"/>
          <w:u w:val="single"/>
        </w:rPr>
      </w:pPr>
      <w:r w:rsidRPr="001A5AA4">
        <w:rPr>
          <w:sz w:val="24"/>
          <w:szCs w:val="24"/>
          <w:u w:val="single"/>
        </w:rPr>
        <w:t>3.Организация и порядок обеспечения спасательных служб ГО района и организаций – участников взаимодействия, которые несут ответственность за поддержание сил и средств в установленной степени готовности</w:t>
      </w:r>
    </w:p>
    <w:p w:rsidR="00DB2688" w:rsidRPr="001A5AA4" w:rsidRDefault="00DB2688" w:rsidP="00DB2688">
      <w:pPr>
        <w:ind w:firstLine="708"/>
        <w:jc w:val="both"/>
        <w:rPr>
          <w:sz w:val="24"/>
          <w:szCs w:val="24"/>
        </w:rPr>
      </w:pPr>
      <w:r w:rsidRPr="001A5AA4">
        <w:rPr>
          <w:sz w:val="24"/>
          <w:szCs w:val="24"/>
        </w:rPr>
        <w:t>Информационное обеспечение:</w:t>
      </w:r>
    </w:p>
    <w:p w:rsidR="00DB2688" w:rsidRPr="001A5AA4" w:rsidRDefault="00DB2688" w:rsidP="00DB2688">
      <w:pPr>
        <w:ind w:firstLine="708"/>
        <w:jc w:val="both"/>
        <w:rPr>
          <w:sz w:val="24"/>
          <w:szCs w:val="24"/>
        </w:rPr>
      </w:pPr>
      <w:r w:rsidRPr="001A5AA4">
        <w:rPr>
          <w:sz w:val="24"/>
          <w:szCs w:val="24"/>
        </w:rPr>
        <w:t>-доводить до населения и формирований информацию об обстановке в районе срочного захоронения людей и животных, о порядке их действий, о возможностях обеспечения коммунально-бытовыми услугами, о местах захоронения погибших, о размещении пострадавших в лечебных учреждениях и местах расселения нуждающихся  с использованием технических средств оповещения;</w:t>
      </w:r>
    </w:p>
    <w:p w:rsidR="00DB2688" w:rsidRPr="001A5AA4" w:rsidRDefault="00DB2688" w:rsidP="00DB2688">
      <w:pPr>
        <w:ind w:firstLine="708"/>
        <w:jc w:val="both"/>
        <w:rPr>
          <w:sz w:val="24"/>
          <w:szCs w:val="24"/>
        </w:rPr>
      </w:pPr>
      <w:r w:rsidRPr="001A5AA4">
        <w:rPr>
          <w:sz w:val="24"/>
          <w:szCs w:val="24"/>
        </w:rPr>
        <w:t>-создать информационные группы из представителей органов местного самоуправления (по согласованию) и общественности (по согласованию), определить маршруты обхода мест проживания и нахождения людей  для выявления нужд, запросов, настроения и доведения оперативной информации;</w:t>
      </w:r>
    </w:p>
    <w:p w:rsidR="00DB2688" w:rsidRPr="001A5AA4" w:rsidRDefault="00DB2688" w:rsidP="00DB2688">
      <w:pPr>
        <w:ind w:firstLine="708"/>
        <w:jc w:val="both"/>
        <w:rPr>
          <w:sz w:val="24"/>
          <w:szCs w:val="24"/>
        </w:rPr>
      </w:pPr>
      <w:r w:rsidRPr="001A5AA4">
        <w:rPr>
          <w:sz w:val="24"/>
          <w:szCs w:val="24"/>
        </w:rPr>
        <w:t>Медицинская помощь силами и средствами медицинской спасательной службы  ГО района (Камешкирская участковая больница ГБУЗ «Кузнецкая МРБ») (по согласованию):</w:t>
      </w:r>
    </w:p>
    <w:p w:rsidR="00DB2688" w:rsidRPr="001A5AA4" w:rsidRDefault="00DB2688" w:rsidP="00DB2688">
      <w:pPr>
        <w:ind w:firstLine="708"/>
        <w:jc w:val="both"/>
        <w:rPr>
          <w:sz w:val="24"/>
          <w:szCs w:val="24"/>
        </w:rPr>
      </w:pPr>
      <w:r w:rsidRPr="001A5AA4">
        <w:rPr>
          <w:sz w:val="24"/>
          <w:szCs w:val="24"/>
        </w:rPr>
        <w:t>-организовать работу мобильных медицинских формирований для оказания всех видов медицинской помощи, пострадавшему населению в зонах бедствия и эвакуированному населению;</w:t>
      </w:r>
    </w:p>
    <w:p w:rsidR="00DB2688" w:rsidRPr="001A5AA4" w:rsidRDefault="00DB2688" w:rsidP="00DB2688">
      <w:pPr>
        <w:ind w:firstLine="708"/>
        <w:jc w:val="both"/>
        <w:rPr>
          <w:sz w:val="24"/>
          <w:szCs w:val="24"/>
        </w:rPr>
      </w:pPr>
      <w:r w:rsidRPr="001A5AA4">
        <w:rPr>
          <w:sz w:val="24"/>
          <w:szCs w:val="24"/>
        </w:rPr>
        <w:t>Обеспечение водой силами и средствами коммунально-технической службы ГО района (МУП «Гарант») (по согласованию) организовать подвоз и раздачу питьевой воды нуждающемуся населению;</w:t>
      </w:r>
    </w:p>
    <w:p w:rsidR="00DB2688" w:rsidRPr="001A5AA4" w:rsidRDefault="00DB2688" w:rsidP="00DB2688">
      <w:pPr>
        <w:ind w:firstLine="708"/>
        <w:jc w:val="both"/>
        <w:rPr>
          <w:sz w:val="24"/>
          <w:szCs w:val="24"/>
        </w:rPr>
      </w:pPr>
      <w:r w:rsidRPr="001A5AA4">
        <w:rPr>
          <w:sz w:val="24"/>
          <w:szCs w:val="24"/>
        </w:rPr>
        <w:t xml:space="preserve">Обеспечение деловой древесиной для изготовления гробов (из резервного фонда Камешкирского района – до </w:t>
      </w:r>
      <w:smartTag w:uri="urn:schemas-microsoft-com:office:smarttags" w:element="metricconverter">
        <w:smartTagPr>
          <w:attr w:name="ProductID" w:val="80 м"/>
        </w:smartTagPr>
        <w:r w:rsidRPr="001A5AA4">
          <w:rPr>
            <w:sz w:val="24"/>
            <w:szCs w:val="24"/>
          </w:rPr>
          <w:t>80 м</w:t>
        </w:r>
      </w:smartTag>
      <w:r w:rsidRPr="001A5AA4">
        <w:rPr>
          <w:sz w:val="24"/>
          <w:szCs w:val="24"/>
        </w:rPr>
        <w:t>. куб);</w:t>
      </w:r>
    </w:p>
    <w:p w:rsidR="00DB2688" w:rsidRPr="001A5AA4" w:rsidRDefault="00DB2688" w:rsidP="00DB2688">
      <w:pPr>
        <w:jc w:val="both"/>
        <w:rPr>
          <w:sz w:val="24"/>
          <w:szCs w:val="24"/>
        </w:rPr>
      </w:pPr>
      <w:r w:rsidRPr="001A5AA4">
        <w:rPr>
          <w:sz w:val="24"/>
          <w:szCs w:val="24"/>
        </w:rPr>
        <w:t>Обеспечение транспортом для перевозки трупов и гробов силами и средствами автотранспортной службы (</w:t>
      </w:r>
      <w:r w:rsidRPr="001A5AA4">
        <w:rPr>
          <w:bCs/>
          <w:color w:val="000000"/>
          <w:sz w:val="24"/>
          <w:szCs w:val="24"/>
        </w:rPr>
        <w:t>ООО «Камешкиравтодорсервис») (по согласованию</w:t>
      </w:r>
      <w:r w:rsidRPr="001A5AA4">
        <w:rPr>
          <w:sz w:val="24"/>
          <w:szCs w:val="24"/>
        </w:rPr>
        <w:t>).</w:t>
      </w:r>
    </w:p>
    <w:p w:rsidR="00DB2688" w:rsidRPr="001A5AA4" w:rsidRDefault="00DB2688" w:rsidP="00DB2688">
      <w:pPr>
        <w:ind w:firstLine="708"/>
        <w:jc w:val="both"/>
        <w:rPr>
          <w:sz w:val="24"/>
          <w:szCs w:val="24"/>
        </w:rPr>
      </w:pPr>
    </w:p>
    <w:p w:rsidR="00DB2688" w:rsidRPr="00B83B6E" w:rsidRDefault="00DB2688" w:rsidP="00DB2688">
      <w:pPr>
        <w:ind w:firstLine="708"/>
        <w:jc w:val="both"/>
        <w:rPr>
          <w:sz w:val="28"/>
          <w:szCs w:val="28"/>
          <w:u w:val="single"/>
        </w:rPr>
      </w:pPr>
    </w:p>
    <w:p w:rsidR="00DB2688" w:rsidRPr="00B83B6E" w:rsidRDefault="00DB2688" w:rsidP="00DB2688">
      <w:pPr>
        <w:ind w:firstLine="708"/>
        <w:jc w:val="both"/>
        <w:rPr>
          <w:sz w:val="28"/>
          <w:szCs w:val="28"/>
          <w:u w:val="single"/>
        </w:rPr>
      </w:pPr>
    </w:p>
    <w:p w:rsidR="00DB2688" w:rsidRPr="00B83B6E" w:rsidRDefault="00DB2688" w:rsidP="00DB2688">
      <w:pPr>
        <w:ind w:firstLine="708"/>
        <w:jc w:val="both"/>
        <w:rPr>
          <w:sz w:val="28"/>
          <w:szCs w:val="28"/>
          <w:u w:val="single"/>
        </w:rPr>
      </w:pPr>
    </w:p>
    <w:p w:rsidR="00DB2688" w:rsidRPr="00B83B6E" w:rsidRDefault="00DB2688" w:rsidP="00DB2688">
      <w:pPr>
        <w:ind w:firstLine="708"/>
        <w:rPr>
          <w:sz w:val="28"/>
          <w:szCs w:val="28"/>
          <w:u w:val="single"/>
        </w:rPr>
      </w:pPr>
    </w:p>
    <w:p w:rsidR="00DB2688" w:rsidRPr="00B83B6E" w:rsidRDefault="00DB2688" w:rsidP="00DB2688">
      <w:pPr>
        <w:ind w:firstLine="708"/>
        <w:rPr>
          <w:sz w:val="28"/>
          <w:szCs w:val="28"/>
          <w:u w:val="single"/>
        </w:rPr>
      </w:pPr>
    </w:p>
    <w:p w:rsidR="00DB2688" w:rsidRPr="00B83B6E" w:rsidRDefault="00DB2688" w:rsidP="00DB2688">
      <w:pPr>
        <w:ind w:firstLine="708"/>
        <w:rPr>
          <w:sz w:val="28"/>
          <w:szCs w:val="28"/>
          <w:u w:val="single"/>
        </w:rPr>
      </w:pPr>
    </w:p>
    <w:p w:rsidR="00DB2688" w:rsidRPr="00B83B6E" w:rsidRDefault="00DB2688" w:rsidP="00DB2688">
      <w:pPr>
        <w:ind w:firstLine="708"/>
        <w:rPr>
          <w:sz w:val="28"/>
          <w:szCs w:val="28"/>
          <w:u w:val="single"/>
        </w:rPr>
      </w:pPr>
    </w:p>
    <w:p w:rsidR="00DB2688" w:rsidRPr="00B83B6E" w:rsidRDefault="00DB2688" w:rsidP="00DB2688">
      <w:pPr>
        <w:ind w:firstLine="708"/>
        <w:rPr>
          <w:sz w:val="28"/>
          <w:szCs w:val="28"/>
          <w:u w:val="single"/>
        </w:rPr>
      </w:pPr>
    </w:p>
    <w:p w:rsidR="00DB2688" w:rsidRPr="00B83B6E" w:rsidRDefault="00DB2688" w:rsidP="00DB2688">
      <w:pPr>
        <w:ind w:firstLine="708"/>
        <w:rPr>
          <w:sz w:val="28"/>
          <w:szCs w:val="28"/>
          <w:u w:val="single"/>
        </w:rPr>
      </w:pPr>
    </w:p>
    <w:p w:rsidR="00DB2688" w:rsidRPr="00B83B6E" w:rsidRDefault="00DB2688" w:rsidP="00DB2688">
      <w:pPr>
        <w:ind w:firstLine="708"/>
        <w:rPr>
          <w:sz w:val="28"/>
          <w:szCs w:val="28"/>
          <w:u w:val="single"/>
        </w:rPr>
      </w:pPr>
    </w:p>
    <w:p w:rsidR="00DB2688" w:rsidRDefault="00DB2688" w:rsidP="00DB2688">
      <w:pPr>
        <w:ind w:firstLine="708"/>
        <w:rPr>
          <w:u w:val="single"/>
        </w:rPr>
      </w:pPr>
    </w:p>
    <w:p w:rsidR="00DB2688" w:rsidRDefault="00DB2688" w:rsidP="00DB2688">
      <w:pPr>
        <w:ind w:firstLine="708"/>
        <w:rPr>
          <w:u w:val="single"/>
        </w:rPr>
      </w:pPr>
    </w:p>
    <w:p w:rsidR="00DB2688" w:rsidRDefault="00DB2688" w:rsidP="00DB2688">
      <w:pPr>
        <w:ind w:firstLine="708"/>
        <w:rPr>
          <w:u w:val="single"/>
        </w:rPr>
      </w:pPr>
    </w:p>
    <w:p w:rsidR="00DB2688" w:rsidRDefault="00DB2688" w:rsidP="00DB2688">
      <w:pPr>
        <w:ind w:firstLine="708"/>
        <w:rPr>
          <w:u w:val="single"/>
        </w:rPr>
      </w:pPr>
    </w:p>
    <w:p w:rsidR="00DB2688" w:rsidRDefault="00DB2688" w:rsidP="00DB2688">
      <w:pPr>
        <w:ind w:firstLine="708"/>
        <w:rPr>
          <w:u w:val="single"/>
        </w:rPr>
      </w:pPr>
    </w:p>
    <w:p w:rsidR="00DB2688" w:rsidRDefault="00DB2688" w:rsidP="00DB2688">
      <w:pPr>
        <w:ind w:firstLine="708"/>
        <w:rPr>
          <w:u w:val="single"/>
        </w:rPr>
      </w:pPr>
    </w:p>
    <w:p w:rsidR="00DB2688" w:rsidRDefault="00DB2688" w:rsidP="00DB2688">
      <w:pPr>
        <w:ind w:firstLine="708"/>
        <w:rPr>
          <w:u w:val="single"/>
        </w:rPr>
        <w:sectPr w:rsidR="00DB2688" w:rsidSect="008E2109">
          <w:pgSz w:w="11906" w:h="16838"/>
          <w:pgMar w:top="1258" w:right="566" w:bottom="1079" w:left="1260"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B2688" w:rsidRDefault="00DB2688" w:rsidP="00DB2688">
      <w:pPr>
        <w:ind w:firstLine="708"/>
        <w:jc w:val="center"/>
        <w:rPr>
          <w:sz w:val="28"/>
          <w:szCs w:val="28"/>
          <w:u w:val="single"/>
        </w:rPr>
      </w:pPr>
    </w:p>
    <w:p w:rsidR="00DB2688" w:rsidRDefault="00DB2688" w:rsidP="00DB2688">
      <w:pPr>
        <w:ind w:firstLine="708"/>
        <w:jc w:val="center"/>
        <w:rPr>
          <w:sz w:val="28"/>
          <w:szCs w:val="28"/>
          <w:u w:val="single"/>
        </w:rPr>
      </w:pPr>
    </w:p>
    <w:p w:rsidR="00DB2688" w:rsidRDefault="00DB2688" w:rsidP="00DB2688">
      <w:pPr>
        <w:ind w:firstLine="708"/>
        <w:jc w:val="center"/>
        <w:rPr>
          <w:sz w:val="28"/>
          <w:szCs w:val="28"/>
          <w:u w:val="single"/>
        </w:rPr>
      </w:pPr>
    </w:p>
    <w:p w:rsidR="00DB2688" w:rsidRPr="001F49C4" w:rsidRDefault="00DB2688" w:rsidP="00DB2688">
      <w:pPr>
        <w:ind w:firstLine="708"/>
        <w:jc w:val="center"/>
        <w:rPr>
          <w:sz w:val="28"/>
          <w:szCs w:val="28"/>
          <w:u w:val="single"/>
        </w:rPr>
      </w:pPr>
      <w:r w:rsidRPr="001F49C4">
        <w:rPr>
          <w:sz w:val="28"/>
          <w:szCs w:val="28"/>
          <w:u w:val="single"/>
        </w:rPr>
        <w:t>4.Система донесений, оповещения, связи и взаимного обмена информацией</w:t>
      </w:r>
    </w:p>
    <w:p w:rsidR="00DB2688" w:rsidRDefault="00DB2688" w:rsidP="00DB2688"/>
    <w:p w:rsidR="00DB2688" w:rsidRDefault="00DB2688" w:rsidP="00DB2688">
      <w:r>
        <w:rPr>
          <w:noProof/>
        </w:rPr>
        <mc:AlternateContent>
          <mc:Choice Requires="wps">
            <w:drawing>
              <wp:anchor distT="0" distB="0" distL="114300" distR="114300" simplePos="0" relativeHeight="251740160" behindDoc="0" locked="0" layoutInCell="1" allowOverlap="1" wp14:anchorId="6A61F436" wp14:editId="4AE2AB7C">
                <wp:simplePos x="0" y="0"/>
                <wp:positionH relativeFrom="column">
                  <wp:posOffset>4160520</wp:posOffset>
                </wp:positionH>
                <wp:positionV relativeFrom="paragraph">
                  <wp:posOffset>12700</wp:posOffset>
                </wp:positionV>
                <wp:extent cx="2057400" cy="571500"/>
                <wp:effectExtent l="8890" t="5715" r="10160" b="13335"/>
                <wp:wrapNone/>
                <wp:docPr id="138" name="Прямоуголь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0000"/>
                              </a:solidFill>
                            </a14:hiddenFill>
                          </a:ext>
                        </a:extLst>
                      </wps:spPr>
                      <wps:txbx>
                        <w:txbxContent>
                          <w:p w:rsidR="008E2109" w:rsidRDefault="008E2109" w:rsidP="00DB2688">
                            <w:pPr>
                              <w:pStyle w:val="a0"/>
                            </w:pPr>
                            <w:smartTag w:uri="urn:schemas-microsoft-com:office:smarttags" w:element="PersonName">
                              <w:r>
                                <w:t>ЦУКС</w:t>
                              </w:r>
                            </w:smartTag>
                            <w:r>
                              <w:t xml:space="preserve"> </w:t>
                            </w:r>
                          </w:p>
                          <w:p w:rsidR="008E2109" w:rsidRDefault="008E2109" w:rsidP="00DB2688">
                            <w:pPr>
                              <w:pStyle w:val="a0"/>
                            </w:pPr>
                            <w:r>
                              <w:t>Пензенской области</w:t>
                            </w:r>
                          </w:p>
                          <w:p w:rsidR="008E2109" w:rsidRDefault="008E2109" w:rsidP="00DB2688">
                            <w:pPr>
                              <w:pStyle w:val="a0"/>
                            </w:pPr>
                            <w:r>
                              <w:t>94-98-81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8" o:spid="_x0000_s1076" style="position:absolute;margin-left:327.6pt;margin-top:1pt;width:162pt;height: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YvqAIAACMFAAAOAAAAZHJzL2Uyb0RvYy54bWysVM2O0zAQviPxDpbv3fxsum2jTVerpkVI&#10;C6y08ABu4jQWjh1st+mCVkLiisQj8BBcED/7DOkbMXba0rIXhMjBGXvGM/PNfOPzi3XF0YoqzaRI&#10;cHDiY0RFJnMmFgl+9XLWG2KkDRE54VLQBN9SjS/Gjx+dN3VMQ1lKnlOFwInQcVMnuDSmjj1PZyWt&#10;iD6RNRWgLKSqiIGtWni5Ig14r7gX+v6Z10iV10pmVGs4TTslHjv/RUEz86IoNDWIJxhyM25Vbp3b&#10;1Rufk3ihSF2ybJsG+YcsKsIEBN27SokhaKnYA1cVy5TUsjAnmaw8WRQsow4DoAn8P9DclKSmDgsU&#10;R9f7Mun/5zZ7vrpWiOXQu1NolSAVNKn9vHm/+dT+aO83H9ov7X37ffOx/dl+bb8hawU1a2odw9Wb&#10;+lpZ1Lq+ktlrjYSclEQs6KVSsikpySHTwNp7RxfsRsNVNG+eyRwCkqWRrnzrQlXWIRQGrV2Xbvdd&#10;omuDMjgM/f4g8qGZGej6g6APsg1B4t3tWmnzhMoKWSHBCljgvJPVlTad6c7EBhNyxjiHcxJzgZoE&#10;j/ph313QkrPcKh1ItZhPuEIrYrnkvm3cI7OKGWA0Z1WCh3sjEttqTEXuohjCeCdD0lxY5wAOcttK&#10;HXPejfzRdDgdRr0oPJv2Ij9Ne5ezSdQ7mwWDfnqaTiZpcGfzDKK4ZHlOhU11x+Ig+juWbOep49+e&#10;x0eQ9CHy2cyieojcO07DNQRQ7f4OnaOB7XzHILOerx33wj2p5jK/BWIo2U0qvCwglFK9xaiBKU2w&#10;frMkimLEnwog1yiIIjvWbhP1ByFs1KFmfqghIgNXCTYYdeLEdE/BslZsUUKkwLVdyEsgZMEcVyxZ&#10;u6y2NIZJdKC2r4Yd9cO9s/r9to1/AQAA//8DAFBLAwQUAAYACAAAACEAeWRM89oAAAAIAQAADwAA&#10;AGRycy9kb3ducmV2LnhtbExPTUvDQBC9C/6HZQpexG4M9ivNpgRBPHiyFbxOs2MSmp0N2W0S/73j&#10;SW/z5j3eR36YXadGGkLr2cDjMgFFXHnbcm3g4/TysAUVIrLFzjMZ+KYAh+L2JsfM+onfaTzGWokJ&#10;hwwNNDH2mdahashhWPqeWLgvPziMAoda2wEnMXedTpNkrR22LAkN9vTcUHU5Xp0Bvgy+f9pM958l&#10;bt/asRTDV23M3WIu96AizfFPDL/1pToU0unsr2yD6gysV6tUpAZSmST8brMTfJZDHrrI9f8BxQ8A&#10;AAD//wMAUEsBAi0AFAAGAAgAAAAhALaDOJL+AAAA4QEAABMAAAAAAAAAAAAAAAAAAAAAAFtDb250&#10;ZW50X1R5cGVzXS54bWxQSwECLQAUAAYACAAAACEAOP0h/9YAAACUAQAACwAAAAAAAAAAAAAAAAAv&#10;AQAAX3JlbHMvLnJlbHNQSwECLQAUAAYACAAAACEA5PqmL6gCAAAjBQAADgAAAAAAAAAAAAAAAAAu&#10;AgAAZHJzL2Uyb0RvYy54bWxQSwECLQAUAAYACAAAACEAeWRM89oAAAAIAQAADwAAAAAAAAAAAAAA&#10;AAACBQAAZHJzL2Rvd25yZXYueG1sUEsFBgAAAAAEAAQA8wAAAAkGAAAAAA==&#10;" filled="f" fillcolor="red">
                <v:textbox>
                  <w:txbxContent>
                    <w:p w:rsidR="008E2109" w:rsidRDefault="008E2109" w:rsidP="00DB2688">
                      <w:pPr>
                        <w:pStyle w:val="a0"/>
                      </w:pPr>
                      <w:smartTag w:uri="urn:schemas-microsoft-com:office:smarttags" w:element="PersonName">
                        <w:r>
                          <w:t>ЦУКС</w:t>
                        </w:r>
                      </w:smartTag>
                      <w:r>
                        <w:t xml:space="preserve"> </w:t>
                      </w:r>
                    </w:p>
                    <w:p w:rsidR="008E2109" w:rsidRDefault="008E2109" w:rsidP="00DB2688">
                      <w:pPr>
                        <w:pStyle w:val="a0"/>
                      </w:pPr>
                      <w:r>
                        <w:t>Пензенской области</w:t>
                      </w:r>
                    </w:p>
                    <w:p w:rsidR="008E2109" w:rsidRDefault="008E2109" w:rsidP="00DB2688">
                      <w:pPr>
                        <w:pStyle w:val="a0"/>
                      </w:pPr>
                      <w:r>
                        <w:t>94-98-81</w:t>
                      </w:r>
                    </w:p>
                  </w:txbxContent>
                </v:textbox>
              </v:rect>
            </w:pict>
          </mc:Fallback>
        </mc:AlternateContent>
      </w:r>
    </w:p>
    <w:p w:rsidR="00DB2688" w:rsidRDefault="00DB2688" w:rsidP="00DB2688"/>
    <w:p w:rsidR="00DB2688" w:rsidRDefault="00DB2688" w:rsidP="00DB2688"/>
    <w:p w:rsidR="00DB2688" w:rsidRDefault="00DB2688" w:rsidP="00DB2688">
      <w:pPr>
        <w:tabs>
          <w:tab w:val="left" w:pos="6450"/>
        </w:tabs>
      </w:pPr>
      <w:r>
        <w:rPr>
          <w:noProof/>
        </w:rPr>
        <mc:AlternateContent>
          <mc:Choice Requires="wps">
            <w:drawing>
              <wp:anchor distT="0" distB="0" distL="114300" distR="114300" simplePos="0" relativeHeight="251759616" behindDoc="0" locked="0" layoutInCell="1" allowOverlap="1" wp14:anchorId="74D99527" wp14:editId="5A3BE297">
                <wp:simplePos x="0" y="0"/>
                <wp:positionH relativeFrom="column">
                  <wp:posOffset>5189220</wp:posOffset>
                </wp:positionH>
                <wp:positionV relativeFrom="paragraph">
                  <wp:posOffset>58420</wp:posOffset>
                </wp:positionV>
                <wp:extent cx="0" cy="228600"/>
                <wp:effectExtent l="75565" t="15240" r="76835" b="22860"/>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7"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6pt,4.6pt" to="408.6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K1qZQIAAJkEAAAOAAAAZHJzL2Uyb0RvYy54bWysVN1u0zAUvkfiHSzfd0m6tuuipRNqWm4G&#10;TNp4ADd2GgvHtmy3aYWQgGukPQKvwAVIkwY8Q/pGHLs/bHAzIXLhHJ+fL+d855ycna9qgZbMWK5k&#10;hpOjGCMmC0W5nGf49fW0M8TIOiIpEUqyDK+Zxeejp0/OGp2yrqqUoMwgAJE2bXSGK+d0GkW2qFhN&#10;7JHSTIKxVKYmDq5mHlFDGkCvRdSN40HUKEO1UQWzFrT51ohHAb8sWeFelaVlDokMQ24unCacM39G&#10;ozOSzg3RFS92aZB/yKImXMJHD1A5cQQtDP8LquaFUVaV7qhQdaTKkhcs1ADVJPEf1VxVRLNQC5Bj&#10;9YEm+/9gi5fLS4M4hd4dn2AkSQ1Naj9v3m9u2u/tl80N2nxof7bf2q/tbfujvd18BPlu8wlkb2zv&#10;duob5OOBzUbbFEDH8tJ4PoqVvNIXqnhjkVTjisg5C1VdrzV8KPER0YMQf7Eacpo1LxQFH7JwKlC7&#10;Kk3tIYE0tAodXB86yFYOFVtlAdpudziIQ3Mjku7jtLHuOVM18kKGBZeeW5KS5YV1Pg+S7l28Wqop&#10;FyLMh5CoyfBpv9sPAVYJTr3Ru1kzn42FQUviJyw8oSiw3HczaiFpAKsYoRNJkQsMEGNUgz18zShG&#10;gsEWeSm4OsLFo1whdSF9NsADFLOTtgP49jQ+nQwnw16n1x1MOr04zzvPpuNeZzBNTvr5cT4e58k7&#10;X1jSSytOKZO+tv0yJL3HDdtuLbdjfFiHA4nRQ/TANiS7f4ekwyD43m+naKbo+tL4xviZgPkPzrtd&#10;9Qt2/x68fv9RRr8AAAD//wMAUEsDBBQABgAIAAAAIQB/715A4AAAAAgBAAAPAAAAZHJzL2Rvd25y&#10;ZXYueG1sTI9bS8NAEIXfBf/DMoJvdtPgpcZMihcEsRRpFalv22RMYrKzIbttU3+9Iz7Yp+FwDme+&#10;k04H26ot9b52jDAeRaCIc1fUXCK8vT6eTUD5YLgwrWNC2JOHaXZ8lJqkcDte0HYZSiUl7BODUIXQ&#10;JVr7vCJr/Mh1xOJ9ut6aILIvddGbnZTbVsdRdKmtqVk+VKaj+4ryZrmxCCv78vQ1ex7y94dyNo/v&#10;9s3q47tBPD0Zbm9ABRrCfxh+8QUdMmFauw0XXrUIk/FVLFGEazni/+k1wvlFDDpL9eGA7AcAAP//&#10;AwBQSwECLQAUAAYACAAAACEAtoM4kv4AAADhAQAAEwAAAAAAAAAAAAAAAAAAAAAAW0NvbnRlbnRf&#10;VHlwZXNdLnhtbFBLAQItABQABgAIAAAAIQA4/SH/1gAAAJQBAAALAAAAAAAAAAAAAAAAAC8BAABf&#10;cmVscy8ucmVsc1BLAQItABQABgAIAAAAIQAvJK1qZQIAAJkEAAAOAAAAAAAAAAAAAAAAAC4CAABk&#10;cnMvZTJvRG9jLnhtbFBLAQItABQABgAIAAAAIQB/715A4AAAAAgBAAAPAAAAAAAAAAAAAAAAAL8E&#10;AABkcnMvZG93bnJldi54bWxQSwUGAAAAAAQABADzAAAAzAUAAAAA&#10;">
                <v:stroke startarrow="open" endarrow="open"/>
              </v:line>
            </w:pict>
          </mc:Fallback>
        </mc:AlternateContent>
      </w:r>
      <w:r>
        <w:rPr>
          <w:noProof/>
        </w:rPr>
        <mc:AlternateContent>
          <mc:Choice Requires="wps">
            <w:drawing>
              <wp:anchor distT="0" distB="0" distL="114300" distR="114300" simplePos="0" relativeHeight="251757568" behindDoc="0" locked="0" layoutInCell="1" allowOverlap="1" wp14:anchorId="4670AA93" wp14:editId="6B4C9C92">
                <wp:simplePos x="0" y="0"/>
                <wp:positionH relativeFrom="column">
                  <wp:posOffset>457200</wp:posOffset>
                </wp:positionH>
                <wp:positionV relativeFrom="paragraph">
                  <wp:posOffset>1981200</wp:posOffset>
                </wp:positionV>
                <wp:extent cx="8110855" cy="0"/>
                <wp:effectExtent l="10795" t="13970" r="12700" b="5080"/>
                <wp:wrapNone/>
                <wp:docPr id="136" name="Прямая соединительная линия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10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6" o:spid="_x0000_s1026" style="position:absolute;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6pt" to="674.6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eyjVgIAAGYEAAAOAAAAZHJzL2Uyb0RvYy54bWysVM1uEzEQviPxDpbv6e6mSUhX3VQom3Ap&#10;EKmFu7P2Zi28tmW72UQIiXJG6iPwChxAqlTgGTZvxNj5oYULQuTgjD0zn7+Z+bynZ6taoCUzliuZ&#10;4eQoxojJQlEuFxl+dTntDDGyjkhKhJIsw2tm8dno8aPTRqesqyolKDMIQKRNG53hyjmdRpEtKlYT&#10;e6Q0k+AslamJg61ZRNSQBtBrEXXjeBA1ylBtVMGshdN868SjgF+WrHAvy9Iyh0SGgZsLqwnr3K/R&#10;6JSkC0N0xYsdDfIPLGrCJVx6gMqJI+jK8D+gal4YZVXpjgpVR6osecFCDVBNEv9WzUVFNAu1QHOs&#10;PrTJ/j/Y4sVyZhCnMLvjAUaS1DCk9tPm/eam/dZ+3tygzXX7o/3afmlv2+/t7eYD2Hebj2B7Z3u3&#10;O75BPh+62WibAuhYzozvR7GSF/pcFW8skmpcEblgoarLtYaLEp8RPUjxG6uB07x5rijEkCunQmtX&#10;palRKbh+7RM9OLQPrcIs14dZspVDBRwOkyQe9vsYFXtfRFIP4RO1se4ZUzXyRoYFl77NJCXLc+s8&#10;pV8h/liqKRciSEVI1GT4pN/thwSrBKfe6cOsWczHwqAl8WILv1AfeO6HGXUlaQCrGKGTne0IF1sb&#10;LhfS40EpQGdnbdX09iQ+mQwnw16n1x1MOr04zztPp+NeZzBNnvTz43w8zpN3nlrSSytOKZOe3V7Z&#10;Se/vlLN7Y1tNHrR9aEP0ED30C8ju/wPpMFU/yK0k5oquZ2Y/bRBzCN49PP9a7u/Bvv95GP0EAAD/&#10;/wMAUEsDBBQABgAIAAAAIQDexzAp3QAAAAsBAAAPAAAAZHJzL2Rvd25yZXYueG1sTI9BS8QwEIXv&#10;gv8hjODNTbcVdWvTZRH1Igi7Vs/TZmyLyaQ02W7996Yg6G1m3uPN94rtbI2YaPS9YwXrVQKCuHG6&#10;51ZB9fZ0dQfCB2SNxjEp+CYP2/L8rMBcuxPvaTqEVsQQ9jkq6EIYcil905FFv3IDcdQ+3WgxxHVs&#10;pR7xFMOtkWmS3EiLPccPHQ700FHzdThaBbuPl8fsdaqtM3rTVu/aVslzqtTlxby7BxFoDn9mWPAj&#10;OpSRqXZH1l4YBbdprBIUZOtlWAzZ9SYDUf+eZFnI/x3KHwAAAP//AwBQSwECLQAUAAYACAAAACEA&#10;toM4kv4AAADhAQAAEwAAAAAAAAAAAAAAAAAAAAAAW0NvbnRlbnRfVHlwZXNdLnhtbFBLAQItABQA&#10;BgAIAAAAIQA4/SH/1gAAAJQBAAALAAAAAAAAAAAAAAAAAC8BAABfcmVscy8ucmVsc1BLAQItABQA&#10;BgAIAAAAIQC28eyjVgIAAGYEAAAOAAAAAAAAAAAAAAAAAC4CAABkcnMvZTJvRG9jLnhtbFBLAQIt&#10;ABQABgAIAAAAIQDexzAp3QAAAAsBAAAPAAAAAAAAAAAAAAAAALAEAABkcnMvZG93bnJldi54bWxQ&#10;SwUGAAAAAAQABADzAAAAugUAAAAA&#10;"/>
            </w:pict>
          </mc:Fallback>
        </mc:AlternateContent>
      </w:r>
      <w:r>
        <w:rPr>
          <w:noProof/>
        </w:rPr>
        <mc:AlternateContent>
          <mc:Choice Requires="wps">
            <w:drawing>
              <wp:anchor distT="0" distB="0" distL="114300" distR="114300" simplePos="0" relativeHeight="251760640" behindDoc="0" locked="0" layoutInCell="1" allowOverlap="1" wp14:anchorId="751F7EB4" wp14:editId="544CAE5C">
                <wp:simplePos x="0" y="0"/>
                <wp:positionH relativeFrom="column">
                  <wp:posOffset>457200</wp:posOffset>
                </wp:positionH>
                <wp:positionV relativeFrom="paragraph">
                  <wp:posOffset>1981200</wp:posOffset>
                </wp:positionV>
                <wp:extent cx="0" cy="228600"/>
                <wp:effectExtent l="77470" t="13970" r="74930" b="14605"/>
                <wp:wrapNone/>
                <wp:docPr id="135" name="Прямая соединительная лини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5"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6pt" to="36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NmGYgIAAHoEAAAOAAAAZHJzL2Uyb0RvYy54bWysVM2O0zAQviPxDpbvbZJuW7rRpivUtFwW&#10;WGmXB3Bjp7FwbMt2m1YICTgj7SPwChxAWmmBZ0jfiLH7wy5cEKIHdzye+fzNN+Ocna9rgVbMWK5k&#10;hpNujBGThaJcLjL86nrWGWFkHZGUCCVZhjfM4vPx40dnjU5ZT1VKUGYQgEibNjrDlXM6jSJbVKwm&#10;tqs0k3BYKlMTB1uziKghDaDXIurF8TBqlKHaqIJZC958d4jHAb8sWeFelqVlDokMAzcXVhPWuV+j&#10;8RlJF4boihd7GuQfWNSES7j0CJUTR9DS8D+gal4YZVXpuoWqI1WWvGChBqgmiX+r5qoimoVaQByr&#10;jzLZ/wdbvFhdGsQp9O5kgJEkNTSp/bR9t71pv7Wftzdo+7790X5tv7S37ff2dvsB7LvtR7D9YXu3&#10;d98gnw9qNtqmADqRl8brUazllb5QxWuLpJpURC5YqOp6o+GixGdED1L8xmrgNG+eKwoxZOlUkHZd&#10;mtpDgmhoHTq4OXaQrR0qds4CvL3eaBiH5kYkPeRpY90zpmrkjQwLLr22JCWrC+s8D5IeQrxbqhkX&#10;IsyHkKjJ8OmgNwgJVglO/aEPs2YxnwiDVsRPWPiFouDkfphRS0kDWMUIne5tR7gAG7mgBjFGNdhf&#10;VTOKkWDwory14yakvw4KBbZ7azdhb07j0+loOup3+r3htNOP87zzdDbpd4az5MkgP8knkzx565kn&#10;/bTilDLpyR+mPen/3TTt391uTo/zflQpeoge5ASyh/9AOnTaN3c3JnNFN5fGV+ebDgMegveP0b+g&#10;+/sQ9euTMf4JAAD//wMAUEsDBBQABgAIAAAAIQCDXcWC3wAAAAkBAAAPAAAAZHJzL2Rvd25yZXYu&#10;eG1sTI/NTsMwEITvSLyDtUhcUOu0/LQKcSoEQgIEB1Iqrm68jSPsdRS7TXh7tlzgtjs7mv2mWI3e&#10;iQP2sQ2kYDbNQCDVwbTUKPhYP06WIGLSZLQLhAq+McKqPD0pdG7CQO94qFIjOIRirhXYlLpcylhb&#10;9DpOQ4fEt13ovU689o00vR443Ds5z7Ib6XVL/MHqDu8t1l/V3itoNsOzeXr9rHZu87B+ub6w9s2P&#10;Sp2fjXe3IBKO6c8MR3xGh5KZtmFPJgqnYDHnKknB5ew4sOFX2LJwtcxAloX836D8AQAA//8DAFBL&#10;AQItABQABgAIAAAAIQC2gziS/gAAAOEBAAATAAAAAAAAAAAAAAAAAAAAAABbQ29udGVudF9UeXBl&#10;c10ueG1sUEsBAi0AFAAGAAgAAAAhADj9If/WAAAAlAEAAAsAAAAAAAAAAAAAAAAALwEAAF9yZWxz&#10;Ly5yZWxzUEsBAi0AFAAGAAgAAAAhAOVA2YZiAgAAegQAAA4AAAAAAAAAAAAAAAAALgIAAGRycy9l&#10;Mm9Eb2MueG1sUEsBAi0AFAAGAAgAAAAhAINdxYLfAAAACQEAAA8AAAAAAAAAAAAAAAAAvAQAAGRy&#10;cy9kb3ducmV2LnhtbFBLBQYAAAAABAAEAPMAAADIBQAAAAA=&#10;">
                <v:stroke endarrow="open"/>
              </v:line>
            </w:pict>
          </mc:Fallback>
        </mc:AlternateContent>
      </w:r>
      <w:r>
        <w:tab/>
      </w:r>
    </w:p>
    <w:p w:rsidR="00DB2688" w:rsidRDefault="00DB2688" w:rsidP="00DB2688">
      <w:r>
        <w:rPr>
          <w:noProof/>
        </w:rPr>
        <mc:AlternateContent>
          <mc:Choice Requires="wps">
            <w:drawing>
              <wp:anchor distT="0" distB="0" distL="114300" distR="114300" simplePos="0" relativeHeight="251762688" behindDoc="0" locked="0" layoutInCell="1" allowOverlap="1" wp14:anchorId="1CC9D9B7" wp14:editId="06B1F03D">
                <wp:simplePos x="0" y="0"/>
                <wp:positionH relativeFrom="column">
                  <wp:posOffset>7246620</wp:posOffset>
                </wp:positionH>
                <wp:positionV relativeFrom="paragraph">
                  <wp:posOffset>111760</wp:posOffset>
                </wp:positionV>
                <wp:extent cx="1828800" cy="800100"/>
                <wp:effectExtent l="8890" t="5715" r="10160" b="13335"/>
                <wp:wrapNone/>
                <wp:docPr id="134" name="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00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CFFCC"/>
                              </a:solidFill>
                            </a14:hiddenFill>
                          </a:ext>
                        </a:extLst>
                      </wps:spPr>
                      <wps:txbx>
                        <w:txbxContent>
                          <w:p w:rsidR="008E2109" w:rsidRPr="00651E93" w:rsidRDefault="008E2109" w:rsidP="00DB2688">
                            <w:pPr>
                              <w:pStyle w:val="a0"/>
                            </w:pPr>
                            <w:r>
                              <w:t>Начальник отдела по вопросам безопасности и ЗПД</w:t>
                            </w:r>
                            <w:r w:rsidRPr="00651E93">
                              <w:t xml:space="preserve"> администрации </w:t>
                            </w:r>
                            <w:r>
                              <w:t xml:space="preserve">Камешкирского </w:t>
                            </w:r>
                            <w:r w:rsidRPr="00651E93">
                              <w:t>района</w:t>
                            </w:r>
                            <w:r>
                              <w:t xml:space="preserve"> т. 2-15-43</w:t>
                            </w:r>
                          </w:p>
                          <w:p w:rsidR="008E2109" w:rsidRPr="00651E93" w:rsidRDefault="008E2109" w:rsidP="00DB2688">
                            <w:pPr>
                              <w:pStyle w:val="a0"/>
                            </w:pPr>
                            <w:r w:rsidRPr="00651E93">
                              <w:t>2-14-07</w:t>
                            </w:r>
                          </w:p>
                          <w:p w:rsidR="008E2109" w:rsidRDefault="008E2109" w:rsidP="00DB2688">
                            <w:pPr>
                              <w:pStyle w:val="a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4" o:spid="_x0000_s1077" style="position:absolute;margin-left:570.6pt;margin-top:8.8pt;width:2in;height:6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IEqQIAACMFAAAOAAAAZHJzL2Uyb0RvYy54bWysVM2O0zAQviPxDpbv3fxsuttGTVertEVI&#10;C6y08ABu4jQWjh1st+mCkJC4IvEIPAQXxM8+Q/pGjJ2227IXhMjBGXvGM/PNfOPRxbriaEWVZlIk&#10;ODjxMaIikzkTiwS/ejnrDTDShoiccClogm+pxhfjx49GTR3TUJaS51QhcCJ03NQJLo2pY8/TWUkr&#10;ok9kTQUoC6kqYmCrFl6uSAPeK+6Fvn/mNVLltZIZ1RpOJ50Sj53/oqCZeVEUmhrEEwy5Gbcqt87t&#10;6o1HJF4oUpcs26ZB/iGLijABQfeuJsQQtFTsgauKZUpqWZiTTFaeLAqWUYcB0AT+H2huSlJThwWK&#10;o+t9mfT/c5s9X10rxHLo3WmEkSAVNKn9svmw+dz+bO82H9uv7V37Y/Op/dV+a78jawU1a2odw9Wb&#10;+lpZ1Lq+ktlrjYRMSyIW9FIp2ZSU5JBpYO29owt2o+EqmjfPZA4BydJIV751oSrrEAqD1q5Lt/su&#10;0bVBGRwGg3Aw8KGZGehACEC2IUi8u10rbZ5QWSErJFgBC5x3srrSpjPdmdhgQs4Y53BOYi5Qk+Bh&#10;P+y7C1pyllulA6kW85QrtCKWS+7bxj0yq5gBRnNWueTAzBqR2FZjKnInG8J4J0PSXFg1gIPctlLH&#10;nHdDfzgdTAdRLwrPpr3In0x6l7M06p3NgvP+5HSSppPgvc0ziOKS5TkVNtUdi4Po71iynaeOf3se&#10;H0HSh8jTdDZL04fIveM0XEMA1e7v0Dka2M53DDLr+dpxLxxaf5YWc5nfAjGU7CYVXhYQSqneYtTA&#10;lCZYv1kSRTHiTwWQaxhEkR1rt4n65yFs1KFmfqghIgNXCTYYdWJquqdgWSu2KCFS4Nou5CUQsmCO&#10;K/dZbWkMk+hAbV8NO+qHe2d1/7aNfwMAAP//AwBQSwMEFAAGAAgAAAAhALpWnHHgAAAADAEAAA8A&#10;AABkcnMvZG93bnJldi54bWxMj81Lw0AQxe+C/8Mygje7+SipxmyKCgVBhFp76W2bTD40OxuymzT+&#10;905Oentv5vHmN9l2Np2YcHCtJQXhKgCBVNiypVrB8XN3dw/CeU2l7iyhgh90sM2vrzKdlvZCHzgd&#10;fC24hFyqFTTe96mUrmjQaLeyPRLvKjsY7dkOtSwHfeFy08koCBJpdEt8odE9vjRYfB9Go+A9ruwp&#10;LvbjJno2gXl7nardl1Tq9mZ+egThcfZ/YVjwGR1yZjrbkUonOvbhOow4y2qTgFgS6+iBJ+dFxQnI&#10;PJP/n8h/AQAA//8DAFBLAQItABQABgAIAAAAIQC2gziS/gAAAOEBAAATAAAAAAAAAAAAAAAAAAAA&#10;AABbQ29udGVudF9UeXBlc10ueG1sUEsBAi0AFAAGAAgAAAAhADj9If/WAAAAlAEAAAsAAAAAAAAA&#10;AAAAAAAALwEAAF9yZWxzLy5yZWxzUEsBAi0AFAAGAAgAAAAhAP8AwgSpAgAAIwUAAA4AAAAAAAAA&#10;AAAAAAAALgIAAGRycy9lMm9Eb2MueG1sUEsBAi0AFAAGAAgAAAAhALpWnHHgAAAADAEAAA8AAAAA&#10;AAAAAAAAAAAAAwUAAGRycy9kb3ducmV2LnhtbFBLBQYAAAAABAAEAPMAAAAQBgAAAAA=&#10;" filled="f" fillcolor="#cfc">
                <v:textbox>
                  <w:txbxContent>
                    <w:p w:rsidR="008E2109" w:rsidRPr="00651E93" w:rsidRDefault="008E2109" w:rsidP="00DB2688">
                      <w:pPr>
                        <w:pStyle w:val="a0"/>
                      </w:pPr>
                      <w:r>
                        <w:t>Начальник отдела по вопросам безопасности и ЗПД</w:t>
                      </w:r>
                      <w:r w:rsidRPr="00651E93">
                        <w:t xml:space="preserve"> администрации </w:t>
                      </w:r>
                      <w:r>
                        <w:t xml:space="preserve">Камешкирского </w:t>
                      </w:r>
                      <w:r w:rsidRPr="00651E93">
                        <w:t>района</w:t>
                      </w:r>
                      <w:r>
                        <w:t xml:space="preserve"> т. 2-15-43</w:t>
                      </w:r>
                    </w:p>
                    <w:p w:rsidR="008E2109" w:rsidRPr="00651E93" w:rsidRDefault="008E2109" w:rsidP="00DB2688">
                      <w:pPr>
                        <w:pStyle w:val="a0"/>
                      </w:pPr>
                      <w:r w:rsidRPr="00651E93">
                        <w:t>2-14-07</w:t>
                      </w:r>
                    </w:p>
                    <w:p w:rsidR="008E2109" w:rsidRDefault="008E2109" w:rsidP="00DB2688">
                      <w:pPr>
                        <w:pStyle w:val="a0"/>
                      </w:pPr>
                    </w:p>
                  </w:txbxContent>
                </v:textbox>
              </v:rect>
            </w:pict>
          </mc:Fallback>
        </mc:AlternateContent>
      </w:r>
      <w:r>
        <w:rPr>
          <w:noProof/>
        </w:rPr>
        <mc:AlternateContent>
          <mc:Choice Requires="wps">
            <w:drawing>
              <wp:anchor distT="0" distB="0" distL="114300" distR="114300" simplePos="0" relativeHeight="251741184" behindDoc="0" locked="0" layoutInCell="1" allowOverlap="1" wp14:anchorId="735A14D2" wp14:editId="61DDB320">
                <wp:simplePos x="0" y="0"/>
                <wp:positionH relativeFrom="column">
                  <wp:posOffset>4160520</wp:posOffset>
                </wp:positionH>
                <wp:positionV relativeFrom="paragraph">
                  <wp:posOffset>111760</wp:posOffset>
                </wp:positionV>
                <wp:extent cx="2057400" cy="685800"/>
                <wp:effectExtent l="8890" t="5715" r="10160" b="13335"/>
                <wp:wrapNone/>
                <wp:docPr id="133" name="Прямоуголь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FF00"/>
                              </a:solidFill>
                            </a14:hiddenFill>
                          </a:ext>
                        </a:extLst>
                      </wps:spPr>
                      <wps:txbx>
                        <w:txbxContent>
                          <w:p w:rsidR="008E2109" w:rsidRPr="00860642" w:rsidRDefault="008E2109" w:rsidP="00DB2688">
                            <w:pPr>
                              <w:pStyle w:val="1"/>
                            </w:pPr>
                            <w:smartTag w:uri="urn:schemas-microsoft-com:office:smarttags" w:element="PersonName">
                              <w:r w:rsidRPr="00860642">
                                <w:t>ЕДДС</w:t>
                              </w:r>
                            </w:smartTag>
                          </w:p>
                          <w:p w:rsidR="008E2109" w:rsidRPr="00860642" w:rsidRDefault="008E2109" w:rsidP="00DB2688">
                            <w:pPr>
                              <w:jc w:val="center"/>
                              <w:rPr>
                                <w:szCs w:val="24"/>
                              </w:rPr>
                            </w:pPr>
                            <w:r w:rsidRPr="00860642">
                              <w:rPr>
                                <w:szCs w:val="24"/>
                              </w:rPr>
                              <w:t xml:space="preserve"> </w:t>
                            </w:r>
                            <w:r>
                              <w:rPr>
                                <w:szCs w:val="24"/>
                              </w:rPr>
                              <w:t>Камешкирского</w:t>
                            </w:r>
                            <w:r w:rsidRPr="00860642">
                              <w:rPr>
                                <w:szCs w:val="24"/>
                              </w:rPr>
                              <w:t xml:space="preserve"> района</w:t>
                            </w:r>
                          </w:p>
                          <w:p w:rsidR="008E2109" w:rsidRPr="00860642" w:rsidRDefault="008E2109" w:rsidP="00DB2688">
                            <w:pPr>
                              <w:jc w:val="center"/>
                              <w:rPr>
                                <w:szCs w:val="24"/>
                              </w:rPr>
                            </w:pPr>
                            <w:r>
                              <w:rPr>
                                <w:szCs w:val="24"/>
                              </w:rPr>
                              <w:t>Т. 2-17-33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3" o:spid="_x0000_s1078" style="position:absolute;margin-left:327.6pt;margin-top:8.8pt;width:162pt;height:5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EJqgIAACMFAAAOAAAAZHJzL2Uyb0RvYy54bWysVM2O0zAQviPxDpbv3SRt2m2jpqtV0yKk&#10;BVZaeAA3cRoLxw6223RBKyFxReIReAguiJ99hvSNGDttt4ULQuTgjD3jmflmvvH4YlNytKZKMyli&#10;HJz5GFGRyoyJZYxfvZx3hhhpQ0RGuBQ0xrdU44vJ40fjuopoVxaSZ1QhcCJ0VFcxLoypIs/TaUFL&#10;os9kRQUoc6lKYmCrll6mSA3eS+51fX/g1VJllZIp1RpOk1aJJ85/ntPUvMhzTQ3iMYbcjFuVWxd2&#10;9SZjEi0VqQqW7tIg/5BFSZiAoAdXCTEErRT7w1XJUiW1zM1ZKktP5jlLqcMAaAL/NzQ3BamowwLF&#10;0dWhTPr/uU2fr68VYhn0rtfDSJASmtR83r7ffmp+NPfbD82X5r75vv3Y/Gy+Nt+QtYKa1ZWO4OpN&#10;da0sal1dyfS1RkJOCyKW9FIpWReUZJBpYO29kwt2o+EqWtTPZAYBycpIV75NrkrrEAqDNq5Lt4cu&#10;0Y1BKRx2/f556EMzU9ANhv0hyDYEifa3K6XNEypLZIUYK2CB807WV9q0pnsTG0zIOeMczknEBapj&#10;POp3++6ClpxlVulAquViyhVaE8sl9+3inpiVzACjOStjDJnBZ41IZKsxE5mTDWG8lSFpLqwawEFu&#10;O6llzruRP5oNZ8OwE3YHs07oJ0nncj4NO4N5cN5Pesl0mgR3Ns8gjAqWZVTYVPcsDsK/Y8lunlr+&#10;HXh8AkmfIp/PDxU/MvNO03ANAVT7v0PnaGA73zLIbBYbx72eK5KlxUJmt0AMJdtJhZcFhEKqtxjV&#10;MKUx1m9WRFGM+FMB5BoFYWjH2m3C/nkXNupYszjWEJGCqxgbjFpxatqnYFUptiwgUuDaLuQlEDJn&#10;jisPWe1oDJPoQO1eDTvqx3tn9fC2TX4BAAD//wMAUEsDBBQABgAIAAAAIQA6x6F53gAAAAoBAAAP&#10;AAAAZHJzL2Rvd25yZXYueG1sTI/BTsMwEETvSPyDtZW4UaeRkrYhToUiVQLUC6UXbk68jSPidRS7&#10;bfh7lhMcd+ZpdqbczW4QV5xC70nBapmAQGq96alTcPrYP25AhKjJ6METKvjGALvq/q7UhfE3esfr&#10;MXaCQygUWoGNcSykDK1Fp8PSj0jsnf3kdORz6qSZ9I3D3SDTJMml0z3xB6tHrC22X8eLU/DWSPtS&#10;H84Z+sPmVO8/o59fo1IPi/n5CUTEOf7B8Fufq0PFnRp/IRPEoCDPspRRNtY5CAa26y0LDQtploOs&#10;Svl/QvUDAAD//wMAUEsBAi0AFAAGAAgAAAAhALaDOJL+AAAA4QEAABMAAAAAAAAAAAAAAAAAAAAA&#10;AFtDb250ZW50X1R5cGVzXS54bWxQSwECLQAUAAYACAAAACEAOP0h/9YAAACUAQAACwAAAAAAAAAA&#10;AAAAAAAvAQAAX3JlbHMvLnJlbHNQSwECLQAUAAYACAAAACEAvLGBCaoCAAAjBQAADgAAAAAAAAAA&#10;AAAAAAAuAgAAZHJzL2Uyb0RvYy54bWxQSwECLQAUAAYACAAAACEAOsehed4AAAAKAQAADwAAAAAA&#10;AAAAAAAAAAAEBQAAZHJzL2Rvd25yZXYueG1sUEsFBgAAAAAEAAQA8wAAAA8GAAAAAA==&#10;" filled="f" fillcolor="lime">
                <v:textbox>
                  <w:txbxContent>
                    <w:p w:rsidR="008E2109" w:rsidRPr="00860642" w:rsidRDefault="008E2109" w:rsidP="00DB2688">
                      <w:pPr>
                        <w:pStyle w:val="1"/>
                      </w:pPr>
                      <w:smartTag w:uri="urn:schemas-microsoft-com:office:smarttags" w:element="PersonName">
                        <w:r w:rsidRPr="00860642">
                          <w:t>ЕДДС</w:t>
                        </w:r>
                      </w:smartTag>
                    </w:p>
                    <w:p w:rsidR="008E2109" w:rsidRPr="00860642" w:rsidRDefault="008E2109" w:rsidP="00DB2688">
                      <w:pPr>
                        <w:jc w:val="center"/>
                        <w:rPr>
                          <w:szCs w:val="24"/>
                        </w:rPr>
                      </w:pPr>
                      <w:r w:rsidRPr="00860642">
                        <w:rPr>
                          <w:szCs w:val="24"/>
                        </w:rPr>
                        <w:t xml:space="preserve"> </w:t>
                      </w:r>
                      <w:r>
                        <w:rPr>
                          <w:szCs w:val="24"/>
                        </w:rPr>
                        <w:t>Камешкирского</w:t>
                      </w:r>
                      <w:r w:rsidRPr="00860642">
                        <w:rPr>
                          <w:szCs w:val="24"/>
                        </w:rPr>
                        <w:t xml:space="preserve"> района</w:t>
                      </w:r>
                    </w:p>
                    <w:p w:rsidR="008E2109" w:rsidRPr="00860642" w:rsidRDefault="008E2109" w:rsidP="00DB2688">
                      <w:pPr>
                        <w:jc w:val="center"/>
                        <w:rPr>
                          <w:szCs w:val="24"/>
                        </w:rPr>
                      </w:pPr>
                      <w:r>
                        <w:rPr>
                          <w:szCs w:val="24"/>
                        </w:rPr>
                        <w:t>Т. 2-17-33</w:t>
                      </w:r>
                    </w:p>
                  </w:txbxContent>
                </v:textbox>
              </v:rect>
            </w:pict>
          </mc:Fallback>
        </mc:AlternateContent>
      </w:r>
      <w:r>
        <w:rPr>
          <w:noProof/>
        </w:rPr>
        <mc:AlternateContent>
          <mc:Choice Requires="wps">
            <w:drawing>
              <wp:anchor distT="0" distB="0" distL="114300" distR="114300" simplePos="0" relativeHeight="251761664" behindDoc="0" locked="0" layoutInCell="1" allowOverlap="1" wp14:anchorId="112DAFC4" wp14:editId="20BC9D37">
                <wp:simplePos x="0" y="0"/>
                <wp:positionH relativeFrom="column">
                  <wp:posOffset>1074420</wp:posOffset>
                </wp:positionH>
                <wp:positionV relativeFrom="paragraph">
                  <wp:posOffset>111760</wp:posOffset>
                </wp:positionV>
                <wp:extent cx="2057400" cy="571500"/>
                <wp:effectExtent l="8890" t="5715" r="10160" b="13335"/>
                <wp:wrapNone/>
                <wp:docPr id="132" name="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CFFCC"/>
                              </a:solidFill>
                            </a14:hiddenFill>
                          </a:ext>
                        </a:extLst>
                      </wps:spPr>
                      <wps:txbx>
                        <w:txbxContent>
                          <w:p w:rsidR="008E2109" w:rsidRDefault="008E2109" w:rsidP="00DB2688">
                            <w:pPr>
                              <w:pStyle w:val="a0"/>
                            </w:pPr>
                            <w:r>
                              <w:t>Председатель комиссии по организации  срочного захоронения  т. 2-12-65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2" o:spid="_x0000_s1079" style="position:absolute;margin-left:84.6pt;margin-top:8.8pt;width:162pt;height: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z0qgIAACMFAAAOAAAAZHJzL2Uyb0RvYy54bWysVM2O0zAQviPxDpbv3fxssm2jTVerpEVI&#10;C6y08ABu4jQWiR1st+mCkJC4IvEIPAQXxM8+Q/pGjJ2227IXhMjBGXvGM/PNfOPzi3VdoRWVigke&#10;Y+/ExYjyTOSML2L86uVsMMJIacJzUglOY3xLFb6YPH503jYR9UUpqpxKBE64itomxqXWTeQ4Kitp&#10;TdSJaCgHZSFkTTRs5cLJJWnBe105vuueOa2QeSNFRpWC07RX4on1XxQ00y+KQlGNqhhDbtqu0q5z&#10;szqTcxItJGlKlm3TIP+QRU0Yh6B7VynRBC0le+CqZpkUShT6JBO1I4qCZdRiADSe+weam5I01GKB&#10;4qhmXyb1/9xmz1fXErEcenfqY8RJDU3qvmw+bD53P7u7zcfua3fX/dh86n5137rvyFhBzdpGRXD1&#10;prmWBrVqrkT2WiEukpLwBb2UUrQlJTlk6hl75+iC2Si4iubtM5FDQLLUwpZvXcjaOITCoLXt0u2+&#10;S3StUQaHvhsOAxeamYEuHHohyCYEiXa3G6n0EypqZIQYS2CB9U5WV0r3pjsTE4yLGasqOCdRxVEb&#10;43Hoh/aCEhXLjdKClIt5Ukm0IoZL9tvGPTKrmQZGV6yO8WhvRCJTjSnPbRRNWNXLkHTFjXMAB7lt&#10;pZ4578bueDqajoJB4J9NB4GbpoPLWRIMzmbeMExP0yRJvfcmTy+ISpbnlJtUdyz2gr9jyXaeev7t&#10;eXwESR0iT5LZLEkeIneO07ANAVS7v0VnaWA63zNIr+dry71TSxJDi7nIb4EYUvSTCi8LCKWQbzFq&#10;YUpjrN4siaQYVU85kGvsBYEZa7sJwqEPG3momR9qCM/AVYw1Rr2Y6P4pWDaSLUqI5Nm2c3EJhCyY&#10;5cp9VlsawyRaUNtXw4z64d5a3b9tk98AAAD//wMAUEsDBBQABgAIAAAAIQDNCmdS3gAAAAoBAAAP&#10;AAAAZHJzL2Rvd25yZXYueG1sTI9PS8QwEMXvgt8hjODNTWyl69amiwoLggjr6sVbtpn+0WZSmrRb&#10;v73jSW/z3jze/KbYLq4XM46h86TheqVAIFXedtRoeH/bXd2CCNGQNb0n1PCNAbbl+VlhcutP9Irz&#10;ITaCSyjkRkMb45BLGaoWnQkrPyDxrvajM5Hl2Eg7mhOXu14mSmXSmY74QmsGfGyx+jpMTsNLWvuP&#10;tNpP6+TBKff8NNe7T6n15cVyfwci4hL/wvCLz+hQMtPRT2SD6Flnm4SjPKwzEBy42aRsHNlQ7Miy&#10;kP9fKH8AAAD//wMAUEsBAi0AFAAGAAgAAAAhALaDOJL+AAAA4QEAABMAAAAAAAAAAAAAAAAAAAAA&#10;AFtDb250ZW50X1R5cGVzXS54bWxQSwECLQAUAAYACAAAACEAOP0h/9YAAACUAQAACwAAAAAAAAAA&#10;AAAAAAAvAQAAX3JlbHMvLnJlbHNQSwECLQAUAAYACAAAACEAK8889KoCAAAjBQAADgAAAAAAAAAA&#10;AAAAAAAuAgAAZHJzL2Uyb0RvYy54bWxQSwECLQAUAAYACAAAACEAzQpnUt4AAAAKAQAADwAAAAAA&#10;AAAAAAAAAAAEBQAAZHJzL2Rvd25yZXYueG1sUEsFBgAAAAAEAAQA8wAAAA8GAAAAAA==&#10;" filled="f" fillcolor="#cfc">
                <v:textbox>
                  <w:txbxContent>
                    <w:p w:rsidR="008E2109" w:rsidRDefault="008E2109" w:rsidP="00DB2688">
                      <w:pPr>
                        <w:pStyle w:val="a0"/>
                      </w:pPr>
                      <w:r>
                        <w:t>Председатель комиссии по организации  срочного захоронения  т. 2-12-65</w:t>
                      </w:r>
                    </w:p>
                  </w:txbxContent>
                </v:textbox>
              </v:rect>
            </w:pict>
          </mc:Fallback>
        </mc:AlternateContent>
      </w:r>
    </w:p>
    <w:p w:rsidR="00DB2688" w:rsidRDefault="00DB2688" w:rsidP="00DB2688">
      <w:r>
        <w:rPr>
          <w:noProof/>
        </w:rPr>
        <mc:AlternateContent>
          <mc:Choice Requires="wps">
            <w:drawing>
              <wp:anchor distT="0" distB="0" distL="114300" distR="114300" simplePos="0" relativeHeight="251771904" behindDoc="0" locked="0" layoutInCell="1" allowOverlap="1" wp14:anchorId="7EE8047E" wp14:editId="26015AD9">
                <wp:simplePos x="0" y="0"/>
                <wp:positionH relativeFrom="column">
                  <wp:posOffset>6217920</wp:posOffset>
                </wp:positionH>
                <wp:positionV relativeFrom="paragraph">
                  <wp:posOffset>165100</wp:posOffset>
                </wp:positionV>
                <wp:extent cx="1028700" cy="0"/>
                <wp:effectExtent l="18415" t="72390" r="19685" b="80010"/>
                <wp:wrapNone/>
                <wp:docPr id="131"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1"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6pt,13pt" to="570.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nrVZAIAAJoEAAAOAAAAZHJzL2Uyb0RvYy54bWysVM1uEzEQviPxDpbv6e6maUlX3VQom3Ap&#10;UKnlARzbm7Xw2pbtZhMhJOCM1EfgFTiAVKnAM2zeiLHzA4VLhcjBGc/P55lvZvb0bNlItODWCa0K&#10;nB2kGHFFNRNqXuBXV9PeECPniWJEasULvOIOn40ePzptTc77utaScYsARLm8NQWuvTd5kjha84a4&#10;A224AmOlbUM8XO08YZa0gN7IpJ+mx0mrLTNWU+4caMuNEY8iflVx6l9WleMeyQJDbj6eNp6zcCaj&#10;U5LPLTG1oNs0yD9k0RCh4NE9VEk8QddW/AXVCGq105U/oLpJdFUJymMNUE2W/lHNZU0Mj7UAOc7s&#10;aXL/D5a+WFxYJBj07jDDSJEGmtR9Wr9b33Tfus/rG7R+3/3ovnZfutvue3e7/gDy3fojyMHY3W3V&#10;NyjEA5utcTmAjtWFDXzQpbo055q+dkjpcU3UnMeqrlYGHooRyb2QcHEGcpq1zzUDH3LtdaR2Wdkm&#10;QAJpaBk7uNp3kC89oqDM0v7wSQqNpjtbQvJdoLHOP+O6QUEosBQqkEtysjh3HlIH151LUCs9FVLG&#10;AZEKtQU+OeofxQCnpWDBGNycnc/G0qIFCSMWf4EHALvnZvW1YhGs5oRNFEM+UkCs1S0O8A1nGEkO&#10;axSk6OqJkA9yhdekCtkAEVDMVtpM4JuT9GQynAwHvUH/eNIbpGXZezodD3rH0+zJUXlYjsdl9jYU&#10;lg3yWjDGVahttw3Z4GHTtt3LzRzv92FPYnIfPRIEye7+Y9JxEkLzN2M002x1YQOXYShgAaLzdlnD&#10;hv1+j16/PimjnwAAAP//AwBQSwMEFAAGAAgAAAAhAJXH10rhAAAACgEAAA8AAABkcnMvZG93bnJl&#10;di54bWxMj01Lw0AQhu+C/2EZwZvdJEhtYzbFDwSxiLSKtLdtdprEZGdDdtum/nqneNDjvPPwfmSz&#10;wbZij72vHSmIRxEIpMKZmkoFH+9PVxMQPmgyunWECo7oYZafn2U6Ne5AC9wvQynYhHyqFVQhdKmU&#10;vqjQaj9yHRL/tq63OvDZl9L0+sDmtpVJFI2l1TVxQqU7fKiwaJY7q2Bl356/5i9D8flYzl+T+2Oz&#10;Wn83Sl1eDHe3IAIO4Q+GU32uDjl32rgdGS9aBdObacKogmTMm05AfB2zsvlVZJ7J/xPyHwAAAP//&#10;AwBQSwECLQAUAAYACAAAACEAtoM4kv4AAADhAQAAEwAAAAAAAAAAAAAAAAAAAAAAW0NvbnRlbnRf&#10;VHlwZXNdLnhtbFBLAQItABQABgAIAAAAIQA4/SH/1gAAAJQBAAALAAAAAAAAAAAAAAAAAC8BAABf&#10;cmVscy8ucmVsc1BLAQItABQABgAIAAAAIQBROnrVZAIAAJoEAAAOAAAAAAAAAAAAAAAAAC4CAABk&#10;cnMvZTJvRG9jLnhtbFBLAQItABQABgAIAAAAIQCVx9dK4QAAAAoBAAAPAAAAAAAAAAAAAAAAAL4E&#10;AABkcnMvZG93bnJldi54bWxQSwUGAAAAAAQABADzAAAAzAUAAAAA&#10;">
                <v:stroke startarrow="open" endarrow="open"/>
              </v:line>
            </w:pict>
          </mc:Fallback>
        </mc:AlternateContent>
      </w:r>
      <w:r>
        <w:rPr>
          <w:noProof/>
        </w:rPr>
        <mc:AlternateContent>
          <mc:Choice Requires="wps">
            <w:drawing>
              <wp:anchor distT="0" distB="0" distL="114300" distR="114300" simplePos="0" relativeHeight="251763712" behindDoc="0" locked="0" layoutInCell="1" allowOverlap="1" wp14:anchorId="1D070117" wp14:editId="30C1830F">
                <wp:simplePos x="0" y="0"/>
                <wp:positionH relativeFrom="column">
                  <wp:posOffset>3131820</wp:posOffset>
                </wp:positionH>
                <wp:positionV relativeFrom="paragraph">
                  <wp:posOffset>165100</wp:posOffset>
                </wp:positionV>
                <wp:extent cx="1028700" cy="0"/>
                <wp:effectExtent l="18415" t="72390" r="19685" b="80010"/>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0"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6pt,13pt" to="327.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3jIZQIAAJoEAAAOAAAAZHJzL2Uyb0RvYy54bWysVN1u0zAUvkfiHazcd0m6buuiphNqWm4G&#10;TNp4ANd2GgvHtmy3aYWQgGukPgKvwAVIkwY8Q/pGHLs/bHAzIXLhHPscfznfd87J4GJZC7RgxnIl&#10;8yg9SiLEJFGUy1kevb6ZdPoRsg5LioWSLI9WzEYXw6dPBo3OWFdVSlBmEIBImzU6jyrndBbHllSs&#10;xvZIaSbBWSpTYwdbM4upwQ2g1yLuJslp3ChDtVGEWQunxdYZDQN+WTLiXpWlZQ6JPILcXFhNWKd+&#10;jYcDnM0M1hUnuzTwP2RRYy7howeoAjuM5ob/BVVzYpRVpTsiqo5VWXLCAgdgkyZ/sLmusGaBC4hj&#10;9UEm+/9gycvFlUGcQu2OQR+JayhS+3nzfrNuv7dfNmu0+dD+bL+1X9vb9kd7u/kI9t3mE9je2d7t&#10;jtfI3wc1G20zAB3JK+P1IEt5rS8VeWORVKMKyxkLrG5WGj6U+hvxgyt+YzXkNG1eKAoxeO5UkHZZ&#10;mtpDgmhoGSq4OlSQLR0icJgm3f5ZAkTI3hfjbH9RG+ueM1Ujb+SR4NKLizO8uLTOJ4KzfYg/lmrC&#10;hQgNIiRq8uj8pHsSLlglOPVOH2bNbDoSBi2wb7HwBFbguR9m1FzSAFYxTMeSIhckwMaoJvLwNaMR&#10;EgzGyFsh1GEuHhUKqQvpswEhgMzO2nbg2/PkfNwf93udXvd03OklRdF5Nhn1OqeT9OykOC5GoyJ9&#10;54mlvazilDLpue2nIe09rtt2c7nt48M8HESMH6IHtSHZ/TskHTrBF3/bRlNFV1fGF8Y3BQxACN4N&#10;q5+w+/sQ9fuXMvwFAAD//wMAUEsDBBQABgAIAAAAIQAdan4T4AAAAAkBAAAPAAAAZHJzL2Rvd25y&#10;ZXYueG1sTI9NS8NAEIbvQv/DMgVvdmO0QWM2xQ8EsYhYS6m3bXZMYrKzIbttU399Rzzocd55eD+y&#10;2WBbscPe144UnE8iEEiFMzWVCpbvj2dXIHzQZHTrCBUc0MMsH51kOjVuT2+4W4RSsAn5VCuoQuhS&#10;KX1RodV+4jok/n263urAZ19K0+s9m9tWxlGUSKtr4oRKd3hfYdEstlbB2r4+fc2fh2L1UM5f4rtD&#10;s/74bpQ6HQ+3NyACDuEPhp/6XB1y7rRxWzJetAoury9iRhXECW9iIJlOWdj8CjLP5P8F+REAAP//&#10;AwBQSwECLQAUAAYACAAAACEAtoM4kv4AAADhAQAAEwAAAAAAAAAAAAAAAAAAAAAAW0NvbnRlbnRf&#10;VHlwZXNdLnhtbFBLAQItABQABgAIAAAAIQA4/SH/1gAAAJQBAAALAAAAAAAAAAAAAAAAAC8BAABf&#10;cmVscy8ucmVsc1BLAQItABQABgAIAAAAIQApI3jIZQIAAJoEAAAOAAAAAAAAAAAAAAAAAC4CAABk&#10;cnMvZTJvRG9jLnhtbFBLAQItABQABgAIAAAAIQAdan4T4AAAAAkBAAAPAAAAAAAAAAAAAAAAAL8E&#10;AABkcnMvZG93bnJldi54bWxQSwUGAAAAAAQABADzAAAAzAUAAAAA&#10;">
                <v:stroke startarrow="open" endarrow="open"/>
              </v:line>
            </w:pict>
          </mc:Fallback>
        </mc:AlternateContent>
      </w:r>
    </w:p>
    <w:p w:rsidR="00DB2688" w:rsidRDefault="00DB2688" w:rsidP="00DB2688"/>
    <w:p w:rsidR="00DB2688" w:rsidRDefault="00DB2688" w:rsidP="00DB2688">
      <w:r>
        <w:rPr>
          <w:noProof/>
        </w:rPr>
        <mc:AlternateContent>
          <mc:Choice Requires="wps">
            <w:drawing>
              <wp:anchor distT="0" distB="0" distL="114300" distR="114300" simplePos="0" relativeHeight="251758592" behindDoc="0" locked="0" layoutInCell="1" allowOverlap="1" wp14:anchorId="0ACD96AB" wp14:editId="0C19C4CA">
                <wp:simplePos x="0" y="0"/>
                <wp:positionH relativeFrom="column">
                  <wp:posOffset>2103120</wp:posOffset>
                </wp:positionH>
                <wp:positionV relativeFrom="paragraph">
                  <wp:posOffset>157480</wp:posOffset>
                </wp:positionV>
                <wp:extent cx="0" cy="228600"/>
                <wp:effectExtent l="75565" t="15240" r="76835" b="22860"/>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9"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12.4pt" to="165.6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mTXZAIAAJkEAAAOAAAAZHJzL2Uyb0RvYy54bWysVM1uEzEQviPxDpbv6f6QhmTVTYWyCZcC&#10;lVoewFl7sxZe27LdbCKEBJyR+gi8AgeQKhV4hs0bMXZ+aOFSIfbgHc/PtzPfzOzJ6aoRaMmM5Urm&#10;ODmKMWKyVJTLRY5fX856Q4ysI5ISoSTL8ZpZfDp+/Oik1RlLVa0EZQYBiLRZq3NcO6ezKLJlzRpi&#10;j5RmEoyVMg1xcDWLiBrSAnojojSOB1GrDNVGlcxa0BZbIx4H/KpipXtVVZY5JHIMublwmnDO/RmN&#10;T0i2METXvNylQf4hi4ZwCR89QBXEEXRl+F9QDS+NsqpyR6VqIlVVvGShBqgmif+o5qImmoVagByr&#10;DzTZ/wdbvlyeG8Qp9C4dYSRJA03qPm/eb667792XzTXafOh+dt+6r91N96O72XwE+XbzCWRv7G53&#10;6mvk44HNVtsMQCfy3Hg+ypW80GeqfGORVJOayAULVV2uNXwo8RHRvRB/sRpymrcvFAUfcuVUoHZV&#10;mcZDAmloFTq4PnSQrRwqt8oStGk6HMShuRHJ9nHaWPecqQZ5IceCS88tycjyzDqfB8n2Ll4t1YwL&#10;EeZDSNTmeHScHocAqwSn3ujdrFnMJ8KgJfETFp5QFFjuuhl1JWkAqxmhU0mRCwwQY1SLPXzDKEaC&#10;wRZ5Kbg6wsWDXCF1IX02wAMUs5O2A/h2FI+mw+mw3+ung2mvHxdF79ls0u8NZsnT4+JJMZkUyTtf&#10;WNLPak4pk762/TIk/YcN224tt2N8WIcDidF99MA2JLt/h6TDIPjeb6doruj63PjG+JmA+Q/Ou131&#10;C3b3Hrx+/1HGvwAAAP//AwBQSwMEFAAGAAgAAAAhAP27H5LhAAAACQEAAA8AAABkcnMvZG93bnJl&#10;di54bWxMj01Lw0AQhu+C/2EZwZvdNJVSYibFDwSxSLEtUm/bZExisrMhu21Tf70jHvQ4Mw/vPG86&#10;H2yrDtT72jHCeBSBIs5dUXOJsFk/Xs1A+WC4MK1jQjiRh3l2fpaapHBHfqXDKpRKQtgnBqEKoUu0&#10;9nlF1viR64jl9uF6a4KMfamL3hwl3LY6jqKptqZm+VCZju4rypvV3iJs7fLpc/E85G8P5eIlvjs1&#10;2/evBvHyYri9ARVoCH8w/OiLOmTitHN7LrxqESaTcSwoQnwtFQT4XewQptEMdJbq/w2ybwAAAP//&#10;AwBQSwECLQAUAAYACAAAACEAtoM4kv4AAADhAQAAEwAAAAAAAAAAAAAAAAAAAAAAW0NvbnRlbnRf&#10;VHlwZXNdLnhtbFBLAQItABQABgAIAAAAIQA4/SH/1gAAAJQBAAALAAAAAAAAAAAAAAAAAC8BAABf&#10;cmVscy8ucmVsc1BLAQItABQABgAIAAAAIQDyimTXZAIAAJkEAAAOAAAAAAAAAAAAAAAAAC4CAABk&#10;cnMvZTJvRG9jLnhtbFBLAQItABQABgAIAAAAIQD9ux+S4QAAAAkBAAAPAAAAAAAAAAAAAAAAAL4E&#10;AABkcnMvZG93bnJldi54bWxQSwUGAAAAAAQABADzAAAAzAUAAAAA&#10;">
                <v:stroke startarrow="open" endarrow="open"/>
              </v:line>
            </w:pict>
          </mc:Fallback>
        </mc:AlternateContent>
      </w:r>
    </w:p>
    <w:p w:rsidR="00DB2688" w:rsidRDefault="00DB2688" w:rsidP="00DB2688">
      <w:r>
        <w:rPr>
          <w:noProof/>
        </w:rPr>
        <mc:AlternateContent>
          <mc:Choice Requires="wps">
            <w:drawing>
              <wp:anchor distT="0" distB="0" distL="114300" distR="114300" simplePos="0" relativeHeight="251780096" behindDoc="0" locked="0" layoutInCell="1" allowOverlap="1" wp14:anchorId="539F225E" wp14:editId="1AF657B4">
                <wp:simplePos x="0" y="0"/>
                <wp:positionH relativeFrom="column">
                  <wp:posOffset>5143500</wp:posOffset>
                </wp:positionH>
                <wp:positionV relativeFrom="paragraph">
                  <wp:posOffset>119380</wp:posOffset>
                </wp:positionV>
                <wp:extent cx="0" cy="1245870"/>
                <wp:effectExtent l="77470" t="19050" r="74930" b="20955"/>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587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8"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4pt" to="4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NG1ZQIAAJoEAAAOAAAAZHJzL2Uyb0RvYy54bWysVN1u0zAUvkfiHazct2lKunXR0gk1LTcD&#10;Jm08gGs7jYVjW7bbtEJIsGukPQKvwAVIkwY8Q/pGHLs/bHAzIXLhHJ+fL+d855ycnq1qgZbMWK5k&#10;HiXdXoSYJIpyOc+jN1fTzjBC1mFJsVCS5dGa2ehs9PTJaaMz1leVEpQZBCDSZo3Oo8o5ncWxJRWr&#10;se0qzSQYS2Vq7OBq5jE1uAH0WsT9Xu8obpSh2ijCrAVtsTVGo4Bfloy412VpmUMijyA3F04Tzpk/&#10;49EpzuYG64qTXRr4H7KoMZfw0QNUgR1GC8P/gqo5Mcqq0nWJqmNVlpywUANUk/T+qOaywpqFWoAc&#10;qw802f8HS14tLwziFHrXh1ZJXEOT2s+bD5ub9nv7ZXODNh/bn+239mt72/5obzfXIN9tPoHsje3d&#10;Tn2DfDyw2WibAehYXhjPB1nJS32uyFuLpBpXWM5ZqOpqreFDiY+IH4T4i9WQ06x5qSj44IVTgdpV&#10;aWoPCaShVejg+tBBtnKIbJUEtEk/HQyPQ3djnO0DtbHuBVM18kIeCS49uTjDy3PrfCI427t4tVRT&#10;LkQYECFRk0cng/4gBFglOPVG72bNfDYWBi2xH7HwhKrAct/NqIWkAaximE4kRS5QgI1RTeTha0Yj&#10;JBiskZeCq8NcPMoVUhfSZwNEQDE7aTuB7056J5PhZJh20v7RpJP2iqLzfDpOO0fT5HhQPCvG4yJ5&#10;7wtL0qzilDLpa9tvQ5I+btp2e7md48M+HEiMH6IHtiHZ/TskHSbBN387RjNF1xfGN8YPBSxAcN4t&#10;q9+w+/fg9fuXMvoFAAD//wMAUEsDBBQABgAIAAAAIQA9elGs4AAAAAoBAAAPAAAAZHJzL2Rvd25y&#10;ZXYueG1sTI9PS8NAEMXvgt9hGcGb3U1ACTGb4h8EsYhYpbS3bXZMYrKzIbttUz+9Ix70OO893rxf&#10;MZ9cL/Y4htaThmSmQCBV3rZUa3h/e7jIQIRoyJreE2o4YoB5eXpSmNz6A73ifhlrwSUUcqOhiXHI&#10;pQxVg86EmR+Q2PvwozORz7GWdjQHLne9TJW6ks60xB8aM+Bdg1W33DkNa/fy+Ll4mqrVfb14Tm+P&#10;3Xrz1Wl9fjbdXIOIOMW/MPzM5+lQ8qat35ENoteQJYpZIhsZI3DgV9hqSJNLBbIs5H+E8hsAAP//&#10;AwBQSwECLQAUAAYACAAAACEAtoM4kv4AAADhAQAAEwAAAAAAAAAAAAAAAAAAAAAAW0NvbnRlbnRf&#10;VHlwZXNdLnhtbFBLAQItABQABgAIAAAAIQA4/SH/1gAAAJQBAAALAAAAAAAAAAAAAAAAAC8BAABf&#10;cmVscy8ucmVsc1BLAQItABQABgAIAAAAIQCZONG1ZQIAAJoEAAAOAAAAAAAAAAAAAAAAAC4CAABk&#10;cnMvZTJvRG9jLnhtbFBLAQItABQABgAIAAAAIQA9elGs4AAAAAoBAAAPAAAAAAAAAAAAAAAAAL8E&#10;AABkcnMvZG93bnJldi54bWxQSwUGAAAAAAQABADzAAAAzAUAAAAA&#10;">
                <v:stroke startarrow="open" endarrow="open"/>
              </v:line>
            </w:pict>
          </mc:Fallback>
        </mc:AlternateContent>
      </w:r>
      <w:r>
        <w:rPr>
          <w:noProof/>
        </w:rPr>
        <mc:AlternateContent>
          <mc:Choice Requires="wps">
            <w:drawing>
              <wp:anchor distT="0" distB="0" distL="114300" distR="114300" simplePos="0" relativeHeight="251778048" behindDoc="0" locked="0" layoutInCell="1" allowOverlap="1" wp14:anchorId="778F48EA" wp14:editId="4EED1F82">
                <wp:simplePos x="0" y="0"/>
                <wp:positionH relativeFrom="column">
                  <wp:posOffset>8229600</wp:posOffset>
                </wp:positionH>
                <wp:positionV relativeFrom="paragraph">
                  <wp:posOffset>5080</wp:posOffset>
                </wp:positionV>
                <wp:extent cx="0" cy="228600"/>
                <wp:effectExtent l="77470" t="19050" r="74930" b="19050"/>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7"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in,.4pt" to="9in,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a93ZAIAAJkEAAAOAAAAZHJzL2Uyb0RvYy54bWysVM1uEzEQviPxDpbv6f6QpumqmwplEy4F&#10;KrU8gLP2Zi28tmW72UQICXpG6iPwChxAqlTgGTZvxNj5oYVLhdiDdzw/3858M7Mnp8tGoAUzliuZ&#10;4+QgxojJUlEu5zl+czntDTGyjkhKhJIsxytm8eno6ZOTVmcsVbUSlBkEINJmrc5x7ZzOosiWNWuI&#10;PVCaSTBWyjTEwdXMI2pIC+iNiNI4HkStMlQbVTJrQVtsjHgU8KuKle51VVnmkMgx5ObCacI582c0&#10;OiHZ3BBd83KbBvmHLBrCJXx0D1UQR9CV4X9BNbw0yqrKHZSqiVRV8ZKFGqCaJP6jmouaaBZqAXKs&#10;3tNk/x9s+WpxbhCn0Lv0CCNJGmhS93n9YX3Tfe++rG/Q+mP3s/vWfe1uux/d7foa5Lv1J5C9sbvb&#10;qm+Qjwc2W20zAB3Lc+P5KJfyQp+p8q1FUo1rIucsVHW50vChxEdED0L8xWrIada+VBR8yJVTgdpl&#10;ZRoPCaShZejgat9BtnSo3ChL0KbpcBCH5kYk28VpY90LphrkhRwLLj23JCOLM+t8HiTbuXi1VFMu&#10;RJgPIVGb4+PD9DAEWCU49UbvZs18NhYGLYifsPCEosBy382oK0kDWM0InUiKXGCAGKNa7OEbRjES&#10;DLbIS8HVES4e5QqpC+mzAR6gmK20GcB3x/HxZDgZ9nv9dDDp9eOi6D2fjvu9wTQ5OiyeFeNxkbz3&#10;hSX9rOaUMulr2y1D0n/csG3XcjPG+3XYkxg9RA9sQ7K7d0g6DILv/WaKZoquzo1vjJ8JmP/gvN1V&#10;v2D378Hr9x9l9AsAAP//AwBQSwMEFAAGAAgAAAAhAE0Uh7nfAAAACQEAAA8AAABkcnMvZG93bnJl&#10;di54bWxMj11Lw0AQRd+F/odlCr7ZTSOEGrMpfiCIRcRaSn3bZsckTXY2ZLdt6q93ig/6eLnDnXOy&#10;+WBbccDe144UTCcRCKTCmZpKBauPp6sZCB80Gd06QgUn9DDPRxeZTo070jselqEUPEI+1QqqELpU&#10;Sl9UaLWfuA6Juy/XWx049qU0vT7yuG1lHEWJtLom/lDpDh8qLJrl3irY2Lfn3eJlKNaP5eI1vj81&#10;m8/vRqnL8XB3CyLgEP6O4YzP6JAz09btyXjRco5vEpYJCtjg3P/mrYLrZAYyz+R/g/wHAAD//wMA&#10;UEsBAi0AFAAGAAgAAAAhALaDOJL+AAAA4QEAABMAAAAAAAAAAAAAAAAAAAAAAFtDb250ZW50X1R5&#10;cGVzXS54bWxQSwECLQAUAAYACAAAACEAOP0h/9YAAACUAQAACwAAAAAAAAAAAAAAAAAvAQAAX3Jl&#10;bHMvLnJlbHNQSwECLQAUAAYACAAAACEAVz2vd2QCAACZBAAADgAAAAAAAAAAAAAAAAAuAgAAZHJz&#10;L2Uyb0RvYy54bWxQSwECLQAUAAYACAAAACEATRSHud8AAAAJAQAADwAAAAAAAAAAAAAAAAC+BAAA&#10;ZHJzL2Rvd25yZXYueG1sUEsFBgAAAAAEAAQA8wAAAMoFAAAAAA==&#10;">
                <v:stroke startarrow="open" endarrow="open"/>
              </v:line>
            </w:pict>
          </mc:Fallback>
        </mc:AlternateContent>
      </w:r>
    </w:p>
    <w:p w:rsidR="00DB2688" w:rsidRDefault="00DB2688" w:rsidP="00DB2688">
      <w:r>
        <w:rPr>
          <w:noProof/>
        </w:rPr>
        <mc:AlternateContent>
          <mc:Choice Requires="wps">
            <w:drawing>
              <wp:anchor distT="0" distB="0" distL="114300" distR="114300" simplePos="0" relativeHeight="251753472" behindDoc="0" locked="0" layoutInCell="1" allowOverlap="1" wp14:anchorId="79DEAAA5" wp14:editId="6E4575C6">
                <wp:simplePos x="0" y="0"/>
                <wp:positionH relativeFrom="column">
                  <wp:posOffset>7246620</wp:posOffset>
                </wp:positionH>
                <wp:positionV relativeFrom="paragraph">
                  <wp:posOffset>117475</wp:posOffset>
                </wp:positionV>
                <wp:extent cx="1828800" cy="636270"/>
                <wp:effectExtent l="8890" t="11430" r="10160" b="9525"/>
                <wp:wrapNone/>
                <wp:docPr id="126" name="Прямоугольник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6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99CCFF"/>
                              </a:solidFill>
                            </a14:hiddenFill>
                          </a:ext>
                        </a:extLst>
                      </wps:spPr>
                      <wps:txbx>
                        <w:txbxContent>
                          <w:p w:rsidR="008E2109" w:rsidRPr="00860642" w:rsidRDefault="008E2109" w:rsidP="00DB2688">
                            <w:pPr>
                              <w:pStyle w:val="22"/>
                              <w:rPr>
                                <w:sz w:val="20"/>
                                <w:szCs w:val="20"/>
                              </w:rPr>
                            </w:pPr>
                            <w:r>
                              <w:rPr>
                                <w:sz w:val="20"/>
                                <w:szCs w:val="20"/>
                              </w:rPr>
                              <w:t>Отдел</w:t>
                            </w:r>
                            <w:r w:rsidRPr="00A523AE">
                              <w:rPr>
                                <w:sz w:val="20"/>
                                <w:szCs w:val="20"/>
                              </w:rPr>
                              <w:t xml:space="preserve"> военного комиссариата </w:t>
                            </w:r>
                            <w:r>
                              <w:rPr>
                                <w:sz w:val="20"/>
                                <w:szCs w:val="20"/>
                              </w:rPr>
                              <w:t>(84164) 2-06-30</w:t>
                            </w:r>
                          </w:p>
                          <w:p w:rsidR="008E2109" w:rsidRPr="00860642" w:rsidRDefault="008E2109" w:rsidP="00DB2688">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6" o:spid="_x0000_s1080" style="position:absolute;margin-left:570.6pt;margin-top:9.25pt;width:2in;height:50.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TinrgIAACMFAAAOAAAAZHJzL2Uyb0RvYy54bWysVN1u0zAUvkfiHSzfd/lZ2rVR02lKW4Q0&#10;YNLgAdzEaSwcO9hu04GQkLhF4hF4CG4QP3uG9I04dtquYzcIkYvEzrE/f9853/H4fFNxtKZKMykS&#10;HJz4GFGRyZyJZYJfvZz3hhhpQ0ROuBQ0wTdU4/PJ40fjpo5pKEvJc6oQgAgdN3WCS2Pq2PN0VtKK&#10;6BNZUwHBQqqKGJiqpZcr0gB6xb3Q9wdeI1VeK5lRreHvtAviicMvCpqZF0WhqUE8wcDNuLdy74V9&#10;e5MxiZeK1CXLdjTIP7CoCBNw6AFqSgxBK8UeQFUsU1LLwpxksvJkUbCMOg2gJvD/UHNdkpo6LZAc&#10;XR/SpP8fbPZ8faUQy6F24QAjQSooUvtl+2H7uf3Z3m4/tl/b2/bH9lP7q/3Wfkd2FeSsqXUMW6/r&#10;K2VV6/pSZq81EjItiVjSC6VkU1KSA9PArvfubbATDVvRonkmcziQrIx06dsUqrKAkBi0cVW6OVSJ&#10;bgzK4GcwDIdDH4qZQWxwOgjPXBk9Eu9310qbJ1RWyA4SrMAFDp2sL7WxbEi8X2IPE3LOOHdO4AI1&#10;CR71w77boCVnuQ06kWq5SLlCa2K95B4nDeQfL6uYAUdzViUYWMLTecxmYyZyd4ohjHdjYMKFBQdx&#10;wG036pzzbuSPZsPZMOpF4WDWi/zptHcxT6PeYB6c9aen0zSdBu8tzyCKS5bnVFiqexcH0d+5ZNdP&#10;nf8OPr4nSR8rH43SdD5/qNy7T8NlGVTtv06ds4GtfOcgs1lsnPdOQ4tnbbGQ+Q0YQ8muU+FmgUEp&#10;1VuMGujSBOs3K6IoRvypAHONgiiybe0mUf8shIk6jiyOI0RkAJVgg1E3TE13FaxqxZYlnBS4sgt5&#10;AYYsmPPKHaudjaETnajdrWFb/XjuVt3dbZPfAAAA//8DAFBLAwQUAAYACAAAACEAm1oHuOAAAAAM&#10;AQAADwAAAGRycy9kb3ducmV2LnhtbEyPS0/DMBCE70j9D9ZW4kadRKGkIU5VkDjxEBQ4cHNjk0SN&#10;15HtPPj3bE5w29kZzX5b7GfTsVE731oUEG8iYBorq1qsBXy8P1xlwHyQqGRnUQv40R725eqikLmy&#10;E77p8RhqRiXocymgCaHPOfdVo430G9trJO/bOiMDSVdz5eRE5abjSRRtuZEt0oVG9vq+0dX5OBgB&#10;6vHTpdvpST2nX3dmfHl19bBzQlyu58MtsKDn8BeGBZ/QoSSmkx1QedaRjtM4oSxN2TWwJZEmO9qc&#10;Fi+7AV4W/P8T5S8AAAD//wMAUEsBAi0AFAAGAAgAAAAhALaDOJL+AAAA4QEAABMAAAAAAAAAAAAA&#10;AAAAAAAAAFtDb250ZW50X1R5cGVzXS54bWxQSwECLQAUAAYACAAAACEAOP0h/9YAAACUAQAACwAA&#10;AAAAAAAAAAAAAAAvAQAAX3JlbHMvLnJlbHNQSwECLQAUAAYACAAAACEAUNk4p64CAAAjBQAADgAA&#10;AAAAAAAAAAAAAAAuAgAAZHJzL2Uyb0RvYy54bWxQSwECLQAUAAYACAAAACEAm1oHuOAAAAAMAQAA&#10;DwAAAAAAAAAAAAAAAAAIBQAAZHJzL2Rvd25yZXYueG1sUEsFBgAAAAAEAAQA8wAAABUGAAAAAA==&#10;" filled="f" fillcolor="#9cf">
                <v:textbox>
                  <w:txbxContent>
                    <w:p w:rsidR="008E2109" w:rsidRPr="00860642" w:rsidRDefault="008E2109" w:rsidP="00DB2688">
                      <w:pPr>
                        <w:pStyle w:val="22"/>
                        <w:rPr>
                          <w:sz w:val="20"/>
                          <w:szCs w:val="20"/>
                        </w:rPr>
                      </w:pPr>
                      <w:r>
                        <w:rPr>
                          <w:sz w:val="20"/>
                          <w:szCs w:val="20"/>
                        </w:rPr>
                        <w:t>Отдел</w:t>
                      </w:r>
                      <w:r w:rsidRPr="00A523AE">
                        <w:rPr>
                          <w:sz w:val="20"/>
                          <w:szCs w:val="20"/>
                        </w:rPr>
                        <w:t xml:space="preserve"> военного комиссариата </w:t>
                      </w:r>
                      <w:r>
                        <w:rPr>
                          <w:sz w:val="20"/>
                          <w:szCs w:val="20"/>
                        </w:rPr>
                        <w:t>(84164) 2-06-30</w:t>
                      </w:r>
                    </w:p>
                    <w:p w:rsidR="008E2109" w:rsidRPr="00860642" w:rsidRDefault="008E2109" w:rsidP="00DB2688">
                      <w:pPr>
                        <w:jc w:val="center"/>
                        <w:rPr>
                          <w:szCs w:val="24"/>
                        </w:rPr>
                      </w:pPr>
                    </w:p>
                  </w:txbxContent>
                </v:textbox>
              </v:rect>
            </w:pict>
          </mc:Fallback>
        </mc:AlternateContent>
      </w:r>
      <w:r>
        <w:rPr>
          <w:noProof/>
        </w:rPr>
        <mc:AlternateContent>
          <mc:Choice Requires="wps">
            <w:drawing>
              <wp:anchor distT="0" distB="0" distL="114300" distR="114300" simplePos="0" relativeHeight="251770880" behindDoc="0" locked="0" layoutInCell="1" allowOverlap="1" wp14:anchorId="79C41441" wp14:editId="7249EE08">
                <wp:simplePos x="0" y="0"/>
                <wp:positionH relativeFrom="column">
                  <wp:posOffset>1074420</wp:posOffset>
                </wp:positionH>
                <wp:positionV relativeFrom="paragraph">
                  <wp:posOffset>35560</wp:posOffset>
                </wp:positionV>
                <wp:extent cx="2057400" cy="571500"/>
                <wp:effectExtent l="8890" t="5715" r="10160" b="13335"/>
                <wp:wrapNone/>
                <wp:docPr id="125" name="Прямоугольник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CFFCC"/>
                              </a:solidFill>
                            </a14:hiddenFill>
                          </a:ext>
                        </a:extLst>
                      </wps:spPr>
                      <wps:txbx>
                        <w:txbxContent>
                          <w:p w:rsidR="008E2109" w:rsidRDefault="008E2109" w:rsidP="00DB2688">
                            <w:pPr>
                              <w:pStyle w:val="a0"/>
                            </w:pPr>
                            <w:r>
                              <w:t xml:space="preserve">Члены комиссии по организации  срочного захоронения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5" o:spid="_x0000_s1081" style="position:absolute;margin-left:84.6pt;margin-top:2.8pt;width:162pt;height: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3OlqgIAACMFAAAOAAAAZHJzL2Uyb0RvYy54bWysVM2O0zAQviPxDpbv3STddNtGTVerpEVI&#10;C6y08ABu4jQWjh1st+mCkJC4IvEIPAQXxM8+Q/pGjJ2222UvCNGDO5MZz8w3840n55uKozVVmkkR&#10;4+DEx4iKTOZMLGP86uW8N8JIGyJywqWgMb6hGp9PHz+aNHVE+7KUPKcKQRCho6aOcWlMHXmezkpa&#10;EX0iayrAWEhVEQOqWnq5Ig1Er7jX9/0zr5Eqr5XMqNbwNe2MeOriFwXNzIui0NQgHmOozbhTuXNh&#10;T286IdFSkbpk2a4M8g9VVIQJSHoIlRJD0EqxB6EqlimpZWFOMll5sihYRh0GQBP4f6C5LklNHRZo&#10;jq4PbdL/L2z2fH2lEMthdv0BRoJUMKT2y/bD9nP7s73dfmy/trftj+2n9lf7rf2OrBf0rKl1BFev&#10;6ytlUev6UmavNRIyKYlY0gulZFNSkkOlgfX37l2wioaraNE8kzkkJCsjXfs2hapsQGgM2rgp3Rym&#10;RDcGZfCx7w+GoQ/DzMA2GAYDkG0KEu1v10qbJ1RWyAoxVsACF52sL7XpXPcuNpmQc8Y5fCcRF6iJ&#10;8XgAKB0uyVlujU5Ry0XCFVoTyyX32+XVx24VM8BozqoYjw5OJLLdmIncZTGE8U6GormwwQEc1LaT&#10;Oua8G/vj2Wg2Cnth/2zWC/007V3Mk7B3Ng+Gg/Q0TZI0eG/rDMKoZHlOhS11z+Ig/DuW7Pap49+B&#10;x/cg6WPkSTKfJ8lD5N79MtxAANX+36FzNLCT7xhkNouN497pqY1nabGQ+Q0QQ8luU+FlAaGU6i1G&#10;DWxpjPWbFVEUI/5UALnGQRjatXZKOBj2QVHHlsWxhYgMQsXYYNSJiemeglWt2LKETIEbu5AXQMiC&#10;Oa7cVbWjMWyiA7V7NeyqH+vO6+5tm/4GAAD//wMAUEsDBBQABgAIAAAAIQBh1VXD3QAAAAgBAAAP&#10;AAAAZHJzL2Rvd25yZXYueG1sTI/NTsMwEITvSLyDtUjcqEMCgYQ4FSBVQkKVoO2FmxtvfiBeR7GT&#10;hrdnOcHx2xnNzhTrxfZixtF3jhRcryIQSJUzHTUKDvvN1T0IHzQZ3TtCBd/oYV2enxU6N+5E7zjv&#10;QiM4hHyuFbQhDLmUvmrRar9yAxJrtRutDoxjI82oTxxuexlHUSqt7og/tHrA5xarr91kFWyT2n0k&#10;1dt0Fz/ZyL6+zPXmUyp1ebE8PoAIuIQ/M/zW5+pQcqejm8h40TOnWcxWBbcpCNZvsoT5qCDjgywL&#10;+X9A+QMAAP//AwBQSwECLQAUAAYACAAAACEAtoM4kv4AAADhAQAAEwAAAAAAAAAAAAAAAAAAAAAA&#10;W0NvbnRlbnRfVHlwZXNdLnhtbFBLAQItABQABgAIAAAAIQA4/SH/1gAAAJQBAAALAAAAAAAAAAAA&#10;AAAAAC8BAABfcmVscy8ucmVsc1BLAQItABQABgAIAAAAIQBRJ3OlqgIAACMFAAAOAAAAAAAAAAAA&#10;AAAAAC4CAABkcnMvZTJvRG9jLnhtbFBLAQItABQABgAIAAAAIQBh1VXD3QAAAAgBAAAPAAAAAAAA&#10;AAAAAAAAAAQFAABkcnMvZG93bnJldi54bWxQSwUGAAAAAAQABADzAAAADgYAAAAA&#10;" filled="f" fillcolor="#cfc">
                <v:textbox>
                  <w:txbxContent>
                    <w:p w:rsidR="008E2109" w:rsidRDefault="008E2109" w:rsidP="00DB2688">
                      <w:pPr>
                        <w:pStyle w:val="a0"/>
                      </w:pPr>
                      <w:r>
                        <w:t xml:space="preserve">Члены комиссии по организации  срочного захоронения  </w:t>
                      </w:r>
                    </w:p>
                  </w:txbxContent>
                </v:textbox>
              </v:rect>
            </w:pict>
          </mc:Fallback>
        </mc:AlternateContent>
      </w:r>
    </w:p>
    <w:p w:rsidR="00DB2688" w:rsidRDefault="00DB2688" w:rsidP="00DB2688"/>
    <w:p w:rsidR="00DB2688" w:rsidRDefault="00DB2688" w:rsidP="00DB2688"/>
    <w:p w:rsidR="00DB2688" w:rsidRDefault="00DB2688" w:rsidP="00DB2688"/>
    <w:p w:rsidR="00DB2688" w:rsidRDefault="00DB2688" w:rsidP="00DB2688">
      <w:pPr>
        <w:tabs>
          <w:tab w:val="left" w:pos="5415"/>
        </w:tabs>
      </w:pPr>
      <w:r>
        <w:tab/>
      </w:r>
    </w:p>
    <w:p w:rsidR="00DB2688" w:rsidRDefault="00DB2688" w:rsidP="00DB2688">
      <w:pPr>
        <w:ind w:firstLine="708"/>
        <w:rPr>
          <w:u w:val="single"/>
        </w:rPr>
      </w:pPr>
      <w:r>
        <w:rPr>
          <w:noProof/>
        </w:rPr>
        <mc:AlternateContent>
          <mc:Choice Requires="wps">
            <w:drawing>
              <wp:anchor distT="0" distB="0" distL="114300" distR="114300" simplePos="0" relativeHeight="251779072" behindDoc="0" locked="0" layoutInCell="1" allowOverlap="1" wp14:anchorId="193DA2D1" wp14:editId="6C9BF3C8">
                <wp:simplePos x="0" y="0"/>
                <wp:positionH relativeFrom="column">
                  <wp:posOffset>8572500</wp:posOffset>
                </wp:positionH>
                <wp:positionV relativeFrom="paragraph">
                  <wp:posOffset>96520</wp:posOffset>
                </wp:positionV>
                <wp:extent cx="0" cy="228600"/>
                <wp:effectExtent l="77470" t="9525" r="74930" b="19050"/>
                <wp:wrapNone/>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4"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7.6pt" to="67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6z6YQIAAHoEAAAOAAAAZHJzL2Uyb0RvYy54bWysVM1uEzEQviPxDpbv6f6wDemqG4SyCZcC&#10;lVoewLG92RVe27LdbCKEBJyR+gi8AgeQKhV4hs0bMXZ+aOGCEDk44/HM52++Ge/pk1Ur0JIb2yhZ&#10;4OQoxohLqlgjFwV+dTkbjDCyjkhGhJK8wGtu8ZPxwwennc55qmolGDcIQKTNO13g2jmdR5GlNW+J&#10;PVKaSzislGmJg61ZRMyQDtBbEaVxPIw6ZZg2inJrwVtuD/E44FcVp+5lVVnukCgwcHNhNWGd+zUa&#10;n5J8YYiuG7qjQf6BRUsaCZceoEriCLoyzR9QbUONsqpyR1S1kaqqhvJQA1STxL9Vc1ETzUMtII7V&#10;B5ns/4OlL5bnBjUMepdmGEnSQpP6T5t3m+v+W/95c4027/sf/df+S3/Tf+9vNh/Avt18BNsf9rc7&#10;9zXy+aBmp20OoBN5brwedCUv9Jmiry2SalITueChqsu1hosSnxHdS/Ebq4HTvHuuGMSQK6eCtKvK&#10;tB4SREOr0MH1oYN85RDdOil403Q0jENzI5Lv87Sx7hlXLfJGgUUjvbYkJ8sz6zwPku9DvFuqWSNE&#10;mA8hUVfgk+P0OCRYJRrmD32YNYv5RBi0JH7Cwi8UBSd3w4y6kiyA1Zyw6c52pBFgIxfUIMaoDvur&#10;Ws4wEhxelLe23IT010GhwHZnbSfszUl8Mh1NR9kgS4fTQRaX5eDpbJINhrPk8XH5qJxMyuStZ55k&#10;ed0wxqUnv5/2JPu7adq9u+2cHub9oFJ0Hz3ICWT3/4F06LRv7nZM5oqtz42vzjcdBjwE7x6jf0F3&#10;9yHq1ydj/BMAAP//AwBQSwMEFAAGAAgAAAAhABKnAvnfAAAACwEAAA8AAABkcnMvZG93bnJldi54&#10;bWxMj0FLxDAQhe+C/yGM4EXcdCsVqU0XUQQVPdh18ZptZptiMilNdlv/vbN40Nu8mceb71Wr2Ttx&#10;wDH2gRQsFxkIpDaYnjoFH+vHyxsQMWky2gVCBd8YYVWfnlS6NGGidzw0qRMcQrHUCmxKQyllbC16&#10;HRdhQOLbLoxeJ5ZjJ82oJw73TuZZdi297ok/WD3gvcX2q9l7Bd1mejZPr5/Nzm0e1i/FhbVvflbq&#10;/Gy+uwWRcE5/ZjjiMzrUzLQNezJRONZXRcZlEk9FDuLo+N1sFRTLHGRdyf8d6h8AAAD//wMAUEsB&#10;Ai0AFAAGAAgAAAAhALaDOJL+AAAA4QEAABMAAAAAAAAAAAAAAAAAAAAAAFtDb250ZW50X1R5cGVz&#10;XS54bWxQSwECLQAUAAYACAAAACEAOP0h/9YAAACUAQAACwAAAAAAAAAAAAAAAAAvAQAAX3JlbHMv&#10;LnJlbHNQSwECLQAUAAYACAAAACEAz4es+mECAAB6BAAADgAAAAAAAAAAAAAAAAAuAgAAZHJzL2Uy&#10;b0RvYy54bWxQSwECLQAUAAYACAAAACEAEqcC+d8AAAALAQAADwAAAAAAAAAAAAAAAAC7BAAAZHJz&#10;L2Rvd25yZXYueG1sUEsFBgAAAAAEAAQA8wAAAMcFAAAAAA==&#10;">
                <v:stroke endarrow="open"/>
              </v:line>
            </w:pict>
          </mc:Fallback>
        </mc:AlternateContent>
      </w:r>
    </w:p>
    <w:p w:rsidR="00DB2688" w:rsidRDefault="00DB2688" w:rsidP="00DB2688">
      <w:pPr>
        <w:ind w:firstLine="708"/>
        <w:rPr>
          <w:u w:val="single"/>
        </w:rPr>
      </w:pPr>
      <w:r>
        <w:rPr>
          <w:noProof/>
        </w:rPr>
        <mc:AlternateContent>
          <mc:Choice Requires="wps">
            <w:drawing>
              <wp:anchor distT="0" distB="0" distL="114300" distR="114300" simplePos="0" relativeHeight="251777024" behindDoc="0" locked="0" layoutInCell="1" allowOverlap="1" wp14:anchorId="35E420EA" wp14:editId="0BCF8229">
                <wp:simplePos x="0" y="0"/>
                <wp:positionH relativeFrom="column">
                  <wp:posOffset>7086600</wp:posOffset>
                </wp:positionH>
                <wp:positionV relativeFrom="paragraph">
                  <wp:posOffset>123190</wp:posOffset>
                </wp:positionV>
                <wp:extent cx="2743200" cy="342900"/>
                <wp:effectExtent l="10795" t="11430" r="8255" b="7620"/>
                <wp:wrapNone/>
                <wp:docPr id="123" name="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FFFF"/>
                              </a:solidFill>
                            </a14:hiddenFill>
                          </a:ext>
                        </a:extLst>
                      </wps:spPr>
                      <wps:txbx>
                        <w:txbxContent>
                          <w:p w:rsidR="008E2109" w:rsidRPr="00910C05" w:rsidRDefault="008E2109" w:rsidP="00DB2688">
                            <w:pPr>
                              <w:pStyle w:val="22"/>
                            </w:pPr>
                            <w:r>
                              <w:t>Администрации поселений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3" o:spid="_x0000_s1082" style="position:absolute;left:0;text-align:left;margin-left:558pt;margin-top:9.7pt;width:3in;height:2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99pwIAACMFAAAOAAAAZHJzL2Uyb0RvYy54bWysVM2O0zAQviPxDpbv3TRputtGTVdV0yKk&#10;BVZaeAA3cRoLxw6223RBSEhckXgEHoIL4mefIX0jxk7bbdkLQuTgjD3jmflmvvHoclNytKZKMyli&#10;7J91MaIilRkTyxi/ejnvDDDShoiMcClojG+pxpfjx49GdRXRQBaSZ1QhcCJ0VFcxLoypIs/TaUFL&#10;os9kRQUoc6lKYmCrll6mSA3eS+4F3e65V0uVVUqmVGs4TVolHjv/eU5T8yLPNTWIxxhyM25Vbl3Y&#10;1RuPSLRUpCpYukuD/EMWJWECgh5cJcQQtFLsgauSpUpqmZuzVJaezHOWUocB0PjdP9DcFKSiDgsU&#10;R1eHMun/5zZ9vr5WiGXQu6CHkSAlNKn5sv2w/dz8bO62H5uvzV3zY/up+dV8a74jawU1qysdwdWb&#10;6lpZ1Lq6kulrjYScFkQs6UQpWReUZJCpb+29kwt2o+EqWtTPZAYBycpIV75NrkrrEAqDNq5Lt4cu&#10;0Y1BKRwGF2EPWo9RCrpeGAxBtiFItL9dKW2eUFkiK8RYAQucd7K+0qY13ZvYYELOGedwTiIuUB3j&#10;YT/ouwtacpZZpQOplospV2hNLJfct4t7YlYyA4zmrIzx4GBEIluNmchcFEMYb2VImgvrHMBBbjup&#10;Zc67YXc4G8wGYScMzmedsJskncl8GnbO5/5FP+kl02niv7d5+mFUsCyjwqa6Z7Ef/h1LdvPU8u/A&#10;4xNI+hT5HL6HyL3TNFxDANX+79A5GtjOtwwym8XGca8XWn+WFguZ3QIxlGwnFV4WEAqp3mJUw5TG&#10;WL9ZEUUx4k8FkGvoh6Eda7cJ+xcBbNSxZnGsISIFVzE2GLXi1LRPwapSbFlAJN+1XcgJEDJnjiv3&#10;We1oDJPoQO1eDTvqx3tndf+2jX8DAAD//wMAUEsDBBQABgAIAAAAIQBmzeJp3wAAAAsBAAAPAAAA&#10;ZHJzL2Rvd25yZXYueG1sTI9BT4NAEIXvJv6HzZh4swtCW4osTUPaizepsdctjEBkZ5FdWvz3Tk96&#10;mzfz8uZ72XY2vbjg6DpLCsJFAAKpsnVHjYL34+EpAeG8plr3llDBDzrY5vd3mU5re6U3vJS+ERxC&#10;LtUKWu+HVEpXtWi0W9gBiW+fdjTasxwbWY/6yuGml89BsJJGd8QfWj1g0WL1VU5GwTE67Q7dviij&#10;ZTHt5cd34k+viVKPD/PuBYTH2f+Z4YbP6JAz09lOVDvRsw7DFZfxPG1iEDfHMk54c1awjmKQeSb/&#10;d8h/AQAA//8DAFBLAQItABQABgAIAAAAIQC2gziS/gAAAOEBAAATAAAAAAAAAAAAAAAAAAAAAABb&#10;Q29udGVudF9UeXBlc10ueG1sUEsBAi0AFAAGAAgAAAAhADj9If/WAAAAlAEAAAsAAAAAAAAAAAAA&#10;AAAALwEAAF9yZWxzLy5yZWxzUEsBAi0AFAAGAAgAAAAhAEHBn32nAgAAIwUAAA4AAAAAAAAAAAAA&#10;AAAALgIAAGRycy9lMm9Eb2MueG1sUEsBAi0AFAAGAAgAAAAhAGbN4mnfAAAACwEAAA8AAAAAAAAA&#10;AAAAAAAAAQUAAGRycy9kb3ducmV2LnhtbFBLBQYAAAAABAAEAPMAAAANBgAAAAA=&#10;" filled="f" fillcolor="aqua">
                <v:textbox>
                  <w:txbxContent>
                    <w:p w:rsidR="008E2109" w:rsidRPr="00910C05" w:rsidRDefault="008E2109" w:rsidP="00DB2688">
                      <w:pPr>
                        <w:pStyle w:val="22"/>
                      </w:pPr>
                      <w:r>
                        <w:t>Администрации поселений</w:t>
                      </w:r>
                    </w:p>
                  </w:txbxContent>
                </v:textbox>
              </v:rect>
            </w:pict>
          </mc:Fallback>
        </mc:AlternateContent>
      </w:r>
      <w:r>
        <w:rPr>
          <w:noProof/>
        </w:rPr>
        <mc:AlternateContent>
          <mc:Choice Requires="wps">
            <w:drawing>
              <wp:anchor distT="0" distB="0" distL="114300" distR="114300" simplePos="0" relativeHeight="251742208" behindDoc="0" locked="0" layoutInCell="1" allowOverlap="1" wp14:anchorId="32C10782" wp14:editId="3249CAF0">
                <wp:simplePos x="0" y="0"/>
                <wp:positionH relativeFrom="column">
                  <wp:posOffset>1600200</wp:posOffset>
                </wp:positionH>
                <wp:positionV relativeFrom="paragraph">
                  <wp:posOffset>123190</wp:posOffset>
                </wp:positionV>
                <wp:extent cx="5257800" cy="342900"/>
                <wp:effectExtent l="10795" t="11430" r="8255" b="7620"/>
                <wp:wrapNone/>
                <wp:docPr id="122" name="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FFFF"/>
                              </a:solidFill>
                            </a14:hiddenFill>
                          </a:ext>
                        </a:extLst>
                      </wps:spPr>
                      <wps:txbx>
                        <w:txbxContent>
                          <w:p w:rsidR="008E2109" w:rsidRPr="00910C05" w:rsidRDefault="008E2109" w:rsidP="00DB2688">
                            <w:pPr>
                              <w:pStyle w:val="22"/>
                            </w:pPr>
                            <w:r w:rsidRPr="00910C05">
                              <w:t>Спасательные службы 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2" o:spid="_x0000_s1083" style="position:absolute;left:0;text-align:left;margin-left:126pt;margin-top:9.7pt;width:414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OojqAIAACMFAAAOAAAAZHJzL2Uyb0RvYy54bWysVM2O0zAQviPxDpbvbX6a7rbRpqtV0yKk&#10;BVZaeAA3cRoLxw6223RBSEhckXgEHoIL4mefIX0jxk7b3bIXhMjBGXvGM/PNfOOz803F0ZoqzaRI&#10;cND3MaIikzkTywS/ejnvjTDShoiccClogm+oxueTx4/OmjqmoSwlz6lC4ETouKkTXBpTx56ns5JW&#10;RPdlTQUoC6kqYmCrll6uSAPeK+6Fvn/iNVLltZIZ1RpO006JJ85/UdDMvCgKTQ3iCYbcjFuVWxd2&#10;9SZnJF4qUpcs26VB/iGLijABQQ+uUmIIWin2wFXFMiW1LEw/k5Uni4Jl1GEANIH/B5rrktTUYYHi&#10;6PpQJv3/3GbP11cKsRx6F4YYCVJBk9ov2w/bz+3P9nb7sf3a3rY/tp/aX+239juyVlCzptYxXL2u&#10;r5RFretLmb3WSMhpScSSXiglm5KSHDINrL13dMFuNFxFi+aZzCEgWRnpyrcpVGUdQmHQxnXp5tAl&#10;ujEog8NhODwd+dDMDHSDKByDbEOQeH+7Vto8obJCVkiwAhY472R9qU1nujexwYScM87hnMRcoCbB&#10;YwjhLmjJWW6VDqRaLqZcoTWxXHLfLu6RWcUMMJqzKsGQJXzWiMS2GjORO9kQxjsZkubCqgEc5LaT&#10;Oua8G/vj2Wg2inpReDLrRX6a9i7m06h3Mg9Oh+kgnU7T4L3NM4jikuU5FTbVPYuD6O9Yspunjn8H&#10;Hh9B0sfI5/A9RO4dp+EaAqj2f4fO0cB2vmOQ2Sw2jnuDofVnabGQ+Q0QQ8luUuFlAaGU6i1GDUxp&#10;gvWbFVEUI/5UALnGQRTZsXabaHgawkbd1yzua4jIwFWCDUadODXdU7CqFVuWEClwbRfyAghZMMeV&#10;u6x2NIZJdKB2r4Yd9ft7Z3X3tk1+AwAA//8DAFBLAwQUAAYACAAAACEAI79YYN4AAAAKAQAADwAA&#10;AGRycy9kb3ducmV2LnhtbEyPQU+DQBCF7yb+h82YeLOL0CoiS9OQ9uJNaux1y45AZGeRXVr8905P&#10;9jjvvbz5Xr6ebS9OOPrOkYLHRQQCqXamo0bBx373kILwQZPRvSNU8Ise1sXtTa4z4870jqcqNIJL&#10;yGdaQRvCkEnp6xat9gs3ILH35UarA59jI82oz1xuexlH0ZO0uiP+0OoByxbr72qyCvbJYbPrtmWV&#10;rMppKz9/0nB4S5W6v5s3ryACzuE/DBd8RoeCmY5uIuNFryBexbwlsPGyBHEJRGnEylHBc7IEWeTy&#10;ekLxBwAA//8DAFBLAQItABQABgAIAAAAIQC2gziS/gAAAOEBAAATAAAAAAAAAAAAAAAAAAAAAABb&#10;Q29udGVudF9UeXBlc10ueG1sUEsBAi0AFAAGAAgAAAAhADj9If/WAAAAlAEAAAsAAAAAAAAAAAAA&#10;AAAALwEAAF9yZWxzLy5yZWxzUEsBAi0AFAAGAAgAAAAhAJk06iOoAgAAIwUAAA4AAAAAAAAAAAAA&#10;AAAALgIAAGRycy9lMm9Eb2MueG1sUEsBAi0AFAAGAAgAAAAhACO/WGDeAAAACgEAAA8AAAAAAAAA&#10;AAAAAAAAAgUAAGRycy9kb3ducmV2LnhtbFBLBQYAAAAABAAEAPMAAAANBgAAAAA=&#10;" filled="f" fillcolor="aqua">
                <v:textbox>
                  <w:txbxContent>
                    <w:p w:rsidR="008E2109" w:rsidRPr="00910C05" w:rsidRDefault="008E2109" w:rsidP="00DB2688">
                      <w:pPr>
                        <w:pStyle w:val="22"/>
                      </w:pPr>
                      <w:r w:rsidRPr="00910C05">
                        <w:t>Спасательные службы ГО</w:t>
                      </w:r>
                    </w:p>
                  </w:txbxContent>
                </v:textbox>
              </v:rect>
            </w:pict>
          </mc:Fallback>
        </mc:AlternateContent>
      </w:r>
      <w:r>
        <w:rPr>
          <w:noProof/>
        </w:rPr>
        <mc:AlternateContent>
          <mc:Choice Requires="wps">
            <w:drawing>
              <wp:anchor distT="0" distB="0" distL="114300" distR="114300" simplePos="0" relativeHeight="251743232" behindDoc="0" locked="0" layoutInCell="1" allowOverlap="1" wp14:anchorId="53FB2251" wp14:editId="6460620D">
                <wp:simplePos x="0" y="0"/>
                <wp:positionH relativeFrom="column">
                  <wp:posOffset>0</wp:posOffset>
                </wp:positionH>
                <wp:positionV relativeFrom="paragraph">
                  <wp:posOffset>106680</wp:posOffset>
                </wp:positionV>
                <wp:extent cx="1257300" cy="427990"/>
                <wp:effectExtent l="10795" t="13970" r="8255" b="5715"/>
                <wp:wrapNone/>
                <wp:docPr id="121"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27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8E2109" w:rsidRPr="00860642" w:rsidRDefault="008E2109" w:rsidP="00DB2688">
                            <w:pPr>
                              <w:jc w:val="center"/>
                            </w:pPr>
                            <w:r w:rsidRPr="00860642">
                              <w:t>Службы быстрого реагирования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1" o:spid="_x0000_s1084" style="position:absolute;left:0;text-align:left;margin-left:0;margin-top:8.4pt;width:99pt;height:33.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TyRqwIAACMFAAAOAAAAZHJzL2Uyb0RvYy54bWysVNuO0zAQfUfiHyy/d3PZ9JJo09WqF4TE&#10;ZaWFD3ATp7Fw7GC7TReEhMQrEp/AR/CCuOw3pH/E2GlLy74gRB4cj+fiOTNnfHG5qThaU6WZFCkO&#10;znyMqMhkzsQyxS9fzHsjjLQhIidcCpriW6rx5fjhg4umTmgoS8lzqhAEETpp6hSXxtSJ5+mspBXR&#10;Z7KmApSFVBUxIKqllyvSQPSKe6HvD7xGqrxWMqNaw+m0U+Kxi18UNDPPi0JTg3iKITfjVuXWhV29&#10;8QVJlorUJct2aZB/yKIiTMClh1BTYghaKXYvVMUyJbUszFkmK08WBcuowwBoAv8PNDclqanDAsXR&#10;9aFM+v+FzZ6trxViOfQuDDASpIImtZ+377ef2h/t3fZD+6W9a79vP7Y/26/tN2StoGZNrRNwvamv&#10;lUWt6ycye6WRkJOSiCW9Uko2JSU5ZOrsvRMHK2hwRYvmqczhQrIy0pVvU6jKBoTCoI3r0u2hS3Rj&#10;UAaHQdgfnvvQzAx0UTiMY9dGjyR771pp84jKCtlNihWwwEUn6yfaQPZgujexlwk5Z5w7JnCBmhTH&#10;/bDvHLTkLLdKB1ItFxOu0JpYLrnPlgKCnZhVzACjOatSPDoYkcRWYyZyd4shjHd7cObCBgdwkNtu&#10;1zHnbezHs9FsFPWicDDrRf502ruaT6LeYB4M+9Pz6WQyDd7ZPIMoKVmeU2FT3bM4iP6OJbt56vh3&#10;4PEJJH2MfA5fHN9H7p2m4QoDqPZ/h87RwHa+Y5DZLDaOe+eDPakWMr8FYijZTSq8LLAppXqDUQNT&#10;mmL9ekUUxYg/FkCuOIgiO9ZOiPrDEAR1rFkca4jIIFSKDUbddmK6p2BVK7Ys4abAtV3IKyBkwRxX&#10;LFm7rACKFWASHajdq2FH/Vh2Vr/ftvEvAAAA//8DAFBLAwQUAAYACAAAACEAP3DHMtsAAAAGAQAA&#10;DwAAAGRycy9kb3ducmV2LnhtbEyPQUvDQBCF74L/YRnBi7Qbi5QYsylByE0FU1F6mybTJCQ7G7Lb&#10;Nv57pyd7fO8N732TbmY7qBNNvnNs4HEZgSKuXN1xY+BrWyxiUD4g1zg4JgO/5GGT3d6kmNTuzJ90&#10;KkOjpIR9ggbaEMZEa1+1ZNEv3Ugs2cFNFoPIqdH1hGcpt4NeRdFaW+xYFloc6bWlqi+P1kD/gPnu&#10;u+jfx6I6vDVbyx95+WPM/d2cv4AKNIf/Y7jgCzpkwrR3R669GgzII0HctfBf0udYjL2B+GkFOkv1&#10;NX72BwAA//8DAFBLAQItABQABgAIAAAAIQC2gziS/gAAAOEBAAATAAAAAAAAAAAAAAAAAAAAAABb&#10;Q29udGVudF9UeXBlc10ueG1sUEsBAi0AFAAGAAgAAAAhADj9If/WAAAAlAEAAAsAAAAAAAAAAAAA&#10;AAAALwEAAF9yZWxzLy5yZWxzUEsBAi0AFAAGAAgAAAAhAPXJPJGrAgAAIwUAAA4AAAAAAAAAAAAA&#10;AAAALgIAAGRycy9lMm9Eb2MueG1sUEsBAi0AFAAGAAgAAAAhAD9wxzLbAAAABgEAAA8AAAAAAAAA&#10;AAAAAAAABQUAAGRycy9kb3ducmV2LnhtbFBLBQYAAAAABAAEAPMAAAANBgAAAAA=&#10;" filled="f" fillcolor="#ff9">
                <v:textbox>
                  <w:txbxContent>
                    <w:p w:rsidR="008E2109" w:rsidRPr="00860642" w:rsidRDefault="008E2109" w:rsidP="00DB2688">
                      <w:pPr>
                        <w:jc w:val="center"/>
                      </w:pPr>
                      <w:r w:rsidRPr="00860642">
                        <w:t>Службы быстрого реагирования</w:t>
                      </w:r>
                    </w:p>
                  </w:txbxContent>
                </v:textbox>
              </v:rect>
            </w:pict>
          </mc:Fallback>
        </mc:AlternateContent>
      </w:r>
    </w:p>
    <w:p w:rsidR="00DB2688" w:rsidRDefault="00DB2688" w:rsidP="00DB2688">
      <w:pPr>
        <w:ind w:firstLine="708"/>
        <w:rPr>
          <w:u w:val="single"/>
        </w:rPr>
      </w:pPr>
    </w:p>
    <w:p w:rsidR="00DB2688" w:rsidRDefault="00DB2688" w:rsidP="00DB2688">
      <w:pPr>
        <w:ind w:firstLine="708"/>
        <w:rPr>
          <w:u w:val="single"/>
        </w:rPr>
      </w:pPr>
    </w:p>
    <w:p w:rsidR="00DB2688" w:rsidRDefault="00DB2688" w:rsidP="00DB2688">
      <w:pPr>
        <w:ind w:firstLine="708"/>
        <w:rPr>
          <w:u w:val="single"/>
        </w:rPr>
      </w:pPr>
      <w:r>
        <w:rPr>
          <w:noProof/>
        </w:rPr>
        <mc:AlternateContent>
          <mc:Choice Requires="wps">
            <w:drawing>
              <wp:anchor distT="0" distB="0" distL="114300" distR="114300" simplePos="0" relativeHeight="251745280" behindDoc="0" locked="0" layoutInCell="1" allowOverlap="1" wp14:anchorId="609E8AC0" wp14:editId="3D3DD585">
                <wp:simplePos x="0" y="0"/>
                <wp:positionH relativeFrom="column">
                  <wp:posOffset>8572500</wp:posOffset>
                </wp:positionH>
                <wp:positionV relativeFrom="paragraph">
                  <wp:posOffset>55245</wp:posOffset>
                </wp:positionV>
                <wp:extent cx="1257300" cy="457200"/>
                <wp:effectExtent l="10795" t="11430" r="8255" b="7620"/>
                <wp:wrapNone/>
                <wp:docPr id="120" name="Прямоугольник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8E2109" w:rsidRPr="00910C05" w:rsidRDefault="008E2109" w:rsidP="00DB2688">
                            <w:pPr>
                              <w:pStyle w:val="22"/>
                              <w:rPr>
                                <w:sz w:val="20"/>
                                <w:szCs w:val="20"/>
                              </w:rPr>
                            </w:pPr>
                            <w:r>
                              <w:rPr>
                                <w:sz w:val="20"/>
                                <w:szCs w:val="20"/>
                              </w:rPr>
                              <w:t>Пестровский</w:t>
                            </w:r>
                            <w:r w:rsidRPr="00910C05">
                              <w:rPr>
                                <w:sz w:val="20"/>
                                <w:szCs w:val="20"/>
                              </w:rPr>
                              <w:t xml:space="preserve"> с/с</w:t>
                            </w:r>
                          </w:p>
                          <w:p w:rsidR="008E2109" w:rsidRPr="00910C05" w:rsidRDefault="008E2109" w:rsidP="00DB2688">
                            <w:pPr>
                              <w:pStyle w:val="22"/>
                              <w:rPr>
                                <w:sz w:val="20"/>
                                <w:szCs w:val="20"/>
                              </w:rPr>
                            </w:pPr>
                            <w:r>
                              <w:rPr>
                                <w:sz w:val="20"/>
                                <w:szCs w:val="20"/>
                              </w:rPr>
                              <w:t>т.2-83-10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0" o:spid="_x0000_s1085" style="position:absolute;left:0;text-align:left;margin-left:675pt;margin-top:4.35pt;width:99pt;height:3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iXUAIAAGQEAAAOAAAAZHJzL2Uyb0RvYy54bWysVM1uEzEQviPxDpbvZJM0oe0qm6pKCUIq&#10;UKnwAI7Xu2vhtc3YySackLgi8Qg8BBfET59h80aMvWmaAifEHiyPZ/zN529mdnK2rhVZCXDS6IwO&#10;en1KhOYml7rM6OtX80cnlDjPdM6U0SKjG+Ho2fThg0ljUzE0lVG5AIIg2qWNzWjlvU2TxPFK1Mz1&#10;jBUanYWBmnk0oUxyYA2i1yoZ9vuPk8ZAbsFw4RyeXnROOo34RSG4f1kUTniiMorcfFwhrouwJtMJ&#10;S0tgtpJ8R4P9A4uaSY1J91AXzDOyBPkHVC05GGcK3+OmTkxRSC7iG/A1g/5vr7mumBXxLSiOs3uZ&#10;3P+D5S9WV0BkjrUboj6a1Vik9vP2/fZT+6O92X5ov7Q37fftx/Zn+7X9RkIUatZYl+LVa3sF4dXO&#10;Xhr+xhFtZhXTpTgHME0lWI5MByE+uXchGA6vkkXz3OSYkC29ifKtC6gDIApD1rFKm32VxNoTjoeD&#10;4fj4qI9kOfpG42Nsg5iCpbe3LTj/VJiahE1GAbsgorPVpfOBDUtvQyJ7o2Q+l0pFA8rFTAFZMeyY&#10;efx26O4wTGnSZPR0PBxH5Hs+dwjRj9/fIGrpsfWVrDN6sg9iaZDtic5jY3omVbdHykrvdAzSdSXw&#10;68U6Fu/oOGQIui5MvkFlwXStjqOJm8rAO0oabPOMurdLBoIS9UxjdU4Ho1GYi2hEMSmBQ8/i0MM0&#10;R6iMekq67cx3s7S0IMsKMw2iHNqcY0ULGcW+Y7Xjj60ca7AbuzArh3aMuvs5TH8BAAD//wMAUEsD&#10;BBQABgAIAAAAIQBVijyf3gAAAAoBAAAPAAAAZHJzL2Rvd25yZXYueG1sTI/BTsMwEETvSPyDtUjc&#10;qE1LaRriVAhUJI5teuHmxNskEK+j2GkDX8/2BMeZHc2+yTaT68QJh9B60nA/UyCQKm9bqjUciu1d&#10;AiJEQ9Z0nlDDNwbY5NdXmUmtP9MOT/tYCy6hkBoNTYx9KmWoGnQmzHyPxLejH5yJLIda2sGcudx1&#10;cq7Uo3SmJf7QmB5fGqy+9qPTULbzg/nZFW/KrbeL+D4Vn+PHq9a3N9PzE4iIU/wLwwWf0SFnptKP&#10;ZIPoWC+WisdEDckKxCWwfEjYKNlQK5B5Jv9PyH8BAAD//wMAUEsBAi0AFAAGAAgAAAAhALaDOJL+&#10;AAAA4QEAABMAAAAAAAAAAAAAAAAAAAAAAFtDb250ZW50X1R5cGVzXS54bWxQSwECLQAUAAYACAAA&#10;ACEAOP0h/9YAAACUAQAACwAAAAAAAAAAAAAAAAAvAQAAX3JlbHMvLnJlbHNQSwECLQAUAAYACAAA&#10;ACEAlqyIl1ACAABkBAAADgAAAAAAAAAAAAAAAAAuAgAAZHJzL2Uyb0RvYy54bWxQSwECLQAUAAYA&#10;CAAAACEAVYo8n94AAAAKAQAADwAAAAAAAAAAAAAAAACqBAAAZHJzL2Rvd25yZXYueG1sUEsFBgAA&#10;AAAEAAQA8wAAALUFAAAAAA==&#10;">
                <v:textbox>
                  <w:txbxContent>
                    <w:p w:rsidR="008E2109" w:rsidRPr="00910C05" w:rsidRDefault="008E2109" w:rsidP="00DB2688">
                      <w:pPr>
                        <w:pStyle w:val="22"/>
                        <w:rPr>
                          <w:sz w:val="20"/>
                          <w:szCs w:val="20"/>
                        </w:rPr>
                      </w:pPr>
                      <w:r>
                        <w:rPr>
                          <w:sz w:val="20"/>
                          <w:szCs w:val="20"/>
                        </w:rPr>
                        <w:t>Пестровский</w:t>
                      </w:r>
                      <w:r w:rsidRPr="00910C05">
                        <w:rPr>
                          <w:sz w:val="20"/>
                          <w:szCs w:val="20"/>
                        </w:rPr>
                        <w:t xml:space="preserve"> с/с</w:t>
                      </w:r>
                    </w:p>
                    <w:p w:rsidR="008E2109" w:rsidRPr="00910C05" w:rsidRDefault="008E2109" w:rsidP="00DB2688">
                      <w:pPr>
                        <w:pStyle w:val="22"/>
                        <w:rPr>
                          <w:sz w:val="20"/>
                          <w:szCs w:val="20"/>
                        </w:rPr>
                      </w:pPr>
                      <w:r>
                        <w:rPr>
                          <w:sz w:val="20"/>
                          <w:szCs w:val="20"/>
                        </w:rPr>
                        <w:t>т.2-83-10</w:t>
                      </w:r>
                    </w:p>
                  </w:txbxContent>
                </v:textbox>
              </v:rect>
            </w:pict>
          </mc:Fallback>
        </mc:AlternateContent>
      </w:r>
      <w:r>
        <w:rPr>
          <w:noProof/>
        </w:rPr>
        <mc:AlternateContent>
          <mc:Choice Requires="wps">
            <w:drawing>
              <wp:anchor distT="0" distB="0" distL="114300" distR="114300" simplePos="0" relativeHeight="251744256" behindDoc="0" locked="0" layoutInCell="1" allowOverlap="1" wp14:anchorId="08352D21" wp14:editId="7B110E58">
                <wp:simplePos x="0" y="0"/>
                <wp:positionH relativeFrom="column">
                  <wp:posOffset>7086600</wp:posOffset>
                </wp:positionH>
                <wp:positionV relativeFrom="paragraph">
                  <wp:posOffset>55245</wp:posOffset>
                </wp:positionV>
                <wp:extent cx="1371600" cy="457200"/>
                <wp:effectExtent l="10795" t="11430" r="8255" b="7620"/>
                <wp:wrapNone/>
                <wp:docPr id="119" name="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8E2109" w:rsidRPr="00910C05" w:rsidRDefault="008E2109" w:rsidP="00DB2688">
                            <w:pPr>
                              <w:pStyle w:val="22"/>
                              <w:rPr>
                                <w:sz w:val="20"/>
                                <w:szCs w:val="20"/>
                              </w:rPr>
                            </w:pPr>
                            <w:r>
                              <w:t xml:space="preserve"> </w:t>
                            </w:r>
                            <w:r>
                              <w:rPr>
                                <w:sz w:val="20"/>
                                <w:szCs w:val="20"/>
                              </w:rPr>
                              <w:t>Русско-Камешкирский с/с</w:t>
                            </w:r>
                            <w:r w:rsidRPr="00910C05">
                              <w:rPr>
                                <w:sz w:val="20"/>
                                <w:szCs w:val="20"/>
                              </w:rPr>
                              <w:t>»</w:t>
                            </w:r>
                          </w:p>
                          <w:p w:rsidR="008E2109" w:rsidRPr="00910C05" w:rsidRDefault="008E2109" w:rsidP="00DB2688">
                            <w:pPr>
                              <w:pStyle w:val="22"/>
                              <w:rPr>
                                <w:sz w:val="20"/>
                                <w:szCs w:val="20"/>
                              </w:rPr>
                            </w:pPr>
                            <w:r>
                              <w:rPr>
                                <w:sz w:val="20"/>
                                <w:szCs w:val="20"/>
                              </w:rPr>
                              <w:t xml:space="preserve"> Т.2-18-56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9" o:spid="_x0000_s1086" style="position:absolute;left:0;text-align:left;margin-left:558pt;margin-top:4.35pt;width:108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9A5UQIAAGQEAAAOAAAAZHJzL2Uyb0RvYy54bWysVM1uEzEQviPxDpbvZLNp0iarbKoqJQip&#10;QKXCAzheb9bCa5uxk005IfWKxCPwEFwQP32GzRsxdtI0BU6IPVgez/ib8ffN7Ph0XSuyEuCk0TlN&#10;O11KhOamkHqR0zevZ0+GlDjPdMGU0SKn18LR08njR+PGZqJnKqMKAQRBtMsam9PKe5slieOVqJnr&#10;GCs0OksDNfNowiIpgDWIXquk1+0eJ42BwoLhwjk8Pd866STil6Xg/lVZOuGJyinW5uMKcZ2HNZmM&#10;WbYAZivJd2Wwf6iiZlJj0j3UOfOMLEH+AVVLDsaZ0ne4qRNTlpKL+AZ8Tdr97TVXFbMivgXJcXZP&#10;k/t/sPzl6hKILFC7dESJZjWK1H7efNh8an+0t5ub9kt7237ffGx/tl/bbyREIWeNdRlevbKXEF7t&#10;7IXhbx3RZloxvRBnAKapBCuw0jTEJw8uBMPhVTJvXpgCE7KlN5G+dQl1AERiyDqqdL1XSaw94XiY&#10;Hp2kx10Uk6OvPzjBNogpWHZ324Lzz4SpSdjkFLALIjpbXTgfqmHZXUis3ihZzKRS0YDFfKqArBh2&#10;zCx+O3R3GKY0aXI6GvQGEfmBzx1CdOP3N4haemx9JeucDvdBLAu0PdVFbEzPpNrusWSldzwG6rYS&#10;+PV8HcU7GoYMgde5Ka6RWTDbVsfRxE1l4D0lDbZ5Tt27JQNBiXquUZ1R2u+HuYhGJJMSOPTMDz1M&#10;c4TKqadku5367SwtLchFhZnSSIc2Z6hoKSPZ91Xt6sdWjhrsxi7MyqEdo+5/DpNfAAAA//8DAFBL&#10;AwQUAAYACAAAACEA51jvY94AAAAKAQAADwAAAGRycy9kb3ducmV2LnhtbEyPzU7DMBCE70i8g7VI&#10;3KjzI7UlxKkQqEgc2/TCbRMvSSC2o9hpA0/f7ak9zuxo9pt8M5teHGn0nbMK4kUEgmztdGcbBYdy&#10;+7QG4QNajb2zpOCPPGyK+7scM+1OdkfHfWgEl1ifoYI2hCGT0tctGfQLN5Dl27cbDQaWYyP1iCcu&#10;N71MomgpDXaWP7Q40FtL9e9+MgqqLjng/678iMzzNg2fc/kzfb0r9fgwv76ACDSHaxgu+IwOBTNV&#10;brLai551HC95TFCwXoG4BNI0YaNiI1qBLHJ5O6E4AwAA//8DAFBLAQItABQABgAIAAAAIQC2gziS&#10;/gAAAOEBAAATAAAAAAAAAAAAAAAAAAAAAABbQ29udGVudF9UeXBlc10ueG1sUEsBAi0AFAAGAAgA&#10;AAAhADj9If/WAAAAlAEAAAsAAAAAAAAAAAAAAAAALwEAAF9yZWxzLy5yZWxzUEsBAi0AFAAGAAgA&#10;AAAhACBr0DlRAgAAZAQAAA4AAAAAAAAAAAAAAAAALgIAAGRycy9lMm9Eb2MueG1sUEsBAi0AFAAG&#10;AAgAAAAhAOdY72PeAAAACgEAAA8AAAAAAAAAAAAAAAAAqwQAAGRycy9kb3ducmV2LnhtbFBLBQYA&#10;AAAABAAEAPMAAAC2BQAAAAA=&#10;">
                <v:textbox>
                  <w:txbxContent>
                    <w:p w:rsidR="008E2109" w:rsidRPr="00910C05" w:rsidRDefault="008E2109" w:rsidP="00DB2688">
                      <w:pPr>
                        <w:pStyle w:val="22"/>
                        <w:rPr>
                          <w:sz w:val="20"/>
                          <w:szCs w:val="20"/>
                        </w:rPr>
                      </w:pPr>
                      <w:r>
                        <w:t xml:space="preserve"> </w:t>
                      </w:r>
                      <w:r>
                        <w:rPr>
                          <w:sz w:val="20"/>
                          <w:szCs w:val="20"/>
                        </w:rPr>
                        <w:t>Русско-Камешкирский с/с</w:t>
                      </w:r>
                      <w:r w:rsidRPr="00910C05">
                        <w:rPr>
                          <w:sz w:val="20"/>
                          <w:szCs w:val="20"/>
                        </w:rPr>
                        <w:t>»</w:t>
                      </w:r>
                    </w:p>
                    <w:p w:rsidR="008E2109" w:rsidRPr="00910C05" w:rsidRDefault="008E2109" w:rsidP="00DB2688">
                      <w:pPr>
                        <w:pStyle w:val="22"/>
                        <w:rPr>
                          <w:sz w:val="20"/>
                          <w:szCs w:val="20"/>
                        </w:rPr>
                      </w:pPr>
                      <w:r>
                        <w:rPr>
                          <w:sz w:val="20"/>
                          <w:szCs w:val="20"/>
                        </w:rPr>
                        <w:t xml:space="preserve"> Т.2-18-56</w:t>
                      </w:r>
                    </w:p>
                  </w:txbxContent>
                </v:textbox>
              </v:rect>
            </w:pict>
          </mc:Fallback>
        </mc:AlternateContent>
      </w:r>
      <w:r>
        <w:rPr>
          <w:noProof/>
        </w:rPr>
        <mc:AlternateContent>
          <mc:Choice Requires="wps">
            <w:drawing>
              <wp:anchor distT="0" distB="0" distL="114300" distR="114300" simplePos="0" relativeHeight="251751424" behindDoc="0" locked="0" layoutInCell="1" allowOverlap="1" wp14:anchorId="5860517C" wp14:editId="0222E448">
                <wp:simplePos x="0" y="0"/>
                <wp:positionH relativeFrom="column">
                  <wp:posOffset>5715000</wp:posOffset>
                </wp:positionH>
                <wp:positionV relativeFrom="paragraph">
                  <wp:posOffset>55245</wp:posOffset>
                </wp:positionV>
                <wp:extent cx="1143000" cy="541655"/>
                <wp:effectExtent l="10795" t="11430" r="8255" b="8890"/>
                <wp:wrapNone/>
                <wp:docPr id="118" name="Прямоугольни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41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8E2109" w:rsidRPr="00A523AE" w:rsidRDefault="008E2109" w:rsidP="00DB2688">
                            <w:pPr>
                              <w:pStyle w:val="22"/>
                              <w:rPr>
                                <w:sz w:val="20"/>
                                <w:szCs w:val="20"/>
                              </w:rPr>
                            </w:pPr>
                            <w:proofErr w:type="gramStart"/>
                            <w:r w:rsidRPr="00A523AE">
                              <w:rPr>
                                <w:sz w:val="20"/>
                                <w:szCs w:val="20"/>
                              </w:rPr>
                              <w:t>Автотранспорт-ная</w:t>
                            </w:r>
                            <w:proofErr w:type="gramEnd"/>
                            <w:r w:rsidRPr="00A523AE">
                              <w:rPr>
                                <w:sz w:val="20"/>
                                <w:szCs w:val="20"/>
                              </w:rPr>
                              <w:t xml:space="preserve"> служба </w:t>
                            </w:r>
                          </w:p>
                          <w:p w:rsidR="008E2109" w:rsidRPr="00A523AE" w:rsidRDefault="008E2109" w:rsidP="00DB2688">
                            <w:pPr>
                              <w:jc w:val="center"/>
                            </w:pPr>
                            <w:r>
                              <w:t>Т.2-18-01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8" o:spid="_x0000_s1087" style="position:absolute;left:0;text-align:left;margin-left:450pt;margin-top:4.35pt;width:90pt;height:42.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LTJqQIAACMFAAAOAAAAZHJzL2Uyb0RvYy54bWysVM2O0zAQviPxDpbv3STdpNtGm65WTYuQ&#10;Flhp4QHcxGksHDvYbtMFISFxReIReAguiJ99hvSNGDttt2UvCJFDYmfG38w3843PL9YVRyuqNJMi&#10;wcGJjxEVmcyZWCT41ctZb4iRNkTkhEtBE3xLNb4YP3503tQx7ctS8pwqBCBCx02d4NKYOvY8nZW0&#10;IvpE1lSAsZCqIga2auHlijSAXnGv7/sDr5Eqr5XMqNbwN+2MeOzwi4Jm5kVRaGoQTzDkZtxbuffc&#10;vr3xOYkXitQly7ZpkH/IoiJMQNA9VEoMQUvFHkBVLFNSy8KcZLLyZFGwjDoOwCbw/2BzU5KaOi5Q&#10;HF3vy6T/H2z2fHWtEMuhdwG0SpAKmtR+2XzYfG5/tnebj+3X9q79sfnU/mq/td+R9YKaNbWO4ehN&#10;fa0sa11fyey1RkJOSiIW9FIp2ZSU5JBpYP29owN2o+EomjfPZA4BydJIV751oSoLCIVBa9el232X&#10;6NqgDH4GQXjq+9DMDGxRGAyiyIUg8e50rbR5QmWF7CLBClTg0MnqShubDYl3LjaYkDPGuVMCF6hJ&#10;8CjqR+6Alpzl1uhIqsV8whVaEasl92zjHrlVzICiOasSPNw7kdhWYypyF8UQxrs1ZMKFBQdykNt2&#10;1Snn3cgfTYfTYdgL+4NpL/TTtHc5m4S9wSw4i9LTdDJJg/c2zyCMS5bnVNhUdyoOwr9TyXaeOv3t&#10;dXxESR8yn8EzGj1k7h2n4aoMrHZfx87JwHa+U5BZz9dOe6cOz8piLvNbEIaS3aTCzQKLUqq3GDUw&#10;pQnWb5ZEUYz4UwHiGgVhaMfabcLorA8bdWiZH1qIyAAqwQajbjkx3VWwrBVblBApcG0X8hIEWTCn&#10;lfustjKGSXSktreGHfXDvfO6v9vGvwEAAP//AwBQSwMEFAAGAAgAAAAhABXrWl3dAAAACQEAAA8A&#10;AABkcnMvZG93bnJldi54bWxMj8FKxDAQhu+C7xBG8CK7iSJaa9OlCL2pYFdcvM02s21pMylNdre+&#10;velJjzPf8M/3Z5vZDuJEk+8ca7hdKxDEtTMdNxo+t+UqAeEDssHBMWn4IQ+b/PIiw9S4M3/QqQqN&#10;iCHsU9TQhjCmUvq6JYt+7UbiyA5ushjiODXSTHiO4XaQd0o9SIsdxw8tjvTSUt1XR6uhv8Hi+6vs&#10;38ayPrw2W8vvRbXT+vpqLp5BBJrD3zEs+lEd8ui0d0c2XgwanpSKXYKG5BHEwlWyLPaR3CuQeSb/&#10;N8h/AQAA//8DAFBLAQItABQABgAIAAAAIQC2gziS/gAAAOEBAAATAAAAAAAAAAAAAAAAAAAAAABb&#10;Q29udGVudF9UeXBlc10ueG1sUEsBAi0AFAAGAAgAAAAhADj9If/WAAAAlAEAAAsAAAAAAAAAAAAA&#10;AAAALwEAAF9yZWxzLy5yZWxzUEsBAi0AFAAGAAgAAAAhAETQtMmpAgAAIwUAAA4AAAAAAAAAAAAA&#10;AAAALgIAAGRycy9lMm9Eb2MueG1sUEsBAi0AFAAGAAgAAAAhABXrWl3dAAAACQEAAA8AAAAAAAAA&#10;AAAAAAAAAwUAAGRycy9kb3ducmV2LnhtbFBLBQYAAAAABAAEAPMAAAANBgAAAAA=&#10;" filled="f" fillcolor="#ff9">
                <v:textbox>
                  <w:txbxContent>
                    <w:p w:rsidR="008E2109" w:rsidRPr="00A523AE" w:rsidRDefault="008E2109" w:rsidP="00DB2688">
                      <w:pPr>
                        <w:pStyle w:val="22"/>
                        <w:rPr>
                          <w:sz w:val="20"/>
                          <w:szCs w:val="20"/>
                        </w:rPr>
                      </w:pPr>
                      <w:proofErr w:type="gramStart"/>
                      <w:r w:rsidRPr="00A523AE">
                        <w:rPr>
                          <w:sz w:val="20"/>
                          <w:szCs w:val="20"/>
                        </w:rPr>
                        <w:t>Автотранспорт-ная</w:t>
                      </w:r>
                      <w:proofErr w:type="gramEnd"/>
                      <w:r w:rsidRPr="00A523AE">
                        <w:rPr>
                          <w:sz w:val="20"/>
                          <w:szCs w:val="20"/>
                        </w:rPr>
                        <w:t xml:space="preserve"> служба </w:t>
                      </w:r>
                    </w:p>
                    <w:p w:rsidR="008E2109" w:rsidRPr="00A523AE" w:rsidRDefault="008E2109" w:rsidP="00DB2688">
                      <w:pPr>
                        <w:jc w:val="center"/>
                      </w:pPr>
                      <w:r>
                        <w:t>Т.2-18-01</w:t>
                      </w:r>
                    </w:p>
                  </w:txbxContent>
                </v:textbox>
              </v:rect>
            </w:pict>
          </mc:Fallback>
        </mc:AlternateContent>
      </w:r>
      <w:r>
        <w:rPr>
          <w:noProof/>
        </w:rPr>
        <mc:AlternateContent>
          <mc:Choice Requires="wps">
            <w:drawing>
              <wp:anchor distT="0" distB="0" distL="114300" distR="114300" simplePos="0" relativeHeight="251752448" behindDoc="0" locked="0" layoutInCell="1" allowOverlap="1" wp14:anchorId="0F9C56A8" wp14:editId="7BB51CDC">
                <wp:simplePos x="0" y="0"/>
                <wp:positionH relativeFrom="column">
                  <wp:posOffset>4343400</wp:posOffset>
                </wp:positionH>
                <wp:positionV relativeFrom="paragraph">
                  <wp:posOffset>55245</wp:posOffset>
                </wp:positionV>
                <wp:extent cx="1143000" cy="571500"/>
                <wp:effectExtent l="10795" t="11430" r="8255" b="7620"/>
                <wp:wrapNone/>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8E2109" w:rsidRPr="00A523AE" w:rsidRDefault="008E2109" w:rsidP="00DB2688">
                            <w:pPr>
                              <w:pStyle w:val="22"/>
                              <w:rPr>
                                <w:sz w:val="20"/>
                                <w:szCs w:val="20"/>
                              </w:rPr>
                            </w:pPr>
                            <w:r w:rsidRPr="00A523AE">
                              <w:rPr>
                                <w:sz w:val="20"/>
                                <w:szCs w:val="20"/>
                              </w:rPr>
                              <w:t>Служба ООП</w:t>
                            </w:r>
                          </w:p>
                          <w:p w:rsidR="008E2109" w:rsidRPr="00A523AE" w:rsidRDefault="008E2109" w:rsidP="00DB2688">
                            <w:pPr>
                              <w:jc w:val="center"/>
                            </w:pPr>
                            <w:r w:rsidRPr="00A523AE">
                              <w:t xml:space="preserve"> т.2-1</w:t>
                            </w:r>
                            <w:r>
                              <w:t>3-71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7" o:spid="_x0000_s1088" style="position:absolute;left:0;text-align:left;margin-left:342pt;margin-top:4.35pt;width:90pt;height: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lDpgIAACMFAAAOAAAAZHJzL2Uyb0RvYy54bWysVE2O0zAU3iNxB8v7TpJO+hdNOho1LUIa&#10;YKSBA7iJ01g4drDdpgUhIbFF4ggcgg3iZ86Q3ohnp+20zAYhsnCe/X6/9z774nJdcrSiSjMpYhyc&#10;+RhRkcqMiUWMX72cdYYYaUNERrgUNMYbqvHl+PGji7qKaFcWkmdUIQgidFRXMS6MqSLP02lBS6LP&#10;ZEUFKHOpSmJgqxZepkgN0UvudX2/79VSZZWSKdUaTpNWiccufp7T1LzIc00N4jGG2oxblVvndvXG&#10;FyRaKFIVLN2VQf6hipIwAUkPoRJiCFoq9iBUyVIltczNWSpLT+Y5S6nDAGgC/w80twWpqMMCzdHV&#10;oU36/4VNn69uFGIZzC4YYCRICUNqvmw/bD83P5u77cfma3PX/Nh+an4135rvyFpBz+pKR+B6W90o&#10;i1pX1zJ9rZGQk4KIBb1SStYFJRlUGlh778TBbjS4onn9TGaQkCyNdO1b56q0AaExaO2mtDlMia4N&#10;SuEwCMJz34dhpqDrDYIeyDYFifbeldLmCZUlskKMFbDARSera21a072JTSbkjHEO5yTiAtUxHvW6&#10;PeegJWeZVTqQajGfcIVWxHLJfbu8J2YlM8BozsoYDw9GJLLdmIrMZTGE8VaGormwwQEc1LaTWua8&#10;G/mj6XA6DDthtz/thH6SdK5mk7DTnwWDXnKeTCZJ8N7WGYRRwbKMClvqnsVB+Hcs2d2nln8HHp9A&#10;0sfIZ/CNRg+Re6dluIEAqv3foXM0sJNvGWTW87XjXugmaGkxl9kGiKFke1PhZQGhkOotRjXc0hjr&#10;N0uiKEb8qQByjYIQfJFxm7A36MJGHWvmxxoiUggVY4NRK05M+xQsK8UWBWQK3NiFvAJC5sxx5b6q&#10;HY3hJjpQu1fDXvXjvbO6f9vGvwEAAP//AwBQSwMEFAAGAAgAAAAhAD9F2hjdAAAACAEAAA8AAABk&#10;cnMvZG93bnJldi54bWxMj0FPg0AQhe8m/ofNmHgxdtEYRGRoiAk3NZEajbcpbIHAzhJ22+K/d3qy&#10;xzfv5c33svViR3Uws+8dI9ytIlCGa9f03CJ8bsrbBJQPxA2Njg3Cr/Gwzi8vMkobd+QPc6hCq6SE&#10;fUoIXQhTqrWvO2PJr9xkWLydmy0FkXOrm5mOUm5HfR9FsbbUs3zoaDIvnamHam8Rhhsqfr7K4W0q&#10;691ru7H8XlTfiNdXS/EMKpgl/IfhhC/okAvT1u258WpEiJMH2RIQkkdQ4ifxSW8RnuSg80yfD8j/&#10;AAAA//8DAFBLAQItABQABgAIAAAAIQC2gziS/gAAAOEBAAATAAAAAAAAAAAAAAAAAAAAAABbQ29u&#10;dGVudF9UeXBlc10ueG1sUEsBAi0AFAAGAAgAAAAhADj9If/WAAAAlAEAAAsAAAAAAAAAAAAAAAAA&#10;LwEAAF9yZWxzLy5yZWxzUEsBAi0AFAAGAAgAAAAhANKWOUOmAgAAIwUAAA4AAAAAAAAAAAAAAAAA&#10;LgIAAGRycy9lMm9Eb2MueG1sUEsBAi0AFAAGAAgAAAAhAD9F2hjdAAAACAEAAA8AAAAAAAAAAAAA&#10;AAAAAAUAAGRycy9kb3ducmV2LnhtbFBLBQYAAAAABAAEAPMAAAAKBgAAAAA=&#10;" filled="f" fillcolor="#ff9">
                <v:textbox>
                  <w:txbxContent>
                    <w:p w:rsidR="008E2109" w:rsidRPr="00A523AE" w:rsidRDefault="008E2109" w:rsidP="00DB2688">
                      <w:pPr>
                        <w:pStyle w:val="22"/>
                        <w:rPr>
                          <w:sz w:val="20"/>
                          <w:szCs w:val="20"/>
                        </w:rPr>
                      </w:pPr>
                      <w:r w:rsidRPr="00A523AE">
                        <w:rPr>
                          <w:sz w:val="20"/>
                          <w:szCs w:val="20"/>
                        </w:rPr>
                        <w:t>Служба ООП</w:t>
                      </w:r>
                    </w:p>
                    <w:p w:rsidR="008E2109" w:rsidRPr="00A523AE" w:rsidRDefault="008E2109" w:rsidP="00DB2688">
                      <w:pPr>
                        <w:jc w:val="center"/>
                      </w:pPr>
                      <w:r w:rsidRPr="00A523AE">
                        <w:t xml:space="preserve"> т.2-1</w:t>
                      </w:r>
                      <w:r>
                        <w:t>3-71</w:t>
                      </w:r>
                    </w:p>
                  </w:txbxContent>
                </v:textbox>
              </v:rect>
            </w:pict>
          </mc:Fallback>
        </mc:AlternateContent>
      </w:r>
      <w:r>
        <w:rPr>
          <w:noProof/>
        </w:rPr>
        <mc:AlternateContent>
          <mc:Choice Requires="wps">
            <w:drawing>
              <wp:anchor distT="0" distB="0" distL="114300" distR="114300" simplePos="0" relativeHeight="251750400" behindDoc="0" locked="0" layoutInCell="1" allowOverlap="1" wp14:anchorId="6E210CBE" wp14:editId="04F2D9BA">
                <wp:simplePos x="0" y="0"/>
                <wp:positionH relativeFrom="column">
                  <wp:posOffset>2971800</wp:posOffset>
                </wp:positionH>
                <wp:positionV relativeFrom="paragraph">
                  <wp:posOffset>55245</wp:posOffset>
                </wp:positionV>
                <wp:extent cx="1143000" cy="541655"/>
                <wp:effectExtent l="10795" t="11430" r="8255" b="8890"/>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41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8E2109" w:rsidRPr="00A523AE" w:rsidRDefault="008E2109" w:rsidP="00DB2688">
                            <w:pPr>
                              <w:pStyle w:val="22"/>
                              <w:rPr>
                                <w:sz w:val="20"/>
                                <w:szCs w:val="20"/>
                              </w:rPr>
                            </w:pPr>
                            <w:r w:rsidRPr="00A523AE">
                              <w:rPr>
                                <w:sz w:val="20"/>
                                <w:szCs w:val="20"/>
                              </w:rPr>
                              <w:t xml:space="preserve">Медицинская служба </w:t>
                            </w:r>
                          </w:p>
                          <w:p w:rsidR="008E2109" w:rsidRPr="00A523AE" w:rsidRDefault="008E2109" w:rsidP="00DB2688">
                            <w:pPr>
                              <w:jc w:val="center"/>
                            </w:pPr>
                            <w:r>
                              <w:t>т.2-12-44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6" o:spid="_x0000_s1089" style="position:absolute;left:0;text-align:left;margin-left:234pt;margin-top:4.35pt;width:90pt;height:42.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jpYqQIAACMFAAAOAAAAZHJzL2Uyb0RvYy54bWysVM2O0zAQviPxDpbv3STdpNtGm65WTYuQ&#10;Flhp4QHcxGksHDvYbtMFISFxReIReAguiJ99hvSNGDttt2UvCJFDYmfGM983843PL9YVRyuqNJMi&#10;wcGJjxEVmcyZWCT41ctZb4iRNkTkhEtBE3xLNb4YP3503tQx7ctS8pwqBEGEjps6waUxdex5Oitp&#10;RfSJrKkAYyFVRQxs1cLLFWkgesW9vu8PvEaqvFYyo1rD37Qz4rGLXxQ0My+KQlODeIIBm3Fv5d5z&#10;+/bG5yReKFKXLNvCIP+AoiJMQNJ9qJQYgpaKPQhVsUxJLQtzksnKk0XBMuo4AJvA/4PNTUlq6rhA&#10;cXS9L5P+f2Gz56trhVgOvQsGGAlSQZPaL5sPm8/tz/Zu87H92t61Pzaf2l/tt/Y7sl5Qs6bWMRy9&#10;qa+VZa3rK5m91kjISUnEgl4qJZuSkhyQBtbfOzpgNxqOonnzTOaQkCyNdOVbF6qyAaEwaO26dLvv&#10;El0blMHPIAhPfR+amYEtCoNBFLkUJN6drpU2T6iskF0kWIEKXHSyutLGoiHxzsUmE3LGOHdK4AI1&#10;CR5F/cgd0JKz3BodSbWYT7hCK2K15J5t3iO3ihlQNGdVgod7JxLbakxF7rIYwni3BiRc2OBADrBt&#10;V51y3o380XQ4HYa9sD+Y9kI/TXuXs0nYG8yCsyg9TSeTNHhvcQZhXLI8p8JC3ak4CP9OJdt56vS3&#10;1/ERJX3IfAbPaPSQuXcMw1UZWO2+jp2Tge18pyCznq+d9kInEiuLucxvQRhKdpMKNwssSqneYtTA&#10;lCZYv1kSRTHiTwWIaxSEoR1rtwmjsz5s1KFlfmghIoNQCTYYdcuJ6a6CZa3YooRMgWu7kJcgyII5&#10;rdyj2soYJtGR2t4adtQP987r/m4b/wYAAP//AwBQSwMEFAAGAAgAAAAhAAi24kPeAAAACAEAAA8A&#10;AABkcnMvZG93bnJldi54bWxMj0FLw0AUhO+C/2F5ghexG0uIMWZTQiE3FUxF8faafU1Csm9DdtvG&#10;f+/2pMdhhplv8s1iRnGi2fWWFTysIhDEjdU9two+dtV9CsJ5ZI2jZVLwQw42xfVVjpm2Z36nU+1b&#10;EUrYZaig837KpHRNRwbdyk7EwTvY2aAPcm6lnvEcys0o11GUSIM9h4UOJ9p21Az10SgY7rD8/qyG&#10;16lqDi/tzvBbWX8pdXuzlM8gPC3+LwwX/IAORWDa2yNrJ0YFcZKGL15B+ggi+El80XsFT3EEssjl&#10;/wPFLwAAAP//AwBQSwECLQAUAAYACAAAACEAtoM4kv4AAADhAQAAEwAAAAAAAAAAAAAAAAAAAAAA&#10;W0NvbnRlbnRfVHlwZXNdLnhtbFBLAQItABQABgAIAAAAIQA4/SH/1gAAAJQBAAALAAAAAAAAAAAA&#10;AAAAAC8BAABfcmVscy8ucmVsc1BLAQItABQABgAIAAAAIQDmNjpYqQIAACMFAAAOAAAAAAAAAAAA&#10;AAAAAC4CAABkcnMvZTJvRG9jLnhtbFBLAQItABQABgAIAAAAIQAItuJD3gAAAAgBAAAPAAAAAAAA&#10;AAAAAAAAAAMFAABkcnMvZG93bnJldi54bWxQSwUGAAAAAAQABADzAAAADgYAAAAA&#10;" filled="f" fillcolor="#ff9">
                <v:textbox>
                  <w:txbxContent>
                    <w:p w:rsidR="008E2109" w:rsidRPr="00A523AE" w:rsidRDefault="008E2109" w:rsidP="00DB2688">
                      <w:pPr>
                        <w:pStyle w:val="22"/>
                        <w:rPr>
                          <w:sz w:val="20"/>
                          <w:szCs w:val="20"/>
                        </w:rPr>
                      </w:pPr>
                      <w:r w:rsidRPr="00A523AE">
                        <w:rPr>
                          <w:sz w:val="20"/>
                          <w:szCs w:val="20"/>
                        </w:rPr>
                        <w:t xml:space="preserve">Медицинская служба </w:t>
                      </w:r>
                    </w:p>
                    <w:p w:rsidR="008E2109" w:rsidRPr="00A523AE" w:rsidRDefault="008E2109" w:rsidP="00DB2688">
                      <w:pPr>
                        <w:jc w:val="center"/>
                      </w:pPr>
                      <w:r>
                        <w:t>т.2-12-44</w:t>
                      </w:r>
                    </w:p>
                  </w:txbxContent>
                </v:textbox>
              </v:rect>
            </w:pict>
          </mc:Fallback>
        </mc:AlternateContent>
      </w:r>
      <w:r>
        <w:rPr>
          <w:noProof/>
        </w:rPr>
        <mc:AlternateContent>
          <mc:Choice Requires="wps">
            <w:drawing>
              <wp:anchor distT="0" distB="0" distL="114300" distR="114300" simplePos="0" relativeHeight="251766784" behindDoc="0" locked="0" layoutInCell="1" allowOverlap="1" wp14:anchorId="73975C0E" wp14:editId="10B37ABA">
                <wp:simplePos x="0" y="0"/>
                <wp:positionH relativeFrom="column">
                  <wp:posOffset>1600200</wp:posOffset>
                </wp:positionH>
                <wp:positionV relativeFrom="paragraph">
                  <wp:posOffset>55245</wp:posOffset>
                </wp:positionV>
                <wp:extent cx="1143000" cy="541655"/>
                <wp:effectExtent l="10795" t="11430" r="8255" b="8890"/>
                <wp:wrapNone/>
                <wp:docPr id="115" name="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41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8E2109" w:rsidRPr="00A523AE" w:rsidRDefault="008E2109" w:rsidP="00DB2688">
                            <w:pPr>
                              <w:pStyle w:val="22"/>
                              <w:rPr>
                                <w:sz w:val="20"/>
                                <w:szCs w:val="20"/>
                              </w:rPr>
                            </w:pPr>
                            <w:r>
                              <w:t xml:space="preserve"> </w:t>
                            </w:r>
                            <w:r w:rsidRPr="00A523AE">
                              <w:rPr>
                                <w:sz w:val="20"/>
                                <w:szCs w:val="20"/>
                              </w:rPr>
                              <w:t xml:space="preserve">Служба связи </w:t>
                            </w:r>
                          </w:p>
                          <w:p w:rsidR="008E2109" w:rsidRPr="00A523AE" w:rsidRDefault="008E2109" w:rsidP="00DB2688">
                            <w:pPr>
                              <w:jc w:val="center"/>
                            </w:pPr>
                            <w:r>
                              <w:t>т.2-14</w:t>
                            </w:r>
                            <w:r w:rsidRPr="00A523AE">
                              <w:t>-80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5" o:spid="_x0000_s1090" style="position:absolute;left:0;text-align:left;margin-left:126pt;margin-top:4.35pt;width:90pt;height:42.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1WrqwIAACMFAAAOAAAAZHJzL2Uyb0RvYy54bWysVM2O0zAQviPxDpbv3STdpNtGTVerpkVI&#10;C6y08ABu4jQWjh1st+mCVkLiisQj8BBcED/7DOkbMXba0mUvCJGDY3vG4++b+cbj803F0ZoqzaRI&#10;cHDiY0RFJnMmlgl+9XLeG2KkDRE54VLQBN9Qjc8njx+NmzqmfVlKnlOFIIjQcVMnuDSmjj1PZyWt&#10;iD6RNRVgLKSqiIGlWnq5Ig1Er7jX9/2B10iV10pmVGvYTTsjnrj4RUEz86IoNDWIJxiwGTcqNy7s&#10;6E3GJF4qUpcs28Eg/4CiIkzApYdQKTEErRR7EKpimZJaFuYkk5Uni4Jl1HEANoH/B5vrktTUcYHk&#10;6PqQJv3/wmbP11cKsRxqF0QYCVJBkdrP2/fbT+2P9m77of3S3rXftx/bn+3X9huyXpCzptYxHL2u&#10;r5RlretLmb3WSMhpScSSXiglm5KSHJAG1t+7d8AuNBxFi+aZzOFCsjLSpW9TqMoGhMSgjavSzaFK&#10;dGNQBptBEJ76PhQzA1sUBoPIQfJIvD9dK22eUFkhO0mwAhW46GR9qY1FQ+K9i71MyDnj3CmBC9Qk&#10;eBT1I3dAS85ya3Qk1XIx5QqtidWS+xw1oH/sVjEDiuasSvDw4ERim42ZyN0thjDezQEJFzY4kANs&#10;u1mnnHcjfzQbzoZhL+wPZr3QT9PexXwa9gbz4CxKT9PpNA1uLc4gjEuW51RYqHsVB+HfqWTXT53+&#10;Djq+R0kfM5/DNxo9ZO7dh+GyDKz2f8fOycBWvlOQ2Sw2Tnthfy+qhcxvQBhKdp0KLwtMSqneYtRA&#10;lyZYv1kRRTHiTwWIaxSEoW1rtwijsz4s1LFlcWwhIoNQCTYYddOp6Z6CVa3YsoSbAld2IS9AkAVz&#10;WrFi7VDtZAyd6EjtXg3b6sdr5/X7bZv8AgAA//8DAFBLAwQUAAYACAAAACEAXP/u/d4AAAAIAQAA&#10;DwAAAGRycy9kb3ducmV2LnhtbEyPQUvDQBSE74L/YXmCF7EbY9Ua81KCkJsKpqJ4e01ek5Ds25Dd&#10;tvHfuz3pcZhh5pt0PZtBHXhynRWEm0UEiqWydScNwsemuF6Bcp6kpsEKI/ywg3V2fpZSUtujvPOh&#10;9I0KJeISQmi9HxOtXdWyIbewI0vwdnYy5IOcGl1PdAzlZtBxFN1rQ52EhZZGfm656su9QeivKP/+&#10;LPrXsah2L83GyFtefiFeXsz5EyjPs/8Lwwk/oEMWmLZ2L7VTA0J8F4cvHmH1ACr4y9uT3iI8LiPQ&#10;War/H8h+AQAA//8DAFBLAQItABQABgAIAAAAIQC2gziS/gAAAOEBAAATAAAAAAAAAAAAAAAAAAAA&#10;AABbQ29udGVudF9UeXBlc10ueG1sUEsBAi0AFAAGAAgAAAAhADj9If/WAAAAlAEAAAsAAAAAAAAA&#10;AAAAAAAALwEAAF9yZWxzLy5yZWxzUEsBAi0AFAAGAAgAAAAhAKOzVaurAgAAIwUAAA4AAAAAAAAA&#10;AAAAAAAALgIAAGRycy9lMm9Eb2MueG1sUEsBAi0AFAAGAAgAAAAhAFz/7v3eAAAACAEAAA8AAAAA&#10;AAAAAAAAAAAABQUAAGRycy9kb3ducmV2LnhtbFBLBQYAAAAABAAEAPMAAAAQBgAAAAA=&#10;" filled="f" fillcolor="#ff9">
                <v:textbox>
                  <w:txbxContent>
                    <w:p w:rsidR="008E2109" w:rsidRPr="00A523AE" w:rsidRDefault="008E2109" w:rsidP="00DB2688">
                      <w:pPr>
                        <w:pStyle w:val="22"/>
                        <w:rPr>
                          <w:sz w:val="20"/>
                          <w:szCs w:val="20"/>
                        </w:rPr>
                      </w:pPr>
                      <w:r>
                        <w:t xml:space="preserve"> </w:t>
                      </w:r>
                      <w:r w:rsidRPr="00A523AE">
                        <w:rPr>
                          <w:sz w:val="20"/>
                          <w:szCs w:val="20"/>
                        </w:rPr>
                        <w:t xml:space="preserve">Служба связи </w:t>
                      </w:r>
                    </w:p>
                    <w:p w:rsidR="008E2109" w:rsidRPr="00A523AE" w:rsidRDefault="008E2109" w:rsidP="00DB2688">
                      <w:pPr>
                        <w:jc w:val="center"/>
                      </w:pPr>
                      <w:r>
                        <w:t>т.2-14</w:t>
                      </w:r>
                      <w:r w:rsidRPr="00A523AE">
                        <w:t>-80</w:t>
                      </w:r>
                    </w:p>
                  </w:txbxContent>
                </v:textbox>
              </v:rect>
            </w:pict>
          </mc:Fallback>
        </mc:AlternateContent>
      </w:r>
      <w:r>
        <w:rPr>
          <w:noProof/>
        </w:rPr>
        <mc:AlternateContent>
          <mc:Choice Requires="wps">
            <w:drawing>
              <wp:anchor distT="0" distB="0" distL="114300" distR="114300" simplePos="0" relativeHeight="251755520" behindDoc="0" locked="0" layoutInCell="1" allowOverlap="1" wp14:anchorId="5077EBF0" wp14:editId="23A34323">
                <wp:simplePos x="0" y="0"/>
                <wp:positionH relativeFrom="column">
                  <wp:posOffset>0</wp:posOffset>
                </wp:positionH>
                <wp:positionV relativeFrom="paragraph">
                  <wp:posOffset>123190</wp:posOffset>
                </wp:positionV>
                <wp:extent cx="1257300" cy="389255"/>
                <wp:effectExtent l="10795" t="12700" r="8255" b="7620"/>
                <wp:wrapNone/>
                <wp:docPr id="114" name="Прямоугольник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89255"/>
                        </a:xfrm>
                        <a:prstGeom prst="rect">
                          <a:avLst/>
                        </a:prstGeom>
                        <a:solidFill>
                          <a:srgbClr val="FFFFFF"/>
                        </a:solidFill>
                        <a:ln w="9525">
                          <a:solidFill>
                            <a:srgbClr val="000000"/>
                          </a:solidFill>
                          <a:miter lim="800000"/>
                          <a:headEnd/>
                          <a:tailEnd/>
                        </a:ln>
                      </wps:spPr>
                      <wps:txbx>
                        <w:txbxContent>
                          <w:p w:rsidR="008E2109" w:rsidRPr="00860642" w:rsidRDefault="008E2109" w:rsidP="00DB2688">
                            <w:pPr>
                              <w:jc w:val="center"/>
                            </w:pPr>
                            <w:r w:rsidRPr="00860642">
                              <w:t>ОВД</w:t>
                            </w:r>
                          </w:p>
                          <w:p w:rsidR="008E2109" w:rsidRPr="00860642" w:rsidRDefault="008E2109" w:rsidP="00DB2688">
                            <w:pPr>
                              <w:jc w:val="center"/>
                            </w:pPr>
                            <w:r>
                              <w:t>Д</w:t>
                            </w:r>
                            <w:r w:rsidRPr="00860642">
                              <w:t>ДС «02»</w:t>
                            </w:r>
                          </w:p>
                          <w:p w:rsidR="008E2109" w:rsidRPr="00860642" w:rsidRDefault="008E2109" w:rsidP="00DB2688">
                            <w:pPr>
                              <w:jc w:val="center"/>
                            </w:pPr>
                          </w:p>
                          <w:p w:rsidR="008E2109" w:rsidRPr="00860642" w:rsidRDefault="008E2109" w:rsidP="00DB26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4" o:spid="_x0000_s1091" style="position:absolute;left:0;text-align:left;margin-left:0;margin-top:9.7pt;width:99pt;height:30.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9PUwIAAGQEAAAOAAAAZHJzL2Uyb0RvYy54bWysVM2O0zAQviPxDpbvNE1/2DZqulp1KUJa&#10;YKWFB3Adp7FwbDN2my4nJK5IPAIPwQXxs8+QvhFjt9vtAidEDpbHM/5m/H0zmZxuakXWApw0Oqdp&#10;p0uJ0NwUUi9z+vrV/NGIEueZLpgyWuT0Wjh6On34YNLYTPRMZVQhgCCIdlljc1p5b7MkcbwSNXMd&#10;Y4VGZ2mgZh5NWCYFsAbRa5X0ut3HSWOgsGC4cA5Pz3dOOo34ZSm4f1mWTniicoq1+bhCXBdhTaYT&#10;li2B2UryfRnsH6qomdSY9AB1zjwjK5B/QNWSg3Gm9B1u6sSUpeQivgFfk3Z/e81VxayIb0FynD3Q&#10;5P4fLH+xvgQiC9QuHVCiWY0itZ+377ef2h/tzfZD+6W9ab9vP7Y/26/tNxKikLPGugyvXtlLCK92&#10;9sLwN45oM6uYXoozANNUghVYaRrik3sXguHwKlk0z02BCdnKm0jfpoQ6ACIxZBNVuj6oJDaecDxM&#10;e8OTfhfF5Ojrj8a94TCmYNntbQvOPxWmJmGTU8AuiOhsfeF8qIZltyGxeqNkMZdKRQOWi5kCsmbY&#10;MfP47dHdcZjSpMnpeNgbRuR7PncM0Y3f3yBq6bH1laxzOjoEsSzQ9kQXsTE9k2q3x5KV3vMYqNtJ&#10;4DeLTRRv0A8ZAq8LU1wjs2B2rY6jiZvKwDtKGmzznLq3KwaCEvVMozrjdDAIcxGNwfCkhwYcexbH&#10;HqY5QuXUU7LbzvxullYW5LLCTGmkQ5szVLSUkey7qvb1YytHDfZjF2bl2I5Rdz+H6S8AAAD//wMA&#10;UEsDBBQABgAIAAAAIQDxCjXm2wAAAAYBAAAPAAAAZHJzL2Rvd25yZXYueG1sTI/BTsMwEETvSPyD&#10;tUjcqE1BkKRxKgQqEsc2vXDbxEuSEttR7LSBr2d7KseZWc28zdez7cWRxtB5p+F+oUCQq73pXKNh&#10;X27uEhAhojPYe0cafijAuri+yjEz/uS2dNzFRnCJCxlqaGMcMilD3ZLFsPADOc6+/GgxshwbaUY8&#10;cbnt5VKpJ2mxc7zQ4kCvLdXfu8lqqLrlHn+35buy6eYhfszlYfp80/r2Zn5ZgYg0x8sxnPEZHQpm&#10;qvzkTBC9Bn4ksps+gjinacJGpSFRzyCLXP7HL/4AAAD//wMAUEsBAi0AFAAGAAgAAAAhALaDOJL+&#10;AAAA4QEAABMAAAAAAAAAAAAAAAAAAAAAAFtDb250ZW50X1R5cGVzXS54bWxQSwECLQAUAAYACAAA&#10;ACEAOP0h/9YAAACUAQAACwAAAAAAAAAAAAAAAAAvAQAAX3JlbHMvLnJlbHNQSwECLQAUAAYACAAA&#10;ACEA7P4fT1MCAABkBAAADgAAAAAAAAAAAAAAAAAuAgAAZHJzL2Uyb0RvYy54bWxQSwECLQAUAAYA&#10;CAAAACEA8Qo15tsAAAAGAQAADwAAAAAAAAAAAAAAAACtBAAAZHJzL2Rvd25yZXYueG1sUEsFBgAA&#10;AAAEAAQA8wAAALUFAAAAAA==&#10;">
                <v:textbox>
                  <w:txbxContent>
                    <w:p w:rsidR="008E2109" w:rsidRPr="00860642" w:rsidRDefault="008E2109" w:rsidP="00DB2688">
                      <w:pPr>
                        <w:jc w:val="center"/>
                      </w:pPr>
                      <w:r w:rsidRPr="00860642">
                        <w:t>ОВД</w:t>
                      </w:r>
                    </w:p>
                    <w:p w:rsidR="008E2109" w:rsidRPr="00860642" w:rsidRDefault="008E2109" w:rsidP="00DB2688">
                      <w:pPr>
                        <w:jc w:val="center"/>
                      </w:pPr>
                      <w:r>
                        <w:t>Д</w:t>
                      </w:r>
                      <w:r w:rsidRPr="00860642">
                        <w:t>ДС «02»</w:t>
                      </w:r>
                    </w:p>
                    <w:p w:rsidR="008E2109" w:rsidRPr="00860642" w:rsidRDefault="008E2109" w:rsidP="00DB2688">
                      <w:pPr>
                        <w:jc w:val="center"/>
                      </w:pPr>
                    </w:p>
                    <w:p w:rsidR="008E2109" w:rsidRPr="00860642" w:rsidRDefault="008E2109" w:rsidP="00DB2688"/>
                  </w:txbxContent>
                </v:textbox>
              </v:rect>
            </w:pict>
          </mc:Fallback>
        </mc:AlternateContent>
      </w:r>
    </w:p>
    <w:p w:rsidR="00DB2688" w:rsidRDefault="00DB2688" w:rsidP="00DB2688">
      <w:pPr>
        <w:ind w:firstLine="708"/>
        <w:rPr>
          <w:u w:val="single"/>
        </w:rPr>
      </w:pPr>
    </w:p>
    <w:p w:rsidR="00DB2688" w:rsidRDefault="00DB2688" w:rsidP="00DB2688">
      <w:pPr>
        <w:ind w:firstLine="708"/>
        <w:rPr>
          <w:u w:val="single"/>
        </w:rPr>
      </w:pPr>
    </w:p>
    <w:p w:rsidR="00DB2688" w:rsidRDefault="00DB2688" w:rsidP="00DB2688">
      <w:pPr>
        <w:ind w:firstLine="708"/>
        <w:rPr>
          <w:u w:val="single"/>
        </w:rPr>
      </w:pPr>
      <w:r>
        <w:rPr>
          <w:noProof/>
        </w:rPr>
        <mc:AlternateContent>
          <mc:Choice Requires="wps">
            <w:drawing>
              <wp:anchor distT="0" distB="0" distL="114300" distR="114300" simplePos="0" relativeHeight="251747328" behindDoc="0" locked="0" layoutInCell="1" allowOverlap="1" wp14:anchorId="49534D3D" wp14:editId="1BC6E77E">
                <wp:simplePos x="0" y="0"/>
                <wp:positionH relativeFrom="column">
                  <wp:posOffset>8572500</wp:posOffset>
                </wp:positionH>
                <wp:positionV relativeFrom="paragraph">
                  <wp:posOffset>100965</wp:posOffset>
                </wp:positionV>
                <wp:extent cx="1257300" cy="457200"/>
                <wp:effectExtent l="10795" t="11430" r="8255" b="7620"/>
                <wp:wrapNone/>
                <wp:docPr id="113" name="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8E2109" w:rsidRPr="00910C05" w:rsidRDefault="008E2109" w:rsidP="00DB2688">
                            <w:pPr>
                              <w:pStyle w:val="22"/>
                              <w:rPr>
                                <w:sz w:val="20"/>
                                <w:szCs w:val="20"/>
                              </w:rPr>
                            </w:pPr>
                            <w:r>
                              <w:rPr>
                                <w:sz w:val="20"/>
                                <w:szCs w:val="20"/>
                              </w:rPr>
                              <w:t>Новошаткинский</w:t>
                            </w:r>
                            <w:r w:rsidRPr="00910C05">
                              <w:rPr>
                                <w:sz w:val="20"/>
                                <w:szCs w:val="20"/>
                              </w:rPr>
                              <w:t xml:space="preserve"> </w:t>
                            </w:r>
                            <w:r>
                              <w:rPr>
                                <w:sz w:val="20"/>
                                <w:szCs w:val="20"/>
                              </w:rPr>
                              <w:t>с/с Т.2-64-10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3" o:spid="_x0000_s1092" style="position:absolute;left:0;text-align:left;margin-left:675pt;margin-top:7.95pt;width:99pt;height: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aUAIAAGQEAAAOAAAAZHJzL2Uyb0RvYy54bWysVM1uEzEQviPxDpbvZLNpQttVNlWVEoRU&#10;oFLhAbxeb9bCa5uxk004IXFF4hF4CC6Inz7D5o0YO2maAifEHiyPZ/zN+Ptmdny2ahRZCnDS6Jym&#10;vT4lQnNTSj3P6etXs0cnlDjPdMmU0SKna+Ho2eThg3FrMzEwtVGlAIIg2mWtzWntvc2SxPFaNMz1&#10;jBUanZWBhnk0YZ6UwFpEb1Qy6PcfJ62B0oLhwjk8vdg66STiV5Xg/mVVOeGJyinW5uMKcS3CmkzG&#10;LJsDs7XkuzLYP1TRMKkx6R7qgnlGFiD/gGokB+NM5XvcNImpKslFfAO+Ju3/9prrmlkR34LkOLun&#10;yf0/WP5ieQVElqhdekSJZg2K1H3evN986n50N5sP3Zfupvu++dj97L5230iIQs5a6zK8em2vILza&#10;2UvD3ziizbRmei7OAUxbC1ZipWmIT+5dCIbDq6Ron5sSE7KFN5G+VQVNAERiyCqqtN6rJFaecDxM&#10;B6Pjoz6KydE3HB1jG8QULLu9bcH5p8I0JGxyCtgFEZ0tL50P1bDsNiRWb5QsZ1KpaMC8mCogS4Yd&#10;M4vfDt0dhilN2pyejgajiHzP5w4h+vH7G0QjPba+kk1OT/ZBLAu0PdFlbEzPpNrusWSldzwG6rYS&#10;+FWxiuINhyFD4LUw5RqZBbNtdRxN3NQG3lHSYpvn1L1dMBCUqGca1TlNh8MwF9GIZFICh57i0MM0&#10;R6icekq226nfztLCgpzXmCmNdGhzjopWMpJ9V9WufmzlqMFu7MKsHNox6u7nMPkFAAD//wMAUEsD&#10;BBQABgAIAAAAIQDUHzxf3wAAAAsBAAAPAAAAZHJzL2Rvd25yZXYueG1sTI9BT4NAEIXvJv6HzZh4&#10;s4utKCBLYzQ18djSS28DOwWU3SXs0qK/3ulJb/NmXt58L1/PphcnGn3nrIL7RQSCbO10ZxsF+3Jz&#10;l4DwAa3G3llS8E0e1sX1VY6Zdme7pdMuNIJDrM9QQRvCkEnp65YM+oUbyPLt6EaDgeXYSD3imcNN&#10;L5dR9CgNdpY/tDjQa0v1124yCqpuucefbfkemXSzCh9z+Tkd3pS6vZlfnkEEmsOfGS74jA4FM1Vu&#10;stqLnvUqjrhM4ClOQVwc8UPCm0pB8pSCLHL5v0PxCwAA//8DAFBLAQItABQABgAIAAAAIQC2gziS&#10;/gAAAOEBAAATAAAAAAAAAAAAAAAAAAAAAABbQ29udGVudF9UeXBlc10ueG1sUEsBAi0AFAAGAAgA&#10;AAAhADj9If/WAAAAlAEAAAsAAAAAAAAAAAAAAAAALwEAAF9yZWxzLy5yZWxzUEsBAi0AFAAGAAgA&#10;AAAhAN375JpQAgAAZAQAAA4AAAAAAAAAAAAAAAAALgIAAGRycy9lMm9Eb2MueG1sUEsBAi0AFAAG&#10;AAgAAAAhANQfPF/fAAAACwEAAA8AAAAAAAAAAAAAAAAAqgQAAGRycy9kb3ducmV2LnhtbFBLBQYA&#10;AAAABAAEAPMAAAC2BQAAAAA=&#10;">
                <v:textbox>
                  <w:txbxContent>
                    <w:p w:rsidR="008E2109" w:rsidRPr="00910C05" w:rsidRDefault="008E2109" w:rsidP="00DB2688">
                      <w:pPr>
                        <w:pStyle w:val="22"/>
                        <w:rPr>
                          <w:sz w:val="20"/>
                          <w:szCs w:val="20"/>
                        </w:rPr>
                      </w:pPr>
                      <w:r>
                        <w:rPr>
                          <w:sz w:val="20"/>
                          <w:szCs w:val="20"/>
                        </w:rPr>
                        <w:t>Новошаткинский</w:t>
                      </w:r>
                      <w:r w:rsidRPr="00910C05">
                        <w:rPr>
                          <w:sz w:val="20"/>
                          <w:szCs w:val="20"/>
                        </w:rPr>
                        <w:t xml:space="preserve"> </w:t>
                      </w:r>
                      <w:r>
                        <w:rPr>
                          <w:sz w:val="20"/>
                          <w:szCs w:val="20"/>
                        </w:rPr>
                        <w:t>с/с Т.2-64-10</w:t>
                      </w:r>
                    </w:p>
                  </w:txbxContent>
                </v:textbox>
              </v:rect>
            </w:pict>
          </mc:Fallback>
        </mc:AlternateContent>
      </w:r>
      <w:r>
        <w:rPr>
          <w:noProof/>
        </w:rPr>
        <mc:AlternateContent>
          <mc:Choice Requires="wps">
            <w:drawing>
              <wp:anchor distT="0" distB="0" distL="114300" distR="114300" simplePos="0" relativeHeight="251746304" behindDoc="0" locked="0" layoutInCell="1" allowOverlap="1" wp14:anchorId="38AB8771" wp14:editId="2777DC82">
                <wp:simplePos x="0" y="0"/>
                <wp:positionH relativeFrom="column">
                  <wp:posOffset>7086600</wp:posOffset>
                </wp:positionH>
                <wp:positionV relativeFrom="paragraph">
                  <wp:posOffset>100965</wp:posOffset>
                </wp:positionV>
                <wp:extent cx="1371600" cy="457200"/>
                <wp:effectExtent l="10795" t="11430" r="8255" b="7620"/>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8E2109" w:rsidRPr="00910C05" w:rsidRDefault="008E2109" w:rsidP="00DB2688">
                            <w:pPr>
                              <w:pStyle w:val="22"/>
                              <w:rPr>
                                <w:sz w:val="20"/>
                                <w:szCs w:val="20"/>
                              </w:rPr>
                            </w:pPr>
                            <w:r>
                              <w:rPr>
                                <w:sz w:val="20"/>
                                <w:szCs w:val="20"/>
                              </w:rPr>
                              <w:t>Чумаевский</w:t>
                            </w:r>
                            <w:r w:rsidRPr="00910C05">
                              <w:rPr>
                                <w:sz w:val="20"/>
                                <w:szCs w:val="20"/>
                              </w:rPr>
                              <w:t xml:space="preserve"> с/с</w:t>
                            </w:r>
                          </w:p>
                          <w:p w:rsidR="008E2109" w:rsidRPr="00910C05" w:rsidRDefault="008E2109" w:rsidP="00DB2688">
                            <w:pPr>
                              <w:pStyle w:val="22"/>
                              <w:rPr>
                                <w:sz w:val="20"/>
                                <w:szCs w:val="20"/>
                              </w:rPr>
                            </w:pPr>
                            <w:r>
                              <w:rPr>
                                <w:sz w:val="20"/>
                                <w:szCs w:val="20"/>
                              </w:rPr>
                              <w:t>т.2-73-10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2" o:spid="_x0000_s1093" style="position:absolute;left:0;text-align:left;margin-left:558pt;margin-top:7.95pt;width:108pt;height:3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3mPUAIAAGQEAAAOAAAAZHJzL2Uyb0RvYy54bWysVM2O0zAQviPxDpbvNE1p9ydqulp1KUJa&#10;YKWFB3Acp7FwbDN2m5YTElckHoGH4IL42WdI34ix2+12gRMiB8vjGX8z/r6ZjM9WjSJLAU4andO0&#10;16dEaG5Kqec5ff1q9uiEEueZLpkyWuR0LRw9mzx8MG5tJgamNqoUQBBEu6y1Oa29t1mSOF6Lhrme&#10;sUKjszLQMI8mzJMSWIvojUoG/f5R0hooLRgunMPTi62TTiJ+VQnuX1aVE56onGJtPq4Q1yKsyWTM&#10;sjkwW0u+K4P9QxUNkxqT7qEumGdkAfIPqEZyMM5UvsdNk5iqklzEN+Br0v5vr7mumRXxLUiOs3ua&#10;3P+D5S+WV0BkidqlA0o0a1Ck7vPm/eZT96O72XzovnQ33ffNx+5n97X7RkIUctZal+HVa3sF4dXO&#10;Xhr+xhFtpjXTc3EOYNpasBIrTUN8cu9CMBxeJUX73JSYkC28ifStKmgCIBJDVlGl9V4lsfKE42H6&#10;+Dg96qOYHH3D0TG2QUzBstvbFpx/KkxDwiangF0Q0dny0vlQDctuQ2L1RslyJpWKBsyLqQKyZNgx&#10;s/jt0N1hmNKkzenpaDCKyPd87hCiH7+/QTTSY+sr2eT0ZB/EskDbE13GxvRMqu0eS1Z6x2OgbiuB&#10;XxWrKN5wFDIEXgtTrpFZMNtWx9HETW3gHSUttnlO3dsFA0GJeqZRndN0OAxzEY1IJiVw6CkOPUxz&#10;hMqpp2S7nfrtLC0syHmNmdJIhzbnqGglI9l3Ve3qx1aOGuzGLszKoR2j7n4Ok18AAAD//wMAUEsD&#10;BBQABgAIAAAAIQDN4+703wAAAAsBAAAPAAAAZHJzL2Rvd25yZXYueG1sTI/NTsMwEITvSLyDtUjc&#10;qPMjShPiVAhUJI5teuHmxEsSiNdR7LSBp2d7gtvO7mj2m2K72EGccPK9IwXxKgKB1DjTU6vgWO3u&#10;NiB80GT04AgVfKOHbXl9VejcuDPt8XQIreAQ8rlW0IUw5lL6pkOr/cqNSHz7cJPVgeXUSjPpM4fb&#10;QSZRtJZW98QfOj3ic4fN12G2Cuo+OeqfffUa2WyXhrel+pzfX5S6vVmeHkEEXMKfGS74jA4lM9Vu&#10;JuPFwDqO11wm8HSfgbg40jThTa1g85CBLAv5v0P5CwAA//8DAFBLAQItABQABgAIAAAAIQC2gziS&#10;/gAAAOEBAAATAAAAAAAAAAAAAAAAAAAAAABbQ29udGVudF9UeXBlc10ueG1sUEsBAi0AFAAGAAgA&#10;AAAhADj9If/WAAAAlAEAAAsAAAAAAAAAAAAAAAAALwEAAF9yZWxzLy5yZWxzUEsBAi0AFAAGAAgA&#10;AAAhAEKDeY9QAgAAZAQAAA4AAAAAAAAAAAAAAAAALgIAAGRycy9lMm9Eb2MueG1sUEsBAi0AFAAG&#10;AAgAAAAhAM3j7vTfAAAACwEAAA8AAAAAAAAAAAAAAAAAqgQAAGRycy9kb3ducmV2LnhtbFBLBQYA&#10;AAAABAAEAPMAAAC2BQAAAAA=&#10;">
                <v:textbox>
                  <w:txbxContent>
                    <w:p w:rsidR="008E2109" w:rsidRPr="00910C05" w:rsidRDefault="008E2109" w:rsidP="00DB2688">
                      <w:pPr>
                        <w:pStyle w:val="22"/>
                        <w:rPr>
                          <w:sz w:val="20"/>
                          <w:szCs w:val="20"/>
                        </w:rPr>
                      </w:pPr>
                      <w:r>
                        <w:rPr>
                          <w:sz w:val="20"/>
                          <w:szCs w:val="20"/>
                        </w:rPr>
                        <w:t>Чумаевский</w:t>
                      </w:r>
                      <w:r w:rsidRPr="00910C05">
                        <w:rPr>
                          <w:sz w:val="20"/>
                          <w:szCs w:val="20"/>
                        </w:rPr>
                        <w:t xml:space="preserve"> с/с</w:t>
                      </w:r>
                    </w:p>
                    <w:p w:rsidR="008E2109" w:rsidRPr="00910C05" w:rsidRDefault="008E2109" w:rsidP="00DB2688">
                      <w:pPr>
                        <w:pStyle w:val="22"/>
                        <w:rPr>
                          <w:sz w:val="20"/>
                          <w:szCs w:val="20"/>
                        </w:rPr>
                      </w:pPr>
                      <w:r>
                        <w:rPr>
                          <w:sz w:val="20"/>
                          <w:szCs w:val="20"/>
                        </w:rPr>
                        <w:t>т.2-73-10</w:t>
                      </w:r>
                    </w:p>
                  </w:txbxContent>
                </v:textbox>
              </v:rect>
            </w:pict>
          </mc:Fallback>
        </mc:AlternateContent>
      </w:r>
      <w:r>
        <w:rPr>
          <w:noProof/>
        </w:rPr>
        <mc:AlternateContent>
          <mc:Choice Requires="wps">
            <w:drawing>
              <wp:anchor distT="0" distB="0" distL="114300" distR="114300" simplePos="0" relativeHeight="251765760" behindDoc="0" locked="0" layoutInCell="1" allowOverlap="1" wp14:anchorId="3C5334A1" wp14:editId="5F16D050">
                <wp:simplePos x="0" y="0"/>
                <wp:positionH relativeFrom="column">
                  <wp:posOffset>0</wp:posOffset>
                </wp:positionH>
                <wp:positionV relativeFrom="paragraph">
                  <wp:posOffset>100965</wp:posOffset>
                </wp:positionV>
                <wp:extent cx="1230630" cy="457200"/>
                <wp:effectExtent l="10795" t="11430" r="6350" b="7620"/>
                <wp:wrapNone/>
                <wp:docPr id="111" name="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0630" cy="457200"/>
                        </a:xfrm>
                        <a:prstGeom prst="rect">
                          <a:avLst/>
                        </a:prstGeom>
                        <a:solidFill>
                          <a:srgbClr val="FFFFFF"/>
                        </a:solidFill>
                        <a:ln w="9525">
                          <a:solidFill>
                            <a:srgbClr val="000000"/>
                          </a:solidFill>
                          <a:miter lim="800000"/>
                          <a:headEnd/>
                          <a:tailEnd/>
                        </a:ln>
                      </wps:spPr>
                      <wps:txbx>
                        <w:txbxContent>
                          <w:p w:rsidR="008E2109" w:rsidRDefault="008E2109" w:rsidP="00DB2688">
                            <w:pPr>
                              <w:pStyle w:val="22"/>
                              <w:rPr>
                                <w:sz w:val="20"/>
                                <w:szCs w:val="20"/>
                              </w:rPr>
                            </w:pPr>
                            <w:r>
                              <w:rPr>
                                <w:sz w:val="20"/>
                                <w:szCs w:val="20"/>
                              </w:rPr>
                              <w:t>ПСЧ-40</w:t>
                            </w:r>
                          </w:p>
                          <w:p w:rsidR="008E2109" w:rsidRPr="00860642" w:rsidRDefault="008E2109" w:rsidP="00DB2688">
                            <w:pPr>
                              <w:pStyle w:val="22"/>
                              <w:rPr>
                                <w:sz w:val="20"/>
                                <w:szCs w:val="20"/>
                              </w:rPr>
                            </w:pPr>
                            <w:r>
                              <w:rPr>
                                <w:sz w:val="20"/>
                                <w:szCs w:val="20"/>
                              </w:rPr>
                              <w:t>Д</w:t>
                            </w:r>
                            <w:r w:rsidRPr="00860642">
                              <w:rPr>
                                <w:sz w:val="20"/>
                                <w:szCs w:val="20"/>
                              </w:rPr>
                              <w:t>ДС «01»</w:t>
                            </w:r>
                          </w:p>
                          <w:p w:rsidR="008E2109" w:rsidRPr="00860642" w:rsidRDefault="008E2109" w:rsidP="00DB26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1" o:spid="_x0000_s1094" style="position:absolute;left:0;text-align:left;margin-left:0;margin-top:7.95pt;width:96.9pt;height:3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kRTwIAAGQEAAAOAAAAZHJzL2Uyb0RvYy54bWysVM2O0zAQviPxDpbvNEm3LbtR09WqSxHS&#10;AistPIDrOI2FY5ux27SckPaKxCPwEFwQP/sM6RsxcdrSBU6IHCyPZ/x55vtmMj5fV4qsBDhpdEaT&#10;XkyJ0NzkUi8y+vrV7NEpJc4znTNltMjoRjh6Pnn4YFzbVPRNaVQugCCIdmltM1p6b9MocrwUFXM9&#10;Y4VGZ2GgYh5NWEQ5sBrRKxX143gU1QZyC4YL5/D0snPSScAvCsH9y6JwwhOVUczNhxXCOm/XaDJm&#10;6QKYLSXfpcH+IYuKSY2PHqAumWdkCfIPqEpyMM4UvsdNFZmikFyEGrCaJP6tmpuSWRFqQXKcPdDk&#10;/h8sf7G6BiJz1C5JKNGsQpGaT9v324/N9+Zue9t8bu6ab9sPzY/mS/OVtFHIWW1dildv7DW0VTt7&#10;ZfgbR7SZlkwvxAWAqUvBcsw0xEf3LrSGw6tkXj83OT7Ilt4E+tYFVC0gEkPWQaXNQSWx9oTjYdI/&#10;iUcnKCZH32D4GNugTSli6f62BeefClORdpNRwC4I6Gx15XwXug8J2Rsl85lUKhiwmE8VkBXDjpmF&#10;b4fujsOUJnVGz4b9YUC+53PHEHH4/gZRSY+tr2SV0dNDEEtb2p7oPDSmZ1J1e6xOaSxyT10ngV/P&#10;10G8wWivytzkG2QWTNfqOJq4KQ28o6TGNs+oe7tkIChRzzSqc5YMBu1cBCOQSQkce+bHHqY5QmXU&#10;U9Jtp76bpaUFuSjxpSTQoc0FKlrIQHabcpfVLn9s5SDXbuzaWTm2Q9Svn8PkJwAAAP//AwBQSwME&#10;FAAGAAgAAAAhAFxFijHbAAAABgEAAA8AAABkcnMvZG93bnJldi54bWxMj8FOwzAQRO9I/IO1SNyo&#10;QyugCXEqBCoSxza9cNvESxKI11HstIGvZ3uC4+ysZt7km9n16khj6DwbuF0koIhrbztuDBzK7c0a&#10;VIjIFnvPZOCbAmyKy4scM+tPvKPjPjZKQjhkaKCNcci0DnVLDsPCD8TiffjRYRQ5NtqOeJJw1+tl&#10;ktxrhx1LQ4sDPbdUf+0nZ6Dqlgf82ZWviUu3q/g2l5/T+4sx11fz0yOoSHP8e4YzvqBDIUyVn9gG&#10;1RuQIVGudymos5uuZEhlYP2Qgi5y/R+/+AUAAP//AwBQSwECLQAUAAYACAAAACEAtoM4kv4AAADh&#10;AQAAEwAAAAAAAAAAAAAAAAAAAAAAW0NvbnRlbnRfVHlwZXNdLnhtbFBLAQItABQABgAIAAAAIQA4&#10;/SH/1gAAAJQBAAALAAAAAAAAAAAAAAAAAC8BAABfcmVscy8ucmVsc1BLAQItABQABgAIAAAAIQDT&#10;a/kRTwIAAGQEAAAOAAAAAAAAAAAAAAAAAC4CAABkcnMvZTJvRG9jLnhtbFBLAQItABQABgAIAAAA&#10;IQBcRYox2wAAAAYBAAAPAAAAAAAAAAAAAAAAAKkEAABkcnMvZG93bnJldi54bWxQSwUGAAAAAAQA&#10;BADzAAAAsQUAAAAA&#10;">
                <v:textbox>
                  <w:txbxContent>
                    <w:p w:rsidR="008E2109" w:rsidRDefault="008E2109" w:rsidP="00DB2688">
                      <w:pPr>
                        <w:pStyle w:val="22"/>
                        <w:rPr>
                          <w:sz w:val="20"/>
                          <w:szCs w:val="20"/>
                        </w:rPr>
                      </w:pPr>
                      <w:r>
                        <w:rPr>
                          <w:sz w:val="20"/>
                          <w:szCs w:val="20"/>
                        </w:rPr>
                        <w:t>ПСЧ-40</w:t>
                      </w:r>
                    </w:p>
                    <w:p w:rsidR="008E2109" w:rsidRPr="00860642" w:rsidRDefault="008E2109" w:rsidP="00DB2688">
                      <w:pPr>
                        <w:pStyle w:val="22"/>
                        <w:rPr>
                          <w:sz w:val="20"/>
                          <w:szCs w:val="20"/>
                        </w:rPr>
                      </w:pPr>
                      <w:r>
                        <w:rPr>
                          <w:sz w:val="20"/>
                          <w:szCs w:val="20"/>
                        </w:rPr>
                        <w:t>Д</w:t>
                      </w:r>
                      <w:r w:rsidRPr="00860642">
                        <w:rPr>
                          <w:sz w:val="20"/>
                          <w:szCs w:val="20"/>
                        </w:rPr>
                        <w:t>ДС «01»</w:t>
                      </w:r>
                    </w:p>
                    <w:p w:rsidR="008E2109" w:rsidRPr="00860642" w:rsidRDefault="008E2109" w:rsidP="00DB2688"/>
                  </w:txbxContent>
                </v:textbox>
              </v:rect>
            </w:pict>
          </mc:Fallback>
        </mc:AlternateContent>
      </w:r>
    </w:p>
    <w:p w:rsidR="00DB2688" w:rsidRDefault="00DB2688" w:rsidP="00DB2688">
      <w:pPr>
        <w:ind w:firstLine="708"/>
        <w:rPr>
          <w:u w:val="single"/>
        </w:rPr>
      </w:pPr>
      <w:r>
        <w:rPr>
          <w:noProof/>
        </w:rPr>
        <mc:AlternateContent>
          <mc:Choice Requires="wps">
            <w:drawing>
              <wp:anchor distT="0" distB="0" distL="114300" distR="114300" simplePos="0" relativeHeight="251764736" behindDoc="0" locked="0" layoutInCell="1" allowOverlap="1" wp14:anchorId="09428660" wp14:editId="5829C746">
                <wp:simplePos x="0" y="0"/>
                <wp:positionH relativeFrom="column">
                  <wp:posOffset>1600200</wp:posOffset>
                </wp:positionH>
                <wp:positionV relativeFrom="paragraph">
                  <wp:posOffset>40005</wp:posOffset>
                </wp:positionV>
                <wp:extent cx="1143000" cy="685800"/>
                <wp:effectExtent l="10795" t="11430" r="8255" b="7620"/>
                <wp:wrapNone/>
                <wp:docPr id="110" name="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8E2109" w:rsidRPr="00A523AE" w:rsidRDefault="008E2109" w:rsidP="00DB2688">
                            <w:pPr>
                              <w:pStyle w:val="22"/>
                              <w:rPr>
                                <w:sz w:val="20"/>
                                <w:szCs w:val="20"/>
                              </w:rPr>
                            </w:pPr>
                            <w:r w:rsidRPr="00A523AE">
                              <w:rPr>
                                <w:sz w:val="20"/>
                                <w:szCs w:val="20"/>
                              </w:rPr>
                              <w:t>Инженерная служба</w:t>
                            </w:r>
                          </w:p>
                          <w:p w:rsidR="008E2109" w:rsidRPr="00A523AE" w:rsidRDefault="008E2109" w:rsidP="00DB2688">
                            <w:pPr>
                              <w:pStyle w:val="22"/>
                              <w:rPr>
                                <w:sz w:val="20"/>
                                <w:szCs w:val="20"/>
                              </w:rPr>
                            </w:pPr>
                            <w:r w:rsidRPr="00A523AE">
                              <w:rPr>
                                <w:sz w:val="20"/>
                                <w:szCs w:val="20"/>
                              </w:rPr>
                              <w:t>т.2-1</w:t>
                            </w:r>
                            <w:r>
                              <w:rPr>
                                <w:sz w:val="20"/>
                                <w:szCs w:val="20"/>
                              </w:rPr>
                              <w:t>7-85</w:t>
                            </w:r>
                          </w:p>
                          <w:p w:rsidR="008E2109" w:rsidRPr="006C1935" w:rsidRDefault="008E2109" w:rsidP="00DB26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0" o:spid="_x0000_s1095" style="position:absolute;left:0;text-align:left;margin-left:126pt;margin-top:3.15pt;width:90pt;height:5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WyMqgIAACMFAAAOAAAAZHJzL2Uyb0RvYy54bWysVM2O0zAQviPxDpbv3STdtNtGm66qpkVI&#10;C6y08ABu4jQWjh1st2lBSEhckXgEHoIL4mefIX0jxk7bbdkLQuTgjD3jmflmvvHl1brkaEWVZlLE&#10;ODjzMaIilRkTixi/ejnrDDDShoiMcClojDdU46vR40eXdRXRriwkz6hC4EToqK5iXBhTRZ6n04KW&#10;RJ/JigpQ5lKVxMBWLbxMkRq8l9zr+n7fq6XKKiVTqjWcJq0Sj5z/PKepeZHnmhrEYwy5Gbcqt87t&#10;6o0uSbRQpCpYukuD/EMWJWECgh5cJcQQtFTsgauSpUpqmZuzVJaezHOWUocB0AT+H2huC1JRhwWK&#10;o6tDmfT/c5s+X90oxDLoXQD1EaSEJjVfth+2n5ufzd32Y/O1uWt+bD81v5pvzXdkraBmdaUjuHpb&#10;3SiLWlfXMn2tkZCTgogFHSsl64KSDDINrL13csFuNFxF8/qZzCAgWRrpyrfOVWkdQmHQ2nVpc+gS&#10;XRuUwmEQhOe+D8mmoOsPegOQbQgS7W9XSpsnVJbICjFWwALnnayutWlN9yY2mJAzxjmck4gLVMd4&#10;2Ov23AUtOcus0oFUi/mEK7Qilkvu28U9MSuZAUZzVsYYMoPPGpHIVmMqMicbwngrQ9JcWDWAg9x2&#10;Usucd0N/OB1MB2En7PanndBPks54Ngk7/Vlw0UvOk8kkCd7bPIMwKliWUWFT3bM4CP+OJbt5avl3&#10;4PEJJH2MfAbfcPgQuXeahmsIoNr/HTpHA9v5lkFmPV877oUX1p+lxVxmGyCGku2kwssCQiHVW4xq&#10;mNIY6zdLoihG/KkAcg2DMLRj7TZh76ILG3WsmR9riEjBVYwNRq04Me1TsKwUWxQQKXBtF3IMhMyZ&#10;48p9VjsawyQ6ULtXw4768d5Z3b9to98AAAD//wMAUEsDBBQABgAIAAAAIQCQYUbh3gAAAAkBAAAP&#10;AAAAZHJzL2Rvd25yZXYueG1sTI9BS8NAFITvgv9heYIXsZsmtUjMpgQhNxWaiuLtNfuahGTfhuy2&#10;jf/e7akehxlmvsk2sxnEiSbXWVawXEQgiGurO24UfO7Kx2cQziNrHCyTgl9ysMlvbzJMtT3zlk6V&#10;b0QoYZeigtb7MZXS1S0ZdAs7EgfvYCeDPsipkXrCcyg3g4yjaC0NdhwWWhzptaW6r45GQf+Axc9X&#10;2b+PZX14a3aGP4rqW6n7u7l4AeFp9tcwXPADOuSBaW+PrJ0YFMRPcfjiFawTEMFfJRe9D8HlKgGZ&#10;Z/L/g/wPAAD//wMAUEsBAi0AFAAGAAgAAAAhALaDOJL+AAAA4QEAABMAAAAAAAAAAAAAAAAAAAAA&#10;AFtDb250ZW50X1R5cGVzXS54bWxQSwECLQAUAAYACAAAACEAOP0h/9YAAACUAQAACwAAAAAAAAAA&#10;AAAAAAAvAQAAX3JlbHMvLnJlbHNQSwECLQAUAAYACAAAACEAt31sjKoCAAAjBQAADgAAAAAAAAAA&#10;AAAAAAAuAgAAZHJzL2Uyb0RvYy54bWxQSwECLQAUAAYACAAAACEAkGFG4d4AAAAJAQAADwAAAAAA&#10;AAAAAAAAAAAEBQAAZHJzL2Rvd25yZXYueG1sUEsFBgAAAAAEAAQA8wAAAA8GAAAAAA==&#10;" filled="f" fillcolor="#ff9">
                <v:textbox>
                  <w:txbxContent>
                    <w:p w:rsidR="008E2109" w:rsidRPr="00A523AE" w:rsidRDefault="008E2109" w:rsidP="00DB2688">
                      <w:pPr>
                        <w:pStyle w:val="22"/>
                        <w:rPr>
                          <w:sz w:val="20"/>
                          <w:szCs w:val="20"/>
                        </w:rPr>
                      </w:pPr>
                      <w:r w:rsidRPr="00A523AE">
                        <w:rPr>
                          <w:sz w:val="20"/>
                          <w:szCs w:val="20"/>
                        </w:rPr>
                        <w:t>Инженерная служба</w:t>
                      </w:r>
                    </w:p>
                    <w:p w:rsidR="008E2109" w:rsidRPr="00A523AE" w:rsidRDefault="008E2109" w:rsidP="00DB2688">
                      <w:pPr>
                        <w:pStyle w:val="22"/>
                        <w:rPr>
                          <w:sz w:val="20"/>
                          <w:szCs w:val="20"/>
                        </w:rPr>
                      </w:pPr>
                      <w:r w:rsidRPr="00A523AE">
                        <w:rPr>
                          <w:sz w:val="20"/>
                          <w:szCs w:val="20"/>
                        </w:rPr>
                        <w:t>т.2-1</w:t>
                      </w:r>
                      <w:r>
                        <w:rPr>
                          <w:sz w:val="20"/>
                          <w:szCs w:val="20"/>
                        </w:rPr>
                        <w:t>7-85</w:t>
                      </w:r>
                    </w:p>
                    <w:p w:rsidR="008E2109" w:rsidRPr="006C1935" w:rsidRDefault="008E2109" w:rsidP="00DB2688"/>
                  </w:txbxContent>
                </v:textbox>
              </v:rect>
            </w:pict>
          </mc:Fallback>
        </mc:AlternateContent>
      </w:r>
      <w:r>
        <w:rPr>
          <w:noProof/>
          <w:u w:val="single"/>
        </w:rPr>
        <mc:AlternateContent>
          <mc:Choice Requires="wps">
            <w:drawing>
              <wp:anchor distT="0" distB="0" distL="114300" distR="114300" simplePos="0" relativeHeight="251767808" behindDoc="0" locked="0" layoutInCell="1" allowOverlap="1" wp14:anchorId="55CE9D53" wp14:editId="72764B45">
                <wp:simplePos x="0" y="0"/>
                <wp:positionH relativeFrom="column">
                  <wp:posOffset>2971800</wp:posOffset>
                </wp:positionH>
                <wp:positionV relativeFrom="paragraph">
                  <wp:posOffset>40005</wp:posOffset>
                </wp:positionV>
                <wp:extent cx="1143000" cy="685800"/>
                <wp:effectExtent l="10795" t="11430" r="8255" b="7620"/>
                <wp:wrapNone/>
                <wp:docPr id="109" name="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8E2109" w:rsidRPr="00A523AE" w:rsidRDefault="008E2109" w:rsidP="00DB2688">
                            <w:pPr>
                              <w:pStyle w:val="22"/>
                              <w:rPr>
                                <w:sz w:val="20"/>
                                <w:szCs w:val="20"/>
                              </w:rPr>
                            </w:pPr>
                            <w:r w:rsidRPr="00910C05">
                              <w:rPr>
                                <w:sz w:val="20"/>
                                <w:szCs w:val="20"/>
                              </w:rPr>
                              <w:t xml:space="preserve"> </w:t>
                            </w:r>
                            <w:r w:rsidRPr="00A523AE">
                              <w:rPr>
                                <w:sz w:val="20"/>
                                <w:szCs w:val="20"/>
                              </w:rPr>
                              <w:t>Служба зашиты с/жив</w:t>
                            </w:r>
                            <w:proofErr w:type="gramStart"/>
                            <w:r w:rsidRPr="00A523AE">
                              <w:rPr>
                                <w:sz w:val="20"/>
                                <w:szCs w:val="20"/>
                              </w:rPr>
                              <w:t>.</w:t>
                            </w:r>
                            <w:proofErr w:type="gramEnd"/>
                            <w:r w:rsidRPr="00A523AE">
                              <w:rPr>
                                <w:sz w:val="20"/>
                                <w:szCs w:val="20"/>
                              </w:rPr>
                              <w:t xml:space="preserve"> </w:t>
                            </w:r>
                            <w:proofErr w:type="gramStart"/>
                            <w:r w:rsidRPr="00A523AE">
                              <w:rPr>
                                <w:sz w:val="20"/>
                                <w:szCs w:val="20"/>
                              </w:rPr>
                              <w:t>и</w:t>
                            </w:r>
                            <w:proofErr w:type="gramEnd"/>
                            <w:r w:rsidRPr="00A523AE">
                              <w:rPr>
                                <w:sz w:val="20"/>
                                <w:szCs w:val="20"/>
                              </w:rPr>
                              <w:t xml:space="preserve"> растений</w:t>
                            </w:r>
                          </w:p>
                          <w:p w:rsidR="008E2109" w:rsidRPr="00A523AE" w:rsidRDefault="008E2109" w:rsidP="00DB2688">
                            <w:pPr>
                              <w:jc w:val="center"/>
                            </w:pPr>
                            <w:r>
                              <w:t>т.2-15-83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9" o:spid="_x0000_s1096" style="position:absolute;left:0;text-align:left;margin-left:234pt;margin-top:3.15pt;width:90pt;height:5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FvqrQIAACMFAAAOAAAAZHJzL2Uyb0RvYy54bWysVM2O0zAQviPxDpbvbZJu2m2jpqtV0yKk&#10;BVZaeAA3cRoLxw6223RBKyFxReIReAguiJ99hvSNGDttt4ULQuTgjD3jmW9mvvH4YlNytKZKMyli&#10;HHR9jKhIZcbEMsavXs47Q4y0ISIjXAoa41uq8cXk8aNxXUW0JwvJM6oQOBE6qqsYF8ZUkefptKAl&#10;0V1ZUQHKXKqSGNiqpZcpUoP3kns93x94tVRZpWRKtYbTpFXiifOf5zQ1L/JcU4N4jAGbcaty68Ku&#10;3mRMoqUiVcHSHQzyDyhKwgQEPbhKiCFopdgfrkqWKqllbrqpLD2Z5yylLgfIJvB/y+amIBV1uUBx&#10;dHUok/5/btPn62uFWAa980cYCVJCk5rP2/fbT82P5n77ofnS3Dfftx+bn83X5huyVlCzutIRXL2p&#10;rpXNWldXMn2tkZDTgoglvVRK1gUlGSANrL13csFuNFxFi/qZzCAgWRnpyrfJVWkdQmHQxnXp9tAl&#10;ujEohcMgCM98H5qZgm4w7A9BtiFItL9dKW2eUFkiK8RYAQucd7K+0qY13ZvYYELOGedwTiIuUB3j&#10;Ub/Xdxe05CyzSpekWi6mXKE1sVxy3y7uiVnJDDCaszLGgAw+a0QiW42ZyJxsCOOtDKC5sGpIDrDt&#10;pJY570b+aDacDcNO2BvMOqGfJJ3L+TTsDObBeT85S6bTJLizOIMwKliWUWGh7lkchH/Hkt08tfw7&#10;8PgkJX2c+Ry+kSMBgD8y805huIZAVvu/y87RwHa+ZZDZLDaOe+HQFsnSYiGzWyCGku2kwssCQiHV&#10;W4xqmNIY6zcroihG/KkAco2CMLRj7TZh/7wHG3WsWRxriEjBVYwNRq04Ne1TsKoUWxYQKXBtF/IS&#10;CJkzx5UHVDsawyS6pHavhh31472zenjbJr8AAAD//wMAUEsDBBQABgAIAAAAIQA0+P6N3gAAAAkB&#10;AAAPAAAAZHJzL2Rvd25yZXYueG1sTI9BS8NAFITvgv9heYIXsZvaEEqaTQlCbiqYitLbNvuahGTf&#10;huy2jf/e15M9DjPMfJNtZzuIM06+c6RguYhAINXOdNQo+NqVz2sQPmgyenCECn7Rwza/v8t0atyF&#10;PvFchUZwCflUK2hDGFMpfd2i1X7hRiT2jm6yOrCcGmkmfeFyO8iXKEqk1R3xQqtHfG2x7quTVdA/&#10;6WL/XfbvY1kf35qdpY+i+lHq8WEuNiACzuE/DFd8RoecmQ7uRMaLQUGcrPlLUJCsQLCfxFd94OAy&#10;XoHMM3n7IP8DAAD//wMAUEsBAi0AFAAGAAgAAAAhALaDOJL+AAAA4QEAABMAAAAAAAAAAAAAAAAA&#10;AAAAAFtDb250ZW50X1R5cGVzXS54bWxQSwECLQAUAAYACAAAACEAOP0h/9YAAACUAQAACwAAAAAA&#10;AAAAAAAAAAAvAQAAX3JlbHMvLnJlbHNQSwECLQAUAAYACAAAACEAfKBb6q0CAAAjBQAADgAAAAAA&#10;AAAAAAAAAAAuAgAAZHJzL2Uyb0RvYy54bWxQSwECLQAUAAYACAAAACEANPj+jd4AAAAJAQAADwAA&#10;AAAAAAAAAAAAAAAHBQAAZHJzL2Rvd25yZXYueG1sUEsFBgAAAAAEAAQA8wAAABIGAAAAAA==&#10;" filled="f" fillcolor="#ff9">
                <v:textbox>
                  <w:txbxContent>
                    <w:p w:rsidR="008E2109" w:rsidRPr="00A523AE" w:rsidRDefault="008E2109" w:rsidP="00DB2688">
                      <w:pPr>
                        <w:pStyle w:val="22"/>
                        <w:rPr>
                          <w:sz w:val="20"/>
                          <w:szCs w:val="20"/>
                        </w:rPr>
                      </w:pPr>
                      <w:r w:rsidRPr="00910C05">
                        <w:rPr>
                          <w:sz w:val="20"/>
                          <w:szCs w:val="20"/>
                        </w:rPr>
                        <w:t xml:space="preserve"> </w:t>
                      </w:r>
                      <w:r w:rsidRPr="00A523AE">
                        <w:rPr>
                          <w:sz w:val="20"/>
                          <w:szCs w:val="20"/>
                        </w:rPr>
                        <w:t>Служба зашиты с/жив</w:t>
                      </w:r>
                      <w:proofErr w:type="gramStart"/>
                      <w:r w:rsidRPr="00A523AE">
                        <w:rPr>
                          <w:sz w:val="20"/>
                          <w:szCs w:val="20"/>
                        </w:rPr>
                        <w:t>.</w:t>
                      </w:r>
                      <w:proofErr w:type="gramEnd"/>
                      <w:r w:rsidRPr="00A523AE">
                        <w:rPr>
                          <w:sz w:val="20"/>
                          <w:szCs w:val="20"/>
                        </w:rPr>
                        <w:t xml:space="preserve"> </w:t>
                      </w:r>
                      <w:proofErr w:type="gramStart"/>
                      <w:r w:rsidRPr="00A523AE">
                        <w:rPr>
                          <w:sz w:val="20"/>
                          <w:szCs w:val="20"/>
                        </w:rPr>
                        <w:t>и</w:t>
                      </w:r>
                      <w:proofErr w:type="gramEnd"/>
                      <w:r w:rsidRPr="00A523AE">
                        <w:rPr>
                          <w:sz w:val="20"/>
                          <w:szCs w:val="20"/>
                        </w:rPr>
                        <w:t xml:space="preserve"> растений</w:t>
                      </w:r>
                    </w:p>
                    <w:p w:rsidR="008E2109" w:rsidRPr="00A523AE" w:rsidRDefault="008E2109" w:rsidP="00DB2688">
                      <w:pPr>
                        <w:jc w:val="center"/>
                      </w:pPr>
                      <w:r>
                        <w:t>т.2-15-83</w:t>
                      </w:r>
                    </w:p>
                  </w:txbxContent>
                </v:textbox>
              </v:rect>
            </w:pict>
          </mc:Fallback>
        </mc:AlternateContent>
      </w:r>
      <w:r>
        <w:rPr>
          <w:noProof/>
        </w:rPr>
        <mc:AlternateContent>
          <mc:Choice Requires="wps">
            <w:drawing>
              <wp:anchor distT="0" distB="0" distL="114300" distR="114300" simplePos="0" relativeHeight="251768832" behindDoc="0" locked="0" layoutInCell="1" allowOverlap="1" wp14:anchorId="3F329944" wp14:editId="132EA1A5">
                <wp:simplePos x="0" y="0"/>
                <wp:positionH relativeFrom="column">
                  <wp:posOffset>4343400</wp:posOffset>
                </wp:positionH>
                <wp:positionV relativeFrom="paragraph">
                  <wp:posOffset>40005</wp:posOffset>
                </wp:positionV>
                <wp:extent cx="1143000" cy="685800"/>
                <wp:effectExtent l="10795" t="11430" r="8255" b="7620"/>
                <wp:wrapNone/>
                <wp:docPr id="108" name="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8E2109" w:rsidRPr="00A523AE" w:rsidRDefault="008E2109" w:rsidP="00DB2688">
                            <w:pPr>
                              <w:pStyle w:val="22"/>
                              <w:rPr>
                                <w:sz w:val="20"/>
                                <w:szCs w:val="20"/>
                              </w:rPr>
                            </w:pPr>
                            <w:r w:rsidRPr="00A523AE">
                              <w:rPr>
                                <w:sz w:val="20"/>
                                <w:szCs w:val="20"/>
                              </w:rPr>
                              <w:t xml:space="preserve"> Коммунально-технмческая служба  </w:t>
                            </w:r>
                          </w:p>
                          <w:p w:rsidR="008E2109" w:rsidRPr="00A523AE" w:rsidRDefault="008E2109" w:rsidP="00DB2688">
                            <w:pPr>
                              <w:jc w:val="center"/>
                            </w:pPr>
                            <w:r>
                              <w:t>т. 2-13-58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8" o:spid="_x0000_s1097" style="position:absolute;left:0;text-align:left;margin-left:342pt;margin-top:3.15pt;width:90pt;height:5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67qQIAACMFAAAOAAAAZHJzL2Uyb0RvYy54bWysVM2O0zAQviPxDpbv3STdtNtGm66qpkVI&#10;C6y08ABu4jQWjh1st2lBSEhckXgEHoIL4mefIX0jxk7bbdkLQuTgjD3jmflmvvHl1brkaEWVZlLE&#10;ODjzMaIilRkTixi/ejnrDDDShoiMcClojDdU46vR40eXdRXRriwkz6hC4EToqK5iXBhTRZ6n04KW&#10;RJ/JigpQ5lKVxMBWLbxMkRq8l9zr+n7fq6XKKiVTqjWcJq0Sj5z/PKepeZHnmhrEYwy5Gbcqt87t&#10;6o0uSbRQpCpYukuD/EMWJWECgh5cJcQQtFTsgauSpUpqmZuzVJaezHOWUocB0AT+H2huC1JRhwWK&#10;o6tDmfT/c5s+X90oxDLonQ+tEqSEJjVfth+2n5ufzd32Y/O1uWt+bD81v5pvzXdkraBmdaUjuHpb&#10;3SiLWlfXMn2tkZCTgogFHSsl64KSDDINrL13csFuNFxF8/qZzCAgWRrpyrfOVWkdQmHQ2nVpc+gS&#10;XRuUwmEQhOe+D81MQdcf9AYg2xAk2t+ulDZPqCyRFWKsgAXOO1lda9Oa7k1sMCFnjHM4JxEXqI7x&#10;sNftuQtacpZZpQOpFvMJV2hFLJfct4t7YlYyA4zmrIwxZAafNSKRrcZUZE42hPFWhqS5sGoAB7nt&#10;pJY574b+cDqYDsJO2O1PO6GfJJ3xbBJ2+rPgopecJ5NJEry3eQZhVLAso8KmumdxEP4dS3bz1PLv&#10;wOMTSPoY+Qy+4fAhcu80DdcQQLX/O3SOBrbzLYPMer523AudP0uLucw2QAwl20mFlwWEQqq3GNUw&#10;pTHWb5ZEUYz4UwHkGgZhaMfabcLeRRc26lgzP9YQkYKrGBuMWnFi2qdgWSm2KCBS4Nou5BgImTPH&#10;lfusdjSGSXSgdq+GHfXjvbO6f9tGvwEAAP//AwBQSwMEFAAGAAgAAAAhAJbOV+PeAAAACQEAAA8A&#10;AABkcnMvZG93bnJldi54bWxMj0FLw0AQhe+C/2EZwYvYTW0JIc2mBCE3FUxF6W2a3SYh2dmQ3bbx&#10;3zs92ds83uPN97LtbAdxNpPvHClYLiIQhmqnO2oUfO3K5wSED0gaB0dGwa/xsM3v7zJMtbvQpzlX&#10;oRFcQj5FBW0IYyqlr1tj0S/caIi9o5ssBpZTI/WEFy63g3yJolha7Ig/tDia19bUfXWyCvonLPbf&#10;Zf8+lvXxrdlZ+iiqH6UeH+ZiAyKYOfyH4YrP6JAz08GdSHsxKIiTNW8JfKxAsJ/EV33g4HK9Apln&#10;8nZB/gcAAP//AwBQSwECLQAUAAYACAAAACEAtoM4kv4AAADhAQAAEwAAAAAAAAAAAAAAAAAAAAAA&#10;W0NvbnRlbnRfVHlwZXNdLnhtbFBLAQItABQABgAIAAAAIQA4/SH/1gAAAJQBAAALAAAAAAAAAAAA&#10;AAAAAC8BAABfcmVscy8ucmVsc1BLAQItABQABgAIAAAAIQC/3H67qQIAACMFAAAOAAAAAAAAAAAA&#10;AAAAAC4CAABkcnMvZTJvRG9jLnhtbFBLAQItABQABgAIAAAAIQCWzlfj3gAAAAkBAAAPAAAAAAAA&#10;AAAAAAAAAAMFAABkcnMvZG93bnJldi54bWxQSwUGAAAAAAQABADzAAAADgYAAAAA&#10;" filled="f" fillcolor="#ff9">
                <v:textbox>
                  <w:txbxContent>
                    <w:p w:rsidR="008E2109" w:rsidRPr="00A523AE" w:rsidRDefault="008E2109" w:rsidP="00DB2688">
                      <w:pPr>
                        <w:pStyle w:val="22"/>
                        <w:rPr>
                          <w:sz w:val="20"/>
                          <w:szCs w:val="20"/>
                        </w:rPr>
                      </w:pPr>
                      <w:r w:rsidRPr="00A523AE">
                        <w:rPr>
                          <w:sz w:val="20"/>
                          <w:szCs w:val="20"/>
                        </w:rPr>
                        <w:t xml:space="preserve"> Коммунально-технмческая служба  </w:t>
                      </w:r>
                    </w:p>
                    <w:p w:rsidR="008E2109" w:rsidRPr="00A523AE" w:rsidRDefault="008E2109" w:rsidP="00DB2688">
                      <w:pPr>
                        <w:jc w:val="center"/>
                      </w:pPr>
                      <w:r>
                        <w:t>т. 2-13-58</w:t>
                      </w:r>
                    </w:p>
                  </w:txbxContent>
                </v:textbox>
              </v:rect>
            </w:pict>
          </mc:Fallback>
        </mc:AlternateContent>
      </w:r>
      <w:r>
        <w:rPr>
          <w:noProof/>
          <w:u w:val="single"/>
        </w:rPr>
        <mc:AlternateContent>
          <mc:Choice Requires="wps">
            <w:drawing>
              <wp:anchor distT="0" distB="0" distL="114300" distR="114300" simplePos="0" relativeHeight="251769856" behindDoc="0" locked="0" layoutInCell="1" allowOverlap="1" wp14:anchorId="7EFBE58B" wp14:editId="20A204F4">
                <wp:simplePos x="0" y="0"/>
                <wp:positionH relativeFrom="column">
                  <wp:posOffset>5715000</wp:posOffset>
                </wp:positionH>
                <wp:positionV relativeFrom="paragraph">
                  <wp:posOffset>40005</wp:posOffset>
                </wp:positionV>
                <wp:extent cx="1143000" cy="685800"/>
                <wp:effectExtent l="10795" t="11430" r="8255" b="7620"/>
                <wp:wrapNone/>
                <wp:docPr id="107" name="Прямоугольник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8E2109" w:rsidRPr="00A523AE" w:rsidRDefault="008E2109" w:rsidP="00DB2688">
                            <w:pPr>
                              <w:pStyle w:val="22"/>
                              <w:rPr>
                                <w:sz w:val="20"/>
                                <w:szCs w:val="20"/>
                              </w:rPr>
                            </w:pPr>
                            <w:r w:rsidRPr="00A523AE">
                              <w:rPr>
                                <w:sz w:val="20"/>
                                <w:szCs w:val="20"/>
                              </w:rPr>
                              <w:t xml:space="preserve"> Служба торговли и питания</w:t>
                            </w:r>
                          </w:p>
                          <w:p w:rsidR="008E2109" w:rsidRPr="00A523AE" w:rsidRDefault="008E2109" w:rsidP="00DB2688">
                            <w:pPr>
                              <w:jc w:val="center"/>
                            </w:pPr>
                            <w:r>
                              <w:t>т.2-11-26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7" o:spid="_x0000_s1098" style="position:absolute;left:0;text-align:left;margin-left:450pt;margin-top:3.15pt;width:90pt;height:54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9viqgIAACMFAAAOAAAAZHJzL2Uyb0RvYy54bWysVM2O0zAQviPxDpbv3STdtNtGm66qpkVI&#10;C6y08ABu4jQWjh1st2lBSEhckXgEHoIL4mefIX0jxk7bbdkLQuTgjD3jmflmvvHl1brkaEWVZlLE&#10;ODjzMaIilRkTixi/ejnrDDDShoiMcClojDdU46vR40eXdRXRriwkz6hC4EToqK5iXBhTRZ6n04KW&#10;RJ/JigpQ5lKVxMBWLbxMkRq8l9zr+n7fq6XKKiVTqjWcJq0Sj5z/PKepeZHnmhrEYwy5Gbcqt87t&#10;6o0uSbRQpCpYukuD/EMWJWECgh5cJcQQtFTsgauSpUpqmZuzVJaezHOWUocB0AT+H2huC1JRhwWK&#10;o6tDmfT/c5s+X90oxDLonX+BkSAlNKn5sv2w/dz8bO62H5uvzV3zY/up+dV8a74jawU1qysdwdXb&#10;6kZZ1Lq6lulrjYScFEQs6FgpWReUZJBpYO29kwt2o+EqmtfPZAYBydJIV751rkrrEAqD1q5Lm0OX&#10;6NqgFA6DIDz3fWhmCrr+oDcA2YYg0f52pbR5QmWJrBBjBSxw3snqWpvWdG9igwk5Y5zDOYm4QHWM&#10;h71uz13QkrPMKh1ItZhPuEIrYrnkvl3cE7OSGWA0Z2WMITP4rBGJbDWmInOyIYy3MiTNhVUDOMht&#10;J7XMeTf0h9PBdBB2wm5/2gn9JOmMZ5Ow058FF73kPJlMkuC9zTMIo4JlGRU21T2Lg/DvWLKbp5Z/&#10;Bx6fQNLHyGfwDYcPkXunabiGAKr936FzNLCdbxlk1vO1417PFcnSYi6zDRBDyXZS4WUBoZDqLUY1&#10;TGmM9ZslURQj/lQAuYZBGNqxdpuwd9GFjTrWzI81RKTgKsYGo1acmPYpWFaKLQqIFLi2CzkGQubM&#10;ceU+qx2NYRIdqN2rYUf9eO+s7t+20W8AAAD//wMAUEsDBBQABgAIAAAAIQAgFSiS3wAAAAoBAAAP&#10;AAAAZHJzL2Rvd25yZXYueG1sTI9BS8NAEIXvgv9hGcGL2N1aKTVmU4KQmwqmonibZqdJSHY2ZLdt&#10;/PduTvU2M+/x5nvpdrK9ONHoW8calgsFgrhypuVaw+euuN+A8AHZYO+YNPySh212fZViYtyZP+hU&#10;hlrEEPYJamhCGBIpfdWQRb9wA3HUDm60GOI61tKMeI7htpcPSq2lxZbjhwYHemmo6sqj1dDdYf7z&#10;VXRvQ1EdXuud5fe8/Nb69mbKn0EEmsLFDDN+RIcsMu3dkY0XvYYnpWKXoGG9AjHrajMf9nFaPq5A&#10;Zqn8XyH7AwAA//8DAFBLAQItABQABgAIAAAAIQC2gziS/gAAAOEBAAATAAAAAAAAAAAAAAAAAAAA&#10;AABbQ29udGVudF9UeXBlc10ueG1sUEsBAi0AFAAGAAgAAAAhADj9If/WAAAAlAEAAAsAAAAAAAAA&#10;AAAAAAAALwEAAF9yZWxzLy5yZWxzUEsBAi0AFAAGAAgAAAAhAMm72+KqAgAAIwUAAA4AAAAAAAAA&#10;AAAAAAAALgIAAGRycy9lMm9Eb2MueG1sUEsBAi0AFAAGAAgAAAAhACAVKJLfAAAACgEAAA8AAAAA&#10;AAAAAAAAAAAABAUAAGRycy9kb3ducmV2LnhtbFBLBQYAAAAABAAEAPMAAAAQBgAAAAA=&#10;" filled="f" fillcolor="#ff9">
                <v:textbox>
                  <w:txbxContent>
                    <w:p w:rsidR="008E2109" w:rsidRPr="00A523AE" w:rsidRDefault="008E2109" w:rsidP="00DB2688">
                      <w:pPr>
                        <w:pStyle w:val="22"/>
                        <w:rPr>
                          <w:sz w:val="20"/>
                          <w:szCs w:val="20"/>
                        </w:rPr>
                      </w:pPr>
                      <w:r w:rsidRPr="00A523AE">
                        <w:rPr>
                          <w:sz w:val="20"/>
                          <w:szCs w:val="20"/>
                        </w:rPr>
                        <w:t xml:space="preserve"> Служба торговли и питания</w:t>
                      </w:r>
                    </w:p>
                    <w:p w:rsidR="008E2109" w:rsidRPr="00A523AE" w:rsidRDefault="008E2109" w:rsidP="00DB2688">
                      <w:pPr>
                        <w:jc w:val="center"/>
                      </w:pPr>
                      <w:r>
                        <w:t>т.2-11-26</w:t>
                      </w:r>
                    </w:p>
                  </w:txbxContent>
                </v:textbox>
              </v:rect>
            </w:pict>
          </mc:Fallback>
        </mc:AlternateContent>
      </w:r>
    </w:p>
    <w:p w:rsidR="00DB2688" w:rsidRDefault="00DB2688" w:rsidP="00DB2688">
      <w:pPr>
        <w:ind w:firstLine="708"/>
        <w:rPr>
          <w:u w:val="single"/>
        </w:rPr>
      </w:pPr>
    </w:p>
    <w:p w:rsidR="00DB2688" w:rsidRDefault="00DB2688" w:rsidP="00DB2688">
      <w:pPr>
        <w:ind w:firstLine="708"/>
        <w:rPr>
          <w:u w:val="single"/>
        </w:rPr>
      </w:pPr>
      <w:r>
        <w:rPr>
          <w:noProof/>
        </w:rPr>
        <mc:AlternateContent>
          <mc:Choice Requires="wps">
            <w:drawing>
              <wp:anchor distT="0" distB="0" distL="114300" distR="114300" simplePos="0" relativeHeight="251748352" behindDoc="0" locked="0" layoutInCell="1" allowOverlap="1" wp14:anchorId="02A4B712" wp14:editId="040FEA63">
                <wp:simplePos x="0" y="0"/>
                <wp:positionH relativeFrom="column">
                  <wp:posOffset>8572500</wp:posOffset>
                </wp:positionH>
                <wp:positionV relativeFrom="paragraph">
                  <wp:posOffset>146685</wp:posOffset>
                </wp:positionV>
                <wp:extent cx="1257300" cy="457200"/>
                <wp:effectExtent l="10795" t="11430" r="8255" b="7620"/>
                <wp:wrapNone/>
                <wp:docPr id="106" name="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8E2109" w:rsidRPr="00910C05" w:rsidRDefault="008E2109" w:rsidP="00DB2688">
                            <w:pPr>
                              <w:pStyle w:val="22"/>
                              <w:rPr>
                                <w:sz w:val="20"/>
                                <w:szCs w:val="20"/>
                              </w:rPr>
                            </w:pPr>
                            <w:r>
                              <w:rPr>
                                <w:sz w:val="20"/>
                                <w:szCs w:val="20"/>
                              </w:rPr>
                              <w:t>Лапшовский</w:t>
                            </w:r>
                            <w:r w:rsidRPr="00910C05">
                              <w:rPr>
                                <w:sz w:val="20"/>
                                <w:szCs w:val="20"/>
                              </w:rPr>
                              <w:t>с/с</w:t>
                            </w:r>
                          </w:p>
                          <w:p w:rsidR="008E2109" w:rsidRPr="00910C05" w:rsidRDefault="008E2109" w:rsidP="00DB2688">
                            <w:pPr>
                              <w:pStyle w:val="22"/>
                              <w:rPr>
                                <w:sz w:val="20"/>
                                <w:szCs w:val="20"/>
                              </w:rPr>
                            </w:pPr>
                            <w:r>
                              <w:rPr>
                                <w:sz w:val="20"/>
                                <w:szCs w:val="20"/>
                              </w:rPr>
                              <w:t>Т.2-96-10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6" o:spid="_x0000_s1099" style="position:absolute;left:0;text-align:left;margin-left:675pt;margin-top:11.55pt;width:99pt;height: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zzOTwIAAGQEAAAOAAAAZHJzL2Uyb0RvYy54bWysVM2O0zAQviPxDpbvNGlp9ydqulp1KUJa&#10;YKWFB3Acp7FwbDN2m5YTElckHoGH4IL42WdI34ix2+12gRMiB8vjGX+e+b6ZjM9WjSJLAU4andN+&#10;L6VEaG5Kqec5ff1q9uiEEueZLpkyWuR0LRw9mzx8MG5tJgamNqoUQBBEu6y1Oa29t1mSOF6Lhrme&#10;sUKjszLQMI8mzJMSWIvojUoGaXqUtAZKC4YL5/D0Yuukk4hfVYL7l1XlhCcqp5ibjyvEtQhrMhmz&#10;bA7M1pLv0mD/kEXDpMZH91AXzDOyAPkHVCM5GGcq3+OmSUxVSS5iDVhNP/2tmuuaWRFrQXKc3dPk&#10;/h8sf7G8AiJL1C49okSzBkXqPm/ebz51P7qbzYfuS3fTfd987H52X7tvJEQhZ611GV69tlcQqnb2&#10;0vA3jmgzrZmei3MA09aClZhpP8Qn9y4Ew+FVUrTPTYkPsoU3kb5VBU0ARGLIKqq03qskVp5wPOwP&#10;RsePUxSTo284OsY2iE+w7Pa2BeefCtOQsMkpYBdEdLa8dD5kw7LbkJi9UbKcSaWiAfNiqoAsGXbM&#10;LH47dHcYpjRpc3o6Gowi8j2fO4RI4/c3iEZ6bH0lm5ye7INYFmh7osvYmJ5Jtd1jykrveAzUbSXw&#10;q2IVxRtFlgOvhSnXyCyYbavjaOKmNvCOkhbbPKfu7YKBoEQ906jOaX84DHMRjUgmJXDoKQ49THOE&#10;yqmnZLud+u0sLSzIeY0v9SMd2pyjopWMZN9ltcsfWzlqsBu7MCuHdoy6+zlMfgEAAP//AwBQSwME&#10;FAAGAAgAAAAhAAhGZJffAAAACwEAAA8AAABkcnMvZG93bnJldi54bWxMj0FPg0AQhe8m/ofNmHiz&#10;u4CYFlkao6mJx5ZevC0wAsrOEnZp0V/v9KTH9+blzffy7WIHccLJ9440RCsFAql2TU+thmO5u1uD&#10;8MFQYwZHqOEbPWyL66vcZI070x5Ph9AKLiGfGQ1dCGMmpa87tMav3IjEtw83WRNYTq1sJnPmcjvI&#10;WKkHaU1P/KEzIz53WH8dZquh6uOj+dmXr8pudkl4W8rP+f1F69ub5ekRRMAl/IXhgs/oUDBT5WZq&#10;vBhYJ6niMUFDnEQgLon0fs1OpWGTRiCLXP7fUPwCAAD//wMAUEsBAi0AFAAGAAgAAAAhALaDOJL+&#10;AAAA4QEAABMAAAAAAAAAAAAAAAAAAAAAAFtDb250ZW50X1R5cGVzXS54bWxQSwECLQAUAAYACAAA&#10;ACEAOP0h/9YAAACUAQAACwAAAAAAAAAAAAAAAAAvAQAAX3JlbHMvLnJlbHNQSwECLQAUAAYACAAA&#10;ACEAfLc8zk8CAABkBAAADgAAAAAAAAAAAAAAAAAuAgAAZHJzL2Uyb0RvYy54bWxQSwECLQAUAAYA&#10;CAAAACEACEZkl98AAAALAQAADwAAAAAAAAAAAAAAAACpBAAAZHJzL2Rvd25yZXYueG1sUEsFBgAA&#10;AAAEAAQA8wAAALUFAAAAAA==&#10;">
                <v:textbox>
                  <w:txbxContent>
                    <w:p w:rsidR="008E2109" w:rsidRPr="00910C05" w:rsidRDefault="008E2109" w:rsidP="00DB2688">
                      <w:pPr>
                        <w:pStyle w:val="22"/>
                        <w:rPr>
                          <w:sz w:val="20"/>
                          <w:szCs w:val="20"/>
                        </w:rPr>
                      </w:pPr>
                      <w:r>
                        <w:rPr>
                          <w:sz w:val="20"/>
                          <w:szCs w:val="20"/>
                        </w:rPr>
                        <w:t>Лапшовский</w:t>
                      </w:r>
                      <w:r w:rsidRPr="00910C05">
                        <w:rPr>
                          <w:sz w:val="20"/>
                          <w:szCs w:val="20"/>
                        </w:rPr>
                        <w:t>с/с</w:t>
                      </w:r>
                    </w:p>
                    <w:p w:rsidR="008E2109" w:rsidRPr="00910C05" w:rsidRDefault="008E2109" w:rsidP="00DB2688">
                      <w:pPr>
                        <w:pStyle w:val="22"/>
                        <w:rPr>
                          <w:sz w:val="20"/>
                          <w:szCs w:val="20"/>
                        </w:rPr>
                      </w:pPr>
                      <w:r>
                        <w:rPr>
                          <w:sz w:val="20"/>
                          <w:szCs w:val="20"/>
                        </w:rPr>
                        <w:t>Т.2-96-10</w:t>
                      </w:r>
                    </w:p>
                  </w:txbxContent>
                </v:textbox>
              </v:rect>
            </w:pict>
          </mc:Fallback>
        </mc:AlternateContent>
      </w:r>
      <w:r>
        <w:rPr>
          <w:noProof/>
        </w:rPr>
        <mc:AlternateContent>
          <mc:Choice Requires="wps">
            <w:drawing>
              <wp:anchor distT="0" distB="0" distL="114300" distR="114300" simplePos="0" relativeHeight="251749376" behindDoc="0" locked="0" layoutInCell="1" allowOverlap="1" wp14:anchorId="719F77F5" wp14:editId="0DC9F858">
                <wp:simplePos x="0" y="0"/>
                <wp:positionH relativeFrom="column">
                  <wp:posOffset>7086600</wp:posOffset>
                </wp:positionH>
                <wp:positionV relativeFrom="paragraph">
                  <wp:posOffset>146685</wp:posOffset>
                </wp:positionV>
                <wp:extent cx="1371600" cy="457200"/>
                <wp:effectExtent l="10795" t="11430" r="8255" b="7620"/>
                <wp:wrapNone/>
                <wp:docPr id="105" name="Поле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8E2109" w:rsidRPr="00651E93" w:rsidRDefault="008E2109" w:rsidP="00DB2688">
                            <w:pPr>
                              <w:pStyle w:val="22"/>
                              <w:rPr>
                                <w:sz w:val="20"/>
                                <w:szCs w:val="20"/>
                              </w:rPr>
                            </w:pPr>
                            <w:r>
                              <w:rPr>
                                <w:sz w:val="20"/>
                                <w:szCs w:val="20"/>
                              </w:rPr>
                              <w:t>Большеумысский</w:t>
                            </w:r>
                            <w:r w:rsidRPr="00651E93">
                              <w:rPr>
                                <w:sz w:val="20"/>
                                <w:szCs w:val="20"/>
                              </w:rPr>
                              <w:t xml:space="preserve"> с/с</w:t>
                            </w:r>
                            <w:r>
                              <w:rPr>
                                <w:sz w:val="20"/>
                                <w:szCs w:val="20"/>
                              </w:rPr>
                              <w:t xml:space="preserve"> т.2-34-10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5" o:spid="_x0000_s1100" type="#_x0000_t202" style="position:absolute;left:0;text-align:left;margin-left:558pt;margin-top:11.55pt;width:108pt;height: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01OAIAAFwEAAAOAAAAZHJzL2Uyb0RvYy54bWysVNuO0zAQfUfiHyy/06Sl3UvUdLV0KUJa&#10;LtLCBziO01jYHmO7TcrP7FfwhMQ39JMYO91uub0g8mDZnvGZmXNmMr/qtSJb4bwEU9LxKKdEGA61&#10;NOuSfvywenZBiQ/M1EyBESXdCU+vFk+fzDtbiAm0oGrhCIIYX3S2pG0Itsgyz1uhmR+BFQaNDTjN&#10;Ah7dOqsd6xBdq2yS52dZB662DrjwHm9vBiNdJPymETy8axovAlElxdxCWl1aq7hmizkr1o7ZVvJD&#10;GuwfstBMGgx6hLphgZGNk79BackdeGjCiIPOoGkkF6kGrGac/1LNXcusSLUgOd4eafL/D5a/3b53&#10;RNaoXT6jxDCNIu3v99/33/ZfSbxDhjrrC3S8s+ga+hfQo3eq1ttb4J88MbBsmVmLa+egawWrMcNx&#10;fJmdPB1wfASpujdQYyC2CZCA+sbpSB8SQhAdldod1RF9IDyGfH4+PsvRxNE2nZ2j/CkEKx5eW+fD&#10;KwGaxE1JHaqf0Nn21oeYDSseXGIwD0rWK6lUOrh1tVSObBl2yip9B/Sf3JQhXUkvZ5PZQMBfIfL0&#10;/QlCy4Atr6Qu6cXRiRWRtpemTg0ZmFTDHlNW5sBjpG4gMfRVn0SbTWKESHIF9Q6ZdTC0OI4kblpw&#10;XyjpsL1L6j9vmBOUqNcG1bkcT6dxHtIhkUmJO7VUpxZmOEKVNFAybJdhmKGNdXLdYqShHwxco6KN&#10;TGQ/ZnXIH1s4aXAYtzgjp+fk9fhTWPwAAAD//wMAUEsDBBQABgAIAAAAIQDm4vqI4AAAAAsBAAAP&#10;AAAAZHJzL2Rvd25yZXYueG1sTI/BTsMwEETvSPyDtUhcEHWcQGhDnAohgeAGBcHVjbdJhL0OtpuG&#10;v8c9wXFmR7Nv6vVsDZvQh8GRBLHIgCG1Tg/USXh/e7hcAgtRkVbGEUr4wQDr5vSkVpV2B3rFaRM7&#10;lkooVEpCH+NYcR7aHq0KCzcipdvOeatikr7j2qtDKreG51lWcqsGSh96NeJ9j+3XZm8lLK+eps/w&#10;XLx8tOXOrOLFzfT47aU8P5vvboFFnONfGI74CR2axLR1e9KBmaSFKNOYKCEvBLBjoijy5GwlrK4F&#10;8Kbm/zc0vwAAAP//AwBQSwECLQAUAAYACAAAACEAtoM4kv4AAADhAQAAEwAAAAAAAAAAAAAAAAAA&#10;AAAAW0NvbnRlbnRfVHlwZXNdLnhtbFBLAQItABQABgAIAAAAIQA4/SH/1gAAAJQBAAALAAAAAAAA&#10;AAAAAAAAAC8BAABfcmVscy8ucmVsc1BLAQItABQABgAIAAAAIQCJPT01OAIAAFwEAAAOAAAAAAAA&#10;AAAAAAAAAC4CAABkcnMvZTJvRG9jLnhtbFBLAQItABQABgAIAAAAIQDm4vqI4AAAAAsBAAAPAAAA&#10;AAAAAAAAAAAAAJIEAABkcnMvZG93bnJldi54bWxQSwUGAAAAAAQABADzAAAAnwUAAAAA&#10;">
                <v:textbox>
                  <w:txbxContent>
                    <w:p w:rsidR="008E2109" w:rsidRPr="00651E93" w:rsidRDefault="008E2109" w:rsidP="00DB2688">
                      <w:pPr>
                        <w:pStyle w:val="22"/>
                        <w:rPr>
                          <w:sz w:val="20"/>
                          <w:szCs w:val="20"/>
                        </w:rPr>
                      </w:pPr>
                      <w:r>
                        <w:rPr>
                          <w:sz w:val="20"/>
                          <w:szCs w:val="20"/>
                        </w:rPr>
                        <w:t>Большеумысский</w:t>
                      </w:r>
                      <w:r w:rsidRPr="00651E93">
                        <w:rPr>
                          <w:sz w:val="20"/>
                          <w:szCs w:val="20"/>
                        </w:rPr>
                        <w:t xml:space="preserve"> с/с</w:t>
                      </w:r>
                      <w:r>
                        <w:rPr>
                          <w:sz w:val="20"/>
                          <w:szCs w:val="20"/>
                        </w:rPr>
                        <w:t xml:space="preserve"> т.2-34-10</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18490663" wp14:editId="4486C334">
                <wp:simplePos x="0" y="0"/>
                <wp:positionH relativeFrom="column">
                  <wp:posOffset>0</wp:posOffset>
                </wp:positionH>
                <wp:positionV relativeFrom="paragraph">
                  <wp:posOffset>146685</wp:posOffset>
                </wp:positionV>
                <wp:extent cx="1230630" cy="457200"/>
                <wp:effectExtent l="10795" t="11430" r="6350" b="7620"/>
                <wp:wrapNone/>
                <wp:docPr id="104" name="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0630" cy="457200"/>
                        </a:xfrm>
                        <a:prstGeom prst="rect">
                          <a:avLst/>
                        </a:prstGeom>
                        <a:solidFill>
                          <a:srgbClr val="FFFFFF"/>
                        </a:solidFill>
                        <a:ln w="9525">
                          <a:solidFill>
                            <a:srgbClr val="000000"/>
                          </a:solidFill>
                          <a:miter lim="800000"/>
                          <a:headEnd/>
                          <a:tailEnd/>
                        </a:ln>
                      </wps:spPr>
                      <wps:txbx>
                        <w:txbxContent>
                          <w:p w:rsidR="008E2109" w:rsidRPr="00910C05" w:rsidRDefault="008E2109" w:rsidP="00DB2688">
                            <w:r w:rsidRPr="00910C05">
                              <w:t>Рай</w:t>
                            </w:r>
                            <w:proofErr w:type="gramStart"/>
                            <w:r w:rsidRPr="00910C05">
                              <w:t>.г</w:t>
                            </w:r>
                            <w:proofErr w:type="gramEnd"/>
                            <w:r w:rsidRPr="00910C05">
                              <w:t>аз.участок</w:t>
                            </w:r>
                          </w:p>
                          <w:p w:rsidR="008E2109" w:rsidRPr="00910C05" w:rsidRDefault="008E2109" w:rsidP="00DB2688">
                            <w:pPr>
                              <w:jc w:val="center"/>
                            </w:pPr>
                            <w:r w:rsidRPr="00910C05">
                              <w:t>ДДС «04»</w:t>
                            </w:r>
                          </w:p>
                          <w:p w:rsidR="008E2109" w:rsidRDefault="008E2109" w:rsidP="00DB2688">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4" o:spid="_x0000_s1101" style="position:absolute;left:0;text-align:left;margin-left:0;margin-top:11.55pt;width:96.9pt;height:36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mYVgIAAG4EAAAOAAAAZHJzL2Uyb0RvYy54bWysVM1uEzEQviPxDpbvdDdpUtpVNlXVEkAq&#10;UKnwAF6vN2vhtc3YySacKnFF4hF4CC6Inz7D5o0Ye6M0BU6IPVgez/jzzPfN7OR01SiyFOCk0Tkd&#10;HKSUCM1NKfU8p29ezx4dU+I80yVTRoucroWjp9OHDyatzcTQ1EaVAgiCaJe1Nqe19zZLEsdr0TB3&#10;YKzQ6KwMNMyjCfOkBNYieqOSYZoeJa2B0oLhwjk8veiddBrxq0pw/6qqnPBE5RRz83GFuBZhTaYT&#10;ls2B2VrybRrsH7JomNT46A7qgnlGFiD/gGokB+NM5Q+4aRJTVZKLWANWM0h/q+a6ZlbEWpAcZ3c0&#10;uf8Hy18ur4DIErVLR5Ro1qBI3efNzeZT96O73XzovnS33ffNx+5n97X7RkIUctZal+HVa3sFoWpn&#10;Lw1/64g25zXTc3EGYNpasBIzHYT45N6FYDi8Sor2hSnxQbbwJtK3qqAhlZL2WbgYoJEisop6rXd6&#10;iZUnHA8Hw8P06BBl5egbjR9jQ8THWBZwwm0Lzj8VpiFhk1PAfoiobHnpfMjrLiTWYZQsZ1KpaMC8&#10;OFdAlgx7Zxa/LbrbD1OatDk9GQ/HEfmez+1DpPH7G0QjPQ6Bkk1Oj3dBLAsEPtFlbFHPpOr3mLLS&#10;W0YDib0YflWsoozjw/BCYLgw5Ro5BtM3PQ4pbmoD7ylpseFz6t4tGAhK1HONOp0MRqMwIdGIZFIC&#10;+55i38M0R6icekr67bnvp2phQc5rfKmXT5sz1LaSkey7rLb5Y1NHDbYDGKZm345Rd7+J6S8AAAD/&#10;/wMAUEsDBBQABgAIAAAAIQDE3JKs2wAAAAYBAAAPAAAAZHJzL2Rvd25yZXYueG1sTI9PS8NAFMTv&#10;gt9heYI3u/lTxaZ5KSIIeilYhV432dckmH0bdrdp8u3dnvQ4zDDzm3I3m0FM5HxvGSFdJSCIG6t7&#10;bhG+v94enkH4oFirwTIhLORhV93elKrQ9sKfNB1CK2IJ+0IhdCGMhZS+6cgov7IjcfRO1hkVonSt&#10;1E5dYrkZZJYkT9KonuNCp0Z67aj5OZwNwvu4rz9cZpb9ul7LZW5yPx2PiPd388sWRKA5/IXhih/R&#10;oYpMtT2z9mJAiEcCQpanIK7uJo9HaoTNYwqyKuV//OoXAAD//wMAUEsBAi0AFAAGAAgAAAAhALaD&#10;OJL+AAAA4QEAABMAAAAAAAAAAAAAAAAAAAAAAFtDb250ZW50X1R5cGVzXS54bWxQSwECLQAUAAYA&#10;CAAAACEAOP0h/9YAAACUAQAACwAAAAAAAAAAAAAAAAAvAQAAX3JlbHMvLnJlbHNQSwECLQAUAAYA&#10;CAAAACEAAUxZmFYCAABuBAAADgAAAAAAAAAAAAAAAAAuAgAAZHJzL2Uyb0RvYy54bWxQSwECLQAU&#10;AAYACAAAACEAxNySrNsAAAAGAQAADwAAAAAAAAAAAAAAAACwBAAAZHJzL2Rvd25yZXYueG1sUEsF&#10;BgAAAAAEAAQA8wAAALgFAAAAAA==&#10;">
                <v:textbox>
                  <w:txbxContent>
                    <w:p w:rsidR="008E2109" w:rsidRPr="00910C05" w:rsidRDefault="008E2109" w:rsidP="00DB2688">
                      <w:r w:rsidRPr="00910C05">
                        <w:t>Рай</w:t>
                      </w:r>
                      <w:proofErr w:type="gramStart"/>
                      <w:r w:rsidRPr="00910C05">
                        <w:t>.г</w:t>
                      </w:r>
                      <w:proofErr w:type="gramEnd"/>
                      <w:r w:rsidRPr="00910C05">
                        <w:t>аз.участок</w:t>
                      </w:r>
                    </w:p>
                    <w:p w:rsidR="008E2109" w:rsidRPr="00910C05" w:rsidRDefault="008E2109" w:rsidP="00DB2688">
                      <w:pPr>
                        <w:jc w:val="center"/>
                      </w:pPr>
                      <w:r w:rsidRPr="00910C05">
                        <w:t>ДДС «04»</w:t>
                      </w:r>
                    </w:p>
                    <w:p w:rsidR="008E2109" w:rsidRDefault="008E2109" w:rsidP="00DB2688">
                      <w:pPr>
                        <w:rPr>
                          <w:sz w:val="16"/>
                        </w:rPr>
                      </w:pPr>
                    </w:p>
                  </w:txbxContent>
                </v:textbox>
              </v:rect>
            </w:pict>
          </mc:Fallback>
        </mc:AlternateContent>
      </w:r>
    </w:p>
    <w:p w:rsidR="00DB2688" w:rsidRDefault="00DB2688" w:rsidP="00DB2688">
      <w:pPr>
        <w:ind w:firstLine="708"/>
        <w:rPr>
          <w:u w:val="single"/>
        </w:rPr>
      </w:pPr>
    </w:p>
    <w:p w:rsidR="00DB2688" w:rsidRDefault="00DB2688" w:rsidP="00DB2688">
      <w:pPr>
        <w:ind w:firstLine="708"/>
        <w:rPr>
          <w:u w:val="single"/>
        </w:rPr>
      </w:pPr>
    </w:p>
    <w:p w:rsidR="00DB2688" w:rsidRDefault="00DB2688" w:rsidP="00DB2688">
      <w:pPr>
        <w:ind w:firstLine="708"/>
        <w:rPr>
          <w:u w:val="single"/>
        </w:rPr>
      </w:pPr>
    </w:p>
    <w:p w:rsidR="00DB2688" w:rsidRDefault="00DB2688" w:rsidP="00DB2688">
      <w:pPr>
        <w:ind w:firstLine="708"/>
        <w:rPr>
          <w:u w:val="single"/>
        </w:rPr>
      </w:pPr>
      <w:r>
        <w:rPr>
          <w:noProof/>
          <w:u w:val="single"/>
        </w:rPr>
        <mc:AlternateContent>
          <mc:Choice Requires="wps">
            <w:drawing>
              <wp:anchor distT="0" distB="0" distL="114300" distR="114300" simplePos="0" relativeHeight="251773952" behindDoc="0" locked="0" layoutInCell="1" allowOverlap="1" wp14:anchorId="00FB876C" wp14:editId="4C86F26E">
                <wp:simplePos x="0" y="0"/>
                <wp:positionH relativeFrom="column">
                  <wp:posOffset>7753350</wp:posOffset>
                </wp:positionH>
                <wp:positionV relativeFrom="paragraph">
                  <wp:posOffset>161290</wp:posOffset>
                </wp:positionV>
                <wp:extent cx="1257300" cy="457200"/>
                <wp:effectExtent l="10795" t="12700" r="8255" b="6350"/>
                <wp:wrapNone/>
                <wp:docPr id="103" name="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8E2109" w:rsidRPr="00910C05" w:rsidRDefault="008E2109" w:rsidP="00DB2688">
                            <w:pPr>
                              <w:pStyle w:val="22"/>
                              <w:rPr>
                                <w:sz w:val="20"/>
                                <w:szCs w:val="20"/>
                              </w:rPr>
                            </w:pPr>
                          </w:p>
                          <w:p w:rsidR="008E2109" w:rsidRPr="00910C05" w:rsidRDefault="008E2109" w:rsidP="00DB2688">
                            <w:pPr>
                              <w:pStyle w:val="22"/>
                              <w:rPr>
                                <w:sz w:val="20"/>
                                <w:szCs w:val="20"/>
                              </w:rPr>
                            </w:pPr>
                            <w:r w:rsidRPr="00910C05">
                              <w:rPr>
                                <w:sz w:val="20"/>
                                <w:szCs w:val="20"/>
                              </w:rPr>
                              <w:t>Т.2-84-21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3" o:spid="_x0000_s1102" style="position:absolute;left:0;text-align:left;margin-left:610.5pt;margin-top:12.7pt;width:99pt;height:3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ArUAIAAGQEAAAOAAAAZHJzL2Uyb0RvYy54bWysVM1uEzEQviPxDpbvZDdpQttVNlWVEoRU&#10;oFLhAbxeb9bCa5uxk004IXFF4hF4CC6Inz7D5o0YO2maAifEHiyPZ/zN+Ptmdny2ahRZCnDS6Jz2&#10;eyklQnNTSj3P6etXs0cnlDjPdMmU0SKna+Ho2eThg3FrMzEwtVGlAIIg2mWtzWntvc2SxPFaNMz1&#10;jBUanZWBhnk0YZ6UwFpEb1QySNPHSWugtGC4cA5PL7ZOOon4VSW4f1lVTniicoq1+bhCXIuwJpMx&#10;y+bAbC35rgz2D1U0TGpMuoe6YJ6RBcg/oBrJwThT+R43TWKqSnIR34Cv6ae/vea6ZlbEtyA5zu5p&#10;cv8Plr9YXgGRJWqXHlGiWYMidZ837zefuh/dzeZD96W76b5vPnY/u6/dNxKikLPWugyvXtsrCK92&#10;9tLwN45oM62ZnotzANPWgpVYaT/EJ/cuBMPhVVK0z02JCdnCm0jfqoImACIxZBVVWu9VEitPOB72&#10;B6PjoxTF5Ogbjo6xDWIKlt3etuD8U2EaEjY5BeyCiM6Wl86Halh2GxKrN0qWM6lUNGBeTBWQJcOO&#10;mcVvh+4Ow5QmbU5PR4NRRL7nc4cQafz+BtFIj62vZJPTk30QywJtT3QZG9MzqbZ7LFnpHY+Buq0E&#10;flWsonijYcgQeC1MuUZmwWxbHUcTN7WBd5S02OY5dW8XDAQl6plGdU77w2GYi2hEMimBQ09x6GGa&#10;I1ROPSXb7dRvZ2lhQc5rzNSPdGhzjopWMpJ9V9WufmzlqMFu7MKsHNox6u7nMPkFAAD//wMAUEsD&#10;BBQABgAIAAAAIQCFGImY3wAAAAsBAAAPAAAAZHJzL2Rvd25yZXYueG1sTI9PT4NAEMXvJn6HzZh4&#10;swuIf0CWxmhq4rGlF28DuwLKzhJ2adFP7/RUj+/Ny5vfK9aLHcTBTL53pCBeRSAMNU731CrYV5ub&#10;RxA+IGkcHBkFP8bDury8KDDX7khbc9iFVnAJ+RwVdCGMuZS+6YxFv3KjIb59usliYDm1Uk945HI7&#10;yCSK7qXFnvhDh6N56UzzvZutgrpP9vi7rd4im21uw/tSfc0fr0pdXy3PTyCCWcI5DCd8RoeSmWo3&#10;k/ZiYJ0kMY8JCpK7FMQpkcYZO7WC7CEFWRby/4byDwAA//8DAFBLAQItABQABgAIAAAAIQC2gziS&#10;/gAAAOEBAAATAAAAAAAAAAAAAAAAAAAAAABbQ29udGVudF9UeXBlc10ueG1sUEsBAi0AFAAGAAgA&#10;AAAhADj9If/WAAAAlAEAAAsAAAAAAAAAAAAAAAAALwEAAF9yZWxzLy5yZWxzUEsBAi0AFAAGAAgA&#10;AAAhACkrACtQAgAAZAQAAA4AAAAAAAAAAAAAAAAALgIAAGRycy9lMm9Eb2MueG1sUEsBAi0AFAAG&#10;AAgAAAAhAIUYiZjfAAAACwEAAA8AAAAAAAAAAAAAAAAAqgQAAGRycy9kb3ducmV2LnhtbFBLBQYA&#10;AAAABAAEAPMAAAC2BQAAAAA=&#10;">
                <v:textbox>
                  <w:txbxContent>
                    <w:p w:rsidR="008E2109" w:rsidRPr="00910C05" w:rsidRDefault="008E2109" w:rsidP="00DB2688">
                      <w:pPr>
                        <w:pStyle w:val="22"/>
                        <w:rPr>
                          <w:sz w:val="20"/>
                          <w:szCs w:val="20"/>
                        </w:rPr>
                      </w:pPr>
                    </w:p>
                    <w:p w:rsidR="008E2109" w:rsidRPr="00910C05" w:rsidRDefault="008E2109" w:rsidP="00DB2688">
                      <w:pPr>
                        <w:pStyle w:val="22"/>
                        <w:rPr>
                          <w:sz w:val="20"/>
                          <w:szCs w:val="20"/>
                        </w:rPr>
                      </w:pPr>
                      <w:r w:rsidRPr="00910C05">
                        <w:rPr>
                          <w:sz w:val="20"/>
                          <w:szCs w:val="20"/>
                        </w:rPr>
                        <w:t>Т.2-84-21</w:t>
                      </w:r>
                    </w:p>
                  </w:txbxContent>
                </v:textbox>
              </v:rect>
            </w:pict>
          </mc:Fallback>
        </mc:AlternateContent>
      </w:r>
      <w:r>
        <w:rPr>
          <w:noProof/>
          <w:u w:val="single"/>
        </w:rPr>
        <mc:AlternateContent>
          <mc:Choice Requires="wps">
            <w:drawing>
              <wp:anchor distT="0" distB="0" distL="114300" distR="114300" simplePos="0" relativeHeight="251772928" behindDoc="0" locked="0" layoutInCell="1" allowOverlap="1" wp14:anchorId="700F48A4" wp14:editId="1562A95A">
                <wp:simplePos x="0" y="0"/>
                <wp:positionH relativeFrom="column">
                  <wp:posOffset>7867650</wp:posOffset>
                </wp:positionH>
                <wp:positionV relativeFrom="paragraph">
                  <wp:posOffset>46990</wp:posOffset>
                </wp:positionV>
                <wp:extent cx="1257300" cy="457200"/>
                <wp:effectExtent l="10795" t="12700" r="8255" b="6350"/>
                <wp:wrapNone/>
                <wp:docPr id="102" name="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8E2109" w:rsidRPr="00651E93" w:rsidRDefault="008E2109" w:rsidP="00DB26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2" o:spid="_x0000_s1103" style="position:absolute;left:0;text-align:left;margin-left:619.5pt;margin-top:3.7pt;width:99pt;height:3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EUAIAAGQEAAAOAAAAZHJzL2Uyb0RvYy54bWysVM1uEzEQviPxDpbvZDchoe0qm6pKCUIq&#10;UKnwAF6vN2vhtc3YySackHpF4hF4CC6Inz7D5o0YO2maAifEHiyPZ/zN+Ptmdny6ahRZCnDS6Jz2&#10;eyklQnNTSj3P6ZvXs0fHlDjPdMmU0SKna+Ho6eThg3FrMzEwtVGlAIIg2mWtzWntvc2SxPFaNMz1&#10;jBUanZWBhnk0YZ6UwFpEb1QySNMnSWugtGC4cA5Pz7dOOon4VSW4f1VVTniicoq1+bhCXIuwJpMx&#10;y+bAbC35rgz2D1U0TGpMuoc6Z56RBcg/oBrJwThT+R43TWKqSnIR34Cv6ae/veaqZlbEtyA5zu5p&#10;cv8Plr9cXgKRJWqXDijRrEGRus+bD5tP3Y/uZnPdfeluuu+bj93P7mv3jYQo5Ky1LsOrV/YSwqud&#10;vTD8rSPaTGum5+IMwLS1YCVW2g/xyb0LwXB4lRTtC1NiQrbwJtK3qqAJgEgMWUWV1nuVxMoTjof9&#10;wejocYpicvQNR0fYBjEFy25vW3D+mTANCZucAnZBRGfLC+dDNSy7DYnVGyXLmVQqGjAvpgrIkmHH&#10;zOK3Q3eHYUqTNqcno8EoIt/zuUOINH5/g2ikx9ZXssnp8T6IZYG2p7qMjemZVNs9lqz0jsdA3VYC&#10;vypWUbzRKGQIvBamXCOzYLatjqOJm9rAe0pabPOcuncLBoIS9VyjOif94TDMRTQimZTAoac49DDN&#10;ESqnnpLtduq3s7SwIOc1ZupHOrQ5Q0UrGcm+q2pXP7Zy1GA3dmFWDu0YdfdzmPwCAAD//wMAUEsD&#10;BBQABgAIAAAAIQBXiva53gAAAAoBAAAPAAAAZHJzL2Rvd25yZXYueG1sTI9BT4NAEIXvJv6HzZh4&#10;s4tArCBLYzQ18djSi7eFHQFlZwm7tOivd3qqx/fm5c33is1iB3HEyfeOFNyvIhBIjTM9tQoO1fbu&#10;EYQPmoweHKGCH/SwKa+vCp0bd6IdHvehFVxCPtcKuhDGXErfdGi1X7kRiW+fbrI6sJxaaSZ94nI7&#10;yDiKHqTVPfGHTo/40mHzvZ+tgrqPD/p3V71FNtsm4X2pvuaPV6Vub5bnJxABl3AJwxmf0aFkptrN&#10;ZLwYWMdJxmOCgnUK4hxIkzUbNRtZCrIs5P8J5R8AAAD//wMAUEsBAi0AFAAGAAgAAAAhALaDOJL+&#10;AAAA4QEAABMAAAAAAAAAAAAAAAAAAAAAAFtDb250ZW50X1R5cGVzXS54bWxQSwECLQAUAAYACAAA&#10;ACEAOP0h/9YAAACUAQAACwAAAAAAAAAAAAAAAAAvAQAAX3JlbHMvLnJlbHNQSwECLQAUAAYACAAA&#10;ACEAEvs5xFACAABkBAAADgAAAAAAAAAAAAAAAAAuAgAAZHJzL2Uyb0RvYy54bWxQSwECLQAUAAYA&#10;CAAAACEAV4r2ud4AAAAKAQAADwAAAAAAAAAAAAAAAACqBAAAZHJzL2Rvd25yZXYueG1sUEsFBgAA&#10;AAAEAAQA8wAAALUFAAAAAA==&#10;">
                <v:textbox>
                  <w:txbxContent>
                    <w:p w:rsidR="008E2109" w:rsidRPr="00651E93" w:rsidRDefault="008E2109" w:rsidP="00DB2688"/>
                  </w:txbxContent>
                </v:textbox>
              </v:rect>
            </w:pict>
          </mc:Fallback>
        </mc:AlternateContent>
      </w:r>
      <w:r>
        <w:rPr>
          <w:noProof/>
        </w:rPr>
        <mc:AlternateContent>
          <mc:Choice Requires="wps">
            <w:drawing>
              <wp:anchor distT="0" distB="0" distL="114300" distR="114300" simplePos="0" relativeHeight="251756544" behindDoc="0" locked="0" layoutInCell="1" allowOverlap="1" wp14:anchorId="05079939" wp14:editId="0F8DC3AD">
                <wp:simplePos x="0" y="0"/>
                <wp:positionH relativeFrom="column">
                  <wp:posOffset>0</wp:posOffset>
                </wp:positionH>
                <wp:positionV relativeFrom="paragraph">
                  <wp:posOffset>17145</wp:posOffset>
                </wp:positionV>
                <wp:extent cx="1230630" cy="457200"/>
                <wp:effectExtent l="10795" t="11430" r="6350" b="7620"/>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0630" cy="457200"/>
                        </a:xfrm>
                        <a:prstGeom prst="rect">
                          <a:avLst/>
                        </a:prstGeom>
                        <a:solidFill>
                          <a:srgbClr val="FFFFFF"/>
                        </a:solidFill>
                        <a:ln w="9525">
                          <a:solidFill>
                            <a:srgbClr val="000000"/>
                          </a:solidFill>
                          <a:miter lim="800000"/>
                          <a:headEnd/>
                          <a:tailEnd/>
                        </a:ln>
                      </wps:spPr>
                      <wps:txbx>
                        <w:txbxContent>
                          <w:p w:rsidR="008E2109" w:rsidRPr="00860642" w:rsidRDefault="008E2109" w:rsidP="00DB2688">
                            <w:pPr>
                              <w:jc w:val="center"/>
                            </w:pPr>
                            <w:r w:rsidRPr="00860642">
                              <w:t>Ск</w:t>
                            </w:r>
                            <w:r>
                              <w:t>орая мед</w:t>
                            </w:r>
                            <w:proofErr w:type="gramStart"/>
                            <w:r>
                              <w:t>.п</w:t>
                            </w:r>
                            <w:proofErr w:type="gramEnd"/>
                            <w:r>
                              <w:t>ом.</w:t>
                            </w:r>
                          </w:p>
                          <w:p w:rsidR="008E2109" w:rsidRPr="00860642" w:rsidRDefault="008E2109" w:rsidP="00DB2688">
                            <w:pPr>
                              <w:jc w:val="center"/>
                            </w:pPr>
                            <w:r>
                              <w:t>Д</w:t>
                            </w:r>
                            <w:r w:rsidRPr="00860642">
                              <w:t>ДС «03»</w:t>
                            </w:r>
                          </w:p>
                          <w:p w:rsidR="008E2109" w:rsidRDefault="008E2109" w:rsidP="00DB2688">
                            <w:pPr>
                              <w:jc w:val="cente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1" o:spid="_x0000_s1104" style="position:absolute;left:0;text-align:left;margin-left:0;margin-top:1.35pt;width:96.9pt;height:3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x2gTwIAAGQEAAAOAAAAZHJzL2Uyb0RvYy54bWysVM2O0zAQviPxDpbvNGm3LbtR09WqSxHS&#10;AistPIDjOI2FY5ux27SckPaKxCPwEFwQP/sM6RsxcdrSBU6IHCyPZ/x55vtmMjlfV4qsBDhpdEr7&#10;vZgSobnJpV6k9PWr+aNTSpxnOmfKaJHSjXD0fPrwwaS2iRiY0qhcAEEQ7ZLaprT03iZR5HgpKuZ6&#10;xgqNzsJAxTyasIhyYDWiVyoaxPE4qg3kFgwXzuHpZeek04BfFIL7l0XhhCcqpZibDyuENWvXaDph&#10;yQKYLSXfpcH+IYuKSY2PHqAumWdkCfIPqEpyMM4UvsdNFZmikFyEGrCafvxbNTclsyLUguQ4e6DJ&#10;/T9Y/mJ1DUTmqF3cp0SzCkVqPm3fbz8235u77W3zublrvm0/ND+aL81X0kYhZ7V1CV69sdfQVu3s&#10;leFvHNFmVjK9EBcApi4FyzHTEB/du9AaDq+SrH5ucnyQLb0J9K0LqFpAJIasg0qbg0pi7QnHw/7g&#10;JB6foJgcfcPRY2yDNqWIJfvbFpx/KkxF2k1KAbsgoLPVlfNd6D4kZG+UzOdSqWDAIpspICuGHTMP&#10;3w7dHYcpTeqUno0Go4B8z+eOIeLw/Q2ikh5bX8kqpaeHIJa0tD3ReWhMz6Tq9lid0ljknrpOAr/O&#10;1kG80XivSmbyDTILpmt1HE3clAbeUVJjm6fUvV0yEJSoZxrVOesPh+1cBCOQSQkce7JjD9McoVLq&#10;Kem2M9/N0tKCXJT4Uj/Qoc0FKlrIQHabcpfVLn9s5SDXbuzaWTm2Q9Svn8P0JwAAAP//AwBQSwME&#10;FAAGAAgAAAAhAMj9wZDbAAAABQEAAA8AAABkcnMvZG93bnJldi54bWxMj0FPg0AUhO8m/ofNM/Fm&#10;F6kRS3k0RlMTjy29eHvAK6DsW8IuLfrr3Z70OJnJzDfZZja9OvHoOisI94sIFEtl604ahEOxvXsC&#10;5TxJTb0VRvhmB5v8+iqjtLZn2fFp7xsVSsSlhNB6P6Rau6plQ25hB5bgHe1oyAc5Nroe6RzKTa/j&#10;KHrUhjoJCy0N/NJy9bWfDELZxQf62RVvkVltl/59Lj6nj1fE25v5eQ3K8+z/wnDBD+iQB6bSTlI7&#10;1SOEIx4hTkBdzNUy/CgRkocEdJ7p//T5LwAAAP//AwBQSwECLQAUAAYACAAAACEAtoM4kv4AAADh&#10;AQAAEwAAAAAAAAAAAAAAAAAAAAAAW0NvbnRlbnRfVHlwZXNdLnhtbFBLAQItABQABgAIAAAAIQA4&#10;/SH/1gAAAJQBAAALAAAAAAAAAAAAAAAAAC8BAABfcmVscy8ucmVsc1BLAQItABQABgAIAAAAIQAn&#10;ux2gTwIAAGQEAAAOAAAAAAAAAAAAAAAAAC4CAABkcnMvZTJvRG9jLnhtbFBLAQItABQABgAIAAAA&#10;IQDI/cGQ2wAAAAUBAAAPAAAAAAAAAAAAAAAAAKkEAABkcnMvZG93bnJldi54bWxQSwUGAAAAAAQA&#10;BADzAAAAsQUAAAAA&#10;">
                <v:textbox>
                  <w:txbxContent>
                    <w:p w:rsidR="008E2109" w:rsidRPr="00860642" w:rsidRDefault="008E2109" w:rsidP="00DB2688">
                      <w:pPr>
                        <w:jc w:val="center"/>
                      </w:pPr>
                      <w:r w:rsidRPr="00860642">
                        <w:t>Ск</w:t>
                      </w:r>
                      <w:r>
                        <w:t>орая мед</w:t>
                      </w:r>
                      <w:proofErr w:type="gramStart"/>
                      <w:r>
                        <w:t>.п</w:t>
                      </w:r>
                      <w:proofErr w:type="gramEnd"/>
                      <w:r>
                        <w:t>ом.</w:t>
                      </w:r>
                    </w:p>
                    <w:p w:rsidR="008E2109" w:rsidRPr="00860642" w:rsidRDefault="008E2109" w:rsidP="00DB2688">
                      <w:pPr>
                        <w:jc w:val="center"/>
                      </w:pPr>
                      <w:r>
                        <w:t>Д</w:t>
                      </w:r>
                      <w:r w:rsidRPr="00860642">
                        <w:t>ДС «03»</w:t>
                      </w:r>
                    </w:p>
                    <w:p w:rsidR="008E2109" w:rsidRDefault="008E2109" w:rsidP="00DB2688">
                      <w:pPr>
                        <w:jc w:val="center"/>
                        <w:rPr>
                          <w:sz w:val="16"/>
                        </w:rPr>
                      </w:pPr>
                    </w:p>
                  </w:txbxContent>
                </v:textbox>
              </v:rect>
            </w:pict>
          </mc:Fallback>
        </mc:AlternateContent>
      </w:r>
    </w:p>
    <w:p w:rsidR="00DB2688" w:rsidRDefault="00DB2688" w:rsidP="00DB2688">
      <w:pPr>
        <w:ind w:firstLine="708"/>
        <w:rPr>
          <w:u w:val="single"/>
        </w:rPr>
      </w:pPr>
      <w:r>
        <w:rPr>
          <w:noProof/>
        </w:rPr>
        <mc:AlternateContent>
          <mc:Choice Requires="wps">
            <w:drawing>
              <wp:anchor distT="0" distB="0" distL="114300" distR="114300" simplePos="0" relativeHeight="251774976" behindDoc="0" locked="0" layoutInCell="1" allowOverlap="1" wp14:anchorId="4C987E84" wp14:editId="113A7069">
                <wp:simplePos x="0" y="0"/>
                <wp:positionH relativeFrom="column">
                  <wp:posOffset>7639050</wp:posOffset>
                </wp:positionH>
                <wp:positionV relativeFrom="paragraph">
                  <wp:posOffset>100330</wp:posOffset>
                </wp:positionV>
                <wp:extent cx="1257300" cy="457200"/>
                <wp:effectExtent l="10795" t="12700" r="8255" b="6350"/>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8E2109" w:rsidRPr="00651E93" w:rsidRDefault="008E2109" w:rsidP="00DB26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0" o:spid="_x0000_s1105" style="position:absolute;left:0;text-align:left;margin-left:601.5pt;margin-top:7.9pt;width:99pt;height:3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TvBTwIAAGQEAAAOAAAAZHJzL2Uyb0RvYy54bWysVM1uEzEQviPxDpbvZJOQ0HaVTVWlBCEV&#10;qFR4AMfr3bXw2mbsZBNOSL0i8Qg8BBfET59h80aMvWmaAifEHiyPZ/zN529mdnK6rhVZCXDS6IwO&#10;en1KhOYml7rM6JvX80fHlDjPdM6U0SKjG+Ho6fThg0ljUzE0lVG5AIIg2qWNzWjlvU2TxPFK1Mz1&#10;jBUanYWBmnk0oUxyYA2i1yoZ9vtPksZAbsFw4RyenndOOo34RSG4f1UUTniiMorcfFwhrouwJtMJ&#10;S0tgtpJ8R4P9A4uaSY1J91DnzDOyBPkHVC05GGcK3+OmTkxRSC7iG/A1g/5vr7mqmBXxLSiOs3uZ&#10;3P+D5S9Xl0BkjrXroz6a1Vik9vP2w/ZT+6O92V63X9qb9vv2Y/uz/dp+IyEKNWusS/Hqlb2E8Gpn&#10;Lwx/64g2s4rpUpwBmKYSLEemgxCf3LsQDIdXyaJ5YXJMyJbeRPnWBdQBEIUh61ilzb5KYu0Jx8PB&#10;cHz0OJDl6BuNj7ANYgqW3t624PwzYWoSNhkF7IKIzlYXzgc2LL0NieyNkvlcKhUNKBczBWTFsGPm&#10;8duhu8MwpUmT0ZPxcByR7/ncIUQ/fn+DqKXH1leyzujxPoilQbanOo+N6ZlU3R4pK73TMUjXlcCv&#10;F+tYvPFRyBB0XZh8g8qC6VodRxM3lYH3lDTY5hl175YMBCXqucbqnAxGozAX0YhiUgKHnsWhh2mO&#10;UBn1lHTbme9maWlBlhVmGkQ5tDnDihYyin3HascfWznWYDd2YVYO7Rh193OY/gIAAP//AwBQSwME&#10;FAAGAAgAAAAhAGZ8PcXfAAAACwEAAA8AAABkcnMvZG93bnJldi54bWxMj81OwzAQhO9IvIO1SNyo&#10;3ZSfEOJUCFQkjm164baJTRKI11HstIGnZ3sqt53d0ex8+Xp2vTjYMXSeNCwXCoSl2puOGg37cnOT&#10;gggRyWDvyWr4sQHWxeVFjpnxR9rawy42gkMoZKihjXHIpAx1ax2GhR8s8e3Tjw4jy7GRZsQjh7te&#10;JkrdS4cd8YcWB/vS2vp7NzkNVZfs8Xdbvin3uFnF97n8mj5etb6+mp+fQEQ7x7MZTvW5OhTcqfIT&#10;mSB61olaMUzk6Y4ZTo5bteRNpSF9SEEWufzPUPwBAAD//wMAUEsBAi0AFAAGAAgAAAAhALaDOJL+&#10;AAAA4QEAABMAAAAAAAAAAAAAAAAAAAAAAFtDb250ZW50X1R5cGVzXS54bWxQSwECLQAUAAYACAAA&#10;ACEAOP0h/9YAAACUAQAACwAAAAAAAAAAAAAAAAAvAQAAX3JlbHMvLnJlbHNQSwECLQAUAAYACAAA&#10;ACEAJV07wU8CAABkBAAADgAAAAAAAAAAAAAAAAAuAgAAZHJzL2Uyb0RvYy54bWxQSwECLQAUAAYA&#10;CAAAACEAZnw9xd8AAAALAQAADwAAAAAAAAAAAAAAAACpBAAAZHJzL2Rvd25yZXYueG1sUEsFBgAA&#10;AAAEAAQA8wAAALUFAAAAAA==&#10;">
                <v:textbox>
                  <w:txbxContent>
                    <w:p w:rsidR="008E2109" w:rsidRPr="00651E93" w:rsidRDefault="008E2109" w:rsidP="00DB2688"/>
                  </w:txbxContent>
                </v:textbox>
              </v:rect>
            </w:pict>
          </mc:Fallback>
        </mc:AlternateContent>
      </w:r>
    </w:p>
    <w:p w:rsidR="00DB2688" w:rsidRDefault="00DB2688" w:rsidP="00DB2688">
      <w:pPr>
        <w:ind w:firstLine="708"/>
        <w:rPr>
          <w:u w:val="single"/>
        </w:rPr>
      </w:pPr>
      <w:r>
        <w:rPr>
          <w:noProof/>
        </w:rPr>
        <mc:AlternateContent>
          <mc:Choice Requires="wps">
            <w:drawing>
              <wp:anchor distT="0" distB="0" distL="114300" distR="114300" simplePos="0" relativeHeight="251776000" behindDoc="0" locked="0" layoutInCell="1" allowOverlap="1" wp14:anchorId="09F7398D" wp14:editId="6C677BAF">
                <wp:simplePos x="0" y="0"/>
                <wp:positionH relativeFrom="column">
                  <wp:posOffset>7524750</wp:posOffset>
                </wp:positionH>
                <wp:positionV relativeFrom="paragraph">
                  <wp:posOffset>39370</wp:posOffset>
                </wp:positionV>
                <wp:extent cx="1257300" cy="457200"/>
                <wp:effectExtent l="10795" t="12700" r="8255" b="6350"/>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8E2109" w:rsidRDefault="008E2109" w:rsidP="00DB2688">
                            <w:pPr>
                              <w:pStyle w:val="22"/>
                              <w:rPr>
                                <w:sz w:val="20"/>
                                <w:szCs w:val="20"/>
                              </w:rPr>
                            </w:pPr>
                            <w:r>
                              <w:rPr>
                                <w:sz w:val="20"/>
                                <w:szCs w:val="20"/>
                              </w:rPr>
                              <w:t>Похоронные</w:t>
                            </w:r>
                          </w:p>
                          <w:p w:rsidR="008E2109" w:rsidRPr="00910C05" w:rsidRDefault="008E2109" w:rsidP="00DB2688">
                            <w:pPr>
                              <w:pStyle w:val="22"/>
                              <w:rPr>
                                <w:sz w:val="20"/>
                                <w:szCs w:val="20"/>
                              </w:rPr>
                            </w:pPr>
                            <w:r>
                              <w:rPr>
                                <w:sz w:val="20"/>
                                <w:szCs w:val="20"/>
                              </w:rPr>
                              <w:t>команды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9" o:spid="_x0000_s1106" style="position:absolute;left:0;text-align:left;margin-left:592.5pt;margin-top:3.1pt;width:99pt;height:3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sZSTwIAAGIEAAAOAAAAZHJzL2Uyb0RvYy54bWysVM2O0zAQviPxDpbvNG1p2TZqulp1KUJa&#10;YKWFB3Acp7FwbDN2m5YT0l6ReAQeggviZ58hfSPGbrfbBU6IHCyPZ+abmW9mMjld14qsBDhpdEZ7&#10;nS4lQnNTSL3I6JvX80cjSpxnumDKaJHRjXD0dPrwwaSxqeibyqhCAEEQ7dLGZrTy3qZJ4nglauY6&#10;xgqNytJAzTyKsEgKYA2i1yrpd7tPksZAYcFw4Ry+nu+UdBrxy1Jw/6osnfBEZRRz8/GEeObhTKYT&#10;li6A2UryfRrsH7KomdQY9AB1zjwjS5B/QNWSg3Gm9B1u6sSUpeQi1oDV9Lq/VXNVMStiLUiOswea&#10;3P+D5S9Xl0BkkdHxmBLNauxR+3n7Yfup/dHebK/bL+1N+337sf3Zfm2/ETRCxhrrUnS8spcQanb2&#10;wvC3jmgzq5heiDMA01SCFZhnL9gn9xyC4NCV5M0LU2A8tvQmkrcuoQ6ASAtZxx5tDj0Sa084Pvb6&#10;w5PHXWwlR91geIJDEEOw9NbbgvPPhKlJuGQUcAYiOltdOB+yYemtSczeKFnMpVJRgEU+U0BWDOdl&#10;Hr89ujs2U5o0yNiwP4zI93TuGKIbv79B1NLj4CtZZ3R0MGJpoO2pLuJYeibV7o4pK73nMVC3a4Ff&#10;5+vYuuEoRAi85qbYILNgdoOOi4mXysB7Shoc8oy6d0sGghL1XGN3xr3BIGxFFCKZlMCxJj/WMM0R&#10;KqOekt115nebtLQgFxVG6kU6tDnDjpYykn2X1T5/HOTYg/3ShU05lqPV3a9h+gsAAP//AwBQSwME&#10;FAAGAAgAAAAhAPZRdEzfAAAACgEAAA8AAABkcnMvZG93bnJldi54bWxMj0FPg0AQhe8m/ofNmHiz&#10;SyFWpCyN0dTEY0sv3gZ2BCq7S9ilRX+905M9vjcvb76Xb2bTixONvnNWwXIRgSBbO93ZRsGh3D6k&#10;IHxAq7F3lhT8kIdNcXuTY6bd2e7otA+N4BLrM1TQhjBkUvq6JYN+4QayfPtyo8HAcmykHvHM5aaX&#10;cRStpMHO8ocWB3ptqf7eT0ZB1cUH/N2V75F53ibhYy6P0+ebUvd388saRKA5/Ifhgs/oUDBT5Sar&#10;vehZL9NHHhMUrGIQl0CSJmxUCp7SGGSRy+sJxR8AAAD//wMAUEsBAi0AFAAGAAgAAAAhALaDOJL+&#10;AAAA4QEAABMAAAAAAAAAAAAAAAAAAAAAAFtDb250ZW50X1R5cGVzXS54bWxQSwECLQAUAAYACAAA&#10;ACEAOP0h/9YAAACUAQAACwAAAAAAAAAAAAAAAAAvAQAAX3JlbHMvLnJlbHNQSwECLQAUAAYACAAA&#10;ACEAR+7GUk8CAABiBAAADgAAAAAAAAAAAAAAAAAuAgAAZHJzL2Uyb0RvYy54bWxQSwECLQAUAAYA&#10;CAAAACEA9lF0TN8AAAAKAQAADwAAAAAAAAAAAAAAAACpBAAAZHJzL2Rvd25yZXYueG1sUEsFBgAA&#10;AAAEAAQA8wAAALUFAAAAAA==&#10;">
                <v:textbox>
                  <w:txbxContent>
                    <w:p w:rsidR="008E2109" w:rsidRDefault="008E2109" w:rsidP="00DB2688">
                      <w:pPr>
                        <w:pStyle w:val="22"/>
                        <w:rPr>
                          <w:sz w:val="20"/>
                          <w:szCs w:val="20"/>
                        </w:rPr>
                      </w:pPr>
                      <w:r>
                        <w:rPr>
                          <w:sz w:val="20"/>
                          <w:szCs w:val="20"/>
                        </w:rPr>
                        <w:t>Похоронные</w:t>
                      </w:r>
                    </w:p>
                    <w:p w:rsidR="008E2109" w:rsidRPr="00910C05" w:rsidRDefault="008E2109" w:rsidP="00DB2688">
                      <w:pPr>
                        <w:pStyle w:val="22"/>
                        <w:rPr>
                          <w:sz w:val="20"/>
                          <w:szCs w:val="20"/>
                        </w:rPr>
                      </w:pPr>
                      <w:r>
                        <w:rPr>
                          <w:sz w:val="20"/>
                          <w:szCs w:val="20"/>
                        </w:rPr>
                        <w:t>команды</w:t>
                      </w:r>
                    </w:p>
                  </w:txbxContent>
                </v:textbox>
              </v:rect>
            </w:pict>
          </mc:Fallback>
        </mc:AlternateContent>
      </w:r>
    </w:p>
    <w:p w:rsidR="00DB2688" w:rsidRDefault="00DB2688" w:rsidP="00DB2688">
      <w:pPr>
        <w:ind w:firstLine="708"/>
        <w:rPr>
          <w:u w:val="single"/>
        </w:rPr>
      </w:pPr>
    </w:p>
    <w:p w:rsidR="00DB2688" w:rsidRDefault="00DB2688" w:rsidP="00DB2688">
      <w:pPr>
        <w:ind w:firstLine="708"/>
        <w:rPr>
          <w:u w:val="single"/>
        </w:rPr>
      </w:pPr>
    </w:p>
    <w:p w:rsidR="00DB2688" w:rsidRDefault="00DB2688" w:rsidP="00DB2688">
      <w:pPr>
        <w:ind w:firstLine="708"/>
        <w:rPr>
          <w:u w:val="single"/>
        </w:rPr>
        <w:sectPr w:rsidR="00DB2688" w:rsidSect="008E2109">
          <w:pgSz w:w="16838" w:h="11906" w:orient="landscape"/>
          <w:pgMar w:top="510" w:right="510" w:bottom="510" w:left="73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B2688" w:rsidRPr="001A5AA4" w:rsidRDefault="00DB2688" w:rsidP="00DB2688">
      <w:pPr>
        <w:ind w:firstLine="708"/>
        <w:jc w:val="center"/>
        <w:rPr>
          <w:sz w:val="24"/>
          <w:szCs w:val="24"/>
          <w:u w:val="single"/>
        </w:rPr>
      </w:pPr>
      <w:r w:rsidRPr="001A5AA4">
        <w:rPr>
          <w:sz w:val="24"/>
          <w:szCs w:val="24"/>
          <w:u w:val="single"/>
        </w:rPr>
        <w:lastRenderedPageBreak/>
        <w:t>5.Первоочередные действия при получении сигнала бедствия</w:t>
      </w:r>
    </w:p>
    <w:p w:rsidR="00DB2688" w:rsidRPr="001A5AA4" w:rsidRDefault="00DB2688" w:rsidP="00DB2688">
      <w:pPr>
        <w:ind w:firstLine="708"/>
        <w:jc w:val="both"/>
        <w:rPr>
          <w:sz w:val="24"/>
          <w:szCs w:val="24"/>
          <w:u w:val="single"/>
        </w:rPr>
      </w:pPr>
    </w:p>
    <w:p w:rsidR="00DB2688" w:rsidRPr="001A5AA4" w:rsidRDefault="00DB2688" w:rsidP="00DB2688">
      <w:pPr>
        <w:ind w:firstLine="708"/>
        <w:jc w:val="both"/>
        <w:rPr>
          <w:sz w:val="24"/>
          <w:szCs w:val="24"/>
        </w:rPr>
      </w:pPr>
      <w:r w:rsidRPr="001A5AA4">
        <w:rPr>
          <w:sz w:val="24"/>
          <w:szCs w:val="24"/>
        </w:rPr>
        <w:t>-немедленное оповещение участников срочного захоронения, с использованием телефонной связи, а также посыльных организаций;</w:t>
      </w:r>
    </w:p>
    <w:p w:rsidR="00DB2688" w:rsidRPr="001A5AA4" w:rsidRDefault="00DB2688" w:rsidP="00DB2688">
      <w:pPr>
        <w:ind w:firstLine="708"/>
        <w:jc w:val="both"/>
        <w:rPr>
          <w:sz w:val="24"/>
          <w:szCs w:val="24"/>
        </w:rPr>
      </w:pPr>
      <w:r w:rsidRPr="001A5AA4">
        <w:rPr>
          <w:sz w:val="24"/>
          <w:szCs w:val="24"/>
        </w:rPr>
        <w:t>-оперативной группе Комиссии произвести разведку зоны и после оценки обстановки  принять решение на постановку задач по захоронению трупов людей и животных;</w:t>
      </w:r>
    </w:p>
    <w:p w:rsidR="00DB2688" w:rsidRPr="001A5AA4" w:rsidRDefault="00DB2688" w:rsidP="00DB2688">
      <w:pPr>
        <w:ind w:firstLine="708"/>
        <w:jc w:val="both"/>
        <w:rPr>
          <w:sz w:val="24"/>
          <w:szCs w:val="24"/>
        </w:rPr>
      </w:pPr>
      <w:r w:rsidRPr="001A5AA4">
        <w:rPr>
          <w:sz w:val="24"/>
          <w:szCs w:val="24"/>
        </w:rPr>
        <w:t>-силами спасательной службы охраны общественного порядка организовать оцепление зоны захоронения и патрулирование;</w:t>
      </w:r>
    </w:p>
    <w:p w:rsidR="00DB2688" w:rsidRPr="001A5AA4" w:rsidRDefault="00DB2688" w:rsidP="00DB2688">
      <w:pPr>
        <w:ind w:firstLine="708"/>
        <w:jc w:val="both"/>
        <w:rPr>
          <w:sz w:val="24"/>
          <w:szCs w:val="24"/>
        </w:rPr>
      </w:pPr>
      <w:r w:rsidRPr="001A5AA4">
        <w:rPr>
          <w:sz w:val="24"/>
          <w:szCs w:val="24"/>
        </w:rPr>
        <w:t>-используя средства защиты вывести рабочих и служащих организаций в безопасные места;</w:t>
      </w:r>
    </w:p>
    <w:p w:rsidR="00DB2688" w:rsidRPr="001A5AA4" w:rsidRDefault="00DB2688" w:rsidP="00DB2688">
      <w:pPr>
        <w:ind w:firstLine="708"/>
        <w:jc w:val="both"/>
        <w:rPr>
          <w:sz w:val="24"/>
          <w:szCs w:val="24"/>
        </w:rPr>
      </w:pPr>
      <w:r w:rsidRPr="001A5AA4">
        <w:rPr>
          <w:sz w:val="24"/>
          <w:szCs w:val="24"/>
        </w:rPr>
        <w:t>-вести непрерывное наблюдение за погодой и информировать население об обстановке в зоне срочного захоронения;</w:t>
      </w:r>
    </w:p>
    <w:p w:rsidR="00DB2688" w:rsidRPr="001A5AA4" w:rsidRDefault="00DB2688" w:rsidP="00DB2688">
      <w:pPr>
        <w:ind w:firstLine="708"/>
        <w:jc w:val="both"/>
        <w:rPr>
          <w:sz w:val="24"/>
          <w:szCs w:val="24"/>
        </w:rPr>
      </w:pPr>
      <w:r w:rsidRPr="001A5AA4">
        <w:rPr>
          <w:sz w:val="24"/>
          <w:szCs w:val="24"/>
        </w:rPr>
        <w:t>-при необходимости организовать медицинскую помощь пострадавшим;</w:t>
      </w:r>
    </w:p>
    <w:p w:rsidR="00DB2688" w:rsidRPr="001A5AA4" w:rsidRDefault="00DB2688" w:rsidP="00DB2688">
      <w:pPr>
        <w:ind w:firstLine="708"/>
        <w:jc w:val="both"/>
        <w:rPr>
          <w:sz w:val="24"/>
          <w:szCs w:val="24"/>
        </w:rPr>
      </w:pPr>
      <w:r w:rsidRPr="001A5AA4">
        <w:rPr>
          <w:sz w:val="24"/>
          <w:szCs w:val="24"/>
        </w:rPr>
        <w:t>-для ведения работ в первоначальный период, оказания помощи населению, привлечь формирования спасательных служб ГО района;</w:t>
      </w:r>
    </w:p>
    <w:p w:rsidR="00DB2688" w:rsidRPr="001A5AA4" w:rsidRDefault="00DB2688" w:rsidP="00DB2688">
      <w:pPr>
        <w:ind w:firstLine="708"/>
        <w:jc w:val="both"/>
        <w:rPr>
          <w:sz w:val="24"/>
          <w:szCs w:val="24"/>
        </w:rPr>
      </w:pPr>
      <w:r w:rsidRPr="001A5AA4">
        <w:rPr>
          <w:sz w:val="24"/>
          <w:szCs w:val="24"/>
        </w:rPr>
        <w:t>-представить донесение о проведении мероприятий по захоронению в ГУ МЧС России по  Пензенской области (через ЕДДС).</w:t>
      </w:r>
    </w:p>
    <w:p w:rsidR="00DB2688" w:rsidRPr="001A5AA4" w:rsidRDefault="00DB2688" w:rsidP="00DB2688">
      <w:pPr>
        <w:ind w:firstLine="708"/>
        <w:jc w:val="both"/>
        <w:rPr>
          <w:sz w:val="24"/>
          <w:szCs w:val="24"/>
        </w:rPr>
      </w:pPr>
    </w:p>
    <w:p w:rsidR="00DB2688" w:rsidRPr="001A5AA4" w:rsidRDefault="00DB2688" w:rsidP="00DB2688">
      <w:pPr>
        <w:ind w:firstLine="708"/>
        <w:jc w:val="center"/>
        <w:rPr>
          <w:sz w:val="24"/>
          <w:szCs w:val="24"/>
          <w:u w:val="single"/>
        </w:rPr>
      </w:pPr>
      <w:r w:rsidRPr="001A5AA4">
        <w:rPr>
          <w:sz w:val="24"/>
          <w:szCs w:val="24"/>
          <w:u w:val="single"/>
        </w:rPr>
        <w:t>5.Порядок  регистрации, обнаруженных в ходе поиска  трупов, их фотографирования (по возможности) и классификации.</w:t>
      </w:r>
    </w:p>
    <w:p w:rsidR="00DB2688" w:rsidRPr="001A5AA4" w:rsidRDefault="00DB2688" w:rsidP="00DB2688">
      <w:pPr>
        <w:ind w:firstLine="708"/>
        <w:jc w:val="center"/>
        <w:rPr>
          <w:sz w:val="24"/>
          <w:szCs w:val="24"/>
          <w:u w:val="single"/>
        </w:rPr>
      </w:pPr>
    </w:p>
    <w:p w:rsidR="00DB2688" w:rsidRPr="001A5AA4" w:rsidRDefault="00DB2688" w:rsidP="00DB2688">
      <w:pPr>
        <w:ind w:firstLine="708"/>
        <w:jc w:val="both"/>
        <w:rPr>
          <w:sz w:val="24"/>
          <w:szCs w:val="24"/>
        </w:rPr>
      </w:pPr>
      <w:r w:rsidRPr="001A5AA4">
        <w:rPr>
          <w:sz w:val="24"/>
          <w:szCs w:val="24"/>
        </w:rPr>
        <w:t>Осмотр трупов и их регистрация производится следователем отдела полиции МВД РФ по Камешкирскому району Пензенской области с участием понятых, судебно-медицинского эксперта, а при невозможности его участия  - врача Камешкирской участковой больницы ГБУЗ «Кузнецкая  МРБ». При необходимости привлекаются другие специалисты.</w:t>
      </w:r>
    </w:p>
    <w:p w:rsidR="00DB2688" w:rsidRPr="001A5AA4" w:rsidRDefault="00DB2688" w:rsidP="00DB2688">
      <w:pPr>
        <w:ind w:firstLine="708"/>
        <w:jc w:val="both"/>
        <w:rPr>
          <w:sz w:val="24"/>
          <w:szCs w:val="24"/>
        </w:rPr>
      </w:pPr>
      <w:r w:rsidRPr="001A5AA4">
        <w:rPr>
          <w:sz w:val="24"/>
          <w:szCs w:val="24"/>
        </w:rPr>
        <w:t>При проведении следственных мероприятий, неопознанные трупы подлежат обязательному фотографированию и дактилоскопированию. Кремирование неопознанных трупов не допускается.</w:t>
      </w:r>
    </w:p>
    <w:p w:rsidR="00DB2688" w:rsidRPr="001A5AA4" w:rsidRDefault="00DB2688" w:rsidP="00DB2688">
      <w:pPr>
        <w:ind w:firstLine="708"/>
        <w:jc w:val="both"/>
        <w:rPr>
          <w:sz w:val="24"/>
          <w:szCs w:val="24"/>
          <w:u w:val="single"/>
        </w:rPr>
      </w:pPr>
    </w:p>
    <w:p w:rsidR="00DB2688" w:rsidRPr="001A5AA4" w:rsidRDefault="00DB2688" w:rsidP="00DB2688">
      <w:pPr>
        <w:ind w:firstLine="708"/>
        <w:rPr>
          <w:sz w:val="24"/>
          <w:szCs w:val="24"/>
          <w:u w:val="single"/>
        </w:rPr>
      </w:pPr>
    </w:p>
    <w:p w:rsidR="00DB2688" w:rsidRPr="001A5AA4" w:rsidRDefault="00DB2688" w:rsidP="00DB2688">
      <w:pPr>
        <w:rPr>
          <w:sz w:val="24"/>
          <w:szCs w:val="24"/>
        </w:rPr>
      </w:pPr>
      <w:r w:rsidRPr="001A5AA4">
        <w:rPr>
          <w:sz w:val="24"/>
          <w:szCs w:val="24"/>
        </w:rPr>
        <w:tab/>
      </w:r>
    </w:p>
    <w:p w:rsidR="00DB2688" w:rsidRPr="001A5AA4" w:rsidRDefault="00DB2688" w:rsidP="00DB2688">
      <w:pPr>
        <w:ind w:firstLine="708"/>
        <w:rPr>
          <w:sz w:val="24"/>
          <w:szCs w:val="24"/>
        </w:rPr>
      </w:pPr>
    </w:p>
    <w:p w:rsidR="00DB2688" w:rsidRPr="001A5AA4" w:rsidRDefault="00DB2688" w:rsidP="00DB2688">
      <w:pPr>
        <w:rPr>
          <w:sz w:val="24"/>
          <w:szCs w:val="24"/>
        </w:rPr>
      </w:pPr>
    </w:p>
    <w:p w:rsidR="00DB2688" w:rsidRPr="001A5AA4" w:rsidRDefault="00DB2688" w:rsidP="00DB2688">
      <w:pPr>
        <w:jc w:val="center"/>
        <w:rPr>
          <w:sz w:val="24"/>
          <w:szCs w:val="24"/>
        </w:rPr>
      </w:pPr>
    </w:p>
    <w:p w:rsidR="00DB2688" w:rsidRPr="001A5AA4" w:rsidRDefault="00DB2688" w:rsidP="00DB2688">
      <w:pPr>
        <w:rPr>
          <w:sz w:val="24"/>
          <w:szCs w:val="24"/>
        </w:rPr>
      </w:pPr>
      <w:r w:rsidRPr="001A5AA4">
        <w:rPr>
          <w:sz w:val="24"/>
          <w:szCs w:val="24"/>
        </w:rPr>
        <w:tab/>
      </w:r>
    </w:p>
    <w:p w:rsidR="00DB2688" w:rsidRPr="001A5AA4" w:rsidRDefault="00DB2688" w:rsidP="00DB2688">
      <w:pPr>
        <w:jc w:val="center"/>
        <w:rPr>
          <w:sz w:val="24"/>
          <w:szCs w:val="24"/>
        </w:rPr>
      </w:pPr>
    </w:p>
    <w:p w:rsidR="00DB2688" w:rsidRPr="001A5AA4" w:rsidRDefault="00DB2688" w:rsidP="00DB2688">
      <w:pPr>
        <w:jc w:val="center"/>
        <w:rPr>
          <w:sz w:val="24"/>
          <w:szCs w:val="24"/>
        </w:rPr>
      </w:pPr>
    </w:p>
    <w:p w:rsidR="00DB2688" w:rsidRPr="001A5AA4" w:rsidRDefault="00DB2688" w:rsidP="00DB2688">
      <w:pPr>
        <w:ind w:left="3540" w:firstLine="708"/>
        <w:jc w:val="center"/>
        <w:rPr>
          <w:sz w:val="24"/>
          <w:szCs w:val="24"/>
        </w:rPr>
      </w:pPr>
    </w:p>
    <w:p w:rsidR="00DB2688" w:rsidRPr="001A5AA4" w:rsidRDefault="00DB2688" w:rsidP="00DB2688">
      <w:pPr>
        <w:ind w:left="3540" w:firstLine="708"/>
        <w:jc w:val="center"/>
        <w:rPr>
          <w:sz w:val="24"/>
          <w:szCs w:val="24"/>
        </w:rPr>
      </w:pPr>
    </w:p>
    <w:p w:rsidR="00DB2688" w:rsidRPr="001A5AA4" w:rsidRDefault="00DB2688" w:rsidP="00DB2688">
      <w:pPr>
        <w:ind w:left="3540" w:firstLine="708"/>
        <w:jc w:val="center"/>
        <w:rPr>
          <w:sz w:val="24"/>
          <w:szCs w:val="24"/>
        </w:rPr>
      </w:pPr>
    </w:p>
    <w:p w:rsidR="00DB2688" w:rsidRPr="001A5AA4" w:rsidRDefault="00DB2688" w:rsidP="00DB2688">
      <w:pPr>
        <w:ind w:left="3540" w:firstLine="708"/>
        <w:jc w:val="center"/>
        <w:rPr>
          <w:sz w:val="24"/>
          <w:szCs w:val="24"/>
        </w:rPr>
      </w:pPr>
    </w:p>
    <w:p w:rsidR="00DB2688" w:rsidRPr="001A5AA4" w:rsidRDefault="00DB2688" w:rsidP="00DB2688">
      <w:pPr>
        <w:ind w:left="3540" w:firstLine="708"/>
        <w:jc w:val="center"/>
        <w:rPr>
          <w:sz w:val="24"/>
          <w:szCs w:val="24"/>
        </w:rPr>
      </w:pPr>
    </w:p>
    <w:p w:rsidR="00DB2688" w:rsidRPr="001A5AA4" w:rsidRDefault="00DB2688" w:rsidP="00DB2688">
      <w:pPr>
        <w:ind w:left="3540" w:firstLine="708"/>
        <w:jc w:val="center"/>
        <w:rPr>
          <w:sz w:val="24"/>
          <w:szCs w:val="24"/>
        </w:rPr>
      </w:pPr>
    </w:p>
    <w:p w:rsidR="00DB2688" w:rsidRPr="001A5AA4" w:rsidRDefault="00DB2688" w:rsidP="00DB2688">
      <w:pPr>
        <w:ind w:left="3540" w:firstLine="708"/>
        <w:jc w:val="center"/>
        <w:rPr>
          <w:sz w:val="24"/>
          <w:szCs w:val="24"/>
        </w:rPr>
      </w:pPr>
    </w:p>
    <w:p w:rsidR="00DB2688" w:rsidRPr="001A5AA4" w:rsidRDefault="00DB2688" w:rsidP="00DB2688">
      <w:pPr>
        <w:ind w:left="3540" w:firstLine="708"/>
        <w:jc w:val="center"/>
        <w:rPr>
          <w:sz w:val="24"/>
          <w:szCs w:val="24"/>
        </w:rPr>
      </w:pPr>
    </w:p>
    <w:p w:rsidR="00DB2688" w:rsidRPr="001A5AA4" w:rsidRDefault="00DB2688" w:rsidP="00DB2688">
      <w:pPr>
        <w:ind w:left="3540" w:firstLine="708"/>
        <w:jc w:val="center"/>
        <w:rPr>
          <w:sz w:val="24"/>
          <w:szCs w:val="24"/>
        </w:rPr>
      </w:pPr>
    </w:p>
    <w:p w:rsidR="00DB2688" w:rsidRPr="001A5AA4" w:rsidRDefault="00DB2688" w:rsidP="00DB2688">
      <w:pPr>
        <w:rPr>
          <w:sz w:val="24"/>
          <w:szCs w:val="24"/>
        </w:rPr>
      </w:pPr>
    </w:p>
    <w:p w:rsidR="00DB2688" w:rsidRPr="001A5AA4" w:rsidRDefault="00DB2688" w:rsidP="00DB2688">
      <w:pPr>
        <w:rPr>
          <w:sz w:val="24"/>
          <w:szCs w:val="24"/>
        </w:rPr>
      </w:pPr>
    </w:p>
    <w:p w:rsidR="00DB2688" w:rsidRPr="001A5AA4" w:rsidRDefault="00DB2688" w:rsidP="00DB2688">
      <w:pPr>
        <w:jc w:val="center"/>
        <w:rPr>
          <w:sz w:val="24"/>
          <w:szCs w:val="24"/>
        </w:rPr>
      </w:pPr>
      <w:r w:rsidRPr="001A5AA4">
        <w:rPr>
          <w:sz w:val="24"/>
          <w:szCs w:val="24"/>
        </w:rPr>
        <w:t xml:space="preserve">                                                                               Приложение №3</w:t>
      </w:r>
    </w:p>
    <w:p w:rsidR="00DB2688" w:rsidRPr="001A5AA4" w:rsidRDefault="00DB2688" w:rsidP="00DB2688">
      <w:pPr>
        <w:jc w:val="center"/>
        <w:rPr>
          <w:sz w:val="24"/>
          <w:szCs w:val="24"/>
        </w:rPr>
      </w:pPr>
      <w:r w:rsidRPr="001A5AA4">
        <w:rPr>
          <w:sz w:val="24"/>
          <w:szCs w:val="24"/>
        </w:rPr>
        <w:t xml:space="preserve">                                                                                 Утверждено постановлением </w:t>
      </w:r>
    </w:p>
    <w:p w:rsidR="00DB2688" w:rsidRPr="001A5AA4" w:rsidRDefault="00DB2688" w:rsidP="00DB2688">
      <w:pPr>
        <w:jc w:val="right"/>
        <w:rPr>
          <w:sz w:val="24"/>
          <w:szCs w:val="24"/>
        </w:rPr>
      </w:pPr>
      <w:r w:rsidRPr="001A5AA4">
        <w:rPr>
          <w:sz w:val="24"/>
          <w:szCs w:val="24"/>
        </w:rPr>
        <w:t xml:space="preserve">                                                                               администрации Камешкирского района Пензенской области                                                                           </w:t>
      </w:r>
    </w:p>
    <w:p w:rsidR="00DB2688" w:rsidRPr="001A5AA4" w:rsidRDefault="00DB2688" w:rsidP="00DB2688">
      <w:pPr>
        <w:jc w:val="center"/>
        <w:rPr>
          <w:sz w:val="24"/>
          <w:szCs w:val="24"/>
        </w:rPr>
      </w:pPr>
      <w:r w:rsidRPr="001A5AA4">
        <w:rPr>
          <w:sz w:val="24"/>
          <w:szCs w:val="24"/>
        </w:rPr>
        <w:lastRenderedPageBreak/>
        <w:t xml:space="preserve">                                                                                    от 22.06.2018 № 223</w:t>
      </w:r>
    </w:p>
    <w:p w:rsidR="00DB2688" w:rsidRPr="001A5AA4" w:rsidRDefault="00DB2688" w:rsidP="00DB2688">
      <w:pPr>
        <w:jc w:val="center"/>
        <w:rPr>
          <w:b/>
          <w:sz w:val="24"/>
          <w:szCs w:val="24"/>
        </w:rPr>
      </w:pPr>
    </w:p>
    <w:p w:rsidR="00DB2688" w:rsidRPr="001A5AA4" w:rsidRDefault="00DB2688" w:rsidP="00DB2688">
      <w:pPr>
        <w:jc w:val="center"/>
        <w:rPr>
          <w:b/>
          <w:sz w:val="24"/>
          <w:szCs w:val="24"/>
        </w:rPr>
      </w:pPr>
    </w:p>
    <w:p w:rsidR="00DB2688" w:rsidRPr="001A5AA4" w:rsidRDefault="00DB2688" w:rsidP="00DB2688">
      <w:pPr>
        <w:jc w:val="center"/>
        <w:rPr>
          <w:b/>
          <w:sz w:val="24"/>
          <w:szCs w:val="24"/>
        </w:rPr>
      </w:pPr>
      <w:r w:rsidRPr="001A5AA4">
        <w:rPr>
          <w:b/>
          <w:sz w:val="24"/>
          <w:szCs w:val="24"/>
        </w:rPr>
        <w:t>Порядок захоронения трупов людей и животных</w:t>
      </w:r>
    </w:p>
    <w:p w:rsidR="00DB2688" w:rsidRPr="001A5AA4" w:rsidRDefault="00DB2688" w:rsidP="00DB2688">
      <w:pPr>
        <w:jc w:val="center"/>
        <w:rPr>
          <w:b/>
          <w:sz w:val="24"/>
          <w:szCs w:val="24"/>
        </w:rPr>
      </w:pPr>
      <w:r w:rsidRPr="001A5AA4">
        <w:rPr>
          <w:b/>
          <w:sz w:val="24"/>
          <w:szCs w:val="24"/>
        </w:rPr>
        <w:t>в военное время и в крупномасштабных чрезвычайных ситуациях на территории Камешкирского района Пензенской области.</w:t>
      </w:r>
    </w:p>
    <w:p w:rsidR="00DB2688" w:rsidRPr="001A5AA4" w:rsidRDefault="00DB2688" w:rsidP="00DB2688">
      <w:pPr>
        <w:jc w:val="both"/>
        <w:rPr>
          <w:b/>
          <w:sz w:val="24"/>
          <w:szCs w:val="24"/>
        </w:rPr>
      </w:pPr>
    </w:p>
    <w:p w:rsidR="00DB2688" w:rsidRPr="001A5AA4" w:rsidRDefault="00DB2688" w:rsidP="00DB2688">
      <w:pPr>
        <w:jc w:val="center"/>
        <w:rPr>
          <w:b/>
          <w:sz w:val="24"/>
          <w:szCs w:val="24"/>
        </w:rPr>
      </w:pPr>
      <w:r w:rsidRPr="001A5AA4">
        <w:rPr>
          <w:b/>
          <w:sz w:val="24"/>
          <w:szCs w:val="24"/>
        </w:rPr>
        <w:t>1.Общие положения</w:t>
      </w:r>
    </w:p>
    <w:p w:rsidR="00DB2688" w:rsidRPr="001A5AA4" w:rsidRDefault="00DB2688" w:rsidP="00DB2688">
      <w:pPr>
        <w:jc w:val="both"/>
        <w:rPr>
          <w:sz w:val="24"/>
          <w:szCs w:val="24"/>
        </w:rPr>
      </w:pPr>
      <w:r w:rsidRPr="001A5AA4">
        <w:rPr>
          <w:sz w:val="24"/>
          <w:szCs w:val="24"/>
        </w:rPr>
        <w:tab/>
        <w:t>«Порядок захоронения трупов людей и животных…» разработан на основании Федерального закона Российской федерации: от 12.01.1996 г. № 8-ФЗ «О погребении и похоронном деле» (с последующими изменениями).</w:t>
      </w:r>
    </w:p>
    <w:p w:rsidR="00DB2688" w:rsidRPr="001A5AA4" w:rsidRDefault="00DB2688" w:rsidP="00DB2688">
      <w:pPr>
        <w:jc w:val="both"/>
        <w:rPr>
          <w:sz w:val="24"/>
          <w:szCs w:val="24"/>
        </w:rPr>
      </w:pPr>
      <w:r w:rsidRPr="001A5AA4">
        <w:rPr>
          <w:sz w:val="24"/>
          <w:szCs w:val="24"/>
        </w:rPr>
        <w:tab/>
        <w:t>При срочном захоронении трупов предполагается, что основные положения: патологоанатомическое освидетельствование, идентификация тел погибших, государственная регистрация смерти, выполнение санитарно-гигиенических норм, доставка трупов к местам захоронений, погребение, кремация, исполнение обрядов, оперативность, гуманность остаются незыблемыми. Другие гарантии прав граждан на получение полного перечня услуг будут ограничены, в силу жестких временных рамок.</w:t>
      </w:r>
    </w:p>
    <w:p w:rsidR="00DB2688" w:rsidRPr="001A5AA4" w:rsidRDefault="00DB2688" w:rsidP="00DB2688">
      <w:pPr>
        <w:ind w:firstLine="708"/>
        <w:jc w:val="both"/>
        <w:rPr>
          <w:sz w:val="24"/>
          <w:szCs w:val="24"/>
        </w:rPr>
      </w:pPr>
      <w:r w:rsidRPr="001A5AA4">
        <w:rPr>
          <w:sz w:val="24"/>
          <w:szCs w:val="24"/>
        </w:rPr>
        <w:t>Для захоронения трупов людей использовать кладбища сельских поселений Камешкирского района Пензенской области.</w:t>
      </w:r>
    </w:p>
    <w:p w:rsidR="00DB2688" w:rsidRPr="001A5AA4" w:rsidRDefault="00DB2688" w:rsidP="00DB2688">
      <w:pPr>
        <w:ind w:firstLine="708"/>
        <w:jc w:val="both"/>
        <w:rPr>
          <w:sz w:val="24"/>
          <w:szCs w:val="24"/>
        </w:rPr>
      </w:pPr>
    </w:p>
    <w:p w:rsidR="00DB2688" w:rsidRPr="001A5AA4" w:rsidRDefault="00DB2688" w:rsidP="00DB2688">
      <w:pPr>
        <w:jc w:val="center"/>
        <w:rPr>
          <w:b/>
          <w:sz w:val="24"/>
          <w:szCs w:val="24"/>
        </w:rPr>
      </w:pPr>
      <w:r w:rsidRPr="001A5AA4">
        <w:rPr>
          <w:b/>
          <w:sz w:val="24"/>
          <w:szCs w:val="24"/>
        </w:rPr>
        <w:t>2. Выбор и подготовка мест для проведения массовых погребений,</w:t>
      </w:r>
    </w:p>
    <w:p w:rsidR="00DB2688" w:rsidRPr="001A5AA4" w:rsidRDefault="00DB2688" w:rsidP="00DB2688">
      <w:pPr>
        <w:jc w:val="center"/>
        <w:rPr>
          <w:b/>
          <w:sz w:val="24"/>
          <w:szCs w:val="24"/>
        </w:rPr>
      </w:pPr>
      <w:r w:rsidRPr="001A5AA4">
        <w:rPr>
          <w:b/>
          <w:sz w:val="24"/>
          <w:szCs w:val="24"/>
        </w:rPr>
        <w:t>нормативно-гигиенические требования по их устройству и содержанию.</w:t>
      </w:r>
    </w:p>
    <w:p w:rsidR="00DB2688" w:rsidRPr="001A5AA4" w:rsidRDefault="00DB2688" w:rsidP="00DB2688">
      <w:pPr>
        <w:jc w:val="both"/>
        <w:rPr>
          <w:sz w:val="24"/>
          <w:szCs w:val="24"/>
        </w:rPr>
      </w:pPr>
      <w:r w:rsidRPr="001A5AA4">
        <w:rPr>
          <w:sz w:val="24"/>
          <w:szCs w:val="24"/>
        </w:rPr>
        <w:tab/>
        <w:t>2.1.Выбор и выделение мест для проведения массовых погребений определяет Администрация Камешкирского района Пензенской области при положительной санитарно-гигиенической экспертизе.</w:t>
      </w:r>
    </w:p>
    <w:p w:rsidR="00DB2688" w:rsidRPr="001A5AA4" w:rsidRDefault="00DB2688" w:rsidP="00DB2688">
      <w:pPr>
        <w:jc w:val="both"/>
        <w:rPr>
          <w:sz w:val="24"/>
          <w:szCs w:val="24"/>
        </w:rPr>
      </w:pPr>
      <w:r w:rsidRPr="001A5AA4">
        <w:rPr>
          <w:sz w:val="24"/>
          <w:szCs w:val="24"/>
        </w:rPr>
        <w:t>Участки под захоронения выбираются сухие, открытые, лучшие на опушках лесов и рощ.</w:t>
      </w:r>
    </w:p>
    <w:p w:rsidR="00DB2688" w:rsidRPr="001A5AA4" w:rsidRDefault="00DB2688" w:rsidP="00DB2688">
      <w:pPr>
        <w:jc w:val="both"/>
        <w:rPr>
          <w:sz w:val="24"/>
          <w:szCs w:val="24"/>
        </w:rPr>
      </w:pPr>
      <w:r w:rsidRPr="001A5AA4">
        <w:rPr>
          <w:sz w:val="24"/>
          <w:szCs w:val="24"/>
        </w:rPr>
        <w:tab/>
        <w:t>2.2. Для четкой организации обеспечения похорон погибших (умерших) и осуществления взаимодействия исполнительной власти всех уровней создается Межведомственная похоронная комиссия. В органах местного самоуправления создаются похоронные комиссии.</w:t>
      </w:r>
    </w:p>
    <w:p w:rsidR="00DB2688" w:rsidRPr="001A5AA4" w:rsidRDefault="00DB2688" w:rsidP="00DB2688">
      <w:pPr>
        <w:jc w:val="both"/>
        <w:rPr>
          <w:sz w:val="24"/>
          <w:szCs w:val="24"/>
        </w:rPr>
      </w:pPr>
      <w:r w:rsidRPr="001A5AA4">
        <w:rPr>
          <w:sz w:val="24"/>
          <w:szCs w:val="24"/>
        </w:rPr>
        <w:tab/>
        <w:t>2.3.Участок для проведения массовых захоронений должен удовлетворять следующим требованиям:</w:t>
      </w:r>
    </w:p>
    <w:p w:rsidR="00DB2688" w:rsidRPr="001A5AA4" w:rsidRDefault="00DB2688" w:rsidP="00DB2688">
      <w:pPr>
        <w:jc w:val="both"/>
        <w:rPr>
          <w:sz w:val="24"/>
          <w:szCs w:val="24"/>
        </w:rPr>
      </w:pPr>
      <w:r w:rsidRPr="001A5AA4">
        <w:rPr>
          <w:sz w:val="24"/>
          <w:szCs w:val="24"/>
        </w:rPr>
        <w:tab/>
        <w:t>-иметь уклон в сторону противоположную от населенного пункта, открытых водоемов, мест из которых население использует грунтовые воды для хозяйственно-питьевых целей;</w:t>
      </w:r>
    </w:p>
    <w:p w:rsidR="00DB2688" w:rsidRPr="001A5AA4" w:rsidRDefault="00DB2688" w:rsidP="00DB2688">
      <w:pPr>
        <w:jc w:val="both"/>
        <w:rPr>
          <w:sz w:val="24"/>
          <w:szCs w:val="24"/>
        </w:rPr>
      </w:pPr>
      <w:r w:rsidRPr="001A5AA4">
        <w:rPr>
          <w:sz w:val="24"/>
          <w:szCs w:val="24"/>
        </w:rPr>
        <w:tab/>
        <w:t>-не затопляться при паводках;</w:t>
      </w:r>
    </w:p>
    <w:p w:rsidR="00DB2688" w:rsidRPr="001A5AA4" w:rsidRDefault="00DB2688" w:rsidP="00DB2688">
      <w:pPr>
        <w:jc w:val="both"/>
        <w:rPr>
          <w:sz w:val="24"/>
          <w:szCs w:val="24"/>
        </w:rPr>
      </w:pPr>
      <w:r w:rsidRPr="001A5AA4">
        <w:rPr>
          <w:sz w:val="24"/>
          <w:szCs w:val="24"/>
        </w:rPr>
        <w:tab/>
        <w:t xml:space="preserve">-иметь уровень стояния грунтовых вод на менее чем в </w:t>
      </w:r>
      <w:smartTag w:uri="urn:schemas-microsoft-com:office:smarttags" w:element="metricconverter">
        <w:smartTagPr>
          <w:attr w:name="ProductID" w:val="2,5 м"/>
        </w:smartTagPr>
        <w:r w:rsidRPr="001A5AA4">
          <w:rPr>
            <w:sz w:val="24"/>
            <w:szCs w:val="24"/>
          </w:rPr>
          <w:t>2,5 м</w:t>
        </w:r>
      </w:smartTag>
      <w:r w:rsidRPr="001A5AA4">
        <w:rPr>
          <w:sz w:val="24"/>
          <w:szCs w:val="24"/>
        </w:rPr>
        <w:t xml:space="preserve"> от поверхности земли при максимальном стоянии грунтовых вод;</w:t>
      </w:r>
    </w:p>
    <w:p w:rsidR="00DB2688" w:rsidRPr="001A5AA4" w:rsidRDefault="00DB2688" w:rsidP="00DB2688">
      <w:pPr>
        <w:jc w:val="both"/>
        <w:rPr>
          <w:sz w:val="24"/>
          <w:szCs w:val="24"/>
        </w:rPr>
      </w:pPr>
      <w:r w:rsidRPr="001A5AA4">
        <w:rPr>
          <w:sz w:val="24"/>
          <w:szCs w:val="24"/>
        </w:rPr>
        <w:tab/>
        <w:t xml:space="preserve">-иметь сухую пористую почву (супесчаную, песчаную) на глубине </w:t>
      </w:r>
      <w:smartTag w:uri="urn:schemas-microsoft-com:office:smarttags" w:element="metricconverter">
        <w:smartTagPr>
          <w:attr w:name="ProductID" w:val="1,5 м"/>
        </w:smartTagPr>
        <w:r w:rsidRPr="001A5AA4">
          <w:rPr>
            <w:sz w:val="24"/>
            <w:szCs w:val="24"/>
          </w:rPr>
          <w:t>1,5 м</w:t>
        </w:r>
      </w:smartTag>
      <w:r w:rsidRPr="001A5AA4">
        <w:rPr>
          <w:sz w:val="24"/>
          <w:szCs w:val="24"/>
        </w:rPr>
        <w:t xml:space="preserve"> и ниже, с влажностью почвы примерно 6-18%..</w:t>
      </w:r>
    </w:p>
    <w:p w:rsidR="00DB2688" w:rsidRPr="001A5AA4" w:rsidRDefault="00DB2688" w:rsidP="00DB2688">
      <w:pPr>
        <w:jc w:val="both"/>
        <w:rPr>
          <w:sz w:val="24"/>
          <w:szCs w:val="24"/>
        </w:rPr>
      </w:pPr>
      <w:r w:rsidRPr="001A5AA4">
        <w:rPr>
          <w:sz w:val="24"/>
          <w:szCs w:val="24"/>
        </w:rPr>
        <w:tab/>
        <w:t xml:space="preserve">2.4.При определении размера участка под захоронение следует исходить из установленного строительными нормами и правилами норматива – </w:t>
      </w:r>
      <w:smartTag w:uri="urn:schemas-microsoft-com:office:smarttags" w:element="metricconverter">
        <w:smartTagPr>
          <w:attr w:name="ProductID" w:val="0,01 га"/>
        </w:smartTagPr>
        <w:r w:rsidRPr="001A5AA4">
          <w:rPr>
            <w:sz w:val="24"/>
            <w:szCs w:val="24"/>
          </w:rPr>
          <w:t>0,01 га</w:t>
        </w:r>
      </w:smartTag>
      <w:r w:rsidRPr="001A5AA4">
        <w:rPr>
          <w:sz w:val="24"/>
          <w:szCs w:val="24"/>
        </w:rPr>
        <w:t xml:space="preserve"> на 1000 человек, расстояние до населенных пунктов и жилых кварталов должно быть не менее </w:t>
      </w:r>
      <w:smartTag w:uri="urn:schemas-microsoft-com:office:smarttags" w:element="metricconverter">
        <w:smartTagPr>
          <w:attr w:name="ProductID" w:val="300 м"/>
        </w:smartTagPr>
        <w:r w:rsidRPr="001A5AA4">
          <w:rPr>
            <w:sz w:val="24"/>
            <w:szCs w:val="24"/>
          </w:rPr>
          <w:t>300 м</w:t>
        </w:r>
      </w:smartTag>
      <w:r w:rsidRPr="001A5AA4">
        <w:rPr>
          <w:sz w:val="24"/>
          <w:szCs w:val="24"/>
        </w:rPr>
        <w:t>.</w:t>
      </w:r>
    </w:p>
    <w:p w:rsidR="00DB2688" w:rsidRPr="001A5AA4" w:rsidRDefault="00DB2688" w:rsidP="00DB2688">
      <w:pPr>
        <w:jc w:val="both"/>
        <w:rPr>
          <w:sz w:val="24"/>
          <w:szCs w:val="24"/>
        </w:rPr>
      </w:pPr>
      <w:r w:rsidRPr="001A5AA4">
        <w:rPr>
          <w:sz w:val="24"/>
          <w:szCs w:val="24"/>
        </w:rPr>
        <w:tab/>
        <w:t>2.5.Территория захоронения впоследствии  огораживается по периметру.</w:t>
      </w:r>
    </w:p>
    <w:p w:rsidR="00DB2688" w:rsidRPr="001A5AA4" w:rsidRDefault="00DB2688" w:rsidP="00DB2688">
      <w:pPr>
        <w:jc w:val="both"/>
        <w:rPr>
          <w:sz w:val="24"/>
          <w:szCs w:val="24"/>
        </w:rPr>
      </w:pPr>
      <w:r w:rsidRPr="001A5AA4">
        <w:rPr>
          <w:sz w:val="24"/>
          <w:szCs w:val="24"/>
        </w:rPr>
        <w:tab/>
        <w:t>2.6. Перед въездом к месту захоронения  предусматривается площадка для подвоза и разгрузки трупов. У мест захоронения предусматриваются площадки для отдачи воинских почестей и других ритуальных обрядов.</w:t>
      </w:r>
    </w:p>
    <w:p w:rsidR="00DB2688" w:rsidRPr="001A5AA4" w:rsidRDefault="00DB2688" w:rsidP="00DB2688">
      <w:pPr>
        <w:jc w:val="both"/>
        <w:rPr>
          <w:sz w:val="24"/>
          <w:szCs w:val="24"/>
        </w:rPr>
      </w:pPr>
      <w:r w:rsidRPr="001A5AA4">
        <w:rPr>
          <w:sz w:val="24"/>
          <w:szCs w:val="24"/>
        </w:rPr>
        <w:tab/>
        <w:t>2.7.Создаваемые массовые погребения не подлежат сносу и  переносятся только по решению Администрации Камешкирского района Пензенской области в случае угрозы затопления либо других стихийных бедствий.</w:t>
      </w:r>
    </w:p>
    <w:p w:rsidR="00DB2688" w:rsidRPr="001A5AA4" w:rsidRDefault="00DB2688" w:rsidP="00DB2688">
      <w:pPr>
        <w:jc w:val="both"/>
        <w:rPr>
          <w:sz w:val="24"/>
          <w:szCs w:val="24"/>
        </w:rPr>
      </w:pPr>
      <w:r w:rsidRPr="001A5AA4">
        <w:rPr>
          <w:sz w:val="24"/>
          <w:szCs w:val="24"/>
        </w:rPr>
        <w:tab/>
        <w:t xml:space="preserve">2.8.Памятники, мемориальные сооружения и декоративную скульптуру на братских могилах рекомендуется устанавливать на участках вне мест размещения захоронений, для </w:t>
      </w:r>
      <w:r w:rsidRPr="001A5AA4">
        <w:rPr>
          <w:sz w:val="24"/>
          <w:szCs w:val="24"/>
        </w:rPr>
        <w:lastRenderedPageBreak/>
        <w:t>чего следует резервировать места для таких архитектурных объектов.</w:t>
      </w:r>
    </w:p>
    <w:p w:rsidR="00DB2688" w:rsidRPr="001A5AA4" w:rsidRDefault="00DB2688" w:rsidP="00DB2688">
      <w:pPr>
        <w:jc w:val="both"/>
        <w:rPr>
          <w:sz w:val="24"/>
          <w:szCs w:val="24"/>
        </w:rPr>
      </w:pPr>
      <w:r w:rsidRPr="001A5AA4">
        <w:rPr>
          <w:sz w:val="24"/>
          <w:szCs w:val="24"/>
        </w:rPr>
        <w:tab/>
        <w:t>2.9.Для сбора трупов людей будет использоваться морг Камешкирской участковой больницы ГБУЗ «Кузнецкая  МРБ» (по согласованию). При больших потерях в условиях военного времени морг будет работать в усиленном режиме, пропуская по 18-20 трупов в сутки.</w:t>
      </w:r>
    </w:p>
    <w:p w:rsidR="00DB2688" w:rsidRPr="001A5AA4" w:rsidRDefault="00DB2688" w:rsidP="00DB2688">
      <w:pPr>
        <w:jc w:val="both"/>
        <w:rPr>
          <w:sz w:val="24"/>
          <w:szCs w:val="24"/>
        </w:rPr>
      </w:pPr>
    </w:p>
    <w:p w:rsidR="00DB2688" w:rsidRPr="001A5AA4" w:rsidRDefault="00DB2688" w:rsidP="00DB2688">
      <w:pPr>
        <w:jc w:val="center"/>
        <w:rPr>
          <w:b/>
          <w:sz w:val="24"/>
          <w:szCs w:val="24"/>
        </w:rPr>
      </w:pPr>
      <w:r w:rsidRPr="001A5AA4">
        <w:rPr>
          <w:b/>
          <w:sz w:val="24"/>
          <w:szCs w:val="24"/>
        </w:rPr>
        <w:t>3.Порядок транспортировки и доставки тел погибших (умерших)</w:t>
      </w:r>
    </w:p>
    <w:p w:rsidR="00DB2688" w:rsidRPr="001A5AA4" w:rsidRDefault="00DB2688" w:rsidP="00DB2688">
      <w:pPr>
        <w:jc w:val="center"/>
        <w:rPr>
          <w:b/>
          <w:sz w:val="24"/>
          <w:szCs w:val="24"/>
        </w:rPr>
      </w:pPr>
      <w:r w:rsidRPr="001A5AA4">
        <w:rPr>
          <w:b/>
          <w:sz w:val="24"/>
          <w:szCs w:val="24"/>
        </w:rPr>
        <w:t>к местам погребений и кремации.</w:t>
      </w:r>
    </w:p>
    <w:p w:rsidR="00DB2688" w:rsidRPr="001A5AA4" w:rsidRDefault="00DB2688" w:rsidP="00DB2688">
      <w:pPr>
        <w:jc w:val="both"/>
        <w:rPr>
          <w:sz w:val="24"/>
          <w:szCs w:val="24"/>
        </w:rPr>
      </w:pPr>
      <w:r w:rsidRPr="001A5AA4">
        <w:rPr>
          <w:sz w:val="24"/>
          <w:szCs w:val="24"/>
        </w:rPr>
        <w:tab/>
        <w:t>3.1.Транспортировка и доставка погибших (умерших) к местам погребения осуществляется в кратчайшие сроки с подготовленных площадок от моргов и хранилищ трупов, с оформленными документами на погребение.</w:t>
      </w:r>
    </w:p>
    <w:p w:rsidR="00DB2688" w:rsidRPr="001A5AA4" w:rsidRDefault="00DB2688" w:rsidP="00DB2688">
      <w:pPr>
        <w:jc w:val="both"/>
        <w:rPr>
          <w:sz w:val="24"/>
          <w:szCs w:val="24"/>
        </w:rPr>
      </w:pPr>
      <w:r w:rsidRPr="001A5AA4">
        <w:rPr>
          <w:sz w:val="24"/>
          <w:szCs w:val="24"/>
        </w:rPr>
        <w:tab/>
        <w:t>3.2.На месте гибели врачом и сотрудником правоохранительных органов устанавливается причина смерти погибшего.</w:t>
      </w:r>
    </w:p>
    <w:p w:rsidR="00DB2688" w:rsidRPr="001A5AA4" w:rsidRDefault="00DB2688" w:rsidP="00DB2688">
      <w:pPr>
        <w:jc w:val="both"/>
        <w:rPr>
          <w:sz w:val="24"/>
          <w:szCs w:val="24"/>
        </w:rPr>
      </w:pPr>
      <w:r w:rsidRPr="001A5AA4">
        <w:rPr>
          <w:sz w:val="24"/>
          <w:szCs w:val="24"/>
        </w:rPr>
        <w:tab/>
        <w:t>В морге врачом патологоанатомом в результате вскрытия оформляется врачебное свидетельство о смерти.</w:t>
      </w:r>
    </w:p>
    <w:p w:rsidR="00DB2688" w:rsidRPr="001A5AA4" w:rsidRDefault="00DB2688" w:rsidP="00DB2688">
      <w:pPr>
        <w:jc w:val="both"/>
        <w:rPr>
          <w:sz w:val="24"/>
          <w:szCs w:val="24"/>
        </w:rPr>
      </w:pPr>
      <w:r w:rsidRPr="001A5AA4">
        <w:rPr>
          <w:sz w:val="24"/>
          <w:szCs w:val="24"/>
        </w:rPr>
        <w:tab/>
        <w:t>Органы ЗАГС на основании врачебного свидетельства о смерти выдают государственное (гербовое) свидетельство о смерти, которое является основанием для выдачи тела родственникам или сопровождающим труп к месту погребения, кремации.</w:t>
      </w:r>
    </w:p>
    <w:p w:rsidR="00DB2688" w:rsidRPr="001A5AA4" w:rsidRDefault="00DB2688" w:rsidP="00DB2688">
      <w:pPr>
        <w:ind w:firstLine="708"/>
        <w:jc w:val="both"/>
        <w:rPr>
          <w:sz w:val="24"/>
          <w:szCs w:val="24"/>
        </w:rPr>
      </w:pPr>
      <w:r w:rsidRPr="001A5AA4">
        <w:rPr>
          <w:sz w:val="24"/>
          <w:szCs w:val="24"/>
        </w:rPr>
        <w:t>3.3. Перевозку погибших (умерших) к месту погребения осуществляют специальные службы на оборудованном автотранспорте. При необходимости  допускается использование автотранспорта других ведомств, не перевозящего пищевое сырье и продукты питания. Отличительные знаки на транспортные средства, привлекаемые для перевозки трупов,  выдаются военными комендатурами.</w:t>
      </w:r>
    </w:p>
    <w:p w:rsidR="00DB2688" w:rsidRPr="001A5AA4" w:rsidRDefault="00DB2688" w:rsidP="00DB2688">
      <w:pPr>
        <w:ind w:firstLine="708"/>
        <w:jc w:val="both"/>
        <w:rPr>
          <w:sz w:val="24"/>
          <w:szCs w:val="24"/>
        </w:rPr>
      </w:pPr>
      <w:r w:rsidRPr="001A5AA4">
        <w:rPr>
          <w:sz w:val="24"/>
          <w:szCs w:val="24"/>
        </w:rPr>
        <w:t>3.4.По окончанию перевозки и захоронения погибших (умерших) транспорт должен в обязательном порядке пройти дезинфекцию дезинфицирующими средствами. Разрешенными к применению в установленном порядке.</w:t>
      </w:r>
    </w:p>
    <w:p w:rsidR="00DB2688" w:rsidRPr="001A5AA4" w:rsidRDefault="00DB2688" w:rsidP="00DB2688">
      <w:pPr>
        <w:ind w:firstLine="708"/>
        <w:jc w:val="both"/>
        <w:rPr>
          <w:sz w:val="24"/>
          <w:szCs w:val="24"/>
        </w:rPr>
      </w:pPr>
      <w:r w:rsidRPr="001A5AA4">
        <w:rPr>
          <w:sz w:val="24"/>
          <w:szCs w:val="24"/>
        </w:rPr>
        <w:t>3.5.После дезинфекции проводится санитарно-эпидемиологический и дозиметрический контроль автотранспорта.</w:t>
      </w:r>
    </w:p>
    <w:p w:rsidR="00DB2688" w:rsidRPr="001A5AA4" w:rsidRDefault="00DB2688" w:rsidP="00DB2688">
      <w:pPr>
        <w:ind w:firstLine="708"/>
        <w:jc w:val="both"/>
        <w:rPr>
          <w:sz w:val="24"/>
          <w:szCs w:val="24"/>
        </w:rPr>
      </w:pPr>
    </w:p>
    <w:p w:rsidR="00DB2688" w:rsidRPr="001A5AA4" w:rsidRDefault="00DB2688" w:rsidP="00DB2688">
      <w:pPr>
        <w:ind w:firstLine="708"/>
        <w:jc w:val="center"/>
        <w:rPr>
          <w:b/>
          <w:sz w:val="24"/>
          <w:szCs w:val="24"/>
        </w:rPr>
      </w:pPr>
      <w:r w:rsidRPr="001A5AA4">
        <w:rPr>
          <w:b/>
          <w:sz w:val="24"/>
          <w:szCs w:val="24"/>
        </w:rPr>
        <w:t>4.Порядок проведения массовых захоронений</w:t>
      </w:r>
    </w:p>
    <w:p w:rsidR="00DB2688" w:rsidRPr="001A5AA4" w:rsidRDefault="00DB2688" w:rsidP="00DB2688">
      <w:pPr>
        <w:ind w:firstLine="708"/>
        <w:jc w:val="center"/>
        <w:rPr>
          <w:b/>
          <w:sz w:val="24"/>
          <w:szCs w:val="24"/>
        </w:rPr>
      </w:pPr>
      <w:r w:rsidRPr="001A5AA4">
        <w:rPr>
          <w:b/>
          <w:sz w:val="24"/>
          <w:szCs w:val="24"/>
        </w:rPr>
        <w:t>в братских могилах</w:t>
      </w:r>
    </w:p>
    <w:p w:rsidR="00DB2688" w:rsidRPr="001A5AA4" w:rsidRDefault="00DB2688" w:rsidP="00DB2688">
      <w:pPr>
        <w:ind w:firstLine="708"/>
        <w:jc w:val="both"/>
        <w:rPr>
          <w:sz w:val="24"/>
          <w:szCs w:val="24"/>
        </w:rPr>
      </w:pPr>
      <w:r w:rsidRPr="001A5AA4">
        <w:rPr>
          <w:sz w:val="24"/>
          <w:szCs w:val="24"/>
        </w:rPr>
        <w:t xml:space="preserve">4.1. Погребение погибших (умерших) на </w:t>
      </w:r>
      <w:proofErr w:type="gramStart"/>
      <w:r w:rsidRPr="001A5AA4">
        <w:rPr>
          <w:sz w:val="24"/>
          <w:szCs w:val="24"/>
        </w:rPr>
        <w:t>отведенных участках, имеющих санитарно-эпидемиологическое заключение под массовые захоронения осуществляется</w:t>
      </w:r>
      <w:proofErr w:type="gramEnd"/>
      <w:r w:rsidRPr="001A5AA4">
        <w:rPr>
          <w:sz w:val="24"/>
          <w:szCs w:val="24"/>
        </w:rPr>
        <w:t xml:space="preserve"> в гробах и без гробов (в паталогоанатомических пакетах) силами ритуальных служб и похоронными командами от всех специализированных служб, занимающихся похоронным делом.</w:t>
      </w:r>
    </w:p>
    <w:p w:rsidR="00DB2688" w:rsidRPr="001A5AA4" w:rsidRDefault="00DB2688" w:rsidP="00DB2688">
      <w:pPr>
        <w:ind w:firstLine="708"/>
        <w:jc w:val="both"/>
        <w:rPr>
          <w:sz w:val="24"/>
          <w:szCs w:val="24"/>
        </w:rPr>
      </w:pPr>
      <w:r w:rsidRPr="001A5AA4">
        <w:rPr>
          <w:sz w:val="24"/>
          <w:szCs w:val="24"/>
        </w:rPr>
        <w:t>4.2. Размер братской могилы определяется из расчета 1,2 кв</w:t>
      </w:r>
      <w:proofErr w:type="gramStart"/>
      <w:r w:rsidRPr="001A5AA4">
        <w:rPr>
          <w:sz w:val="24"/>
          <w:szCs w:val="24"/>
        </w:rPr>
        <w:t>.м</w:t>
      </w:r>
      <w:proofErr w:type="gramEnd"/>
      <w:r w:rsidRPr="001A5AA4">
        <w:rPr>
          <w:sz w:val="24"/>
          <w:szCs w:val="24"/>
        </w:rPr>
        <w:t xml:space="preserve"> площади на одного умершего.</w:t>
      </w:r>
    </w:p>
    <w:p w:rsidR="00DB2688" w:rsidRPr="001A5AA4" w:rsidRDefault="00DB2688" w:rsidP="00DB2688">
      <w:pPr>
        <w:ind w:firstLine="708"/>
        <w:jc w:val="both"/>
        <w:rPr>
          <w:sz w:val="24"/>
          <w:szCs w:val="24"/>
        </w:rPr>
      </w:pPr>
      <w:r w:rsidRPr="001A5AA4">
        <w:rPr>
          <w:sz w:val="24"/>
          <w:szCs w:val="24"/>
        </w:rPr>
        <w:t>4.3. В одну братскую могилу можно похоронить до 100 трупов. Специальным решением административных органов, имеющих соответствующие полномочия, эта цифра может быть увеличена.</w:t>
      </w:r>
    </w:p>
    <w:p w:rsidR="00DB2688" w:rsidRPr="001A5AA4" w:rsidRDefault="00DB2688" w:rsidP="00DB2688">
      <w:pPr>
        <w:ind w:firstLine="708"/>
        <w:jc w:val="both"/>
        <w:rPr>
          <w:sz w:val="24"/>
          <w:szCs w:val="24"/>
        </w:rPr>
      </w:pPr>
      <w:r w:rsidRPr="001A5AA4">
        <w:rPr>
          <w:sz w:val="24"/>
          <w:szCs w:val="24"/>
        </w:rPr>
        <w:t>4.4. Количество гробов, глубина и количество уровней захоронения устанавливается в зависимости от местных климатических условий и высоты стояния грунтовых вод. При захоронении без гробов количество уровней может быть увеличено.</w:t>
      </w:r>
    </w:p>
    <w:p w:rsidR="00DB2688" w:rsidRPr="001A5AA4" w:rsidRDefault="00DB2688" w:rsidP="00DB2688">
      <w:pPr>
        <w:ind w:firstLine="708"/>
        <w:jc w:val="both"/>
        <w:rPr>
          <w:sz w:val="24"/>
          <w:szCs w:val="24"/>
        </w:rPr>
      </w:pPr>
      <w:r w:rsidRPr="001A5AA4">
        <w:rPr>
          <w:sz w:val="24"/>
          <w:szCs w:val="24"/>
        </w:rPr>
        <w:t xml:space="preserve">4.5. Расстояние между гробами по горизонтали должно быть не менее </w:t>
      </w:r>
      <w:smartTag w:uri="urn:schemas-microsoft-com:office:smarttags" w:element="metricconverter">
        <w:smartTagPr>
          <w:attr w:name="ProductID" w:val="0,5 м"/>
        </w:smartTagPr>
        <w:r w:rsidRPr="001A5AA4">
          <w:rPr>
            <w:sz w:val="24"/>
            <w:szCs w:val="24"/>
          </w:rPr>
          <w:t>0,5 м</w:t>
        </w:r>
      </w:smartTag>
      <w:r w:rsidRPr="001A5AA4">
        <w:rPr>
          <w:sz w:val="24"/>
          <w:szCs w:val="24"/>
        </w:rPr>
        <w:t xml:space="preserve">  и заполняется слоем земли с укладкой по верху хвороста и еловых веток.</w:t>
      </w:r>
    </w:p>
    <w:p w:rsidR="00DB2688" w:rsidRPr="001A5AA4" w:rsidRDefault="00DB2688" w:rsidP="00DB2688">
      <w:pPr>
        <w:ind w:firstLine="708"/>
        <w:jc w:val="both"/>
        <w:rPr>
          <w:sz w:val="24"/>
          <w:szCs w:val="24"/>
        </w:rPr>
      </w:pPr>
      <w:r w:rsidRPr="001A5AA4">
        <w:rPr>
          <w:sz w:val="24"/>
          <w:szCs w:val="24"/>
        </w:rPr>
        <w:t xml:space="preserve">4.6. При размещении гробов в несколько уровней, расстояние между ними  по вертикали должно быть не менее </w:t>
      </w:r>
      <w:smartTag w:uri="urn:schemas-microsoft-com:office:smarttags" w:element="metricconverter">
        <w:smartTagPr>
          <w:attr w:name="ProductID" w:val="0,5 м"/>
        </w:smartTagPr>
        <w:r w:rsidRPr="001A5AA4">
          <w:rPr>
            <w:sz w:val="24"/>
            <w:szCs w:val="24"/>
          </w:rPr>
          <w:t>0,5 м</w:t>
        </w:r>
      </w:smartTag>
      <w:r w:rsidRPr="001A5AA4">
        <w:rPr>
          <w:sz w:val="24"/>
          <w:szCs w:val="24"/>
        </w:rPr>
        <w:t>. Гробы верхнего ряда размещаются над промежутками между гробами нижнего ряда.</w:t>
      </w:r>
    </w:p>
    <w:p w:rsidR="00DB2688" w:rsidRPr="001A5AA4" w:rsidRDefault="00DB2688" w:rsidP="00DB2688">
      <w:pPr>
        <w:ind w:firstLine="708"/>
        <w:jc w:val="both"/>
        <w:rPr>
          <w:sz w:val="24"/>
          <w:szCs w:val="24"/>
        </w:rPr>
      </w:pPr>
      <w:r w:rsidRPr="001A5AA4">
        <w:rPr>
          <w:sz w:val="24"/>
          <w:szCs w:val="24"/>
        </w:rPr>
        <w:t xml:space="preserve">4.7. Глубина при захоронении в два уровня должна быть не менее </w:t>
      </w:r>
      <w:smartTag w:uri="urn:schemas-microsoft-com:office:smarttags" w:element="metricconverter">
        <w:smartTagPr>
          <w:attr w:name="ProductID" w:val="2,5 м"/>
        </w:smartTagPr>
        <w:r w:rsidRPr="001A5AA4">
          <w:rPr>
            <w:sz w:val="24"/>
            <w:szCs w:val="24"/>
          </w:rPr>
          <w:t>2,5 м</w:t>
        </w:r>
      </w:smartTag>
    </w:p>
    <w:p w:rsidR="00DB2688" w:rsidRPr="001A5AA4" w:rsidRDefault="00DB2688" w:rsidP="00DB2688">
      <w:pPr>
        <w:ind w:firstLine="708"/>
        <w:jc w:val="both"/>
        <w:rPr>
          <w:sz w:val="24"/>
          <w:szCs w:val="24"/>
        </w:rPr>
      </w:pPr>
      <w:r w:rsidRPr="001A5AA4">
        <w:rPr>
          <w:sz w:val="24"/>
          <w:szCs w:val="24"/>
        </w:rPr>
        <w:t xml:space="preserve">4.8. Дно могилы должно быть выше уровня грунтовых вод не менее чем на </w:t>
      </w:r>
      <w:smartTag w:uri="urn:schemas-microsoft-com:office:smarttags" w:element="metricconverter">
        <w:smartTagPr>
          <w:attr w:name="ProductID" w:val="0,5 м"/>
        </w:smartTagPr>
        <w:r w:rsidRPr="001A5AA4">
          <w:rPr>
            <w:sz w:val="24"/>
            <w:szCs w:val="24"/>
          </w:rPr>
          <w:t>0,5 м</w:t>
        </w:r>
      </w:smartTag>
      <w:r w:rsidRPr="001A5AA4">
        <w:rPr>
          <w:sz w:val="24"/>
          <w:szCs w:val="24"/>
        </w:rPr>
        <w:t>.</w:t>
      </w:r>
    </w:p>
    <w:p w:rsidR="00DB2688" w:rsidRPr="001A5AA4" w:rsidRDefault="00DB2688" w:rsidP="00DB2688">
      <w:pPr>
        <w:ind w:firstLine="708"/>
        <w:jc w:val="both"/>
        <w:rPr>
          <w:sz w:val="24"/>
          <w:szCs w:val="24"/>
        </w:rPr>
      </w:pPr>
      <w:r w:rsidRPr="001A5AA4">
        <w:rPr>
          <w:sz w:val="24"/>
          <w:szCs w:val="24"/>
        </w:rPr>
        <w:t xml:space="preserve">4.9. Толщина земли от верхнего ряда гробов до поверхности должна быть не менее </w:t>
      </w:r>
      <w:smartTag w:uri="urn:schemas-microsoft-com:office:smarttags" w:element="metricconverter">
        <w:smartTagPr>
          <w:attr w:name="ProductID" w:val="1 м"/>
        </w:smartTagPr>
        <w:r w:rsidRPr="001A5AA4">
          <w:rPr>
            <w:sz w:val="24"/>
            <w:szCs w:val="24"/>
          </w:rPr>
          <w:t>1 м</w:t>
        </w:r>
      </w:smartTag>
      <w:r w:rsidRPr="001A5AA4">
        <w:rPr>
          <w:sz w:val="24"/>
          <w:szCs w:val="24"/>
        </w:rPr>
        <w:t>.</w:t>
      </w:r>
    </w:p>
    <w:p w:rsidR="00DB2688" w:rsidRPr="001A5AA4" w:rsidRDefault="00DB2688" w:rsidP="00DB2688">
      <w:pPr>
        <w:ind w:firstLine="708"/>
        <w:jc w:val="both"/>
        <w:rPr>
          <w:sz w:val="24"/>
          <w:szCs w:val="24"/>
        </w:rPr>
      </w:pPr>
      <w:r w:rsidRPr="001A5AA4">
        <w:rPr>
          <w:sz w:val="24"/>
          <w:szCs w:val="24"/>
        </w:rPr>
        <w:lastRenderedPageBreak/>
        <w:t xml:space="preserve">4.10.Надмогильный холм устраивается высотой не менее </w:t>
      </w:r>
      <w:smartTag w:uri="urn:schemas-microsoft-com:office:smarttags" w:element="metricconverter">
        <w:smartTagPr>
          <w:attr w:name="ProductID" w:val="0,5 м"/>
        </w:smartTagPr>
        <w:r w:rsidRPr="001A5AA4">
          <w:rPr>
            <w:sz w:val="24"/>
            <w:szCs w:val="24"/>
          </w:rPr>
          <w:t>0,5 м</w:t>
        </w:r>
      </w:smartTag>
      <w:r w:rsidRPr="001A5AA4">
        <w:rPr>
          <w:sz w:val="24"/>
          <w:szCs w:val="24"/>
        </w:rPr>
        <w:t>.</w:t>
      </w:r>
    </w:p>
    <w:p w:rsidR="00DB2688" w:rsidRPr="001A5AA4" w:rsidRDefault="00DB2688" w:rsidP="00DB2688">
      <w:pPr>
        <w:ind w:firstLine="708"/>
        <w:jc w:val="both"/>
        <w:rPr>
          <w:sz w:val="24"/>
          <w:szCs w:val="24"/>
        </w:rPr>
      </w:pPr>
      <w:r w:rsidRPr="001A5AA4">
        <w:rPr>
          <w:sz w:val="24"/>
          <w:szCs w:val="24"/>
        </w:rPr>
        <w:t>4.11. Для ускорения минерализации трупов на дне братских могил устраиваются канавки и поглощающий колодец, а также закладывается вентиляционный канал от дна до верха могилы.</w:t>
      </w:r>
    </w:p>
    <w:p w:rsidR="00DB2688" w:rsidRPr="001A5AA4" w:rsidRDefault="00DB2688" w:rsidP="00DB2688">
      <w:pPr>
        <w:ind w:firstLine="708"/>
        <w:jc w:val="both"/>
        <w:rPr>
          <w:sz w:val="24"/>
          <w:szCs w:val="24"/>
        </w:rPr>
      </w:pPr>
      <w:r w:rsidRPr="001A5AA4">
        <w:rPr>
          <w:sz w:val="24"/>
          <w:szCs w:val="24"/>
        </w:rPr>
        <w:t>4.12. Захоронение погибших (умерших), имеющих высокий радиационный фон, допускается  на специально отведенных участках кладбища, в соответствии с законодательством Российской Федерации по вопросам радиационной безопасности, глубина могилы должна быть достаточно большой, чтобы не допускать повышения уровня радиации.</w:t>
      </w:r>
    </w:p>
    <w:p w:rsidR="00DB2688" w:rsidRPr="001A5AA4" w:rsidRDefault="00DB2688" w:rsidP="00DB2688">
      <w:pPr>
        <w:ind w:firstLine="708"/>
        <w:jc w:val="both"/>
        <w:rPr>
          <w:sz w:val="24"/>
          <w:szCs w:val="24"/>
        </w:rPr>
      </w:pPr>
      <w:r w:rsidRPr="001A5AA4">
        <w:rPr>
          <w:sz w:val="24"/>
          <w:szCs w:val="24"/>
        </w:rPr>
        <w:t>4.13. При погребении больных, умерших вследствие тяжелых инфекционных заболеваний, обязательна их дезинфекция. Для этого труп завертывается в ткань, пропитанную 5% раствором лизола или 10% раствором хлорной извести, засыпаемой на дно могилы слоем в 2-</w:t>
      </w:r>
      <w:smartTag w:uri="urn:schemas-microsoft-com:office:smarttags" w:element="metricconverter">
        <w:smartTagPr>
          <w:attr w:name="ProductID" w:val="3 см"/>
        </w:smartTagPr>
        <w:r w:rsidRPr="001A5AA4">
          <w:rPr>
            <w:sz w:val="24"/>
            <w:szCs w:val="24"/>
          </w:rPr>
          <w:t>3 см</w:t>
        </w:r>
      </w:smartTag>
      <w:r w:rsidRPr="001A5AA4">
        <w:rPr>
          <w:sz w:val="24"/>
          <w:szCs w:val="24"/>
        </w:rPr>
        <w:t>.</w:t>
      </w:r>
    </w:p>
    <w:p w:rsidR="00DB2688" w:rsidRPr="001A5AA4" w:rsidRDefault="00DB2688" w:rsidP="00DB2688">
      <w:pPr>
        <w:ind w:firstLine="708"/>
        <w:jc w:val="both"/>
        <w:rPr>
          <w:sz w:val="24"/>
          <w:szCs w:val="24"/>
        </w:rPr>
      </w:pPr>
      <w:r w:rsidRPr="001A5AA4">
        <w:rPr>
          <w:sz w:val="24"/>
          <w:szCs w:val="24"/>
        </w:rPr>
        <w:t>4.14.Извлечение останков погибшего (умершего) из братской могилы возможно в случаях перезахоронения останков всех захороненных в братской могиле по решению</w:t>
      </w:r>
      <w:r w:rsidRPr="001A5AA4">
        <w:rPr>
          <w:color w:val="FF0000"/>
          <w:sz w:val="24"/>
          <w:szCs w:val="24"/>
        </w:rPr>
        <w:t xml:space="preserve"> </w:t>
      </w:r>
      <w:r w:rsidRPr="001A5AA4">
        <w:rPr>
          <w:sz w:val="24"/>
          <w:szCs w:val="24"/>
        </w:rPr>
        <w:t>Администрации Камешкирского района Пензенской области при наличии санитарно-эпидемиологического заключения.</w:t>
      </w:r>
    </w:p>
    <w:p w:rsidR="00DB2688" w:rsidRPr="001A5AA4" w:rsidRDefault="00DB2688" w:rsidP="00DB2688">
      <w:pPr>
        <w:ind w:firstLine="708"/>
        <w:jc w:val="both"/>
        <w:rPr>
          <w:sz w:val="24"/>
          <w:szCs w:val="24"/>
        </w:rPr>
      </w:pPr>
      <w:r w:rsidRPr="001A5AA4">
        <w:rPr>
          <w:sz w:val="24"/>
          <w:szCs w:val="24"/>
        </w:rPr>
        <w:t>4.15.Не рекомендуется проводить перезахоронение ранее одного года.</w:t>
      </w:r>
    </w:p>
    <w:p w:rsidR="00DB2688" w:rsidRPr="001A5AA4" w:rsidRDefault="00DB2688" w:rsidP="00DB2688">
      <w:pPr>
        <w:ind w:firstLine="708"/>
        <w:jc w:val="both"/>
        <w:rPr>
          <w:sz w:val="24"/>
          <w:szCs w:val="24"/>
        </w:rPr>
      </w:pPr>
    </w:p>
    <w:p w:rsidR="00DB2688" w:rsidRPr="001A5AA4" w:rsidRDefault="00DB2688" w:rsidP="00DB2688">
      <w:pPr>
        <w:ind w:firstLine="708"/>
        <w:jc w:val="center"/>
        <w:rPr>
          <w:b/>
          <w:sz w:val="24"/>
          <w:szCs w:val="24"/>
        </w:rPr>
      </w:pPr>
      <w:r w:rsidRPr="001A5AA4">
        <w:rPr>
          <w:b/>
          <w:sz w:val="24"/>
          <w:szCs w:val="24"/>
        </w:rPr>
        <w:t>5.Регистрация и учет массовых погребений.</w:t>
      </w:r>
    </w:p>
    <w:p w:rsidR="00DB2688" w:rsidRPr="001A5AA4" w:rsidRDefault="00DB2688" w:rsidP="00DB2688">
      <w:pPr>
        <w:ind w:firstLine="708"/>
        <w:jc w:val="both"/>
        <w:rPr>
          <w:sz w:val="24"/>
          <w:szCs w:val="24"/>
        </w:rPr>
      </w:pPr>
      <w:r w:rsidRPr="001A5AA4">
        <w:rPr>
          <w:sz w:val="24"/>
          <w:szCs w:val="24"/>
        </w:rPr>
        <w:t>5.1.Регистрация и учет массовых захоронений производится на общих основаниях в книге захоронений кладбищ, на которых определены номера участков для погребения в братских могилах.</w:t>
      </w:r>
    </w:p>
    <w:p w:rsidR="00DB2688" w:rsidRPr="001A5AA4" w:rsidRDefault="00DB2688" w:rsidP="00DB2688">
      <w:pPr>
        <w:ind w:firstLine="708"/>
        <w:jc w:val="both"/>
        <w:rPr>
          <w:sz w:val="24"/>
          <w:szCs w:val="24"/>
        </w:rPr>
      </w:pPr>
      <w:r w:rsidRPr="001A5AA4">
        <w:rPr>
          <w:sz w:val="24"/>
          <w:szCs w:val="24"/>
        </w:rPr>
        <w:t xml:space="preserve">5.2. Администрацией кладбища, на котором </w:t>
      </w:r>
      <w:proofErr w:type="gramStart"/>
      <w:r w:rsidRPr="001A5AA4">
        <w:rPr>
          <w:sz w:val="24"/>
          <w:szCs w:val="24"/>
        </w:rPr>
        <w:t>производится</w:t>
      </w:r>
      <w:proofErr w:type="gramEnd"/>
      <w:r w:rsidRPr="001A5AA4">
        <w:rPr>
          <w:sz w:val="24"/>
          <w:szCs w:val="24"/>
        </w:rPr>
        <w:t xml:space="preserve"> захоронение либо ритуальной службой составляется акт в 3-х экземплярах, в котором указывается:</w:t>
      </w:r>
    </w:p>
    <w:p w:rsidR="00DB2688" w:rsidRPr="001A5AA4" w:rsidRDefault="00DB2688" w:rsidP="00DB2688">
      <w:pPr>
        <w:ind w:firstLine="708"/>
        <w:jc w:val="both"/>
        <w:rPr>
          <w:sz w:val="24"/>
          <w:szCs w:val="24"/>
        </w:rPr>
      </w:pPr>
      <w:r w:rsidRPr="001A5AA4">
        <w:rPr>
          <w:sz w:val="24"/>
          <w:szCs w:val="24"/>
        </w:rPr>
        <w:t>-дата захоронения;</w:t>
      </w:r>
    </w:p>
    <w:p w:rsidR="00DB2688" w:rsidRPr="001A5AA4" w:rsidRDefault="00DB2688" w:rsidP="00DB2688">
      <w:pPr>
        <w:ind w:firstLine="708"/>
        <w:jc w:val="both"/>
        <w:rPr>
          <w:sz w:val="24"/>
          <w:szCs w:val="24"/>
        </w:rPr>
      </w:pPr>
      <w:r w:rsidRPr="001A5AA4">
        <w:rPr>
          <w:sz w:val="24"/>
          <w:szCs w:val="24"/>
        </w:rPr>
        <w:t>-регистрационный номер захоронения;</w:t>
      </w:r>
    </w:p>
    <w:p w:rsidR="00DB2688" w:rsidRPr="001A5AA4" w:rsidRDefault="00DB2688" w:rsidP="00DB2688">
      <w:pPr>
        <w:ind w:firstLine="708"/>
        <w:jc w:val="both"/>
        <w:rPr>
          <w:sz w:val="24"/>
          <w:szCs w:val="24"/>
        </w:rPr>
      </w:pPr>
      <w:r w:rsidRPr="001A5AA4">
        <w:rPr>
          <w:sz w:val="24"/>
          <w:szCs w:val="24"/>
        </w:rPr>
        <w:t>-номер участка захоронения;</w:t>
      </w:r>
    </w:p>
    <w:p w:rsidR="00DB2688" w:rsidRPr="001A5AA4" w:rsidRDefault="00DB2688" w:rsidP="00DB2688">
      <w:pPr>
        <w:ind w:firstLine="708"/>
        <w:jc w:val="both"/>
        <w:rPr>
          <w:sz w:val="24"/>
          <w:szCs w:val="24"/>
        </w:rPr>
      </w:pPr>
      <w:r w:rsidRPr="001A5AA4">
        <w:rPr>
          <w:sz w:val="24"/>
          <w:szCs w:val="24"/>
        </w:rPr>
        <w:t xml:space="preserve">-количество </w:t>
      </w:r>
      <w:proofErr w:type="gramStart"/>
      <w:r w:rsidRPr="001A5AA4">
        <w:rPr>
          <w:sz w:val="24"/>
          <w:szCs w:val="24"/>
        </w:rPr>
        <w:t>захороненных</w:t>
      </w:r>
      <w:proofErr w:type="gramEnd"/>
      <w:r w:rsidRPr="001A5AA4">
        <w:rPr>
          <w:sz w:val="24"/>
          <w:szCs w:val="24"/>
        </w:rPr>
        <w:t>;</w:t>
      </w:r>
    </w:p>
    <w:p w:rsidR="00DB2688" w:rsidRPr="001A5AA4" w:rsidRDefault="00DB2688" w:rsidP="00DB2688">
      <w:pPr>
        <w:ind w:firstLine="708"/>
        <w:jc w:val="both"/>
        <w:rPr>
          <w:sz w:val="24"/>
          <w:szCs w:val="24"/>
        </w:rPr>
      </w:pPr>
      <w:r w:rsidRPr="001A5AA4">
        <w:rPr>
          <w:sz w:val="24"/>
          <w:szCs w:val="24"/>
        </w:rPr>
        <w:t>-номер свидетельства о смерти и дата его выдачи и орган его выдавший на каждого захороненного;</w:t>
      </w:r>
    </w:p>
    <w:p w:rsidR="00DB2688" w:rsidRPr="001A5AA4" w:rsidRDefault="00DB2688" w:rsidP="00DB2688">
      <w:pPr>
        <w:ind w:firstLine="708"/>
        <w:jc w:val="both"/>
        <w:rPr>
          <w:sz w:val="24"/>
          <w:szCs w:val="24"/>
        </w:rPr>
      </w:pPr>
      <w:r w:rsidRPr="001A5AA4">
        <w:rPr>
          <w:sz w:val="24"/>
          <w:szCs w:val="24"/>
        </w:rPr>
        <w:t>-номер танатологического отделения, в котором находился труп;</w:t>
      </w:r>
    </w:p>
    <w:p w:rsidR="00DB2688" w:rsidRPr="001A5AA4" w:rsidRDefault="00DB2688" w:rsidP="00DB2688">
      <w:pPr>
        <w:ind w:firstLine="708"/>
        <w:jc w:val="both"/>
        <w:rPr>
          <w:sz w:val="24"/>
          <w:szCs w:val="24"/>
        </w:rPr>
      </w:pPr>
      <w:r w:rsidRPr="001A5AA4">
        <w:rPr>
          <w:sz w:val="24"/>
          <w:szCs w:val="24"/>
        </w:rPr>
        <w:t>-регистрационный номер трупа;</w:t>
      </w:r>
    </w:p>
    <w:p w:rsidR="00DB2688" w:rsidRPr="001A5AA4" w:rsidRDefault="00DB2688" w:rsidP="00DB2688">
      <w:pPr>
        <w:ind w:firstLine="708"/>
        <w:jc w:val="both"/>
        <w:rPr>
          <w:sz w:val="24"/>
          <w:szCs w:val="24"/>
        </w:rPr>
      </w:pPr>
      <w:r w:rsidRPr="001A5AA4">
        <w:rPr>
          <w:sz w:val="24"/>
          <w:szCs w:val="24"/>
        </w:rPr>
        <w:t>-фамилия, имя, отчество трупа;</w:t>
      </w:r>
    </w:p>
    <w:p w:rsidR="00DB2688" w:rsidRPr="001A5AA4" w:rsidRDefault="00DB2688" w:rsidP="00DB2688">
      <w:pPr>
        <w:ind w:firstLine="708"/>
        <w:jc w:val="both"/>
        <w:rPr>
          <w:sz w:val="24"/>
          <w:szCs w:val="24"/>
        </w:rPr>
      </w:pPr>
      <w:r w:rsidRPr="001A5AA4">
        <w:rPr>
          <w:sz w:val="24"/>
          <w:szCs w:val="24"/>
        </w:rPr>
        <w:t>-адрес его обнаружения;</w:t>
      </w:r>
    </w:p>
    <w:p w:rsidR="00DB2688" w:rsidRPr="001A5AA4" w:rsidRDefault="00DB2688" w:rsidP="00DB2688">
      <w:pPr>
        <w:ind w:firstLine="708"/>
        <w:jc w:val="both"/>
        <w:rPr>
          <w:sz w:val="24"/>
          <w:szCs w:val="24"/>
        </w:rPr>
      </w:pPr>
      <w:r w:rsidRPr="001A5AA4">
        <w:rPr>
          <w:sz w:val="24"/>
          <w:szCs w:val="24"/>
        </w:rPr>
        <w:t>-адрес его места жительства;</w:t>
      </w:r>
    </w:p>
    <w:p w:rsidR="00DB2688" w:rsidRPr="001A5AA4" w:rsidRDefault="00DB2688" w:rsidP="00DB2688">
      <w:pPr>
        <w:ind w:firstLine="708"/>
        <w:jc w:val="both"/>
        <w:rPr>
          <w:sz w:val="24"/>
          <w:szCs w:val="24"/>
        </w:rPr>
      </w:pPr>
      <w:r w:rsidRPr="001A5AA4">
        <w:rPr>
          <w:sz w:val="24"/>
          <w:szCs w:val="24"/>
        </w:rPr>
        <w:t>-дата его рождения;</w:t>
      </w:r>
    </w:p>
    <w:p w:rsidR="00DB2688" w:rsidRPr="001A5AA4" w:rsidRDefault="00DB2688" w:rsidP="00DB2688">
      <w:pPr>
        <w:ind w:firstLine="708"/>
        <w:jc w:val="both"/>
        <w:rPr>
          <w:sz w:val="24"/>
          <w:szCs w:val="24"/>
        </w:rPr>
      </w:pPr>
      <w:r w:rsidRPr="001A5AA4">
        <w:rPr>
          <w:sz w:val="24"/>
          <w:szCs w:val="24"/>
        </w:rPr>
        <w:t>-пол.</w:t>
      </w:r>
    </w:p>
    <w:p w:rsidR="00DB2688" w:rsidRPr="001A5AA4" w:rsidRDefault="00DB2688" w:rsidP="00DB2688">
      <w:pPr>
        <w:ind w:firstLine="708"/>
        <w:jc w:val="both"/>
        <w:rPr>
          <w:sz w:val="24"/>
          <w:szCs w:val="24"/>
        </w:rPr>
      </w:pPr>
      <w:r w:rsidRPr="001A5AA4">
        <w:rPr>
          <w:sz w:val="24"/>
          <w:szCs w:val="24"/>
        </w:rPr>
        <w:t>Первый экземпляр акта остается на кладбище.</w:t>
      </w:r>
    </w:p>
    <w:p w:rsidR="00DB2688" w:rsidRPr="001A5AA4" w:rsidRDefault="00DB2688" w:rsidP="00DB2688">
      <w:pPr>
        <w:ind w:firstLine="708"/>
        <w:jc w:val="both"/>
        <w:rPr>
          <w:sz w:val="24"/>
          <w:szCs w:val="24"/>
        </w:rPr>
      </w:pPr>
      <w:r w:rsidRPr="001A5AA4">
        <w:rPr>
          <w:sz w:val="24"/>
          <w:szCs w:val="24"/>
        </w:rPr>
        <w:t>Второй экземпляр акта поступает в архив.</w:t>
      </w:r>
    </w:p>
    <w:p w:rsidR="00DB2688" w:rsidRPr="001A5AA4" w:rsidRDefault="00DB2688" w:rsidP="00DB2688">
      <w:pPr>
        <w:ind w:firstLine="708"/>
        <w:jc w:val="both"/>
        <w:rPr>
          <w:sz w:val="24"/>
          <w:szCs w:val="24"/>
        </w:rPr>
      </w:pPr>
      <w:r w:rsidRPr="001A5AA4">
        <w:rPr>
          <w:sz w:val="24"/>
          <w:szCs w:val="24"/>
        </w:rPr>
        <w:t>Третий экземпляр акта передается в Камешкирскую участковую больницу ГБУЗ «</w:t>
      </w:r>
      <w:proofErr w:type="gramStart"/>
      <w:r w:rsidRPr="001A5AA4">
        <w:rPr>
          <w:sz w:val="24"/>
          <w:szCs w:val="24"/>
        </w:rPr>
        <w:t>Кузнецкой</w:t>
      </w:r>
      <w:proofErr w:type="gramEnd"/>
      <w:r w:rsidRPr="001A5AA4">
        <w:rPr>
          <w:sz w:val="24"/>
          <w:szCs w:val="24"/>
        </w:rPr>
        <w:t xml:space="preserve">  МРБ».</w:t>
      </w:r>
    </w:p>
    <w:p w:rsidR="00DB2688" w:rsidRPr="001A5AA4" w:rsidRDefault="00DB2688" w:rsidP="00DB2688">
      <w:pPr>
        <w:ind w:firstLine="708"/>
        <w:jc w:val="both"/>
        <w:rPr>
          <w:sz w:val="24"/>
          <w:szCs w:val="24"/>
        </w:rPr>
      </w:pPr>
      <w:r w:rsidRPr="001A5AA4">
        <w:rPr>
          <w:sz w:val="24"/>
          <w:szCs w:val="24"/>
        </w:rPr>
        <w:t>5.3.При захоронении неопознанных тел погибших (умерших) их учет производится по той же схеме, только без паспортных данных.</w:t>
      </w:r>
    </w:p>
    <w:p w:rsidR="00DB2688" w:rsidRPr="001A5AA4" w:rsidRDefault="00DB2688" w:rsidP="00DB2688">
      <w:pPr>
        <w:ind w:firstLine="708"/>
        <w:jc w:val="both"/>
        <w:rPr>
          <w:sz w:val="24"/>
          <w:szCs w:val="24"/>
        </w:rPr>
      </w:pPr>
      <w:r w:rsidRPr="001A5AA4">
        <w:rPr>
          <w:sz w:val="24"/>
          <w:szCs w:val="24"/>
        </w:rPr>
        <w:t>Для выполнения мероприятий по срочному захоронению трупов в военное время и выполнения условий по пунктам 2-6 настоящего Порядка разрабатывается «План взаимодействия районных спасательных служб по организации срочного захоронения трупов людей, трупов животных на территории Камешкирского района Пензенской области».</w:t>
      </w:r>
    </w:p>
    <w:p w:rsidR="00DB2688" w:rsidRPr="001A5AA4" w:rsidRDefault="00DB2688" w:rsidP="00DB2688">
      <w:pPr>
        <w:ind w:firstLine="708"/>
        <w:jc w:val="both"/>
        <w:rPr>
          <w:sz w:val="24"/>
          <w:szCs w:val="24"/>
        </w:rPr>
      </w:pPr>
    </w:p>
    <w:p w:rsidR="00DB2688" w:rsidRPr="001A5AA4" w:rsidRDefault="00DB2688" w:rsidP="00DB2688">
      <w:pPr>
        <w:jc w:val="center"/>
        <w:rPr>
          <w:b/>
          <w:sz w:val="24"/>
          <w:szCs w:val="24"/>
        </w:rPr>
      </w:pPr>
      <w:r w:rsidRPr="001A5AA4">
        <w:rPr>
          <w:b/>
          <w:sz w:val="24"/>
          <w:szCs w:val="24"/>
        </w:rPr>
        <w:t>6.Финансирование</w:t>
      </w:r>
    </w:p>
    <w:p w:rsidR="00DB2688" w:rsidRPr="001A5AA4" w:rsidRDefault="00DB2688" w:rsidP="00DB2688">
      <w:pPr>
        <w:jc w:val="both"/>
        <w:rPr>
          <w:sz w:val="24"/>
          <w:szCs w:val="24"/>
        </w:rPr>
      </w:pPr>
      <w:r w:rsidRPr="001A5AA4">
        <w:rPr>
          <w:b/>
          <w:sz w:val="24"/>
          <w:szCs w:val="24"/>
        </w:rPr>
        <w:tab/>
      </w:r>
      <w:r w:rsidRPr="001A5AA4">
        <w:rPr>
          <w:sz w:val="24"/>
          <w:szCs w:val="24"/>
        </w:rPr>
        <w:t xml:space="preserve">Финансирование работ по организации массового погребения в братских могилах, кремации и других захоронений жертв военных действий и крупномасштабных катастроф, а </w:t>
      </w:r>
      <w:r w:rsidRPr="001A5AA4">
        <w:rPr>
          <w:sz w:val="24"/>
          <w:szCs w:val="24"/>
        </w:rPr>
        <w:lastRenderedPageBreak/>
        <w:t xml:space="preserve">также финансирование содержания мест погребений, установка памятников, создание мемориалов будет осуществляться в соответствии с расходными обязательствами за счет бюджетов федеральных органов, Пензенской области, Камешкирского района, сельских поселений и организаций. </w:t>
      </w:r>
    </w:p>
    <w:p w:rsidR="00DB2688" w:rsidRPr="001A5AA4" w:rsidRDefault="00DB2688" w:rsidP="00DB2688">
      <w:pPr>
        <w:jc w:val="both"/>
        <w:rPr>
          <w:sz w:val="24"/>
          <w:szCs w:val="24"/>
        </w:rPr>
      </w:pPr>
    </w:p>
    <w:p w:rsidR="00DB2688" w:rsidRPr="001A5AA4" w:rsidRDefault="00DB2688" w:rsidP="00DB2688">
      <w:pPr>
        <w:jc w:val="center"/>
        <w:rPr>
          <w:b/>
          <w:sz w:val="24"/>
          <w:szCs w:val="24"/>
        </w:rPr>
      </w:pPr>
      <w:r w:rsidRPr="001A5AA4">
        <w:rPr>
          <w:b/>
          <w:sz w:val="24"/>
          <w:szCs w:val="24"/>
        </w:rPr>
        <w:t>7.Особенности захоронения трупов животных.</w:t>
      </w:r>
    </w:p>
    <w:p w:rsidR="00DB2688" w:rsidRPr="001A5AA4" w:rsidRDefault="00DB2688" w:rsidP="00DB2688">
      <w:pPr>
        <w:jc w:val="both"/>
        <w:rPr>
          <w:sz w:val="24"/>
          <w:szCs w:val="24"/>
        </w:rPr>
      </w:pPr>
      <w:r w:rsidRPr="001A5AA4">
        <w:rPr>
          <w:sz w:val="24"/>
          <w:szCs w:val="24"/>
        </w:rPr>
        <w:t xml:space="preserve">Документы: </w:t>
      </w:r>
    </w:p>
    <w:p w:rsidR="00DB2688" w:rsidRPr="001A5AA4" w:rsidRDefault="00DB2688" w:rsidP="00DB2688">
      <w:pPr>
        <w:jc w:val="both"/>
        <w:rPr>
          <w:sz w:val="24"/>
          <w:szCs w:val="24"/>
        </w:rPr>
      </w:pPr>
      <w:r w:rsidRPr="001A5AA4">
        <w:rPr>
          <w:sz w:val="24"/>
          <w:szCs w:val="24"/>
        </w:rPr>
        <w:tab/>
        <w:t>-«Ветеринарно-санитарные правила сбора, утилизации и уничтожения биологических отходов» (с последующими изменениями).</w:t>
      </w:r>
    </w:p>
    <w:p w:rsidR="00DB2688" w:rsidRPr="001A5AA4" w:rsidRDefault="00DB2688" w:rsidP="00DB2688">
      <w:pPr>
        <w:jc w:val="both"/>
        <w:rPr>
          <w:sz w:val="24"/>
          <w:szCs w:val="24"/>
        </w:rPr>
      </w:pPr>
      <w:r w:rsidRPr="001A5AA4">
        <w:rPr>
          <w:sz w:val="24"/>
          <w:szCs w:val="24"/>
        </w:rPr>
        <w:tab/>
        <w:t>Биологическими отходами являются:</w:t>
      </w:r>
    </w:p>
    <w:p w:rsidR="00DB2688" w:rsidRPr="001A5AA4" w:rsidRDefault="00DB2688" w:rsidP="00DB2688">
      <w:pPr>
        <w:jc w:val="both"/>
        <w:rPr>
          <w:sz w:val="24"/>
          <w:szCs w:val="24"/>
        </w:rPr>
      </w:pPr>
      <w:r w:rsidRPr="001A5AA4">
        <w:rPr>
          <w:sz w:val="24"/>
          <w:szCs w:val="24"/>
        </w:rPr>
        <w:tab/>
        <w:t>-трупы животных и птиц в т.ч. лабораторных;</w:t>
      </w:r>
    </w:p>
    <w:p w:rsidR="00DB2688" w:rsidRPr="001A5AA4" w:rsidRDefault="00DB2688" w:rsidP="00DB2688">
      <w:pPr>
        <w:jc w:val="both"/>
        <w:rPr>
          <w:sz w:val="24"/>
          <w:szCs w:val="24"/>
        </w:rPr>
      </w:pPr>
      <w:r w:rsidRPr="001A5AA4">
        <w:rPr>
          <w:sz w:val="24"/>
          <w:szCs w:val="24"/>
        </w:rPr>
        <w:tab/>
        <w:t>-абортированные и мертворожденные плоды;</w:t>
      </w:r>
    </w:p>
    <w:p w:rsidR="00DB2688" w:rsidRPr="001A5AA4" w:rsidRDefault="00DB2688" w:rsidP="00DB2688">
      <w:pPr>
        <w:jc w:val="both"/>
        <w:rPr>
          <w:sz w:val="24"/>
          <w:szCs w:val="24"/>
        </w:rPr>
      </w:pPr>
      <w:r w:rsidRPr="001A5AA4">
        <w:rPr>
          <w:sz w:val="24"/>
          <w:szCs w:val="24"/>
        </w:rPr>
        <w:tab/>
        <w:t>-ветеринарные конфискаты (мясо, рыба, другая продукция животного происхождения, выявленные после ветеринарно-санитарной эспертизы на убойных пунктах, убойных площадках мяс</w:t>
      </w:r>
      <w:proofErr w:type="gramStart"/>
      <w:r w:rsidRPr="001A5AA4">
        <w:rPr>
          <w:sz w:val="24"/>
          <w:szCs w:val="24"/>
        </w:rPr>
        <w:t>о-</w:t>
      </w:r>
      <w:proofErr w:type="gramEnd"/>
      <w:r w:rsidRPr="001A5AA4">
        <w:rPr>
          <w:sz w:val="24"/>
          <w:szCs w:val="24"/>
        </w:rPr>
        <w:t xml:space="preserve"> и рыбоперерабатывающих организациях, рынках, организациях торговли и других объектах;</w:t>
      </w:r>
    </w:p>
    <w:p w:rsidR="00DB2688" w:rsidRPr="001A5AA4" w:rsidRDefault="00DB2688" w:rsidP="00DB2688">
      <w:pPr>
        <w:jc w:val="both"/>
        <w:rPr>
          <w:sz w:val="24"/>
          <w:szCs w:val="24"/>
        </w:rPr>
      </w:pPr>
      <w:r w:rsidRPr="001A5AA4">
        <w:rPr>
          <w:sz w:val="24"/>
          <w:szCs w:val="24"/>
        </w:rPr>
        <w:tab/>
        <w:t>-другие отходы, получаемые при переработке пищевого и непищевого сырья животного происхождения.</w:t>
      </w:r>
    </w:p>
    <w:p w:rsidR="00DB2688" w:rsidRPr="001A5AA4" w:rsidRDefault="00DB2688" w:rsidP="00DB2688">
      <w:pPr>
        <w:jc w:val="both"/>
        <w:rPr>
          <w:sz w:val="24"/>
          <w:szCs w:val="24"/>
        </w:rPr>
      </w:pPr>
      <w:r w:rsidRPr="001A5AA4">
        <w:rPr>
          <w:sz w:val="24"/>
          <w:szCs w:val="24"/>
        </w:rPr>
        <w:tab/>
        <w:t xml:space="preserve">Обязанность по доставке биологических отходов для переработки или захоронения (сжигания) возлагаются  на владельца и коммунально-техническую службу  органа местного самоуправления.  </w:t>
      </w:r>
    </w:p>
    <w:p w:rsidR="00DB2688" w:rsidRPr="001A5AA4" w:rsidRDefault="00DB2688" w:rsidP="00DB2688">
      <w:pPr>
        <w:jc w:val="both"/>
        <w:rPr>
          <w:sz w:val="24"/>
          <w:szCs w:val="24"/>
        </w:rPr>
      </w:pPr>
      <w:r w:rsidRPr="001A5AA4">
        <w:rPr>
          <w:sz w:val="24"/>
          <w:szCs w:val="24"/>
        </w:rPr>
        <w:tab/>
        <w:t xml:space="preserve">Биоотходы утилизируют путем переработки на ветеринарно-санитарных утилизационных заводах (далее – ВСУЗ). Обеззараживают в биотермических ямах, уничтожают сжиганием или в исключительных случаях  производят захоронение в специально-отведенных местах. </w:t>
      </w:r>
    </w:p>
    <w:p w:rsidR="00DB2688" w:rsidRPr="001A5AA4" w:rsidRDefault="00DB2688" w:rsidP="00DB2688">
      <w:pPr>
        <w:jc w:val="both"/>
        <w:rPr>
          <w:sz w:val="24"/>
          <w:szCs w:val="24"/>
        </w:rPr>
      </w:pPr>
      <w:r w:rsidRPr="001A5AA4">
        <w:rPr>
          <w:sz w:val="24"/>
          <w:szCs w:val="24"/>
        </w:rPr>
        <w:tab/>
        <w:t>Места, отведенные для захоронения биоотходов (скотомогильники) должны иметь одну или несколько биотермических ям.</w:t>
      </w:r>
    </w:p>
    <w:p w:rsidR="00DB2688" w:rsidRPr="001A5AA4" w:rsidRDefault="00DB2688" w:rsidP="00DB2688">
      <w:pPr>
        <w:jc w:val="both"/>
        <w:rPr>
          <w:sz w:val="24"/>
          <w:szCs w:val="24"/>
        </w:rPr>
      </w:pPr>
      <w:r w:rsidRPr="001A5AA4">
        <w:rPr>
          <w:sz w:val="24"/>
          <w:szCs w:val="24"/>
        </w:rPr>
        <w:tab/>
        <w:t>В зоне обслуживаемой ВСУЗ все биоотходы перерабатывают на мясокостную муку, кроме биоотходов зараженных или контаминированных возбудителями сибирской язвы, бешенства, чумой КРС, африканской чумой свиней, чумой птиц и т.д., которых сжигают на специально отведенных местах.</w:t>
      </w:r>
    </w:p>
    <w:p w:rsidR="00DB2688" w:rsidRPr="001A5AA4" w:rsidRDefault="00DB2688" w:rsidP="00DB2688">
      <w:pPr>
        <w:jc w:val="both"/>
        <w:rPr>
          <w:sz w:val="24"/>
          <w:szCs w:val="24"/>
        </w:rPr>
      </w:pPr>
      <w:r w:rsidRPr="001A5AA4">
        <w:rPr>
          <w:sz w:val="24"/>
          <w:szCs w:val="24"/>
        </w:rPr>
        <w:tab/>
        <w:t xml:space="preserve">В исключительных случаях, при массовой гибели животных от стихийных бедствий и невозможности их транспортировки для утилизации, сжигания или обеззараживания в биотермических ямах, допускаются захоронения трупов в землю по решению Главного государственного ветеринарного инспектора Российской Федерации (Пензенской области). </w:t>
      </w:r>
    </w:p>
    <w:p w:rsidR="00DB2688" w:rsidRPr="001A5AA4" w:rsidRDefault="00DB2688" w:rsidP="00DB2688">
      <w:pPr>
        <w:jc w:val="both"/>
        <w:rPr>
          <w:sz w:val="24"/>
          <w:szCs w:val="24"/>
        </w:rPr>
      </w:pPr>
      <w:r w:rsidRPr="001A5AA4">
        <w:rPr>
          <w:sz w:val="24"/>
          <w:szCs w:val="24"/>
        </w:rPr>
        <w:t>Дальнейших захоронений в данном месте не проводят.</w:t>
      </w:r>
    </w:p>
    <w:p w:rsidR="00DB2688" w:rsidRPr="001A5AA4" w:rsidRDefault="00DB2688" w:rsidP="00DB2688">
      <w:pPr>
        <w:jc w:val="both"/>
        <w:rPr>
          <w:sz w:val="24"/>
          <w:szCs w:val="24"/>
        </w:rPr>
      </w:pPr>
      <w:r w:rsidRPr="001A5AA4">
        <w:rPr>
          <w:sz w:val="24"/>
          <w:szCs w:val="24"/>
        </w:rPr>
        <w:tab/>
        <w:t>Запрещается сброс биоотходов в водоемы, рвы, болота. Категорически запрещается сброс биоотходов в мусорные контейнеры и вывоз их на свалки или полигоны для захоронения.</w:t>
      </w:r>
    </w:p>
    <w:p w:rsidR="00DB2688" w:rsidRDefault="00DB2688" w:rsidP="00DB2688">
      <w:pPr>
        <w:jc w:val="both"/>
        <w:rPr>
          <w:sz w:val="28"/>
          <w:szCs w:val="28"/>
        </w:rPr>
      </w:pPr>
      <w:r w:rsidRPr="00BB22A6">
        <w:rPr>
          <w:sz w:val="28"/>
          <w:szCs w:val="28"/>
        </w:rPr>
        <w:tab/>
      </w:r>
    </w:p>
    <w:p w:rsidR="00865A5D" w:rsidRPr="001F5B66" w:rsidRDefault="00865A5D" w:rsidP="00865A5D">
      <w:pPr>
        <w:rPr>
          <w:sz w:val="28"/>
        </w:rPr>
      </w:pPr>
      <w:r w:rsidRPr="001F5B66">
        <w:rPr>
          <w:noProof/>
          <w:color w:val="000000"/>
          <w:szCs w:val="24"/>
        </w:rPr>
        <w:drawing>
          <wp:anchor distT="0" distB="0" distL="114300" distR="114300" simplePos="0" relativeHeight="251791360" behindDoc="0" locked="0" layoutInCell="1" allowOverlap="1" wp14:anchorId="1379A5FB" wp14:editId="3CE15644">
            <wp:simplePos x="0" y="0"/>
            <wp:positionH relativeFrom="column">
              <wp:posOffset>2425065</wp:posOffset>
            </wp:positionH>
            <wp:positionV relativeFrom="paragraph">
              <wp:posOffset>118110</wp:posOffset>
            </wp:positionV>
            <wp:extent cx="866775" cy="1059180"/>
            <wp:effectExtent l="19050" t="0" r="9525" b="0"/>
            <wp:wrapSquare wrapText="right"/>
            <wp:docPr id="144" name="Рисунок 144"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6775" cy="1059180"/>
                    </a:xfrm>
                    <a:prstGeom prst="rect">
                      <a:avLst/>
                    </a:prstGeom>
                    <a:noFill/>
                  </pic:spPr>
                </pic:pic>
              </a:graphicData>
            </a:graphic>
          </wp:anchor>
        </w:drawing>
      </w:r>
    </w:p>
    <w:p w:rsidR="00865A5D" w:rsidRPr="001F5B66" w:rsidRDefault="00865A5D" w:rsidP="00865A5D">
      <w:pPr>
        <w:rPr>
          <w:sz w:val="28"/>
        </w:rPr>
      </w:pPr>
    </w:p>
    <w:p w:rsidR="00865A5D" w:rsidRPr="001F5B66" w:rsidRDefault="00865A5D" w:rsidP="00865A5D">
      <w:pPr>
        <w:rPr>
          <w:sz w:val="28"/>
        </w:rPr>
      </w:pPr>
    </w:p>
    <w:p w:rsidR="00865A5D" w:rsidRPr="001F5B66" w:rsidRDefault="00865A5D" w:rsidP="00865A5D">
      <w:pPr>
        <w:jc w:val="center"/>
        <w:rPr>
          <w:sz w:val="16"/>
          <w:szCs w:val="24"/>
        </w:rPr>
      </w:pPr>
    </w:p>
    <w:p w:rsidR="00865A5D" w:rsidRPr="001F5B66" w:rsidRDefault="00865A5D" w:rsidP="00865A5D">
      <w:pPr>
        <w:jc w:val="center"/>
        <w:rPr>
          <w:sz w:val="16"/>
          <w:szCs w:val="24"/>
        </w:rPr>
      </w:pPr>
    </w:p>
    <w:p w:rsidR="00865A5D" w:rsidRPr="001F5B66" w:rsidRDefault="00865A5D" w:rsidP="00865A5D">
      <w:pPr>
        <w:jc w:val="center"/>
        <w:rPr>
          <w:sz w:val="16"/>
          <w:szCs w:val="24"/>
        </w:rPr>
      </w:pPr>
    </w:p>
    <w:tbl>
      <w:tblPr>
        <w:tblpPr w:leftFromText="180" w:rightFromText="180" w:vertAnchor="text" w:horzAnchor="margin" w:tblpXSpec="center" w:tblpY="440"/>
        <w:tblW w:w="10095" w:type="dxa"/>
        <w:tblLayout w:type="fixed"/>
        <w:tblCellMar>
          <w:left w:w="0" w:type="dxa"/>
          <w:right w:w="0" w:type="dxa"/>
        </w:tblCellMar>
        <w:tblLook w:val="01E0" w:firstRow="1" w:lastRow="1" w:firstColumn="1" w:lastColumn="1" w:noHBand="0" w:noVBand="0"/>
      </w:tblPr>
      <w:tblGrid>
        <w:gridCol w:w="10095"/>
      </w:tblGrid>
      <w:tr w:rsidR="00865A5D" w:rsidRPr="001F5B66" w:rsidTr="008E2109">
        <w:trPr>
          <w:trHeight w:val="453"/>
        </w:trPr>
        <w:tc>
          <w:tcPr>
            <w:tcW w:w="10095" w:type="dxa"/>
          </w:tcPr>
          <w:p w:rsidR="00865A5D" w:rsidRPr="001F5B66" w:rsidRDefault="00865A5D" w:rsidP="008E2109">
            <w:pPr>
              <w:jc w:val="center"/>
              <w:rPr>
                <w:b/>
                <w:sz w:val="40"/>
                <w:szCs w:val="24"/>
              </w:rPr>
            </w:pPr>
          </w:p>
        </w:tc>
      </w:tr>
      <w:tr w:rsidR="00865A5D" w:rsidRPr="001F5B66" w:rsidTr="008E2109">
        <w:trPr>
          <w:trHeight w:val="387"/>
        </w:trPr>
        <w:tc>
          <w:tcPr>
            <w:tcW w:w="10095" w:type="dxa"/>
          </w:tcPr>
          <w:p w:rsidR="00865A5D" w:rsidRPr="001F5B66" w:rsidRDefault="00865A5D" w:rsidP="008E2109">
            <w:pPr>
              <w:jc w:val="center"/>
              <w:rPr>
                <w:szCs w:val="24"/>
              </w:rPr>
            </w:pPr>
          </w:p>
        </w:tc>
      </w:tr>
      <w:tr w:rsidR="00865A5D" w:rsidRPr="001F5B66" w:rsidTr="008E2109">
        <w:trPr>
          <w:trHeight w:val="322"/>
        </w:trPr>
        <w:tc>
          <w:tcPr>
            <w:tcW w:w="10095" w:type="dxa"/>
            <w:hideMark/>
          </w:tcPr>
          <w:p w:rsidR="00865A5D" w:rsidRPr="001F5B66" w:rsidRDefault="00865A5D" w:rsidP="008E2109">
            <w:pPr>
              <w:keepNext/>
              <w:jc w:val="center"/>
              <w:outlineLvl w:val="2"/>
              <w:rPr>
                <w:b/>
                <w:sz w:val="40"/>
              </w:rPr>
            </w:pPr>
            <w:r w:rsidRPr="001F5B66">
              <w:rPr>
                <w:sz w:val="28"/>
              </w:rPr>
              <w:t>АДМИНИСТРАЦИЯ</w:t>
            </w:r>
          </w:p>
        </w:tc>
      </w:tr>
      <w:tr w:rsidR="00865A5D" w:rsidRPr="001F5B66" w:rsidTr="008E2109">
        <w:trPr>
          <w:trHeight w:val="332"/>
        </w:trPr>
        <w:tc>
          <w:tcPr>
            <w:tcW w:w="10095" w:type="dxa"/>
            <w:vAlign w:val="center"/>
            <w:hideMark/>
          </w:tcPr>
          <w:p w:rsidR="00865A5D" w:rsidRPr="001F5B66" w:rsidRDefault="00865A5D" w:rsidP="008E2109">
            <w:pPr>
              <w:keepNext/>
              <w:jc w:val="center"/>
              <w:outlineLvl w:val="2"/>
              <w:rPr>
                <w:b/>
                <w:sz w:val="40"/>
              </w:rPr>
            </w:pPr>
            <w:r w:rsidRPr="001F5B66">
              <w:rPr>
                <w:sz w:val="28"/>
              </w:rPr>
              <w:t>КАМЕШКИРСКОГО РАЙОНА ПЕНЗЕНСКОЙ ОБЛАСТИ</w:t>
            </w:r>
          </w:p>
        </w:tc>
      </w:tr>
      <w:tr w:rsidR="00865A5D" w:rsidRPr="001F5B66" w:rsidTr="008E2109">
        <w:trPr>
          <w:trHeight w:val="207"/>
        </w:trPr>
        <w:tc>
          <w:tcPr>
            <w:tcW w:w="10095" w:type="dxa"/>
            <w:vAlign w:val="center"/>
          </w:tcPr>
          <w:p w:rsidR="00865A5D" w:rsidRPr="001F5B66" w:rsidRDefault="00865A5D" w:rsidP="008E2109">
            <w:pPr>
              <w:keepNext/>
              <w:jc w:val="center"/>
              <w:outlineLvl w:val="2"/>
              <w:rPr>
                <w:b/>
                <w:sz w:val="28"/>
              </w:rPr>
            </w:pPr>
          </w:p>
        </w:tc>
      </w:tr>
    </w:tbl>
    <w:p w:rsidR="00865A5D" w:rsidRPr="001F5B66" w:rsidRDefault="00865A5D" w:rsidP="00865A5D">
      <w:pPr>
        <w:jc w:val="center"/>
        <w:rPr>
          <w:sz w:val="16"/>
          <w:szCs w:val="24"/>
        </w:rPr>
      </w:pPr>
    </w:p>
    <w:p w:rsidR="00865A5D" w:rsidRPr="001F5B66" w:rsidRDefault="00865A5D" w:rsidP="00865A5D">
      <w:pPr>
        <w:jc w:val="center"/>
        <w:rPr>
          <w:b/>
          <w:sz w:val="32"/>
          <w:szCs w:val="32"/>
        </w:rPr>
      </w:pPr>
      <w:r w:rsidRPr="001F5B66">
        <w:rPr>
          <w:sz w:val="32"/>
          <w:szCs w:val="32"/>
        </w:rPr>
        <w:t>ПОСТАНОВЛЕНИЕ</w:t>
      </w:r>
    </w:p>
    <w:tbl>
      <w:tblPr>
        <w:tblpPr w:leftFromText="180" w:rightFromText="180" w:vertAnchor="text" w:horzAnchor="margin" w:tblpXSpec="center" w:tblpY="6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65A5D" w:rsidRPr="001F5B66" w:rsidTr="008E2109">
        <w:tc>
          <w:tcPr>
            <w:tcW w:w="284" w:type="dxa"/>
            <w:vAlign w:val="bottom"/>
            <w:hideMark/>
          </w:tcPr>
          <w:p w:rsidR="00865A5D" w:rsidRPr="001F5B66" w:rsidRDefault="00865A5D" w:rsidP="008E2109">
            <w:pPr>
              <w:jc w:val="center"/>
              <w:rPr>
                <w:szCs w:val="24"/>
              </w:rPr>
            </w:pPr>
            <w:r w:rsidRPr="001F5B66">
              <w:rPr>
                <w:szCs w:val="24"/>
              </w:rPr>
              <w:t>от</w:t>
            </w:r>
          </w:p>
        </w:tc>
        <w:tc>
          <w:tcPr>
            <w:tcW w:w="2835" w:type="dxa"/>
            <w:tcBorders>
              <w:top w:val="nil"/>
              <w:left w:val="nil"/>
              <w:bottom w:val="single" w:sz="6" w:space="0" w:color="auto"/>
              <w:right w:val="nil"/>
            </w:tcBorders>
            <w:hideMark/>
          </w:tcPr>
          <w:p w:rsidR="00865A5D" w:rsidRPr="001F5B66" w:rsidRDefault="00865A5D" w:rsidP="008E2109">
            <w:pPr>
              <w:jc w:val="center"/>
              <w:rPr>
                <w:szCs w:val="24"/>
              </w:rPr>
            </w:pPr>
            <w:r>
              <w:rPr>
                <w:szCs w:val="24"/>
              </w:rPr>
              <w:t>22.06.2018 г.</w:t>
            </w:r>
          </w:p>
        </w:tc>
        <w:tc>
          <w:tcPr>
            <w:tcW w:w="397" w:type="dxa"/>
            <w:vAlign w:val="bottom"/>
            <w:hideMark/>
          </w:tcPr>
          <w:p w:rsidR="00865A5D" w:rsidRPr="001F5B66" w:rsidRDefault="00865A5D" w:rsidP="008E2109">
            <w:pPr>
              <w:jc w:val="center"/>
              <w:rPr>
                <w:szCs w:val="24"/>
              </w:rPr>
            </w:pPr>
            <w:r w:rsidRPr="001F5B66">
              <w:rPr>
                <w:szCs w:val="24"/>
              </w:rPr>
              <w:t>№</w:t>
            </w:r>
          </w:p>
        </w:tc>
        <w:tc>
          <w:tcPr>
            <w:tcW w:w="1134" w:type="dxa"/>
            <w:tcBorders>
              <w:top w:val="nil"/>
              <w:left w:val="nil"/>
              <w:bottom w:val="single" w:sz="6" w:space="0" w:color="auto"/>
              <w:right w:val="nil"/>
            </w:tcBorders>
            <w:hideMark/>
          </w:tcPr>
          <w:p w:rsidR="00865A5D" w:rsidRPr="001F5B66" w:rsidRDefault="00865A5D" w:rsidP="008E2109">
            <w:pPr>
              <w:jc w:val="center"/>
              <w:rPr>
                <w:szCs w:val="24"/>
              </w:rPr>
            </w:pPr>
            <w:r>
              <w:rPr>
                <w:szCs w:val="24"/>
              </w:rPr>
              <w:t>225</w:t>
            </w:r>
          </w:p>
        </w:tc>
      </w:tr>
      <w:tr w:rsidR="00865A5D" w:rsidRPr="001F5B66" w:rsidTr="008E2109">
        <w:tc>
          <w:tcPr>
            <w:tcW w:w="4650" w:type="dxa"/>
            <w:gridSpan w:val="4"/>
          </w:tcPr>
          <w:p w:rsidR="00865A5D" w:rsidRPr="001F5B66" w:rsidRDefault="00865A5D" w:rsidP="008E2109">
            <w:pPr>
              <w:jc w:val="center"/>
              <w:rPr>
                <w:sz w:val="10"/>
                <w:szCs w:val="24"/>
              </w:rPr>
            </w:pPr>
          </w:p>
          <w:p w:rsidR="00865A5D" w:rsidRPr="001F5B66" w:rsidRDefault="00865A5D" w:rsidP="008E2109">
            <w:pPr>
              <w:jc w:val="center"/>
              <w:rPr>
                <w:szCs w:val="24"/>
              </w:rPr>
            </w:pPr>
            <w:r w:rsidRPr="001F5B66">
              <w:rPr>
                <w:szCs w:val="24"/>
              </w:rPr>
              <w:t>с.Р.Камешкир</w:t>
            </w:r>
          </w:p>
        </w:tc>
      </w:tr>
    </w:tbl>
    <w:p w:rsidR="00865A5D" w:rsidRPr="001F5B66" w:rsidRDefault="00865A5D" w:rsidP="00865A5D">
      <w:pPr>
        <w:jc w:val="center"/>
        <w:rPr>
          <w:szCs w:val="24"/>
        </w:rPr>
      </w:pPr>
    </w:p>
    <w:p w:rsidR="00865A5D" w:rsidRPr="001F5B66" w:rsidRDefault="00865A5D" w:rsidP="00865A5D">
      <w:pPr>
        <w:jc w:val="center"/>
        <w:rPr>
          <w:szCs w:val="24"/>
        </w:rPr>
      </w:pPr>
    </w:p>
    <w:p w:rsidR="00865A5D" w:rsidRPr="001F5B66" w:rsidRDefault="00865A5D" w:rsidP="00865A5D">
      <w:pPr>
        <w:shd w:val="clear" w:color="auto" w:fill="FFFFFF"/>
        <w:suppressAutoHyphens/>
        <w:spacing w:line="281" w:lineRule="exact"/>
        <w:jc w:val="both"/>
        <w:rPr>
          <w:color w:val="000000"/>
          <w:szCs w:val="24"/>
          <w:lang w:eastAsia="ar-SA"/>
        </w:rPr>
      </w:pPr>
    </w:p>
    <w:p w:rsidR="00865A5D" w:rsidRPr="001F5B66" w:rsidRDefault="00865A5D" w:rsidP="00865A5D">
      <w:pPr>
        <w:shd w:val="clear" w:color="auto" w:fill="FFFFFF"/>
        <w:suppressAutoHyphens/>
        <w:spacing w:line="281" w:lineRule="exact"/>
        <w:jc w:val="both"/>
        <w:rPr>
          <w:color w:val="000000"/>
          <w:szCs w:val="24"/>
          <w:lang w:eastAsia="ar-SA"/>
        </w:rPr>
      </w:pPr>
    </w:p>
    <w:p w:rsidR="00865A5D" w:rsidRPr="00865A5D" w:rsidRDefault="00865A5D" w:rsidP="00865A5D">
      <w:pPr>
        <w:shd w:val="clear" w:color="auto" w:fill="FFFFFF" w:themeFill="background1"/>
        <w:jc w:val="center"/>
        <w:textAlignment w:val="baseline"/>
        <w:rPr>
          <w:b/>
          <w:sz w:val="24"/>
          <w:szCs w:val="24"/>
        </w:rPr>
      </w:pPr>
      <w:r w:rsidRPr="00865A5D">
        <w:rPr>
          <w:bCs/>
          <w:sz w:val="24"/>
          <w:szCs w:val="24"/>
        </w:rPr>
        <w:t>Об утверждении положения о проведении эвакуационных мероприятий</w:t>
      </w:r>
      <w:r w:rsidRPr="00865A5D">
        <w:rPr>
          <w:sz w:val="24"/>
          <w:szCs w:val="24"/>
        </w:rPr>
        <w:t> </w:t>
      </w:r>
      <w:r w:rsidRPr="00865A5D">
        <w:rPr>
          <w:bCs/>
          <w:sz w:val="24"/>
          <w:szCs w:val="24"/>
        </w:rPr>
        <w:t>в чрезвычайных ситуациях на территории Камешкирского района Пензенской области</w:t>
      </w:r>
    </w:p>
    <w:p w:rsidR="00865A5D" w:rsidRPr="00865A5D" w:rsidRDefault="00865A5D" w:rsidP="00865A5D">
      <w:pPr>
        <w:shd w:val="clear" w:color="auto" w:fill="FFFFFF" w:themeFill="background1"/>
        <w:textAlignment w:val="baseline"/>
        <w:rPr>
          <w:b/>
          <w:sz w:val="24"/>
          <w:szCs w:val="24"/>
        </w:rPr>
      </w:pPr>
    </w:p>
    <w:p w:rsidR="00865A5D" w:rsidRPr="00865A5D" w:rsidRDefault="00865A5D" w:rsidP="00865A5D">
      <w:pPr>
        <w:shd w:val="clear" w:color="auto" w:fill="FFFFFF" w:themeFill="background1"/>
        <w:ind w:firstLine="708"/>
        <w:textAlignment w:val="baseline"/>
        <w:rPr>
          <w:b/>
          <w:bCs/>
          <w:spacing w:val="-5"/>
          <w:sz w:val="24"/>
          <w:szCs w:val="24"/>
        </w:rPr>
      </w:pPr>
      <w:proofErr w:type="gramStart"/>
      <w:r w:rsidRPr="00865A5D">
        <w:rPr>
          <w:sz w:val="24"/>
          <w:szCs w:val="24"/>
        </w:rPr>
        <w:t>В соответствии с Федеральными законами от 21 декабря 1994 года № 68-ФЗ «О защите населения и территории от чрезвычайных ситуаций природного и техногенного характера»,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22.06.2004 № 303«О порядке эвакуации населения, материальных и культурных ценностей в безопасные районы», </w:t>
      </w:r>
      <w:r w:rsidRPr="00865A5D">
        <w:rPr>
          <w:spacing w:val="2"/>
          <w:sz w:val="24"/>
          <w:szCs w:val="24"/>
        </w:rPr>
        <w:t>руководствуясь</w:t>
      </w:r>
      <w:r w:rsidRPr="00865A5D">
        <w:rPr>
          <w:spacing w:val="8"/>
          <w:sz w:val="24"/>
          <w:szCs w:val="24"/>
        </w:rPr>
        <w:t xml:space="preserve"> статьей 21 Устава</w:t>
      </w:r>
      <w:proofErr w:type="gramEnd"/>
      <w:r w:rsidRPr="00865A5D">
        <w:rPr>
          <w:spacing w:val="8"/>
          <w:sz w:val="24"/>
          <w:szCs w:val="24"/>
        </w:rPr>
        <w:t xml:space="preserve"> Камешкирского района Пензенской области,</w:t>
      </w:r>
      <w:r w:rsidRPr="00865A5D">
        <w:rPr>
          <w:bCs/>
          <w:spacing w:val="-5"/>
          <w:sz w:val="24"/>
          <w:szCs w:val="24"/>
        </w:rPr>
        <w:t xml:space="preserve"> администрация Камешкирского района Пензенской области</w:t>
      </w:r>
    </w:p>
    <w:p w:rsidR="00865A5D" w:rsidRPr="00865A5D" w:rsidRDefault="00865A5D" w:rsidP="00865A5D">
      <w:pPr>
        <w:shd w:val="clear" w:color="auto" w:fill="FFFFFF"/>
        <w:ind w:firstLine="708"/>
        <w:jc w:val="center"/>
        <w:textAlignment w:val="baseline"/>
        <w:rPr>
          <w:b/>
          <w:sz w:val="24"/>
          <w:szCs w:val="24"/>
        </w:rPr>
      </w:pPr>
      <w:r w:rsidRPr="00865A5D">
        <w:rPr>
          <w:bCs/>
          <w:spacing w:val="-5"/>
          <w:sz w:val="24"/>
          <w:szCs w:val="24"/>
        </w:rPr>
        <w:t>постановляет:</w:t>
      </w:r>
    </w:p>
    <w:p w:rsidR="00865A5D" w:rsidRPr="00865A5D" w:rsidRDefault="00865A5D" w:rsidP="00865A5D">
      <w:pPr>
        <w:shd w:val="clear" w:color="auto" w:fill="FFFFFF" w:themeFill="background1"/>
        <w:textAlignment w:val="baseline"/>
        <w:rPr>
          <w:b/>
          <w:bCs/>
          <w:spacing w:val="-5"/>
          <w:sz w:val="24"/>
          <w:szCs w:val="24"/>
        </w:rPr>
      </w:pPr>
      <w:r w:rsidRPr="00865A5D">
        <w:rPr>
          <w:sz w:val="24"/>
          <w:szCs w:val="24"/>
        </w:rPr>
        <w:t xml:space="preserve">1. Утвердить прилагаемое Положение о проведении эвакуационных мероприятий в чрезвычайных ситуациях на территории </w:t>
      </w:r>
      <w:r w:rsidRPr="00865A5D">
        <w:rPr>
          <w:bCs/>
          <w:spacing w:val="-5"/>
          <w:sz w:val="24"/>
          <w:szCs w:val="24"/>
        </w:rPr>
        <w:t>Камешкирского района Пензенской области</w:t>
      </w:r>
      <w:r w:rsidRPr="00865A5D">
        <w:rPr>
          <w:sz w:val="24"/>
          <w:szCs w:val="24"/>
        </w:rPr>
        <w:t>.</w:t>
      </w:r>
    </w:p>
    <w:p w:rsidR="00865A5D" w:rsidRPr="00865A5D" w:rsidRDefault="00865A5D" w:rsidP="00865A5D">
      <w:pPr>
        <w:shd w:val="clear" w:color="auto" w:fill="FFFFFF" w:themeFill="background1"/>
        <w:textAlignment w:val="baseline"/>
        <w:rPr>
          <w:b/>
          <w:sz w:val="24"/>
          <w:szCs w:val="24"/>
        </w:rPr>
      </w:pPr>
      <w:r w:rsidRPr="00865A5D">
        <w:rPr>
          <w:sz w:val="24"/>
          <w:szCs w:val="24"/>
        </w:rPr>
        <w:t>2.Настоящее постановление опубликовать в информационном  бюллетене «Камешкирский  вестник».</w:t>
      </w:r>
      <w:r w:rsidRPr="00865A5D">
        <w:rPr>
          <w:sz w:val="24"/>
          <w:szCs w:val="24"/>
        </w:rPr>
        <w:tab/>
      </w:r>
      <w:r w:rsidRPr="00865A5D">
        <w:rPr>
          <w:sz w:val="24"/>
          <w:szCs w:val="24"/>
        </w:rPr>
        <w:tab/>
      </w:r>
      <w:r w:rsidRPr="00865A5D">
        <w:rPr>
          <w:sz w:val="24"/>
          <w:szCs w:val="24"/>
        </w:rPr>
        <w:tab/>
      </w:r>
      <w:r w:rsidRPr="00865A5D">
        <w:rPr>
          <w:sz w:val="24"/>
          <w:szCs w:val="24"/>
        </w:rPr>
        <w:tab/>
      </w:r>
      <w:r w:rsidRPr="00865A5D">
        <w:rPr>
          <w:sz w:val="24"/>
          <w:szCs w:val="24"/>
        </w:rPr>
        <w:tab/>
      </w:r>
      <w:r w:rsidRPr="00865A5D">
        <w:rPr>
          <w:sz w:val="24"/>
          <w:szCs w:val="24"/>
        </w:rPr>
        <w:tab/>
      </w:r>
      <w:r w:rsidRPr="00865A5D">
        <w:rPr>
          <w:sz w:val="24"/>
          <w:szCs w:val="24"/>
        </w:rPr>
        <w:tab/>
      </w:r>
      <w:r w:rsidRPr="00865A5D">
        <w:rPr>
          <w:sz w:val="24"/>
          <w:szCs w:val="24"/>
        </w:rPr>
        <w:tab/>
      </w:r>
      <w:r w:rsidRPr="00865A5D">
        <w:rPr>
          <w:sz w:val="24"/>
          <w:szCs w:val="24"/>
        </w:rPr>
        <w:tab/>
      </w:r>
      <w:r w:rsidRPr="00865A5D">
        <w:rPr>
          <w:sz w:val="24"/>
          <w:szCs w:val="24"/>
        </w:rPr>
        <w:tab/>
        <w:t xml:space="preserve">             3.</w:t>
      </w:r>
      <w:proofErr w:type="gramStart"/>
      <w:r w:rsidRPr="00865A5D">
        <w:rPr>
          <w:sz w:val="24"/>
          <w:szCs w:val="24"/>
        </w:rPr>
        <w:t>Контроль за</w:t>
      </w:r>
      <w:proofErr w:type="gramEnd"/>
      <w:r w:rsidRPr="00865A5D">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865A5D" w:rsidRPr="00865A5D" w:rsidRDefault="00865A5D" w:rsidP="00865A5D">
      <w:pPr>
        <w:rPr>
          <w:b/>
          <w:sz w:val="24"/>
          <w:szCs w:val="24"/>
        </w:rPr>
      </w:pPr>
    </w:p>
    <w:p w:rsidR="00865A5D" w:rsidRPr="00865A5D" w:rsidRDefault="00865A5D" w:rsidP="00865A5D">
      <w:pPr>
        <w:rPr>
          <w:b/>
          <w:sz w:val="24"/>
          <w:szCs w:val="24"/>
        </w:rPr>
      </w:pPr>
    </w:p>
    <w:p w:rsidR="00865A5D" w:rsidRPr="00865A5D" w:rsidRDefault="00865A5D" w:rsidP="00865A5D">
      <w:pPr>
        <w:rPr>
          <w:sz w:val="24"/>
          <w:szCs w:val="24"/>
        </w:rPr>
      </w:pPr>
    </w:p>
    <w:p w:rsidR="00865A5D" w:rsidRPr="00865A5D" w:rsidRDefault="00865A5D" w:rsidP="00865A5D">
      <w:pPr>
        <w:rPr>
          <w:b/>
          <w:sz w:val="24"/>
          <w:szCs w:val="24"/>
        </w:rPr>
      </w:pPr>
      <w:r w:rsidRPr="00865A5D">
        <w:rPr>
          <w:sz w:val="24"/>
          <w:szCs w:val="24"/>
        </w:rPr>
        <w:t>Глава администрации</w:t>
      </w:r>
    </w:p>
    <w:p w:rsidR="00865A5D" w:rsidRPr="00865A5D" w:rsidRDefault="00865A5D" w:rsidP="00865A5D">
      <w:pPr>
        <w:rPr>
          <w:b/>
          <w:sz w:val="24"/>
          <w:szCs w:val="24"/>
        </w:rPr>
      </w:pPr>
      <w:r w:rsidRPr="00865A5D">
        <w:rPr>
          <w:sz w:val="24"/>
          <w:szCs w:val="24"/>
        </w:rPr>
        <w:t xml:space="preserve">Камешкирского района                                                                         С.Н. </w:t>
      </w:r>
      <w:proofErr w:type="gramStart"/>
      <w:r w:rsidRPr="00865A5D">
        <w:rPr>
          <w:sz w:val="24"/>
          <w:szCs w:val="24"/>
        </w:rPr>
        <w:t>Хазов</w:t>
      </w:r>
      <w:proofErr w:type="gramEnd"/>
    </w:p>
    <w:p w:rsidR="00865A5D" w:rsidRPr="00865A5D" w:rsidRDefault="00865A5D" w:rsidP="00865A5D">
      <w:pPr>
        <w:shd w:val="clear" w:color="auto" w:fill="FFFFFF"/>
        <w:textAlignment w:val="baseline"/>
        <w:rPr>
          <w:b/>
          <w:sz w:val="24"/>
          <w:szCs w:val="24"/>
        </w:rPr>
      </w:pPr>
      <w:r w:rsidRPr="00865A5D">
        <w:rPr>
          <w:sz w:val="24"/>
          <w:szCs w:val="24"/>
        </w:rPr>
        <w:br w:type="page"/>
      </w:r>
    </w:p>
    <w:p w:rsidR="00865A5D" w:rsidRPr="00865A5D" w:rsidRDefault="00865A5D" w:rsidP="00865A5D">
      <w:pPr>
        <w:shd w:val="clear" w:color="auto" w:fill="FFFFFF" w:themeFill="background1"/>
        <w:jc w:val="center"/>
        <w:textAlignment w:val="baseline"/>
        <w:rPr>
          <w:b/>
          <w:sz w:val="24"/>
          <w:szCs w:val="24"/>
        </w:rPr>
      </w:pPr>
      <w:r w:rsidRPr="00865A5D">
        <w:rPr>
          <w:bCs/>
          <w:sz w:val="24"/>
          <w:szCs w:val="24"/>
        </w:rPr>
        <w:lastRenderedPageBreak/>
        <w:t>ПОЛОЖЕНИЕ</w:t>
      </w:r>
    </w:p>
    <w:p w:rsidR="00865A5D" w:rsidRPr="00865A5D" w:rsidRDefault="00865A5D" w:rsidP="00865A5D">
      <w:pPr>
        <w:shd w:val="clear" w:color="auto" w:fill="FFFFFF" w:themeFill="background1"/>
        <w:jc w:val="center"/>
        <w:textAlignment w:val="baseline"/>
        <w:rPr>
          <w:b/>
          <w:sz w:val="24"/>
          <w:szCs w:val="24"/>
        </w:rPr>
      </w:pPr>
      <w:r w:rsidRPr="00865A5D">
        <w:rPr>
          <w:bCs/>
          <w:sz w:val="24"/>
          <w:szCs w:val="24"/>
        </w:rPr>
        <w:t>о проведении эвакуационных мероприятий</w:t>
      </w:r>
      <w:r w:rsidRPr="00865A5D">
        <w:rPr>
          <w:sz w:val="24"/>
          <w:szCs w:val="24"/>
        </w:rPr>
        <w:t> </w:t>
      </w:r>
      <w:r w:rsidRPr="00865A5D">
        <w:rPr>
          <w:bCs/>
          <w:sz w:val="24"/>
          <w:szCs w:val="24"/>
        </w:rPr>
        <w:t>в чрезвычайных ситуациях</w:t>
      </w:r>
    </w:p>
    <w:p w:rsidR="00865A5D" w:rsidRPr="00865A5D" w:rsidRDefault="00865A5D" w:rsidP="00865A5D">
      <w:pPr>
        <w:shd w:val="clear" w:color="auto" w:fill="FFFFFF" w:themeFill="background1"/>
        <w:jc w:val="center"/>
        <w:textAlignment w:val="baseline"/>
        <w:rPr>
          <w:b/>
          <w:sz w:val="24"/>
          <w:szCs w:val="24"/>
        </w:rPr>
      </w:pPr>
      <w:r w:rsidRPr="00865A5D">
        <w:rPr>
          <w:bCs/>
          <w:sz w:val="24"/>
          <w:szCs w:val="24"/>
        </w:rPr>
        <w:t>на территории Камешкирского района Пензенской области</w:t>
      </w:r>
    </w:p>
    <w:p w:rsidR="00865A5D" w:rsidRPr="00865A5D" w:rsidRDefault="00865A5D" w:rsidP="00865A5D">
      <w:pPr>
        <w:shd w:val="clear" w:color="auto" w:fill="FFFFFF" w:themeFill="background1"/>
        <w:textAlignment w:val="baseline"/>
        <w:rPr>
          <w:b/>
          <w:sz w:val="24"/>
          <w:szCs w:val="24"/>
        </w:rPr>
      </w:pPr>
      <w:r w:rsidRPr="00865A5D">
        <w:rPr>
          <w:sz w:val="24"/>
          <w:szCs w:val="24"/>
        </w:rPr>
        <w:t> </w:t>
      </w:r>
    </w:p>
    <w:p w:rsidR="00865A5D" w:rsidRPr="00865A5D" w:rsidRDefault="00865A5D" w:rsidP="00865A5D">
      <w:pPr>
        <w:widowControl/>
        <w:numPr>
          <w:ilvl w:val="0"/>
          <w:numId w:val="17"/>
        </w:numPr>
        <w:shd w:val="clear" w:color="auto" w:fill="FFFFFF" w:themeFill="background1"/>
        <w:ind w:left="0"/>
        <w:jc w:val="center"/>
        <w:textAlignment w:val="baseline"/>
        <w:rPr>
          <w:sz w:val="24"/>
          <w:szCs w:val="24"/>
        </w:rPr>
      </w:pPr>
      <w:r w:rsidRPr="00865A5D">
        <w:rPr>
          <w:sz w:val="24"/>
          <w:szCs w:val="24"/>
        </w:rPr>
        <w:t>Общие положения</w:t>
      </w:r>
    </w:p>
    <w:p w:rsidR="00865A5D" w:rsidRPr="00865A5D" w:rsidRDefault="00865A5D" w:rsidP="00865A5D">
      <w:pPr>
        <w:shd w:val="clear" w:color="auto" w:fill="FFFFFF" w:themeFill="background1"/>
        <w:ind w:firstLine="708"/>
        <w:textAlignment w:val="baseline"/>
        <w:rPr>
          <w:b/>
          <w:bCs/>
          <w:spacing w:val="-5"/>
          <w:sz w:val="24"/>
          <w:szCs w:val="24"/>
        </w:rPr>
      </w:pPr>
      <w:r w:rsidRPr="00865A5D">
        <w:rPr>
          <w:sz w:val="24"/>
          <w:szCs w:val="24"/>
        </w:rPr>
        <w:t xml:space="preserve">1.1. </w:t>
      </w:r>
      <w:proofErr w:type="gramStart"/>
      <w:r w:rsidRPr="00865A5D">
        <w:rPr>
          <w:sz w:val="24"/>
          <w:szCs w:val="24"/>
        </w:rPr>
        <w:t>Настоящее Положение разработано в соответствии с Федеральными законами от 21 декабря 1994 года № 68-ФЗ «О защите населения и территории от чрезвычайных ситуаций природного и техногенного характера», от 06 октября 2003 года № 131-ФЗ «Об общих принципах организации местного самоуправления в Российской Федерации», в целях защиты населения, материальных и культурных ценностей при угрозе или возникновении чрезвычайных ситуаций природного и техногенного характера на</w:t>
      </w:r>
      <w:proofErr w:type="gramEnd"/>
      <w:r w:rsidRPr="00865A5D">
        <w:rPr>
          <w:sz w:val="24"/>
          <w:szCs w:val="24"/>
        </w:rPr>
        <w:t xml:space="preserve"> территории </w:t>
      </w:r>
      <w:r w:rsidRPr="00865A5D">
        <w:rPr>
          <w:bCs/>
          <w:spacing w:val="-5"/>
          <w:sz w:val="24"/>
          <w:szCs w:val="24"/>
        </w:rPr>
        <w:t>Камешкирского района Пензенской области</w:t>
      </w:r>
      <w:r w:rsidRPr="00865A5D">
        <w:rPr>
          <w:sz w:val="24"/>
          <w:szCs w:val="24"/>
        </w:rPr>
        <w:t>.</w:t>
      </w:r>
    </w:p>
    <w:p w:rsidR="00865A5D" w:rsidRPr="00865A5D" w:rsidRDefault="00865A5D" w:rsidP="00865A5D">
      <w:pPr>
        <w:shd w:val="clear" w:color="auto" w:fill="FFFFFF" w:themeFill="background1"/>
        <w:textAlignment w:val="baseline"/>
        <w:rPr>
          <w:b/>
          <w:sz w:val="24"/>
          <w:szCs w:val="24"/>
        </w:rPr>
      </w:pPr>
      <w:r w:rsidRPr="00865A5D">
        <w:rPr>
          <w:sz w:val="24"/>
          <w:szCs w:val="24"/>
        </w:rPr>
        <w:t xml:space="preserve">1.2. Настоящее Положение о проведении эвакуационных мероприятий в чрезвычайных ситуациях природного и техногенного характера и их обеспечении на территории </w:t>
      </w:r>
      <w:r w:rsidRPr="00865A5D">
        <w:rPr>
          <w:bCs/>
          <w:spacing w:val="-5"/>
          <w:sz w:val="24"/>
          <w:szCs w:val="24"/>
        </w:rPr>
        <w:t>Камешкирского района Пензенской области</w:t>
      </w:r>
      <w:r w:rsidRPr="00865A5D">
        <w:rPr>
          <w:sz w:val="24"/>
          <w:szCs w:val="24"/>
        </w:rPr>
        <w:t xml:space="preserve"> определяет основные задачи, порядок планирования, организации и проведения эвакуационных мероприятий при возникновении чрезвычайных ситуаций (далее — ЧС).</w:t>
      </w:r>
    </w:p>
    <w:p w:rsidR="00865A5D" w:rsidRPr="00865A5D" w:rsidRDefault="00865A5D" w:rsidP="00865A5D">
      <w:pPr>
        <w:shd w:val="clear" w:color="auto" w:fill="FFFFFF" w:themeFill="background1"/>
        <w:textAlignment w:val="baseline"/>
        <w:rPr>
          <w:b/>
          <w:sz w:val="24"/>
          <w:szCs w:val="24"/>
        </w:rPr>
      </w:pPr>
      <w:r w:rsidRPr="00865A5D">
        <w:rPr>
          <w:sz w:val="24"/>
          <w:szCs w:val="24"/>
        </w:rPr>
        <w:t>1.3. Эвакуационные мероприятия планируются и готовятся в повседневной деятельности и осуществляются при возникновении ЧС. Эвакуационные мероприятия включают в себя следующие понятия:</w:t>
      </w:r>
    </w:p>
    <w:p w:rsidR="00865A5D" w:rsidRPr="00865A5D" w:rsidRDefault="00865A5D" w:rsidP="00865A5D">
      <w:pPr>
        <w:shd w:val="clear" w:color="auto" w:fill="FFFFFF" w:themeFill="background1"/>
        <w:textAlignment w:val="baseline"/>
        <w:rPr>
          <w:b/>
          <w:sz w:val="24"/>
          <w:szCs w:val="24"/>
        </w:rPr>
      </w:pPr>
      <w:proofErr w:type="gramStart"/>
      <w:r w:rsidRPr="00865A5D">
        <w:rPr>
          <w:sz w:val="24"/>
          <w:szCs w:val="24"/>
        </w:rPr>
        <w:t>1) эвакуация — отселение в мирное время населения (далее — эвакуация) — комплекс мероприятий по организованному вывозу (выводу) населения из зон ЧС или вероятной чрезвычайной ситуации природного и техногенного характера и его кратковременному размещению в заблаговременно подготовленных по условиям первоочередного жизнеобеспечения безопасных районах (местах);</w:t>
      </w:r>
      <w:proofErr w:type="gramEnd"/>
    </w:p>
    <w:p w:rsidR="00865A5D" w:rsidRPr="00865A5D" w:rsidRDefault="00865A5D" w:rsidP="00865A5D">
      <w:pPr>
        <w:shd w:val="clear" w:color="auto" w:fill="FFFFFF" w:themeFill="background1"/>
        <w:textAlignment w:val="baseline"/>
        <w:rPr>
          <w:b/>
          <w:sz w:val="24"/>
          <w:szCs w:val="24"/>
        </w:rPr>
      </w:pPr>
      <w:r w:rsidRPr="00865A5D">
        <w:rPr>
          <w:sz w:val="24"/>
          <w:szCs w:val="24"/>
        </w:rPr>
        <w:t>2) безопасный район (место) — территория, куда при угрозе или во время возникновения ЧС эвакуируется или временно выселяется население в целях его безопасности;</w:t>
      </w:r>
    </w:p>
    <w:p w:rsidR="00865A5D" w:rsidRPr="00865A5D" w:rsidRDefault="00865A5D" w:rsidP="00865A5D">
      <w:pPr>
        <w:shd w:val="clear" w:color="auto" w:fill="FFFFFF" w:themeFill="background1"/>
        <w:textAlignment w:val="baseline"/>
        <w:rPr>
          <w:b/>
          <w:sz w:val="24"/>
          <w:szCs w:val="24"/>
        </w:rPr>
      </w:pPr>
      <w:r w:rsidRPr="00865A5D">
        <w:rPr>
          <w:sz w:val="24"/>
          <w:szCs w:val="24"/>
        </w:rPr>
        <w:t>3) жизнеобеспечение населения — комплекс экономических, организационных, инженерно — технических и социальных мероприятий.</w:t>
      </w:r>
    </w:p>
    <w:p w:rsidR="00865A5D" w:rsidRPr="00865A5D" w:rsidRDefault="00865A5D" w:rsidP="00865A5D">
      <w:pPr>
        <w:shd w:val="clear" w:color="auto" w:fill="FFFFFF" w:themeFill="background1"/>
        <w:textAlignment w:val="baseline"/>
        <w:rPr>
          <w:b/>
          <w:sz w:val="24"/>
          <w:szCs w:val="24"/>
        </w:rPr>
      </w:pPr>
      <w:r w:rsidRPr="00865A5D">
        <w:rPr>
          <w:sz w:val="24"/>
          <w:szCs w:val="24"/>
        </w:rPr>
        <w:t>1.4. Эвакуируемое население, материальные и культурные ценности размещаются в безопасных районах до особого распоряжения, в зависимости от обстановки.</w:t>
      </w:r>
    </w:p>
    <w:p w:rsidR="00865A5D" w:rsidRPr="00865A5D" w:rsidRDefault="00865A5D" w:rsidP="00865A5D">
      <w:pPr>
        <w:shd w:val="clear" w:color="auto" w:fill="FFFFFF" w:themeFill="background1"/>
        <w:textAlignment w:val="baseline"/>
        <w:rPr>
          <w:b/>
          <w:sz w:val="24"/>
          <w:szCs w:val="24"/>
        </w:rPr>
      </w:pPr>
      <w:r w:rsidRPr="00865A5D">
        <w:rPr>
          <w:sz w:val="24"/>
          <w:szCs w:val="24"/>
        </w:rPr>
        <w:t>1.5. В зависимости от времени и сроков проведения вводятся следующие варианты эвакуации населения, материальных и культурных ценностей:</w:t>
      </w:r>
    </w:p>
    <w:p w:rsidR="00865A5D" w:rsidRPr="00865A5D" w:rsidRDefault="00865A5D" w:rsidP="00865A5D">
      <w:pPr>
        <w:shd w:val="clear" w:color="auto" w:fill="FFFFFF" w:themeFill="background1"/>
        <w:textAlignment w:val="baseline"/>
        <w:rPr>
          <w:b/>
          <w:sz w:val="24"/>
          <w:szCs w:val="24"/>
        </w:rPr>
      </w:pPr>
      <w:r w:rsidRPr="00865A5D">
        <w:rPr>
          <w:sz w:val="24"/>
          <w:szCs w:val="24"/>
        </w:rPr>
        <w:t>— упреждающая (заблаговременная), осуществляется при получении достоверных данных об угрозе возникновения ЧС природного или техногенного характера;</w:t>
      </w:r>
    </w:p>
    <w:p w:rsidR="00865A5D" w:rsidRPr="00865A5D" w:rsidRDefault="00865A5D" w:rsidP="00865A5D">
      <w:pPr>
        <w:shd w:val="clear" w:color="auto" w:fill="FFFFFF" w:themeFill="background1"/>
        <w:textAlignment w:val="baseline"/>
        <w:rPr>
          <w:b/>
          <w:sz w:val="24"/>
          <w:szCs w:val="24"/>
        </w:rPr>
      </w:pPr>
      <w:r w:rsidRPr="00865A5D">
        <w:rPr>
          <w:sz w:val="24"/>
          <w:szCs w:val="24"/>
        </w:rPr>
        <w:t>— экстренная (безотлагательная), осуществляется при малом времени упреждения и в условиях воздействия на людей поражающих факторов источника ЧС.</w:t>
      </w:r>
    </w:p>
    <w:p w:rsidR="00865A5D" w:rsidRPr="00865A5D" w:rsidRDefault="00865A5D" w:rsidP="00865A5D">
      <w:pPr>
        <w:shd w:val="clear" w:color="auto" w:fill="FFFFFF" w:themeFill="background1"/>
        <w:textAlignment w:val="baseline"/>
        <w:rPr>
          <w:b/>
          <w:sz w:val="24"/>
          <w:szCs w:val="24"/>
        </w:rPr>
      </w:pPr>
      <w:r w:rsidRPr="00865A5D">
        <w:rPr>
          <w:sz w:val="24"/>
          <w:szCs w:val="24"/>
        </w:rPr>
        <w:t>1.6. При получении достоверных данных о вероятности возникновения аварии на потенциально опасных объектах или стихийного бедствия проводится упреждающая (заблаговременная) эвакуация населения из зон возможного действия поражающих факторов (прогнозируемых зон ЧС). В случае возникновения ЧС проводится экстренная (безотлагательная) эвакуация населения. Вывоз (вывод) населения из зон ЧС может осуществляться при малом времени упреждения и в условиях воздействия на людей поражающих факторов источника ЧС.</w:t>
      </w:r>
    </w:p>
    <w:p w:rsidR="00865A5D" w:rsidRPr="00865A5D" w:rsidRDefault="00865A5D" w:rsidP="00865A5D">
      <w:pPr>
        <w:shd w:val="clear" w:color="auto" w:fill="FFFFFF" w:themeFill="background1"/>
        <w:textAlignment w:val="baseline"/>
        <w:rPr>
          <w:b/>
          <w:sz w:val="24"/>
          <w:szCs w:val="24"/>
        </w:rPr>
      </w:pPr>
      <w:r w:rsidRPr="00865A5D">
        <w:rPr>
          <w:sz w:val="24"/>
          <w:szCs w:val="24"/>
        </w:rPr>
        <w:t>1.7. Эвакуируемое население размещается в безопасных районах до особого распоряжения, в зависимости от обстановки. </w:t>
      </w:r>
    </w:p>
    <w:p w:rsidR="00865A5D" w:rsidRPr="00865A5D" w:rsidRDefault="00865A5D" w:rsidP="00865A5D">
      <w:pPr>
        <w:widowControl/>
        <w:numPr>
          <w:ilvl w:val="0"/>
          <w:numId w:val="18"/>
        </w:numPr>
        <w:shd w:val="clear" w:color="auto" w:fill="FFFFFF" w:themeFill="background1"/>
        <w:ind w:left="0"/>
        <w:jc w:val="center"/>
        <w:textAlignment w:val="baseline"/>
        <w:rPr>
          <w:sz w:val="24"/>
          <w:szCs w:val="24"/>
        </w:rPr>
      </w:pPr>
      <w:r w:rsidRPr="00865A5D">
        <w:rPr>
          <w:sz w:val="24"/>
          <w:szCs w:val="24"/>
        </w:rPr>
        <w:t>Основы планирования эвакуационных мероприятий</w:t>
      </w:r>
    </w:p>
    <w:p w:rsidR="00865A5D" w:rsidRPr="00865A5D" w:rsidRDefault="00865A5D" w:rsidP="00865A5D">
      <w:pPr>
        <w:shd w:val="clear" w:color="auto" w:fill="FFFFFF" w:themeFill="background1"/>
        <w:textAlignment w:val="baseline"/>
        <w:rPr>
          <w:b/>
          <w:sz w:val="24"/>
          <w:szCs w:val="24"/>
        </w:rPr>
      </w:pPr>
      <w:r w:rsidRPr="00865A5D">
        <w:rPr>
          <w:sz w:val="24"/>
          <w:szCs w:val="24"/>
        </w:rPr>
        <w:t xml:space="preserve">2.1. Решение на проведение эвакуационных мероприятий принимает Глава </w:t>
      </w:r>
      <w:r w:rsidRPr="00865A5D">
        <w:rPr>
          <w:bCs/>
          <w:spacing w:val="-5"/>
          <w:sz w:val="24"/>
          <w:szCs w:val="24"/>
        </w:rPr>
        <w:t>Камешкирского района Пензенской области</w:t>
      </w:r>
      <w:r w:rsidRPr="00865A5D">
        <w:rPr>
          <w:sz w:val="24"/>
          <w:szCs w:val="24"/>
        </w:rPr>
        <w:t xml:space="preserve"> при получении данных об угрозе или возникновении чрезвычайной ситуации, в зависимости от масштабов, источника и развития чрезвычайной ситуации. Основанием для принятия решения на проведение эвакуационных мероприятий является наличие угрозы жизни и здоровью людей. В случаях, требующих принятия </w:t>
      </w:r>
      <w:r w:rsidRPr="00865A5D">
        <w:rPr>
          <w:sz w:val="24"/>
          <w:szCs w:val="24"/>
        </w:rPr>
        <w:lastRenderedPageBreak/>
        <w:t xml:space="preserve">безотлагательного решения, экстренная эвакуация, носящая локальный характер, может осуществляться по распоряжению руководителя организации или руководителя работ по ликвидации ЧС с последующим докладом в вышестоящие органы Администрации </w:t>
      </w:r>
      <w:r w:rsidRPr="00865A5D">
        <w:rPr>
          <w:bCs/>
          <w:spacing w:val="-5"/>
          <w:sz w:val="24"/>
          <w:szCs w:val="24"/>
        </w:rPr>
        <w:t>Камешкирского района Пензенской области</w:t>
      </w:r>
      <w:r w:rsidRPr="00865A5D">
        <w:rPr>
          <w:sz w:val="24"/>
          <w:szCs w:val="24"/>
        </w:rPr>
        <w:t>.</w:t>
      </w:r>
    </w:p>
    <w:p w:rsidR="00865A5D" w:rsidRPr="00865A5D" w:rsidRDefault="00865A5D" w:rsidP="00865A5D">
      <w:pPr>
        <w:shd w:val="clear" w:color="auto" w:fill="FFFFFF" w:themeFill="background1"/>
        <w:textAlignment w:val="baseline"/>
        <w:rPr>
          <w:b/>
          <w:sz w:val="24"/>
          <w:szCs w:val="24"/>
        </w:rPr>
      </w:pPr>
      <w:r w:rsidRPr="00865A5D">
        <w:rPr>
          <w:sz w:val="24"/>
          <w:szCs w:val="24"/>
        </w:rPr>
        <w:t>2.2. В зависимости от обстановки различают два режима функционирования эвакоорганов:</w:t>
      </w:r>
    </w:p>
    <w:p w:rsidR="00865A5D" w:rsidRPr="00865A5D" w:rsidRDefault="00865A5D" w:rsidP="00865A5D">
      <w:pPr>
        <w:shd w:val="clear" w:color="auto" w:fill="FFFFFF" w:themeFill="background1"/>
        <w:textAlignment w:val="baseline"/>
        <w:rPr>
          <w:b/>
          <w:sz w:val="24"/>
          <w:szCs w:val="24"/>
        </w:rPr>
      </w:pPr>
      <w:r w:rsidRPr="00865A5D">
        <w:rPr>
          <w:sz w:val="24"/>
          <w:szCs w:val="24"/>
        </w:rPr>
        <w:t>Режим повседневной деятельности – функционирование при нормальной радиационной, химической, пожарной, медицинской и гидрометеорологической обстановке.</w:t>
      </w:r>
    </w:p>
    <w:p w:rsidR="00865A5D" w:rsidRPr="00865A5D" w:rsidRDefault="00865A5D" w:rsidP="00865A5D">
      <w:pPr>
        <w:shd w:val="clear" w:color="auto" w:fill="FFFFFF" w:themeFill="background1"/>
        <w:textAlignment w:val="baseline"/>
        <w:rPr>
          <w:b/>
          <w:sz w:val="24"/>
          <w:szCs w:val="24"/>
        </w:rPr>
      </w:pPr>
      <w:r w:rsidRPr="00865A5D">
        <w:rPr>
          <w:sz w:val="24"/>
          <w:szCs w:val="24"/>
        </w:rPr>
        <w:t>Чрезвычайный режим – функционирование при возникновении и ликвидации ЧС в мирное время.</w:t>
      </w:r>
    </w:p>
    <w:p w:rsidR="00865A5D" w:rsidRPr="00865A5D" w:rsidRDefault="00865A5D" w:rsidP="00865A5D">
      <w:pPr>
        <w:shd w:val="clear" w:color="auto" w:fill="FFFFFF" w:themeFill="background1"/>
        <w:textAlignment w:val="baseline"/>
        <w:rPr>
          <w:b/>
          <w:sz w:val="24"/>
          <w:szCs w:val="24"/>
        </w:rPr>
      </w:pPr>
      <w:r w:rsidRPr="00865A5D">
        <w:rPr>
          <w:sz w:val="24"/>
          <w:szCs w:val="24"/>
        </w:rPr>
        <w:t>2.3. Основными мероприятиями в различных режимах являются:</w:t>
      </w:r>
    </w:p>
    <w:p w:rsidR="00865A5D" w:rsidRPr="00865A5D" w:rsidRDefault="00865A5D" w:rsidP="00865A5D">
      <w:pPr>
        <w:shd w:val="clear" w:color="auto" w:fill="FFFFFF" w:themeFill="background1"/>
        <w:textAlignment w:val="baseline"/>
        <w:rPr>
          <w:b/>
          <w:sz w:val="24"/>
          <w:szCs w:val="24"/>
        </w:rPr>
      </w:pPr>
      <w:r w:rsidRPr="00865A5D">
        <w:rPr>
          <w:sz w:val="24"/>
          <w:szCs w:val="24"/>
        </w:rPr>
        <w:t>В режиме повседневной деятельности:</w:t>
      </w:r>
    </w:p>
    <w:p w:rsidR="00865A5D" w:rsidRPr="00865A5D" w:rsidRDefault="00865A5D" w:rsidP="00865A5D">
      <w:pPr>
        <w:shd w:val="clear" w:color="auto" w:fill="FFFFFF" w:themeFill="background1"/>
        <w:textAlignment w:val="baseline"/>
        <w:rPr>
          <w:b/>
          <w:sz w:val="24"/>
          <w:szCs w:val="24"/>
        </w:rPr>
      </w:pPr>
      <w:r w:rsidRPr="00865A5D">
        <w:rPr>
          <w:sz w:val="24"/>
          <w:szCs w:val="24"/>
        </w:rPr>
        <w:t>— разработка документов плана проведения эвакуационных мероприятий;</w:t>
      </w:r>
    </w:p>
    <w:p w:rsidR="00865A5D" w:rsidRPr="00865A5D" w:rsidRDefault="00865A5D" w:rsidP="00865A5D">
      <w:pPr>
        <w:shd w:val="clear" w:color="auto" w:fill="FFFFFF" w:themeFill="background1"/>
        <w:textAlignment w:val="baseline"/>
        <w:rPr>
          <w:b/>
          <w:sz w:val="24"/>
          <w:szCs w:val="24"/>
        </w:rPr>
      </w:pPr>
      <w:r w:rsidRPr="00865A5D">
        <w:rPr>
          <w:sz w:val="24"/>
          <w:szCs w:val="24"/>
        </w:rPr>
        <w:t>— учет населения, попадающего в опасные зоны при возникновении ЧС;</w:t>
      </w:r>
    </w:p>
    <w:p w:rsidR="00865A5D" w:rsidRPr="00865A5D" w:rsidRDefault="00865A5D" w:rsidP="00865A5D">
      <w:pPr>
        <w:shd w:val="clear" w:color="auto" w:fill="FFFFFF" w:themeFill="background1"/>
        <w:textAlignment w:val="baseline"/>
        <w:rPr>
          <w:b/>
          <w:sz w:val="24"/>
          <w:szCs w:val="24"/>
        </w:rPr>
      </w:pPr>
      <w:r w:rsidRPr="00865A5D">
        <w:rPr>
          <w:sz w:val="24"/>
          <w:szCs w:val="24"/>
        </w:rPr>
        <w:t>— определение маршрутов эвакуации;</w:t>
      </w:r>
    </w:p>
    <w:p w:rsidR="00865A5D" w:rsidRPr="00865A5D" w:rsidRDefault="00865A5D" w:rsidP="00865A5D">
      <w:pPr>
        <w:shd w:val="clear" w:color="auto" w:fill="FFFFFF" w:themeFill="background1"/>
        <w:textAlignment w:val="baseline"/>
        <w:rPr>
          <w:b/>
          <w:sz w:val="24"/>
          <w:szCs w:val="24"/>
        </w:rPr>
      </w:pPr>
      <w:r w:rsidRPr="00865A5D">
        <w:rPr>
          <w:sz w:val="24"/>
          <w:szCs w:val="24"/>
        </w:rPr>
        <w:t>— планирование всестороннего жизнеобеспечения населения при возникновении ЧС;</w:t>
      </w:r>
    </w:p>
    <w:p w:rsidR="00865A5D" w:rsidRPr="00865A5D" w:rsidRDefault="00865A5D" w:rsidP="00865A5D">
      <w:pPr>
        <w:shd w:val="clear" w:color="auto" w:fill="FFFFFF" w:themeFill="background1"/>
        <w:textAlignment w:val="baseline"/>
        <w:rPr>
          <w:b/>
          <w:sz w:val="24"/>
          <w:szCs w:val="24"/>
        </w:rPr>
      </w:pPr>
      <w:r w:rsidRPr="00865A5D">
        <w:rPr>
          <w:sz w:val="24"/>
          <w:szCs w:val="24"/>
        </w:rPr>
        <w:t>— учет, планирование и уточнение вопросов транспортного обеспечения эвакуации населения при возникновении ЧС в мирное время.</w:t>
      </w:r>
    </w:p>
    <w:p w:rsidR="00865A5D" w:rsidRPr="00865A5D" w:rsidRDefault="00865A5D" w:rsidP="00865A5D">
      <w:pPr>
        <w:shd w:val="clear" w:color="auto" w:fill="FFFFFF" w:themeFill="background1"/>
        <w:textAlignment w:val="baseline"/>
        <w:rPr>
          <w:b/>
          <w:sz w:val="24"/>
          <w:szCs w:val="24"/>
        </w:rPr>
      </w:pPr>
      <w:r w:rsidRPr="00865A5D">
        <w:rPr>
          <w:sz w:val="24"/>
          <w:szCs w:val="24"/>
        </w:rPr>
        <w:t> </w:t>
      </w:r>
    </w:p>
    <w:p w:rsidR="00865A5D" w:rsidRPr="00865A5D" w:rsidRDefault="00865A5D" w:rsidP="00865A5D">
      <w:pPr>
        <w:shd w:val="clear" w:color="auto" w:fill="FFFFFF" w:themeFill="background1"/>
        <w:textAlignment w:val="baseline"/>
        <w:rPr>
          <w:b/>
          <w:sz w:val="24"/>
          <w:szCs w:val="24"/>
        </w:rPr>
      </w:pPr>
      <w:r w:rsidRPr="00865A5D">
        <w:rPr>
          <w:sz w:val="24"/>
          <w:szCs w:val="24"/>
        </w:rPr>
        <w:t>В чрезвычайном режиме:</w:t>
      </w:r>
    </w:p>
    <w:p w:rsidR="00865A5D" w:rsidRPr="00865A5D" w:rsidRDefault="00865A5D" w:rsidP="00865A5D">
      <w:pPr>
        <w:shd w:val="clear" w:color="auto" w:fill="FFFFFF" w:themeFill="background1"/>
        <w:textAlignment w:val="baseline"/>
        <w:rPr>
          <w:b/>
          <w:sz w:val="24"/>
          <w:szCs w:val="24"/>
        </w:rPr>
      </w:pPr>
      <w:r w:rsidRPr="00865A5D">
        <w:rPr>
          <w:sz w:val="24"/>
          <w:szCs w:val="24"/>
        </w:rPr>
        <w:t xml:space="preserve">— организация работы администрации пунктов временного размещения (далее – ПВР), эвакокомиссии, обеспечивающих эвакуацию населения, </w:t>
      </w:r>
      <w:proofErr w:type="gramStart"/>
      <w:r w:rsidRPr="00865A5D">
        <w:rPr>
          <w:sz w:val="24"/>
          <w:szCs w:val="24"/>
        </w:rPr>
        <w:t>согласно плана</w:t>
      </w:r>
      <w:proofErr w:type="gramEnd"/>
      <w:r w:rsidRPr="00865A5D">
        <w:rPr>
          <w:sz w:val="24"/>
          <w:szCs w:val="24"/>
        </w:rPr>
        <w:t xml:space="preserve"> проведения эвакуационных мероприятий;</w:t>
      </w:r>
    </w:p>
    <w:p w:rsidR="00865A5D" w:rsidRPr="00865A5D" w:rsidRDefault="00865A5D" w:rsidP="00865A5D">
      <w:pPr>
        <w:shd w:val="clear" w:color="auto" w:fill="FFFFFF" w:themeFill="background1"/>
        <w:textAlignment w:val="baseline"/>
        <w:rPr>
          <w:b/>
          <w:sz w:val="24"/>
          <w:szCs w:val="24"/>
        </w:rPr>
      </w:pPr>
      <w:r w:rsidRPr="00865A5D">
        <w:rPr>
          <w:sz w:val="24"/>
          <w:szCs w:val="24"/>
        </w:rPr>
        <w:t>— организация информирования населения об обстановке в местах размещения эвакуируемого населения;</w:t>
      </w:r>
    </w:p>
    <w:p w:rsidR="00865A5D" w:rsidRPr="00865A5D" w:rsidRDefault="00865A5D" w:rsidP="00865A5D">
      <w:pPr>
        <w:shd w:val="clear" w:color="auto" w:fill="FFFFFF" w:themeFill="background1"/>
        <w:textAlignment w:val="baseline"/>
        <w:rPr>
          <w:b/>
          <w:sz w:val="24"/>
          <w:szCs w:val="24"/>
        </w:rPr>
      </w:pPr>
      <w:r w:rsidRPr="00865A5D">
        <w:rPr>
          <w:sz w:val="24"/>
          <w:szCs w:val="24"/>
        </w:rPr>
        <w:t xml:space="preserve">— организация взаимодействия с отделом по вопросам безопасности и защиты персональных данных Администрации </w:t>
      </w:r>
      <w:r w:rsidRPr="00865A5D">
        <w:rPr>
          <w:bCs/>
          <w:spacing w:val="-5"/>
          <w:sz w:val="24"/>
          <w:szCs w:val="24"/>
        </w:rPr>
        <w:t>Камешкирского района Пензенской области</w:t>
      </w:r>
      <w:r w:rsidRPr="00865A5D">
        <w:rPr>
          <w:sz w:val="24"/>
          <w:szCs w:val="24"/>
        </w:rPr>
        <w:t>;</w:t>
      </w:r>
    </w:p>
    <w:p w:rsidR="00865A5D" w:rsidRPr="00865A5D" w:rsidRDefault="00865A5D" w:rsidP="00865A5D">
      <w:pPr>
        <w:shd w:val="clear" w:color="auto" w:fill="FFFFFF" w:themeFill="background1"/>
        <w:textAlignment w:val="baseline"/>
        <w:rPr>
          <w:b/>
          <w:sz w:val="24"/>
          <w:szCs w:val="24"/>
        </w:rPr>
      </w:pPr>
      <w:r w:rsidRPr="00865A5D">
        <w:rPr>
          <w:sz w:val="24"/>
          <w:szCs w:val="24"/>
        </w:rPr>
        <w:t xml:space="preserve">— </w:t>
      </w:r>
      <w:proofErr w:type="gramStart"/>
      <w:r w:rsidRPr="00865A5D">
        <w:rPr>
          <w:sz w:val="24"/>
          <w:szCs w:val="24"/>
        </w:rPr>
        <w:t>контроль за</w:t>
      </w:r>
      <w:proofErr w:type="gramEnd"/>
      <w:r w:rsidRPr="00865A5D">
        <w:rPr>
          <w:sz w:val="24"/>
          <w:szCs w:val="24"/>
        </w:rPr>
        <w:t xml:space="preserve"> ходом и проведением отселения населения в случае возникновения ЧС;</w:t>
      </w:r>
    </w:p>
    <w:p w:rsidR="00865A5D" w:rsidRPr="00865A5D" w:rsidRDefault="00865A5D" w:rsidP="00865A5D">
      <w:pPr>
        <w:shd w:val="clear" w:color="auto" w:fill="FFFFFF" w:themeFill="background1"/>
        <w:textAlignment w:val="baseline"/>
        <w:rPr>
          <w:b/>
          <w:sz w:val="24"/>
          <w:szCs w:val="24"/>
        </w:rPr>
      </w:pPr>
      <w:r w:rsidRPr="00865A5D">
        <w:rPr>
          <w:sz w:val="24"/>
          <w:szCs w:val="24"/>
        </w:rPr>
        <w:t>— поддержание устойчивой связи с ПВР;</w:t>
      </w:r>
    </w:p>
    <w:p w:rsidR="00865A5D" w:rsidRPr="00865A5D" w:rsidRDefault="00865A5D" w:rsidP="00865A5D">
      <w:pPr>
        <w:shd w:val="clear" w:color="auto" w:fill="FFFFFF" w:themeFill="background1"/>
        <w:textAlignment w:val="baseline"/>
        <w:rPr>
          <w:b/>
          <w:sz w:val="24"/>
          <w:szCs w:val="24"/>
        </w:rPr>
      </w:pPr>
      <w:r w:rsidRPr="00865A5D">
        <w:rPr>
          <w:sz w:val="24"/>
          <w:szCs w:val="24"/>
        </w:rPr>
        <w:t>— организация работы по жизнеобеспечению населения, оставшегося без крова.</w:t>
      </w:r>
    </w:p>
    <w:p w:rsidR="00865A5D" w:rsidRPr="00865A5D" w:rsidRDefault="00865A5D" w:rsidP="00865A5D">
      <w:pPr>
        <w:shd w:val="clear" w:color="auto" w:fill="FFFFFF" w:themeFill="background1"/>
        <w:textAlignment w:val="baseline"/>
        <w:rPr>
          <w:b/>
          <w:sz w:val="24"/>
          <w:szCs w:val="24"/>
        </w:rPr>
      </w:pPr>
      <w:r w:rsidRPr="00865A5D">
        <w:rPr>
          <w:sz w:val="24"/>
          <w:szCs w:val="24"/>
        </w:rPr>
        <w:t> </w:t>
      </w:r>
    </w:p>
    <w:p w:rsidR="00865A5D" w:rsidRPr="00865A5D" w:rsidRDefault="00865A5D" w:rsidP="00865A5D">
      <w:pPr>
        <w:widowControl/>
        <w:numPr>
          <w:ilvl w:val="0"/>
          <w:numId w:val="19"/>
        </w:numPr>
        <w:shd w:val="clear" w:color="auto" w:fill="FFFFFF" w:themeFill="background1"/>
        <w:ind w:left="0"/>
        <w:jc w:val="center"/>
        <w:textAlignment w:val="baseline"/>
        <w:rPr>
          <w:sz w:val="24"/>
          <w:szCs w:val="24"/>
        </w:rPr>
      </w:pPr>
      <w:r w:rsidRPr="00865A5D">
        <w:rPr>
          <w:sz w:val="24"/>
          <w:szCs w:val="24"/>
        </w:rPr>
        <w:t>Организация проведения эвакуационных мероприятий</w:t>
      </w:r>
    </w:p>
    <w:p w:rsidR="00865A5D" w:rsidRPr="00865A5D" w:rsidRDefault="00865A5D" w:rsidP="00865A5D">
      <w:pPr>
        <w:shd w:val="clear" w:color="auto" w:fill="FFFFFF" w:themeFill="background1"/>
        <w:textAlignment w:val="baseline"/>
        <w:rPr>
          <w:b/>
          <w:sz w:val="24"/>
          <w:szCs w:val="24"/>
        </w:rPr>
      </w:pPr>
      <w:r w:rsidRPr="00865A5D">
        <w:rPr>
          <w:sz w:val="24"/>
          <w:szCs w:val="24"/>
        </w:rPr>
        <w:t>3.1. При получении достоверного прогноза возникновения ЧС организуются и проводятся мероприятия, целью которых является создание благоприятных условий для организованного вывоза или вывода из зон ЧС населения. Подготовительные мероприятия:</w:t>
      </w:r>
    </w:p>
    <w:p w:rsidR="00865A5D" w:rsidRPr="00865A5D" w:rsidRDefault="00865A5D" w:rsidP="00865A5D">
      <w:pPr>
        <w:shd w:val="clear" w:color="auto" w:fill="FFFFFF" w:themeFill="background1"/>
        <w:textAlignment w:val="baseline"/>
        <w:rPr>
          <w:b/>
          <w:sz w:val="24"/>
          <w:szCs w:val="24"/>
        </w:rPr>
      </w:pPr>
      <w:r w:rsidRPr="00865A5D">
        <w:rPr>
          <w:sz w:val="24"/>
          <w:szCs w:val="24"/>
        </w:rPr>
        <w:t>— приведение в готовность эвакуационных комиссий, администрации ПВР, и уточнение порядка их работы;</w:t>
      </w:r>
    </w:p>
    <w:p w:rsidR="00865A5D" w:rsidRPr="00865A5D" w:rsidRDefault="00865A5D" w:rsidP="00865A5D">
      <w:pPr>
        <w:shd w:val="clear" w:color="auto" w:fill="FFFFFF" w:themeFill="background1"/>
        <w:textAlignment w:val="baseline"/>
        <w:rPr>
          <w:b/>
          <w:sz w:val="24"/>
          <w:szCs w:val="24"/>
        </w:rPr>
      </w:pPr>
      <w:r w:rsidRPr="00865A5D">
        <w:rPr>
          <w:sz w:val="24"/>
          <w:szCs w:val="24"/>
        </w:rPr>
        <w:t>— уточнение численности населения, подлежащего эвакуации пешим порядком и транспортом, количества материальных и культурных ценностей;</w:t>
      </w:r>
    </w:p>
    <w:p w:rsidR="00865A5D" w:rsidRPr="00865A5D" w:rsidRDefault="00865A5D" w:rsidP="00865A5D">
      <w:pPr>
        <w:shd w:val="clear" w:color="auto" w:fill="FFFFFF" w:themeFill="background1"/>
        <w:textAlignment w:val="baseline"/>
        <w:rPr>
          <w:b/>
          <w:sz w:val="24"/>
          <w:szCs w:val="24"/>
        </w:rPr>
      </w:pPr>
      <w:r w:rsidRPr="00865A5D">
        <w:rPr>
          <w:sz w:val="24"/>
          <w:szCs w:val="24"/>
        </w:rPr>
        <w:t>— организация подготовки маршрутов эвакуации;</w:t>
      </w:r>
    </w:p>
    <w:p w:rsidR="00865A5D" w:rsidRPr="00865A5D" w:rsidRDefault="00865A5D" w:rsidP="00865A5D">
      <w:pPr>
        <w:shd w:val="clear" w:color="auto" w:fill="FFFFFF" w:themeFill="background1"/>
        <w:textAlignment w:val="baseline"/>
        <w:rPr>
          <w:b/>
          <w:sz w:val="24"/>
          <w:szCs w:val="24"/>
        </w:rPr>
      </w:pPr>
      <w:r w:rsidRPr="00865A5D">
        <w:rPr>
          <w:sz w:val="24"/>
          <w:szCs w:val="24"/>
        </w:rPr>
        <w:t>— подготовка к развертыванию ПВР;</w:t>
      </w:r>
    </w:p>
    <w:p w:rsidR="00865A5D" w:rsidRPr="00865A5D" w:rsidRDefault="00865A5D" w:rsidP="00865A5D">
      <w:pPr>
        <w:shd w:val="clear" w:color="auto" w:fill="FFFFFF" w:themeFill="background1"/>
        <w:textAlignment w:val="baseline"/>
        <w:rPr>
          <w:b/>
          <w:sz w:val="24"/>
          <w:szCs w:val="24"/>
        </w:rPr>
      </w:pPr>
      <w:r w:rsidRPr="00865A5D">
        <w:rPr>
          <w:sz w:val="24"/>
          <w:szCs w:val="24"/>
        </w:rPr>
        <w:t>— подготовка пунктов посадки (высадки);</w:t>
      </w:r>
    </w:p>
    <w:p w:rsidR="00865A5D" w:rsidRPr="00865A5D" w:rsidRDefault="00865A5D" w:rsidP="00865A5D">
      <w:pPr>
        <w:shd w:val="clear" w:color="auto" w:fill="FFFFFF" w:themeFill="background1"/>
        <w:textAlignment w:val="baseline"/>
        <w:rPr>
          <w:b/>
          <w:sz w:val="24"/>
          <w:szCs w:val="24"/>
        </w:rPr>
      </w:pPr>
      <w:r w:rsidRPr="00865A5D">
        <w:rPr>
          <w:sz w:val="24"/>
          <w:szCs w:val="24"/>
        </w:rPr>
        <w:t>— проверку готовности систем оповещения и связи;</w:t>
      </w:r>
    </w:p>
    <w:p w:rsidR="00865A5D" w:rsidRPr="00865A5D" w:rsidRDefault="00865A5D" w:rsidP="00865A5D">
      <w:pPr>
        <w:shd w:val="clear" w:color="auto" w:fill="FFFFFF" w:themeFill="background1"/>
        <w:textAlignment w:val="baseline"/>
        <w:rPr>
          <w:b/>
          <w:sz w:val="24"/>
          <w:szCs w:val="24"/>
        </w:rPr>
      </w:pPr>
      <w:r w:rsidRPr="00865A5D">
        <w:rPr>
          <w:sz w:val="24"/>
          <w:szCs w:val="24"/>
        </w:rPr>
        <w:t>— приведение в готовность имеющихся защитных сооружений.</w:t>
      </w:r>
    </w:p>
    <w:p w:rsidR="00865A5D" w:rsidRPr="00865A5D" w:rsidRDefault="00865A5D" w:rsidP="00865A5D">
      <w:pPr>
        <w:shd w:val="clear" w:color="auto" w:fill="FFFFFF" w:themeFill="background1"/>
        <w:textAlignment w:val="baseline"/>
        <w:rPr>
          <w:b/>
          <w:sz w:val="24"/>
          <w:szCs w:val="24"/>
        </w:rPr>
      </w:pPr>
      <w:r w:rsidRPr="00865A5D">
        <w:rPr>
          <w:sz w:val="24"/>
          <w:szCs w:val="24"/>
        </w:rPr>
        <w:t>С получением сигнала на проведение эвакуации населения осуществляются следующие мероприятия:</w:t>
      </w:r>
    </w:p>
    <w:p w:rsidR="00865A5D" w:rsidRPr="00865A5D" w:rsidRDefault="00865A5D" w:rsidP="00865A5D">
      <w:pPr>
        <w:shd w:val="clear" w:color="auto" w:fill="FFFFFF" w:themeFill="background1"/>
        <w:textAlignment w:val="baseline"/>
        <w:rPr>
          <w:b/>
          <w:sz w:val="24"/>
          <w:szCs w:val="24"/>
        </w:rPr>
      </w:pPr>
      <w:r w:rsidRPr="00865A5D">
        <w:rPr>
          <w:sz w:val="24"/>
          <w:szCs w:val="24"/>
        </w:rPr>
        <w:t xml:space="preserve">— оповещение председателей эвакокомиссий предприятий и организаций </w:t>
      </w:r>
      <w:r w:rsidRPr="00865A5D">
        <w:rPr>
          <w:bCs/>
          <w:spacing w:val="-5"/>
          <w:sz w:val="24"/>
          <w:szCs w:val="24"/>
        </w:rPr>
        <w:t>Камешкирского района Пензенской области</w:t>
      </w:r>
      <w:r w:rsidRPr="00865A5D">
        <w:rPr>
          <w:sz w:val="24"/>
          <w:szCs w:val="24"/>
        </w:rPr>
        <w:t>, а так же населения о начале и порядке проведения эвакуации;</w:t>
      </w:r>
    </w:p>
    <w:p w:rsidR="00865A5D" w:rsidRPr="00865A5D" w:rsidRDefault="00865A5D" w:rsidP="00865A5D">
      <w:pPr>
        <w:shd w:val="clear" w:color="auto" w:fill="FFFFFF" w:themeFill="background1"/>
        <w:textAlignment w:val="baseline"/>
        <w:rPr>
          <w:b/>
          <w:sz w:val="24"/>
          <w:szCs w:val="24"/>
        </w:rPr>
      </w:pPr>
      <w:r w:rsidRPr="00865A5D">
        <w:rPr>
          <w:sz w:val="24"/>
          <w:szCs w:val="24"/>
        </w:rPr>
        <w:t>— уточнение порядка проведения запланированных эвакуационных мероприятий с учетом сложившейся обстановки;</w:t>
      </w:r>
    </w:p>
    <w:p w:rsidR="00865A5D" w:rsidRPr="00865A5D" w:rsidRDefault="00865A5D" w:rsidP="00865A5D">
      <w:pPr>
        <w:shd w:val="clear" w:color="auto" w:fill="FFFFFF" w:themeFill="background1"/>
        <w:textAlignment w:val="baseline"/>
        <w:rPr>
          <w:b/>
          <w:sz w:val="24"/>
          <w:szCs w:val="24"/>
        </w:rPr>
      </w:pPr>
      <w:r w:rsidRPr="00865A5D">
        <w:rPr>
          <w:sz w:val="24"/>
          <w:szCs w:val="24"/>
        </w:rPr>
        <w:t xml:space="preserve">— </w:t>
      </w:r>
      <w:proofErr w:type="gramStart"/>
      <w:r w:rsidRPr="00865A5D">
        <w:rPr>
          <w:sz w:val="24"/>
          <w:szCs w:val="24"/>
        </w:rPr>
        <w:t>контроль за</w:t>
      </w:r>
      <w:proofErr w:type="gramEnd"/>
      <w:r w:rsidRPr="00865A5D">
        <w:rPr>
          <w:sz w:val="24"/>
          <w:szCs w:val="24"/>
        </w:rPr>
        <w:t xml:space="preserve"> развертыванием и приведением в готовность ПВР;</w:t>
      </w:r>
    </w:p>
    <w:p w:rsidR="00865A5D" w:rsidRPr="00865A5D" w:rsidRDefault="00865A5D" w:rsidP="00865A5D">
      <w:pPr>
        <w:shd w:val="clear" w:color="auto" w:fill="FFFFFF" w:themeFill="background1"/>
        <w:textAlignment w:val="baseline"/>
        <w:rPr>
          <w:b/>
          <w:sz w:val="24"/>
          <w:szCs w:val="24"/>
        </w:rPr>
      </w:pPr>
      <w:r w:rsidRPr="00865A5D">
        <w:rPr>
          <w:sz w:val="24"/>
          <w:szCs w:val="24"/>
        </w:rPr>
        <w:t>— контроль за своевременной подачей транспортных сре</w:t>
      </w:r>
      <w:proofErr w:type="gramStart"/>
      <w:r w:rsidRPr="00865A5D">
        <w:rPr>
          <w:sz w:val="24"/>
          <w:szCs w:val="24"/>
        </w:rPr>
        <w:t>дств к п</w:t>
      </w:r>
      <w:proofErr w:type="gramEnd"/>
      <w:r w:rsidRPr="00865A5D">
        <w:rPr>
          <w:sz w:val="24"/>
          <w:szCs w:val="24"/>
        </w:rPr>
        <w:t>унктам посадки населения на транспорт;</w:t>
      </w:r>
    </w:p>
    <w:p w:rsidR="00865A5D" w:rsidRPr="00865A5D" w:rsidRDefault="00865A5D" w:rsidP="00865A5D">
      <w:pPr>
        <w:shd w:val="clear" w:color="auto" w:fill="FFFFFF" w:themeFill="background1"/>
        <w:textAlignment w:val="baseline"/>
        <w:rPr>
          <w:b/>
          <w:sz w:val="24"/>
          <w:szCs w:val="24"/>
        </w:rPr>
      </w:pPr>
      <w:r w:rsidRPr="00865A5D">
        <w:rPr>
          <w:sz w:val="24"/>
          <w:szCs w:val="24"/>
        </w:rPr>
        <w:lastRenderedPageBreak/>
        <w:t>— организация учета и отправки в ПВР населения в безопасные районы материальных и культурных ценностей, подлежащих эвакуации;</w:t>
      </w:r>
    </w:p>
    <w:p w:rsidR="00865A5D" w:rsidRPr="00865A5D" w:rsidRDefault="00865A5D" w:rsidP="00865A5D">
      <w:pPr>
        <w:shd w:val="clear" w:color="auto" w:fill="FFFFFF" w:themeFill="background1"/>
        <w:textAlignment w:val="baseline"/>
        <w:rPr>
          <w:b/>
          <w:sz w:val="24"/>
          <w:szCs w:val="24"/>
        </w:rPr>
      </w:pPr>
      <w:r w:rsidRPr="00865A5D">
        <w:rPr>
          <w:sz w:val="24"/>
          <w:szCs w:val="24"/>
        </w:rPr>
        <w:t xml:space="preserve">— контроль за приемом и размещением эвакуируемого населения в ПВР, заблаговременно </w:t>
      </w:r>
      <w:proofErr w:type="gramStart"/>
      <w:r w:rsidRPr="00865A5D">
        <w:rPr>
          <w:sz w:val="24"/>
          <w:szCs w:val="24"/>
        </w:rPr>
        <w:t>подготовленных</w:t>
      </w:r>
      <w:proofErr w:type="gramEnd"/>
      <w:r w:rsidRPr="00865A5D">
        <w:rPr>
          <w:sz w:val="24"/>
          <w:szCs w:val="24"/>
        </w:rPr>
        <w:t xml:space="preserve"> по первоочередным видам жизнеобеспечения.</w:t>
      </w:r>
    </w:p>
    <w:p w:rsidR="00865A5D" w:rsidRPr="00865A5D" w:rsidRDefault="00865A5D" w:rsidP="00865A5D">
      <w:pPr>
        <w:shd w:val="clear" w:color="auto" w:fill="FFFFFF" w:themeFill="background1"/>
        <w:textAlignment w:val="baseline"/>
        <w:rPr>
          <w:b/>
          <w:sz w:val="24"/>
          <w:szCs w:val="24"/>
        </w:rPr>
      </w:pPr>
      <w:r w:rsidRPr="00865A5D">
        <w:rPr>
          <w:sz w:val="24"/>
          <w:szCs w:val="24"/>
        </w:rPr>
        <w:t>3.2. Эвакуация населения проводится в два этапа:</w:t>
      </w:r>
    </w:p>
    <w:p w:rsidR="00865A5D" w:rsidRPr="00865A5D" w:rsidRDefault="00865A5D" w:rsidP="00865A5D">
      <w:pPr>
        <w:shd w:val="clear" w:color="auto" w:fill="FFFFFF" w:themeFill="background1"/>
        <w:textAlignment w:val="baseline"/>
        <w:rPr>
          <w:b/>
          <w:sz w:val="24"/>
          <w:szCs w:val="24"/>
        </w:rPr>
      </w:pPr>
      <w:r w:rsidRPr="00865A5D">
        <w:rPr>
          <w:sz w:val="24"/>
          <w:szCs w:val="24"/>
        </w:rPr>
        <w:t>1-й этап: эвакуация населения из зон ЧС осуществляется в пункты временного размещения, расположенные вне зоны воздействия поражающих факторов источника чрезвычайной ситуации, для кратковременного пребывания.</w:t>
      </w:r>
    </w:p>
    <w:p w:rsidR="00865A5D" w:rsidRPr="00865A5D" w:rsidRDefault="00865A5D" w:rsidP="00865A5D">
      <w:pPr>
        <w:shd w:val="clear" w:color="auto" w:fill="FFFFFF" w:themeFill="background1"/>
        <w:textAlignment w:val="baseline"/>
        <w:rPr>
          <w:b/>
          <w:sz w:val="24"/>
          <w:szCs w:val="24"/>
        </w:rPr>
      </w:pPr>
      <w:r w:rsidRPr="00865A5D">
        <w:rPr>
          <w:sz w:val="24"/>
          <w:szCs w:val="24"/>
        </w:rPr>
        <w:t>2-й этап: при затяжном характере ЧС или невозможности возвращения в места постоянной дислокации проводится перемещение населения из ПВР в пункты длительного проживания, находящиеся на территории муниципального района. Временное размещение эвакуируемого населения может осуществляться не только по заранее отработанным планам, но проводиться в экстренном, оперативном порядке. </w:t>
      </w:r>
    </w:p>
    <w:p w:rsidR="00865A5D" w:rsidRPr="00865A5D" w:rsidRDefault="00865A5D" w:rsidP="00865A5D">
      <w:pPr>
        <w:widowControl/>
        <w:numPr>
          <w:ilvl w:val="0"/>
          <w:numId w:val="20"/>
        </w:numPr>
        <w:shd w:val="clear" w:color="auto" w:fill="FFFFFF" w:themeFill="background1"/>
        <w:ind w:left="0"/>
        <w:jc w:val="center"/>
        <w:textAlignment w:val="baseline"/>
        <w:rPr>
          <w:sz w:val="24"/>
          <w:szCs w:val="24"/>
        </w:rPr>
      </w:pPr>
      <w:r w:rsidRPr="00865A5D">
        <w:rPr>
          <w:sz w:val="24"/>
          <w:szCs w:val="24"/>
        </w:rPr>
        <w:t>Обеспечение эвакуационных мероприятий</w:t>
      </w:r>
    </w:p>
    <w:p w:rsidR="00865A5D" w:rsidRPr="00865A5D" w:rsidRDefault="00865A5D" w:rsidP="00865A5D">
      <w:pPr>
        <w:shd w:val="clear" w:color="auto" w:fill="FFFFFF" w:themeFill="background1"/>
        <w:textAlignment w:val="baseline"/>
        <w:rPr>
          <w:b/>
          <w:sz w:val="24"/>
          <w:szCs w:val="24"/>
        </w:rPr>
      </w:pPr>
      <w:r w:rsidRPr="00865A5D">
        <w:rPr>
          <w:sz w:val="24"/>
          <w:szCs w:val="24"/>
        </w:rPr>
        <w:t>В целях создания условий для организованного проведения эвакуации планируются и осуществляются мероприятия по следующим видам обеспечения: транспортному, медицинскому, охране общественного порядка, безопасности дорожного движения, инженерному, материально — техническому, связи и оповещения, разведке.</w:t>
      </w:r>
    </w:p>
    <w:p w:rsidR="00865A5D" w:rsidRPr="00865A5D" w:rsidRDefault="00865A5D" w:rsidP="00865A5D">
      <w:pPr>
        <w:shd w:val="clear" w:color="auto" w:fill="FFFFFF" w:themeFill="background1"/>
        <w:textAlignment w:val="baseline"/>
        <w:rPr>
          <w:b/>
          <w:sz w:val="24"/>
          <w:szCs w:val="24"/>
        </w:rPr>
      </w:pPr>
      <w:r w:rsidRPr="00865A5D">
        <w:rPr>
          <w:sz w:val="24"/>
          <w:szCs w:val="24"/>
        </w:rPr>
        <w:t>4.1. Транспортное обеспечение</w:t>
      </w:r>
    </w:p>
    <w:p w:rsidR="00865A5D" w:rsidRPr="00865A5D" w:rsidRDefault="00865A5D" w:rsidP="00865A5D">
      <w:pPr>
        <w:shd w:val="clear" w:color="auto" w:fill="FFFFFF" w:themeFill="background1"/>
        <w:textAlignment w:val="baseline"/>
        <w:rPr>
          <w:b/>
          <w:sz w:val="24"/>
          <w:szCs w:val="24"/>
        </w:rPr>
      </w:pPr>
      <w:r w:rsidRPr="00865A5D">
        <w:rPr>
          <w:sz w:val="24"/>
          <w:szCs w:val="24"/>
        </w:rPr>
        <w:t>Транспортное обеспечение при эвакуации населения, материальных и культурных ценностей из зон чрезвычайной ситуации — это комплекс мероприятий, охватывающих подготовку, распределение и эксплуатацию транспортных средств, предназначенных для выполнения эвакуационных перевозок.</w:t>
      </w:r>
    </w:p>
    <w:p w:rsidR="00865A5D" w:rsidRPr="00865A5D" w:rsidRDefault="00865A5D" w:rsidP="00865A5D">
      <w:pPr>
        <w:shd w:val="clear" w:color="auto" w:fill="FFFFFF" w:themeFill="background1"/>
        <w:textAlignment w:val="baseline"/>
        <w:rPr>
          <w:b/>
          <w:sz w:val="24"/>
          <w:szCs w:val="24"/>
        </w:rPr>
      </w:pPr>
      <w:r w:rsidRPr="00865A5D">
        <w:rPr>
          <w:sz w:val="24"/>
          <w:szCs w:val="24"/>
        </w:rPr>
        <w:t>Основными направлениями использования автотранспорта являются:</w:t>
      </w:r>
    </w:p>
    <w:p w:rsidR="00865A5D" w:rsidRPr="00865A5D" w:rsidRDefault="00865A5D" w:rsidP="00865A5D">
      <w:pPr>
        <w:shd w:val="clear" w:color="auto" w:fill="FFFFFF" w:themeFill="background1"/>
        <w:textAlignment w:val="baseline"/>
        <w:rPr>
          <w:b/>
          <w:sz w:val="24"/>
          <w:szCs w:val="24"/>
        </w:rPr>
      </w:pPr>
      <w:r w:rsidRPr="00865A5D">
        <w:rPr>
          <w:sz w:val="24"/>
          <w:szCs w:val="24"/>
        </w:rPr>
        <w:t>— доставка населения от мест проживания к ПВР;</w:t>
      </w:r>
    </w:p>
    <w:p w:rsidR="00865A5D" w:rsidRPr="00865A5D" w:rsidRDefault="00865A5D" w:rsidP="00865A5D">
      <w:pPr>
        <w:shd w:val="clear" w:color="auto" w:fill="FFFFFF" w:themeFill="background1"/>
        <w:textAlignment w:val="baseline"/>
        <w:rPr>
          <w:b/>
          <w:sz w:val="24"/>
          <w:szCs w:val="24"/>
        </w:rPr>
      </w:pPr>
      <w:r w:rsidRPr="00865A5D">
        <w:rPr>
          <w:sz w:val="24"/>
          <w:szCs w:val="24"/>
        </w:rPr>
        <w:t>— вывоз материальных и культурных ценностей из зоны ЧС в безопасные места.</w:t>
      </w:r>
    </w:p>
    <w:p w:rsidR="00865A5D" w:rsidRPr="00865A5D" w:rsidRDefault="00865A5D" w:rsidP="00865A5D">
      <w:pPr>
        <w:shd w:val="clear" w:color="auto" w:fill="FFFFFF" w:themeFill="background1"/>
        <w:textAlignment w:val="baseline"/>
        <w:rPr>
          <w:b/>
          <w:sz w:val="24"/>
          <w:szCs w:val="24"/>
        </w:rPr>
      </w:pPr>
      <w:r w:rsidRPr="00865A5D">
        <w:rPr>
          <w:sz w:val="24"/>
          <w:szCs w:val="24"/>
        </w:rPr>
        <w:t>Личный транспорт владельцев объединяется в группы (отряды) на основе добровольного согласия его владельцев.</w:t>
      </w:r>
    </w:p>
    <w:p w:rsidR="00865A5D" w:rsidRPr="00865A5D" w:rsidRDefault="00865A5D" w:rsidP="00865A5D">
      <w:pPr>
        <w:shd w:val="clear" w:color="auto" w:fill="FFFFFF" w:themeFill="background1"/>
        <w:textAlignment w:val="baseline"/>
        <w:rPr>
          <w:b/>
          <w:sz w:val="24"/>
          <w:szCs w:val="24"/>
        </w:rPr>
      </w:pPr>
      <w:r w:rsidRPr="00865A5D">
        <w:rPr>
          <w:sz w:val="24"/>
          <w:szCs w:val="24"/>
        </w:rPr>
        <w:t>Транспортные средства личного пользования заблаговременно регистрируются и учитываются.</w:t>
      </w:r>
    </w:p>
    <w:p w:rsidR="00865A5D" w:rsidRPr="00865A5D" w:rsidRDefault="00865A5D" w:rsidP="00865A5D">
      <w:pPr>
        <w:shd w:val="clear" w:color="auto" w:fill="FFFFFF" w:themeFill="background1"/>
        <w:textAlignment w:val="baseline"/>
        <w:rPr>
          <w:b/>
          <w:sz w:val="24"/>
          <w:szCs w:val="24"/>
        </w:rPr>
      </w:pPr>
      <w:r w:rsidRPr="00865A5D">
        <w:rPr>
          <w:sz w:val="24"/>
          <w:szCs w:val="24"/>
        </w:rPr>
        <w:t>Автотранспортные средства частных владельцев сводятся в самостоятельные колонны, которые формируются отделом полиции МВД РФ по Камешкирскому району</w:t>
      </w:r>
      <w:r w:rsidRPr="00865A5D">
        <w:rPr>
          <w:bCs/>
          <w:spacing w:val="-5"/>
          <w:sz w:val="24"/>
          <w:szCs w:val="24"/>
        </w:rPr>
        <w:t xml:space="preserve"> Пензенской области</w:t>
      </w:r>
      <w:r w:rsidRPr="00865A5D">
        <w:rPr>
          <w:sz w:val="24"/>
          <w:szCs w:val="24"/>
        </w:rPr>
        <w:t>.</w:t>
      </w:r>
    </w:p>
    <w:p w:rsidR="00865A5D" w:rsidRPr="00865A5D" w:rsidRDefault="00865A5D" w:rsidP="00865A5D">
      <w:pPr>
        <w:shd w:val="clear" w:color="auto" w:fill="FFFFFF" w:themeFill="background1"/>
        <w:textAlignment w:val="baseline"/>
        <w:rPr>
          <w:b/>
          <w:sz w:val="24"/>
          <w:szCs w:val="24"/>
        </w:rPr>
      </w:pPr>
      <w:r w:rsidRPr="00865A5D">
        <w:rPr>
          <w:sz w:val="24"/>
          <w:szCs w:val="24"/>
        </w:rPr>
        <w:t>4.2. Медицинское обеспечение</w:t>
      </w:r>
    </w:p>
    <w:p w:rsidR="00865A5D" w:rsidRPr="00865A5D" w:rsidRDefault="00865A5D" w:rsidP="00865A5D">
      <w:pPr>
        <w:shd w:val="clear" w:color="auto" w:fill="FFFFFF" w:themeFill="background1"/>
        <w:textAlignment w:val="baseline"/>
        <w:rPr>
          <w:b/>
          <w:sz w:val="24"/>
          <w:szCs w:val="24"/>
        </w:rPr>
      </w:pPr>
      <w:r w:rsidRPr="00865A5D">
        <w:rPr>
          <w:sz w:val="24"/>
          <w:szCs w:val="24"/>
        </w:rPr>
        <w:t>Медицинское обеспечение эвакуации включает проведение органами здравоохранения организационных, лечебных, санитарно-гигиенических и противоэпидемиологических мероприятий, направленных на охрану здоровья эвакуируемого населения, своевременное оказание медицинской помощи      заболевшим и получившим травмы в ходе эвакуации, а также предупреждение возникновения и распространения массовых инфекционных заболеваний.</w:t>
      </w:r>
    </w:p>
    <w:p w:rsidR="00865A5D" w:rsidRPr="00865A5D" w:rsidRDefault="00865A5D" w:rsidP="00865A5D">
      <w:pPr>
        <w:shd w:val="clear" w:color="auto" w:fill="FFFFFF" w:themeFill="background1"/>
        <w:textAlignment w:val="baseline"/>
        <w:rPr>
          <w:b/>
          <w:sz w:val="24"/>
          <w:szCs w:val="24"/>
        </w:rPr>
      </w:pPr>
      <w:r w:rsidRPr="00865A5D">
        <w:rPr>
          <w:sz w:val="24"/>
          <w:szCs w:val="24"/>
        </w:rPr>
        <w:t>При проведении эвакуации осуществляются следующие мероприятия:</w:t>
      </w:r>
    </w:p>
    <w:p w:rsidR="00865A5D" w:rsidRPr="00865A5D" w:rsidRDefault="00865A5D" w:rsidP="00865A5D">
      <w:pPr>
        <w:shd w:val="clear" w:color="auto" w:fill="FFFFFF" w:themeFill="background1"/>
        <w:textAlignment w:val="baseline"/>
        <w:rPr>
          <w:b/>
          <w:sz w:val="24"/>
          <w:szCs w:val="24"/>
        </w:rPr>
      </w:pPr>
      <w:r w:rsidRPr="00865A5D">
        <w:rPr>
          <w:sz w:val="24"/>
          <w:szCs w:val="24"/>
        </w:rPr>
        <w:t>— развертывание медицинского пункта на ПВР, пунктах посадки и высадки, организация на них дежурства медицинского персонала для оказания медицинской помощи эвакуируемому населению;</w:t>
      </w:r>
    </w:p>
    <w:p w:rsidR="00865A5D" w:rsidRPr="00865A5D" w:rsidRDefault="00865A5D" w:rsidP="00865A5D">
      <w:pPr>
        <w:shd w:val="clear" w:color="auto" w:fill="FFFFFF" w:themeFill="background1"/>
        <w:textAlignment w:val="baseline"/>
        <w:rPr>
          <w:b/>
          <w:sz w:val="24"/>
          <w:szCs w:val="24"/>
        </w:rPr>
      </w:pPr>
      <w:r w:rsidRPr="00865A5D">
        <w:rPr>
          <w:sz w:val="24"/>
          <w:szCs w:val="24"/>
        </w:rPr>
        <w:t>— выявление инфекционных больных и проведение комплекса первичных противоэпидемических мероприятий;</w:t>
      </w:r>
    </w:p>
    <w:p w:rsidR="00865A5D" w:rsidRPr="00865A5D" w:rsidRDefault="00865A5D" w:rsidP="00865A5D">
      <w:pPr>
        <w:shd w:val="clear" w:color="auto" w:fill="FFFFFF" w:themeFill="background1"/>
        <w:textAlignment w:val="baseline"/>
        <w:rPr>
          <w:b/>
          <w:sz w:val="24"/>
          <w:szCs w:val="24"/>
        </w:rPr>
      </w:pPr>
      <w:r w:rsidRPr="00865A5D">
        <w:rPr>
          <w:sz w:val="24"/>
          <w:szCs w:val="24"/>
        </w:rPr>
        <w:t>— снабжение медицинских пунктов, лечебно-профилактических, санитарно-эпидемиологических учреждений и формирований здравоохранения, привлекаемых к обеспечению эвакуируемого населения, медицинским имуществом.</w:t>
      </w:r>
    </w:p>
    <w:p w:rsidR="00865A5D" w:rsidRPr="00865A5D" w:rsidRDefault="00865A5D" w:rsidP="00865A5D">
      <w:pPr>
        <w:shd w:val="clear" w:color="auto" w:fill="FFFFFF" w:themeFill="background1"/>
        <w:textAlignment w:val="baseline"/>
        <w:rPr>
          <w:b/>
          <w:sz w:val="24"/>
          <w:szCs w:val="24"/>
        </w:rPr>
      </w:pPr>
      <w:r w:rsidRPr="00865A5D">
        <w:rPr>
          <w:sz w:val="24"/>
          <w:szCs w:val="24"/>
        </w:rPr>
        <w:t>4.3. Охрана общественного порядка и обеспечение безопасности дорожного движения.</w:t>
      </w:r>
    </w:p>
    <w:p w:rsidR="00865A5D" w:rsidRPr="00865A5D" w:rsidRDefault="00865A5D" w:rsidP="00865A5D">
      <w:pPr>
        <w:shd w:val="clear" w:color="auto" w:fill="FFFFFF" w:themeFill="background1"/>
        <w:textAlignment w:val="baseline"/>
        <w:rPr>
          <w:b/>
          <w:sz w:val="24"/>
          <w:szCs w:val="24"/>
        </w:rPr>
      </w:pPr>
      <w:r w:rsidRPr="00865A5D">
        <w:rPr>
          <w:sz w:val="24"/>
          <w:szCs w:val="24"/>
        </w:rPr>
        <w:t>При проведении эвакуационных мероприятий</w:t>
      </w:r>
      <w:proofErr w:type="gramStart"/>
      <w:r w:rsidRPr="00865A5D">
        <w:rPr>
          <w:sz w:val="24"/>
          <w:szCs w:val="24"/>
        </w:rPr>
        <w:t xml:space="preserve"> О</w:t>
      </w:r>
      <w:proofErr w:type="gramEnd"/>
      <w:r w:rsidRPr="00865A5D">
        <w:rPr>
          <w:sz w:val="24"/>
          <w:szCs w:val="24"/>
        </w:rPr>
        <w:t>тд. МВД РФ по Камешкирскому району</w:t>
      </w:r>
      <w:r w:rsidRPr="00865A5D">
        <w:rPr>
          <w:bCs/>
          <w:spacing w:val="-5"/>
          <w:sz w:val="24"/>
          <w:szCs w:val="24"/>
        </w:rPr>
        <w:t xml:space="preserve"> Пензенской области</w:t>
      </w:r>
      <w:r w:rsidRPr="00865A5D">
        <w:rPr>
          <w:sz w:val="24"/>
          <w:szCs w:val="24"/>
        </w:rPr>
        <w:t xml:space="preserve"> выполняет следующие мероприятия:</w:t>
      </w:r>
    </w:p>
    <w:p w:rsidR="00865A5D" w:rsidRPr="00865A5D" w:rsidRDefault="00865A5D" w:rsidP="00865A5D">
      <w:pPr>
        <w:shd w:val="clear" w:color="auto" w:fill="FFFFFF" w:themeFill="background1"/>
        <w:textAlignment w:val="baseline"/>
        <w:rPr>
          <w:b/>
          <w:sz w:val="24"/>
          <w:szCs w:val="24"/>
        </w:rPr>
      </w:pPr>
      <w:r w:rsidRPr="00865A5D">
        <w:rPr>
          <w:sz w:val="24"/>
          <w:szCs w:val="24"/>
        </w:rPr>
        <w:lastRenderedPageBreak/>
        <w:t>— осуществление нарядами полиции пропускного режима, предусматривающего пресечение проезда транспорта и прохода граждан, не занятых в проведении эвакуационных мероприятий;</w:t>
      </w:r>
    </w:p>
    <w:p w:rsidR="00865A5D" w:rsidRPr="00865A5D" w:rsidRDefault="00865A5D" w:rsidP="00865A5D">
      <w:pPr>
        <w:shd w:val="clear" w:color="auto" w:fill="FFFFFF" w:themeFill="background1"/>
        <w:textAlignment w:val="baseline"/>
        <w:rPr>
          <w:b/>
          <w:sz w:val="24"/>
          <w:szCs w:val="24"/>
        </w:rPr>
      </w:pPr>
      <w:r w:rsidRPr="00865A5D">
        <w:rPr>
          <w:sz w:val="24"/>
          <w:szCs w:val="24"/>
        </w:rPr>
        <w:t>— оказание содействия (при необходимости) должностным лицам, ответственным за проведение эвакуационных мероприятий, в мобилизации транзитного транспорта в целях обеспечения быстрейшего вывоза людей из зон ЧС;</w:t>
      </w:r>
    </w:p>
    <w:p w:rsidR="00865A5D" w:rsidRPr="00865A5D" w:rsidRDefault="00865A5D" w:rsidP="00865A5D">
      <w:pPr>
        <w:shd w:val="clear" w:color="auto" w:fill="FFFFFF" w:themeFill="background1"/>
        <w:textAlignment w:val="baseline"/>
        <w:rPr>
          <w:b/>
          <w:sz w:val="24"/>
          <w:szCs w:val="24"/>
        </w:rPr>
      </w:pPr>
      <w:r w:rsidRPr="00865A5D">
        <w:rPr>
          <w:sz w:val="24"/>
          <w:szCs w:val="24"/>
        </w:rPr>
        <w:t>— организация посадки эвакуируемого населения на транспорт или формирование пеших колонн и сопровождение их до ПВР;</w:t>
      </w:r>
    </w:p>
    <w:p w:rsidR="00865A5D" w:rsidRPr="00865A5D" w:rsidRDefault="00865A5D" w:rsidP="00865A5D">
      <w:pPr>
        <w:shd w:val="clear" w:color="auto" w:fill="FFFFFF" w:themeFill="background1"/>
        <w:textAlignment w:val="baseline"/>
        <w:rPr>
          <w:b/>
          <w:sz w:val="24"/>
          <w:szCs w:val="24"/>
        </w:rPr>
      </w:pPr>
      <w:r w:rsidRPr="00865A5D">
        <w:rPr>
          <w:sz w:val="24"/>
          <w:szCs w:val="24"/>
        </w:rPr>
        <w:t>— охрана порядка и обеспечение безопасности на эвакообъектах (ПВР, пунктах посадки и высадки), предупреждение паники и дезинформационных слухов;</w:t>
      </w:r>
    </w:p>
    <w:p w:rsidR="00865A5D" w:rsidRPr="00865A5D" w:rsidRDefault="00865A5D" w:rsidP="00865A5D">
      <w:pPr>
        <w:shd w:val="clear" w:color="auto" w:fill="FFFFFF" w:themeFill="background1"/>
        <w:textAlignment w:val="baseline"/>
        <w:rPr>
          <w:b/>
          <w:sz w:val="24"/>
          <w:szCs w:val="24"/>
        </w:rPr>
      </w:pPr>
      <w:r w:rsidRPr="00865A5D">
        <w:rPr>
          <w:sz w:val="24"/>
          <w:szCs w:val="24"/>
        </w:rPr>
        <w:t>— обеспечение установленной очередности перевозок по автомобильным дорогам и режима допуска транспорта в зоны ЧС;</w:t>
      </w:r>
    </w:p>
    <w:p w:rsidR="00865A5D" w:rsidRPr="00865A5D" w:rsidRDefault="00865A5D" w:rsidP="00865A5D">
      <w:pPr>
        <w:shd w:val="clear" w:color="auto" w:fill="FFFFFF" w:themeFill="background1"/>
        <w:textAlignment w:val="baseline"/>
        <w:rPr>
          <w:b/>
          <w:sz w:val="24"/>
          <w:szCs w:val="24"/>
        </w:rPr>
      </w:pPr>
      <w:r w:rsidRPr="00865A5D">
        <w:rPr>
          <w:sz w:val="24"/>
          <w:szCs w:val="24"/>
        </w:rPr>
        <w:t>— борьба с преступностью на территории поселения, на маршрутах эвакуации и в местах размещения.</w:t>
      </w:r>
    </w:p>
    <w:p w:rsidR="00865A5D" w:rsidRPr="00865A5D" w:rsidRDefault="00865A5D" w:rsidP="00865A5D">
      <w:pPr>
        <w:shd w:val="clear" w:color="auto" w:fill="FFFFFF" w:themeFill="background1"/>
        <w:textAlignment w:val="baseline"/>
        <w:rPr>
          <w:b/>
          <w:sz w:val="24"/>
          <w:szCs w:val="24"/>
        </w:rPr>
      </w:pPr>
      <w:r w:rsidRPr="00865A5D">
        <w:rPr>
          <w:sz w:val="24"/>
          <w:szCs w:val="24"/>
        </w:rPr>
        <w:t>4.4. Материальное – техническое обеспечение эвакуации заключается в организации технического обслуживания и ремонта транспортных сре</w:t>
      </w:r>
      <w:proofErr w:type="gramStart"/>
      <w:r w:rsidRPr="00865A5D">
        <w:rPr>
          <w:sz w:val="24"/>
          <w:szCs w:val="24"/>
        </w:rPr>
        <w:t>дств в пр</w:t>
      </w:r>
      <w:proofErr w:type="gramEnd"/>
      <w:r w:rsidRPr="00865A5D">
        <w:rPr>
          <w:sz w:val="24"/>
          <w:szCs w:val="24"/>
        </w:rPr>
        <w:t xml:space="preserve">оцессе эвакуации, снабжение горюче – смазочными мероприятиями и запасными частями, водой, продуктами питания и предметами первой необходимости, обеспечении необходимым имуществом. Материально – техническое обеспечение эвакуируемого населения осуществляется Администрацией </w:t>
      </w:r>
      <w:r w:rsidRPr="00865A5D">
        <w:rPr>
          <w:bCs/>
          <w:spacing w:val="-5"/>
          <w:sz w:val="24"/>
          <w:szCs w:val="24"/>
        </w:rPr>
        <w:t>Камешкирского района Пензенской области</w:t>
      </w:r>
      <w:r w:rsidRPr="00865A5D">
        <w:rPr>
          <w:sz w:val="24"/>
          <w:szCs w:val="24"/>
        </w:rPr>
        <w:t>.</w:t>
      </w:r>
    </w:p>
    <w:p w:rsidR="00865A5D" w:rsidRPr="00865A5D" w:rsidRDefault="00865A5D" w:rsidP="00865A5D">
      <w:pPr>
        <w:shd w:val="clear" w:color="auto" w:fill="FFFFFF" w:themeFill="background1"/>
        <w:textAlignment w:val="baseline"/>
        <w:rPr>
          <w:sz w:val="24"/>
          <w:szCs w:val="24"/>
        </w:rPr>
      </w:pPr>
      <w:r w:rsidRPr="00865A5D">
        <w:rPr>
          <w:sz w:val="24"/>
          <w:szCs w:val="24"/>
        </w:rPr>
        <w:t xml:space="preserve">4.5. При проведении эвакуационных мероприятий на всех этапах связь осуществляется через оперативного дежурного единой дежурно-диспетчерской службы </w:t>
      </w:r>
      <w:r w:rsidRPr="00865A5D">
        <w:rPr>
          <w:bCs/>
          <w:spacing w:val="-5"/>
          <w:sz w:val="24"/>
          <w:szCs w:val="24"/>
        </w:rPr>
        <w:t>Камешкирского района Пензенской области</w:t>
      </w:r>
      <w:r w:rsidRPr="00865A5D">
        <w:rPr>
          <w:sz w:val="24"/>
          <w:szCs w:val="24"/>
        </w:rPr>
        <w:t>, стационарными и передвижными средствами связи.</w:t>
      </w:r>
    </w:p>
    <w:p w:rsidR="00865A5D" w:rsidRDefault="00865A5D" w:rsidP="00DB2688">
      <w:pPr>
        <w:jc w:val="both"/>
        <w:rPr>
          <w:sz w:val="28"/>
          <w:szCs w:val="28"/>
        </w:rPr>
      </w:pPr>
    </w:p>
    <w:p w:rsidR="00DB2688" w:rsidRPr="001F5B66" w:rsidRDefault="00DB2688" w:rsidP="00DB2688">
      <w:pPr>
        <w:rPr>
          <w:sz w:val="28"/>
          <w:szCs w:val="28"/>
        </w:rPr>
      </w:pPr>
      <w:r w:rsidRPr="001F5B66">
        <w:rPr>
          <w:noProof/>
          <w:color w:val="000000"/>
          <w:sz w:val="24"/>
          <w:szCs w:val="24"/>
        </w:rPr>
        <w:drawing>
          <wp:anchor distT="0" distB="0" distL="114300" distR="114300" simplePos="0" relativeHeight="251783168" behindDoc="0" locked="0" layoutInCell="1" allowOverlap="1" wp14:anchorId="2BB73E81" wp14:editId="2FE59F80">
            <wp:simplePos x="0" y="0"/>
            <wp:positionH relativeFrom="column">
              <wp:posOffset>2425065</wp:posOffset>
            </wp:positionH>
            <wp:positionV relativeFrom="paragraph">
              <wp:posOffset>118110</wp:posOffset>
            </wp:positionV>
            <wp:extent cx="866775" cy="1059180"/>
            <wp:effectExtent l="19050" t="0" r="9525" b="0"/>
            <wp:wrapSquare wrapText="right"/>
            <wp:docPr id="140" name="Рисунок 140"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6775" cy="1059180"/>
                    </a:xfrm>
                    <a:prstGeom prst="rect">
                      <a:avLst/>
                    </a:prstGeom>
                    <a:noFill/>
                  </pic:spPr>
                </pic:pic>
              </a:graphicData>
            </a:graphic>
          </wp:anchor>
        </w:drawing>
      </w:r>
    </w:p>
    <w:p w:rsidR="00DB2688" w:rsidRPr="001F5B66" w:rsidRDefault="00DB2688" w:rsidP="00DB2688">
      <w:pPr>
        <w:rPr>
          <w:sz w:val="28"/>
          <w:szCs w:val="28"/>
        </w:rPr>
      </w:pPr>
    </w:p>
    <w:p w:rsidR="00DB2688" w:rsidRPr="001F5B66" w:rsidRDefault="00DB2688" w:rsidP="00DB2688">
      <w:pPr>
        <w:jc w:val="center"/>
        <w:rPr>
          <w:sz w:val="16"/>
          <w:szCs w:val="24"/>
        </w:rPr>
      </w:pPr>
    </w:p>
    <w:p w:rsidR="00DB2688" w:rsidRPr="001F5B66" w:rsidRDefault="00DB2688" w:rsidP="00DB2688">
      <w:pPr>
        <w:jc w:val="center"/>
        <w:rPr>
          <w:sz w:val="16"/>
          <w:szCs w:val="24"/>
        </w:rPr>
      </w:pPr>
    </w:p>
    <w:p w:rsidR="00DB2688" w:rsidRPr="001F5B66" w:rsidRDefault="00DB2688" w:rsidP="00DB2688">
      <w:pPr>
        <w:jc w:val="center"/>
        <w:rPr>
          <w:sz w:val="16"/>
          <w:szCs w:val="24"/>
        </w:rPr>
      </w:pPr>
    </w:p>
    <w:tbl>
      <w:tblPr>
        <w:tblpPr w:leftFromText="180" w:rightFromText="180" w:vertAnchor="text" w:horzAnchor="margin" w:tblpXSpec="center" w:tblpY="440"/>
        <w:tblW w:w="10095" w:type="dxa"/>
        <w:tblLayout w:type="fixed"/>
        <w:tblCellMar>
          <w:left w:w="0" w:type="dxa"/>
          <w:right w:w="0" w:type="dxa"/>
        </w:tblCellMar>
        <w:tblLook w:val="01E0" w:firstRow="1" w:lastRow="1" w:firstColumn="1" w:lastColumn="1" w:noHBand="0" w:noVBand="0"/>
      </w:tblPr>
      <w:tblGrid>
        <w:gridCol w:w="10095"/>
      </w:tblGrid>
      <w:tr w:rsidR="00DB2688" w:rsidRPr="001F5B66" w:rsidTr="00DB2688">
        <w:trPr>
          <w:trHeight w:val="453"/>
        </w:trPr>
        <w:tc>
          <w:tcPr>
            <w:tcW w:w="10095" w:type="dxa"/>
          </w:tcPr>
          <w:p w:rsidR="00DB2688" w:rsidRPr="001F5B66" w:rsidRDefault="00DB2688" w:rsidP="00DB2688">
            <w:pPr>
              <w:jc w:val="center"/>
              <w:rPr>
                <w:b/>
                <w:sz w:val="40"/>
                <w:szCs w:val="24"/>
              </w:rPr>
            </w:pPr>
          </w:p>
        </w:tc>
      </w:tr>
      <w:tr w:rsidR="00DB2688" w:rsidRPr="001F5B66" w:rsidTr="00DB2688">
        <w:trPr>
          <w:trHeight w:val="387"/>
        </w:trPr>
        <w:tc>
          <w:tcPr>
            <w:tcW w:w="10095" w:type="dxa"/>
          </w:tcPr>
          <w:p w:rsidR="00DB2688" w:rsidRPr="001F5B66" w:rsidRDefault="00DB2688" w:rsidP="00DB2688">
            <w:pPr>
              <w:jc w:val="center"/>
              <w:rPr>
                <w:sz w:val="24"/>
                <w:szCs w:val="24"/>
              </w:rPr>
            </w:pPr>
          </w:p>
        </w:tc>
      </w:tr>
      <w:tr w:rsidR="00DB2688" w:rsidRPr="001F5B66" w:rsidTr="00DB2688">
        <w:trPr>
          <w:trHeight w:val="322"/>
        </w:trPr>
        <w:tc>
          <w:tcPr>
            <w:tcW w:w="10095" w:type="dxa"/>
            <w:hideMark/>
          </w:tcPr>
          <w:p w:rsidR="00DB2688" w:rsidRPr="001F5B66" w:rsidRDefault="00DB2688" w:rsidP="00DB2688">
            <w:pPr>
              <w:keepNext/>
              <w:jc w:val="center"/>
              <w:outlineLvl w:val="2"/>
              <w:rPr>
                <w:b/>
                <w:sz w:val="40"/>
              </w:rPr>
            </w:pPr>
            <w:r w:rsidRPr="001F5B66">
              <w:rPr>
                <w:b/>
                <w:sz w:val="28"/>
                <w:szCs w:val="28"/>
              </w:rPr>
              <w:t>АДМИНИСТРАЦИЯ</w:t>
            </w:r>
          </w:p>
        </w:tc>
      </w:tr>
      <w:tr w:rsidR="00DB2688" w:rsidRPr="001F5B66" w:rsidTr="00DB2688">
        <w:trPr>
          <w:trHeight w:val="332"/>
        </w:trPr>
        <w:tc>
          <w:tcPr>
            <w:tcW w:w="10095" w:type="dxa"/>
            <w:vAlign w:val="center"/>
            <w:hideMark/>
          </w:tcPr>
          <w:p w:rsidR="00DB2688" w:rsidRPr="001F5B66" w:rsidRDefault="00DB2688" w:rsidP="00DB2688">
            <w:pPr>
              <w:keepNext/>
              <w:jc w:val="center"/>
              <w:outlineLvl w:val="2"/>
              <w:rPr>
                <w:b/>
                <w:sz w:val="40"/>
              </w:rPr>
            </w:pPr>
            <w:r w:rsidRPr="001F5B66">
              <w:rPr>
                <w:b/>
                <w:sz w:val="28"/>
                <w:szCs w:val="28"/>
              </w:rPr>
              <w:t>КАМЕШКИРСКОГО РАЙОНА ПЕНЗЕНСКОЙ ОБЛАСТИ</w:t>
            </w:r>
          </w:p>
        </w:tc>
      </w:tr>
      <w:tr w:rsidR="00DB2688" w:rsidRPr="001F5B66" w:rsidTr="00DB2688">
        <w:trPr>
          <w:trHeight w:val="207"/>
        </w:trPr>
        <w:tc>
          <w:tcPr>
            <w:tcW w:w="10095" w:type="dxa"/>
            <w:vAlign w:val="center"/>
          </w:tcPr>
          <w:p w:rsidR="00DB2688" w:rsidRPr="001F5B66" w:rsidRDefault="00DB2688" w:rsidP="00DB2688">
            <w:pPr>
              <w:keepNext/>
              <w:jc w:val="center"/>
              <w:outlineLvl w:val="2"/>
              <w:rPr>
                <w:b/>
                <w:sz w:val="28"/>
                <w:szCs w:val="28"/>
              </w:rPr>
            </w:pPr>
          </w:p>
        </w:tc>
      </w:tr>
    </w:tbl>
    <w:p w:rsidR="00DB2688" w:rsidRPr="001F5B66" w:rsidRDefault="00DB2688" w:rsidP="00DB2688">
      <w:pPr>
        <w:jc w:val="center"/>
        <w:rPr>
          <w:sz w:val="16"/>
          <w:szCs w:val="24"/>
        </w:rPr>
      </w:pPr>
    </w:p>
    <w:p w:rsidR="00DB2688" w:rsidRPr="001F5B66" w:rsidRDefault="00DB2688" w:rsidP="00DB2688">
      <w:pPr>
        <w:jc w:val="center"/>
        <w:rPr>
          <w:b/>
          <w:sz w:val="32"/>
          <w:szCs w:val="32"/>
        </w:rPr>
      </w:pPr>
      <w:r w:rsidRPr="001F5B66">
        <w:rPr>
          <w:b/>
          <w:sz w:val="32"/>
          <w:szCs w:val="32"/>
        </w:rPr>
        <w:t>ПОСТАНОВЛЕНИЕ</w:t>
      </w:r>
    </w:p>
    <w:tbl>
      <w:tblPr>
        <w:tblpPr w:leftFromText="180" w:rightFromText="180" w:vertAnchor="text" w:horzAnchor="margin" w:tblpXSpec="center" w:tblpY="6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B2688" w:rsidRPr="001F5B66" w:rsidTr="00DB2688">
        <w:tc>
          <w:tcPr>
            <w:tcW w:w="284" w:type="dxa"/>
            <w:vAlign w:val="bottom"/>
            <w:hideMark/>
          </w:tcPr>
          <w:p w:rsidR="00DB2688" w:rsidRPr="001F5B66" w:rsidRDefault="00DB2688" w:rsidP="00DB2688">
            <w:pPr>
              <w:jc w:val="center"/>
              <w:rPr>
                <w:sz w:val="24"/>
                <w:szCs w:val="24"/>
              </w:rPr>
            </w:pPr>
            <w:r w:rsidRPr="001F5B66">
              <w:rPr>
                <w:sz w:val="24"/>
                <w:szCs w:val="24"/>
              </w:rPr>
              <w:t>от</w:t>
            </w:r>
          </w:p>
        </w:tc>
        <w:tc>
          <w:tcPr>
            <w:tcW w:w="2835" w:type="dxa"/>
            <w:tcBorders>
              <w:top w:val="nil"/>
              <w:left w:val="nil"/>
              <w:bottom w:val="single" w:sz="6" w:space="0" w:color="auto"/>
              <w:right w:val="nil"/>
            </w:tcBorders>
            <w:hideMark/>
          </w:tcPr>
          <w:p w:rsidR="00DB2688" w:rsidRPr="001F5B66" w:rsidRDefault="00DB2688" w:rsidP="00DB2688">
            <w:pPr>
              <w:jc w:val="center"/>
              <w:rPr>
                <w:sz w:val="24"/>
                <w:szCs w:val="24"/>
              </w:rPr>
            </w:pPr>
            <w:r>
              <w:rPr>
                <w:sz w:val="24"/>
                <w:szCs w:val="24"/>
              </w:rPr>
              <w:t>26.06.18</w:t>
            </w:r>
          </w:p>
        </w:tc>
        <w:tc>
          <w:tcPr>
            <w:tcW w:w="397" w:type="dxa"/>
            <w:vAlign w:val="bottom"/>
            <w:hideMark/>
          </w:tcPr>
          <w:p w:rsidR="00DB2688" w:rsidRPr="001F5B66" w:rsidRDefault="00DB2688" w:rsidP="00DB2688">
            <w:pPr>
              <w:jc w:val="center"/>
              <w:rPr>
                <w:sz w:val="24"/>
                <w:szCs w:val="24"/>
              </w:rPr>
            </w:pPr>
            <w:r w:rsidRPr="001F5B66">
              <w:rPr>
                <w:sz w:val="24"/>
                <w:szCs w:val="24"/>
              </w:rPr>
              <w:t>№</w:t>
            </w:r>
          </w:p>
        </w:tc>
        <w:tc>
          <w:tcPr>
            <w:tcW w:w="1134" w:type="dxa"/>
            <w:tcBorders>
              <w:top w:val="nil"/>
              <w:left w:val="nil"/>
              <w:bottom w:val="single" w:sz="6" w:space="0" w:color="auto"/>
              <w:right w:val="nil"/>
            </w:tcBorders>
            <w:hideMark/>
          </w:tcPr>
          <w:p w:rsidR="00DB2688" w:rsidRPr="001F5B66" w:rsidRDefault="00DB2688" w:rsidP="00DB2688">
            <w:pPr>
              <w:jc w:val="center"/>
              <w:rPr>
                <w:sz w:val="24"/>
                <w:szCs w:val="24"/>
              </w:rPr>
            </w:pPr>
            <w:r>
              <w:rPr>
                <w:sz w:val="24"/>
                <w:szCs w:val="24"/>
              </w:rPr>
              <w:t>226</w:t>
            </w:r>
          </w:p>
        </w:tc>
      </w:tr>
      <w:tr w:rsidR="00DB2688" w:rsidRPr="001F5B66" w:rsidTr="00DB2688">
        <w:tc>
          <w:tcPr>
            <w:tcW w:w="4650" w:type="dxa"/>
            <w:gridSpan w:val="4"/>
          </w:tcPr>
          <w:p w:rsidR="00DB2688" w:rsidRPr="001F5B66" w:rsidRDefault="00DB2688" w:rsidP="00DB2688">
            <w:pPr>
              <w:jc w:val="center"/>
              <w:rPr>
                <w:sz w:val="10"/>
                <w:szCs w:val="24"/>
              </w:rPr>
            </w:pPr>
          </w:p>
          <w:p w:rsidR="00DB2688" w:rsidRPr="001F5B66" w:rsidRDefault="00DB2688" w:rsidP="00DB2688">
            <w:pPr>
              <w:jc w:val="center"/>
              <w:rPr>
                <w:sz w:val="24"/>
                <w:szCs w:val="24"/>
              </w:rPr>
            </w:pPr>
            <w:r w:rsidRPr="001F5B66">
              <w:rPr>
                <w:sz w:val="24"/>
                <w:szCs w:val="24"/>
              </w:rPr>
              <w:t>с.Р.Камешкир</w:t>
            </w:r>
          </w:p>
        </w:tc>
      </w:tr>
    </w:tbl>
    <w:p w:rsidR="00DB2688" w:rsidRPr="001F5B66" w:rsidRDefault="00DB2688" w:rsidP="00DB2688">
      <w:pPr>
        <w:jc w:val="center"/>
        <w:rPr>
          <w:sz w:val="24"/>
          <w:szCs w:val="24"/>
        </w:rPr>
      </w:pPr>
    </w:p>
    <w:p w:rsidR="00DB2688" w:rsidRPr="001F5B66" w:rsidRDefault="00DB2688" w:rsidP="00DB2688">
      <w:pPr>
        <w:jc w:val="center"/>
        <w:rPr>
          <w:sz w:val="24"/>
          <w:szCs w:val="24"/>
        </w:rPr>
      </w:pPr>
    </w:p>
    <w:p w:rsidR="00DB2688" w:rsidRPr="001F5B66" w:rsidRDefault="00DB2688" w:rsidP="00DB2688">
      <w:pPr>
        <w:shd w:val="clear" w:color="auto" w:fill="FFFFFF"/>
        <w:suppressAutoHyphens/>
        <w:spacing w:line="281" w:lineRule="exact"/>
        <w:jc w:val="both"/>
        <w:rPr>
          <w:color w:val="000000"/>
          <w:sz w:val="24"/>
          <w:szCs w:val="24"/>
          <w:lang w:eastAsia="ar-SA"/>
        </w:rPr>
      </w:pPr>
    </w:p>
    <w:p w:rsidR="00DB2688" w:rsidRPr="001F5B66" w:rsidRDefault="00DB2688" w:rsidP="00DB2688">
      <w:pPr>
        <w:shd w:val="clear" w:color="auto" w:fill="FFFFFF"/>
        <w:suppressAutoHyphens/>
        <w:spacing w:line="281" w:lineRule="exact"/>
        <w:jc w:val="both"/>
        <w:rPr>
          <w:color w:val="000000"/>
          <w:sz w:val="24"/>
          <w:szCs w:val="24"/>
          <w:lang w:eastAsia="ar-SA"/>
        </w:rPr>
      </w:pPr>
    </w:p>
    <w:p w:rsidR="00DB2688" w:rsidRPr="001A5AA4" w:rsidRDefault="00DB2688" w:rsidP="00DB2688">
      <w:pPr>
        <w:suppressAutoHyphens/>
        <w:jc w:val="center"/>
        <w:rPr>
          <w:b/>
          <w:color w:val="000000"/>
          <w:kern w:val="2"/>
          <w:sz w:val="24"/>
          <w:szCs w:val="24"/>
          <w:lang w:eastAsia="ar-SA"/>
        </w:rPr>
      </w:pPr>
      <w:r w:rsidRPr="001A5AA4">
        <w:rPr>
          <w:b/>
          <w:color w:val="000000"/>
          <w:kern w:val="2"/>
          <w:sz w:val="24"/>
          <w:szCs w:val="24"/>
          <w:lang w:eastAsia="ar-SA"/>
        </w:rPr>
        <w:t xml:space="preserve">О введении особого противопожарного режима на территории Камешкирского района </w:t>
      </w:r>
      <w:r w:rsidRPr="001A5AA4">
        <w:rPr>
          <w:b/>
          <w:color w:val="000000"/>
          <w:spacing w:val="5"/>
          <w:sz w:val="24"/>
          <w:szCs w:val="24"/>
          <w:lang w:eastAsia="ar-SA"/>
        </w:rPr>
        <w:t>Пензенской области</w:t>
      </w:r>
    </w:p>
    <w:p w:rsidR="00DB2688" w:rsidRPr="001A5AA4" w:rsidRDefault="00DB2688" w:rsidP="00DB2688">
      <w:pPr>
        <w:suppressAutoHyphens/>
        <w:jc w:val="both"/>
        <w:rPr>
          <w:b/>
          <w:color w:val="000000"/>
          <w:sz w:val="24"/>
          <w:szCs w:val="24"/>
          <w:lang w:eastAsia="ar-SA"/>
        </w:rPr>
      </w:pPr>
    </w:p>
    <w:p w:rsidR="00DB2688" w:rsidRPr="001A5AA4" w:rsidRDefault="00DB2688" w:rsidP="00DB2688">
      <w:pPr>
        <w:suppressAutoHyphens/>
        <w:jc w:val="both"/>
        <w:rPr>
          <w:b/>
          <w:sz w:val="24"/>
          <w:szCs w:val="24"/>
        </w:rPr>
      </w:pPr>
      <w:r w:rsidRPr="001A5AA4">
        <w:rPr>
          <w:color w:val="000000"/>
          <w:sz w:val="24"/>
          <w:szCs w:val="24"/>
          <w:lang w:eastAsia="ar-SA"/>
        </w:rPr>
        <w:tab/>
      </w:r>
      <w:proofErr w:type="gramStart"/>
      <w:r w:rsidRPr="001A5AA4">
        <w:rPr>
          <w:color w:val="000000"/>
          <w:sz w:val="24"/>
          <w:szCs w:val="24"/>
          <w:lang w:eastAsia="ar-SA"/>
        </w:rPr>
        <w:t>В связи с установлением на территории Камешкирского района Пензенской области высокой пожарной опасности, возможной угрозы возникновения природных и техногенных пожаров, в целях обеспечения безопасности жизнедеятельности населения Камешкирского района</w:t>
      </w:r>
      <w:r w:rsidRPr="001A5AA4">
        <w:rPr>
          <w:vanish/>
          <w:color w:val="000000"/>
          <w:sz w:val="24"/>
          <w:szCs w:val="24"/>
          <w:lang w:eastAsia="ar-SA"/>
        </w:rPr>
        <w:t>ского горя Видимского городскогоестного самоуправления в Российской Федерации"</w:t>
      </w:r>
      <w:r w:rsidRPr="001A5AA4">
        <w:rPr>
          <w:color w:val="000000"/>
          <w:sz w:val="24"/>
          <w:szCs w:val="24"/>
          <w:lang w:eastAsia="ar-SA"/>
        </w:rPr>
        <w:t>, в соответствии со ст. 19, 30 Федерального закона от 21.12.1994 № 69-ФЗ «О пожарной безопасности» (с последующими изменениями), ст. 15 Федерального закона от 06.10.2003 № 131-ФЗ «Об</w:t>
      </w:r>
      <w:proofErr w:type="gramEnd"/>
      <w:r w:rsidRPr="001A5AA4">
        <w:rPr>
          <w:color w:val="000000"/>
          <w:sz w:val="24"/>
          <w:szCs w:val="24"/>
          <w:lang w:eastAsia="ar-SA"/>
        </w:rPr>
        <w:t xml:space="preserve"> общих </w:t>
      </w:r>
      <w:proofErr w:type="gramStart"/>
      <w:r w:rsidRPr="001A5AA4">
        <w:rPr>
          <w:color w:val="000000"/>
          <w:sz w:val="24"/>
          <w:szCs w:val="24"/>
          <w:lang w:eastAsia="ar-SA"/>
        </w:rPr>
        <w:t>принципах</w:t>
      </w:r>
      <w:proofErr w:type="gramEnd"/>
      <w:r w:rsidRPr="001A5AA4">
        <w:rPr>
          <w:color w:val="000000"/>
          <w:sz w:val="24"/>
          <w:szCs w:val="24"/>
          <w:lang w:eastAsia="ar-SA"/>
        </w:rPr>
        <w:t xml:space="preserve"> организации местного самоуправления в Российской </w:t>
      </w:r>
      <w:r w:rsidRPr="001A5AA4">
        <w:rPr>
          <w:color w:val="000000"/>
          <w:sz w:val="24"/>
          <w:szCs w:val="24"/>
          <w:lang w:eastAsia="ar-SA"/>
        </w:rPr>
        <w:lastRenderedPageBreak/>
        <w:t>Федерации» (с последующими изменениями), руководствуясь статьей 21  Устава Камешкирского района Пензенской области (с последующими изменениями),</w:t>
      </w:r>
      <w:r w:rsidRPr="001A5AA4">
        <w:rPr>
          <w:sz w:val="24"/>
          <w:szCs w:val="24"/>
        </w:rPr>
        <w:t xml:space="preserve"> администрация Камешкирского района Пензенской области</w:t>
      </w:r>
      <w:r w:rsidRPr="001A5AA4">
        <w:rPr>
          <w:b/>
          <w:sz w:val="24"/>
          <w:szCs w:val="24"/>
        </w:rPr>
        <w:t xml:space="preserve"> </w:t>
      </w:r>
    </w:p>
    <w:p w:rsidR="00DB2688" w:rsidRPr="001A5AA4" w:rsidRDefault="00DB2688" w:rsidP="00DB2688">
      <w:pPr>
        <w:shd w:val="clear" w:color="auto" w:fill="FFFFFF"/>
        <w:autoSpaceDE w:val="0"/>
        <w:autoSpaceDN w:val="0"/>
        <w:adjustRightInd w:val="0"/>
        <w:spacing w:line="261" w:lineRule="auto"/>
        <w:ind w:firstLine="709"/>
        <w:jc w:val="center"/>
        <w:rPr>
          <w:sz w:val="24"/>
          <w:szCs w:val="24"/>
        </w:rPr>
      </w:pPr>
      <w:r w:rsidRPr="001A5AA4">
        <w:rPr>
          <w:b/>
          <w:sz w:val="24"/>
          <w:szCs w:val="24"/>
        </w:rPr>
        <w:t>постановляет:</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w:t>
      </w:r>
      <w:r w:rsidRPr="001A5AA4">
        <w:rPr>
          <w:color w:val="000000"/>
          <w:spacing w:val="4"/>
          <w:sz w:val="24"/>
          <w:szCs w:val="24"/>
          <w:lang w:eastAsia="ar-SA"/>
        </w:rPr>
        <w:t>1.Ввести с 26.06.2018 года и до особого распоряжения особый противопожарный режим на территории Камешкирского района Пензенской области.</w:t>
      </w:r>
    </w:p>
    <w:p w:rsidR="00DB2688" w:rsidRPr="001A5AA4" w:rsidRDefault="00DB2688" w:rsidP="00DB2688">
      <w:pPr>
        <w:suppressAutoHyphens/>
        <w:rPr>
          <w:color w:val="000000"/>
          <w:sz w:val="24"/>
          <w:szCs w:val="24"/>
          <w:lang w:eastAsia="ar-SA"/>
        </w:rPr>
      </w:pPr>
      <w:r w:rsidRPr="001A5AA4">
        <w:rPr>
          <w:color w:val="000000"/>
          <w:sz w:val="24"/>
          <w:szCs w:val="24"/>
          <w:lang w:eastAsia="ar-SA"/>
        </w:rPr>
        <w:t>2.Утвердить Перечень мероприятий особого противопожарного режима на территории Камешкирского района (приложение №1).</w:t>
      </w:r>
    </w:p>
    <w:p w:rsidR="00DB2688" w:rsidRPr="001A5AA4" w:rsidRDefault="00DB2688" w:rsidP="00DB2688">
      <w:pPr>
        <w:pStyle w:val="a0"/>
        <w:rPr>
          <w:sz w:val="24"/>
          <w:szCs w:val="24"/>
        </w:rPr>
      </w:pPr>
      <w:r w:rsidRPr="001A5AA4">
        <w:rPr>
          <w:color w:val="000000"/>
          <w:sz w:val="24"/>
          <w:szCs w:val="24"/>
          <w:lang w:eastAsia="ar-SA"/>
        </w:rPr>
        <w:t>3.</w:t>
      </w:r>
      <w:r w:rsidRPr="001A5AA4">
        <w:rPr>
          <w:sz w:val="24"/>
          <w:szCs w:val="24"/>
        </w:rPr>
        <w:t xml:space="preserve"> Установить  на период действия</w:t>
      </w:r>
      <w:r w:rsidRPr="001A5AA4">
        <w:rPr>
          <w:color w:val="000000"/>
          <w:sz w:val="24"/>
          <w:szCs w:val="24"/>
          <w:lang w:eastAsia="ar-SA"/>
        </w:rPr>
        <w:t xml:space="preserve"> особого противопожарного </w:t>
      </w:r>
      <w:proofErr w:type="gramStart"/>
      <w:r w:rsidRPr="001A5AA4">
        <w:rPr>
          <w:color w:val="000000"/>
          <w:sz w:val="24"/>
          <w:szCs w:val="24"/>
          <w:lang w:eastAsia="ar-SA"/>
        </w:rPr>
        <w:t>режима</w:t>
      </w:r>
      <w:proofErr w:type="gramEnd"/>
      <w:r w:rsidRPr="001A5AA4">
        <w:rPr>
          <w:color w:val="000000"/>
          <w:sz w:val="24"/>
          <w:szCs w:val="24"/>
          <w:lang w:eastAsia="ar-SA"/>
        </w:rPr>
        <w:t xml:space="preserve"> следующие дополнительные меры пожарной безопасности:</w:t>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t xml:space="preserve"> </w:t>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sz w:val="24"/>
          <w:szCs w:val="24"/>
        </w:rPr>
        <w:t>- запретить разведение костров, сжигание мусора, стерни, пожнивных и порубочных остатков, проведение всех видов пожароопасных работ с использованием открытого огня, кроме работ, проводимых в специально отведенных  и оборудованных рабочих местах</w:t>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t>- ограничить посещение лесов гражданами, за исключением граждан, трудовая деятельность которых связана с пребыванием в лесах, а так же граждан, находящихся на отдыхе в учреждениях санитарно-курортного типа и детских оздоровительных лагерях</w:t>
      </w:r>
      <w:proofErr w:type="gramStart"/>
      <w:r w:rsidRPr="001A5AA4">
        <w:rPr>
          <w:sz w:val="24"/>
          <w:szCs w:val="24"/>
        </w:rPr>
        <w:t>.</w:t>
      </w:r>
      <w:proofErr w:type="gramEnd"/>
      <w:r w:rsidRPr="001A5AA4">
        <w:rPr>
          <w:sz w:val="24"/>
          <w:szCs w:val="24"/>
        </w:rPr>
        <w:t xml:space="preserve"> </w:t>
      </w:r>
      <w:r w:rsidRPr="001A5AA4">
        <w:rPr>
          <w:sz w:val="24"/>
          <w:szCs w:val="24"/>
        </w:rPr>
        <w:tab/>
      </w:r>
      <w:r w:rsidRPr="001A5AA4">
        <w:rPr>
          <w:sz w:val="24"/>
          <w:szCs w:val="24"/>
        </w:rPr>
        <w:tab/>
        <w:t xml:space="preserve"> - </w:t>
      </w:r>
      <w:proofErr w:type="gramStart"/>
      <w:r w:rsidRPr="001A5AA4">
        <w:rPr>
          <w:sz w:val="24"/>
          <w:szCs w:val="24"/>
        </w:rPr>
        <w:t>и</w:t>
      </w:r>
      <w:proofErr w:type="gramEnd"/>
      <w:r w:rsidRPr="001A5AA4">
        <w:rPr>
          <w:sz w:val="24"/>
          <w:szCs w:val="24"/>
        </w:rPr>
        <w:t>спользование открытого огня и разведение костров на землях сельскохозяйственного назначения и землях запаса производить при условии соблюдения требований пожарной безопасности, установленных приказом МЧС России от 26.01.2016 №26 « Об утверждении Порядка использования открытого огня и разведения костров на землях сельскохозяйственного назначения и землях запаса»</w:t>
      </w:r>
    </w:p>
    <w:p w:rsidR="00DB2688" w:rsidRPr="001A5AA4" w:rsidRDefault="00DB2688" w:rsidP="00DB2688">
      <w:pPr>
        <w:pStyle w:val="a0"/>
        <w:rPr>
          <w:color w:val="000000"/>
          <w:sz w:val="24"/>
          <w:szCs w:val="24"/>
          <w:lang w:eastAsia="ar-SA"/>
        </w:rPr>
      </w:pPr>
      <w:r w:rsidRPr="001A5AA4">
        <w:rPr>
          <w:color w:val="000000"/>
          <w:sz w:val="24"/>
          <w:szCs w:val="24"/>
          <w:lang w:eastAsia="ar-SA"/>
        </w:rPr>
        <w:t xml:space="preserve"> </w:t>
      </w:r>
      <w:proofErr w:type="gramStart"/>
      <w:r w:rsidRPr="001A5AA4">
        <w:rPr>
          <w:color w:val="000000"/>
          <w:sz w:val="24"/>
          <w:szCs w:val="24"/>
          <w:lang w:eastAsia="ar-SA"/>
        </w:rPr>
        <w:t>4.Районной комиссии по предупреждению и ликвидации чрезвычайных ситуаций и обеспечению пожарной безопасности совместно с главами сельсоветов:</w:t>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t>- обеспечить координацию действий населения и организаций при проведении мероприятий по борьбе с лесными пожарами;</w:t>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t xml:space="preserve"> - принять меры по недопущению выжигания сухой растительности и стерни вблизи стен леса и лесополос;</w:t>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t xml:space="preserve">     </w:t>
      </w:r>
      <w:r w:rsidRPr="001A5AA4">
        <w:rPr>
          <w:color w:val="000000"/>
          <w:sz w:val="24"/>
          <w:szCs w:val="24"/>
          <w:lang w:eastAsia="ar-SA"/>
        </w:rPr>
        <w:tab/>
      </w:r>
      <w:r w:rsidRPr="001A5AA4">
        <w:rPr>
          <w:color w:val="000000"/>
          <w:sz w:val="24"/>
          <w:szCs w:val="24"/>
          <w:lang w:eastAsia="ar-SA"/>
        </w:rPr>
        <w:tab/>
        <w:t>- обеспечить надлежащее состояние источников противопожарного водоснабжения и подъездных дорог к  ним;</w:t>
      </w:r>
      <w:proofErr w:type="gramEnd"/>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t xml:space="preserve">     </w:t>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t>- обеспечить противопожарное обустройство населенных пунктов и объектов экономики, прилегающих к лесным массивам;</w:t>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t xml:space="preserve">   </w:t>
      </w:r>
      <w:r w:rsidRPr="001A5AA4">
        <w:rPr>
          <w:color w:val="000000"/>
          <w:sz w:val="24"/>
          <w:szCs w:val="24"/>
          <w:lang w:eastAsia="ar-SA"/>
        </w:rPr>
        <w:tab/>
      </w:r>
      <w:r w:rsidRPr="001A5AA4">
        <w:rPr>
          <w:color w:val="000000"/>
          <w:sz w:val="24"/>
          <w:szCs w:val="24"/>
          <w:lang w:eastAsia="ar-SA"/>
        </w:rPr>
        <w:tab/>
        <w:t xml:space="preserve">  - </w:t>
      </w:r>
      <w:proofErr w:type="gramStart"/>
      <w:r w:rsidRPr="001A5AA4">
        <w:rPr>
          <w:color w:val="000000"/>
          <w:sz w:val="24"/>
          <w:szCs w:val="24"/>
          <w:lang w:eastAsia="ar-SA"/>
        </w:rPr>
        <w:t>организовать работу по содержанию в исправном состоянии средств обеспечения пожарной безопасности жилых и общественных зданий, находящихся в муниципальной собственности.</w:t>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r>
      <w:r w:rsidRPr="001A5AA4">
        <w:rPr>
          <w:color w:val="000000"/>
          <w:sz w:val="24"/>
          <w:szCs w:val="24"/>
          <w:lang w:eastAsia="ar-SA"/>
        </w:rPr>
        <w:tab/>
        <w:t xml:space="preserve">                  5.Рекомендовать  начальнику Ое МВД России по Камешкирскому району, совместно с ГКУ ПО «Камешкирско-Лопатинское лесничество» организовать патрулирование участков леса наиболее опасных в пожарном отношении для выявления и пресечения нарушений гражданами требований Правил пожарной безопасности в лесах и привлечение к ответственности лиц</w:t>
      </w:r>
      <w:proofErr w:type="gramEnd"/>
      <w:r w:rsidRPr="001A5AA4">
        <w:rPr>
          <w:color w:val="000000"/>
          <w:sz w:val="24"/>
          <w:szCs w:val="24"/>
          <w:lang w:eastAsia="ar-SA"/>
        </w:rPr>
        <w:t xml:space="preserve">, </w:t>
      </w:r>
      <w:proofErr w:type="gramStart"/>
      <w:r w:rsidRPr="001A5AA4">
        <w:rPr>
          <w:color w:val="000000"/>
          <w:sz w:val="24"/>
          <w:szCs w:val="24"/>
          <w:lang w:eastAsia="ar-SA"/>
        </w:rPr>
        <w:t>виновных в возникновении лесных пожаров.</w:t>
      </w:r>
      <w:r w:rsidRPr="001A5AA4">
        <w:rPr>
          <w:color w:val="000000"/>
          <w:sz w:val="24"/>
          <w:szCs w:val="24"/>
          <w:lang w:eastAsia="ar-SA"/>
        </w:rPr>
        <w:tab/>
      </w:r>
      <w:r w:rsidRPr="001A5AA4">
        <w:rPr>
          <w:color w:val="000000"/>
          <w:sz w:val="24"/>
          <w:szCs w:val="24"/>
          <w:lang w:eastAsia="ar-SA"/>
        </w:rPr>
        <w:tab/>
        <w:t xml:space="preserve">            6.Требования, установленные на период действия особого противопожарного режима, являются обязательными для исполнения организациями всех форм собственности, а также гражданами, находящимися на территории Камешкирского района.                                                                          </w:t>
      </w:r>
      <w:r w:rsidRPr="001A5AA4">
        <w:rPr>
          <w:color w:val="000000"/>
          <w:spacing w:val="4"/>
          <w:sz w:val="24"/>
          <w:szCs w:val="24"/>
          <w:lang w:eastAsia="ar-SA"/>
        </w:rPr>
        <w:t>7.</w:t>
      </w:r>
      <w:r w:rsidRPr="001A5AA4">
        <w:rPr>
          <w:sz w:val="24"/>
          <w:szCs w:val="24"/>
        </w:rPr>
        <w:t>Настоящее постановление опубликовать в информационном  бюллетене «Камешкирский  вестник».</w:t>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t xml:space="preserve">                    </w:t>
      </w:r>
      <w:r w:rsidRPr="001A5AA4">
        <w:rPr>
          <w:sz w:val="24"/>
          <w:szCs w:val="24"/>
        </w:rPr>
        <w:tab/>
      </w:r>
      <w:r w:rsidRPr="001A5AA4">
        <w:rPr>
          <w:sz w:val="24"/>
          <w:szCs w:val="24"/>
        </w:rPr>
        <w:tab/>
      </w:r>
      <w:r w:rsidRPr="001A5AA4">
        <w:rPr>
          <w:sz w:val="24"/>
          <w:szCs w:val="24"/>
        </w:rPr>
        <w:tab/>
        <w:t xml:space="preserve">             </w:t>
      </w:r>
      <w:r w:rsidRPr="001A5AA4">
        <w:rPr>
          <w:color w:val="000000"/>
          <w:sz w:val="24"/>
          <w:szCs w:val="24"/>
          <w:lang w:eastAsia="ar-SA"/>
        </w:rPr>
        <w:t>8.Контроль по исполнению настоящего постановления возложить на Первого заместителя главы администрации Камешкирского района Пензенской области.</w:t>
      </w:r>
      <w:proofErr w:type="gramEnd"/>
    </w:p>
    <w:p w:rsidR="00DB2688" w:rsidRPr="001A5AA4" w:rsidRDefault="00DB2688" w:rsidP="00DB2688">
      <w:pPr>
        <w:pStyle w:val="a0"/>
        <w:rPr>
          <w:color w:val="000000"/>
          <w:sz w:val="24"/>
          <w:szCs w:val="24"/>
          <w:lang w:eastAsia="ar-SA"/>
        </w:rPr>
      </w:pPr>
    </w:p>
    <w:p w:rsidR="00DB2688" w:rsidRPr="001A5AA4" w:rsidRDefault="00DB2688" w:rsidP="00DB2688">
      <w:pPr>
        <w:pStyle w:val="a0"/>
        <w:rPr>
          <w:sz w:val="24"/>
          <w:szCs w:val="24"/>
        </w:rPr>
      </w:pPr>
    </w:p>
    <w:p w:rsidR="00DB2688" w:rsidRPr="001A5AA4" w:rsidRDefault="00DB2688" w:rsidP="00DB2688">
      <w:pPr>
        <w:shd w:val="clear" w:color="auto" w:fill="FFFFFF"/>
        <w:suppressAutoHyphens/>
        <w:spacing w:line="281" w:lineRule="exact"/>
        <w:rPr>
          <w:color w:val="000000"/>
          <w:spacing w:val="3"/>
          <w:sz w:val="24"/>
          <w:szCs w:val="24"/>
          <w:lang w:eastAsia="ar-SA"/>
        </w:rPr>
      </w:pPr>
      <w:r w:rsidRPr="001A5AA4">
        <w:rPr>
          <w:color w:val="000000"/>
          <w:spacing w:val="3"/>
          <w:sz w:val="24"/>
          <w:szCs w:val="24"/>
          <w:lang w:eastAsia="ar-SA"/>
        </w:rPr>
        <w:t>Глава администрации</w:t>
      </w:r>
    </w:p>
    <w:p w:rsidR="00DB2688" w:rsidRPr="001A5AA4" w:rsidRDefault="00DB2688" w:rsidP="00DB2688">
      <w:pPr>
        <w:shd w:val="clear" w:color="auto" w:fill="FFFFFF"/>
        <w:suppressAutoHyphens/>
        <w:spacing w:line="281" w:lineRule="exact"/>
        <w:rPr>
          <w:color w:val="000000"/>
          <w:spacing w:val="3"/>
          <w:sz w:val="24"/>
          <w:szCs w:val="24"/>
          <w:lang w:eastAsia="ar-SA"/>
        </w:rPr>
      </w:pPr>
      <w:r w:rsidRPr="001A5AA4">
        <w:rPr>
          <w:color w:val="000000"/>
          <w:spacing w:val="3"/>
          <w:sz w:val="24"/>
          <w:szCs w:val="24"/>
          <w:lang w:eastAsia="ar-SA"/>
        </w:rPr>
        <w:lastRenderedPageBreak/>
        <w:t xml:space="preserve">Камешкирского района Пензенской области                                   С.Н. </w:t>
      </w:r>
      <w:proofErr w:type="gramStart"/>
      <w:r w:rsidRPr="001A5AA4">
        <w:rPr>
          <w:color w:val="000000"/>
          <w:spacing w:val="3"/>
          <w:sz w:val="24"/>
          <w:szCs w:val="24"/>
          <w:lang w:eastAsia="ar-SA"/>
        </w:rPr>
        <w:t>Хазов</w:t>
      </w:r>
      <w:proofErr w:type="gramEnd"/>
    </w:p>
    <w:p w:rsidR="00DB2688" w:rsidRPr="001A5AA4" w:rsidRDefault="00DB2688" w:rsidP="00DB2688">
      <w:pPr>
        <w:shd w:val="clear" w:color="auto" w:fill="FFFFFF"/>
        <w:suppressAutoHyphens/>
        <w:spacing w:line="281" w:lineRule="exact"/>
        <w:rPr>
          <w:color w:val="000000"/>
          <w:spacing w:val="3"/>
          <w:sz w:val="24"/>
          <w:szCs w:val="24"/>
          <w:lang w:eastAsia="ar-SA"/>
        </w:rPr>
      </w:pPr>
    </w:p>
    <w:tbl>
      <w:tblPr>
        <w:tblW w:w="5166" w:type="pct"/>
        <w:tblCellSpacing w:w="7" w:type="dxa"/>
        <w:tblInd w:w="-240" w:type="dxa"/>
        <w:tblCellMar>
          <w:top w:w="30" w:type="dxa"/>
          <w:left w:w="30" w:type="dxa"/>
          <w:bottom w:w="30" w:type="dxa"/>
          <w:right w:w="30" w:type="dxa"/>
        </w:tblCellMar>
        <w:tblLook w:val="04A0" w:firstRow="1" w:lastRow="0" w:firstColumn="1" w:lastColumn="0" w:noHBand="0" w:noVBand="1"/>
      </w:tblPr>
      <w:tblGrid>
        <w:gridCol w:w="10049"/>
      </w:tblGrid>
      <w:tr w:rsidR="00DB2688" w:rsidRPr="001A5AA4" w:rsidTr="00FC6F98">
        <w:trPr>
          <w:tblCellSpacing w:w="7" w:type="dxa"/>
        </w:trPr>
        <w:tc>
          <w:tcPr>
            <w:tcW w:w="4986" w:type="pct"/>
            <w:vAlign w:val="center"/>
          </w:tcPr>
          <w:p w:rsidR="00DB2688" w:rsidRPr="001A5AA4" w:rsidRDefault="00DB2688" w:rsidP="00DB2688">
            <w:pPr>
              <w:jc w:val="right"/>
              <w:rPr>
                <w:sz w:val="24"/>
                <w:szCs w:val="24"/>
              </w:rPr>
            </w:pPr>
            <w:r w:rsidRPr="001A5AA4">
              <w:rPr>
                <w:color w:val="000000"/>
                <w:spacing w:val="3"/>
                <w:sz w:val="24"/>
                <w:szCs w:val="24"/>
                <w:lang w:eastAsia="ar-SA"/>
              </w:rPr>
              <w:tab/>
              <w:t xml:space="preserve">                                                                      </w:t>
            </w:r>
            <w:r w:rsidRPr="001A5AA4">
              <w:rPr>
                <w:sz w:val="24"/>
                <w:szCs w:val="24"/>
              </w:rPr>
              <w:t xml:space="preserve">                                                                            Приложение №1</w:t>
            </w:r>
          </w:p>
          <w:p w:rsidR="00DB2688" w:rsidRPr="001A5AA4" w:rsidRDefault="00DB2688" w:rsidP="00DB2688">
            <w:pPr>
              <w:jc w:val="right"/>
              <w:rPr>
                <w:sz w:val="24"/>
                <w:szCs w:val="24"/>
              </w:rPr>
            </w:pPr>
            <w:r w:rsidRPr="001A5AA4">
              <w:rPr>
                <w:sz w:val="24"/>
                <w:szCs w:val="24"/>
              </w:rPr>
              <w:t xml:space="preserve">                                                         к постановлению  </w:t>
            </w:r>
          </w:p>
          <w:p w:rsidR="00DB2688" w:rsidRPr="001A5AA4" w:rsidRDefault="00DB2688" w:rsidP="00DB2688">
            <w:pPr>
              <w:jc w:val="right"/>
              <w:rPr>
                <w:sz w:val="24"/>
                <w:szCs w:val="24"/>
              </w:rPr>
            </w:pPr>
            <w:r w:rsidRPr="001A5AA4">
              <w:rPr>
                <w:sz w:val="24"/>
                <w:szCs w:val="24"/>
              </w:rPr>
              <w:t xml:space="preserve">  администрации</w:t>
            </w:r>
          </w:p>
          <w:p w:rsidR="00DB2688" w:rsidRPr="001A5AA4" w:rsidRDefault="00DB2688" w:rsidP="00DB2688">
            <w:pPr>
              <w:jc w:val="right"/>
              <w:rPr>
                <w:sz w:val="24"/>
                <w:szCs w:val="24"/>
              </w:rPr>
            </w:pPr>
            <w:r w:rsidRPr="001A5AA4">
              <w:rPr>
                <w:sz w:val="24"/>
                <w:szCs w:val="24"/>
              </w:rPr>
              <w:t>Камешкирского района</w:t>
            </w:r>
          </w:p>
          <w:p w:rsidR="00DB2688" w:rsidRPr="001A5AA4" w:rsidRDefault="00DB2688" w:rsidP="00DB2688">
            <w:pPr>
              <w:jc w:val="right"/>
              <w:rPr>
                <w:sz w:val="24"/>
                <w:szCs w:val="24"/>
              </w:rPr>
            </w:pPr>
            <w:r w:rsidRPr="001A5AA4">
              <w:rPr>
                <w:sz w:val="24"/>
                <w:szCs w:val="24"/>
              </w:rPr>
              <w:t>Пензенской области</w:t>
            </w:r>
          </w:p>
          <w:p w:rsidR="00DB2688" w:rsidRPr="001A5AA4" w:rsidRDefault="00DB2688" w:rsidP="00DB2688">
            <w:pPr>
              <w:suppressAutoHyphens/>
              <w:jc w:val="right"/>
              <w:rPr>
                <w:color w:val="000000"/>
                <w:sz w:val="24"/>
                <w:szCs w:val="24"/>
                <w:lang w:eastAsia="ar-SA"/>
              </w:rPr>
            </w:pPr>
            <w:r w:rsidRPr="001A5AA4">
              <w:rPr>
                <w:sz w:val="24"/>
                <w:szCs w:val="24"/>
              </w:rPr>
              <w:t xml:space="preserve">От </w:t>
            </w:r>
            <w:r w:rsidR="001A5AA4">
              <w:rPr>
                <w:sz w:val="24"/>
                <w:szCs w:val="24"/>
              </w:rPr>
              <w:t>26.06.18</w:t>
            </w:r>
            <w:r w:rsidRPr="001A5AA4">
              <w:rPr>
                <w:sz w:val="24"/>
                <w:szCs w:val="24"/>
              </w:rPr>
              <w:t xml:space="preserve">   . №</w:t>
            </w:r>
            <w:r w:rsidR="001A5AA4">
              <w:rPr>
                <w:sz w:val="24"/>
                <w:szCs w:val="24"/>
              </w:rPr>
              <w:t xml:space="preserve"> 226</w:t>
            </w:r>
            <w:r w:rsidRPr="001A5AA4">
              <w:rPr>
                <w:sz w:val="24"/>
                <w:szCs w:val="24"/>
              </w:rPr>
              <w:t xml:space="preserve">       </w:t>
            </w:r>
            <w:r w:rsidRPr="001A5AA4">
              <w:rPr>
                <w:color w:val="000000"/>
                <w:sz w:val="24"/>
                <w:szCs w:val="24"/>
                <w:lang w:eastAsia="ar-SA"/>
              </w:rPr>
              <w:t xml:space="preserve">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w:t>
            </w:r>
          </w:p>
          <w:p w:rsidR="00DB2688" w:rsidRPr="001A5AA4" w:rsidRDefault="00DB2688" w:rsidP="00DB2688">
            <w:pPr>
              <w:suppressAutoHyphens/>
              <w:jc w:val="center"/>
              <w:rPr>
                <w:color w:val="000000"/>
                <w:sz w:val="24"/>
                <w:szCs w:val="24"/>
                <w:lang w:eastAsia="ar-SA"/>
              </w:rPr>
            </w:pPr>
            <w:r w:rsidRPr="001A5AA4">
              <w:rPr>
                <w:color w:val="000000"/>
                <w:sz w:val="24"/>
                <w:szCs w:val="24"/>
                <w:lang w:eastAsia="ar-SA"/>
              </w:rPr>
              <w:br/>
            </w:r>
            <w:r w:rsidRPr="001A5AA4">
              <w:rPr>
                <w:b/>
                <w:bCs/>
                <w:color w:val="000000"/>
                <w:sz w:val="24"/>
                <w:szCs w:val="24"/>
                <w:lang w:eastAsia="ar-SA"/>
              </w:rPr>
              <w:t>Перечень</w:t>
            </w:r>
          </w:p>
          <w:p w:rsidR="00DB2688" w:rsidRPr="001A5AA4" w:rsidRDefault="00DB2688" w:rsidP="00DB2688">
            <w:pPr>
              <w:suppressAutoHyphens/>
              <w:jc w:val="center"/>
              <w:rPr>
                <w:color w:val="000000"/>
                <w:sz w:val="24"/>
                <w:szCs w:val="24"/>
                <w:lang w:eastAsia="ar-SA"/>
              </w:rPr>
            </w:pPr>
            <w:r w:rsidRPr="001A5AA4">
              <w:rPr>
                <w:b/>
                <w:bCs/>
                <w:color w:val="000000"/>
                <w:sz w:val="24"/>
                <w:szCs w:val="24"/>
                <w:lang w:eastAsia="ar-SA"/>
              </w:rPr>
              <w:t> мероприятий особого противопожарного режима</w:t>
            </w:r>
          </w:p>
          <w:p w:rsidR="00DB2688" w:rsidRPr="001A5AA4" w:rsidRDefault="00DB2688" w:rsidP="00DB2688">
            <w:pPr>
              <w:suppressAutoHyphens/>
              <w:jc w:val="center"/>
              <w:rPr>
                <w:color w:val="000000"/>
                <w:sz w:val="24"/>
                <w:szCs w:val="24"/>
                <w:lang w:eastAsia="ar-SA"/>
              </w:rPr>
            </w:pPr>
            <w:r w:rsidRPr="001A5AA4">
              <w:rPr>
                <w:b/>
                <w:bCs/>
                <w:color w:val="000000"/>
                <w:sz w:val="24"/>
                <w:szCs w:val="24"/>
                <w:lang w:eastAsia="ar-SA"/>
              </w:rPr>
              <w:t> на территории Камешкирского района Пензенской области</w:t>
            </w:r>
          </w:p>
          <w:p w:rsidR="00DB2688" w:rsidRPr="001A5AA4" w:rsidRDefault="00DB2688" w:rsidP="00DB2688">
            <w:pPr>
              <w:suppressAutoHyphens/>
              <w:rPr>
                <w:color w:val="000000"/>
                <w:sz w:val="24"/>
                <w:szCs w:val="24"/>
                <w:lang w:eastAsia="ar-SA"/>
              </w:rPr>
            </w:pPr>
            <w:r w:rsidRPr="001A5AA4">
              <w:rPr>
                <w:color w:val="000000"/>
                <w:sz w:val="24"/>
                <w:szCs w:val="24"/>
                <w:lang w:eastAsia="ar-SA"/>
              </w:rPr>
              <w:t> </w:t>
            </w:r>
          </w:p>
          <w:p w:rsidR="00DB2688" w:rsidRPr="001A5AA4" w:rsidRDefault="00DB2688" w:rsidP="00DB2688">
            <w:pPr>
              <w:suppressAutoHyphens/>
              <w:jc w:val="center"/>
              <w:rPr>
                <w:color w:val="000000"/>
                <w:sz w:val="24"/>
                <w:szCs w:val="24"/>
                <w:lang w:eastAsia="ar-SA"/>
              </w:rPr>
            </w:pPr>
            <w:r w:rsidRPr="001A5AA4">
              <w:rPr>
                <w:color w:val="000000"/>
                <w:sz w:val="24"/>
                <w:szCs w:val="24"/>
                <w:lang w:eastAsia="ar-SA"/>
              </w:rPr>
              <w:t>В рамках обеспечения особого противопожарного режима:</w:t>
            </w:r>
          </w:p>
          <w:p w:rsidR="00DB2688" w:rsidRPr="001A5AA4" w:rsidRDefault="00DB2688" w:rsidP="00DB2688">
            <w:pPr>
              <w:suppressAutoHyphens/>
              <w:rPr>
                <w:color w:val="000000"/>
                <w:sz w:val="24"/>
                <w:szCs w:val="24"/>
                <w:lang w:eastAsia="ar-SA"/>
              </w:rPr>
            </w:pPr>
            <w:r w:rsidRPr="001A5AA4">
              <w:rPr>
                <w:color w:val="000000"/>
                <w:sz w:val="24"/>
                <w:szCs w:val="24"/>
                <w:lang w:eastAsia="ar-SA"/>
              </w:rPr>
              <w:t>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1. Рекомендовать главам администраций сельских советов Камешкирского района: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принять меры по ограничению посещения гражданами лесов и въезда в лесные массивы транспортных средств;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обеспечить готовность источников противопожарного водоснабжения и выполнить в полном объеме работы по приведению их в соответствии с нормами;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принять меры по обеспечению беспрепятственного проезда пожарной техники к зданиям, сооружениям и водоисточникам, используемым для целей пожаротушения. В кратчайший срок информировать ЕДДС Камешкирского района, 40-ПСЧ ФПС ФГКУ 2 отряд ФПС по Пензенской области по телефонам: 01, 2-17-33, (круглосуточно) о закрытии дорог и проездов для их ремонта или другим причинам, препятствующим проезду пожарных машин;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принять необходимые меры по своевременной очистке территорий населенных пунктов и прилегающих к ним зонам от горючих отходов и мусора;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организовать наблюдение за противопожарным состоянием населенных пунктов и в прилегающих к ним зонах;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выполнить мероприятия, исключающие возможность распространения  лесных пожаров на здания и сооружения в населенных пунктах и на прилегающие к ним зоны (устройство защитных минерализованных противопожарных полос шириной не менее 5 метров);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активизировать проведение целенаправленных пропагандистских мероприятий среди населения об опасности разведения костров на территории населенных пунктов и на прилегающих к ним зонах;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организовывать силами населения и членов добровольных пожарных формирований патрулирование населенных пунктов с первичными средствами пожаротушения, а также подготовку для возможного использования имеющейся водовозной и землеройной техники;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организовать охрану общественного порядка в местах возникновения пожаров на территории населенных пунктов;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определить резервы финансовых средств, горюче-смазочных материалов, огнетушащих средств и иных материальных ресурсов для ликвидации возможных пожаров;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определить порядок вызова пожарной охраны;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принять иные дополнительные меры пожарной безопасности, не противоречащие законодательству РФ. </w:t>
            </w:r>
          </w:p>
          <w:p w:rsidR="00DB2688" w:rsidRPr="001A5AA4" w:rsidRDefault="00DB2688" w:rsidP="00DB2688">
            <w:pPr>
              <w:suppressAutoHyphens/>
              <w:ind w:firstLine="567"/>
              <w:rPr>
                <w:color w:val="000000"/>
                <w:sz w:val="24"/>
                <w:szCs w:val="24"/>
                <w:lang w:eastAsia="ar-SA"/>
              </w:rPr>
            </w:pPr>
            <w:r w:rsidRPr="001A5AA4">
              <w:rPr>
                <w:color w:val="000000"/>
                <w:sz w:val="24"/>
                <w:szCs w:val="24"/>
                <w:lang w:eastAsia="ar-SA"/>
              </w:rPr>
              <w:t xml:space="preserve"> 2. Рекомендовать начальнику 40 –ПСЧ ФПС ФГКУ 2 отряд ФПС по Пензенской области:</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на период особого противопожарного режима осуществить перевод личного состава (персонала) пожарной охраны на усиленный вариант несения службы;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организовать круглосуточное дежурство личного состава (персонала) пожарной охраны в соответствии с разрабатываемыми графиками; </w:t>
            </w:r>
          </w:p>
          <w:p w:rsidR="00DB2688" w:rsidRPr="001A5AA4" w:rsidRDefault="00DB2688" w:rsidP="00DB2688">
            <w:pPr>
              <w:suppressAutoHyphens/>
              <w:rPr>
                <w:color w:val="000000"/>
                <w:sz w:val="24"/>
                <w:szCs w:val="24"/>
                <w:lang w:eastAsia="ar-SA"/>
              </w:rPr>
            </w:pPr>
            <w:r w:rsidRPr="001A5AA4">
              <w:rPr>
                <w:color w:val="000000"/>
                <w:sz w:val="24"/>
                <w:szCs w:val="24"/>
                <w:lang w:eastAsia="ar-SA"/>
              </w:rPr>
              <w:lastRenderedPageBreak/>
              <w:t xml:space="preserve">           - организовать ежесуточные дополнительные дневные и ночные проверки несения службы и состояния пожарной безопасности объектов предприятий и организаций;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создать необходимый дополнительный резерв горюче-смазочных материалов и огнетушащих веществ.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3. Рекомендовать Ое МВД России по Камешкирскому району:</w:t>
            </w:r>
          </w:p>
          <w:p w:rsidR="00DB2688" w:rsidRPr="001A5AA4" w:rsidRDefault="00DB2688" w:rsidP="00DB2688">
            <w:pPr>
              <w:rPr>
                <w:sz w:val="24"/>
                <w:szCs w:val="24"/>
              </w:rPr>
            </w:pPr>
            <w:r w:rsidRPr="001A5AA4">
              <w:rPr>
                <w:sz w:val="24"/>
                <w:szCs w:val="24"/>
              </w:rPr>
              <w:t xml:space="preserve">           - совместно с ГКУ ПО «Камешкирско-Лопатинское оесничество», организовать патрулирование участков леса наиболее опасных в пожарном отношении для выявления и пресечения нарушений гражданами требований Правил пожарной безопасности в лесах и привлечение к ответственности лиц, виновных в возникновении лесных пожаров. </w:t>
            </w:r>
          </w:p>
          <w:p w:rsidR="00DB2688" w:rsidRPr="001A5AA4" w:rsidRDefault="00DB2688" w:rsidP="00DB2688">
            <w:pPr>
              <w:suppressAutoHyphens/>
              <w:rPr>
                <w:color w:val="000000"/>
                <w:sz w:val="24"/>
                <w:szCs w:val="24"/>
                <w:lang w:eastAsia="ar-SA"/>
              </w:rPr>
            </w:pP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4. Рекомендовать руководителям  организаций, учреждений, предприятий всех форм собственности при установлении особого противопожарного режима: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организовать круглосуточное дежурство имеющихся подразделений добровольной пожарной охраны и пожарной (приспособленной для целей пожаротушения) техники, установку звуковой сигнализации для оповещения людей на случай пожара;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обеспечить запасы воды для целей пожаротушения;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принять меры по удаления сухой травы, иного горючего мусора с территорий, прилегающих к границам предприятий, организаций;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провести внеплановые противопожарные инструктажи с целью доведения до работников организаций обстановки с пожарами и мер пожарной безопасности в быту;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определить порядок вызова пожарной охраны; </w:t>
            </w:r>
          </w:p>
          <w:p w:rsidR="00DB2688" w:rsidRPr="001A5AA4" w:rsidRDefault="00DB2688" w:rsidP="00DB2688">
            <w:pPr>
              <w:suppressAutoHyphens/>
              <w:rPr>
                <w:color w:val="000000"/>
                <w:sz w:val="24"/>
                <w:szCs w:val="24"/>
                <w:lang w:eastAsia="ar-SA"/>
              </w:rPr>
            </w:pPr>
            <w:r w:rsidRPr="001A5AA4">
              <w:rPr>
                <w:color w:val="000000"/>
                <w:sz w:val="24"/>
                <w:szCs w:val="24"/>
                <w:lang w:eastAsia="ar-SA"/>
              </w:rPr>
              <w:t xml:space="preserve">           - осуществить иные мероприятия, связанные с решением вопросов содействия пожарной охране при тушении пожаров. </w:t>
            </w:r>
          </w:p>
          <w:p w:rsidR="00DB2688" w:rsidRPr="001A5AA4" w:rsidRDefault="00DB2688" w:rsidP="00DB2688">
            <w:pPr>
              <w:suppressAutoHyphens/>
              <w:rPr>
                <w:color w:val="000000"/>
                <w:sz w:val="24"/>
                <w:szCs w:val="24"/>
                <w:lang w:eastAsia="ar-SA"/>
              </w:rPr>
            </w:pPr>
          </w:p>
          <w:p w:rsidR="00DB2688" w:rsidRDefault="00DB2688" w:rsidP="00DB2688">
            <w:pPr>
              <w:suppressAutoHyphens/>
              <w:rPr>
                <w:color w:val="000000"/>
                <w:sz w:val="24"/>
                <w:szCs w:val="24"/>
                <w:lang w:eastAsia="ar-SA"/>
              </w:rPr>
            </w:pPr>
            <w:r w:rsidRPr="001A5AA4">
              <w:rPr>
                <w:color w:val="000000"/>
                <w:sz w:val="24"/>
                <w:szCs w:val="24"/>
                <w:lang w:eastAsia="ar-SA"/>
              </w:rPr>
              <w:t xml:space="preserve">              </w:t>
            </w:r>
          </w:p>
          <w:p w:rsidR="001A5AA4" w:rsidRDefault="001A5AA4" w:rsidP="00DB2688">
            <w:pPr>
              <w:suppressAutoHyphens/>
              <w:rPr>
                <w:color w:val="000000"/>
                <w:sz w:val="24"/>
                <w:szCs w:val="24"/>
                <w:lang w:eastAsia="ar-SA"/>
              </w:rPr>
            </w:pPr>
          </w:p>
          <w:p w:rsidR="001A5AA4" w:rsidRDefault="001A5AA4" w:rsidP="00DB2688">
            <w:pPr>
              <w:suppressAutoHyphens/>
              <w:rPr>
                <w:color w:val="000000"/>
                <w:sz w:val="24"/>
                <w:szCs w:val="24"/>
                <w:lang w:eastAsia="ar-SA"/>
              </w:rPr>
            </w:pPr>
          </w:p>
          <w:p w:rsidR="001A5AA4" w:rsidRDefault="001A5AA4" w:rsidP="00DB2688">
            <w:pPr>
              <w:suppressAutoHyphens/>
              <w:rPr>
                <w:color w:val="000000"/>
                <w:sz w:val="24"/>
                <w:szCs w:val="24"/>
                <w:lang w:eastAsia="ar-SA"/>
              </w:rPr>
            </w:pPr>
          </w:p>
          <w:p w:rsidR="001A5AA4" w:rsidRDefault="001A5AA4" w:rsidP="00DB2688">
            <w:pPr>
              <w:suppressAutoHyphens/>
              <w:rPr>
                <w:color w:val="000000"/>
                <w:sz w:val="24"/>
                <w:szCs w:val="24"/>
                <w:lang w:eastAsia="ar-SA"/>
              </w:rPr>
            </w:pPr>
          </w:p>
          <w:p w:rsidR="001A5AA4" w:rsidRDefault="001A5AA4" w:rsidP="00DB2688">
            <w:pPr>
              <w:suppressAutoHyphens/>
              <w:rPr>
                <w:color w:val="000000"/>
                <w:sz w:val="24"/>
                <w:szCs w:val="24"/>
                <w:lang w:eastAsia="ar-SA"/>
              </w:rPr>
            </w:pPr>
          </w:p>
          <w:p w:rsidR="001A5AA4" w:rsidRDefault="001A5AA4" w:rsidP="00DB2688">
            <w:pPr>
              <w:suppressAutoHyphens/>
              <w:rPr>
                <w:color w:val="000000"/>
                <w:sz w:val="24"/>
                <w:szCs w:val="24"/>
                <w:lang w:eastAsia="ar-SA"/>
              </w:rPr>
            </w:pPr>
          </w:p>
          <w:p w:rsidR="001A5AA4" w:rsidRDefault="001A5AA4" w:rsidP="00DB2688">
            <w:pPr>
              <w:suppressAutoHyphens/>
              <w:rPr>
                <w:color w:val="000000"/>
                <w:sz w:val="24"/>
                <w:szCs w:val="24"/>
                <w:lang w:eastAsia="ar-SA"/>
              </w:rPr>
            </w:pPr>
          </w:p>
          <w:p w:rsidR="001A5AA4" w:rsidRDefault="001A5AA4" w:rsidP="00DB2688">
            <w:pPr>
              <w:suppressAutoHyphens/>
              <w:rPr>
                <w:color w:val="000000"/>
                <w:sz w:val="24"/>
                <w:szCs w:val="24"/>
                <w:lang w:eastAsia="ar-SA"/>
              </w:rPr>
            </w:pPr>
          </w:p>
          <w:p w:rsidR="001A5AA4" w:rsidRPr="001A5AA4" w:rsidRDefault="001A5AA4" w:rsidP="00DB2688">
            <w:pPr>
              <w:suppressAutoHyphens/>
              <w:rPr>
                <w:color w:val="000000"/>
                <w:sz w:val="24"/>
                <w:szCs w:val="24"/>
                <w:lang w:eastAsia="ar-SA"/>
              </w:rPr>
            </w:pPr>
          </w:p>
          <w:p w:rsidR="00DB2688" w:rsidRPr="001A5AA4" w:rsidRDefault="00DB2688" w:rsidP="00DB2688">
            <w:pPr>
              <w:suppressAutoHyphens/>
              <w:rPr>
                <w:color w:val="000000"/>
                <w:sz w:val="24"/>
                <w:szCs w:val="24"/>
                <w:lang w:eastAsia="ar-SA"/>
              </w:rPr>
            </w:pPr>
            <w:r w:rsidRPr="001A5AA4">
              <w:rPr>
                <w:color w:val="000000"/>
                <w:sz w:val="24"/>
                <w:szCs w:val="24"/>
                <w:lang w:eastAsia="ar-SA"/>
              </w:rPr>
              <w:t> </w:t>
            </w:r>
          </w:p>
          <w:p w:rsidR="00DB2688" w:rsidRPr="001A5AA4" w:rsidRDefault="00DB2688" w:rsidP="00DB2688">
            <w:pPr>
              <w:suppressAutoHyphens/>
              <w:rPr>
                <w:color w:val="000000"/>
                <w:sz w:val="24"/>
                <w:szCs w:val="24"/>
                <w:lang w:eastAsia="ar-SA"/>
              </w:rPr>
            </w:pPr>
          </w:p>
        </w:tc>
      </w:tr>
    </w:tbl>
    <w:p w:rsidR="00FC6F98" w:rsidRDefault="001A5AA4" w:rsidP="00FC6F98">
      <w:pPr>
        <w:autoSpaceDE w:val="0"/>
        <w:autoSpaceDN w:val="0"/>
        <w:adjustRightInd w:val="0"/>
        <w:ind w:left="4536"/>
        <w:jc w:val="center"/>
        <w:rPr>
          <w:sz w:val="28"/>
          <w:szCs w:val="28"/>
        </w:rPr>
      </w:pPr>
      <w:r w:rsidRPr="001F5B66">
        <w:rPr>
          <w:noProof/>
          <w:color w:val="000000"/>
          <w:sz w:val="24"/>
          <w:szCs w:val="24"/>
        </w:rPr>
        <w:lastRenderedPageBreak/>
        <w:drawing>
          <wp:anchor distT="0" distB="0" distL="114300" distR="114300" simplePos="0" relativeHeight="251787264" behindDoc="0" locked="0" layoutInCell="1" allowOverlap="1" wp14:anchorId="1724B3AA" wp14:editId="760D4324">
            <wp:simplePos x="0" y="0"/>
            <wp:positionH relativeFrom="column">
              <wp:posOffset>2606675</wp:posOffset>
            </wp:positionH>
            <wp:positionV relativeFrom="paragraph">
              <wp:posOffset>-528320</wp:posOffset>
            </wp:positionV>
            <wp:extent cx="866775" cy="1059180"/>
            <wp:effectExtent l="0" t="0" r="9525" b="7620"/>
            <wp:wrapSquare wrapText="right"/>
            <wp:docPr id="143" name="Рисунок 143"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6775" cy="1059180"/>
                    </a:xfrm>
                    <a:prstGeom prst="rect">
                      <a:avLst/>
                    </a:prstGeom>
                    <a:noFill/>
                  </pic:spPr>
                </pic:pic>
              </a:graphicData>
            </a:graphic>
            <wp14:sizeRelH relativeFrom="margin">
              <wp14:pctWidth>0</wp14:pctWidth>
            </wp14:sizeRelH>
            <wp14:sizeRelV relativeFrom="margin">
              <wp14:pctHeight>0</wp14:pctHeight>
            </wp14:sizeRelV>
          </wp:anchor>
        </w:drawing>
      </w:r>
    </w:p>
    <w:p w:rsidR="00FC6F98" w:rsidRDefault="00FC6F98" w:rsidP="00FC6F98">
      <w:pPr>
        <w:autoSpaceDE w:val="0"/>
        <w:autoSpaceDN w:val="0"/>
        <w:adjustRightInd w:val="0"/>
        <w:ind w:left="4536"/>
        <w:jc w:val="center"/>
        <w:rPr>
          <w:sz w:val="28"/>
          <w:szCs w:val="28"/>
        </w:rPr>
      </w:pPr>
    </w:p>
    <w:p w:rsidR="00FC6F98" w:rsidRDefault="00FC6F98" w:rsidP="00FC6F98">
      <w:pPr>
        <w:autoSpaceDE w:val="0"/>
        <w:autoSpaceDN w:val="0"/>
        <w:adjustRightInd w:val="0"/>
        <w:ind w:left="4536"/>
        <w:jc w:val="center"/>
        <w:rPr>
          <w:sz w:val="28"/>
          <w:szCs w:val="28"/>
        </w:rPr>
      </w:pPr>
    </w:p>
    <w:p w:rsidR="00FC6F98" w:rsidRDefault="00FC6F98" w:rsidP="00FC6F98">
      <w:pPr>
        <w:autoSpaceDE w:val="0"/>
        <w:autoSpaceDN w:val="0"/>
        <w:adjustRightInd w:val="0"/>
        <w:ind w:left="4536"/>
        <w:jc w:val="center"/>
        <w:rPr>
          <w:sz w:val="28"/>
          <w:szCs w:val="28"/>
        </w:rPr>
      </w:pPr>
    </w:p>
    <w:p w:rsidR="00FC6F98" w:rsidRDefault="00FC6F98" w:rsidP="00FC6F98">
      <w:pPr>
        <w:widowControl/>
        <w:autoSpaceDE w:val="0"/>
        <w:autoSpaceDN w:val="0"/>
        <w:adjustRightInd w:val="0"/>
        <w:ind w:firstLine="540"/>
        <w:jc w:val="both"/>
        <w:rPr>
          <w:sz w:val="28"/>
          <w:szCs w:val="28"/>
        </w:rPr>
      </w:pPr>
    </w:p>
    <w:p w:rsidR="00FC6F98" w:rsidRDefault="00FC6F98" w:rsidP="00FC6F98">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FC6F98" w:rsidRPr="000136F4" w:rsidTr="008E2109">
        <w:tc>
          <w:tcPr>
            <w:tcW w:w="9606" w:type="dxa"/>
          </w:tcPr>
          <w:p w:rsidR="00FC6F98" w:rsidRPr="00C8721A" w:rsidRDefault="00FC6F98" w:rsidP="008E2109">
            <w:pPr>
              <w:jc w:val="center"/>
              <w:rPr>
                <w:b/>
                <w:color w:val="000000"/>
                <w:sz w:val="24"/>
                <w:szCs w:val="24"/>
              </w:rPr>
            </w:pPr>
            <w:r w:rsidRPr="00C8721A">
              <w:rPr>
                <w:b/>
                <w:color w:val="000000"/>
                <w:sz w:val="24"/>
                <w:szCs w:val="24"/>
              </w:rPr>
              <w:t>АДМИНИСТРАЦИЯ</w:t>
            </w:r>
          </w:p>
        </w:tc>
      </w:tr>
      <w:tr w:rsidR="00FC6F98" w:rsidRPr="000136F4" w:rsidTr="008E2109">
        <w:trPr>
          <w:trHeight w:hRule="exact" w:val="397"/>
        </w:trPr>
        <w:tc>
          <w:tcPr>
            <w:tcW w:w="9606" w:type="dxa"/>
          </w:tcPr>
          <w:p w:rsidR="00FC6F98" w:rsidRPr="00C8721A" w:rsidRDefault="00FC6F98" w:rsidP="008E2109">
            <w:pPr>
              <w:jc w:val="center"/>
              <w:rPr>
                <w:b/>
                <w:color w:val="000000"/>
                <w:sz w:val="24"/>
                <w:szCs w:val="24"/>
              </w:rPr>
            </w:pPr>
            <w:r w:rsidRPr="00C8721A">
              <w:rPr>
                <w:b/>
                <w:color w:val="000000"/>
                <w:sz w:val="24"/>
                <w:szCs w:val="24"/>
              </w:rPr>
              <w:t>КАМЕШКИРСКОГО РАЙОНА ПЕНЗЕНСКОЙ ОБЛАСТИ</w:t>
            </w:r>
          </w:p>
        </w:tc>
      </w:tr>
      <w:tr w:rsidR="00FC6F98" w:rsidRPr="000136F4" w:rsidTr="008E2109">
        <w:trPr>
          <w:trHeight w:val="314"/>
        </w:trPr>
        <w:tc>
          <w:tcPr>
            <w:tcW w:w="9606" w:type="dxa"/>
          </w:tcPr>
          <w:p w:rsidR="00FC6F98" w:rsidRPr="00C8721A" w:rsidRDefault="00FC6F98" w:rsidP="008E2109">
            <w:pPr>
              <w:pStyle w:val="3"/>
              <w:rPr>
                <w:color w:val="000000"/>
                <w:sz w:val="24"/>
                <w:szCs w:val="24"/>
              </w:rPr>
            </w:pPr>
          </w:p>
        </w:tc>
      </w:tr>
      <w:tr w:rsidR="00FC6F98" w:rsidRPr="000136F4" w:rsidTr="008E2109">
        <w:trPr>
          <w:trHeight w:hRule="exact" w:val="548"/>
        </w:trPr>
        <w:tc>
          <w:tcPr>
            <w:tcW w:w="9606" w:type="dxa"/>
            <w:vAlign w:val="center"/>
          </w:tcPr>
          <w:p w:rsidR="00FC6F98" w:rsidRPr="00C8721A" w:rsidRDefault="00FC6F98" w:rsidP="001A5AA4">
            <w:pPr>
              <w:pStyle w:val="3"/>
              <w:jc w:val="center"/>
              <w:rPr>
                <w:color w:val="000000"/>
                <w:sz w:val="24"/>
                <w:szCs w:val="24"/>
              </w:rPr>
            </w:pPr>
            <w:r w:rsidRPr="00C8721A">
              <w:rPr>
                <w:color w:val="000000"/>
                <w:sz w:val="24"/>
                <w:szCs w:val="24"/>
              </w:rPr>
              <w:t>ПОСТАНОВЛЕНИЕ</w:t>
            </w:r>
          </w:p>
        </w:tc>
      </w:tr>
    </w:tbl>
    <w:p w:rsidR="00FC6F98" w:rsidRPr="000136F4" w:rsidRDefault="00FC6F98" w:rsidP="00FC6F98">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C6F98" w:rsidRPr="000136F4" w:rsidTr="008E2109">
        <w:tc>
          <w:tcPr>
            <w:tcW w:w="284" w:type="dxa"/>
            <w:vAlign w:val="bottom"/>
          </w:tcPr>
          <w:p w:rsidR="00FC6F98" w:rsidRPr="000136F4" w:rsidRDefault="00FC6F98" w:rsidP="008E2109">
            <w:pPr>
              <w:rPr>
                <w:sz w:val="24"/>
                <w:szCs w:val="24"/>
              </w:rPr>
            </w:pPr>
            <w:r w:rsidRPr="000136F4">
              <w:rPr>
                <w:sz w:val="24"/>
                <w:szCs w:val="24"/>
              </w:rPr>
              <w:t>от</w:t>
            </w:r>
          </w:p>
        </w:tc>
        <w:tc>
          <w:tcPr>
            <w:tcW w:w="2835" w:type="dxa"/>
            <w:tcBorders>
              <w:bottom w:val="single" w:sz="6" w:space="0" w:color="auto"/>
            </w:tcBorders>
          </w:tcPr>
          <w:p w:rsidR="00FC6F98" w:rsidRPr="000136F4" w:rsidRDefault="00FC6F98" w:rsidP="008E2109">
            <w:pPr>
              <w:jc w:val="center"/>
              <w:rPr>
                <w:sz w:val="24"/>
                <w:szCs w:val="24"/>
              </w:rPr>
            </w:pPr>
            <w:r>
              <w:rPr>
                <w:sz w:val="24"/>
                <w:szCs w:val="24"/>
              </w:rPr>
              <w:t>28.06.18</w:t>
            </w:r>
          </w:p>
        </w:tc>
        <w:tc>
          <w:tcPr>
            <w:tcW w:w="397" w:type="dxa"/>
            <w:vAlign w:val="bottom"/>
          </w:tcPr>
          <w:p w:rsidR="00FC6F98" w:rsidRPr="000136F4" w:rsidRDefault="00FC6F98" w:rsidP="008E2109">
            <w:pPr>
              <w:rPr>
                <w:sz w:val="24"/>
                <w:szCs w:val="24"/>
              </w:rPr>
            </w:pPr>
            <w:r w:rsidRPr="000136F4">
              <w:rPr>
                <w:sz w:val="24"/>
                <w:szCs w:val="24"/>
              </w:rPr>
              <w:t>№</w:t>
            </w:r>
          </w:p>
        </w:tc>
        <w:tc>
          <w:tcPr>
            <w:tcW w:w="1134" w:type="dxa"/>
            <w:tcBorders>
              <w:bottom w:val="single" w:sz="6" w:space="0" w:color="auto"/>
            </w:tcBorders>
          </w:tcPr>
          <w:p w:rsidR="00FC6F98" w:rsidRPr="000136F4" w:rsidRDefault="00FC6F98" w:rsidP="008E2109">
            <w:pPr>
              <w:jc w:val="center"/>
              <w:rPr>
                <w:sz w:val="24"/>
                <w:szCs w:val="24"/>
              </w:rPr>
            </w:pPr>
            <w:r>
              <w:rPr>
                <w:sz w:val="24"/>
                <w:szCs w:val="24"/>
              </w:rPr>
              <w:t>229</w:t>
            </w:r>
          </w:p>
        </w:tc>
      </w:tr>
      <w:tr w:rsidR="00FC6F98" w:rsidRPr="000136F4" w:rsidTr="008E2109">
        <w:tc>
          <w:tcPr>
            <w:tcW w:w="4650" w:type="dxa"/>
            <w:gridSpan w:val="4"/>
          </w:tcPr>
          <w:p w:rsidR="00FC6F98" w:rsidRPr="000136F4" w:rsidRDefault="00FC6F98" w:rsidP="008E2109">
            <w:pPr>
              <w:rPr>
                <w:sz w:val="24"/>
                <w:szCs w:val="24"/>
              </w:rPr>
            </w:pPr>
          </w:p>
          <w:p w:rsidR="00FC6F98" w:rsidRPr="000136F4" w:rsidRDefault="00FC6F98" w:rsidP="008E2109">
            <w:pPr>
              <w:rPr>
                <w:sz w:val="24"/>
                <w:szCs w:val="24"/>
              </w:rPr>
            </w:pPr>
            <w:r w:rsidRPr="000136F4">
              <w:rPr>
                <w:sz w:val="24"/>
                <w:szCs w:val="24"/>
              </w:rPr>
              <w:t xml:space="preserve">                             с.Р.Камешкир</w:t>
            </w:r>
          </w:p>
        </w:tc>
      </w:tr>
    </w:tbl>
    <w:p w:rsidR="00FC6F98" w:rsidRPr="001A5AA4" w:rsidRDefault="00FC6F98" w:rsidP="00FC6F98">
      <w:pPr>
        <w:widowControl/>
        <w:autoSpaceDE w:val="0"/>
        <w:autoSpaceDN w:val="0"/>
        <w:adjustRightInd w:val="0"/>
        <w:ind w:firstLine="540"/>
        <w:jc w:val="center"/>
        <w:rPr>
          <w:b/>
          <w:sz w:val="24"/>
          <w:szCs w:val="24"/>
        </w:rPr>
      </w:pPr>
      <w:r w:rsidRPr="001A5AA4">
        <w:rPr>
          <w:b/>
          <w:sz w:val="24"/>
          <w:szCs w:val="24"/>
        </w:rPr>
        <w:t>О внесении изменений в постановление администрации Камешкирского района от 01.11.13 г. № 340 «Об утверждении муниципальной программы «Управление муниципальными финансами и муниципальным долгом Камешкирского района Пензенской области на 2014 - 2020 годы»</w:t>
      </w:r>
    </w:p>
    <w:p w:rsidR="00FC6F98" w:rsidRPr="001A5AA4" w:rsidRDefault="00FC6F98" w:rsidP="00FC6F98">
      <w:pPr>
        <w:widowControl/>
        <w:autoSpaceDE w:val="0"/>
        <w:autoSpaceDN w:val="0"/>
        <w:adjustRightInd w:val="0"/>
        <w:ind w:firstLine="540"/>
        <w:jc w:val="both"/>
        <w:rPr>
          <w:sz w:val="24"/>
          <w:szCs w:val="24"/>
        </w:rPr>
      </w:pPr>
    </w:p>
    <w:p w:rsidR="00FC6F98" w:rsidRPr="001A5AA4" w:rsidRDefault="00FC6F98" w:rsidP="00FC6F98">
      <w:pPr>
        <w:ind w:firstLine="600"/>
        <w:jc w:val="both"/>
        <w:rPr>
          <w:sz w:val="24"/>
          <w:szCs w:val="24"/>
        </w:rPr>
      </w:pPr>
      <w:r w:rsidRPr="001A5AA4">
        <w:rPr>
          <w:sz w:val="24"/>
          <w:szCs w:val="24"/>
        </w:rPr>
        <w:t xml:space="preserve">В связи с уточнением программных мероприятий, руководствуясь постановлением Администрации Камешкирского района Пензенской области от 01.11.2013 года № 340 </w:t>
      </w:r>
      <w:r w:rsidRPr="001A5AA4">
        <w:rPr>
          <w:spacing w:val="-2"/>
          <w:sz w:val="24"/>
          <w:szCs w:val="24"/>
        </w:rPr>
        <w:t>«Управление муниципальными финансами и муниципальным долгом Камешкирского района Пензенской области на 2014–2020 годы», руководствуясь Уставом Камешкирского района Пензенской области,</w:t>
      </w:r>
      <w:r w:rsidRPr="001A5AA4">
        <w:rPr>
          <w:sz w:val="24"/>
          <w:szCs w:val="24"/>
        </w:rPr>
        <w:t xml:space="preserve"> Администрация Камешкирского района Пензенской области</w:t>
      </w:r>
    </w:p>
    <w:p w:rsidR="00FC6F98" w:rsidRPr="001A5AA4" w:rsidRDefault="00FC6F98" w:rsidP="00FC6F98">
      <w:pPr>
        <w:widowControl/>
        <w:autoSpaceDE w:val="0"/>
        <w:autoSpaceDN w:val="0"/>
        <w:adjustRightInd w:val="0"/>
        <w:ind w:firstLine="540"/>
        <w:jc w:val="center"/>
        <w:rPr>
          <w:sz w:val="24"/>
          <w:szCs w:val="24"/>
        </w:rPr>
      </w:pPr>
      <w:r w:rsidRPr="001A5AA4">
        <w:rPr>
          <w:sz w:val="24"/>
          <w:szCs w:val="24"/>
        </w:rPr>
        <w:t>постановляет:</w:t>
      </w:r>
    </w:p>
    <w:p w:rsidR="00FC6F98" w:rsidRPr="001A5AA4" w:rsidRDefault="00FC6F98" w:rsidP="00FC6F98">
      <w:pPr>
        <w:autoSpaceDE w:val="0"/>
        <w:autoSpaceDN w:val="0"/>
        <w:adjustRightInd w:val="0"/>
        <w:ind w:firstLine="600"/>
        <w:jc w:val="both"/>
        <w:rPr>
          <w:spacing w:val="-2"/>
          <w:sz w:val="24"/>
          <w:szCs w:val="24"/>
        </w:rPr>
      </w:pPr>
      <w:r w:rsidRPr="001A5AA4">
        <w:rPr>
          <w:sz w:val="24"/>
          <w:szCs w:val="24"/>
        </w:rPr>
        <w:t xml:space="preserve">1. Внести в муниципальную программу </w:t>
      </w:r>
      <w:r w:rsidRPr="001A5AA4">
        <w:rPr>
          <w:spacing w:val="-2"/>
          <w:sz w:val="24"/>
          <w:szCs w:val="24"/>
        </w:rPr>
        <w:t>«Управление муниципальными финансами и муниципальным долгом Камешкирского района Пензенской области на 2014–2020 годы»,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на 2014–2020 годы» следующие изменения:</w:t>
      </w:r>
    </w:p>
    <w:p w:rsidR="00FC6F98" w:rsidRPr="001A5AA4" w:rsidRDefault="00FC6F98" w:rsidP="00FC6F98">
      <w:pPr>
        <w:autoSpaceDE w:val="0"/>
        <w:autoSpaceDN w:val="0"/>
        <w:adjustRightInd w:val="0"/>
        <w:ind w:firstLine="600"/>
        <w:jc w:val="both"/>
        <w:rPr>
          <w:spacing w:val="-2"/>
          <w:sz w:val="24"/>
          <w:szCs w:val="24"/>
        </w:rPr>
      </w:pPr>
      <w:r w:rsidRPr="001A5AA4">
        <w:rPr>
          <w:spacing w:val="-2"/>
          <w:sz w:val="24"/>
          <w:szCs w:val="24"/>
        </w:rPr>
        <w:t>1.1. В Паспорте Программы:</w:t>
      </w:r>
    </w:p>
    <w:p w:rsidR="00FC6F98" w:rsidRPr="001A5AA4" w:rsidRDefault="00FC6F98" w:rsidP="00FC6F98">
      <w:pPr>
        <w:autoSpaceDE w:val="0"/>
        <w:autoSpaceDN w:val="0"/>
        <w:adjustRightInd w:val="0"/>
        <w:ind w:firstLine="600"/>
        <w:jc w:val="both"/>
        <w:rPr>
          <w:sz w:val="24"/>
          <w:szCs w:val="24"/>
        </w:rPr>
      </w:pPr>
      <w:r w:rsidRPr="001A5AA4">
        <w:rPr>
          <w:spacing w:val="-2"/>
          <w:sz w:val="24"/>
          <w:szCs w:val="24"/>
        </w:rPr>
        <w:t>1.1.1. Позиции «</w:t>
      </w:r>
      <w:r w:rsidRPr="001A5AA4">
        <w:rPr>
          <w:sz w:val="24"/>
          <w:szCs w:val="24"/>
        </w:rPr>
        <w:t>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FC6F98" w:rsidRPr="001A5AA4" w:rsidTr="008E2109">
        <w:trPr>
          <w:trHeight w:val="600"/>
          <w:tblCellSpacing w:w="5" w:type="nil"/>
        </w:trPr>
        <w:tc>
          <w:tcPr>
            <w:tcW w:w="3477" w:type="dxa"/>
          </w:tcPr>
          <w:p w:rsidR="00FC6F98" w:rsidRPr="001A5AA4" w:rsidRDefault="00FC6F98" w:rsidP="008E2109">
            <w:pPr>
              <w:rPr>
                <w:sz w:val="24"/>
                <w:szCs w:val="24"/>
              </w:rPr>
            </w:pPr>
            <w:r w:rsidRPr="001A5AA4">
              <w:rPr>
                <w:sz w:val="24"/>
                <w:szCs w:val="24"/>
              </w:rPr>
              <w:t xml:space="preserve">Объемы бюджетных            </w:t>
            </w:r>
            <w:r w:rsidRPr="001A5AA4">
              <w:rPr>
                <w:sz w:val="24"/>
                <w:szCs w:val="24"/>
              </w:rPr>
              <w:br/>
              <w:t>ассигнований муниципальной программы</w:t>
            </w:r>
          </w:p>
        </w:tc>
        <w:tc>
          <w:tcPr>
            <w:tcW w:w="6237" w:type="dxa"/>
          </w:tcPr>
          <w:p w:rsidR="00FC6F98" w:rsidRPr="001A5AA4" w:rsidRDefault="00FC6F98" w:rsidP="008E2109">
            <w:pPr>
              <w:rPr>
                <w:sz w:val="24"/>
                <w:szCs w:val="24"/>
              </w:rPr>
            </w:pPr>
            <w:r w:rsidRPr="001A5AA4">
              <w:rPr>
                <w:sz w:val="24"/>
                <w:szCs w:val="24"/>
              </w:rPr>
              <w:t>Объем бюджетных ассигнований на реализацию муниципальной программы из бюджета Камешкирского района  Пензенской области составляет 107208,98 тыс. рублей, в том числе:</w:t>
            </w:r>
          </w:p>
          <w:p w:rsidR="00FC6F98" w:rsidRPr="001A5AA4" w:rsidRDefault="00FC6F98" w:rsidP="008E2109">
            <w:pPr>
              <w:rPr>
                <w:b/>
                <w:sz w:val="24"/>
                <w:szCs w:val="24"/>
              </w:rPr>
            </w:pPr>
            <w:r w:rsidRPr="001A5AA4">
              <w:rPr>
                <w:b/>
                <w:sz w:val="24"/>
                <w:szCs w:val="24"/>
              </w:rPr>
              <w:t>а) по подпрограммам:</w:t>
            </w:r>
          </w:p>
          <w:p w:rsidR="00FC6F98" w:rsidRPr="001A5AA4" w:rsidRDefault="00FC6F98" w:rsidP="008E2109">
            <w:pPr>
              <w:rPr>
                <w:spacing w:val="-2"/>
                <w:sz w:val="24"/>
                <w:szCs w:val="24"/>
              </w:rPr>
            </w:pPr>
            <w:r w:rsidRPr="001A5AA4">
              <w:rPr>
                <w:sz w:val="24"/>
                <w:szCs w:val="24"/>
              </w:rPr>
              <w:t xml:space="preserve">- </w:t>
            </w:r>
            <w:r w:rsidRPr="001A5AA4">
              <w:rPr>
                <w:spacing w:val="-2"/>
                <w:sz w:val="24"/>
                <w:szCs w:val="24"/>
              </w:rPr>
              <w:t>«Управление муниципальным  долгом Камешкирского района  Пензенской области» – 1988,37 тыс. рублей;</w:t>
            </w:r>
          </w:p>
          <w:p w:rsidR="00FC6F98" w:rsidRPr="001A5AA4" w:rsidRDefault="00FC6F98" w:rsidP="008E2109">
            <w:pPr>
              <w:rPr>
                <w:spacing w:val="-2"/>
                <w:sz w:val="24"/>
                <w:szCs w:val="24"/>
              </w:rPr>
            </w:pPr>
            <w:r w:rsidRPr="001A5AA4">
              <w:rPr>
                <w:spacing w:val="-2"/>
                <w:sz w:val="24"/>
                <w:szCs w:val="24"/>
              </w:rPr>
              <w:t>- «Предоставление межбюджетных трансфертов из бюджета Камешкирского района Пензенской области» – 35885,24 тыс. рублей;</w:t>
            </w:r>
          </w:p>
          <w:p w:rsidR="00FC6F98" w:rsidRPr="001A5AA4" w:rsidRDefault="00FC6F98" w:rsidP="008E2109">
            <w:pPr>
              <w:rPr>
                <w:spacing w:val="-2"/>
                <w:sz w:val="24"/>
                <w:szCs w:val="24"/>
              </w:rPr>
            </w:pPr>
            <w:r w:rsidRPr="001A5AA4">
              <w:rPr>
                <w:spacing w:val="-2"/>
                <w:sz w:val="24"/>
                <w:szCs w:val="24"/>
              </w:rPr>
              <w:t xml:space="preserve">- «Обеспечение деятельности Финансового управления Камешкирского района </w:t>
            </w:r>
            <w:r w:rsidRPr="001A5AA4">
              <w:rPr>
                <w:spacing w:val="-12"/>
                <w:sz w:val="24"/>
                <w:szCs w:val="24"/>
              </w:rPr>
              <w:t>Пензенской области» – 44969,18 тыс. рублей;</w:t>
            </w:r>
          </w:p>
          <w:p w:rsidR="00FC6F98" w:rsidRPr="001A5AA4" w:rsidRDefault="00FC6F98" w:rsidP="008E2109">
            <w:pPr>
              <w:rPr>
                <w:spacing w:val="-2"/>
                <w:sz w:val="24"/>
                <w:szCs w:val="24"/>
              </w:rPr>
            </w:pPr>
            <w:r w:rsidRPr="001A5AA4">
              <w:rPr>
                <w:spacing w:val="-2"/>
                <w:sz w:val="24"/>
                <w:szCs w:val="24"/>
              </w:rPr>
              <w:t>- «</w:t>
            </w:r>
            <w:r w:rsidRPr="001A5AA4">
              <w:rPr>
                <w:sz w:val="24"/>
                <w:szCs w:val="24"/>
              </w:rPr>
              <w:t xml:space="preserve">Эффективное осуществление закупок товаров, работ, </w:t>
            </w:r>
            <w:r w:rsidRPr="001A5AA4">
              <w:rPr>
                <w:sz w:val="24"/>
                <w:szCs w:val="24"/>
              </w:rPr>
              <w:lastRenderedPageBreak/>
              <w:t>услуг для обеспечения нужд Камешкирского района Пензенской области</w:t>
            </w:r>
            <w:r w:rsidRPr="001A5AA4">
              <w:rPr>
                <w:spacing w:val="-2"/>
                <w:sz w:val="24"/>
                <w:szCs w:val="24"/>
              </w:rPr>
              <w:t>» – 0,00 тыс. рублей.</w:t>
            </w:r>
          </w:p>
          <w:p w:rsidR="00FC6F98" w:rsidRPr="001A5AA4" w:rsidRDefault="00FC6F98" w:rsidP="008E2109">
            <w:pPr>
              <w:rPr>
                <w:b/>
                <w:sz w:val="24"/>
                <w:szCs w:val="24"/>
              </w:rPr>
            </w:pPr>
            <w:r w:rsidRPr="001A5AA4">
              <w:rPr>
                <w:b/>
                <w:spacing w:val="-2"/>
                <w:sz w:val="24"/>
                <w:szCs w:val="24"/>
              </w:rPr>
              <w:t>б) по годам реализации:</w:t>
            </w:r>
          </w:p>
          <w:p w:rsidR="00FC6F98" w:rsidRPr="001A5AA4" w:rsidRDefault="00FC6F98" w:rsidP="008E2109">
            <w:pPr>
              <w:rPr>
                <w:sz w:val="24"/>
                <w:szCs w:val="24"/>
                <w:highlight w:val="yellow"/>
              </w:rPr>
            </w:pPr>
            <w:r w:rsidRPr="001A5AA4">
              <w:rPr>
                <w:sz w:val="24"/>
                <w:szCs w:val="24"/>
              </w:rPr>
              <w:t xml:space="preserve">- в расходах бюджета – 82842,79 тыс. рублей, </w:t>
            </w:r>
            <w:r w:rsidRPr="001A5AA4">
              <w:rPr>
                <w:sz w:val="24"/>
                <w:szCs w:val="24"/>
              </w:rPr>
              <w:br/>
              <w:t>в том  числе:</w:t>
            </w:r>
          </w:p>
          <w:p w:rsidR="00FC6F98" w:rsidRPr="001A5AA4" w:rsidRDefault="00FC6F98" w:rsidP="008E2109">
            <w:pPr>
              <w:rPr>
                <w:sz w:val="24"/>
                <w:szCs w:val="24"/>
                <w:highlight w:val="yellow"/>
              </w:rPr>
            </w:pPr>
            <w:r w:rsidRPr="001A5AA4">
              <w:rPr>
                <w:sz w:val="24"/>
                <w:szCs w:val="24"/>
              </w:rPr>
              <w:t xml:space="preserve">в 2014 году – 13260,9 тыс. рублей; </w:t>
            </w:r>
          </w:p>
          <w:p w:rsidR="00FC6F98" w:rsidRPr="001A5AA4" w:rsidRDefault="00FC6F98" w:rsidP="008E2109">
            <w:pPr>
              <w:rPr>
                <w:sz w:val="24"/>
                <w:szCs w:val="24"/>
                <w:highlight w:val="yellow"/>
              </w:rPr>
            </w:pPr>
            <w:r w:rsidRPr="001A5AA4">
              <w:rPr>
                <w:sz w:val="24"/>
                <w:szCs w:val="24"/>
              </w:rPr>
              <w:t>в 2015 году – 11398,2 тыс. рублей;</w:t>
            </w:r>
            <w:r w:rsidRPr="001A5AA4">
              <w:rPr>
                <w:sz w:val="24"/>
                <w:szCs w:val="24"/>
                <w:highlight w:val="yellow"/>
              </w:rPr>
              <w:t xml:space="preserve"> </w:t>
            </w:r>
          </w:p>
          <w:p w:rsidR="00FC6F98" w:rsidRPr="001A5AA4" w:rsidRDefault="00FC6F98" w:rsidP="008E2109">
            <w:pPr>
              <w:rPr>
                <w:sz w:val="24"/>
                <w:szCs w:val="24"/>
                <w:highlight w:val="yellow"/>
              </w:rPr>
            </w:pPr>
            <w:r w:rsidRPr="001A5AA4">
              <w:rPr>
                <w:sz w:val="24"/>
                <w:szCs w:val="24"/>
              </w:rPr>
              <w:t>в 2016 году – 10473,89 тыс. рублей;</w:t>
            </w:r>
          </w:p>
          <w:p w:rsidR="00FC6F98" w:rsidRPr="001A5AA4" w:rsidRDefault="00FC6F98" w:rsidP="008E2109">
            <w:pPr>
              <w:rPr>
                <w:iCs/>
                <w:sz w:val="24"/>
                <w:szCs w:val="24"/>
              </w:rPr>
            </w:pPr>
            <w:r w:rsidRPr="001A5AA4">
              <w:rPr>
                <w:sz w:val="24"/>
                <w:szCs w:val="24"/>
              </w:rPr>
              <w:t>в 2017 году – 10086,21 тыс. рублей</w:t>
            </w:r>
            <w:r w:rsidRPr="001A5AA4">
              <w:rPr>
                <w:iCs/>
                <w:sz w:val="24"/>
                <w:szCs w:val="24"/>
              </w:rPr>
              <w:t>;</w:t>
            </w:r>
          </w:p>
          <w:p w:rsidR="00FC6F98" w:rsidRPr="001A5AA4" w:rsidRDefault="00FC6F98" w:rsidP="008E2109">
            <w:pPr>
              <w:rPr>
                <w:iCs/>
                <w:sz w:val="24"/>
                <w:szCs w:val="24"/>
              </w:rPr>
            </w:pPr>
            <w:r w:rsidRPr="001A5AA4">
              <w:rPr>
                <w:sz w:val="24"/>
                <w:szCs w:val="24"/>
              </w:rPr>
              <w:t>в 2018 году – 13234,73 тыс. рублей</w:t>
            </w:r>
            <w:r w:rsidRPr="001A5AA4">
              <w:rPr>
                <w:iCs/>
                <w:sz w:val="24"/>
                <w:szCs w:val="24"/>
              </w:rPr>
              <w:t>;</w:t>
            </w:r>
          </w:p>
          <w:p w:rsidR="00FC6F98" w:rsidRPr="001A5AA4" w:rsidRDefault="00FC6F98" w:rsidP="008E2109">
            <w:pPr>
              <w:rPr>
                <w:iCs/>
                <w:sz w:val="24"/>
                <w:szCs w:val="24"/>
              </w:rPr>
            </w:pPr>
            <w:r w:rsidRPr="001A5AA4">
              <w:rPr>
                <w:sz w:val="24"/>
                <w:szCs w:val="24"/>
              </w:rPr>
              <w:t>в 2019 году – 12140,51 тыс. рублей</w:t>
            </w:r>
            <w:r w:rsidRPr="001A5AA4">
              <w:rPr>
                <w:iCs/>
                <w:sz w:val="24"/>
                <w:szCs w:val="24"/>
              </w:rPr>
              <w:t>;</w:t>
            </w:r>
          </w:p>
          <w:p w:rsidR="00FC6F98" w:rsidRPr="001A5AA4" w:rsidRDefault="00FC6F98" w:rsidP="008E2109">
            <w:pPr>
              <w:rPr>
                <w:sz w:val="24"/>
                <w:szCs w:val="24"/>
              </w:rPr>
            </w:pPr>
            <w:r w:rsidRPr="001A5AA4">
              <w:rPr>
                <w:sz w:val="24"/>
                <w:szCs w:val="24"/>
              </w:rPr>
              <w:t>в 2020 году – 12248,35 тыс. рублей</w:t>
            </w:r>
            <w:r w:rsidRPr="001A5AA4">
              <w:rPr>
                <w:iCs/>
                <w:sz w:val="24"/>
                <w:szCs w:val="24"/>
              </w:rPr>
              <w:t>.</w:t>
            </w:r>
          </w:p>
          <w:p w:rsidR="00FC6F98" w:rsidRPr="001A5AA4" w:rsidRDefault="00FC6F98" w:rsidP="008E2109">
            <w:pPr>
              <w:rPr>
                <w:iCs/>
                <w:sz w:val="24"/>
                <w:szCs w:val="24"/>
              </w:rPr>
            </w:pPr>
            <w:r w:rsidRPr="001A5AA4">
              <w:rPr>
                <w:iCs/>
                <w:sz w:val="24"/>
                <w:szCs w:val="24"/>
              </w:rPr>
              <w:t>- в источниках финансирования дефицита</w:t>
            </w:r>
          </w:p>
          <w:p w:rsidR="00FC6F98" w:rsidRPr="001A5AA4" w:rsidRDefault="00FC6F98" w:rsidP="008E2109">
            <w:pPr>
              <w:rPr>
                <w:sz w:val="24"/>
                <w:szCs w:val="24"/>
              </w:rPr>
            </w:pPr>
            <w:r w:rsidRPr="001A5AA4">
              <w:rPr>
                <w:iCs/>
                <w:sz w:val="24"/>
                <w:szCs w:val="24"/>
              </w:rPr>
              <w:t>бюджета</w:t>
            </w:r>
            <w:r w:rsidRPr="001A5AA4">
              <w:rPr>
                <w:i/>
                <w:iCs/>
                <w:sz w:val="24"/>
                <w:szCs w:val="24"/>
              </w:rPr>
              <w:t xml:space="preserve"> – </w:t>
            </w:r>
            <w:r w:rsidRPr="001A5AA4">
              <w:rPr>
                <w:sz w:val="24"/>
                <w:szCs w:val="24"/>
              </w:rPr>
              <w:t>24366,19 тыс. рублей, в том числе:</w:t>
            </w:r>
          </w:p>
          <w:p w:rsidR="00FC6F98" w:rsidRPr="001A5AA4" w:rsidRDefault="00FC6F98" w:rsidP="008E2109">
            <w:pPr>
              <w:rPr>
                <w:sz w:val="24"/>
                <w:szCs w:val="24"/>
              </w:rPr>
            </w:pPr>
            <w:r w:rsidRPr="001A5AA4">
              <w:rPr>
                <w:sz w:val="24"/>
                <w:szCs w:val="24"/>
              </w:rPr>
              <w:t>в 2014 году – 10700,0 тыс. рублей;</w:t>
            </w:r>
          </w:p>
          <w:p w:rsidR="00FC6F98" w:rsidRPr="001A5AA4" w:rsidRDefault="00FC6F98" w:rsidP="008E2109">
            <w:pPr>
              <w:rPr>
                <w:sz w:val="24"/>
                <w:szCs w:val="24"/>
              </w:rPr>
            </w:pPr>
            <w:r w:rsidRPr="001A5AA4">
              <w:rPr>
                <w:sz w:val="24"/>
                <w:szCs w:val="24"/>
              </w:rPr>
              <w:t>в 2015 году – 400,0 тыс. рублей;</w:t>
            </w:r>
          </w:p>
          <w:p w:rsidR="00FC6F98" w:rsidRPr="001A5AA4" w:rsidRDefault="00FC6F98" w:rsidP="008E2109">
            <w:pPr>
              <w:rPr>
                <w:sz w:val="24"/>
                <w:szCs w:val="24"/>
              </w:rPr>
            </w:pPr>
            <w:r w:rsidRPr="001A5AA4">
              <w:rPr>
                <w:sz w:val="24"/>
                <w:szCs w:val="24"/>
              </w:rPr>
              <w:t>в 2016 году – 1145,63 тыс. рублей;</w:t>
            </w:r>
          </w:p>
          <w:p w:rsidR="00FC6F98" w:rsidRPr="001A5AA4" w:rsidRDefault="00FC6F98" w:rsidP="008E2109">
            <w:pPr>
              <w:rPr>
                <w:iCs/>
                <w:sz w:val="24"/>
                <w:szCs w:val="24"/>
              </w:rPr>
            </w:pPr>
            <w:r w:rsidRPr="001A5AA4">
              <w:rPr>
                <w:sz w:val="24"/>
                <w:szCs w:val="24"/>
              </w:rPr>
              <w:t>в 2017 году – 2461,62 тыс. рублей</w:t>
            </w:r>
            <w:r w:rsidRPr="001A5AA4">
              <w:rPr>
                <w:iCs/>
                <w:sz w:val="24"/>
                <w:szCs w:val="24"/>
              </w:rPr>
              <w:t>;</w:t>
            </w:r>
          </w:p>
          <w:p w:rsidR="00FC6F98" w:rsidRPr="001A5AA4" w:rsidRDefault="00FC6F98" w:rsidP="008E2109">
            <w:pPr>
              <w:rPr>
                <w:iCs/>
                <w:sz w:val="24"/>
                <w:szCs w:val="24"/>
              </w:rPr>
            </w:pPr>
            <w:r w:rsidRPr="001A5AA4">
              <w:rPr>
                <w:sz w:val="24"/>
                <w:szCs w:val="24"/>
              </w:rPr>
              <w:t>в 2018 году – 2052,98 тыс. рублей</w:t>
            </w:r>
            <w:r w:rsidRPr="001A5AA4">
              <w:rPr>
                <w:iCs/>
                <w:sz w:val="24"/>
                <w:szCs w:val="24"/>
              </w:rPr>
              <w:t>;</w:t>
            </w:r>
          </w:p>
          <w:p w:rsidR="00FC6F98" w:rsidRPr="001A5AA4" w:rsidRDefault="00FC6F98" w:rsidP="008E2109">
            <w:pPr>
              <w:rPr>
                <w:iCs/>
                <w:sz w:val="24"/>
                <w:szCs w:val="24"/>
              </w:rPr>
            </w:pPr>
            <w:r w:rsidRPr="001A5AA4">
              <w:rPr>
                <w:sz w:val="24"/>
                <w:szCs w:val="24"/>
              </w:rPr>
              <w:t>в 2019 году – 3102,98 тыс. рублей</w:t>
            </w:r>
            <w:r w:rsidRPr="001A5AA4">
              <w:rPr>
                <w:iCs/>
                <w:sz w:val="24"/>
                <w:szCs w:val="24"/>
              </w:rPr>
              <w:t>;</w:t>
            </w:r>
          </w:p>
          <w:p w:rsidR="00FC6F98" w:rsidRPr="001A5AA4" w:rsidRDefault="00FC6F98" w:rsidP="008E2109">
            <w:pPr>
              <w:rPr>
                <w:sz w:val="24"/>
                <w:szCs w:val="24"/>
              </w:rPr>
            </w:pPr>
            <w:r w:rsidRPr="001A5AA4">
              <w:rPr>
                <w:sz w:val="24"/>
                <w:szCs w:val="24"/>
              </w:rPr>
              <w:t>в 2020 году – 4502,98 тыс. рублей</w:t>
            </w:r>
            <w:r w:rsidRPr="001A5AA4">
              <w:rPr>
                <w:iCs/>
                <w:sz w:val="24"/>
                <w:szCs w:val="24"/>
              </w:rPr>
              <w:t>.</w:t>
            </w:r>
          </w:p>
        </w:tc>
      </w:tr>
    </w:tbl>
    <w:p w:rsidR="00FC6F98" w:rsidRPr="001A5AA4" w:rsidRDefault="00FC6F98" w:rsidP="00FC6F98">
      <w:pPr>
        <w:pStyle w:val="af8"/>
        <w:spacing w:before="0" w:line="257" w:lineRule="auto"/>
        <w:ind w:firstLine="600"/>
        <w:rPr>
          <w:b w:val="0"/>
          <w:spacing w:val="-2"/>
          <w:sz w:val="24"/>
          <w:szCs w:val="24"/>
        </w:rPr>
      </w:pPr>
    </w:p>
    <w:p w:rsidR="00FC6F98" w:rsidRPr="001A5AA4" w:rsidRDefault="00FC6F98" w:rsidP="00FC6F98">
      <w:pPr>
        <w:pStyle w:val="af8"/>
        <w:spacing w:before="0" w:line="257" w:lineRule="auto"/>
        <w:ind w:firstLine="600"/>
        <w:rPr>
          <w:b w:val="0"/>
          <w:sz w:val="24"/>
          <w:szCs w:val="24"/>
        </w:rPr>
      </w:pPr>
      <w:r w:rsidRPr="001A5AA4">
        <w:rPr>
          <w:b w:val="0"/>
          <w:spacing w:val="-2"/>
          <w:sz w:val="24"/>
          <w:szCs w:val="24"/>
        </w:rPr>
        <w:t>1.1.2. 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на 2014-2020 годы» позицию «</w:t>
      </w:r>
      <w:r w:rsidRPr="001A5AA4">
        <w:rPr>
          <w:b w:val="0"/>
          <w:sz w:val="24"/>
          <w:szCs w:val="24"/>
        </w:rPr>
        <w:t>Объем и источники  финансирования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FC6F98" w:rsidRPr="001A5AA4" w:rsidTr="008E2109">
        <w:trPr>
          <w:trHeight w:val="268"/>
        </w:trPr>
        <w:tc>
          <w:tcPr>
            <w:tcW w:w="1765" w:type="pct"/>
            <w:tcBorders>
              <w:top w:val="single" w:sz="6" w:space="0" w:color="000000"/>
              <w:left w:val="single" w:sz="6" w:space="0" w:color="000000"/>
              <w:bottom w:val="single" w:sz="6" w:space="0" w:color="000000"/>
              <w:right w:val="single" w:sz="6" w:space="0" w:color="000000"/>
            </w:tcBorders>
          </w:tcPr>
          <w:p w:rsidR="00FC6F98" w:rsidRPr="001A5AA4" w:rsidRDefault="00FC6F98" w:rsidP="008E2109">
            <w:pPr>
              <w:rPr>
                <w:sz w:val="24"/>
                <w:szCs w:val="24"/>
              </w:rPr>
            </w:pPr>
            <w:r w:rsidRPr="001A5AA4">
              <w:rPr>
                <w:sz w:val="24"/>
                <w:szCs w:val="24"/>
              </w:rPr>
              <w:t>Объем и источники  финансирования подпрограммы</w:t>
            </w:r>
          </w:p>
          <w:p w:rsidR="00FC6F98" w:rsidRPr="001A5AA4" w:rsidRDefault="00FC6F98" w:rsidP="008E2109">
            <w:pPr>
              <w:rPr>
                <w:b/>
                <w:sz w:val="24"/>
                <w:szCs w:val="24"/>
              </w:rPr>
            </w:pPr>
            <w:r w:rsidRPr="001A5AA4">
              <w:rPr>
                <w:sz w:val="24"/>
                <w:szCs w:val="24"/>
              </w:rPr>
              <w:t>(по годам)</w:t>
            </w:r>
            <w:r w:rsidRPr="001A5AA4">
              <w:rPr>
                <w:b/>
                <w:sz w:val="24"/>
                <w:szCs w:val="24"/>
              </w:rPr>
              <w:t xml:space="preserve">  </w:t>
            </w:r>
          </w:p>
        </w:tc>
        <w:tc>
          <w:tcPr>
            <w:tcW w:w="3235" w:type="pct"/>
            <w:tcBorders>
              <w:top w:val="single" w:sz="6" w:space="0" w:color="000000"/>
              <w:left w:val="single" w:sz="6" w:space="0" w:color="000000"/>
              <w:bottom w:val="single" w:sz="6" w:space="0" w:color="000000"/>
              <w:right w:val="single" w:sz="6" w:space="0" w:color="000000"/>
            </w:tcBorders>
          </w:tcPr>
          <w:p w:rsidR="00FC6F98" w:rsidRPr="001A5AA4" w:rsidRDefault="00FC6F98" w:rsidP="008E2109">
            <w:pPr>
              <w:rPr>
                <w:sz w:val="24"/>
                <w:szCs w:val="24"/>
              </w:rPr>
            </w:pPr>
            <w:r w:rsidRPr="001A5AA4">
              <w:rPr>
                <w:spacing w:val="-14"/>
                <w:sz w:val="24"/>
                <w:szCs w:val="24"/>
              </w:rPr>
              <w:t xml:space="preserve">Объем бюджетных ассигнований на реализацию </w:t>
            </w:r>
            <w:proofErr w:type="gramStart"/>
            <w:r w:rsidRPr="001A5AA4">
              <w:rPr>
                <w:spacing w:val="-14"/>
                <w:sz w:val="24"/>
                <w:szCs w:val="24"/>
              </w:rPr>
              <w:t>под-программы</w:t>
            </w:r>
            <w:proofErr w:type="gramEnd"/>
            <w:r w:rsidRPr="001A5AA4">
              <w:rPr>
                <w:spacing w:val="-14"/>
                <w:sz w:val="24"/>
                <w:szCs w:val="24"/>
              </w:rPr>
              <w:t xml:space="preserve"> по годам составляет  35885,24 тыс. рублей,</w:t>
            </w:r>
            <w:r w:rsidRPr="001A5AA4">
              <w:rPr>
                <w:sz w:val="24"/>
                <w:szCs w:val="24"/>
              </w:rPr>
              <w:t xml:space="preserve"> в том числе:</w:t>
            </w:r>
          </w:p>
          <w:p w:rsidR="00FC6F98" w:rsidRPr="001A5AA4" w:rsidRDefault="00FC6F98" w:rsidP="008E2109">
            <w:pPr>
              <w:rPr>
                <w:sz w:val="24"/>
                <w:szCs w:val="24"/>
              </w:rPr>
            </w:pPr>
            <w:r w:rsidRPr="001A5AA4">
              <w:rPr>
                <w:sz w:val="24"/>
                <w:szCs w:val="24"/>
              </w:rPr>
              <w:t>2014 год – 6644,1 тыс. рублей;</w:t>
            </w:r>
          </w:p>
          <w:p w:rsidR="00FC6F98" w:rsidRPr="001A5AA4" w:rsidRDefault="00FC6F98" w:rsidP="008E2109">
            <w:pPr>
              <w:rPr>
                <w:sz w:val="24"/>
                <w:szCs w:val="24"/>
              </w:rPr>
            </w:pPr>
            <w:r w:rsidRPr="001A5AA4">
              <w:rPr>
                <w:sz w:val="24"/>
                <w:szCs w:val="24"/>
              </w:rPr>
              <w:t>2015 год – 4906,8 тыс. рублей;</w:t>
            </w:r>
          </w:p>
          <w:p w:rsidR="00FC6F98" w:rsidRPr="001A5AA4" w:rsidRDefault="00FC6F98" w:rsidP="008E2109">
            <w:pPr>
              <w:rPr>
                <w:sz w:val="24"/>
                <w:szCs w:val="24"/>
              </w:rPr>
            </w:pPr>
            <w:r w:rsidRPr="001A5AA4">
              <w:rPr>
                <w:sz w:val="24"/>
                <w:szCs w:val="24"/>
              </w:rPr>
              <w:t>2016 год – 4679,20 тыс. рублей;</w:t>
            </w:r>
          </w:p>
          <w:p w:rsidR="00FC6F98" w:rsidRPr="001A5AA4" w:rsidRDefault="00FC6F98" w:rsidP="008E2109">
            <w:pPr>
              <w:rPr>
                <w:sz w:val="24"/>
                <w:szCs w:val="24"/>
              </w:rPr>
            </w:pPr>
            <w:r w:rsidRPr="001A5AA4">
              <w:rPr>
                <w:sz w:val="24"/>
                <w:szCs w:val="24"/>
              </w:rPr>
              <w:t>2017 год – 4213,5 тыс. рублей;</w:t>
            </w:r>
          </w:p>
          <w:p w:rsidR="00FC6F98" w:rsidRPr="001A5AA4" w:rsidRDefault="00FC6F98" w:rsidP="008E2109">
            <w:pPr>
              <w:rPr>
                <w:sz w:val="24"/>
                <w:szCs w:val="24"/>
              </w:rPr>
            </w:pPr>
            <w:r w:rsidRPr="001A5AA4">
              <w:rPr>
                <w:sz w:val="24"/>
                <w:szCs w:val="24"/>
              </w:rPr>
              <w:t>2018 год – 5614,50 тыс. рублей;</w:t>
            </w:r>
          </w:p>
          <w:p w:rsidR="00FC6F98" w:rsidRPr="001A5AA4" w:rsidRDefault="00FC6F98" w:rsidP="008E2109">
            <w:pPr>
              <w:rPr>
                <w:sz w:val="24"/>
                <w:szCs w:val="24"/>
              </w:rPr>
            </w:pPr>
            <w:r w:rsidRPr="001A5AA4">
              <w:rPr>
                <w:sz w:val="24"/>
                <w:szCs w:val="24"/>
              </w:rPr>
              <w:t>2019 год – 4858,05 тыс. рублей;</w:t>
            </w:r>
          </w:p>
          <w:p w:rsidR="00FC6F98" w:rsidRPr="001A5AA4" w:rsidRDefault="00FC6F98" w:rsidP="008E2109">
            <w:pPr>
              <w:rPr>
                <w:sz w:val="24"/>
                <w:szCs w:val="24"/>
              </w:rPr>
            </w:pPr>
            <w:r w:rsidRPr="001A5AA4">
              <w:rPr>
                <w:sz w:val="24"/>
                <w:szCs w:val="24"/>
              </w:rPr>
              <w:t>2020 год – 4969,09 тыс. рублей</w:t>
            </w:r>
          </w:p>
        </w:tc>
      </w:tr>
    </w:tbl>
    <w:p w:rsidR="00FC6F98" w:rsidRPr="001A5AA4" w:rsidRDefault="00FC6F98" w:rsidP="00FC6F98">
      <w:pPr>
        <w:autoSpaceDE w:val="0"/>
        <w:autoSpaceDN w:val="0"/>
        <w:adjustRightInd w:val="0"/>
        <w:ind w:firstLine="600"/>
        <w:jc w:val="both"/>
        <w:rPr>
          <w:spacing w:val="-2"/>
          <w:sz w:val="24"/>
          <w:szCs w:val="24"/>
        </w:rPr>
      </w:pPr>
    </w:p>
    <w:p w:rsidR="00FC6F98" w:rsidRPr="001A5AA4" w:rsidRDefault="00FC6F98" w:rsidP="00FC6F98">
      <w:pPr>
        <w:autoSpaceDE w:val="0"/>
        <w:autoSpaceDN w:val="0"/>
        <w:adjustRightInd w:val="0"/>
        <w:ind w:firstLine="600"/>
        <w:jc w:val="both"/>
        <w:rPr>
          <w:sz w:val="24"/>
          <w:szCs w:val="24"/>
        </w:rPr>
      </w:pPr>
      <w:r w:rsidRPr="001A5AA4">
        <w:rPr>
          <w:spacing w:val="-2"/>
          <w:sz w:val="24"/>
          <w:szCs w:val="24"/>
        </w:rPr>
        <w:t xml:space="preserve">1.1.3. Паспорт подпрограммы  </w:t>
      </w:r>
      <w:r w:rsidRPr="001A5AA4">
        <w:rPr>
          <w:sz w:val="24"/>
          <w:szCs w:val="24"/>
        </w:rPr>
        <w:t xml:space="preserve">«Обеспечение деятельности Финансового управления Камешкирского района Пензенской области» </w:t>
      </w:r>
      <w:r w:rsidRPr="001A5AA4">
        <w:rPr>
          <w:spacing w:val="-2"/>
          <w:sz w:val="24"/>
          <w:szCs w:val="24"/>
        </w:rPr>
        <w:t>муниципальной программы «Управление муниципальными финансами и муниципальным долгом Камешкирского района Пензенской области на 2014-2020 годы» позицию «</w:t>
      </w:r>
      <w:r w:rsidRPr="001A5AA4">
        <w:rPr>
          <w:sz w:val="24"/>
          <w:szCs w:val="24"/>
        </w:rPr>
        <w:t>Объем и источники  финансирования подпрограммы» изложить в следующей редакции:</w:t>
      </w: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FC6F98" w:rsidRPr="001A5AA4" w:rsidTr="008E2109">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FC6F98" w:rsidRPr="001A5AA4" w:rsidRDefault="00FC6F98" w:rsidP="008E2109">
            <w:pPr>
              <w:rPr>
                <w:sz w:val="24"/>
                <w:szCs w:val="24"/>
              </w:rPr>
            </w:pPr>
            <w:r w:rsidRPr="001A5AA4">
              <w:rPr>
                <w:sz w:val="24"/>
                <w:szCs w:val="24"/>
              </w:rPr>
              <w:t xml:space="preserve">Объем и источники финансирования подпрограммы </w:t>
            </w:r>
            <w:r w:rsidRPr="001A5AA4">
              <w:rPr>
                <w:sz w:val="24"/>
                <w:szCs w:val="24"/>
              </w:rPr>
              <w:br/>
              <w:t xml:space="preserve">(по годам)  </w:t>
            </w:r>
          </w:p>
        </w:tc>
        <w:tc>
          <w:tcPr>
            <w:tcW w:w="6549" w:type="dxa"/>
            <w:tcBorders>
              <w:top w:val="single" w:sz="4" w:space="0" w:color="auto"/>
              <w:left w:val="single" w:sz="4" w:space="0" w:color="auto"/>
              <w:bottom w:val="single" w:sz="4" w:space="0" w:color="auto"/>
              <w:right w:val="single" w:sz="4" w:space="0" w:color="auto"/>
            </w:tcBorders>
          </w:tcPr>
          <w:p w:rsidR="00FC6F98" w:rsidRPr="001A5AA4" w:rsidRDefault="00FC6F98" w:rsidP="008E2109">
            <w:pPr>
              <w:rPr>
                <w:sz w:val="24"/>
                <w:szCs w:val="24"/>
              </w:rPr>
            </w:pPr>
            <w:r w:rsidRPr="001A5AA4">
              <w:rPr>
                <w:sz w:val="24"/>
                <w:szCs w:val="24"/>
              </w:rPr>
              <w:t xml:space="preserve">Объем бюджетных ассигнований на реализацию </w:t>
            </w:r>
            <w:r w:rsidRPr="001A5AA4">
              <w:rPr>
                <w:spacing w:val="-16"/>
                <w:sz w:val="24"/>
                <w:szCs w:val="24"/>
              </w:rPr>
              <w:t>подпрограммы по годам составляет  44969,18  тыс. рублей,</w:t>
            </w:r>
            <w:r w:rsidRPr="001A5AA4">
              <w:rPr>
                <w:sz w:val="24"/>
                <w:szCs w:val="24"/>
              </w:rPr>
              <w:t xml:space="preserve"> в том числе:</w:t>
            </w:r>
          </w:p>
          <w:p w:rsidR="00FC6F98" w:rsidRPr="001A5AA4" w:rsidRDefault="00FC6F98" w:rsidP="008E2109">
            <w:pPr>
              <w:rPr>
                <w:sz w:val="24"/>
                <w:szCs w:val="24"/>
              </w:rPr>
            </w:pPr>
            <w:r w:rsidRPr="001A5AA4">
              <w:rPr>
                <w:sz w:val="24"/>
                <w:szCs w:val="24"/>
              </w:rPr>
              <w:t xml:space="preserve">2014 год – </w:t>
            </w:r>
            <w:r w:rsidRPr="001A5AA4">
              <w:rPr>
                <w:bCs/>
                <w:sz w:val="24"/>
                <w:szCs w:val="24"/>
              </w:rPr>
              <w:t>5693,3</w:t>
            </w:r>
            <w:r w:rsidRPr="001A5AA4">
              <w:rPr>
                <w:sz w:val="24"/>
                <w:szCs w:val="24"/>
              </w:rPr>
              <w:t xml:space="preserve"> тыс. рублей;</w:t>
            </w:r>
          </w:p>
          <w:p w:rsidR="00FC6F98" w:rsidRPr="001A5AA4" w:rsidRDefault="00FC6F98" w:rsidP="008E2109">
            <w:pPr>
              <w:rPr>
                <w:sz w:val="24"/>
                <w:szCs w:val="24"/>
              </w:rPr>
            </w:pPr>
            <w:r w:rsidRPr="001A5AA4">
              <w:rPr>
                <w:sz w:val="24"/>
                <w:szCs w:val="24"/>
              </w:rPr>
              <w:t xml:space="preserve">2015 год – </w:t>
            </w:r>
            <w:r w:rsidRPr="001A5AA4">
              <w:rPr>
                <w:bCs/>
                <w:sz w:val="24"/>
                <w:szCs w:val="24"/>
              </w:rPr>
              <w:t xml:space="preserve">5536,0 </w:t>
            </w:r>
            <w:r w:rsidRPr="001A5AA4">
              <w:rPr>
                <w:sz w:val="24"/>
                <w:szCs w:val="24"/>
              </w:rPr>
              <w:t>тыс. рублей;</w:t>
            </w:r>
          </w:p>
          <w:p w:rsidR="00FC6F98" w:rsidRPr="001A5AA4" w:rsidRDefault="00FC6F98" w:rsidP="008E2109">
            <w:pPr>
              <w:rPr>
                <w:sz w:val="24"/>
                <w:szCs w:val="24"/>
              </w:rPr>
            </w:pPr>
            <w:r w:rsidRPr="001A5AA4">
              <w:rPr>
                <w:sz w:val="24"/>
                <w:szCs w:val="24"/>
              </w:rPr>
              <w:t xml:space="preserve">2016 год – </w:t>
            </w:r>
            <w:r w:rsidRPr="001A5AA4">
              <w:rPr>
                <w:bCs/>
                <w:sz w:val="24"/>
                <w:szCs w:val="24"/>
              </w:rPr>
              <w:t xml:space="preserve">5755,06 </w:t>
            </w:r>
            <w:r w:rsidRPr="001A5AA4">
              <w:rPr>
                <w:sz w:val="24"/>
                <w:szCs w:val="24"/>
              </w:rPr>
              <w:t>тыс. рублей;</w:t>
            </w:r>
          </w:p>
          <w:p w:rsidR="00FC6F98" w:rsidRPr="001A5AA4" w:rsidRDefault="00FC6F98" w:rsidP="008E2109">
            <w:pPr>
              <w:rPr>
                <w:sz w:val="24"/>
                <w:szCs w:val="24"/>
              </w:rPr>
            </w:pPr>
            <w:r w:rsidRPr="001A5AA4">
              <w:rPr>
                <w:sz w:val="24"/>
                <w:szCs w:val="24"/>
              </w:rPr>
              <w:t>2017 год – 5836,03 тыс. рублей;</w:t>
            </w:r>
          </w:p>
          <w:p w:rsidR="00FC6F98" w:rsidRPr="001A5AA4" w:rsidRDefault="00FC6F98" w:rsidP="008E2109">
            <w:pPr>
              <w:rPr>
                <w:sz w:val="24"/>
                <w:szCs w:val="24"/>
              </w:rPr>
            </w:pPr>
            <w:r w:rsidRPr="001A5AA4">
              <w:rPr>
                <w:sz w:val="24"/>
                <w:szCs w:val="24"/>
              </w:rPr>
              <w:t>2018 год – 7604,77 тыс. рублей;</w:t>
            </w:r>
          </w:p>
          <w:p w:rsidR="00FC6F98" w:rsidRPr="001A5AA4" w:rsidRDefault="00FC6F98" w:rsidP="008E2109">
            <w:pPr>
              <w:rPr>
                <w:sz w:val="24"/>
                <w:szCs w:val="24"/>
              </w:rPr>
            </w:pPr>
            <w:r w:rsidRPr="001A5AA4">
              <w:rPr>
                <w:sz w:val="24"/>
                <w:szCs w:val="24"/>
              </w:rPr>
              <w:t>2019 год – 7272,01 тыс. рублей;</w:t>
            </w:r>
          </w:p>
          <w:p w:rsidR="00FC6F98" w:rsidRPr="001A5AA4" w:rsidRDefault="00FC6F98" w:rsidP="008E2109">
            <w:pPr>
              <w:rPr>
                <w:sz w:val="24"/>
                <w:szCs w:val="24"/>
              </w:rPr>
            </w:pPr>
            <w:r w:rsidRPr="001A5AA4">
              <w:rPr>
                <w:sz w:val="24"/>
                <w:szCs w:val="24"/>
              </w:rPr>
              <w:t>2020 год – 7272,01 тыс. рублей.</w:t>
            </w:r>
          </w:p>
        </w:tc>
      </w:tr>
    </w:tbl>
    <w:p w:rsidR="00FC6F98" w:rsidRPr="001A5AA4" w:rsidRDefault="00FC6F98" w:rsidP="00FC6F98">
      <w:pPr>
        <w:pStyle w:val="af7"/>
        <w:spacing w:before="0" w:line="235" w:lineRule="auto"/>
        <w:ind w:firstLine="600"/>
        <w:rPr>
          <w:sz w:val="24"/>
          <w:szCs w:val="24"/>
        </w:rPr>
      </w:pPr>
    </w:p>
    <w:p w:rsidR="00FC6F98" w:rsidRPr="001A5AA4" w:rsidRDefault="00FC6F98" w:rsidP="00FC6F98">
      <w:pPr>
        <w:pStyle w:val="af7"/>
        <w:spacing w:before="0" w:line="235" w:lineRule="auto"/>
        <w:ind w:firstLine="600"/>
        <w:rPr>
          <w:sz w:val="24"/>
          <w:szCs w:val="24"/>
        </w:rPr>
      </w:pPr>
      <w:r w:rsidRPr="001A5AA4">
        <w:rPr>
          <w:sz w:val="24"/>
          <w:szCs w:val="24"/>
        </w:rPr>
        <w:lastRenderedPageBreak/>
        <w:t xml:space="preserve">1.1.4. Приложение №3.1, №4.1, № 5.1 к муниципальной программе изложить в новой редакции, согласно приложениям к настоящему постановлению. </w:t>
      </w:r>
    </w:p>
    <w:p w:rsidR="00FC6F98" w:rsidRPr="001A5AA4" w:rsidRDefault="00FC6F98" w:rsidP="00FC6F98">
      <w:pPr>
        <w:widowControl/>
        <w:autoSpaceDE w:val="0"/>
        <w:autoSpaceDN w:val="0"/>
        <w:adjustRightInd w:val="0"/>
        <w:ind w:firstLine="540"/>
        <w:jc w:val="both"/>
        <w:rPr>
          <w:sz w:val="24"/>
          <w:szCs w:val="24"/>
        </w:rPr>
      </w:pPr>
      <w:r w:rsidRPr="001A5AA4">
        <w:rPr>
          <w:sz w:val="24"/>
          <w:szCs w:val="24"/>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FC6F98" w:rsidRPr="001A5AA4" w:rsidRDefault="00FC6F98" w:rsidP="00FC6F98">
      <w:pPr>
        <w:widowControl/>
        <w:autoSpaceDE w:val="0"/>
        <w:autoSpaceDN w:val="0"/>
        <w:adjustRightInd w:val="0"/>
        <w:ind w:firstLine="540"/>
        <w:jc w:val="both"/>
        <w:rPr>
          <w:sz w:val="24"/>
          <w:szCs w:val="24"/>
        </w:rPr>
      </w:pPr>
      <w:r w:rsidRPr="001A5AA4">
        <w:rPr>
          <w:sz w:val="24"/>
          <w:szCs w:val="24"/>
        </w:rPr>
        <w:t>3. Настоящее постановление опубликовать в информационном бюллетене «Камешкирский вестник».</w:t>
      </w:r>
    </w:p>
    <w:p w:rsidR="00FC6F98" w:rsidRPr="001A5AA4" w:rsidRDefault="00FC6F98" w:rsidP="00FC6F98">
      <w:pPr>
        <w:widowControl/>
        <w:autoSpaceDE w:val="0"/>
        <w:autoSpaceDN w:val="0"/>
        <w:adjustRightInd w:val="0"/>
        <w:ind w:firstLine="540"/>
        <w:jc w:val="both"/>
        <w:rPr>
          <w:sz w:val="24"/>
          <w:szCs w:val="24"/>
        </w:rPr>
      </w:pPr>
      <w:r w:rsidRPr="001A5AA4">
        <w:rPr>
          <w:sz w:val="24"/>
          <w:szCs w:val="24"/>
        </w:rPr>
        <w:t>4. Настоящее постановление вступает в силу на следующий день после дня его официального опубликования.</w:t>
      </w:r>
    </w:p>
    <w:p w:rsidR="00FC6F98" w:rsidRPr="001A5AA4" w:rsidRDefault="00FC6F98" w:rsidP="00FC6F98">
      <w:pPr>
        <w:widowControl/>
        <w:autoSpaceDE w:val="0"/>
        <w:autoSpaceDN w:val="0"/>
        <w:adjustRightInd w:val="0"/>
        <w:ind w:firstLine="540"/>
        <w:jc w:val="both"/>
        <w:rPr>
          <w:sz w:val="24"/>
          <w:szCs w:val="24"/>
        </w:rPr>
      </w:pPr>
      <w:r w:rsidRPr="001A5AA4">
        <w:rPr>
          <w:sz w:val="24"/>
          <w:szCs w:val="24"/>
        </w:rPr>
        <w:t xml:space="preserve">5. </w:t>
      </w:r>
      <w:proofErr w:type="gramStart"/>
      <w:r w:rsidRPr="001A5AA4">
        <w:rPr>
          <w:sz w:val="24"/>
          <w:szCs w:val="24"/>
        </w:rPr>
        <w:t>Контроль за</w:t>
      </w:r>
      <w:proofErr w:type="gramEnd"/>
      <w:r w:rsidRPr="001A5AA4">
        <w:rPr>
          <w:sz w:val="24"/>
          <w:szCs w:val="24"/>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FC6F98" w:rsidRPr="001A5AA4" w:rsidRDefault="00FC6F98" w:rsidP="00FC6F98">
      <w:pPr>
        <w:widowControl/>
        <w:autoSpaceDE w:val="0"/>
        <w:autoSpaceDN w:val="0"/>
        <w:adjustRightInd w:val="0"/>
        <w:ind w:firstLine="540"/>
        <w:jc w:val="both"/>
        <w:rPr>
          <w:sz w:val="24"/>
          <w:szCs w:val="24"/>
        </w:rPr>
      </w:pPr>
    </w:p>
    <w:p w:rsidR="00FC6F98" w:rsidRPr="001A5AA4" w:rsidRDefault="00FC6F98" w:rsidP="00FC6F98">
      <w:pPr>
        <w:widowControl/>
        <w:autoSpaceDE w:val="0"/>
        <w:autoSpaceDN w:val="0"/>
        <w:adjustRightInd w:val="0"/>
        <w:ind w:firstLine="540"/>
        <w:jc w:val="both"/>
        <w:rPr>
          <w:sz w:val="24"/>
          <w:szCs w:val="24"/>
        </w:rPr>
      </w:pPr>
    </w:p>
    <w:p w:rsidR="00FC6F98" w:rsidRPr="001A5AA4" w:rsidRDefault="00FC6F98" w:rsidP="00FC6F98">
      <w:pPr>
        <w:widowControl/>
        <w:autoSpaceDE w:val="0"/>
        <w:autoSpaceDN w:val="0"/>
        <w:adjustRightInd w:val="0"/>
        <w:ind w:firstLine="540"/>
        <w:jc w:val="both"/>
        <w:rPr>
          <w:sz w:val="24"/>
          <w:szCs w:val="24"/>
        </w:rPr>
      </w:pPr>
    </w:p>
    <w:p w:rsidR="00FC6F98" w:rsidRPr="001A5AA4" w:rsidRDefault="00FC6F98" w:rsidP="00FC6F98">
      <w:pPr>
        <w:widowControl/>
        <w:autoSpaceDE w:val="0"/>
        <w:autoSpaceDN w:val="0"/>
        <w:adjustRightInd w:val="0"/>
        <w:ind w:firstLine="540"/>
        <w:jc w:val="both"/>
        <w:rPr>
          <w:sz w:val="24"/>
          <w:szCs w:val="24"/>
        </w:rPr>
      </w:pPr>
      <w:r w:rsidRPr="001A5AA4">
        <w:rPr>
          <w:sz w:val="24"/>
          <w:szCs w:val="24"/>
        </w:rPr>
        <w:t>Глава администрации</w:t>
      </w:r>
    </w:p>
    <w:p w:rsidR="00FC6F98" w:rsidRDefault="00FC6F98" w:rsidP="00FC6F98">
      <w:pPr>
        <w:widowControl/>
        <w:autoSpaceDE w:val="0"/>
        <w:autoSpaceDN w:val="0"/>
        <w:adjustRightInd w:val="0"/>
        <w:ind w:firstLine="540"/>
        <w:jc w:val="both"/>
        <w:rPr>
          <w:sz w:val="28"/>
        </w:rPr>
        <w:sectPr w:rsidR="00FC6F98" w:rsidSect="008E2109">
          <w:footerReference w:type="even" r:id="rId30"/>
          <w:footerReference w:type="default" r:id="rId31"/>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1A5AA4">
        <w:rPr>
          <w:sz w:val="24"/>
          <w:szCs w:val="24"/>
        </w:rPr>
        <w:t>Камешкирского района</w:t>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t>С.Н.</w:t>
      </w:r>
      <w:proofErr w:type="gramStart"/>
      <w:r w:rsidRPr="001A5AA4">
        <w:rPr>
          <w:sz w:val="24"/>
          <w:szCs w:val="24"/>
        </w:rPr>
        <w:t>Хазов</w:t>
      </w:r>
      <w:proofErr w:type="gramEnd"/>
    </w:p>
    <w:p w:rsidR="00FC6F98" w:rsidRPr="005440AC" w:rsidRDefault="00FC6F98" w:rsidP="00FC6F98">
      <w:pPr>
        <w:pStyle w:val="ConsPlusNormal0"/>
        <w:jc w:val="right"/>
        <w:outlineLvl w:val="1"/>
        <w:rPr>
          <w:rFonts w:ascii="Times New Roman" w:hAnsi="Times New Roman" w:cs="Times New Roman"/>
        </w:rPr>
      </w:pPr>
      <w:r w:rsidRPr="005440AC">
        <w:rPr>
          <w:rFonts w:ascii="Times New Roman" w:hAnsi="Times New Roman" w:cs="Times New Roman"/>
        </w:rPr>
        <w:lastRenderedPageBreak/>
        <w:t>Приложение  3.1</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к муниципальной программе</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Камешкирского района Пензенской области</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 xml:space="preserve">"Управление муниципальными </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 xml:space="preserve">финансами и муниципальным </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долгом Камешкирского района</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Пензенской области</w:t>
      </w:r>
    </w:p>
    <w:p w:rsidR="00FC6F98" w:rsidRPr="005440AC" w:rsidRDefault="00FC6F98" w:rsidP="00FC6F98">
      <w:pPr>
        <w:pStyle w:val="ConsPlusNormal0"/>
        <w:jc w:val="right"/>
      </w:pPr>
      <w:r w:rsidRPr="005440AC">
        <w:rPr>
          <w:rFonts w:ascii="Times New Roman" w:hAnsi="Times New Roman" w:cs="Times New Roman"/>
        </w:rPr>
        <w:t>на 2014 - 2020 годы</w:t>
      </w:r>
      <w:r w:rsidRPr="005440AC">
        <w:t>"</w:t>
      </w:r>
    </w:p>
    <w:p w:rsidR="00FC6F98" w:rsidRPr="00487082" w:rsidRDefault="00FC6F98" w:rsidP="00FC6F98">
      <w:pPr>
        <w:autoSpaceDE w:val="0"/>
        <w:autoSpaceDN w:val="0"/>
        <w:adjustRightInd w:val="0"/>
        <w:jc w:val="right"/>
      </w:pPr>
    </w:p>
    <w:p w:rsidR="00FC6F98" w:rsidRPr="00604C76" w:rsidRDefault="00FC6F98" w:rsidP="00FC6F98">
      <w:pPr>
        <w:autoSpaceDE w:val="0"/>
        <w:autoSpaceDN w:val="0"/>
        <w:adjustRightInd w:val="0"/>
        <w:jc w:val="center"/>
        <w:rPr>
          <w:b/>
          <w:bCs/>
          <w:sz w:val="24"/>
          <w:szCs w:val="24"/>
        </w:rPr>
      </w:pPr>
      <w:r w:rsidRPr="00604C76">
        <w:rPr>
          <w:b/>
          <w:bCs/>
          <w:sz w:val="24"/>
          <w:szCs w:val="24"/>
        </w:rPr>
        <w:t>РЕСУРСНОЕ ОБЕСПЕЧЕНИЕ</w:t>
      </w:r>
    </w:p>
    <w:p w:rsidR="00FC6F98" w:rsidRPr="00604C76" w:rsidRDefault="00FC6F98" w:rsidP="00FC6F98">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FC6F98" w:rsidRPr="00604C76" w:rsidRDefault="00FC6F98" w:rsidP="00FC6F98">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FC6F98" w:rsidRDefault="00FC6F98" w:rsidP="00FC6F98">
      <w:pPr>
        <w:autoSpaceDE w:val="0"/>
        <w:autoSpaceDN w:val="0"/>
        <w:adjustRightInd w:val="0"/>
        <w:jc w:val="center"/>
        <w:rPr>
          <w:b/>
          <w:bCs/>
          <w:sz w:val="24"/>
          <w:szCs w:val="24"/>
        </w:rPr>
      </w:pPr>
      <w:r w:rsidRPr="00604C76">
        <w:rPr>
          <w:b/>
          <w:bCs/>
          <w:sz w:val="24"/>
          <w:szCs w:val="24"/>
        </w:rPr>
        <w:t>Камешкирского района Пензенской области на 2014-2020 годы» за счет всех источников финансирования на 2016-2020 годы</w:t>
      </w:r>
    </w:p>
    <w:p w:rsidR="00FC6F98" w:rsidRPr="00604C76" w:rsidRDefault="00FC6F98" w:rsidP="00FC6F98">
      <w:pPr>
        <w:autoSpaceDE w:val="0"/>
        <w:autoSpaceDN w:val="0"/>
        <w:adjustRightInd w:val="0"/>
        <w:jc w:val="center"/>
        <w:rPr>
          <w:b/>
          <w:bCs/>
          <w:sz w:val="24"/>
          <w:szCs w:val="24"/>
        </w:rPr>
      </w:pPr>
    </w:p>
    <w:tbl>
      <w:tblPr>
        <w:tblW w:w="4436" w:type="pct"/>
        <w:jc w:val="center"/>
        <w:tblCellSpacing w:w="5" w:type="nil"/>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32"/>
        <w:gridCol w:w="1830"/>
        <w:gridCol w:w="2377"/>
        <w:gridCol w:w="2158"/>
        <w:gridCol w:w="1395"/>
        <w:gridCol w:w="1296"/>
        <w:gridCol w:w="1037"/>
        <w:gridCol w:w="1280"/>
        <w:gridCol w:w="1155"/>
      </w:tblGrid>
      <w:tr w:rsidR="00FC6F98" w:rsidRPr="00560801" w:rsidTr="008E2109">
        <w:trPr>
          <w:tblHeader/>
          <w:tblCellSpacing w:w="5" w:type="nil"/>
          <w:jc w:val="center"/>
        </w:trPr>
        <w:tc>
          <w:tcPr>
            <w:tcW w:w="1814" w:type="pct"/>
            <w:gridSpan w:val="3"/>
            <w:tcBorders>
              <w:top w:val="single" w:sz="4" w:space="0" w:color="auto"/>
              <w:left w:val="single" w:sz="4" w:space="0" w:color="auto"/>
              <w:bottom w:val="single" w:sz="6" w:space="0" w:color="auto"/>
              <w:right w:val="single" w:sz="6" w:space="0" w:color="auto"/>
            </w:tcBorders>
          </w:tcPr>
          <w:p w:rsidR="00FC6F98" w:rsidRPr="00487082" w:rsidRDefault="00FC6F98" w:rsidP="008E2109">
            <w:pPr>
              <w:jc w:val="center"/>
              <w:rPr>
                <w:bCs/>
              </w:rPr>
            </w:pPr>
            <w:r w:rsidRPr="00487082">
              <w:rPr>
                <w:bCs/>
              </w:rPr>
              <w:t>Ответственный исполнитель муниципальной программы</w:t>
            </w:r>
          </w:p>
        </w:tc>
        <w:tc>
          <w:tcPr>
            <w:tcW w:w="3186" w:type="pct"/>
            <w:gridSpan w:val="6"/>
            <w:tcBorders>
              <w:top w:val="single" w:sz="4" w:space="0" w:color="auto"/>
              <w:left w:val="single" w:sz="6" w:space="0" w:color="auto"/>
              <w:bottom w:val="single" w:sz="6" w:space="0" w:color="auto"/>
              <w:right w:val="single" w:sz="4" w:space="0" w:color="auto"/>
            </w:tcBorders>
          </w:tcPr>
          <w:p w:rsidR="00FC6F98" w:rsidRPr="00560801" w:rsidRDefault="00FC6F98" w:rsidP="008E2109">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FC6F98" w:rsidRPr="00487082" w:rsidTr="008E2109">
        <w:trPr>
          <w:tblHeader/>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Pr>
          <w:p w:rsidR="00FC6F98" w:rsidRPr="00487082" w:rsidRDefault="00FC6F98" w:rsidP="008E2109">
            <w:pPr>
              <w:jc w:val="center"/>
              <w:rPr>
                <w:bCs/>
              </w:rPr>
            </w:pPr>
            <w:r w:rsidRPr="00487082">
              <w:rPr>
                <w:bCs/>
              </w:rPr>
              <w:t>№ п/п</w:t>
            </w:r>
          </w:p>
        </w:tc>
        <w:tc>
          <w:tcPr>
            <w:tcW w:w="701" w:type="pct"/>
            <w:vMerge w:val="restart"/>
            <w:tcBorders>
              <w:top w:val="single" w:sz="6" w:space="0" w:color="auto"/>
              <w:left w:val="single" w:sz="6" w:space="0" w:color="auto"/>
              <w:bottom w:val="single" w:sz="6" w:space="0" w:color="auto"/>
              <w:right w:val="single" w:sz="6" w:space="0" w:color="auto"/>
            </w:tcBorders>
          </w:tcPr>
          <w:p w:rsidR="00FC6F98" w:rsidRPr="00487082" w:rsidRDefault="00FC6F98" w:rsidP="008E2109">
            <w:pPr>
              <w:jc w:val="center"/>
              <w:rPr>
                <w:bCs/>
              </w:rPr>
            </w:pPr>
            <w:r w:rsidRPr="00487082">
              <w:rPr>
                <w:bCs/>
              </w:rPr>
              <w:t>Статус</w:t>
            </w:r>
          </w:p>
        </w:tc>
        <w:tc>
          <w:tcPr>
            <w:tcW w:w="910" w:type="pct"/>
            <w:vMerge w:val="restart"/>
            <w:tcBorders>
              <w:top w:val="single" w:sz="6" w:space="0" w:color="auto"/>
              <w:left w:val="single" w:sz="6" w:space="0" w:color="auto"/>
              <w:bottom w:val="single" w:sz="6" w:space="0" w:color="auto"/>
              <w:right w:val="single" w:sz="6" w:space="0" w:color="auto"/>
            </w:tcBorders>
          </w:tcPr>
          <w:p w:rsidR="00FC6F98" w:rsidRPr="00487082" w:rsidRDefault="00FC6F98" w:rsidP="008E2109">
            <w:pPr>
              <w:jc w:val="center"/>
              <w:rPr>
                <w:bCs/>
              </w:rPr>
            </w:pPr>
            <w:r w:rsidRPr="00487082">
              <w:rPr>
                <w:bCs/>
              </w:rPr>
              <w:t>Наименование  муниципальной программы, подпрограммы</w:t>
            </w:r>
          </w:p>
        </w:tc>
        <w:tc>
          <w:tcPr>
            <w:tcW w:w="826" w:type="pct"/>
            <w:vMerge w:val="restart"/>
            <w:tcBorders>
              <w:top w:val="single" w:sz="6" w:space="0" w:color="auto"/>
              <w:left w:val="single" w:sz="6" w:space="0" w:color="auto"/>
              <w:right w:val="single" w:sz="6" w:space="0" w:color="auto"/>
            </w:tcBorders>
          </w:tcPr>
          <w:p w:rsidR="00FC6F98" w:rsidRPr="00487082" w:rsidRDefault="00FC6F98" w:rsidP="008E2109">
            <w:pPr>
              <w:jc w:val="center"/>
              <w:rPr>
                <w:bCs/>
              </w:rPr>
            </w:pPr>
            <w:r w:rsidRPr="00487082">
              <w:rPr>
                <w:bCs/>
              </w:rPr>
              <w:t>Источник финансирования</w:t>
            </w:r>
          </w:p>
        </w:tc>
        <w:tc>
          <w:tcPr>
            <w:tcW w:w="2359" w:type="pct"/>
            <w:gridSpan w:val="5"/>
            <w:tcBorders>
              <w:top w:val="single" w:sz="6" w:space="0" w:color="auto"/>
              <w:left w:val="single" w:sz="6" w:space="0" w:color="auto"/>
              <w:bottom w:val="single" w:sz="6" w:space="0" w:color="auto"/>
              <w:right w:val="single" w:sz="4" w:space="0" w:color="auto"/>
            </w:tcBorders>
          </w:tcPr>
          <w:p w:rsidR="00FC6F98" w:rsidRPr="00487082" w:rsidRDefault="00FC6F98" w:rsidP="008E2109">
            <w:pPr>
              <w:jc w:val="center"/>
              <w:rPr>
                <w:bCs/>
              </w:rPr>
            </w:pPr>
            <w:r w:rsidRPr="00487082">
              <w:rPr>
                <w:bCs/>
              </w:rPr>
              <w:t>Оценка расходов, тыс. рублей</w:t>
            </w:r>
          </w:p>
        </w:tc>
      </w:tr>
      <w:tr w:rsidR="00FC6F98" w:rsidRPr="00487082" w:rsidTr="008E2109">
        <w:trPr>
          <w:tblHeader/>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Pr>
          <w:p w:rsidR="00FC6F98" w:rsidRPr="00487082" w:rsidRDefault="00FC6F98" w:rsidP="008E2109">
            <w:pPr>
              <w:jc w:val="center"/>
              <w:rPr>
                <w:bCs/>
              </w:rPr>
            </w:pPr>
          </w:p>
        </w:tc>
        <w:tc>
          <w:tcPr>
            <w:tcW w:w="701" w:type="pct"/>
            <w:vMerge/>
            <w:tcBorders>
              <w:top w:val="single" w:sz="6" w:space="0" w:color="auto"/>
              <w:left w:val="single" w:sz="6" w:space="0" w:color="auto"/>
              <w:bottom w:val="single" w:sz="6" w:space="0" w:color="auto"/>
              <w:right w:val="single" w:sz="6" w:space="0" w:color="auto"/>
            </w:tcBorders>
          </w:tcPr>
          <w:p w:rsidR="00FC6F98" w:rsidRPr="00487082" w:rsidRDefault="00FC6F98" w:rsidP="008E2109">
            <w:pPr>
              <w:jc w:val="center"/>
              <w:rPr>
                <w:bCs/>
              </w:rPr>
            </w:pPr>
          </w:p>
        </w:tc>
        <w:tc>
          <w:tcPr>
            <w:tcW w:w="910" w:type="pct"/>
            <w:vMerge/>
            <w:tcBorders>
              <w:top w:val="single" w:sz="6" w:space="0" w:color="auto"/>
              <w:left w:val="single" w:sz="6" w:space="0" w:color="auto"/>
              <w:bottom w:val="single" w:sz="6" w:space="0" w:color="auto"/>
              <w:right w:val="single" w:sz="6" w:space="0" w:color="auto"/>
            </w:tcBorders>
          </w:tcPr>
          <w:p w:rsidR="00FC6F98" w:rsidRPr="00487082" w:rsidRDefault="00FC6F98" w:rsidP="008E2109">
            <w:pPr>
              <w:jc w:val="center"/>
              <w:rPr>
                <w:bCs/>
              </w:rPr>
            </w:pPr>
          </w:p>
        </w:tc>
        <w:tc>
          <w:tcPr>
            <w:tcW w:w="826" w:type="pct"/>
            <w:vMerge/>
            <w:tcBorders>
              <w:left w:val="single" w:sz="6" w:space="0" w:color="auto"/>
              <w:bottom w:val="single" w:sz="6" w:space="0" w:color="auto"/>
              <w:right w:val="single" w:sz="6" w:space="0" w:color="auto"/>
            </w:tcBorders>
          </w:tcPr>
          <w:p w:rsidR="00FC6F98" w:rsidRPr="00487082" w:rsidRDefault="00FC6F98" w:rsidP="008E2109">
            <w:pPr>
              <w:jc w:val="center"/>
              <w:rPr>
                <w:bCs/>
              </w:rPr>
            </w:pPr>
          </w:p>
        </w:tc>
        <w:tc>
          <w:tcPr>
            <w:tcW w:w="534" w:type="pct"/>
            <w:tcBorders>
              <w:top w:val="single" w:sz="6" w:space="0" w:color="auto"/>
              <w:left w:val="single" w:sz="6" w:space="0" w:color="auto"/>
              <w:bottom w:val="single" w:sz="6" w:space="0" w:color="auto"/>
              <w:right w:val="single" w:sz="4" w:space="0" w:color="auto"/>
            </w:tcBorders>
          </w:tcPr>
          <w:p w:rsidR="00FC6F98" w:rsidRPr="00487082" w:rsidRDefault="00FC6F98" w:rsidP="008E2109">
            <w:pPr>
              <w:jc w:val="center"/>
              <w:rPr>
                <w:bCs/>
              </w:rPr>
            </w:pPr>
            <w:r w:rsidRPr="00487082">
              <w:rPr>
                <w:bCs/>
              </w:rPr>
              <w:t>2016</w:t>
            </w:r>
          </w:p>
        </w:tc>
        <w:tc>
          <w:tcPr>
            <w:tcW w:w="496" w:type="pct"/>
            <w:tcBorders>
              <w:top w:val="single" w:sz="6" w:space="0" w:color="auto"/>
              <w:left w:val="single" w:sz="6" w:space="0" w:color="auto"/>
              <w:bottom w:val="single" w:sz="6" w:space="0" w:color="auto"/>
              <w:right w:val="single" w:sz="4" w:space="0" w:color="auto"/>
            </w:tcBorders>
          </w:tcPr>
          <w:p w:rsidR="00FC6F98" w:rsidRPr="00487082" w:rsidRDefault="00FC6F98" w:rsidP="008E2109">
            <w:pPr>
              <w:jc w:val="center"/>
              <w:rPr>
                <w:bCs/>
              </w:rPr>
            </w:pPr>
            <w:r w:rsidRPr="00487082">
              <w:rPr>
                <w:bCs/>
              </w:rPr>
              <w:t>2017</w:t>
            </w:r>
          </w:p>
        </w:tc>
        <w:tc>
          <w:tcPr>
            <w:tcW w:w="397" w:type="pct"/>
            <w:tcBorders>
              <w:top w:val="single" w:sz="6" w:space="0" w:color="auto"/>
              <w:left w:val="single" w:sz="6" w:space="0" w:color="auto"/>
              <w:bottom w:val="single" w:sz="6" w:space="0" w:color="auto"/>
              <w:right w:val="single" w:sz="4" w:space="0" w:color="auto"/>
            </w:tcBorders>
          </w:tcPr>
          <w:p w:rsidR="00FC6F98" w:rsidRPr="00487082" w:rsidRDefault="00FC6F98" w:rsidP="008E2109">
            <w:pPr>
              <w:jc w:val="center"/>
              <w:rPr>
                <w:bCs/>
              </w:rPr>
            </w:pPr>
            <w:r w:rsidRPr="00487082">
              <w:rPr>
                <w:bCs/>
              </w:rPr>
              <w:t>2018</w:t>
            </w:r>
          </w:p>
        </w:tc>
        <w:tc>
          <w:tcPr>
            <w:tcW w:w="490" w:type="pct"/>
            <w:tcBorders>
              <w:top w:val="single" w:sz="6" w:space="0" w:color="auto"/>
              <w:left w:val="single" w:sz="6" w:space="0" w:color="auto"/>
              <w:bottom w:val="single" w:sz="6" w:space="0" w:color="auto"/>
              <w:right w:val="single" w:sz="4" w:space="0" w:color="auto"/>
            </w:tcBorders>
          </w:tcPr>
          <w:p w:rsidR="00FC6F98" w:rsidRPr="00487082" w:rsidRDefault="00FC6F98" w:rsidP="008E2109">
            <w:pPr>
              <w:jc w:val="center"/>
              <w:rPr>
                <w:bCs/>
              </w:rPr>
            </w:pPr>
            <w:r w:rsidRPr="00487082">
              <w:rPr>
                <w:bCs/>
              </w:rPr>
              <w:t>2019</w:t>
            </w:r>
          </w:p>
        </w:tc>
        <w:tc>
          <w:tcPr>
            <w:tcW w:w="442" w:type="pct"/>
            <w:tcBorders>
              <w:top w:val="single" w:sz="6" w:space="0" w:color="auto"/>
              <w:left w:val="single" w:sz="6" w:space="0" w:color="auto"/>
              <w:bottom w:val="single" w:sz="6" w:space="0" w:color="auto"/>
              <w:right w:val="single" w:sz="4" w:space="0" w:color="auto"/>
            </w:tcBorders>
          </w:tcPr>
          <w:p w:rsidR="00FC6F98" w:rsidRPr="00487082" w:rsidRDefault="00FC6F98" w:rsidP="008E2109">
            <w:pPr>
              <w:jc w:val="center"/>
              <w:rPr>
                <w:bCs/>
              </w:rPr>
            </w:pPr>
            <w:r w:rsidRPr="00487082">
              <w:rPr>
                <w:bCs/>
              </w:rPr>
              <w:t>2020</w:t>
            </w:r>
          </w:p>
        </w:tc>
      </w:tr>
    </w:tbl>
    <w:p w:rsidR="00FC6F98" w:rsidRPr="0062248D" w:rsidRDefault="00FC6F98" w:rsidP="00FC6F98">
      <w:pPr>
        <w:autoSpaceDE w:val="0"/>
        <w:autoSpaceDN w:val="0"/>
        <w:adjustRightInd w:val="0"/>
        <w:spacing w:line="235" w:lineRule="auto"/>
        <w:jc w:val="center"/>
        <w:rPr>
          <w:b/>
          <w:bCs/>
          <w:sz w:val="4"/>
          <w:szCs w:val="4"/>
        </w:rPr>
      </w:pPr>
    </w:p>
    <w:tbl>
      <w:tblPr>
        <w:tblW w:w="4465"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32"/>
        <w:gridCol w:w="1831"/>
        <w:gridCol w:w="2377"/>
        <w:gridCol w:w="2158"/>
        <w:gridCol w:w="1395"/>
        <w:gridCol w:w="1296"/>
        <w:gridCol w:w="1037"/>
        <w:gridCol w:w="1280"/>
        <w:gridCol w:w="1155"/>
      </w:tblGrid>
      <w:tr w:rsidR="00FC6F98" w:rsidRPr="00487082" w:rsidTr="008E2109">
        <w:trPr>
          <w:trHeight w:val="329"/>
          <w:tblHeader/>
          <w:tblCellSpacing w:w="5" w:type="nil"/>
          <w:jc w:val="center"/>
        </w:trPr>
        <w:tc>
          <w:tcPr>
            <w:tcW w:w="204" w:type="pct"/>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rPr>
                <w:bCs/>
              </w:rPr>
            </w:pPr>
            <w:r w:rsidRPr="00487082">
              <w:rPr>
                <w:bCs/>
              </w:rPr>
              <w:t>1</w:t>
            </w:r>
          </w:p>
        </w:tc>
        <w:tc>
          <w:tcPr>
            <w:tcW w:w="701"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rPr>
                <w:bCs/>
              </w:rPr>
            </w:pPr>
            <w:r w:rsidRPr="00487082">
              <w:rPr>
                <w:bCs/>
              </w:rPr>
              <w:t>2</w:t>
            </w:r>
          </w:p>
        </w:tc>
        <w:tc>
          <w:tcPr>
            <w:tcW w:w="910"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rPr>
                <w:bCs/>
              </w:rPr>
            </w:pPr>
            <w:r w:rsidRPr="00487082">
              <w:rPr>
                <w:bCs/>
              </w:rPr>
              <w:t>3</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rPr>
                <w:bCs/>
              </w:rPr>
            </w:pPr>
            <w:r w:rsidRPr="00487082">
              <w:rPr>
                <w:bCs/>
              </w:rPr>
              <w:t>4</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rPr>
                <w:bCs/>
              </w:rPr>
            </w:pPr>
            <w:r w:rsidRPr="00487082">
              <w:rPr>
                <w:bCs/>
              </w:rPr>
              <w:t>5</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rPr>
                <w:bCs/>
              </w:rPr>
            </w:pPr>
            <w:r w:rsidRPr="00487082">
              <w:rPr>
                <w:bCs/>
              </w:rPr>
              <w:t>6</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rPr>
                <w:bCs/>
              </w:rPr>
            </w:pPr>
            <w:r w:rsidRPr="00487082">
              <w:rPr>
                <w:bCs/>
              </w:rPr>
              <w:t>7</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rPr>
                <w:bCs/>
              </w:rPr>
            </w:pPr>
            <w:r w:rsidRPr="00487082">
              <w:rPr>
                <w:bCs/>
              </w:rPr>
              <w:t>8</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rPr>
                <w:bCs/>
              </w:rPr>
            </w:pPr>
            <w:r w:rsidRPr="00487082">
              <w:rPr>
                <w:bCs/>
              </w:rPr>
              <w:t>9</w:t>
            </w:r>
          </w:p>
        </w:tc>
      </w:tr>
      <w:tr w:rsidR="00FC6F98" w:rsidRPr="00487082" w:rsidTr="008E2109">
        <w:trPr>
          <w:trHeight w:val="20"/>
          <w:tblCellSpacing w:w="5" w:type="nil"/>
          <w:jc w:val="center"/>
        </w:trPr>
        <w:tc>
          <w:tcPr>
            <w:tcW w:w="204" w:type="pct"/>
            <w:vMerge w:val="restart"/>
            <w:tcBorders>
              <w:top w:val="single" w:sz="6" w:space="0" w:color="auto"/>
              <w:left w:val="single" w:sz="4" w:space="0" w:color="auto"/>
              <w:right w:val="single" w:sz="6" w:space="0" w:color="auto"/>
            </w:tcBorders>
            <w:tcMar>
              <w:left w:w="28" w:type="dxa"/>
              <w:right w:w="28" w:type="dxa"/>
            </w:tcMar>
          </w:tcPr>
          <w:p w:rsidR="00FC6F98" w:rsidRPr="00487082" w:rsidRDefault="00FC6F98" w:rsidP="008E2109">
            <w:pPr>
              <w:jc w:val="center"/>
            </w:pPr>
          </w:p>
        </w:tc>
        <w:tc>
          <w:tcPr>
            <w:tcW w:w="701" w:type="pct"/>
            <w:vMerge w:val="restart"/>
            <w:tcBorders>
              <w:top w:val="single" w:sz="6" w:space="0" w:color="auto"/>
              <w:left w:val="single" w:sz="6" w:space="0" w:color="auto"/>
              <w:right w:val="single" w:sz="6" w:space="0" w:color="auto"/>
            </w:tcBorders>
            <w:tcMar>
              <w:left w:w="28" w:type="dxa"/>
              <w:right w:w="28" w:type="dxa"/>
            </w:tcMar>
          </w:tcPr>
          <w:p w:rsidR="00FC6F98" w:rsidRPr="00487082" w:rsidRDefault="00FC6F98" w:rsidP="008E2109">
            <w:pPr>
              <w:jc w:val="center"/>
            </w:pPr>
            <w:r w:rsidRPr="00487082">
              <w:t>Программа</w:t>
            </w:r>
          </w:p>
        </w:tc>
        <w:tc>
          <w:tcPr>
            <w:tcW w:w="910" w:type="pct"/>
            <w:vMerge w:val="restart"/>
            <w:tcBorders>
              <w:top w:val="single" w:sz="6" w:space="0" w:color="auto"/>
              <w:left w:val="single" w:sz="6" w:space="0" w:color="auto"/>
              <w:right w:val="single" w:sz="6" w:space="0" w:color="auto"/>
            </w:tcBorders>
            <w:tcMar>
              <w:left w:w="28" w:type="dxa"/>
              <w:right w:w="28" w:type="dxa"/>
            </w:tcMar>
          </w:tcPr>
          <w:p w:rsidR="00FC6F98" w:rsidRPr="00487082" w:rsidRDefault="00FC6F98" w:rsidP="008E2109">
            <w:pPr>
              <w:jc w:val="center"/>
              <w:rPr>
                <w:bCs/>
              </w:rPr>
            </w:pPr>
            <w:r w:rsidRPr="00487082">
              <w:rPr>
                <w:bCs/>
              </w:rPr>
              <w:t xml:space="preserve">Управление муниципальными финансами и муниципальным долгом </w:t>
            </w:r>
            <w:r>
              <w:rPr>
                <w:bCs/>
              </w:rPr>
              <w:t>Камешкирского</w:t>
            </w:r>
            <w:r w:rsidRPr="00487082">
              <w:rPr>
                <w:bCs/>
              </w:rPr>
              <w:t xml:space="preserve"> района Пензенской области </w:t>
            </w:r>
          </w:p>
          <w:p w:rsidR="00FC6F98" w:rsidRPr="00487082" w:rsidRDefault="00FC6F98" w:rsidP="008E2109">
            <w:pPr>
              <w:jc w:val="center"/>
            </w:pPr>
            <w:r w:rsidRPr="00487082">
              <w:rPr>
                <w:bCs/>
              </w:rPr>
              <w:t>на 2014–2020 годы</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11619,52</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12547,83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15287,71</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15243,49</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16751,33</w:t>
            </w:r>
          </w:p>
        </w:tc>
      </w:tr>
      <w:tr w:rsidR="00FC6F98" w:rsidRPr="00487082" w:rsidTr="008E2109">
        <w:trPr>
          <w:trHeight w:val="20"/>
          <w:tblCellSpacing w:w="5" w:type="nil"/>
          <w:jc w:val="center"/>
        </w:trPr>
        <w:tc>
          <w:tcPr>
            <w:tcW w:w="204" w:type="pct"/>
            <w:vMerge/>
            <w:tcBorders>
              <w:left w:val="single" w:sz="4"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left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left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11155,32</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12081,33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11996,60</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12383,83</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13780,63</w:t>
            </w:r>
          </w:p>
        </w:tc>
      </w:tr>
      <w:tr w:rsidR="00FC6F98" w:rsidRPr="00487082" w:rsidTr="008E2109">
        <w:trPr>
          <w:trHeight w:val="20"/>
          <w:tblCellSpacing w:w="5" w:type="nil"/>
          <w:jc w:val="center"/>
        </w:trPr>
        <w:tc>
          <w:tcPr>
            <w:tcW w:w="204" w:type="pct"/>
            <w:vMerge/>
            <w:tcBorders>
              <w:left w:val="single" w:sz="4"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left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left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534" w:type="pct"/>
            <w:tcBorders>
              <w:top w:val="single" w:sz="6" w:space="0" w:color="auto"/>
              <w:left w:val="single" w:sz="6" w:space="0" w:color="auto"/>
              <w:right w:val="single" w:sz="4" w:space="0" w:color="auto"/>
            </w:tcBorders>
            <w:tcMar>
              <w:left w:w="28" w:type="dxa"/>
              <w:right w:w="28" w:type="dxa"/>
            </w:tcMar>
          </w:tcPr>
          <w:p w:rsidR="00FC6F98" w:rsidRPr="00487082" w:rsidRDefault="00FC6F98" w:rsidP="008E2109">
            <w:pPr>
              <w:jc w:val="center"/>
            </w:pPr>
            <w:r>
              <w:t>464,20</w:t>
            </w:r>
          </w:p>
        </w:tc>
        <w:tc>
          <w:tcPr>
            <w:tcW w:w="496" w:type="pct"/>
            <w:tcBorders>
              <w:top w:val="single" w:sz="6" w:space="0" w:color="auto"/>
              <w:left w:val="single" w:sz="6" w:space="0" w:color="auto"/>
              <w:right w:val="single" w:sz="4" w:space="0" w:color="auto"/>
            </w:tcBorders>
            <w:tcMar>
              <w:left w:w="28" w:type="dxa"/>
              <w:right w:w="28" w:type="dxa"/>
            </w:tcMar>
          </w:tcPr>
          <w:p w:rsidR="00FC6F98" w:rsidRPr="00487082" w:rsidRDefault="00FC6F98" w:rsidP="008E2109">
            <w:pPr>
              <w:jc w:val="center"/>
            </w:pPr>
            <w:r>
              <w:t>466,50</w:t>
            </w:r>
          </w:p>
        </w:tc>
        <w:tc>
          <w:tcPr>
            <w:tcW w:w="397" w:type="pct"/>
            <w:tcBorders>
              <w:top w:val="single" w:sz="6" w:space="0" w:color="auto"/>
              <w:left w:val="single" w:sz="6" w:space="0" w:color="auto"/>
              <w:right w:val="single" w:sz="4" w:space="0" w:color="auto"/>
            </w:tcBorders>
            <w:tcMar>
              <w:left w:w="28" w:type="dxa"/>
              <w:right w:w="28" w:type="dxa"/>
            </w:tcMar>
          </w:tcPr>
          <w:p w:rsidR="00FC6F98" w:rsidRPr="00487082" w:rsidRDefault="00FC6F98" w:rsidP="008E2109">
            <w:pPr>
              <w:jc w:val="center"/>
            </w:pPr>
            <w:r>
              <w:t>3291,11</w:t>
            </w:r>
          </w:p>
        </w:tc>
        <w:tc>
          <w:tcPr>
            <w:tcW w:w="490" w:type="pct"/>
            <w:tcBorders>
              <w:top w:val="single" w:sz="6" w:space="0" w:color="auto"/>
              <w:left w:val="single" w:sz="6" w:space="0" w:color="auto"/>
              <w:right w:val="single" w:sz="4" w:space="0" w:color="auto"/>
            </w:tcBorders>
            <w:tcMar>
              <w:left w:w="28" w:type="dxa"/>
              <w:right w:w="28" w:type="dxa"/>
            </w:tcMar>
          </w:tcPr>
          <w:p w:rsidR="00FC6F98" w:rsidRPr="00487082" w:rsidRDefault="00FC6F98" w:rsidP="008E2109">
            <w:pPr>
              <w:jc w:val="center"/>
            </w:pPr>
            <w:r>
              <w:t>2859,66</w:t>
            </w:r>
          </w:p>
        </w:tc>
        <w:tc>
          <w:tcPr>
            <w:tcW w:w="442" w:type="pct"/>
            <w:tcBorders>
              <w:top w:val="single" w:sz="6" w:space="0" w:color="auto"/>
              <w:left w:val="single" w:sz="6" w:space="0" w:color="auto"/>
              <w:right w:val="single" w:sz="4" w:space="0" w:color="auto"/>
            </w:tcBorders>
            <w:tcMar>
              <w:left w:w="28" w:type="dxa"/>
              <w:right w:w="28" w:type="dxa"/>
            </w:tcMar>
          </w:tcPr>
          <w:p w:rsidR="00FC6F98" w:rsidRPr="00487082" w:rsidRDefault="00FC6F98" w:rsidP="008E2109">
            <w:pPr>
              <w:jc w:val="center"/>
            </w:pPr>
            <w:r>
              <w:t>2970,7</w:t>
            </w:r>
          </w:p>
        </w:tc>
      </w:tr>
      <w:tr w:rsidR="00FC6F98" w:rsidRPr="00487082" w:rsidTr="008E2109">
        <w:trPr>
          <w:trHeight w:val="20"/>
          <w:tblCellSpacing w:w="5" w:type="nil"/>
          <w:jc w:val="center"/>
        </w:trPr>
        <w:tc>
          <w:tcPr>
            <w:tcW w:w="204" w:type="pct"/>
            <w:vMerge/>
            <w:tcBorders>
              <w:left w:val="single" w:sz="4"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left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left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r>
      <w:tr w:rsidR="00FC6F98" w:rsidRPr="00487082" w:rsidTr="008E2109">
        <w:trPr>
          <w:trHeight w:val="20"/>
          <w:tblCellSpacing w:w="5" w:type="nil"/>
          <w:jc w:val="center"/>
        </w:trPr>
        <w:tc>
          <w:tcPr>
            <w:tcW w:w="204" w:type="pct"/>
            <w:vMerge/>
            <w:tcBorders>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r>
      <w:tr w:rsidR="00FC6F98" w:rsidRPr="00487082" w:rsidTr="008E2109">
        <w:trPr>
          <w:trHeight w:val="20"/>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r w:rsidRPr="00487082">
              <w:t>1.</w:t>
            </w: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r w:rsidRPr="00487082">
              <w:t>Подпрограмма 1</w:t>
            </w: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Управление муниципальным долгом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C6F98" w:rsidRPr="00487082" w:rsidRDefault="00FC6F98" w:rsidP="008E2109">
            <w:pPr>
              <w:ind w:left="-28"/>
              <w:jc w:val="center"/>
            </w:pPr>
            <w:r>
              <w:t>1185,26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C6F98" w:rsidRPr="00487082" w:rsidRDefault="00FC6F98" w:rsidP="008E2109">
            <w:pPr>
              <w:ind w:left="-28"/>
              <w:jc w:val="center"/>
            </w:pPr>
            <w:r>
              <w:t>2498,3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C6F98" w:rsidRPr="00487082" w:rsidRDefault="00FC6F98" w:rsidP="008E2109">
            <w:pPr>
              <w:ind w:left="-28"/>
              <w:jc w:val="center"/>
            </w:pPr>
            <w:r>
              <w:t>2068,44</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C6F98" w:rsidRPr="00487082" w:rsidRDefault="00FC6F98" w:rsidP="008E2109">
            <w:pPr>
              <w:ind w:left="-28"/>
              <w:jc w:val="center"/>
            </w:pPr>
            <w:r>
              <w:t>3113,43</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C6F98" w:rsidRPr="00487082" w:rsidRDefault="00FC6F98" w:rsidP="008E2109">
            <w:pPr>
              <w:ind w:left="-28"/>
              <w:jc w:val="center"/>
            </w:pPr>
            <w:r>
              <w:t>4510,23</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C6F98" w:rsidRPr="00487082" w:rsidRDefault="00FC6F98" w:rsidP="008E2109">
            <w:pPr>
              <w:ind w:left="-28"/>
              <w:jc w:val="center"/>
            </w:pPr>
            <w:r>
              <w:t>1185,26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C6F98" w:rsidRPr="00487082" w:rsidRDefault="00FC6F98" w:rsidP="008E2109">
            <w:pPr>
              <w:ind w:left="-28"/>
              <w:jc w:val="center"/>
            </w:pPr>
            <w:r>
              <w:t>2498,3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C6F98" w:rsidRPr="00487082" w:rsidRDefault="00FC6F98" w:rsidP="008E2109">
            <w:pPr>
              <w:ind w:left="-28"/>
              <w:jc w:val="center"/>
            </w:pPr>
            <w:r>
              <w:t>2068,44</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C6F98" w:rsidRPr="00487082" w:rsidRDefault="00FC6F98" w:rsidP="008E2109">
            <w:pPr>
              <w:ind w:left="-28"/>
              <w:jc w:val="center"/>
            </w:pPr>
            <w:r>
              <w:t>3113,43</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FC6F98" w:rsidRPr="00487082" w:rsidRDefault="00FC6F98" w:rsidP="008E2109">
            <w:pPr>
              <w:ind w:left="-28"/>
              <w:jc w:val="center"/>
            </w:pPr>
            <w:r>
              <w:t>4510,23</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534" w:type="pct"/>
            <w:tcBorders>
              <w:top w:val="single" w:sz="6" w:space="0" w:color="auto"/>
              <w:left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6" w:type="pct"/>
            <w:tcBorders>
              <w:top w:val="single" w:sz="6" w:space="0" w:color="auto"/>
              <w:left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397" w:type="pct"/>
            <w:tcBorders>
              <w:top w:val="single" w:sz="6" w:space="0" w:color="auto"/>
              <w:left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0" w:type="pct"/>
            <w:tcBorders>
              <w:top w:val="single" w:sz="6" w:space="0" w:color="auto"/>
              <w:left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42" w:type="pct"/>
            <w:tcBorders>
              <w:top w:val="single" w:sz="6" w:space="0" w:color="auto"/>
              <w:left w:val="single" w:sz="6" w:space="0" w:color="auto"/>
              <w:right w:val="single" w:sz="4" w:space="0" w:color="auto"/>
            </w:tcBorders>
            <w:tcMar>
              <w:left w:w="28" w:type="dxa"/>
              <w:right w:w="28" w:type="dxa"/>
            </w:tcMar>
          </w:tcPr>
          <w:p w:rsidR="00FC6F98" w:rsidRPr="00487082" w:rsidRDefault="00FC6F98" w:rsidP="008E2109">
            <w:pPr>
              <w:jc w:val="center"/>
            </w:pPr>
            <w:r>
              <w:t>-</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p>
        </w:tc>
      </w:tr>
      <w:tr w:rsidR="00FC6F98" w:rsidRPr="00487082" w:rsidTr="008E2109">
        <w:trPr>
          <w:trHeight w:val="361"/>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r w:rsidRPr="00487082">
              <w:t>2.</w:t>
            </w:r>
          </w:p>
          <w:p w:rsidR="00FC6F98" w:rsidRPr="00487082" w:rsidRDefault="00FC6F98" w:rsidP="008E2109">
            <w:pPr>
              <w:jc w:val="center"/>
            </w:pPr>
          </w:p>
          <w:p w:rsidR="00FC6F98" w:rsidRPr="00487082" w:rsidRDefault="00FC6F98" w:rsidP="008E2109">
            <w:pPr>
              <w:jc w:val="center"/>
            </w:pPr>
          </w:p>
          <w:p w:rsidR="00FC6F98" w:rsidRPr="00487082" w:rsidRDefault="00FC6F98" w:rsidP="008E2109">
            <w:pPr>
              <w:jc w:val="center"/>
            </w:pPr>
          </w:p>
          <w:p w:rsidR="00FC6F98" w:rsidRPr="00487082" w:rsidRDefault="00FC6F98" w:rsidP="008E2109">
            <w:pPr>
              <w:jc w:val="center"/>
            </w:pP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r w:rsidRPr="00487082">
              <w:t>Подпрограмма 2</w:t>
            </w:r>
          </w:p>
          <w:p w:rsidR="00FC6F98" w:rsidRPr="00487082" w:rsidRDefault="00FC6F98" w:rsidP="008E2109">
            <w:pPr>
              <w:jc w:val="center"/>
            </w:pPr>
          </w:p>
          <w:p w:rsidR="00FC6F98" w:rsidRPr="00487082" w:rsidRDefault="00FC6F98" w:rsidP="008E2109">
            <w:pPr>
              <w:jc w:val="center"/>
            </w:pPr>
          </w:p>
          <w:p w:rsidR="00FC6F98" w:rsidRPr="00487082" w:rsidRDefault="00FC6F98" w:rsidP="008E2109">
            <w:pPr>
              <w:jc w:val="center"/>
            </w:pPr>
          </w:p>
          <w:p w:rsidR="00FC6F98" w:rsidRPr="00487082" w:rsidRDefault="00FC6F98" w:rsidP="008E2109">
            <w:pPr>
              <w:jc w:val="center"/>
            </w:pPr>
          </w:p>
          <w:p w:rsidR="00FC6F98" w:rsidRPr="00487082" w:rsidRDefault="00FC6F98" w:rsidP="008E2109">
            <w:pPr>
              <w:jc w:val="center"/>
            </w:pP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C6F98" w:rsidRPr="008C7EA9" w:rsidRDefault="00FC6F98" w:rsidP="008E2109">
            <w:pPr>
              <w:jc w:val="center"/>
              <w:rPr>
                <w:sz w:val="24"/>
                <w:szCs w:val="24"/>
              </w:rPr>
            </w:pPr>
            <w:r w:rsidRPr="008C7EA9">
              <w:rPr>
                <w:sz w:val="24"/>
                <w:szCs w:val="24"/>
              </w:rPr>
              <w:t>Предоставление межбюджетных трансфертов из бюджета Камешкирского района 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r w:rsidRPr="00487082">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4679,20</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4213,5</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5614,50</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4858,05</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4969,09</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4215,0</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3747,0</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2325,0</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2000,0</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2000,0</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464,20</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466,50</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3289,5</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2858,05</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2969,09</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r>
      <w:tr w:rsidR="00FC6F98" w:rsidRPr="00487082" w:rsidTr="008E2109">
        <w:trPr>
          <w:trHeight w:val="20"/>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r w:rsidRPr="00487082">
              <w:lastRenderedPageBreak/>
              <w:t>3.</w:t>
            </w: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r w:rsidRPr="00487082">
              <w:t>Подпрограмма 3</w:t>
            </w: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C6F98" w:rsidRPr="00F73A27" w:rsidRDefault="00FC6F98" w:rsidP="008E2109">
            <w:pPr>
              <w:jc w:val="center"/>
              <w:rPr>
                <w:sz w:val="24"/>
                <w:szCs w:val="24"/>
              </w:rPr>
            </w:pPr>
            <w:r w:rsidRPr="00F73A27">
              <w:rPr>
                <w:sz w:val="24"/>
                <w:szCs w:val="24"/>
              </w:rPr>
              <w:t>Обеспечение деятельности</w:t>
            </w:r>
          </w:p>
          <w:p w:rsidR="00FC6F98" w:rsidRPr="00F73A27" w:rsidRDefault="00FC6F98" w:rsidP="008E2109">
            <w:pPr>
              <w:jc w:val="center"/>
              <w:rPr>
                <w:sz w:val="24"/>
                <w:szCs w:val="24"/>
              </w:rPr>
            </w:pPr>
            <w:r w:rsidRPr="00F73A27">
              <w:rPr>
                <w:sz w:val="24"/>
                <w:szCs w:val="24"/>
              </w:rPr>
              <w:t xml:space="preserve"> </w:t>
            </w:r>
            <w:r>
              <w:rPr>
                <w:sz w:val="24"/>
                <w:szCs w:val="24"/>
              </w:rPr>
              <w:t>Ф</w:t>
            </w:r>
            <w:r w:rsidRPr="00F73A27">
              <w:rPr>
                <w:sz w:val="24"/>
                <w:szCs w:val="24"/>
              </w:rPr>
              <w:t>инансов</w:t>
            </w:r>
            <w:r>
              <w:rPr>
                <w:sz w:val="24"/>
                <w:szCs w:val="24"/>
              </w:rPr>
              <w:t>ого управления</w:t>
            </w:r>
            <w:r w:rsidRPr="00F73A27">
              <w:rPr>
                <w:sz w:val="24"/>
                <w:szCs w:val="24"/>
              </w:rPr>
              <w:t xml:space="preserve"> Камешкирского района </w:t>
            </w:r>
          </w:p>
          <w:p w:rsidR="00FC6F98" w:rsidRPr="00487082" w:rsidRDefault="00FC6F98" w:rsidP="008E2109">
            <w:pPr>
              <w:jc w:val="center"/>
            </w:pPr>
            <w:r w:rsidRPr="00F73A27">
              <w:rPr>
                <w:sz w:val="24"/>
                <w:szCs w:val="24"/>
              </w:rPr>
              <w:t>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r w:rsidRPr="00487082">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5755,06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5836,03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7604,77</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7272,01</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7272,01</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5755,06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5836,03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7603,16</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7270,40</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7270,40</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1,61</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1,61</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1,61</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r>
      <w:tr w:rsidR="00FC6F98" w:rsidRPr="00487082" w:rsidTr="008E2109">
        <w:trPr>
          <w:trHeight w:val="20"/>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r>
              <w:t>4</w:t>
            </w:r>
            <w:r w:rsidRPr="00487082">
              <w:t>.</w:t>
            </w: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r w:rsidRPr="00487082">
              <w:t>Подпрограмма</w:t>
            </w:r>
            <w:r>
              <w:t xml:space="preserve"> 4</w:t>
            </w: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FC6F98" w:rsidRPr="00F73A27" w:rsidRDefault="00FC6F98" w:rsidP="008E2109">
            <w:pPr>
              <w:jc w:val="center"/>
              <w:rPr>
                <w:sz w:val="24"/>
                <w:szCs w:val="24"/>
              </w:rPr>
            </w:pPr>
            <w:r>
              <w:rPr>
                <w:sz w:val="24"/>
                <w:szCs w:val="24"/>
              </w:rPr>
              <w:t>Эффективное осуществление закупок товаров, работ, услуг для обеспечения нужд</w:t>
            </w:r>
            <w:r w:rsidRPr="00F73A27">
              <w:rPr>
                <w:sz w:val="24"/>
                <w:szCs w:val="24"/>
              </w:rPr>
              <w:t xml:space="preserve"> Камешкирского района </w:t>
            </w:r>
          </w:p>
          <w:p w:rsidR="00FC6F98" w:rsidRPr="00487082" w:rsidRDefault="00FC6F98" w:rsidP="008E2109">
            <w:pPr>
              <w:jc w:val="center"/>
            </w:pPr>
            <w:r w:rsidRPr="00F73A27">
              <w:rPr>
                <w:sz w:val="24"/>
                <w:szCs w:val="24"/>
              </w:rPr>
              <w:t>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r w:rsidRPr="00487082">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межбюджетные трансферты из бюджета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r>
              <w:rPr>
                <w:rFonts w:ascii="Times New Roman" w:hAnsi="Times New Roman" w:cs="Times New Roman"/>
                <w:sz w:val="24"/>
                <w:szCs w:val="24"/>
              </w:rPr>
              <w:t>Камешкирского</w:t>
            </w:r>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r>
      <w:tr w:rsidR="00FC6F98" w:rsidRPr="00487082" w:rsidTr="008E2109">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FC6F98" w:rsidRPr="00487082" w:rsidRDefault="00FC6F98" w:rsidP="008E2109">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FC6F98" w:rsidRPr="00487082" w:rsidRDefault="00FC6F98" w:rsidP="008E2109">
            <w:pPr>
              <w:jc w:val="center"/>
            </w:pPr>
            <w:r w:rsidRPr="00487082">
              <w:t>-</w:t>
            </w:r>
          </w:p>
        </w:tc>
      </w:tr>
    </w:tbl>
    <w:p w:rsidR="00FC6F98" w:rsidRDefault="00FC6F98" w:rsidP="00FC6F98">
      <w:pPr>
        <w:autoSpaceDE w:val="0"/>
        <w:autoSpaceDN w:val="0"/>
        <w:adjustRightInd w:val="0"/>
        <w:jc w:val="right"/>
        <w:outlineLvl w:val="1"/>
      </w:pPr>
      <w:r>
        <w:t xml:space="preserve">                                                                                                                                                                                 </w:t>
      </w:r>
    </w:p>
    <w:p w:rsidR="00FC6F98" w:rsidRDefault="00FC6F98" w:rsidP="00FC6F98">
      <w:pPr>
        <w:autoSpaceDE w:val="0"/>
        <w:autoSpaceDN w:val="0"/>
        <w:adjustRightInd w:val="0"/>
        <w:sectPr w:rsidR="00FC6F98" w:rsidSect="008E2109">
          <w:footerReference w:type="default" r:id="rId32"/>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pgNumType w:start="1"/>
          <w:cols w:space="708"/>
          <w:docGrid w:linePitch="360"/>
        </w:sectPr>
      </w:pPr>
    </w:p>
    <w:p w:rsidR="00FC6F98" w:rsidRPr="005440AC" w:rsidRDefault="00FC6F98" w:rsidP="00FC6F98">
      <w:pPr>
        <w:pStyle w:val="ConsPlusNormal0"/>
        <w:jc w:val="right"/>
        <w:outlineLvl w:val="1"/>
        <w:rPr>
          <w:rFonts w:ascii="Times New Roman" w:hAnsi="Times New Roman" w:cs="Times New Roman"/>
        </w:rPr>
      </w:pPr>
      <w:r w:rsidRPr="005440AC">
        <w:rPr>
          <w:rFonts w:ascii="Times New Roman" w:hAnsi="Times New Roman" w:cs="Times New Roman"/>
        </w:rPr>
        <w:lastRenderedPageBreak/>
        <w:t>Приложение  4.1</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к муниципальной программе</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Камешкирского района Пензенской области</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 xml:space="preserve">«Управление муниципальными </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 xml:space="preserve">финансами и муниципальным </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долгом Камешкирского района</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Пензенской области</w:t>
      </w:r>
    </w:p>
    <w:p w:rsidR="00FC6F98" w:rsidRPr="00432653" w:rsidRDefault="00FC6F98" w:rsidP="00FC6F98">
      <w:pPr>
        <w:pStyle w:val="ConsPlusNormal0"/>
        <w:jc w:val="right"/>
        <w:rPr>
          <w:sz w:val="28"/>
          <w:szCs w:val="28"/>
        </w:rPr>
      </w:pPr>
      <w:r w:rsidRPr="005440AC">
        <w:rPr>
          <w:rFonts w:ascii="Times New Roman" w:hAnsi="Times New Roman" w:cs="Times New Roman"/>
        </w:rPr>
        <w:t>на 2014 - 2020 годы</w:t>
      </w:r>
      <w:r w:rsidRPr="005440AC">
        <w:t>»</w:t>
      </w:r>
    </w:p>
    <w:p w:rsidR="00FC6F98" w:rsidRPr="005257CC" w:rsidRDefault="00FC6F98" w:rsidP="00FC6F98">
      <w:pPr>
        <w:autoSpaceDE w:val="0"/>
        <w:autoSpaceDN w:val="0"/>
        <w:adjustRightInd w:val="0"/>
        <w:ind w:firstLine="540"/>
        <w:jc w:val="right"/>
        <w:rPr>
          <w:sz w:val="28"/>
          <w:szCs w:val="28"/>
        </w:rPr>
      </w:pPr>
    </w:p>
    <w:p w:rsidR="00FC6F98" w:rsidRPr="00604C76" w:rsidRDefault="00FC6F98" w:rsidP="00FC6F98">
      <w:pPr>
        <w:autoSpaceDE w:val="0"/>
        <w:autoSpaceDN w:val="0"/>
        <w:adjustRightInd w:val="0"/>
        <w:jc w:val="center"/>
        <w:rPr>
          <w:b/>
          <w:bCs/>
          <w:sz w:val="24"/>
          <w:szCs w:val="24"/>
        </w:rPr>
      </w:pPr>
      <w:r w:rsidRPr="00604C76">
        <w:rPr>
          <w:b/>
          <w:bCs/>
          <w:sz w:val="24"/>
          <w:szCs w:val="24"/>
        </w:rPr>
        <w:t>РЕСУРСНОЕ ОБЕСПЕЧЕНИЕ</w:t>
      </w:r>
    </w:p>
    <w:p w:rsidR="00FC6F98" w:rsidRPr="00604C76" w:rsidRDefault="00FC6F98" w:rsidP="00FC6F98">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FC6F98" w:rsidRPr="00604C76" w:rsidRDefault="00FC6F98" w:rsidP="00FC6F98">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 Камешкирского района</w:t>
      </w:r>
    </w:p>
    <w:p w:rsidR="00FC6F98" w:rsidRPr="00604C76" w:rsidRDefault="00FC6F98" w:rsidP="00FC6F98">
      <w:pPr>
        <w:autoSpaceDE w:val="0"/>
        <w:autoSpaceDN w:val="0"/>
        <w:adjustRightInd w:val="0"/>
        <w:jc w:val="center"/>
        <w:rPr>
          <w:b/>
          <w:bCs/>
          <w:sz w:val="24"/>
          <w:szCs w:val="24"/>
        </w:rPr>
      </w:pPr>
      <w:r w:rsidRPr="00604C76">
        <w:rPr>
          <w:b/>
          <w:bCs/>
          <w:sz w:val="24"/>
          <w:szCs w:val="24"/>
        </w:rPr>
        <w:t>Пензенской области на 2014–2020 годы» за счет средств</w:t>
      </w:r>
    </w:p>
    <w:p w:rsidR="00FC6F98" w:rsidRDefault="00FC6F98" w:rsidP="00FC6F98">
      <w:pPr>
        <w:autoSpaceDE w:val="0"/>
        <w:autoSpaceDN w:val="0"/>
        <w:adjustRightInd w:val="0"/>
        <w:jc w:val="center"/>
        <w:rPr>
          <w:b/>
          <w:bCs/>
          <w:sz w:val="24"/>
          <w:szCs w:val="24"/>
        </w:rPr>
      </w:pPr>
      <w:r w:rsidRPr="00604C76">
        <w:rPr>
          <w:b/>
          <w:bCs/>
          <w:sz w:val="24"/>
          <w:szCs w:val="24"/>
        </w:rPr>
        <w:t>бюджета Камешкирского района Пензенской области на 2016-2020 годы</w:t>
      </w:r>
    </w:p>
    <w:p w:rsidR="00FC6F98" w:rsidRPr="00604C76" w:rsidRDefault="00FC6F98" w:rsidP="00FC6F98">
      <w:pPr>
        <w:autoSpaceDE w:val="0"/>
        <w:autoSpaceDN w:val="0"/>
        <w:adjustRightInd w:val="0"/>
        <w:jc w:val="center"/>
        <w:rPr>
          <w:b/>
          <w:bCs/>
          <w:sz w:val="24"/>
          <w:szCs w:val="2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9"/>
        <w:gridCol w:w="1198"/>
        <w:gridCol w:w="1658"/>
        <w:gridCol w:w="1849"/>
        <w:gridCol w:w="689"/>
        <w:gridCol w:w="560"/>
        <w:gridCol w:w="568"/>
        <w:gridCol w:w="1099"/>
        <w:gridCol w:w="709"/>
        <w:gridCol w:w="1166"/>
        <w:gridCol w:w="1154"/>
        <w:gridCol w:w="1163"/>
        <w:gridCol w:w="1178"/>
        <w:gridCol w:w="999"/>
      </w:tblGrid>
      <w:tr w:rsidR="00FC6F98" w:rsidRPr="00FB2FBA" w:rsidTr="008E2109">
        <w:trPr>
          <w:trHeight w:val="20"/>
          <w:tblHeader/>
          <w:tblCellSpacing w:w="5" w:type="nil"/>
        </w:trPr>
        <w:tc>
          <w:tcPr>
            <w:tcW w:w="1200" w:type="pct"/>
            <w:gridSpan w:val="3"/>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Ответственный исполнитель муниципальной программы</w:t>
            </w:r>
          </w:p>
        </w:tc>
        <w:tc>
          <w:tcPr>
            <w:tcW w:w="3800" w:type="pct"/>
            <w:gridSpan w:val="11"/>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Pr>
                <w:rFonts w:ascii="Times New Roman" w:hAnsi="Times New Roman" w:cs="Times New Roman"/>
                <w:bCs/>
                <w:sz w:val="20"/>
                <w:szCs w:val="20"/>
              </w:rPr>
              <w:t>Ф</w:t>
            </w:r>
            <w:r w:rsidRPr="00FB2FBA">
              <w:rPr>
                <w:rFonts w:ascii="Times New Roman" w:hAnsi="Times New Roman" w:cs="Times New Roman"/>
                <w:bCs/>
                <w:sz w:val="20"/>
                <w:szCs w:val="20"/>
              </w:rPr>
              <w:t>инансов</w:t>
            </w:r>
            <w:r>
              <w:rPr>
                <w:rFonts w:ascii="Times New Roman" w:hAnsi="Times New Roman" w:cs="Times New Roman"/>
                <w:bCs/>
                <w:sz w:val="20"/>
                <w:szCs w:val="20"/>
              </w:rPr>
              <w:t>ое управление</w:t>
            </w:r>
            <w:r w:rsidRPr="00FB2FBA">
              <w:rPr>
                <w:rFonts w:ascii="Times New Roman" w:hAnsi="Times New Roman" w:cs="Times New Roman"/>
                <w:bCs/>
                <w:sz w:val="20"/>
                <w:szCs w:val="20"/>
              </w:rPr>
              <w:t xml:space="preserve"> </w:t>
            </w:r>
            <w:r>
              <w:rPr>
                <w:rFonts w:ascii="Times New Roman" w:hAnsi="Times New Roman" w:cs="Times New Roman"/>
                <w:bCs/>
                <w:sz w:val="20"/>
                <w:szCs w:val="20"/>
              </w:rPr>
              <w:t>Камешкирского</w:t>
            </w:r>
            <w:r w:rsidRPr="00FB2FBA">
              <w:rPr>
                <w:rFonts w:ascii="Times New Roman" w:hAnsi="Times New Roman" w:cs="Times New Roman"/>
                <w:bCs/>
                <w:sz w:val="20"/>
                <w:szCs w:val="20"/>
              </w:rPr>
              <w:t>о района Пензенской области</w:t>
            </w:r>
          </w:p>
        </w:tc>
      </w:tr>
      <w:tr w:rsidR="00FC6F98" w:rsidRPr="00FB2FBA" w:rsidTr="008E2109">
        <w:trPr>
          <w:trHeight w:val="20"/>
          <w:tblHeader/>
          <w:tblCellSpacing w:w="5" w:type="nil"/>
        </w:trPr>
        <w:tc>
          <w:tcPr>
            <w:tcW w:w="225" w:type="pct"/>
            <w:vMerge w:val="restar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w:t>
            </w:r>
          </w:p>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п/п</w:t>
            </w:r>
          </w:p>
        </w:tc>
        <w:tc>
          <w:tcPr>
            <w:tcW w:w="409" w:type="pct"/>
            <w:vMerge w:val="restar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Статус</w:t>
            </w:r>
          </w:p>
        </w:tc>
        <w:tc>
          <w:tcPr>
            <w:tcW w:w="566" w:type="pct"/>
            <w:vMerge w:val="restar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Наименование  муниципальной программы, подпрограммы</w:t>
            </w:r>
            <w:r>
              <w:rPr>
                <w:rFonts w:ascii="Times New Roman" w:hAnsi="Times New Roman" w:cs="Times New Roman"/>
                <w:bCs/>
                <w:sz w:val="20"/>
                <w:szCs w:val="20"/>
              </w:rPr>
              <w:t>, основного мероприятия</w:t>
            </w:r>
          </w:p>
        </w:tc>
        <w:tc>
          <w:tcPr>
            <w:tcW w:w="631" w:type="pct"/>
            <w:vMerge w:val="restar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Ответственный исполнитель, соисполнитель, подпрограммы, ДЦП</w:t>
            </w:r>
          </w:p>
        </w:tc>
        <w:tc>
          <w:tcPr>
            <w:tcW w:w="1237" w:type="pct"/>
            <w:gridSpan w:val="5"/>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Код бюджетной классификации &lt;1&gt;</w:t>
            </w:r>
          </w:p>
        </w:tc>
        <w:tc>
          <w:tcPr>
            <w:tcW w:w="1932" w:type="pct"/>
            <w:gridSpan w:val="5"/>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 xml:space="preserve">Расходы бюджета </w:t>
            </w:r>
            <w:r>
              <w:rPr>
                <w:rFonts w:ascii="Times New Roman" w:hAnsi="Times New Roman" w:cs="Times New Roman"/>
                <w:bCs/>
                <w:sz w:val="20"/>
                <w:szCs w:val="20"/>
              </w:rPr>
              <w:t>Камешкирского</w:t>
            </w:r>
            <w:r w:rsidRPr="00FB2FBA">
              <w:rPr>
                <w:rFonts w:ascii="Times New Roman" w:hAnsi="Times New Roman" w:cs="Times New Roman"/>
                <w:bCs/>
                <w:sz w:val="20"/>
                <w:szCs w:val="20"/>
              </w:rPr>
              <w:t xml:space="preserve"> района Пензенской области, тыс. рублей</w:t>
            </w:r>
          </w:p>
        </w:tc>
      </w:tr>
      <w:tr w:rsidR="00FC6F98" w:rsidRPr="00FB2FBA" w:rsidTr="008E2109">
        <w:trPr>
          <w:trHeight w:val="20"/>
          <w:tblHeader/>
          <w:tblCellSpacing w:w="5" w:type="nil"/>
        </w:trPr>
        <w:tc>
          <w:tcPr>
            <w:tcW w:w="225" w:type="pct"/>
            <w:vMerge/>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p>
        </w:tc>
        <w:tc>
          <w:tcPr>
            <w:tcW w:w="409" w:type="pct"/>
            <w:vMerge/>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p>
        </w:tc>
        <w:tc>
          <w:tcPr>
            <w:tcW w:w="566" w:type="pct"/>
            <w:vMerge/>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p>
        </w:tc>
        <w:tc>
          <w:tcPr>
            <w:tcW w:w="631" w:type="pct"/>
            <w:vMerge/>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p>
        </w:tc>
        <w:tc>
          <w:tcPr>
            <w:tcW w:w="235" w:type="pc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ГРБС</w:t>
            </w:r>
          </w:p>
        </w:tc>
        <w:tc>
          <w:tcPr>
            <w:tcW w:w="191" w:type="pc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Рз</w:t>
            </w:r>
          </w:p>
        </w:tc>
        <w:tc>
          <w:tcPr>
            <w:tcW w:w="194" w:type="pc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Пр</w:t>
            </w:r>
          </w:p>
        </w:tc>
        <w:tc>
          <w:tcPr>
            <w:tcW w:w="375" w:type="pc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ЦС</w:t>
            </w:r>
            <w:r>
              <w:rPr>
                <w:rFonts w:ascii="Times New Roman" w:hAnsi="Times New Roman" w:cs="Times New Roman"/>
                <w:bCs/>
                <w:sz w:val="20"/>
                <w:szCs w:val="20"/>
              </w:rPr>
              <w:t>Р</w:t>
            </w:r>
          </w:p>
        </w:tc>
        <w:tc>
          <w:tcPr>
            <w:tcW w:w="242" w:type="pc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ВР</w:t>
            </w:r>
          </w:p>
        </w:tc>
        <w:tc>
          <w:tcPr>
            <w:tcW w:w="398" w:type="pc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smartTag w:uri="urn:schemas-microsoft-com:office:smarttags" w:element="metricconverter">
              <w:smartTagPr>
                <w:attr w:name="ProductID" w:val="2016 г"/>
              </w:smartTagPr>
              <w:r w:rsidRPr="00FB2FBA">
                <w:rPr>
                  <w:rFonts w:ascii="Times New Roman" w:hAnsi="Times New Roman" w:cs="Times New Roman"/>
                  <w:bCs/>
                  <w:sz w:val="20"/>
                  <w:szCs w:val="20"/>
                </w:rPr>
                <w:t>2016 г</w:t>
              </w:r>
            </w:smartTag>
            <w:r w:rsidRPr="00FB2FBA">
              <w:rPr>
                <w:rFonts w:ascii="Times New Roman" w:hAnsi="Times New Roman" w:cs="Times New Roman"/>
                <w:bCs/>
                <w:sz w:val="20"/>
                <w:szCs w:val="20"/>
              </w:rPr>
              <w:t>.</w:t>
            </w:r>
          </w:p>
        </w:tc>
        <w:tc>
          <w:tcPr>
            <w:tcW w:w="394" w:type="pc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smartTag w:uri="urn:schemas-microsoft-com:office:smarttags" w:element="metricconverter">
              <w:smartTagPr>
                <w:attr w:name="ProductID" w:val="2017 г"/>
              </w:smartTagPr>
              <w:r w:rsidRPr="00FB2FBA">
                <w:rPr>
                  <w:rFonts w:ascii="Times New Roman" w:hAnsi="Times New Roman" w:cs="Times New Roman"/>
                  <w:bCs/>
                  <w:sz w:val="20"/>
                  <w:szCs w:val="20"/>
                </w:rPr>
                <w:t>2017 г</w:t>
              </w:r>
            </w:smartTag>
            <w:r w:rsidRPr="00FB2FBA">
              <w:rPr>
                <w:rFonts w:ascii="Times New Roman" w:hAnsi="Times New Roman" w:cs="Times New Roman"/>
                <w:bCs/>
                <w:sz w:val="20"/>
                <w:szCs w:val="20"/>
              </w:rPr>
              <w:t>.</w:t>
            </w:r>
          </w:p>
        </w:tc>
        <w:tc>
          <w:tcPr>
            <w:tcW w:w="397" w:type="pct"/>
            <w:tcMar>
              <w:left w:w="0" w:type="dxa"/>
              <w:right w:w="0" w:type="dxa"/>
            </w:tcMar>
          </w:tcPr>
          <w:p w:rsidR="00FC6F98" w:rsidRPr="00FB2FBA" w:rsidRDefault="00FC6F98" w:rsidP="008E2109">
            <w:pPr>
              <w:pStyle w:val="ConsPlusCell"/>
              <w:ind w:left="-233" w:firstLine="233"/>
              <w:jc w:val="center"/>
              <w:rPr>
                <w:rFonts w:ascii="Times New Roman" w:hAnsi="Times New Roman" w:cs="Times New Roman"/>
                <w:bCs/>
                <w:sz w:val="20"/>
                <w:szCs w:val="20"/>
              </w:rPr>
            </w:pPr>
            <w:smartTag w:uri="urn:schemas-microsoft-com:office:smarttags" w:element="metricconverter">
              <w:smartTagPr>
                <w:attr w:name="ProductID" w:val="2018 г"/>
              </w:smartTagPr>
              <w:r w:rsidRPr="00FB2FBA">
                <w:rPr>
                  <w:rFonts w:ascii="Times New Roman" w:hAnsi="Times New Roman" w:cs="Times New Roman"/>
                  <w:bCs/>
                  <w:sz w:val="20"/>
                  <w:szCs w:val="20"/>
                </w:rPr>
                <w:t>2018 г</w:t>
              </w:r>
            </w:smartTag>
            <w:r w:rsidRPr="00FB2FBA">
              <w:rPr>
                <w:rFonts w:ascii="Times New Roman" w:hAnsi="Times New Roman" w:cs="Times New Roman"/>
                <w:bCs/>
                <w:sz w:val="20"/>
                <w:szCs w:val="20"/>
              </w:rPr>
              <w:t>.</w:t>
            </w:r>
          </w:p>
        </w:tc>
        <w:tc>
          <w:tcPr>
            <w:tcW w:w="402" w:type="pc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smartTag w:uri="urn:schemas-microsoft-com:office:smarttags" w:element="metricconverter">
              <w:smartTagPr>
                <w:attr w:name="ProductID" w:val="2019 г"/>
              </w:smartTagPr>
              <w:r w:rsidRPr="00FB2FBA">
                <w:rPr>
                  <w:rFonts w:ascii="Times New Roman" w:hAnsi="Times New Roman" w:cs="Times New Roman"/>
                  <w:bCs/>
                  <w:sz w:val="20"/>
                  <w:szCs w:val="20"/>
                </w:rPr>
                <w:t>2019 г</w:t>
              </w:r>
            </w:smartTag>
            <w:r w:rsidRPr="00FB2FBA">
              <w:rPr>
                <w:rFonts w:ascii="Times New Roman" w:hAnsi="Times New Roman" w:cs="Times New Roman"/>
                <w:bCs/>
                <w:sz w:val="20"/>
                <w:szCs w:val="20"/>
              </w:rPr>
              <w:t>.</w:t>
            </w:r>
          </w:p>
        </w:tc>
        <w:tc>
          <w:tcPr>
            <w:tcW w:w="341" w:type="pct"/>
            <w:tcMar>
              <w:left w:w="0" w:type="dxa"/>
              <w:right w:w="0" w:type="dxa"/>
            </w:tcMar>
          </w:tcPr>
          <w:p w:rsidR="00FC6F98" w:rsidRPr="00FB2FBA" w:rsidRDefault="00FC6F98" w:rsidP="008E2109">
            <w:pPr>
              <w:pStyle w:val="ConsPlusCell"/>
              <w:ind w:hanging="110"/>
              <w:jc w:val="center"/>
              <w:rPr>
                <w:rFonts w:ascii="Times New Roman" w:hAnsi="Times New Roman" w:cs="Times New Roman"/>
                <w:bCs/>
                <w:sz w:val="20"/>
                <w:szCs w:val="20"/>
              </w:rPr>
            </w:pPr>
            <w:smartTag w:uri="urn:schemas-microsoft-com:office:smarttags" w:element="metricconverter">
              <w:smartTagPr>
                <w:attr w:name="ProductID" w:val="2020 г"/>
              </w:smartTagPr>
              <w:r w:rsidRPr="00FB2FBA">
                <w:rPr>
                  <w:rFonts w:ascii="Times New Roman" w:hAnsi="Times New Roman" w:cs="Times New Roman"/>
                  <w:bCs/>
                  <w:sz w:val="20"/>
                  <w:szCs w:val="20"/>
                </w:rPr>
                <w:t>2020 г</w:t>
              </w:r>
            </w:smartTag>
            <w:r w:rsidRPr="00FB2FBA">
              <w:rPr>
                <w:rFonts w:ascii="Times New Roman" w:hAnsi="Times New Roman" w:cs="Times New Roman"/>
                <w:bCs/>
                <w:sz w:val="20"/>
                <w:szCs w:val="20"/>
              </w:rPr>
              <w:t>.</w:t>
            </w:r>
          </w:p>
        </w:tc>
      </w:tr>
      <w:tr w:rsidR="00FC6F98" w:rsidRPr="00FB2FBA" w:rsidTr="008E2109">
        <w:trPr>
          <w:trHeight w:val="20"/>
          <w:tblHeader/>
          <w:tblCellSpacing w:w="5" w:type="nil"/>
        </w:trPr>
        <w:tc>
          <w:tcPr>
            <w:tcW w:w="225" w:type="pct"/>
            <w:vMerge/>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p>
        </w:tc>
        <w:tc>
          <w:tcPr>
            <w:tcW w:w="409" w:type="pct"/>
            <w:vMerge/>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p>
        </w:tc>
        <w:tc>
          <w:tcPr>
            <w:tcW w:w="566" w:type="pct"/>
            <w:vMerge/>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p>
        </w:tc>
        <w:tc>
          <w:tcPr>
            <w:tcW w:w="631" w:type="pct"/>
            <w:vMerge/>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p>
        </w:tc>
        <w:tc>
          <w:tcPr>
            <w:tcW w:w="1237" w:type="pct"/>
            <w:gridSpan w:val="5"/>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sz w:val="20"/>
                <w:szCs w:val="20"/>
              </w:rPr>
              <w:t>Код классификации источников финансирования дефицита бюджета *</w:t>
            </w:r>
          </w:p>
        </w:tc>
        <w:tc>
          <w:tcPr>
            <w:tcW w:w="398" w:type="pc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p>
        </w:tc>
        <w:tc>
          <w:tcPr>
            <w:tcW w:w="394" w:type="pc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p>
        </w:tc>
        <w:tc>
          <w:tcPr>
            <w:tcW w:w="397" w:type="pc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p>
        </w:tc>
        <w:tc>
          <w:tcPr>
            <w:tcW w:w="402" w:type="pc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p>
        </w:tc>
        <w:tc>
          <w:tcPr>
            <w:tcW w:w="341" w:type="pct"/>
            <w:tcMar>
              <w:left w:w="0" w:type="dxa"/>
              <w:right w:w="0" w:type="dxa"/>
            </w:tcMar>
          </w:tcPr>
          <w:p w:rsidR="00FC6F98" w:rsidRPr="00FB2FBA" w:rsidRDefault="00FC6F98" w:rsidP="008E2109">
            <w:pPr>
              <w:pStyle w:val="ConsPlusCell"/>
              <w:jc w:val="center"/>
              <w:rPr>
                <w:rFonts w:ascii="Times New Roman" w:hAnsi="Times New Roman" w:cs="Times New Roman"/>
                <w:bCs/>
                <w:sz w:val="20"/>
                <w:szCs w:val="20"/>
              </w:rPr>
            </w:pPr>
          </w:p>
        </w:tc>
      </w:tr>
    </w:tbl>
    <w:p w:rsidR="00FC6F98" w:rsidRPr="00DD1ACB" w:rsidRDefault="00FC6F98" w:rsidP="00FC6F98">
      <w:pPr>
        <w:autoSpaceDE w:val="0"/>
        <w:autoSpaceDN w:val="0"/>
        <w:adjustRightInd w:val="0"/>
        <w:spacing w:line="221" w:lineRule="auto"/>
        <w:jc w:val="center"/>
        <w:rPr>
          <w:sz w:val="4"/>
          <w:szCs w:val="4"/>
        </w:rPr>
      </w:pPr>
    </w:p>
    <w:p w:rsidR="00FC6F98" w:rsidRPr="00DD1ACB" w:rsidRDefault="00FC6F98" w:rsidP="00FC6F98">
      <w:pPr>
        <w:autoSpaceDE w:val="0"/>
        <w:autoSpaceDN w:val="0"/>
        <w:adjustRightInd w:val="0"/>
        <w:spacing w:line="221" w:lineRule="auto"/>
        <w:jc w:val="center"/>
        <w:rPr>
          <w:sz w:val="4"/>
          <w:szCs w:val="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9"/>
        <w:gridCol w:w="1198"/>
        <w:gridCol w:w="1658"/>
        <w:gridCol w:w="1849"/>
        <w:gridCol w:w="650"/>
        <w:gridCol w:w="659"/>
        <w:gridCol w:w="9"/>
        <w:gridCol w:w="21"/>
        <w:gridCol w:w="381"/>
        <w:gridCol w:w="23"/>
        <w:gridCol w:w="56"/>
        <w:gridCol w:w="1064"/>
        <w:gridCol w:w="53"/>
        <w:gridCol w:w="138"/>
        <w:gridCol w:w="565"/>
        <w:gridCol w:w="1178"/>
        <w:gridCol w:w="1154"/>
        <w:gridCol w:w="1163"/>
        <w:gridCol w:w="1178"/>
        <w:gridCol w:w="993"/>
      </w:tblGrid>
      <w:tr w:rsidR="00FC6F98" w:rsidRPr="00FB2FBA" w:rsidTr="008E2109">
        <w:trPr>
          <w:trHeight w:val="20"/>
          <w:tblHeader/>
          <w:tblCellSpacing w:w="5" w:type="nil"/>
        </w:trPr>
        <w:tc>
          <w:tcPr>
            <w:tcW w:w="225"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1</w:t>
            </w:r>
          </w:p>
        </w:tc>
        <w:tc>
          <w:tcPr>
            <w:tcW w:w="409"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2</w:t>
            </w:r>
          </w:p>
        </w:tc>
        <w:tc>
          <w:tcPr>
            <w:tcW w:w="566"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3</w:t>
            </w:r>
          </w:p>
        </w:tc>
        <w:tc>
          <w:tcPr>
            <w:tcW w:w="631"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4</w:t>
            </w:r>
          </w:p>
        </w:tc>
        <w:tc>
          <w:tcPr>
            <w:tcW w:w="22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5</w:t>
            </w:r>
          </w:p>
        </w:tc>
        <w:tc>
          <w:tcPr>
            <w:tcW w:w="225"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6</w:t>
            </w:r>
          </w:p>
        </w:tc>
        <w:tc>
          <w:tcPr>
            <w:tcW w:w="148" w:type="pct"/>
            <w:gridSpan w:val="4"/>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7</w:t>
            </w:r>
          </w:p>
        </w:tc>
        <w:tc>
          <w:tcPr>
            <w:tcW w:w="400" w:type="pct"/>
            <w:gridSpan w:val="3"/>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8</w:t>
            </w:r>
          </w:p>
        </w:tc>
        <w:tc>
          <w:tcPr>
            <w:tcW w:w="240" w:type="pct"/>
            <w:gridSpan w:val="2"/>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9</w:t>
            </w:r>
          </w:p>
        </w:tc>
        <w:tc>
          <w:tcPr>
            <w:tcW w:w="40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Pr>
                <w:rFonts w:ascii="Times New Roman" w:hAnsi="Times New Roman" w:cs="Times New Roman"/>
                <w:bCs/>
                <w:sz w:val="20"/>
                <w:szCs w:val="20"/>
              </w:rPr>
              <w:t>10</w:t>
            </w:r>
          </w:p>
        </w:tc>
        <w:tc>
          <w:tcPr>
            <w:tcW w:w="394"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Pr>
                <w:rFonts w:ascii="Times New Roman" w:hAnsi="Times New Roman" w:cs="Times New Roman"/>
                <w:bCs/>
                <w:sz w:val="20"/>
                <w:szCs w:val="20"/>
              </w:rPr>
              <w:t>1</w:t>
            </w:r>
            <w:r w:rsidRPr="00FB2FBA">
              <w:rPr>
                <w:rFonts w:ascii="Times New Roman" w:hAnsi="Times New Roman" w:cs="Times New Roman"/>
                <w:bCs/>
                <w:sz w:val="20"/>
                <w:szCs w:val="20"/>
              </w:rPr>
              <w:t>1</w:t>
            </w:r>
          </w:p>
        </w:tc>
        <w:tc>
          <w:tcPr>
            <w:tcW w:w="397"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1</w:t>
            </w:r>
            <w:r>
              <w:rPr>
                <w:rFonts w:ascii="Times New Roman" w:hAnsi="Times New Roman" w:cs="Times New Roman"/>
                <w:bCs/>
                <w:sz w:val="20"/>
                <w:szCs w:val="20"/>
              </w:rPr>
              <w:t>2</w:t>
            </w:r>
          </w:p>
        </w:tc>
        <w:tc>
          <w:tcPr>
            <w:tcW w:w="40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1</w:t>
            </w:r>
            <w:r>
              <w:rPr>
                <w:rFonts w:ascii="Times New Roman" w:hAnsi="Times New Roman" w:cs="Times New Roman"/>
                <w:bCs/>
                <w:sz w:val="20"/>
                <w:szCs w:val="20"/>
              </w:rPr>
              <w:t>3</w:t>
            </w:r>
          </w:p>
        </w:tc>
        <w:tc>
          <w:tcPr>
            <w:tcW w:w="339"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bCs/>
                <w:sz w:val="20"/>
                <w:szCs w:val="20"/>
              </w:rPr>
            </w:pPr>
            <w:r w:rsidRPr="00FB2FBA">
              <w:rPr>
                <w:rFonts w:ascii="Times New Roman" w:hAnsi="Times New Roman" w:cs="Times New Roman"/>
                <w:bCs/>
                <w:sz w:val="20"/>
                <w:szCs w:val="20"/>
              </w:rPr>
              <w:t>1</w:t>
            </w:r>
            <w:r>
              <w:rPr>
                <w:rFonts w:ascii="Times New Roman" w:hAnsi="Times New Roman" w:cs="Times New Roman"/>
                <w:bCs/>
                <w:sz w:val="20"/>
                <w:szCs w:val="20"/>
              </w:rPr>
              <w:t>4</w:t>
            </w:r>
          </w:p>
        </w:tc>
      </w:tr>
      <w:tr w:rsidR="00FC6F98" w:rsidRPr="00FB2FBA" w:rsidTr="008E2109">
        <w:trPr>
          <w:trHeight w:val="20"/>
          <w:tblCellSpacing w:w="5" w:type="nil"/>
        </w:trPr>
        <w:tc>
          <w:tcPr>
            <w:tcW w:w="225" w:type="pct"/>
            <w:vMerge w:val="restar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p>
        </w:tc>
        <w:tc>
          <w:tcPr>
            <w:tcW w:w="409" w:type="pct"/>
            <w:vMerge w:val="restar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Муниципальная программа</w:t>
            </w:r>
          </w:p>
        </w:tc>
        <w:tc>
          <w:tcPr>
            <w:tcW w:w="566" w:type="pct"/>
            <w:vMerge w:val="restart"/>
            <w:tcMar>
              <w:top w:w="28" w:type="dxa"/>
              <w:left w:w="0" w:type="dxa"/>
              <w:bottom w:w="28" w:type="dxa"/>
              <w:right w:w="0" w:type="dxa"/>
            </w:tcMar>
          </w:tcPr>
          <w:p w:rsidR="00FC6F98" w:rsidRPr="00FB2FBA" w:rsidRDefault="00FC6F98" w:rsidP="008E2109">
            <w:pPr>
              <w:autoSpaceDE w:val="0"/>
              <w:autoSpaceDN w:val="0"/>
              <w:adjustRightInd w:val="0"/>
              <w:jc w:val="center"/>
            </w:pPr>
            <w:r w:rsidRPr="00FB2FBA">
              <w:t xml:space="preserve">Управление муниципальными финансами и муниципальным долгом </w:t>
            </w:r>
            <w:r>
              <w:t xml:space="preserve">Камешкирского </w:t>
            </w:r>
            <w:r w:rsidRPr="00FB2FBA">
              <w:t xml:space="preserve">района Пензенской области </w:t>
            </w:r>
            <w:r w:rsidRPr="00FB2FBA">
              <w:rPr>
                <w:bCs/>
              </w:rPr>
              <w:t>на 2014–2020 годы</w:t>
            </w:r>
          </w:p>
        </w:tc>
        <w:tc>
          <w:tcPr>
            <w:tcW w:w="631"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всего</w:t>
            </w:r>
          </w:p>
        </w:tc>
        <w:tc>
          <w:tcPr>
            <w:tcW w:w="22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25"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48" w:type="pct"/>
            <w:gridSpan w:val="4"/>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0" w:type="pct"/>
            <w:gridSpan w:val="3"/>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40" w:type="pct"/>
            <w:gridSpan w:val="2"/>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tcPr>
          <w:p w:rsidR="00FC6F98" w:rsidRPr="00FB2FBA" w:rsidRDefault="00FC6F98" w:rsidP="008E2109">
            <w:pPr>
              <w:jc w:val="center"/>
            </w:pPr>
            <w:r>
              <w:t>11619,52</w:t>
            </w:r>
          </w:p>
        </w:tc>
        <w:tc>
          <w:tcPr>
            <w:tcW w:w="394" w:type="pct"/>
            <w:tcMar>
              <w:top w:w="28" w:type="dxa"/>
              <w:left w:w="0" w:type="dxa"/>
              <w:bottom w:w="28" w:type="dxa"/>
              <w:right w:w="0" w:type="dxa"/>
            </w:tcMar>
          </w:tcPr>
          <w:p w:rsidR="00FC6F98" w:rsidRPr="00FB2FBA" w:rsidRDefault="00FC6F98" w:rsidP="008E2109">
            <w:pPr>
              <w:jc w:val="center"/>
            </w:pPr>
            <w:r>
              <w:t>12547,83</w:t>
            </w:r>
          </w:p>
        </w:tc>
        <w:tc>
          <w:tcPr>
            <w:tcW w:w="397" w:type="pct"/>
            <w:tcMar>
              <w:top w:w="28" w:type="dxa"/>
              <w:left w:w="0" w:type="dxa"/>
              <w:bottom w:w="28" w:type="dxa"/>
              <w:right w:w="0" w:type="dxa"/>
            </w:tcMar>
          </w:tcPr>
          <w:p w:rsidR="00FC6F98" w:rsidRPr="00FB2FBA" w:rsidRDefault="00FC6F98" w:rsidP="008E2109">
            <w:pPr>
              <w:jc w:val="center"/>
            </w:pPr>
            <w:r>
              <w:t>15287,71</w:t>
            </w:r>
          </w:p>
        </w:tc>
        <w:tc>
          <w:tcPr>
            <w:tcW w:w="402" w:type="pct"/>
            <w:tcMar>
              <w:top w:w="28" w:type="dxa"/>
              <w:left w:w="0" w:type="dxa"/>
              <w:bottom w:w="28" w:type="dxa"/>
              <w:right w:w="0" w:type="dxa"/>
            </w:tcMar>
          </w:tcPr>
          <w:p w:rsidR="00FC6F98" w:rsidRPr="00FB2FBA" w:rsidRDefault="00FC6F98" w:rsidP="008E2109">
            <w:pPr>
              <w:jc w:val="center"/>
            </w:pPr>
            <w:r>
              <w:t>15243,49</w:t>
            </w:r>
          </w:p>
        </w:tc>
        <w:tc>
          <w:tcPr>
            <w:tcW w:w="339" w:type="pct"/>
            <w:tcMar>
              <w:top w:w="28" w:type="dxa"/>
              <w:left w:w="0" w:type="dxa"/>
              <w:bottom w:w="28" w:type="dxa"/>
              <w:right w:w="0" w:type="dxa"/>
            </w:tcMar>
          </w:tcPr>
          <w:p w:rsidR="00FC6F98" w:rsidRPr="00FB2FBA" w:rsidRDefault="00FC6F98" w:rsidP="008E2109">
            <w:pPr>
              <w:jc w:val="center"/>
            </w:pPr>
            <w:r>
              <w:t>16751,33</w:t>
            </w:r>
          </w:p>
        </w:tc>
      </w:tr>
      <w:tr w:rsidR="00FC6F98" w:rsidRPr="00FB2FBA" w:rsidTr="008E2109">
        <w:trPr>
          <w:trHeight w:val="20"/>
          <w:tblCellSpacing w:w="5" w:type="nil"/>
        </w:trPr>
        <w:tc>
          <w:tcPr>
            <w:tcW w:w="225" w:type="pct"/>
            <w:vMerge/>
            <w:tcBorders>
              <w:bottom w:val="nil"/>
            </w:tcBorders>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 xml:space="preserve">ответственный исполнитель – </w:t>
            </w:r>
            <w:r>
              <w:rPr>
                <w:rFonts w:ascii="Times New Roman" w:hAnsi="Times New Roman" w:cs="Times New Roman"/>
                <w:sz w:val="20"/>
                <w:szCs w:val="20"/>
              </w:rPr>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r>
              <w:rPr>
                <w:rFonts w:ascii="Times New Roman" w:hAnsi="Times New Roman" w:cs="Times New Roman"/>
                <w:sz w:val="20"/>
                <w:szCs w:val="20"/>
              </w:rPr>
              <w:t xml:space="preserve">Камешкирского </w:t>
            </w:r>
            <w:r w:rsidRPr="00FB2FBA">
              <w:rPr>
                <w:rFonts w:ascii="Times New Roman" w:hAnsi="Times New Roman" w:cs="Times New Roman"/>
                <w:sz w:val="20"/>
                <w:szCs w:val="20"/>
              </w:rPr>
              <w:t>района Пензенской области</w:t>
            </w:r>
          </w:p>
        </w:tc>
        <w:tc>
          <w:tcPr>
            <w:tcW w:w="22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225"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48" w:type="pct"/>
            <w:gridSpan w:val="4"/>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0" w:type="pct"/>
            <w:gridSpan w:val="3"/>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40" w:type="pct"/>
            <w:gridSpan w:val="2"/>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tcPr>
          <w:p w:rsidR="00FC6F98" w:rsidRPr="00FB2FBA" w:rsidRDefault="00FC6F98" w:rsidP="008E2109">
            <w:pPr>
              <w:jc w:val="center"/>
            </w:pPr>
            <w:r>
              <w:t>11619,52</w:t>
            </w:r>
          </w:p>
        </w:tc>
        <w:tc>
          <w:tcPr>
            <w:tcW w:w="394" w:type="pct"/>
            <w:tcMar>
              <w:top w:w="28" w:type="dxa"/>
              <w:left w:w="0" w:type="dxa"/>
              <w:bottom w:w="28" w:type="dxa"/>
              <w:right w:w="0" w:type="dxa"/>
            </w:tcMar>
          </w:tcPr>
          <w:p w:rsidR="00FC6F98" w:rsidRPr="00FB2FBA" w:rsidRDefault="00FC6F98" w:rsidP="008E2109">
            <w:pPr>
              <w:jc w:val="center"/>
            </w:pPr>
            <w:r>
              <w:t>12547,83</w:t>
            </w:r>
          </w:p>
        </w:tc>
        <w:tc>
          <w:tcPr>
            <w:tcW w:w="397" w:type="pct"/>
            <w:tcMar>
              <w:top w:w="28" w:type="dxa"/>
              <w:left w:w="0" w:type="dxa"/>
              <w:bottom w:w="28" w:type="dxa"/>
              <w:right w:w="0" w:type="dxa"/>
            </w:tcMar>
          </w:tcPr>
          <w:p w:rsidR="00FC6F98" w:rsidRPr="00FB2FBA" w:rsidRDefault="00FC6F98" w:rsidP="008E2109">
            <w:pPr>
              <w:jc w:val="center"/>
            </w:pPr>
            <w:r>
              <w:t>15287,71</w:t>
            </w:r>
          </w:p>
        </w:tc>
        <w:tc>
          <w:tcPr>
            <w:tcW w:w="402" w:type="pct"/>
            <w:tcMar>
              <w:top w:w="28" w:type="dxa"/>
              <w:left w:w="0" w:type="dxa"/>
              <w:bottom w:w="28" w:type="dxa"/>
              <w:right w:w="0" w:type="dxa"/>
            </w:tcMar>
          </w:tcPr>
          <w:p w:rsidR="00FC6F98" w:rsidRPr="00FB2FBA" w:rsidRDefault="00FC6F98" w:rsidP="008E2109">
            <w:pPr>
              <w:jc w:val="center"/>
            </w:pPr>
            <w:r>
              <w:t>15243,49</w:t>
            </w:r>
          </w:p>
        </w:tc>
        <w:tc>
          <w:tcPr>
            <w:tcW w:w="339" w:type="pct"/>
            <w:tcMar>
              <w:top w:w="28" w:type="dxa"/>
              <w:left w:w="0" w:type="dxa"/>
              <w:bottom w:w="28" w:type="dxa"/>
              <w:right w:w="0" w:type="dxa"/>
            </w:tcMar>
          </w:tcPr>
          <w:p w:rsidR="00FC6F98" w:rsidRPr="00FB2FBA" w:rsidRDefault="00FC6F98" w:rsidP="008E2109">
            <w:pPr>
              <w:jc w:val="center"/>
            </w:pPr>
            <w:r>
              <w:t>16751,33</w:t>
            </w:r>
          </w:p>
        </w:tc>
      </w:tr>
      <w:tr w:rsidR="00FC6F98" w:rsidRPr="00FB2FBA" w:rsidTr="008E2109">
        <w:trPr>
          <w:trHeight w:val="20"/>
          <w:tblCellSpacing w:w="5" w:type="nil"/>
        </w:trPr>
        <w:tc>
          <w:tcPr>
            <w:tcW w:w="225" w:type="pct"/>
            <w:vMerge w:val="restar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1.</w:t>
            </w:r>
          </w:p>
        </w:tc>
        <w:tc>
          <w:tcPr>
            <w:tcW w:w="409" w:type="pct"/>
            <w:vMerge w:val="restar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Подпрограмма 1</w:t>
            </w:r>
          </w:p>
        </w:tc>
        <w:tc>
          <w:tcPr>
            <w:tcW w:w="566" w:type="pct"/>
            <w:vMerge w:val="restar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 xml:space="preserve">Управление муниципальным долгом  </w:t>
            </w:r>
            <w:r>
              <w:rPr>
                <w:rFonts w:ascii="Times New Roman" w:hAnsi="Times New Roman" w:cs="Times New Roman"/>
                <w:sz w:val="20"/>
                <w:szCs w:val="20"/>
              </w:rPr>
              <w:t>Камешкирского</w:t>
            </w:r>
            <w:r w:rsidRPr="00FB2FBA">
              <w:rPr>
                <w:rFonts w:ascii="Times New Roman" w:hAnsi="Times New Roman" w:cs="Times New Roman"/>
                <w:sz w:val="20"/>
                <w:szCs w:val="20"/>
              </w:rPr>
              <w:t xml:space="preserve"> </w:t>
            </w:r>
            <w:r w:rsidRPr="00FB2FBA">
              <w:rPr>
                <w:rFonts w:ascii="Times New Roman" w:hAnsi="Times New Roman" w:cs="Times New Roman"/>
                <w:sz w:val="20"/>
                <w:szCs w:val="20"/>
              </w:rPr>
              <w:lastRenderedPageBreak/>
              <w:t>района Пензенской области</w:t>
            </w:r>
          </w:p>
        </w:tc>
        <w:tc>
          <w:tcPr>
            <w:tcW w:w="631"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lastRenderedPageBreak/>
              <w:t>всего</w:t>
            </w:r>
          </w:p>
        </w:tc>
        <w:tc>
          <w:tcPr>
            <w:tcW w:w="222" w:type="pct"/>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225" w:type="pct"/>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48" w:type="pct"/>
            <w:gridSpan w:val="4"/>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0" w:type="pct"/>
            <w:gridSpan w:val="3"/>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40" w:type="pct"/>
            <w:gridSpan w:val="2"/>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vAlign w:val="center"/>
          </w:tcPr>
          <w:p w:rsidR="00FC6F98" w:rsidRPr="00FB2FBA" w:rsidRDefault="00FC6F98" w:rsidP="008E2109">
            <w:pPr>
              <w:jc w:val="center"/>
              <w:rPr>
                <w:rFonts w:eastAsia="Calibri"/>
              </w:rPr>
            </w:pPr>
            <w:r>
              <w:rPr>
                <w:rFonts w:eastAsia="Calibri"/>
              </w:rPr>
              <w:t>1185,26</w:t>
            </w:r>
          </w:p>
        </w:tc>
        <w:tc>
          <w:tcPr>
            <w:tcW w:w="394"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2498,3</w:t>
            </w:r>
          </w:p>
        </w:tc>
        <w:tc>
          <w:tcPr>
            <w:tcW w:w="397"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2068,44</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3113,43</w:t>
            </w:r>
          </w:p>
        </w:tc>
        <w:tc>
          <w:tcPr>
            <w:tcW w:w="339"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4510,23</w:t>
            </w:r>
          </w:p>
        </w:tc>
      </w:tr>
      <w:tr w:rsidR="00FC6F98" w:rsidRPr="00FB2FBA" w:rsidTr="008E2109">
        <w:trPr>
          <w:trHeight w:val="20"/>
          <w:tblCellSpacing w:w="5" w:type="nil"/>
        </w:trPr>
        <w:tc>
          <w:tcPr>
            <w:tcW w:w="225" w:type="pct"/>
            <w:vMerge/>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исполнитель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lastRenderedPageBreak/>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r>
              <w:rPr>
                <w:rFonts w:ascii="Times New Roman" w:hAnsi="Times New Roman" w:cs="Times New Roman"/>
                <w:sz w:val="20"/>
                <w:szCs w:val="20"/>
              </w:rPr>
              <w:t>Камешкирского</w:t>
            </w:r>
            <w:r w:rsidRPr="00FB2FBA">
              <w:rPr>
                <w:rFonts w:ascii="Times New Roman" w:hAnsi="Times New Roman" w:cs="Times New Roman"/>
                <w:sz w:val="20"/>
                <w:szCs w:val="20"/>
              </w:rPr>
              <w:t xml:space="preserve"> района Пензенской области</w:t>
            </w:r>
          </w:p>
        </w:tc>
        <w:tc>
          <w:tcPr>
            <w:tcW w:w="222" w:type="pct"/>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lastRenderedPageBreak/>
              <w:t>992</w:t>
            </w:r>
          </w:p>
        </w:tc>
        <w:tc>
          <w:tcPr>
            <w:tcW w:w="225" w:type="pct"/>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Х</w:t>
            </w:r>
          </w:p>
        </w:tc>
        <w:tc>
          <w:tcPr>
            <w:tcW w:w="148" w:type="pct"/>
            <w:gridSpan w:val="4"/>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0" w:type="pct"/>
            <w:gridSpan w:val="3"/>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240" w:type="pct"/>
            <w:gridSpan w:val="2"/>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1185,26</w:t>
            </w:r>
          </w:p>
        </w:tc>
        <w:tc>
          <w:tcPr>
            <w:tcW w:w="394"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2498,3</w:t>
            </w:r>
          </w:p>
        </w:tc>
        <w:tc>
          <w:tcPr>
            <w:tcW w:w="397"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2068,44</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3113,43</w:t>
            </w:r>
          </w:p>
        </w:tc>
        <w:tc>
          <w:tcPr>
            <w:tcW w:w="339"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4510,23</w:t>
            </w:r>
          </w:p>
        </w:tc>
      </w:tr>
      <w:tr w:rsidR="00FC6F98" w:rsidRPr="00FB2FBA" w:rsidTr="008E2109">
        <w:trPr>
          <w:trHeight w:val="585"/>
          <w:tblCellSpacing w:w="5" w:type="nil"/>
        </w:trPr>
        <w:tc>
          <w:tcPr>
            <w:tcW w:w="225" w:type="pct"/>
            <w:vMerge w:val="restart"/>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lastRenderedPageBreak/>
              <w:t>1.1.</w:t>
            </w:r>
          </w:p>
        </w:tc>
        <w:tc>
          <w:tcPr>
            <w:tcW w:w="409" w:type="pct"/>
            <w:vMerge w:val="restart"/>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Основное мероприятие 1.1</w:t>
            </w:r>
          </w:p>
        </w:tc>
        <w:tc>
          <w:tcPr>
            <w:tcW w:w="566" w:type="pct"/>
            <w:vMerge w:val="restart"/>
          </w:tcPr>
          <w:p w:rsidR="00FC6F98" w:rsidRPr="00616AA4"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П</w:t>
            </w:r>
            <w:r w:rsidRPr="00616AA4">
              <w:rPr>
                <w:rFonts w:ascii="Times New Roman" w:hAnsi="Times New Roman" w:cs="Times New Roman"/>
                <w:sz w:val="20"/>
                <w:szCs w:val="20"/>
              </w:rPr>
              <w:t xml:space="preserve">ланирование и исполнение бюджета </w:t>
            </w:r>
            <w:r>
              <w:rPr>
                <w:rFonts w:ascii="Times New Roman" w:hAnsi="Times New Roman" w:cs="Times New Roman"/>
                <w:sz w:val="20"/>
                <w:szCs w:val="20"/>
              </w:rPr>
              <w:t>Камешкирского</w:t>
            </w:r>
            <w:r w:rsidRPr="00616AA4">
              <w:rPr>
                <w:rFonts w:ascii="Times New Roman" w:hAnsi="Times New Roman" w:cs="Times New Roman"/>
                <w:sz w:val="20"/>
                <w:szCs w:val="20"/>
              </w:rPr>
              <w:t xml:space="preserve"> района Пензенской области в части привлечения заимствований и погашения долговых обязательств, контроль за исполнением бюджетного законодательства</w:t>
            </w:r>
          </w:p>
        </w:tc>
        <w:tc>
          <w:tcPr>
            <w:tcW w:w="631" w:type="pct"/>
          </w:tcPr>
          <w:p w:rsidR="00FC6F98" w:rsidRPr="00616AA4"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Всего</w:t>
            </w:r>
          </w:p>
        </w:tc>
        <w:tc>
          <w:tcPr>
            <w:tcW w:w="222" w:type="pct"/>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35" w:type="pct"/>
            <w:gridSpan w:val="3"/>
          </w:tcPr>
          <w:p w:rsidR="00FC6F98" w:rsidRPr="00616AA4" w:rsidRDefault="00FC6F98" w:rsidP="008E2109">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30" w:type="pct"/>
          </w:tcPr>
          <w:p w:rsidR="00FC6F98" w:rsidRPr="00616AA4" w:rsidRDefault="00FC6F98" w:rsidP="008E2109">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390" w:type="pct"/>
            <w:gridSpan w:val="3"/>
          </w:tcPr>
          <w:p w:rsidR="00FC6F98" w:rsidRPr="00616AA4" w:rsidRDefault="00FC6F98" w:rsidP="008E2109">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258" w:type="pct"/>
            <w:gridSpan w:val="3"/>
          </w:tcPr>
          <w:p w:rsidR="00FC6F98" w:rsidRPr="00616AA4" w:rsidRDefault="00FC6F98" w:rsidP="008E2109">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1145,63</w:t>
            </w:r>
          </w:p>
        </w:tc>
        <w:tc>
          <w:tcPr>
            <w:tcW w:w="394"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2461,62</w:t>
            </w:r>
          </w:p>
        </w:tc>
        <w:tc>
          <w:tcPr>
            <w:tcW w:w="397"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2052,98</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3102,98</w:t>
            </w:r>
          </w:p>
        </w:tc>
        <w:tc>
          <w:tcPr>
            <w:tcW w:w="339"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4502,98</w:t>
            </w:r>
          </w:p>
        </w:tc>
      </w:tr>
      <w:tr w:rsidR="00FC6F98" w:rsidRPr="00FB2FBA" w:rsidTr="008E2109">
        <w:trPr>
          <w:trHeight w:val="3135"/>
          <w:tblCellSpacing w:w="5" w:type="nil"/>
        </w:trPr>
        <w:tc>
          <w:tcPr>
            <w:tcW w:w="225"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FC6F98" w:rsidRPr="00616AA4"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исполнитель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r>
              <w:rPr>
                <w:rFonts w:ascii="Times New Roman" w:hAnsi="Times New Roman" w:cs="Times New Roman"/>
                <w:sz w:val="20"/>
                <w:szCs w:val="20"/>
              </w:rPr>
              <w:t>Камешкирского</w:t>
            </w:r>
            <w:r w:rsidRPr="00FB2FBA">
              <w:rPr>
                <w:rFonts w:ascii="Times New Roman" w:hAnsi="Times New Roman" w:cs="Times New Roman"/>
                <w:sz w:val="20"/>
                <w:szCs w:val="20"/>
              </w:rPr>
              <w:t xml:space="preserve"> района Пензенской области</w:t>
            </w:r>
          </w:p>
        </w:tc>
        <w:tc>
          <w:tcPr>
            <w:tcW w:w="22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1013" w:type="pct"/>
            <w:gridSpan w:val="10"/>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01030100050000810</w:t>
            </w:r>
            <w:r w:rsidRPr="00FB2FBA">
              <w:rPr>
                <w:rFonts w:ascii="Times New Roman" w:hAnsi="Times New Roman" w:cs="Times New Roman"/>
                <w:sz w:val="20"/>
                <w:szCs w:val="20"/>
              </w:rPr>
              <w:t>*</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1145,63</w:t>
            </w:r>
          </w:p>
        </w:tc>
        <w:tc>
          <w:tcPr>
            <w:tcW w:w="394"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2461,62</w:t>
            </w:r>
          </w:p>
        </w:tc>
        <w:tc>
          <w:tcPr>
            <w:tcW w:w="397"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2052,98</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3102,98</w:t>
            </w:r>
          </w:p>
        </w:tc>
        <w:tc>
          <w:tcPr>
            <w:tcW w:w="339"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4502,98</w:t>
            </w:r>
          </w:p>
        </w:tc>
      </w:tr>
      <w:tr w:rsidR="00FC6F98" w:rsidRPr="00FB2FBA" w:rsidTr="008E2109">
        <w:trPr>
          <w:trHeight w:val="570"/>
          <w:tblCellSpacing w:w="5" w:type="nil"/>
        </w:trPr>
        <w:tc>
          <w:tcPr>
            <w:tcW w:w="225" w:type="pct"/>
            <w:vMerge w:val="restart"/>
          </w:tcPr>
          <w:p w:rsidR="00FC6F98"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1.2.</w:t>
            </w:r>
          </w:p>
        </w:tc>
        <w:tc>
          <w:tcPr>
            <w:tcW w:w="409" w:type="pct"/>
            <w:vMerge w:val="restart"/>
          </w:tcPr>
          <w:p w:rsidR="00FC6F98"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Основное мероприятие 1.2</w:t>
            </w:r>
          </w:p>
        </w:tc>
        <w:tc>
          <w:tcPr>
            <w:tcW w:w="566" w:type="pct"/>
            <w:vMerge w:val="restart"/>
          </w:tcPr>
          <w:p w:rsidR="00FC6F98"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Соблюдение установленного законодательством ограничения предельного объема расходов на обслуживание муниципального долга</w:t>
            </w:r>
          </w:p>
        </w:tc>
        <w:tc>
          <w:tcPr>
            <w:tcW w:w="631" w:type="pct"/>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Всего</w:t>
            </w:r>
          </w:p>
        </w:tc>
        <w:tc>
          <w:tcPr>
            <w:tcW w:w="222" w:type="pct"/>
          </w:tcPr>
          <w:p w:rsidR="00FC6F98"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35" w:type="pct"/>
            <w:gridSpan w:val="3"/>
          </w:tcPr>
          <w:p w:rsidR="00FC6F98" w:rsidRPr="00616AA4" w:rsidRDefault="00FC6F98" w:rsidP="008E2109">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30" w:type="pct"/>
          </w:tcPr>
          <w:p w:rsidR="00FC6F98" w:rsidRPr="00616AA4" w:rsidRDefault="00FC6F98" w:rsidP="008E2109">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455" w:type="pct"/>
            <w:gridSpan w:val="5"/>
          </w:tcPr>
          <w:p w:rsidR="00FC6F98" w:rsidRPr="00616AA4" w:rsidRDefault="00FC6F98" w:rsidP="008E2109">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3" w:type="pct"/>
          </w:tcPr>
          <w:p w:rsidR="00FC6F98" w:rsidRPr="00616AA4" w:rsidRDefault="00FC6F98" w:rsidP="008E2109">
            <w:pPr>
              <w:pStyle w:val="ConsPlusCell"/>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39,63</w:t>
            </w:r>
          </w:p>
        </w:tc>
        <w:tc>
          <w:tcPr>
            <w:tcW w:w="394"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36,68</w:t>
            </w:r>
          </w:p>
        </w:tc>
        <w:tc>
          <w:tcPr>
            <w:tcW w:w="397"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15,46</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10,45</w:t>
            </w:r>
          </w:p>
        </w:tc>
        <w:tc>
          <w:tcPr>
            <w:tcW w:w="339"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7,25</w:t>
            </w:r>
          </w:p>
        </w:tc>
      </w:tr>
      <w:tr w:rsidR="00FC6F98" w:rsidRPr="00FB2FBA" w:rsidTr="008E2109">
        <w:trPr>
          <w:trHeight w:val="630"/>
          <w:tblCellSpacing w:w="5" w:type="nil"/>
        </w:trPr>
        <w:tc>
          <w:tcPr>
            <w:tcW w:w="225" w:type="pct"/>
            <w:vMerge/>
          </w:tcPr>
          <w:p w:rsidR="00FC6F98" w:rsidRDefault="00FC6F98" w:rsidP="008E2109">
            <w:pPr>
              <w:pStyle w:val="ConsPlusCell"/>
              <w:jc w:val="center"/>
              <w:rPr>
                <w:rFonts w:ascii="Times New Roman" w:hAnsi="Times New Roman" w:cs="Times New Roman"/>
                <w:sz w:val="20"/>
                <w:szCs w:val="20"/>
              </w:rPr>
            </w:pPr>
          </w:p>
        </w:tc>
        <w:tc>
          <w:tcPr>
            <w:tcW w:w="409" w:type="pct"/>
            <w:vMerge/>
          </w:tcPr>
          <w:p w:rsidR="00FC6F98" w:rsidRDefault="00FC6F98" w:rsidP="008E2109">
            <w:pPr>
              <w:pStyle w:val="ConsPlusCell"/>
              <w:jc w:val="center"/>
              <w:rPr>
                <w:rFonts w:ascii="Times New Roman" w:hAnsi="Times New Roman" w:cs="Times New Roman"/>
                <w:sz w:val="20"/>
                <w:szCs w:val="20"/>
              </w:rPr>
            </w:pPr>
          </w:p>
        </w:tc>
        <w:tc>
          <w:tcPr>
            <w:tcW w:w="566" w:type="pct"/>
            <w:vMerge/>
          </w:tcPr>
          <w:p w:rsidR="00FC6F98" w:rsidRDefault="00FC6F98" w:rsidP="008E2109">
            <w:pPr>
              <w:pStyle w:val="ConsPlusCell"/>
              <w:jc w:val="center"/>
              <w:rPr>
                <w:rFonts w:ascii="Times New Roman" w:hAnsi="Times New Roman" w:cs="Times New Roman"/>
                <w:sz w:val="20"/>
                <w:szCs w:val="20"/>
              </w:rPr>
            </w:pPr>
          </w:p>
        </w:tc>
        <w:tc>
          <w:tcPr>
            <w:tcW w:w="631" w:type="pct"/>
            <w:vMerge w:val="restart"/>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исполнитель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r>
              <w:rPr>
                <w:rFonts w:ascii="Times New Roman" w:hAnsi="Times New Roman" w:cs="Times New Roman"/>
                <w:sz w:val="20"/>
                <w:szCs w:val="20"/>
              </w:rPr>
              <w:t>Камешкирского</w:t>
            </w:r>
            <w:r w:rsidRPr="00FB2FBA">
              <w:rPr>
                <w:rFonts w:ascii="Times New Roman" w:hAnsi="Times New Roman" w:cs="Times New Roman"/>
                <w:sz w:val="20"/>
                <w:szCs w:val="20"/>
              </w:rPr>
              <w:t xml:space="preserve"> района Пензенской области</w:t>
            </w:r>
          </w:p>
        </w:tc>
        <w:tc>
          <w:tcPr>
            <w:tcW w:w="222" w:type="pct"/>
            <w:vMerge w:val="restart"/>
          </w:tcPr>
          <w:p w:rsidR="00FC6F98"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28" w:type="pct"/>
            <w:gridSpan w:val="2"/>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13</w:t>
            </w:r>
          </w:p>
        </w:tc>
        <w:tc>
          <w:tcPr>
            <w:tcW w:w="137" w:type="pct"/>
            <w:gridSpan w:val="2"/>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01</w:t>
            </w:r>
          </w:p>
        </w:tc>
        <w:tc>
          <w:tcPr>
            <w:tcW w:w="455" w:type="pct"/>
            <w:gridSpan w:val="5"/>
          </w:tcPr>
          <w:p w:rsidR="00FC6F98" w:rsidRPr="00FB2FBA" w:rsidRDefault="00FC6F98" w:rsidP="008E2109">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1310120870</w:t>
            </w:r>
          </w:p>
        </w:tc>
        <w:tc>
          <w:tcPr>
            <w:tcW w:w="193" w:type="pct"/>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730</w:t>
            </w:r>
          </w:p>
        </w:tc>
        <w:tc>
          <w:tcPr>
            <w:tcW w:w="40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16,58</w:t>
            </w:r>
          </w:p>
        </w:tc>
        <w:tc>
          <w:tcPr>
            <w:tcW w:w="394"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13,63</w:t>
            </w:r>
          </w:p>
        </w:tc>
        <w:tc>
          <w:tcPr>
            <w:tcW w:w="397"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2,93</w:t>
            </w:r>
          </w:p>
        </w:tc>
        <w:tc>
          <w:tcPr>
            <w:tcW w:w="40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1,78</w:t>
            </w:r>
          </w:p>
        </w:tc>
        <w:tc>
          <w:tcPr>
            <w:tcW w:w="339"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1,27</w:t>
            </w:r>
          </w:p>
        </w:tc>
      </w:tr>
      <w:tr w:rsidR="00FC6F98" w:rsidRPr="00FB2FBA" w:rsidTr="008E2109">
        <w:trPr>
          <w:trHeight w:val="1485"/>
          <w:tblCellSpacing w:w="5" w:type="nil"/>
        </w:trPr>
        <w:tc>
          <w:tcPr>
            <w:tcW w:w="225" w:type="pct"/>
            <w:vMerge/>
          </w:tcPr>
          <w:p w:rsidR="00FC6F98" w:rsidRDefault="00FC6F98" w:rsidP="008E2109">
            <w:pPr>
              <w:pStyle w:val="ConsPlusCell"/>
              <w:jc w:val="center"/>
              <w:rPr>
                <w:rFonts w:ascii="Times New Roman" w:hAnsi="Times New Roman" w:cs="Times New Roman"/>
                <w:sz w:val="20"/>
                <w:szCs w:val="20"/>
              </w:rPr>
            </w:pPr>
          </w:p>
        </w:tc>
        <w:tc>
          <w:tcPr>
            <w:tcW w:w="409" w:type="pct"/>
            <w:vMerge/>
          </w:tcPr>
          <w:p w:rsidR="00FC6F98" w:rsidRDefault="00FC6F98" w:rsidP="008E2109">
            <w:pPr>
              <w:pStyle w:val="ConsPlusCell"/>
              <w:jc w:val="center"/>
              <w:rPr>
                <w:rFonts w:ascii="Times New Roman" w:hAnsi="Times New Roman" w:cs="Times New Roman"/>
                <w:sz w:val="20"/>
                <w:szCs w:val="20"/>
              </w:rPr>
            </w:pPr>
          </w:p>
        </w:tc>
        <w:tc>
          <w:tcPr>
            <w:tcW w:w="566" w:type="pct"/>
            <w:vMerge/>
          </w:tcPr>
          <w:p w:rsidR="00FC6F98" w:rsidRDefault="00FC6F98" w:rsidP="008E2109">
            <w:pPr>
              <w:pStyle w:val="ConsPlusCell"/>
              <w:jc w:val="center"/>
              <w:rPr>
                <w:rFonts w:ascii="Times New Roman" w:hAnsi="Times New Roman" w:cs="Times New Roman"/>
                <w:sz w:val="20"/>
                <w:szCs w:val="20"/>
              </w:rPr>
            </w:pPr>
          </w:p>
        </w:tc>
        <w:tc>
          <w:tcPr>
            <w:tcW w:w="631" w:type="pct"/>
            <w:vMerge/>
          </w:tcPr>
          <w:p w:rsidR="00FC6F98" w:rsidRPr="00FB2FBA" w:rsidRDefault="00FC6F98" w:rsidP="008E2109">
            <w:pPr>
              <w:pStyle w:val="ConsPlusCell"/>
              <w:jc w:val="center"/>
              <w:rPr>
                <w:rFonts w:ascii="Times New Roman" w:hAnsi="Times New Roman" w:cs="Times New Roman"/>
                <w:sz w:val="20"/>
                <w:szCs w:val="20"/>
              </w:rPr>
            </w:pPr>
          </w:p>
        </w:tc>
        <w:tc>
          <w:tcPr>
            <w:tcW w:w="222" w:type="pct"/>
            <w:vMerge/>
          </w:tcPr>
          <w:p w:rsidR="00FC6F98" w:rsidRDefault="00FC6F98" w:rsidP="008E2109">
            <w:pPr>
              <w:pStyle w:val="ConsPlusCell"/>
              <w:jc w:val="center"/>
              <w:rPr>
                <w:rFonts w:ascii="Times New Roman" w:hAnsi="Times New Roman" w:cs="Times New Roman"/>
                <w:sz w:val="20"/>
                <w:szCs w:val="20"/>
              </w:rPr>
            </w:pPr>
          </w:p>
        </w:tc>
        <w:tc>
          <w:tcPr>
            <w:tcW w:w="228" w:type="pct"/>
            <w:gridSpan w:val="2"/>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13</w:t>
            </w:r>
          </w:p>
        </w:tc>
        <w:tc>
          <w:tcPr>
            <w:tcW w:w="137" w:type="pct"/>
            <w:gridSpan w:val="2"/>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01</w:t>
            </w:r>
          </w:p>
        </w:tc>
        <w:tc>
          <w:tcPr>
            <w:tcW w:w="455" w:type="pct"/>
            <w:gridSpan w:val="5"/>
          </w:tcPr>
          <w:p w:rsidR="00FC6F98" w:rsidRPr="00FB2FBA" w:rsidRDefault="00FC6F98" w:rsidP="008E2109">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1310120890</w:t>
            </w:r>
          </w:p>
        </w:tc>
        <w:tc>
          <w:tcPr>
            <w:tcW w:w="193" w:type="pct"/>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730</w:t>
            </w:r>
          </w:p>
        </w:tc>
        <w:tc>
          <w:tcPr>
            <w:tcW w:w="40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23,05</w:t>
            </w:r>
          </w:p>
        </w:tc>
        <w:tc>
          <w:tcPr>
            <w:tcW w:w="394"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23,05</w:t>
            </w:r>
          </w:p>
        </w:tc>
        <w:tc>
          <w:tcPr>
            <w:tcW w:w="397"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12,53</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8,67</w:t>
            </w:r>
          </w:p>
        </w:tc>
        <w:tc>
          <w:tcPr>
            <w:tcW w:w="339"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5,98</w:t>
            </w:r>
          </w:p>
        </w:tc>
      </w:tr>
      <w:tr w:rsidR="00FC6F98" w:rsidRPr="00FB2FBA" w:rsidTr="008E2109">
        <w:trPr>
          <w:trHeight w:val="20"/>
          <w:tblCellSpacing w:w="5" w:type="nil"/>
        </w:trPr>
        <w:tc>
          <w:tcPr>
            <w:tcW w:w="225" w:type="pct"/>
            <w:vMerge w:val="restar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2.</w:t>
            </w:r>
          </w:p>
          <w:p w:rsidR="00FC6F98" w:rsidRPr="00FB2FBA" w:rsidRDefault="00FC6F98" w:rsidP="008E2109">
            <w:pPr>
              <w:pStyle w:val="ConsPlusCell"/>
              <w:jc w:val="center"/>
              <w:rPr>
                <w:rFonts w:ascii="Times New Roman" w:hAnsi="Times New Roman" w:cs="Times New Roman"/>
                <w:sz w:val="20"/>
                <w:szCs w:val="20"/>
              </w:rPr>
            </w:pPr>
          </w:p>
          <w:p w:rsidR="00FC6F98" w:rsidRPr="00FB2FBA" w:rsidRDefault="00FC6F98" w:rsidP="008E2109">
            <w:pPr>
              <w:pStyle w:val="ConsPlusCell"/>
              <w:jc w:val="center"/>
              <w:rPr>
                <w:rFonts w:ascii="Times New Roman" w:hAnsi="Times New Roman" w:cs="Times New Roman"/>
                <w:sz w:val="20"/>
                <w:szCs w:val="20"/>
              </w:rPr>
            </w:pPr>
          </w:p>
        </w:tc>
        <w:tc>
          <w:tcPr>
            <w:tcW w:w="409" w:type="pct"/>
            <w:vMerge w:val="restar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Подпрограмма 2</w:t>
            </w:r>
          </w:p>
        </w:tc>
        <w:tc>
          <w:tcPr>
            <w:tcW w:w="566" w:type="pct"/>
            <w:vMerge w:val="restar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 xml:space="preserve">Предоставление межбюджетных трансфертов из бюджета </w:t>
            </w:r>
            <w:r>
              <w:rPr>
                <w:rFonts w:ascii="Times New Roman" w:hAnsi="Times New Roman" w:cs="Times New Roman"/>
                <w:sz w:val="20"/>
                <w:szCs w:val="20"/>
              </w:rPr>
              <w:t>Камешкирского</w:t>
            </w:r>
            <w:r w:rsidRPr="00FB2FBA">
              <w:rPr>
                <w:rFonts w:ascii="Times New Roman" w:hAnsi="Times New Roman" w:cs="Times New Roman"/>
                <w:sz w:val="20"/>
                <w:szCs w:val="20"/>
              </w:rPr>
              <w:t xml:space="preserve"> района </w:t>
            </w:r>
            <w:r w:rsidRPr="00FB2FBA">
              <w:rPr>
                <w:rFonts w:ascii="Times New Roman" w:hAnsi="Times New Roman" w:cs="Times New Roman"/>
                <w:sz w:val="20"/>
                <w:szCs w:val="20"/>
              </w:rPr>
              <w:lastRenderedPageBreak/>
              <w:t>Пензенской области</w:t>
            </w:r>
          </w:p>
        </w:tc>
        <w:tc>
          <w:tcPr>
            <w:tcW w:w="631"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lastRenderedPageBreak/>
              <w:t>всего</w:t>
            </w:r>
          </w:p>
        </w:tc>
        <w:tc>
          <w:tcPr>
            <w:tcW w:w="222" w:type="pct"/>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225" w:type="pct"/>
            <w:tcMar>
              <w:top w:w="28" w:type="dxa"/>
              <w:left w:w="0" w:type="dxa"/>
              <w:bottom w:w="28" w:type="dxa"/>
              <w:right w:w="0" w:type="dxa"/>
            </w:tcMar>
          </w:tcPr>
          <w:p w:rsidR="00FC6F98" w:rsidRPr="00FB2FBA" w:rsidRDefault="00FC6F98" w:rsidP="008E2109">
            <w:pPr>
              <w:jc w:val="center"/>
            </w:pPr>
            <w:r w:rsidRPr="00FB2FBA">
              <w:t>X</w:t>
            </w:r>
          </w:p>
        </w:tc>
        <w:tc>
          <w:tcPr>
            <w:tcW w:w="140" w:type="pct"/>
            <w:gridSpan w:val="3"/>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55" w:type="pct"/>
            <w:gridSpan w:val="5"/>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tcPr>
          <w:p w:rsidR="00FC6F98" w:rsidRPr="00FB2FBA" w:rsidRDefault="00FC6F98" w:rsidP="008E2109">
            <w:pPr>
              <w:jc w:val="center"/>
            </w:pPr>
            <w:r>
              <w:t>4679,20</w:t>
            </w:r>
          </w:p>
        </w:tc>
        <w:tc>
          <w:tcPr>
            <w:tcW w:w="394" w:type="pct"/>
            <w:tcMar>
              <w:top w:w="28" w:type="dxa"/>
              <w:left w:w="0" w:type="dxa"/>
              <w:bottom w:w="28" w:type="dxa"/>
              <w:right w:w="0" w:type="dxa"/>
            </w:tcMar>
          </w:tcPr>
          <w:p w:rsidR="00FC6F98" w:rsidRPr="00FB2FBA" w:rsidRDefault="00FC6F98" w:rsidP="008E2109">
            <w:pPr>
              <w:jc w:val="center"/>
            </w:pPr>
            <w:r>
              <w:t>4213,5</w:t>
            </w:r>
          </w:p>
        </w:tc>
        <w:tc>
          <w:tcPr>
            <w:tcW w:w="397" w:type="pct"/>
            <w:tcMar>
              <w:top w:w="28" w:type="dxa"/>
              <w:left w:w="0" w:type="dxa"/>
              <w:bottom w:w="28" w:type="dxa"/>
              <w:right w:w="0" w:type="dxa"/>
            </w:tcMar>
          </w:tcPr>
          <w:p w:rsidR="00FC6F98" w:rsidRPr="00FB2FBA" w:rsidRDefault="00FC6F98" w:rsidP="008E2109">
            <w:pPr>
              <w:jc w:val="center"/>
            </w:pPr>
            <w:r>
              <w:t>5614,50</w:t>
            </w:r>
          </w:p>
        </w:tc>
        <w:tc>
          <w:tcPr>
            <w:tcW w:w="402" w:type="pct"/>
            <w:tcMar>
              <w:top w:w="28" w:type="dxa"/>
              <w:left w:w="0" w:type="dxa"/>
              <w:bottom w:w="28" w:type="dxa"/>
              <w:right w:w="0" w:type="dxa"/>
            </w:tcMar>
          </w:tcPr>
          <w:p w:rsidR="00FC6F98" w:rsidRPr="00FB2FBA" w:rsidRDefault="00FC6F98" w:rsidP="008E2109">
            <w:pPr>
              <w:jc w:val="center"/>
            </w:pPr>
            <w:r>
              <w:t>4858,05</w:t>
            </w:r>
          </w:p>
        </w:tc>
        <w:tc>
          <w:tcPr>
            <w:tcW w:w="339" w:type="pct"/>
            <w:tcMar>
              <w:top w:w="28" w:type="dxa"/>
              <w:left w:w="0" w:type="dxa"/>
              <w:bottom w:w="28" w:type="dxa"/>
              <w:right w:w="0" w:type="dxa"/>
            </w:tcMar>
          </w:tcPr>
          <w:p w:rsidR="00FC6F98" w:rsidRPr="00FB2FBA" w:rsidRDefault="00FC6F98" w:rsidP="008E2109">
            <w:pPr>
              <w:jc w:val="center"/>
            </w:pPr>
            <w:r>
              <w:t>4969,09</w:t>
            </w:r>
          </w:p>
        </w:tc>
      </w:tr>
      <w:tr w:rsidR="00FC6F98" w:rsidRPr="00FB2FBA" w:rsidTr="008E2109">
        <w:trPr>
          <w:trHeight w:val="20"/>
          <w:tblCellSpacing w:w="5" w:type="nil"/>
        </w:trPr>
        <w:tc>
          <w:tcPr>
            <w:tcW w:w="225" w:type="pct"/>
            <w:vMerge/>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исполнитель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r>
              <w:rPr>
                <w:rFonts w:ascii="Times New Roman" w:hAnsi="Times New Roman" w:cs="Times New Roman"/>
                <w:sz w:val="20"/>
                <w:szCs w:val="20"/>
              </w:rPr>
              <w:lastRenderedPageBreak/>
              <w:t>Камешкирского</w:t>
            </w:r>
            <w:r w:rsidRPr="00FB2FBA">
              <w:rPr>
                <w:rFonts w:ascii="Times New Roman" w:hAnsi="Times New Roman" w:cs="Times New Roman"/>
                <w:sz w:val="20"/>
                <w:szCs w:val="20"/>
              </w:rPr>
              <w:t xml:space="preserve"> района Пензенской области</w:t>
            </w:r>
          </w:p>
        </w:tc>
        <w:tc>
          <w:tcPr>
            <w:tcW w:w="22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lastRenderedPageBreak/>
              <w:t>992</w:t>
            </w:r>
          </w:p>
        </w:tc>
        <w:tc>
          <w:tcPr>
            <w:tcW w:w="225" w:type="pct"/>
            <w:tcMar>
              <w:top w:w="28" w:type="dxa"/>
              <w:left w:w="0" w:type="dxa"/>
              <w:bottom w:w="28" w:type="dxa"/>
              <w:right w:w="0" w:type="dxa"/>
            </w:tcMar>
          </w:tcPr>
          <w:p w:rsidR="00FC6F98" w:rsidRPr="00FB2FBA" w:rsidRDefault="00FC6F98" w:rsidP="008E2109">
            <w:pPr>
              <w:jc w:val="center"/>
            </w:pPr>
            <w:r w:rsidRPr="00FB2FBA">
              <w:t>X</w:t>
            </w:r>
          </w:p>
        </w:tc>
        <w:tc>
          <w:tcPr>
            <w:tcW w:w="140" w:type="pct"/>
            <w:gridSpan w:val="3"/>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55" w:type="pct"/>
            <w:gridSpan w:val="5"/>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tcPr>
          <w:p w:rsidR="00FC6F98" w:rsidRPr="00FB2FBA" w:rsidRDefault="00FC6F98" w:rsidP="008E2109">
            <w:pPr>
              <w:jc w:val="center"/>
            </w:pPr>
            <w:r>
              <w:t>4679,20</w:t>
            </w:r>
          </w:p>
        </w:tc>
        <w:tc>
          <w:tcPr>
            <w:tcW w:w="394" w:type="pct"/>
            <w:tcMar>
              <w:top w:w="28" w:type="dxa"/>
              <w:left w:w="0" w:type="dxa"/>
              <w:bottom w:w="28" w:type="dxa"/>
              <w:right w:w="0" w:type="dxa"/>
            </w:tcMar>
          </w:tcPr>
          <w:p w:rsidR="00FC6F98" w:rsidRPr="00FB2FBA" w:rsidRDefault="00FC6F98" w:rsidP="008E2109">
            <w:pPr>
              <w:jc w:val="center"/>
            </w:pPr>
            <w:r>
              <w:t>4213,5</w:t>
            </w:r>
          </w:p>
        </w:tc>
        <w:tc>
          <w:tcPr>
            <w:tcW w:w="397" w:type="pct"/>
            <w:tcMar>
              <w:top w:w="28" w:type="dxa"/>
              <w:left w:w="0" w:type="dxa"/>
              <w:bottom w:w="28" w:type="dxa"/>
              <w:right w:w="0" w:type="dxa"/>
            </w:tcMar>
          </w:tcPr>
          <w:p w:rsidR="00FC6F98" w:rsidRPr="00FB2FBA" w:rsidRDefault="00FC6F98" w:rsidP="008E2109">
            <w:pPr>
              <w:jc w:val="center"/>
            </w:pPr>
            <w:r>
              <w:t>5614,50</w:t>
            </w:r>
          </w:p>
        </w:tc>
        <w:tc>
          <w:tcPr>
            <w:tcW w:w="402" w:type="pct"/>
            <w:tcMar>
              <w:top w:w="28" w:type="dxa"/>
              <w:left w:w="0" w:type="dxa"/>
              <w:bottom w:w="28" w:type="dxa"/>
              <w:right w:w="0" w:type="dxa"/>
            </w:tcMar>
          </w:tcPr>
          <w:p w:rsidR="00FC6F98" w:rsidRPr="00FB2FBA" w:rsidRDefault="00FC6F98" w:rsidP="008E2109">
            <w:pPr>
              <w:jc w:val="center"/>
            </w:pPr>
            <w:r>
              <w:t>4858,05</w:t>
            </w:r>
          </w:p>
        </w:tc>
        <w:tc>
          <w:tcPr>
            <w:tcW w:w="339" w:type="pct"/>
            <w:tcMar>
              <w:top w:w="28" w:type="dxa"/>
              <w:left w:w="0" w:type="dxa"/>
              <w:bottom w:w="28" w:type="dxa"/>
              <w:right w:w="0" w:type="dxa"/>
            </w:tcMar>
          </w:tcPr>
          <w:p w:rsidR="00FC6F98" w:rsidRPr="00FB2FBA" w:rsidRDefault="00FC6F98" w:rsidP="008E2109">
            <w:pPr>
              <w:jc w:val="center"/>
            </w:pPr>
            <w:r>
              <w:t>4969,09</w:t>
            </w:r>
          </w:p>
        </w:tc>
      </w:tr>
      <w:tr w:rsidR="00FC6F98" w:rsidRPr="00FB2FBA" w:rsidTr="008E2109">
        <w:trPr>
          <w:trHeight w:val="645"/>
          <w:tblCellSpacing w:w="5" w:type="nil"/>
        </w:trPr>
        <w:tc>
          <w:tcPr>
            <w:tcW w:w="225" w:type="pct"/>
            <w:vMerge w:val="restart"/>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lastRenderedPageBreak/>
              <w:t>2.1.</w:t>
            </w:r>
          </w:p>
        </w:tc>
        <w:tc>
          <w:tcPr>
            <w:tcW w:w="409" w:type="pct"/>
            <w:vMerge w:val="restart"/>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Основное мероприятие 2.1</w:t>
            </w:r>
          </w:p>
        </w:tc>
        <w:tc>
          <w:tcPr>
            <w:tcW w:w="566" w:type="pct"/>
            <w:vMerge w:val="restart"/>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Повышение эффективности предоставления и использования субвенций</w:t>
            </w:r>
          </w:p>
        </w:tc>
        <w:tc>
          <w:tcPr>
            <w:tcW w:w="631"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всего</w:t>
            </w:r>
          </w:p>
        </w:tc>
        <w:tc>
          <w:tcPr>
            <w:tcW w:w="22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25" w:type="pct"/>
            <w:tcMar>
              <w:top w:w="28" w:type="dxa"/>
              <w:left w:w="0" w:type="dxa"/>
              <w:bottom w:w="28" w:type="dxa"/>
              <w:right w:w="0" w:type="dxa"/>
            </w:tcMar>
          </w:tcPr>
          <w:p w:rsidR="00FC6F98" w:rsidRPr="00FB2FBA" w:rsidRDefault="00FC6F98" w:rsidP="008E2109">
            <w:pPr>
              <w:jc w:val="center"/>
            </w:pPr>
            <w:r w:rsidRPr="00FB2FBA">
              <w:t>X</w:t>
            </w:r>
          </w:p>
        </w:tc>
        <w:tc>
          <w:tcPr>
            <w:tcW w:w="167" w:type="pct"/>
            <w:gridSpan w:val="5"/>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28" w:type="pct"/>
            <w:gridSpan w:val="3"/>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tcPr>
          <w:p w:rsidR="00FC6F98" w:rsidRPr="00FB2FBA" w:rsidRDefault="00FC6F98" w:rsidP="008E2109">
            <w:pPr>
              <w:jc w:val="center"/>
            </w:pPr>
            <w:r w:rsidRPr="00FB2FBA">
              <w:t>X</w:t>
            </w:r>
          </w:p>
        </w:tc>
        <w:tc>
          <w:tcPr>
            <w:tcW w:w="40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464,2</w:t>
            </w:r>
          </w:p>
        </w:tc>
        <w:tc>
          <w:tcPr>
            <w:tcW w:w="394"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466,50</w:t>
            </w:r>
          </w:p>
        </w:tc>
        <w:tc>
          <w:tcPr>
            <w:tcW w:w="397"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502,5</w:t>
            </w:r>
          </w:p>
        </w:tc>
        <w:tc>
          <w:tcPr>
            <w:tcW w:w="40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507,8</w:t>
            </w:r>
          </w:p>
        </w:tc>
        <w:tc>
          <w:tcPr>
            <w:tcW w:w="339"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528,4</w:t>
            </w:r>
          </w:p>
        </w:tc>
      </w:tr>
      <w:tr w:rsidR="00FC6F98" w:rsidRPr="00FB2FBA" w:rsidTr="008E2109">
        <w:trPr>
          <w:trHeight w:val="645"/>
          <w:tblCellSpacing w:w="5" w:type="nil"/>
        </w:trPr>
        <w:tc>
          <w:tcPr>
            <w:tcW w:w="225"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исполнитель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t>Финансовое управление Камешкирского</w:t>
            </w:r>
            <w:r w:rsidRPr="00FB2FBA">
              <w:rPr>
                <w:rFonts w:ascii="Times New Roman" w:hAnsi="Times New Roman" w:cs="Times New Roman"/>
                <w:sz w:val="20"/>
                <w:szCs w:val="20"/>
              </w:rPr>
              <w:t xml:space="preserve"> района Пензенской области</w:t>
            </w:r>
          </w:p>
        </w:tc>
        <w:tc>
          <w:tcPr>
            <w:tcW w:w="22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25" w:type="pct"/>
            <w:tcMar>
              <w:top w:w="28" w:type="dxa"/>
              <w:left w:w="0" w:type="dxa"/>
              <w:bottom w:w="28" w:type="dxa"/>
              <w:right w:w="0" w:type="dxa"/>
            </w:tcMar>
          </w:tcPr>
          <w:p w:rsidR="00FC6F98" w:rsidRPr="00FB2FBA" w:rsidRDefault="00FC6F98" w:rsidP="008E2109">
            <w:pPr>
              <w:jc w:val="center"/>
            </w:pPr>
            <w:r w:rsidRPr="00FB2FBA">
              <w:t>0</w:t>
            </w:r>
            <w:r>
              <w:t>2</w:t>
            </w:r>
          </w:p>
        </w:tc>
        <w:tc>
          <w:tcPr>
            <w:tcW w:w="167" w:type="pct"/>
            <w:gridSpan w:val="5"/>
            <w:tcMar>
              <w:top w:w="28" w:type="dxa"/>
              <w:left w:w="0" w:type="dxa"/>
              <w:bottom w:w="28" w:type="dxa"/>
              <w:right w:w="0" w:type="dxa"/>
            </w:tcMar>
          </w:tcPr>
          <w:p w:rsidR="00FC6F98" w:rsidRPr="00FB2FBA" w:rsidRDefault="00FC6F98" w:rsidP="008E2109">
            <w:pPr>
              <w:jc w:val="center"/>
              <w:rPr>
                <w:rFonts w:eastAsia="Calibri"/>
              </w:rPr>
            </w:pPr>
            <w:r w:rsidRPr="00FB2FBA">
              <w:rPr>
                <w:rFonts w:eastAsia="Calibri"/>
              </w:rPr>
              <w:t>03</w:t>
            </w:r>
          </w:p>
        </w:tc>
        <w:tc>
          <w:tcPr>
            <w:tcW w:w="428" w:type="pct"/>
            <w:gridSpan w:val="3"/>
            <w:tcMar>
              <w:top w:w="28" w:type="dxa"/>
              <w:left w:w="0" w:type="dxa"/>
              <w:bottom w:w="28" w:type="dxa"/>
              <w:right w:w="0" w:type="dxa"/>
            </w:tcMar>
          </w:tcPr>
          <w:p w:rsidR="00FC6F98" w:rsidRPr="00FB2FBA" w:rsidRDefault="00FC6F98" w:rsidP="008E2109">
            <w:pPr>
              <w:jc w:val="center"/>
              <w:rPr>
                <w:rFonts w:eastAsia="Calibri"/>
                <w:sz w:val="18"/>
                <w:szCs w:val="18"/>
              </w:rPr>
            </w:pPr>
            <w:r>
              <w:t>1320151180</w:t>
            </w:r>
          </w:p>
        </w:tc>
        <w:tc>
          <w:tcPr>
            <w:tcW w:w="193"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530</w:t>
            </w:r>
          </w:p>
        </w:tc>
        <w:tc>
          <w:tcPr>
            <w:tcW w:w="40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464,2</w:t>
            </w:r>
          </w:p>
        </w:tc>
        <w:tc>
          <w:tcPr>
            <w:tcW w:w="394"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466,50</w:t>
            </w:r>
          </w:p>
        </w:tc>
        <w:tc>
          <w:tcPr>
            <w:tcW w:w="397"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502,5</w:t>
            </w:r>
          </w:p>
        </w:tc>
        <w:tc>
          <w:tcPr>
            <w:tcW w:w="40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507,8</w:t>
            </w:r>
          </w:p>
        </w:tc>
        <w:tc>
          <w:tcPr>
            <w:tcW w:w="339"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528,4</w:t>
            </w:r>
          </w:p>
        </w:tc>
      </w:tr>
      <w:tr w:rsidR="00FC6F98" w:rsidRPr="00FB2FBA" w:rsidTr="008E2109">
        <w:trPr>
          <w:trHeight w:val="645"/>
          <w:tblCellSpacing w:w="5" w:type="nil"/>
        </w:trPr>
        <w:tc>
          <w:tcPr>
            <w:tcW w:w="225" w:type="pct"/>
            <w:vMerge w:val="restar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2.2.</w:t>
            </w:r>
          </w:p>
        </w:tc>
        <w:tc>
          <w:tcPr>
            <w:tcW w:w="409" w:type="pct"/>
            <w:vMerge w:val="restar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Основное мероприятие 2.2</w:t>
            </w:r>
          </w:p>
        </w:tc>
        <w:tc>
          <w:tcPr>
            <w:tcW w:w="566" w:type="pct"/>
            <w:vMerge w:val="restar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Выравнивание бюджетной обеспеченности муниципальных образований Камешкирского района Пензенской области</w:t>
            </w:r>
          </w:p>
        </w:tc>
        <w:tc>
          <w:tcPr>
            <w:tcW w:w="631"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всего</w:t>
            </w:r>
          </w:p>
        </w:tc>
        <w:tc>
          <w:tcPr>
            <w:tcW w:w="222" w:type="pct"/>
            <w:tcMar>
              <w:top w:w="28" w:type="dxa"/>
              <w:left w:w="0" w:type="dxa"/>
              <w:bottom w:w="28" w:type="dxa"/>
              <w:right w:w="0" w:type="dxa"/>
            </w:tcMar>
          </w:tcPr>
          <w:p w:rsidR="00FC6F98" w:rsidRPr="00A93666"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25" w:type="pct"/>
            <w:tcMar>
              <w:top w:w="28" w:type="dxa"/>
              <w:left w:w="0" w:type="dxa"/>
              <w:bottom w:w="28" w:type="dxa"/>
              <w:right w:w="0" w:type="dxa"/>
            </w:tcMar>
          </w:tcPr>
          <w:p w:rsidR="00FC6F98" w:rsidRPr="00FB2FBA" w:rsidRDefault="00FC6F98" w:rsidP="008E2109">
            <w:pPr>
              <w:jc w:val="center"/>
            </w:pPr>
            <w:r w:rsidRPr="00FB2FBA">
              <w:t>X</w:t>
            </w:r>
          </w:p>
        </w:tc>
        <w:tc>
          <w:tcPr>
            <w:tcW w:w="167" w:type="pct"/>
            <w:gridSpan w:val="5"/>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28" w:type="pct"/>
            <w:gridSpan w:val="3"/>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tcPr>
          <w:p w:rsidR="00FC6F98" w:rsidRPr="00FB2FBA" w:rsidRDefault="00FC6F98" w:rsidP="008E2109">
            <w:pPr>
              <w:jc w:val="center"/>
            </w:pPr>
            <w:r w:rsidRPr="00FB2FBA">
              <w:t>X</w:t>
            </w:r>
          </w:p>
        </w:tc>
        <w:tc>
          <w:tcPr>
            <w:tcW w:w="402" w:type="pct"/>
            <w:tcMar>
              <w:top w:w="28" w:type="dxa"/>
              <w:left w:w="0" w:type="dxa"/>
              <w:bottom w:w="28" w:type="dxa"/>
              <w:right w:w="0" w:type="dxa"/>
            </w:tcMar>
          </w:tcPr>
          <w:p w:rsidR="00FC6F98" w:rsidRPr="00C52BB9" w:rsidRDefault="00FC6F98" w:rsidP="008E2109">
            <w:pPr>
              <w:jc w:val="center"/>
            </w:pPr>
            <w:r>
              <w:t>2000,0</w:t>
            </w:r>
          </w:p>
        </w:tc>
        <w:tc>
          <w:tcPr>
            <w:tcW w:w="394" w:type="pct"/>
            <w:tcMar>
              <w:top w:w="28" w:type="dxa"/>
              <w:left w:w="0" w:type="dxa"/>
              <w:bottom w:w="28" w:type="dxa"/>
              <w:right w:w="0" w:type="dxa"/>
            </w:tcMar>
          </w:tcPr>
          <w:p w:rsidR="00FC6F98" w:rsidRPr="00C52BB9" w:rsidRDefault="00FC6F98" w:rsidP="008E2109">
            <w:pPr>
              <w:jc w:val="center"/>
            </w:pPr>
            <w:r>
              <w:t>2000,0</w:t>
            </w:r>
          </w:p>
        </w:tc>
        <w:tc>
          <w:tcPr>
            <w:tcW w:w="397" w:type="pct"/>
            <w:tcMar>
              <w:top w:w="28" w:type="dxa"/>
              <w:left w:w="0" w:type="dxa"/>
              <w:bottom w:w="28" w:type="dxa"/>
              <w:right w:w="0" w:type="dxa"/>
            </w:tcMar>
          </w:tcPr>
          <w:p w:rsidR="00FC6F98" w:rsidRPr="00C52BB9" w:rsidRDefault="00FC6F98" w:rsidP="008E2109">
            <w:pPr>
              <w:jc w:val="center"/>
              <w:rPr>
                <w:rFonts w:eastAsia="Calibri"/>
              </w:rPr>
            </w:pPr>
            <w:r>
              <w:rPr>
                <w:rFonts w:eastAsia="Calibri"/>
              </w:rPr>
              <w:t>4787,0</w:t>
            </w:r>
          </w:p>
        </w:tc>
        <w:tc>
          <w:tcPr>
            <w:tcW w:w="402" w:type="pct"/>
            <w:tcMar>
              <w:top w:w="28" w:type="dxa"/>
              <w:left w:w="0" w:type="dxa"/>
              <w:bottom w:w="28" w:type="dxa"/>
              <w:right w:w="0" w:type="dxa"/>
            </w:tcMar>
          </w:tcPr>
          <w:p w:rsidR="00FC6F98" w:rsidRPr="00C52BB9" w:rsidRDefault="00FC6F98" w:rsidP="008E2109">
            <w:pPr>
              <w:jc w:val="center"/>
              <w:rPr>
                <w:rFonts w:eastAsia="Calibri"/>
              </w:rPr>
            </w:pPr>
            <w:r>
              <w:rPr>
                <w:rFonts w:eastAsia="Calibri"/>
              </w:rPr>
              <w:t>4350,25</w:t>
            </w:r>
          </w:p>
        </w:tc>
        <w:tc>
          <w:tcPr>
            <w:tcW w:w="339" w:type="pct"/>
            <w:tcMar>
              <w:top w:w="28" w:type="dxa"/>
              <w:left w:w="0" w:type="dxa"/>
              <w:bottom w:w="28" w:type="dxa"/>
              <w:right w:w="0" w:type="dxa"/>
            </w:tcMar>
          </w:tcPr>
          <w:p w:rsidR="00FC6F98" w:rsidRPr="00C52BB9" w:rsidRDefault="00FC6F98" w:rsidP="008E2109">
            <w:pPr>
              <w:jc w:val="center"/>
              <w:rPr>
                <w:rFonts w:eastAsia="Calibri"/>
              </w:rPr>
            </w:pPr>
            <w:r>
              <w:rPr>
                <w:rFonts w:eastAsia="Calibri"/>
              </w:rPr>
              <w:t>4442,69</w:t>
            </w:r>
          </w:p>
        </w:tc>
      </w:tr>
      <w:tr w:rsidR="00FC6F98" w:rsidRPr="00FB2FBA" w:rsidTr="008E2109">
        <w:trPr>
          <w:trHeight w:val="913"/>
          <w:tblCellSpacing w:w="5" w:type="nil"/>
        </w:trPr>
        <w:tc>
          <w:tcPr>
            <w:tcW w:w="225"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631" w:type="pct"/>
            <w:vMerge w:val="restar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исполнитель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t>Ф</w:t>
            </w:r>
            <w:r w:rsidRPr="00FB2FBA">
              <w:rPr>
                <w:rFonts w:ascii="Times New Roman" w:hAnsi="Times New Roman" w:cs="Times New Roman"/>
                <w:sz w:val="20"/>
                <w:szCs w:val="20"/>
              </w:rPr>
              <w:t>инансов</w:t>
            </w:r>
            <w:r>
              <w:rPr>
                <w:rFonts w:ascii="Times New Roman" w:hAnsi="Times New Roman" w:cs="Times New Roman"/>
                <w:sz w:val="20"/>
                <w:szCs w:val="20"/>
              </w:rPr>
              <w:t>ое управление</w:t>
            </w:r>
            <w:r w:rsidRPr="00FB2FBA">
              <w:rPr>
                <w:rFonts w:ascii="Times New Roman" w:hAnsi="Times New Roman" w:cs="Times New Roman"/>
                <w:sz w:val="20"/>
                <w:szCs w:val="20"/>
              </w:rPr>
              <w:t xml:space="preserve"> </w:t>
            </w:r>
            <w:r>
              <w:rPr>
                <w:rFonts w:ascii="Times New Roman" w:hAnsi="Times New Roman" w:cs="Times New Roman"/>
                <w:sz w:val="20"/>
                <w:szCs w:val="20"/>
              </w:rPr>
              <w:t>Камешкирского</w:t>
            </w:r>
            <w:r w:rsidRPr="00FB2FBA">
              <w:rPr>
                <w:rFonts w:ascii="Times New Roman" w:hAnsi="Times New Roman" w:cs="Times New Roman"/>
                <w:sz w:val="20"/>
                <w:szCs w:val="20"/>
              </w:rPr>
              <w:t xml:space="preserve"> района Пензенской области</w:t>
            </w:r>
          </w:p>
        </w:tc>
        <w:tc>
          <w:tcPr>
            <w:tcW w:w="22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992</w:t>
            </w:r>
          </w:p>
        </w:tc>
        <w:tc>
          <w:tcPr>
            <w:tcW w:w="225" w:type="pct"/>
            <w:tcMar>
              <w:top w:w="28" w:type="dxa"/>
              <w:left w:w="0" w:type="dxa"/>
              <w:bottom w:w="28" w:type="dxa"/>
              <w:right w:w="0" w:type="dxa"/>
            </w:tcMar>
          </w:tcPr>
          <w:p w:rsidR="00FC6F98" w:rsidRPr="00C52BB9" w:rsidRDefault="00FC6F98" w:rsidP="008E2109">
            <w:pPr>
              <w:jc w:val="center"/>
            </w:pPr>
            <w:r w:rsidRPr="00C52BB9">
              <w:t>14</w:t>
            </w:r>
          </w:p>
        </w:tc>
        <w:tc>
          <w:tcPr>
            <w:tcW w:w="167" w:type="pct"/>
            <w:gridSpan w:val="5"/>
            <w:tcMar>
              <w:top w:w="28" w:type="dxa"/>
              <w:left w:w="0" w:type="dxa"/>
              <w:bottom w:w="28" w:type="dxa"/>
              <w:right w:w="0" w:type="dxa"/>
            </w:tcMar>
          </w:tcPr>
          <w:p w:rsidR="00FC6F98" w:rsidRPr="00C52BB9" w:rsidRDefault="00FC6F98" w:rsidP="008E2109">
            <w:pPr>
              <w:jc w:val="center"/>
              <w:rPr>
                <w:rFonts w:eastAsia="Calibri"/>
              </w:rPr>
            </w:pPr>
            <w:r w:rsidRPr="00C52BB9">
              <w:rPr>
                <w:rFonts w:eastAsia="Calibri"/>
              </w:rPr>
              <w:t>01</w:t>
            </w:r>
          </w:p>
        </w:tc>
        <w:tc>
          <w:tcPr>
            <w:tcW w:w="428" w:type="pct"/>
            <w:gridSpan w:val="3"/>
            <w:tcMar>
              <w:top w:w="28" w:type="dxa"/>
              <w:left w:w="0" w:type="dxa"/>
              <w:bottom w:w="28" w:type="dxa"/>
              <w:right w:w="0" w:type="dxa"/>
            </w:tcMar>
          </w:tcPr>
          <w:p w:rsidR="00FC6F98" w:rsidRPr="00C52BB9" w:rsidRDefault="00FC6F98" w:rsidP="008E2109">
            <w:pPr>
              <w:jc w:val="center"/>
              <w:rPr>
                <w:rFonts w:eastAsia="Calibri"/>
              </w:rPr>
            </w:pPr>
            <w:r w:rsidRPr="00C52BB9">
              <w:t>1</w:t>
            </w:r>
            <w:r>
              <w:t>3</w:t>
            </w:r>
            <w:r w:rsidRPr="00C52BB9">
              <w:t>20</w:t>
            </w:r>
            <w:r>
              <w:t>2</w:t>
            </w:r>
            <w:r w:rsidRPr="00C52BB9">
              <w:t>80010</w:t>
            </w:r>
          </w:p>
        </w:tc>
        <w:tc>
          <w:tcPr>
            <w:tcW w:w="193" w:type="pct"/>
            <w:tcMar>
              <w:top w:w="28" w:type="dxa"/>
              <w:left w:w="0" w:type="dxa"/>
              <w:bottom w:w="28" w:type="dxa"/>
              <w:right w:w="0" w:type="dxa"/>
            </w:tcMar>
          </w:tcPr>
          <w:p w:rsidR="00FC6F98" w:rsidRPr="00C52BB9" w:rsidRDefault="00FC6F98" w:rsidP="008E2109">
            <w:pPr>
              <w:pStyle w:val="ConsPlusCell"/>
              <w:jc w:val="center"/>
              <w:rPr>
                <w:rFonts w:ascii="Times New Roman" w:hAnsi="Times New Roman" w:cs="Times New Roman"/>
                <w:sz w:val="20"/>
                <w:szCs w:val="20"/>
              </w:rPr>
            </w:pPr>
            <w:r w:rsidRPr="00C52BB9">
              <w:rPr>
                <w:rFonts w:ascii="Times New Roman" w:hAnsi="Times New Roman" w:cs="Times New Roman"/>
                <w:sz w:val="20"/>
                <w:szCs w:val="20"/>
              </w:rPr>
              <w:t>511</w:t>
            </w:r>
          </w:p>
        </w:tc>
        <w:tc>
          <w:tcPr>
            <w:tcW w:w="402" w:type="pct"/>
            <w:tcMar>
              <w:top w:w="28" w:type="dxa"/>
              <w:left w:w="0" w:type="dxa"/>
              <w:bottom w:w="28" w:type="dxa"/>
              <w:right w:w="0" w:type="dxa"/>
            </w:tcMar>
          </w:tcPr>
          <w:p w:rsidR="00FC6F98" w:rsidRPr="00C52BB9" w:rsidRDefault="00FC6F98" w:rsidP="008E2109">
            <w:pPr>
              <w:jc w:val="center"/>
            </w:pPr>
            <w:r>
              <w:t>2000,0</w:t>
            </w:r>
          </w:p>
        </w:tc>
        <w:tc>
          <w:tcPr>
            <w:tcW w:w="394" w:type="pct"/>
            <w:tcMar>
              <w:top w:w="28" w:type="dxa"/>
              <w:left w:w="0" w:type="dxa"/>
              <w:bottom w:w="28" w:type="dxa"/>
              <w:right w:w="0" w:type="dxa"/>
            </w:tcMar>
          </w:tcPr>
          <w:p w:rsidR="00FC6F98" w:rsidRPr="00C52BB9" w:rsidRDefault="00FC6F98" w:rsidP="008E2109">
            <w:pPr>
              <w:jc w:val="center"/>
            </w:pPr>
            <w:r>
              <w:t>2000,0</w:t>
            </w:r>
          </w:p>
        </w:tc>
        <w:tc>
          <w:tcPr>
            <w:tcW w:w="397" w:type="pct"/>
            <w:tcMar>
              <w:top w:w="28" w:type="dxa"/>
              <w:left w:w="0" w:type="dxa"/>
              <w:bottom w:w="28" w:type="dxa"/>
              <w:right w:w="0" w:type="dxa"/>
            </w:tcMar>
          </w:tcPr>
          <w:p w:rsidR="00FC6F98" w:rsidRPr="00C52BB9" w:rsidRDefault="00FC6F98" w:rsidP="008E2109">
            <w:pPr>
              <w:jc w:val="center"/>
              <w:rPr>
                <w:rFonts w:eastAsia="Calibri"/>
              </w:rPr>
            </w:pPr>
            <w:r>
              <w:rPr>
                <w:rFonts w:eastAsia="Calibri"/>
              </w:rPr>
              <w:t>2000,0</w:t>
            </w:r>
          </w:p>
        </w:tc>
        <w:tc>
          <w:tcPr>
            <w:tcW w:w="402" w:type="pct"/>
            <w:tcMar>
              <w:top w:w="28" w:type="dxa"/>
              <w:left w:w="0" w:type="dxa"/>
              <w:bottom w:w="28" w:type="dxa"/>
              <w:right w:w="0" w:type="dxa"/>
            </w:tcMar>
          </w:tcPr>
          <w:p w:rsidR="00FC6F98" w:rsidRPr="00C52BB9" w:rsidRDefault="00FC6F98" w:rsidP="008E2109">
            <w:pPr>
              <w:jc w:val="center"/>
              <w:rPr>
                <w:rFonts w:eastAsia="Calibri"/>
              </w:rPr>
            </w:pPr>
            <w:r>
              <w:rPr>
                <w:rFonts w:eastAsia="Calibri"/>
              </w:rPr>
              <w:t>2000,0</w:t>
            </w:r>
          </w:p>
        </w:tc>
        <w:tc>
          <w:tcPr>
            <w:tcW w:w="339" w:type="pct"/>
            <w:tcMar>
              <w:top w:w="28" w:type="dxa"/>
              <w:left w:w="0" w:type="dxa"/>
              <w:bottom w:w="28" w:type="dxa"/>
              <w:right w:w="0" w:type="dxa"/>
            </w:tcMar>
          </w:tcPr>
          <w:p w:rsidR="00FC6F98" w:rsidRPr="00C52BB9" w:rsidRDefault="00FC6F98" w:rsidP="008E2109">
            <w:pPr>
              <w:jc w:val="center"/>
              <w:rPr>
                <w:rFonts w:eastAsia="Calibri"/>
              </w:rPr>
            </w:pPr>
            <w:r>
              <w:rPr>
                <w:rFonts w:eastAsia="Calibri"/>
              </w:rPr>
              <w:t>2000,0</w:t>
            </w:r>
          </w:p>
        </w:tc>
      </w:tr>
      <w:tr w:rsidR="00FC6F98" w:rsidRPr="00FB2FBA" w:rsidTr="008E2109">
        <w:trPr>
          <w:trHeight w:val="807"/>
          <w:tblCellSpacing w:w="5" w:type="nil"/>
        </w:trPr>
        <w:tc>
          <w:tcPr>
            <w:tcW w:w="225"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631" w:type="pct"/>
            <w:vMerge/>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p>
        </w:tc>
        <w:tc>
          <w:tcPr>
            <w:tcW w:w="222"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25" w:type="pct"/>
            <w:tcMar>
              <w:top w:w="28" w:type="dxa"/>
              <w:left w:w="0" w:type="dxa"/>
              <w:bottom w:w="28" w:type="dxa"/>
              <w:right w:w="0" w:type="dxa"/>
            </w:tcMar>
          </w:tcPr>
          <w:p w:rsidR="00FC6F98" w:rsidRPr="00C52BB9" w:rsidRDefault="00FC6F98" w:rsidP="008E2109">
            <w:pPr>
              <w:jc w:val="center"/>
            </w:pPr>
            <w:r>
              <w:t>14</w:t>
            </w:r>
          </w:p>
        </w:tc>
        <w:tc>
          <w:tcPr>
            <w:tcW w:w="167" w:type="pct"/>
            <w:gridSpan w:val="5"/>
            <w:tcMar>
              <w:top w:w="28" w:type="dxa"/>
              <w:left w:w="0" w:type="dxa"/>
              <w:bottom w:w="28" w:type="dxa"/>
              <w:right w:w="0" w:type="dxa"/>
            </w:tcMar>
          </w:tcPr>
          <w:p w:rsidR="00FC6F98" w:rsidRPr="00C52BB9" w:rsidRDefault="00FC6F98" w:rsidP="008E2109">
            <w:pPr>
              <w:jc w:val="center"/>
              <w:rPr>
                <w:rFonts w:eastAsia="Calibri"/>
              </w:rPr>
            </w:pPr>
            <w:r>
              <w:rPr>
                <w:rFonts w:eastAsia="Calibri"/>
              </w:rPr>
              <w:t>01</w:t>
            </w:r>
          </w:p>
        </w:tc>
        <w:tc>
          <w:tcPr>
            <w:tcW w:w="428" w:type="pct"/>
            <w:gridSpan w:val="3"/>
            <w:tcMar>
              <w:top w:w="28" w:type="dxa"/>
              <w:left w:w="0" w:type="dxa"/>
              <w:bottom w:w="28" w:type="dxa"/>
              <w:right w:w="0" w:type="dxa"/>
            </w:tcMar>
          </w:tcPr>
          <w:p w:rsidR="00FC6F98" w:rsidRPr="00C52BB9" w:rsidRDefault="00FC6F98" w:rsidP="008E2109">
            <w:pPr>
              <w:jc w:val="center"/>
            </w:pPr>
            <w:r>
              <w:t>1320274030</w:t>
            </w:r>
          </w:p>
        </w:tc>
        <w:tc>
          <w:tcPr>
            <w:tcW w:w="193" w:type="pct"/>
            <w:tcMar>
              <w:top w:w="28" w:type="dxa"/>
              <w:left w:w="0" w:type="dxa"/>
              <w:bottom w:w="28" w:type="dxa"/>
              <w:right w:w="0" w:type="dxa"/>
            </w:tcMar>
          </w:tcPr>
          <w:p w:rsidR="00FC6F98" w:rsidRPr="00C52BB9"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511</w:t>
            </w:r>
          </w:p>
        </w:tc>
        <w:tc>
          <w:tcPr>
            <w:tcW w:w="402" w:type="pct"/>
            <w:tcMar>
              <w:top w:w="28" w:type="dxa"/>
              <w:left w:w="0" w:type="dxa"/>
              <w:bottom w:w="28" w:type="dxa"/>
              <w:right w:w="0" w:type="dxa"/>
            </w:tcMar>
          </w:tcPr>
          <w:p w:rsidR="00FC6F98" w:rsidRDefault="00FC6F98" w:rsidP="008E2109">
            <w:pPr>
              <w:jc w:val="center"/>
            </w:pPr>
            <w:r>
              <w:t>-</w:t>
            </w:r>
          </w:p>
        </w:tc>
        <w:tc>
          <w:tcPr>
            <w:tcW w:w="394" w:type="pct"/>
            <w:tcMar>
              <w:top w:w="28" w:type="dxa"/>
              <w:left w:w="0" w:type="dxa"/>
              <w:bottom w:w="28" w:type="dxa"/>
              <w:right w:w="0" w:type="dxa"/>
            </w:tcMar>
          </w:tcPr>
          <w:p w:rsidR="00FC6F98" w:rsidRDefault="00FC6F98" w:rsidP="008E2109">
            <w:pPr>
              <w:jc w:val="center"/>
            </w:pPr>
            <w:r>
              <w:t>-</w:t>
            </w:r>
          </w:p>
        </w:tc>
        <w:tc>
          <w:tcPr>
            <w:tcW w:w="397" w:type="pct"/>
            <w:tcMar>
              <w:top w:w="28" w:type="dxa"/>
              <w:left w:w="0" w:type="dxa"/>
              <w:bottom w:w="28" w:type="dxa"/>
              <w:right w:w="0" w:type="dxa"/>
            </w:tcMar>
          </w:tcPr>
          <w:p w:rsidR="00FC6F98" w:rsidRDefault="00FC6F98" w:rsidP="008E2109">
            <w:pPr>
              <w:jc w:val="center"/>
              <w:rPr>
                <w:rFonts w:eastAsia="Calibri"/>
              </w:rPr>
            </w:pPr>
            <w:r>
              <w:rPr>
                <w:rFonts w:eastAsia="Calibri"/>
              </w:rPr>
              <w:t>2787,0</w:t>
            </w:r>
          </w:p>
        </w:tc>
        <w:tc>
          <w:tcPr>
            <w:tcW w:w="402" w:type="pct"/>
            <w:tcMar>
              <w:top w:w="28" w:type="dxa"/>
              <w:left w:w="0" w:type="dxa"/>
              <w:bottom w:w="28" w:type="dxa"/>
              <w:right w:w="0" w:type="dxa"/>
            </w:tcMar>
          </w:tcPr>
          <w:p w:rsidR="00FC6F98" w:rsidRDefault="00FC6F98" w:rsidP="008E2109">
            <w:pPr>
              <w:jc w:val="center"/>
              <w:rPr>
                <w:rFonts w:eastAsia="Calibri"/>
              </w:rPr>
            </w:pPr>
            <w:r>
              <w:rPr>
                <w:rFonts w:eastAsia="Calibri"/>
              </w:rPr>
              <w:t>2350,25</w:t>
            </w:r>
          </w:p>
        </w:tc>
        <w:tc>
          <w:tcPr>
            <w:tcW w:w="339" w:type="pct"/>
            <w:tcMar>
              <w:top w:w="28" w:type="dxa"/>
              <w:left w:w="0" w:type="dxa"/>
              <w:bottom w:w="28" w:type="dxa"/>
              <w:right w:w="0" w:type="dxa"/>
            </w:tcMar>
          </w:tcPr>
          <w:p w:rsidR="00FC6F98" w:rsidRDefault="00FC6F98" w:rsidP="008E2109">
            <w:pPr>
              <w:jc w:val="center"/>
              <w:rPr>
                <w:rFonts w:eastAsia="Calibri"/>
              </w:rPr>
            </w:pPr>
            <w:r>
              <w:rPr>
                <w:rFonts w:eastAsia="Calibri"/>
              </w:rPr>
              <w:t>2442,69</w:t>
            </w:r>
          </w:p>
        </w:tc>
      </w:tr>
      <w:tr w:rsidR="00FC6F98" w:rsidRPr="00FB2FBA" w:rsidTr="008E2109">
        <w:trPr>
          <w:trHeight w:val="328"/>
          <w:tblCellSpacing w:w="5" w:type="nil"/>
        </w:trPr>
        <w:tc>
          <w:tcPr>
            <w:tcW w:w="225" w:type="pct"/>
            <w:vMerge w:val="restart"/>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2.3.</w:t>
            </w:r>
          </w:p>
        </w:tc>
        <w:tc>
          <w:tcPr>
            <w:tcW w:w="409" w:type="pct"/>
            <w:vMerge w:val="restart"/>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Основное мероприятие 2.3</w:t>
            </w:r>
          </w:p>
        </w:tc>
        <w:tc>
          <w:tcPr>
            <w:tcW w:w="566" w:type="pct"/>
            <w:vMerge w:val="restart"/>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Содействие повышению качества управления муниципальными финансами</w:t>
            </w:r>
          </w:p>
        </w:tc>
        <w:tc>
          <w:tcPr>
            <w:tcW w:w="631"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всего</w:t>
            </w:r>
          </w:p>
        </w:tc>
        <w:tc>
          <w:tcPr>
            <w:tcW w:w="222" w:type="pct"/>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992</w:t>
            </w:r>
          </w:p>
        </w:tc>
        <w:tc>
          <w:tcPr>
            <w:tcW w:w="225" w:type="pct"/>
            <w:tcMar>
              <w:top w:w="28" w:type="dxa"/>
              <w:left w:w="0" w:type="dxa"/>
              <w:bottom w:w="28" w:type="dxa"/>
              <w:right w:w="0" w:type="dxa"/>
            </w:tcMar>
          </w:tcPr>
          <w:p w:rsidR="00FC6F98" w:rsidRPr="00FB2FBA" w:rsidRDefault="00FC6F98" w:rsidP="008E2109">
            <w:pPr>
              <w:jc w:val="center"/>
            </w:pPr>
            <w:r w:rsidRPr="00FB2FBA">
              <w:t>X</w:t>
            </w:r>
          </w:p>
        </w:tc>
        <w:tc>
          <w:tcPr>
            <w:tcW w:w="167" w:type="pct"/>
            <w:gridSpan w:val="5"/>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28" w:type="pct"/>
            <w:gridSpan w:val="3"/>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tcPr>
          <w:p w:rsidR="00FC6F98" w:rsidRPr="00FB2FBA" w:rsidRDefault="00FC6F98" w:rsidP="008E2109">
            <w:pPr>
              <w:jc w:val="center"/>
            </w:pPr>
            <w:r w:rsidRPr="00FB2FBA">
              <w:t>X</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2215,0</w:t>
            </w:r>
          </w:p>
        </w:tc>
        <w:tc>
          <w:tcPr>
            <w:tcW w:w="394"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1747,0</w:t>
            </w:r>
          </w:p>
        </w:tc>
        <w:tc>
          <w:tcPr>
            <w:tcW w:w="397"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325,0</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w:t>
            </w:r>
          </w:p>
        </w:tc>
        <w:tc>
          <w:tcPr>
            <w:tcW w:w="339"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w:t>
            </w:r>
          </w:p>
        </w:tc>
      </w:tr>
      <w:tr w:rsidR="00FC6F98" w:rsidRPr="00FB2FBA" w:rsidTr="008E2109">
        <w:trPr>
          <w:trHeight w:val="855"/>
          <w:tblCellSpacing w:w="5" w:type="nil"/>
        </w:trPr>
        <w:tc>
          <w:tcPr>
            <w:tcW w:w="225"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409"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566" w:type="pct"/>
            <w:vMerge/>
            <w:tcMar>
              <w:top w:w="28" w:type="dxa"/>
              <w:left w:w="0" w:type="dxa"/>
              <w:bottom w:w="28" w:type="dxa"/>
              <w:right w:w="0" w:type="dxa"/>
            </w:tcMar>
          </w:tcPr>
          <w:p w:rsidR="00FC6F98" w:rsidRDefault="00FC6F98" w:rsidP="008E2109">
            <w:pPr>
              <w:pStyle w:val="ConsPlusCell"/>
              <w:jc w:val="center"/>
              <w:rPr>
                <w:rFonts w:ascii="Times New Roman" w:hAnsi="Times New Roman" w:cs="Times New Roman"/>
                <w:sz w:val="20"/>
                <w:szCs w:val="20"/>
              </w:rPr>
            </w:pPr>
          </w:p>
        </w:tc>
        <w:tc>
          <w:tcPr>
            <w:tcW w:w="631" w:type="pc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ответственный исполнитель</w:t>
            </w:r>
            <w:r>
              <w:rPr>
                <w:rFonts w:ascii="Times New Roman" w:hAnsi="Times New Roman" w:cs="Times New Roman"/>
                <w:sz w:val="20"/>
                <w:szCs w:val="20"/>
              </w:rPr>
              <w:t xml:space="preserve"> подпрограммы</w:t>
            </w:r>
            <w:r w:rsidRPr="00FB2FBA">
              <w:rPr>
                <w:rFonts w:ascii="Times New Roman" w:hAnsi="Times New Roman" w:cs="Times New Roman"/>
                <w:sz w:val="20"/>
                <w:szCs w:val="20"/>
              </w:rPr>
              <w:t xml:space="preserve"> – </w:t>
            </w:r>
            <w:r>
              <w:rPr>
                <w:rFonts w:ascii="Times New Roman" w:hAnsi="Times New Roman" w:cs="Times New Roman"/>
                <w:sz w:val="20"/>
                <w:szCs w:val="20"/>
              </w:rPr>
              <w:t>Фи</w:t>
            </w:r>
            <w:r w:rsidRPr="00FB2FBA">
              <w:rPr>
                <w:rFonts w:ascii="Times New Roman" w:hAnsi="Times New Roman" w:cs="Times New Roman"/>
                <w:sz w:val="20"/>
                <w:szCs w:val="20"/>
              </w:rPr>
              <w:t>нансов</w:t>
            </w:r>
            <w:r>
              <w:rPr>
                <w:rFonts w:ascii="Times New Roman" w:hAnsi="Times New Roman" w:cs="Times New Roman"/>
                <w:sz w:val="20"/>
                <w:szCs w:val="20"/>
              </w:rPr>
              <w:t>ое управление Камешкирского</w:t>
            </w:r>
            <w:r w:rsidRPr="00FB2FBA">
              <w:rPr>
                <w:rFonts w:ascii="Times New Roman" w:hAnsi="Times New Roman" w:cs="Times New Roman"/>
                <w:sz w:val="20"/>
                <w:szCs w:val="20"/>
              </w:rPr>
              <w:t xml:space="preserve"> района Пензенской области</w:t>
            </w:r>
          </w:p>
        </w:tc>
        <w:tc>
          <w:tcPr>
            <w:tcW w:w="222" w:type="pct"/>
            <w:tcMar>
              <w:top w:w="28" w:type="dxa"/>
              <w:left w:w="0" w:type="dxa"/>
              <w:bottom w:w="28" w:type="dxa"/>
              <w:right w:w="0" w:type="dxa"/>
            </w:tcMar>
          </w:tcPr>
          <w:p w:rsidR="00FC6F98" w:rsidRPr="00A93666" w:rsidRDefault="00FC6F98" w:rsidP="008E2109">
            <w:pPr>
              <w:pStyle w:val="ConsPlusCell"/>
              <w:jc w:val="center"/>
              <w:rPr>
                <w:rFonts w:ascii="Times New Roman" w:hAnsi="Times New Roman" w:cs="Times New Roman"/>
                <w:sz w:val="20"/>
                <w:szCs w:val="20"/>
              </w:rPr>
            </w:pPr>
            <w:r w:rsidRPr="00A93666">
              <w:rPr>
                <w:rFonts w:ascii="Times New Roman" w:hAnsi="Times New Roman" w:cs="Times New Roman"/>
                <w:sz w:val="20"/>
                <w:szCs w:val="20"/>
              </w:rPr>
              <w:t>992</w:t>
            </w:r>
          </w:p>
        </w:tc>
        <w:tc>
          <w:tcPr>
            <w:tcW w:w="225" w:type="pct"/>
            <w:tcMar>
              <w:top w:w="28" w:type="dxa"/>
              <w:left w:w="0" w:type="dxa"/>
              <w:bottom w:w="28" w:type="dxa"/>
              <w:right w:w="0" w:type="dxa"/>
            </w:tcMar>
          </w:tcPr>
          <w:p w:rsidR="00FC6F98" w:rsidRPr="00A93666" w:rsidRDefault="00FC6F98" w:rsidP="008E2109">
            <w:pPr>
              <w:jc w:val="center"/>
            </w:pPr>
            <w:r w:rsidRPr="00A93666">
              <w:t>14</w:t>
            </w:r>
          </w:p>
        </w:tc>
        <w:tc>
          <w:tcPr>
            <w:tcW w:w="167" w:type="pct"/>
            <w:gridSpan w:val="5"/>
            <w:tcMar>
              <w:top w:w="28" w:type="dxa"/>
              <w:left w:w="0" w:type="dxa"/>
              <w:bottom w:w="28" w:type="dxa"/>
              <w:right w:w="0" w:type="dxa"/>
            </w:tcMar>
          </w:tcPr>
          <w:p w:rsidR="00FC6F98" w:rsidRPr="00A93666" w:rsidRDefault="00FC6F98" w:rsidP="008E2109">
            <w:pPr>
              <w:jc w:val="center"/>
              <w:rPr>
                <w:rFonts w:eastAsia="Calibri"/>
              </w:rPr>
            </w:pPr>
            <w:r w:rsidRPr="00A93666">
              <w:rPr>
                <w:rFonts w:eastAsia="Calibri"/>
              </w:rPr>
              <w:t>0</w:t>
            </w:r>
            <w:r>
              <w:rPr>
                <w:rFonts w:eastAsia="Calibri"/>
              </w:rPr>
              <w:t>3</w:t>
            </w:r>
          </w:p>
        </w:tc>
        <w:tc>
          <w:tcPr>
            <w:tcW w:w="428" w:type="pct"/>
            <w:gridSpan w:val="3"/>
            <w:tcMar>
              <w:top w:w="28" w:type="dxa"/>
              <w:left w:w="0" w:type="dxa"/>
              <w:bottom w:w="28" w:type="dxa"/>
              <w:right w:w="0" w:type="dxa"/>
            </w:tcMar>
          </w:tcPr>
          <w:p w:rsidR="00FC6F98" w:rsidRPr="00A93666" w:rsidRDefault="00FC6F98" w:rsidP="008E2109">
            <w:pPr>
              <w:jc w:val="center"/>
              <w:rPr>
                <w:rFonts w:eastAsia="Calibri"/>
                <w:sz w:val="18"/>
                <w:szCs w:val="18"/>
              </w:rPr>
            </w:pPr>
            <w:r>
              <w:t>1320380020</w:t>
            </w:r>
          </w:p>
        </w:tc>
        <w:tc>
          <w:tcPr>
            <w:tcW w:w="193" w:type="pct"/>
            <w:tcMar>
              <w:top w:w="28" w:type="dxa"/>
              <w:left w:w="0" w:type="dxa"/>
              <w:bottom w:w="28" w:type="dxa"/>
              <w:right w:w="0" w:type="dxa"/>
            </w:tcMar>
          </w:tcPr>
          <w:p w:rsidR="00FC6F98" w:rsidRPr="00A93666" w:rsidRDefault="00FC6F98" w:rsidP="008E2109">
            <w:pPr>
              <w:pStyle w:val="ConsPlusCell"/>
              <w:jc w:val="center"/>
              <w:rPr>
                <w:rFonts w:ascii="Times New Roman" w:hAnsi="Times New Roman" w:cs="Times New Roman"/>
                <w:sz w:val="20"/>
                <w:szCs w:val="20"/>
              </w:rPr>
            </w:pPr>
            <w:r>
              <w:rPr>
                <w:rFonts w:ascii="Times New Roman" w:hAnsi="Times New Roman" w:cs="Times New Roman"/>
                <w:sz w:val="20"/>
                <w:szCs w:val="20"/>
              </w:rPr>
              <w:t>540</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2215,0</w:t>
            </w:r>
          </w:p>
        </w:tc>
        <w:tc>
          <w:tcPr>
            <w:tcW w:w="394"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1747,0</w:t>
            </w:r>
          </w:p>
        </w:tc>
        <w:tc>
          <w:tcPr>
            <w:tcW w:w="397"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325,0</w:t>
            </w:r>
          </w:p>
        </w:tc>
        <w:tc>
          <w:tcPr>
            <w:tcW w:w="402"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w:t>
            </w:r>
          </w:p>
        </w:tc>
        <w:tc>
          <w:tcPr>
            <w:tcW w:w="339" w:type="pct"/>
            <w:tcMar>
              <w:top w:w="28" w:type="dxa"/>
              <w:left w:w="0" w:type="dxa"/>
              <w:bottom w:w="28" w:type="dxa"/>
              <w:right w:w="0" w:type="dxa"/>
            </w:tcMar>
          </w:tcPr>
          <w:p w:rsidR="00FC6F98" w:rsidRPr="00FB2FBA" w:rsidRDefault="00FC6F98" w:rsidP="008E2109">
            <w:pPr>
              <w:jc w:val="center"/>
              <w:rPr>
                <w:rFonts w:eastAsia="Calibri"/>
              </w:rPr>
            </w:pPr>
            <w:r>
              <w:rPr>
                <w:rFonts w:eastAsia="Calibri"/>
              </w:rPr>
              <w:t>-</w:t>
            </w:r>
          </w:p>
        </w:tc>
      </w:tr>
      <w:tr w:rsidR="00FC6F98" w:rsidRPr="00FB2FBA" w:rsidTr="008E2109">
        <w:trPr>
          <w:trHeight w:val="20"/>
          <w:tblCellSpacing w:w="5" w:type="nil"/>
        </w:trPr>
        <w:tc>
          <w:tcPr>
            <w:tcW w:w="225" w:type="pct"/>
            <w:vMerge w:val="restart"/>
            <w:tcMar>
              <w:top w:w="28" w:type="dxa"/>
              <w:left w:w="0" w:type="dxa"/>
              <w:bottom w:w="28" w:type="dxa"/>
              <w:right w:w="0" w:type="dxa"/>
            </w:tcMar>
          </w:tcPr>
          <w:p w:rsidR="00FC6F98" w:rsidRPr="00FB2FBA" w:rsidRDefault="00FC6F98" w:rsidP="008E2109">
            <w:pPr>
              <w:jc w:val="center"/>
            </w:pPr>
            <w:r w:rsidRPr="00FB2FBA">
              <w:t>3.</w:t>
            </w:r>
          </w:p>
        </w:tc>
        <w:tc>
          <w:tcPr>
            <w:tcW w:w="409" w:type="pct"/>
            <w:vMerge w:val="restart"/>
            <w:tcMar>
              <w:top w:w="28" w:type="dxa"/>
              <w:left w:w="0" w:type="dxa"/>
              <w:bottom w:w="28" w:type="dxa"/>
              <w:right w:w="0" w:type="dxa"/>
            </w:tcMa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Подпрограмма 3</w:t>
            </w:r>
          </w:p>
        </w:tc>
        <w:tc>
          <w:tcPr>
            <w:tcW w:w="566" w:type="pct"/>
            <w:vMerge w:val="restart"/>
            <w:tcMar>
              <w:top w:w="28" w:type="dxa"/>
              <w:left w:w="0" w:type="dxa"/>
              <w:bottom w:w="28" w:type="dxa"/>
              <w:right w:w="0" w:type="dxa"/>
            </w:tcMar>
          </w:tcPr>
          <w:p w:rsidR="00FC6F98" w:rsidRPr="00FB2FBA" w:rsidRDefault="00FC6F98" w:rsidP="008E2109">
            <w:pPr>
              <w:jc w:val="center"/>
            </w:pPr>
            <w:r w:rsidRPr="00FB2FBA">
              <w:t xml:space="preserve">Обеспечение деятельности  </w:t>
            </w:r>
            <w:r>
              <w:t>Ф</w:t>
            </w:r>
            <w:r w:rsidRPr="00FB2FBA">
              <w:t>инансов</w:t>
            </w:r>
            <w:r>
              <w:t>ого управления</w:t>
            </w:r>
            <w:r w:rsidRPr="00FB2FBA">
              <w:t xml:space="preserve"> </w:t>
            </w:r>
            <w:r>
              <w:t>Камешкирского</w:t>
            </w:r>
            <w:r w:rsidRPr="00FB2FBA">
              <w:t xml:space="preserve"> </w:t>
            </w:r>
            <w:r w:rsidRPr="00FB2FBA">
              <w:lastRenderedPageBreak/>
              <w:t xml:space="preserve">района  Пензенской области </w:t>
            </w:r>
          </w:p>
        </w:tc>
        <w:tc>
          <w:tcPr>
            <w:tcW w:w="631" w:type="pct"/>
            <w:tcMar>
              <w:top w:w="28" w:type="dxa"/>
              <w:left w:w="0" w:type="dxa"/>
              <w:bottom w:w="28" w:type="dxa"/>
              <w:right w:w="0" w:type="dxa"/>
            </w:tcMar>
            <w:vAlign w:val="center"/>
          </w:tcPr>
          <w:p w:rsidR="00FC6F98" w:rsidRPr="00FB2FBA" w:rsidRDefault="00FC6F98" w:rsidP="008E2109">
            <w:pPr>
              <w:jc w:val="center"/>
            </w:pPr>
            <w:r w:rsidRPr="00FB2FBA">
              <w:lastRenderedPageBreak/>
              <w:t>всего</w:t>
            </w:r>
          </w:p>
        </w:tc>
        <w:tc>
          <w:tcPr>
            <w:tcW w:w="222" w:type="pct"/>
            <w:tcMar>
              <w:top w:w="28" w:type="dxa"/>
              <w:left w:w="0" w:type="dxa"/>
              <w:bottom w:w="28" w:type="dxa"/>
              <w:right w:w="0" w:type="dxa"/>
            </w:tcMar>
            <w:vAlign w:val="center"/>
          </w:tcPr>
          <w:p w:rsidR="00FC6F98" w:rsidRPr="00FB2FBA" w:rsidRDefault="00FC6F98" w:rsidP="008E2109">
            <w:pPr>
              <w:jc w:val="center"/>
            </w:pPr>
            <w:r w:rsidRPr="00FB2FBA">
              <w:t>992</w:t>
            </w:r>
          </w:p>
        </w:tc>
        <w:tc>
          <w:tcPr>
            <w:tcW w:w="225" w:type="pct"/>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67" w:type="pct"/>
            <w:gridSpan w:val="5"/>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28" w:type="pct"/>
            <w:gridSpan w:val="3"/>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vAlign w:val="center"/>
          </w:tcPr>
          <w:p w:rsidR="00FC6F98" w:rsidRPr="00483AA0" w:rsidRDefault="00FC6F98" w:rsidP="008E2109">
            <w:pPr>
              <w:jc w:val="center"/>
            </w:pPr>
            <w:r>
              <w:t>5755,06</w:t>
            </w:r>
          </w:p>
        </w:tc>
        <w:tc>
          <w:tcPr>
            <w:tcW w:w="394" w:type="pct"/>
            <w:tcMar>
              <w:top w:w="28" w:type="dxa"/>
              <w:left w:w="0" w:type="dxa"/>
              <w:bottom w:w="28" w:type="dxa"/>
              <w:right w:w="0" w:type="dxa"/>
            </w:tcMar>
            <w:vAlign w:val="center"/>
          </w:tcPr>
          <w:p w:rsidR="00FC6F98" w:rsidRPr="00483AA0" w:rsidRDefault="00FC6F98" w:rsidP="008E2109">
            <w:pPr>
              <w:jc w:val="center"/>
            </w:pPr>
            <w:r>
              <w:t>5836,03</w:t>
            </w:r>
          </w:p>
        </w:tc>
        <w:tc>
          <w:tcPr>
            <w:tcW w:w="397" w:type="pct"/>
            <w:tcMar>
              <w:top w:w="28" w:type="dxa"/>
              <w:left w:w="0" w:type="dxa"/>
              <w:bottom w:w="28" w:type="dxa"/>
              <w:right w:w="0" w:type="dxa"/>
            </w:tcMar>
            <w:vAlign w:val="center"/>
          </w:tcPr>
          <w:p w:rsidR="00FC6F98" w:rsidRPr="00FB2FBA" w:rsidRDefault="00FC6F98" w:rsidP="008E2109">
            <w:pPr>
              <w:jc w:val="center"/>
            </w:pPr>
            <w:r>
              <w:t>7604,77</w:t>
            </w:r>
          </w:p>
        </w:tc>
        <w:tc>
          <w:tcPr>
            <w:tcW w:w="402" w:type="pct"/>
            <w:tcMar>
              <w:top w:w="28" w:type="dxa"/>
              <w:left w:w="0" w:type="dxa"/>
              <w:bottom w:w="28" w:type="dxa"/>
              <w:right w:w="0" w:type="dxa"/>
            </w:tcMar>
            <w:vAlign w:val="center"/>
          </w:tcPr>
          <w:p w:rsidR="00FC6F98" w:rsidRPr="00FB2FBA" w:rsidRDefault="00FC6F98" w:rsidP="008E2109">
            <w:pPr>
              <w:jc w:val="center"/>
            </w:pPr>
            <w:r>
              <w:t>7272,01</w:t>
            </w:r>
          </w:p>
        </w:tc>
        <w:tc>
          <w:tcPr>
            <w:tcW w:w="339" w:type="pct"/>
            <w:tcMar>
              <w:top w:w="28" w:type="dxa"/>
              <w:left w:w="0" w:type="dxa"/>
              <w:bottom w:w="28" w:type="dxa"/>
              <w:right w:w="0" w:type="dxa"/>
            </w:tcMar>
            <w:vAlign w:val="center"/>
          </w:tcPr>
          <w:p w:rsidR="00FC6F98" w:rsidRPr="00FB2FBA" w:rsidRDefault="00FC6F98" w:rsidP="008E2109">
            <w:pPr>
              <w:jc w:val="center"/>
            </w:pPr>
            <w:r>
              <w:t>7272,01</w:t>
            </w:r>
          </w:p>
        </w:tc>
      </w:tr>
      <w:tr w:rsidR="00FC6F98" w:rsidRPr="00FB2FBA" w:rsidTr="008E2109">
        <w:trPr>
          <w:trHeight w:val="20"/>
          <w:tblCellSpacing w:w="5" w:type="nil"/>
        </w:trPr>
        <w:tc>
          <w:tcPr>
            <w:tcW w:w="225" w:type="pct"/>
            <w:vMerge/>
            <w:tcMar>
              <w:top w:w="28" w:type="dxa"/>
              <w:left w:w="0" w:type="dxa"/>
              <w:bottom w:w="28" w:type="dxa"/>
              <w:right w:w="0" w:type="dxa"/>
            </w:tcMar>
          </w:tcPr>
          <w:p w:rsidR="00FC6F98" w:rsidRPr="00FB2FBA" w:rsidRDefault="00FC6F98" w:rsidP="008E2109">
            <w:pPr>
              <w:jc w:val="center"/>
            </w:pPr>
          </w:p>
        </w:tc>
        <w:tc>
          <w:tcPr>
            <w:tcW w:w="409" w:type="pct"/>
            <w:vMerge/>
            <w:tcMar>
              <w:top w:w="28" w:type="dxa"/>
              <w:left w:w="0" w:type="dxa"/>
              <w:bottom w:w="28" w:type="dxa"/>
              <w:right w:w="0" w:type="dxa"/>
            </w:tcMar>
          </w:tcPr>
          <w:p w:rsidR="00FC6F98" w:rsidRPr="00FB2FBA" w:rsidRDefault="00FC6F98" w:rsidP="008E2109">
            <w:pPr>
              <w:jc w:val="center"/>
            </w:pPr>
          </w:p>
        </w:tc>
        <w:tc>
          <w:tcPr>
            <w:tcW w:w="566" w:type="pct"/>
            <w:vMerge/>
            <w:tcMar>
              <w:top w:w="28" w:type="dxa"/>
              <w:left w:w="0" w:type="dxa"/>
              <w:bottom w:w="28" w:type="dxa"/>
              <w:right w:w="0" w:type="dxa"/>
            </w:tcMar>
          </w:tcPr>
          <w:p w:rsidR="00FC6F98" w:rsidRPr="00FB2FBA" w:rsidRDefault="00FC6F98" w:rsidP="008E2109">
            <w:pPr>
              <w:jc w:val="center"/>
            </w:pPr>
          </w:p>
        </w:tc>
        <w:tc>
          <w:tcPr>
            <w:tcW w:w="631" w:type="pct"/>
            <w:tcMar>
              <w:top w:w="28" w:type="dxa"/>
              <w:left w:w="0" w:type="dxa"/>
              <w:bottom w:w="28" w:type="dxa"/>
              <w:right w:w="0" w:type="dxa"/>
            </w:tcMar>
          </w:tcPr>
          <w:p w:rsidR="00FC6F98" w:rsidRPr="00FB2FBA" w:rsidRDefault="00FC6F98" w:rsidP="008E2109">
            <w:pPr>
              <w:jc w:val="center"/>
            </w:pPr>
            <w:r w:rsidRPr="00FB2FBA">
              <w:t>ответственный исполнитель</w:t>
            </w:r>
            <w:r>
              <w:t xml:space="preserve"> подпрограммы</w:t>
            </w:r>
            <w:r w:rsidRPr="00FB2FBA">
              <w:t xml:space="preserve"> – </w:t>
            </w:r>
            <w:r>
              <w:lastRenderedPageBreak/>
              <w:t>Ф</w:t>
            </w:r>
            <w:r w:rsidRPr="00FB2FBA">
              <w:t>инансов</w:t>
            </w:r>
            <w:r>
              <w:t>ого управления</w:t>
            </w:r>
            <w:r w:rsidRPr="00FB2FBA">
              <w:t xml:space="preserve"> </w:t>
            </w:r>
            <w:r>
              <w:t>Камешкирского</w:t>
            </w:r>
            <w:r w:rsidRPr="00FB2FBA">
              <w:t xml:space="preserve"> района Пензенской области</w:t>
            </w:r>
          </w:p>
        </w:tc>
        <w:tc>
          <w:tcPr>
            <w:tcW w:w="222" w:type="pct"/>
            <w:tcMar>
              <w:top w:w="28" w:type="dxa"/>
              <w:left w:w="0" w:type="dxa"/>
              <w:bottom w:w="28" w:type="dxa"/>
              <w:right w:w="0" w:type="dxa"/>
            </w:tcMar>
            <w:vAlign w:val="center"/>
          </w:tcPr>
          <w:p w:rsidR="00FC6F98" w:rsidRPr="00FB2FBA" w:rsidRDefault="00FC6F98" w:rsidP="008E2109">
            <w:pPr>
              <w:jc w:val="center"/>
            </w:pPr>
            <w:r w:rsidRPr="00FB2FBA">
              <w:lastRenderedPageBreak/>
              <w:t>992</w:t>
            </w:r>
          </w:p>
        </w:tc>
        <w:tc>
          <w:tcPr>
            <w:tcW w:w="225" w:type="pct"/>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67" w:type="pct"/>
            <w:gridSpan w:val="5"/>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28" w:type="pct"/>
            <w:gridSpan w:val="3"/>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vAlign w:val="center"/>
          </w:tcPr>
          <w:p w:rsidR="00FC6F98" w:rsidRPr="00483AA0" w:rsidRDefault="00FC6F98" w:rsidP="008E2109">
            <w:pPr>
              <w:jc w:val="center"/>
            </w:pPr>
            <w:r>
              <w:t>5755,06</w:t>
            </w:r>
          </w:p>
        </w:tc>
        <w:tc>
          <w:tcPr>
            <w:tcW w:w="394" w:type="pct"/>
            <w:tcMar>
              <w:top w:w="28" w:type="dxa"/>
              <w:left w:w="0" w:type="dxa"/>
              <w:bottom w:w="28" w:type="dxa"/>
              <w:right w:w="0" w:type="dxa"/>
            </w:tcMar>
            <w:vAlign w:val="center"/>
          </w:tcPr>
          <w:p w:rsidR="00FC6F98" w:rsidRPr="00483AA0" w:rsidRDefault="00FC6F98" w:rsidP="008E2109">
            <w:pPr>
              <w:jc w:val="center"/>
            </w:pPr>
            <w:r>
              <w:t>5836,03</w:t>
            </w:r>
          </w:p>
        </w:tc>
        <w:tc>
          <w:tcPr>
            <w:tcW w:w="397" w:type="pct"/>
            <w:tcMar>
              <w:top w:w="28" w:type="dxa"/>
              <w:left w:w="0" w:type="dxa"/>
              <w:bottom w:w="28" w:type="dxa"/>
              <w:right w:w="0" w:type="dxa"/>
            </w:tcMar>
            <w:vAlign w:val="center"/>
          </w:tcPr>
          <w:p w:rsidR="00FC6F98" w:rsidRPr="00FB2FBA" w:rsidRDefault="00FC6F98" w:rsidP="008E2109">
            <w:pPr>
              <w:jc w:val="center"/>
            </w:pPr>
            <w:r>
              <w:t>7604,77</w:t>
            </w:r>
          </w:p>
        </w:tc>
        <w:tc>
          <w:tcPr>
            <w:tcW w:w="402" w:type="pct"/>
            <w:tcMar>
              <w:top w:w="28" w:type="dxa"/>
              <w:left w:w="0" w:type="dxa"/>
              <w:bottom w:w="28" w:type="dxa"/>
              <w:right w:w="0" w:type="dxa"/>
            </w:tcMar>
            <w:vAlign w:val="center"/>
          </w:tcPr>
          <w:p w:rsidR="00FC6F98" w:rsidRPr="00FB2FBA" w:rsidRDefault="00FC6F98" w:rsidP="008E2109">
            <w:pPr>
              <w:jc w:val="center"/>
            </w:pPr>
            <w:r>
              <w:t>7272,01</w:t>
            </w:r>
          </w:p>
        </w:tc>
        <w:tc>
          <w:tcPr>
            <w:tcW w:w="339" w:type="pct"/>
            <w:tcMar>
              <w:top w:w="28" w:type="dxa"/>
              <w:left w:w="0" w:type="dxa"/>
              <w:bottom w:w="28" w:type="dxa"/>
              <w:right w:w="0" w:type="dxa"/>
            </w:tcMar>
            <w:vAlign w:val="center"/>
          </w:tcPr>
          <w:p w:rsidR="00FC6F98" w:rsidRPr="00FB2FBA" w:rsidRDefault="00FC6F98" w:rsidP="008E2109">
            <w:pPr>
              <w:jc w:val="center"/>
            </w:pPr>
            <w:r>
              <w:t>7272,01</w:t>
            </w:r>
          </w:p>
        </w:tc>
      </w:tr>
      <w:tr w:rsidR="00FC6F98" w:rsidRPr="00FB2FBA" w:rsidTr="008E2109">
        <w:trPr>
          <w:trHeight w:val="570"/>
          <w:tblCellSpacing w:w="5" w:type="nil"/>
        </w:trPr>
        <w:tc>
          <w:tcPr>
            <w:tcW w:w="225" w:type="pct"/>
            <w:vMerge w:val="restart"/>
            <w:tcMar>
              <w:top w:w="28" w:type="dxa"/>
              <w:left w:w="0" w:type="dxa"/>
              <w:bottom w:w="28" w:type="dxa"/>
              <w:right w:w="0" w:type="dxa"/>
            </w:tcMar>
          </w:tcPr>
          <w:p w:rsidR="00FC6F98" w:rsidRPr="00FB2FBA" w:rsidRDefault="00FC6F98" w:rsidP="008E2109">
            <w:pPr>
              <w:jc w:val="center"/>
            </w:pPr>
            <w:r>
              <w:lastRenderedPageBreak/>
              <w:t>3.1.</w:t>
            </w:r>
          </w:p>
        </w:tc>
        <w:tc>
          <w:tcPr>
            <w:tcW w:w="409" w:type="pct"/>
            <w:vMerge w:val="restart"/>
            <w:tcMar>
              <w:top w:w="28" w:type="dxa"/>
              <w:left w:w="0" w:type="dxa"/>
              <w:bottom w:w="28" w:type="dxa"/>
              <w:right w:w="0" w:type="dxa"/>
            </w:tcMar>
          </w:tcPr>
          <w:p w:rsidR="00FC6F98" w:rsidRPr="00FB2FBA" w:rsidRDefault="00FC6F98" w:rsidP="008E2109">
            <w:pPr>
              <w:jc w:val="center"/>
            </w:pPr>
            <w:r>
              <w:t>Основное мероприятие 3.1</w:t>
            </w:r>
          </w:p>
        </w:tc>
        <w:tc>
          <w:tcPr>
            <w:tcW w:w="566" w:type="pct"/>
            <w:vMerge w:val="restart"/>
            <w:tcMar>
              <w:top w:w="28" w:type="dxa"/>
              <w:left w:w="0" w:type="dxa"/>
              <w:bottom w:w="28" w:type="dxa"/>
              <w:right w:w="0" w:type="dxa"/>
            </w:tcMar>
          </w:tcPr>
          <w:p w:rsidR="00FC6F98" w:rsidRPr="00FB2FBA" w:rsidRDefault="00FC6F98" w:rsidP="008E2109">
            <w:pPr>
              <w:jc w:val="center"/>
            </w:pPr>
            <w:r>
              <w:t>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631" w:type="pct"/>
            <w:tcMar>
              <w:top w:w="28" w:type="dxa"/>
              <w:left w:w="0" w:type="dxa"/>
              <w:bottom w:w="28" w:type="dxa"/>
              <w:right w:w="0" w:type="dxa"/>
            </w:tcMar>
            <w:vAlign w:val="center"/>
          </w:tcPr>
          <w:p w:rsidR="00FC6F98" w:rsidRPr="00FB2FBA" w:rsidRDefault="00FC6F98" w:rsidP="008E2109">
            <w:pPr>
              <w:jc w:val="center"/>
            </w:pPr>
            <w:r w:rsidRPr="00FB2FBA">
              <w:t>всего</w:t>
            </w:r>
          </w:p>
        </w:tc>
        <w:tc>
          <w:tcPr>
            <w:tcW w:w="222" w:type="pct"/>
            <w:tcMar>
              <w:top w:w="28" w:type="dxa"/>
              <w:left w:w="0" w:type="dxa"/>
              <w:bottom w:w="28" w:type="dxa"/>
              <w:right w:w="0" w:type="dxa"/>
            </w:tcMar>
            <w:vAlign w:val="center"/>
          </w:tcPr>
          <w:p w:rsidR="00FC6F98" w:rsidRPr="00FB2FBA" w:rsidRDefault="00FC6F98" w:rsidP="008E2109">
            <w:pPr>
              <w:jc w:val="center"/>
            </w:pPr>
            <w:r w:rsidRPr="00FB2FBA">
              <w:t>992</w:t>
            </w:r>
          </w:p>
        </w:tc>
        <w:tc>
          <w:tcPr>
            <w:tcW w:w="225" w:type="pct"/>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67" w:type="pct"/>
            <w:gridSpan w:val="5"/>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28" w:type="pct"/>
            <w:gridSpan w:val="3"/>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193" w:type="pct"/>
            <w:tcMar>
              <w:top w:w="28" w:type="dxa"/>
              <w:left w:w="0" w:type="dxa"/>
              <w:bottom w:w="28" w:type="dxa"/>
              <w:right w:w="0" w:type="dxa"/>
            </w:tcMar>
            <w:vAlign w:val="center"/>
          </w:tcPr>
          <w:p w:rsidR="00FC6F98" w:rsidRPr="00FB2FBA" w:rsidRDefault="00FC6F98" w:rsidP="008E2109">
            <w:pPr>
              <w:pStyle w:val="ConsPlusCell"/>
              <w:jc w:val="center"/>
              <w:rPr>
                <w:rFonts w:ascii="Times New Roman" w:hAnsi="Times New Roman" w:cs="Times New Roman"/>
                <w:sz w:val="20"/>
                <w:szCs w:val="20"/>
              </w:rPr>
            </w:pPr>
            <w:r w:rsidRPr="00FB2FBA">
              <w:rPr>
                <w:rFonts w:ascii="Times New Roman" w:hAnsi="Times New Roman" w:cs="Times New Roman"/>
                <w:sz w:val="20"/>
                <w:szCs w:val="20"/>
              </w:rPr>
              <w:t>X</w:t>
            </w:r>
          </w:p>
        </w:tc>
        <w:tc>
          <w:tcPr>
            <w:tcW w:w="402" w:type="pct"/>
            <w:tcMar>
              <w:top w:w="28" w:type="dxa"/>
              <w:left w:w="0" w:type="dxa"/>
              <w:bottom w:w="28" w:type="dxa"/>
              <w:right w:w="0" w:type="dxa"/>
            </w:tcMar>
            <w:vAlign w:val="center"/>
          </w:tcPr>
          <w:p w:rsidR="00FC6F98" w:rsidRPr="00483AA0" w:rsidRDefault="00FC6F98" w:rsidP="008E2109">
            <w:pPr>
              <w:jc w:val="center"/>
            </w:pPr>
            <w:r>
              <w:t>5755,06</w:t>
            </w:r>
          </w:p>
        </w:tc>
        <w:tc>
          <w:tcPr>
            <w:tcW w:w="394" w:type="pct"/>
            <w:tcMar>
              <w:top w:w="28" w:type="dxa"/>
              <w:left w:w="0" w:type="dxa"/>
              <w:bottom w:w="28" w:type="dxa"/>
              <w:right w:w="0" w:type="dxa"/>
            </w:tcMar>
            <w:vAlign w:val="center"/>
          </w:tcPr>
          <w:p w:rsidR="00FC6F98" w:rsidRPr="00483AA0" w:rsidRDefault="00FC6F98" w:rsidP="008E2109">
            <w:pPr>
              <w:jc w:val="center"/>
            </w:pPr>
            <w:r>
              <w:t>5836,03</w:t>
            </w:r>
          </w:p>
        </w:tc>
        <w:tc>
          <w:tcPr>
            <w:tcW w:w="397" w:type="pct"/>
            <w:tcMar>
              <w:top w:w="28" w:type="dxa"/>
              <w:left w:w="0" w:type="dxa"/>
              <w:bottom w:w="28" w:type="dxa"/>
              <w:right w:w="0" w:type="dxa"/>
            </w:tcMar>
            <w:vAlign w:val="center"/>
          </w:tcPr>
          <w:p w:rsidR="00FC6F98" w:rsidRPr="00FB2FBA" w:rsidRDefault="00FC6F98" w:rsidP="008E2109">
            <w:pPr>
              <w:jc w:val="center"/>
            </w:pPr>
            <w:r>
              <w:t>7604,77</w:t>
            </w:r>
          </w:p>
        </w:tc>
        <w:tc>
          <w:tcPr>
            <w:tcW w:w="402" w:type="pct"/>
            <w:tcMar>
              <w:top w:w="28" w:type="dxa"/>
              <w:left w:w="0" w:type="dxa"/>
              <w:bottom w:w="28" w:type="dxa"/>
              <w:right w:w="0" w:type="dxa"/>
            </w:tcMar>
            <w:vAlign w:val="center"/>
          </w:tcPr>
          <w:p w:rsidR="00FC6F98" w:rsidRPr="00FB2FBA" w:rsidRDefault="00FC6F98" w:rsidP="008E2109">
            <w:pPr>
              <w:jc w:val="center"/>
            </w:pPr>
            <w:r>
              <w:t>7272,01</w:t>
            </w:r>
          </w:p>
        </w:tc>
        <w:tc>
          <w:tcPr>
            <w:tcW w:w="339" w:type="pct"/>
            <w:tcMar>
              <w:top w:w="28" w:type="dxa"/>
              <w:left w:w="0" w:type="dxa"/>
              <w:bottom w:w="28" w:type="dxa"/>
              <w:right w:w="0" w:type="dxa"/>
            </w:tcMar>
            <w:vAlign w:val="center"/>
          </w:tcPr>
          <w:p w:rsidR="00FC6F98" w:rsidRPr="00FB2FBA" w:rsidRDefault="00FC6F98" w:rsidP="008E2109">
            <w:pPr>
              <w:jc w:val="center"/>
            </w:pPr>
            <w:r>
              <w:t>7272,01</w:t>
            </w:r>
          </w:p>
        </w:tc>
      </w:tr>
      <w:tr w:rsidR="00FC6F98" w:rsidRPr="00FB2FBA" w:rsidTr="008E2109">
        <w:trPr>
          <w:trHeight w:val="315"/>
          <w:tblCellSpacing w:w="5" w:type="nil"/>
        </w:trPr>
        <w:tc>
          <w:tcPr>
            <w:tcW w:w="225" w:type="pct"/>
            <w:vMerge/>
            <w:tcMar>
              <w:top w:w="28" w:type="dxa"/>
              <w:left w:w="0" w:type="dxa"/>
              <w:bottom w:w="28" w:type="dxa"/>
              <w:right w:w="0" w:type="dxa"/>
            </w:tcMar>
          </w:tcPr>
          <w:p w:rsidR="00FC6F98" w:rsidRDefault="00FC6F98" w:rsidP="008E2109">
            <w:pPr>
              <w:jc w:val="center"/>
            </w:pPr>
          </w:p>
        </w:tc>
        <w:tc>
          <w:tcPr>
            <w:tcW w:w="409" w:type="pct"/>
            <w:vMerge/>
            <w:tcMar>
              <w:top w:w="28" w:type="dxa"/>
              <w:left w:w="0" w:type="dxa"/>
              <w:bottom w:w="28" w:type="dxa"/>
              <w:right w:w="0" w:type="dxa"/>
            </w:tcMar>
          </w:tcPr>
          <w:p w:rsidR="00FC6F98" w:rsidRDefault="00FC6F98" w:rsidP="008E2109">
            <w:pPr>
              <w:jc w:val="center"/>
            </w:pPr>
          </w:p>
        </w:tc>
        <w:tc>
          <w:tcPr>
            <w:tcW w:w="566" w:type="pct"/>
            <w:vMerge/>
            <w:tcMar>
              <w:top w:w="28" w:type="dxa"/>
              <w:left w:w="0" w:type="dxa"/>
              <w:bottom w:w="28" w:type="dxa"/>
              <w:right w:w="0" w:type="dxa"/>
            </w:tcMar>
          </w:tcPr>
          <w:p w:rsidR="00FC6F98" w:rsidRDefault="00FC6F98" w:rsidP="008E2109">
            <w:pPr>
              <w:jc w:val="center"/>
            </w:pPr>
          </w:p>
        </w:tc>
        <w:tc>
          <w:tcPr>
            <w:tcW w:w="631" w:type="pct"/>
            <w:vMerge w:val="restart"/>
            <w:tcMar>
              <w:top w:w="28" w:type="dxa"/>
              <w:left w:w="0" w:type="dxa"/>
              <w:bottom w:w="28" w:type="dxa"/>
              <w:right w:w="0" w:type="dxa"/>
            </w:tcMar>
          </w:tcPr>
          <w:p w:rsidR="00FC6F98" w:rsidRPr="00FB2FBA" w:rsidRDefault="00FC6F98" w:rsidP="008E2109">
            <w:pPr>
              <w:jc w:val="center"/>
            </w:pPr>
            <w:r w:rsidRPr="00FB2FBA">
              <w:t>ответственный исполнитель</w:t>
            </w:r>
            <w:r>
              <w:t xml:space="preserve"> подпрограммы</w:t>
            </w:r>
            <w:r w:rsidRPr="00FB2FBA">
              <w:t xml:space="preserve"> – </w:t>
            </w:r>
            <w:r>
              <w:t>Ф</w:t>
            </w:r>
            <w:r w:rsidRPr="00FB2FBA">
              <w:t>инансов</w:t>
            </w:r>
            <w:r>
              <w:t>ое управление</w:t>
            </w:r>
            <w:r w:rsidRPr="00FB2FBA">
              <w:t xml:space="preserve"> </w:t>
            </w:r>
            <w:r>
              <w:t>Камешкирского</w:t>
            </w:r>
            <w:r w:rsidRPr="00FB2FBA">
              <w:t xml:space="preserve"> района Пензенской области</w:t>
            </w:r>
          </w:p>
        </w:tc>
        <w:tc>
          <w:tcPr>
            <w:tcW w:w="222" w:type="pct"/>
            <w:tcMar>
              <w:top w:w="28" w:type="dxa"/>
              <w:left w:w="0" w:type="dxa"/>
              <w:bottom w:w="28" w:type="dxa"/>
              <w:right w:w="0" w:type="dxa"/>
            </w:tcMar>
            <w:vAlign w:val="center"/>
          </w:tcPr>
          <w:p w:rsidR="00FC6F98" w:rsidRPr="00FB2FBA" w:rsidRDefault="00FC6F98" w:rsidP="008E2109">
            <w:pPr>
              <w:jc w:val="center"/>
            </w:pPr>
            <w:r w:rsidRPr="00FB2FBA">
              <w:t>992</w:t>
            </w:r>
          </w:p>
        </w:tc>
        <w:tc>
          <w:tcPr>
            <w:tcW w:w="225" w:type="pct"/>
            <w:tcMar>
              <w:top w:w="28" w:type="dxa"/>
              <w:left w:w="0" w:type="dxa"/>
              <w:bottom w:w="28" w:type="dxa"/>
              <w:right w:w="0" w:type="dxa"/>
            </w:tcMar>
            <w:vAlign w:val="center"/>
          </w:tcPr>
          <w:p w:rsidR="00FC6F98" w:rsidRPr="00FB2FBA" w:rsidRDefault="00FC6F98" w:rsidP="008E2109">
            <w:pPr>
              <w:jc w:val="center"/>
            </w:pPr>
            <w:r w:rsidRPr="00FB2FBA">
              <w:t>01</w:t>
            </w:r>
          </w:p>
        </w:tc>
        <w:tc>
          <w:tcPr>
            <w:tcW w:w="167" w:type="pct"/>
            <w:gridSpan w:val="5"/>
            <w:tcMar>
              <w:top w:w="28" w:type="dxa"/>
              <w:left w:w="0" w:type="dxa"/>
              <w:bottom w:w="28" w:type="dxa"/>
              <w:right w:w="0" w:type="dxa"/>
            </w:tcMar>
            <w:vAlign w:val="center"/>
          </w:tcPr>
          <w:p w:rsidR="00FC6F98" w:rsidRPr="00FB2FBA" w:rsidRDefault="00FC6F98" w:rsidP="008E2109">
            <w:pPr>
              <w:jc w:val="center"/>
            </w:pPr>
            <w:r w:rsidRPr="00FB2FBA">
              <w:t>06</w:t>
            </w:r>
          </w:p>
        </w:tc>
        <w:tc>
          <w:tcPr>
            <w:tcW w:w="428" w:type="pct"/>
            <w:gridSpan w:val="3"/>
            <w:tcMar>
              <w:top w:w="28" w:type="dxa"/>
              <w:left w:w="0" w:type="dxa"/>
              <w:bottom w:w="28" w:type="dxa"/>
              <w:right w:w="0" w:type="dxa"/>
            </w:tcMar>
            <w:vAlign w:val="center"/>
          </w:tcPr>
          <w:p w:rsidR="00FC6F98" w:rsidRPr="00FB2FBA" w:rsidRDefault="00FC6F98" w:rsidP="008E2109">
            <w:pPr>
              <w:jc w:val="center"/>
              <w:rPr>
                <w:rFonts w:eastAsia="Calibri"/>
                <w:sz w:val="18"/>
                <w:szCs w:val="18"/>
              </w:rPr>
            </w:pPr>
            <w:r>
              <w:t>1330102100</w:t>
            </w:r>
          </w:p>
        </w:tc>
        <w:tc>
          <w:tcPr>
            <w:tcW w:w="193" w:type="pct"/>
            <w:tcMar>
              <w:top w:w="28" w:type="dxa"/>
              <w:left w:w="0" w:type="dxa"/>
              <w:bottom w:w="28" w:type="dxa"/>
              <w:right w:w="0" w:type="dxa"/>
            </w:tcMar>
            <w:vAlign w:val="center"/>
          </w:tcPr>
          <w:p w:rsidR="00FC6F98" w:rsidRPr="00FB2FBA" w:rsidRDefault="00FC6F98" w:rsidP="008E2109">
            <w:pPr>
              <w:jc w:val="center"/>
            </w:pPr>
            <w:r w:rsidRPr="00FB2FBA">
              <w:t>121</w:t>
            </w:r>
          </w:p>
        </w:tc>
        <w:tc>
          <w:tcPr>
            <w:tcW w:w="402" w:type="pct"/>
            <w:tcMar>
              <w:top w:w="28" w:type="dxa"/>
              <w:left w:w="0" w:type="dxa"/>
              <w:bottom w:w="28" w:type="dxa"/>
              <w:right w:w="0" w:type="dxa"/>
            </w:tcMar>
            <w:vAlign w:val="center"/>
          </w:tcPr>
          <w:p w:rsidR="00FC6F98" w:rsidRPr="00FB2FBA" w:rsidRDefault="00FC6F98" w:rsidP="008E2109">
            <w:pPr>
              <w:jc w:val="center"/>
            </w:pPr>
            <w:r>
              <w:t>3269,89</w:t>
            </w:r>
          </w:p>
        </w:tc>
        <w:tc>
          <w:tcPr>
            <w:tcW w:w="394" w:type="pct"/>
            <w:tcMar>
              <w:top w:w="28" w:type="dxa"/>
              <w:left w:w="0" w:type="dxa"/>
              <w:bottom w:w="28" w:type="dxa"/>
              <w:right w:w="0" w:type="dxa"/>
            </w:tcMar>
            <w:vAlign w:val="center"/>
          </w:tcPr>
          <w:p w:rsidR="00FC6F98" w:rsidRPr="00FB2FBA" w:rsidRDefault="00FC6F98" w:rsidP="008E2109">
            <w:pPr>
              <w:jc w:val="center"/>
            </w:pPr>
            <w:r>
              <w:t>3274,5</w:t>
            </w:r>
          </w:p>
        </w:tc>
        <w:tc>
          <w:tcPr>
            <w:tcW w:w="397" w:type="pct"/>
            <w:tcMar>
              <w:top w:w="28" w:type="dxa"/>
              <w:left w:w="0" w:type="dxa"/>
              <w:bottom w:w="28" w:type="dxa"/>
              <w:right w:w="0" w:type="dxa"/>
            </w:tcMar>
            <w:vAlign w:val="center"/>
          </w:tcPr>
          <w:p w:rsidR="00FC6F98" w:rsidRPr="00FB2FBA" w:rsidRDefault="00FC6F98" w:rsidP="008E2109">
            <w:pPr>
              <w:jc w:val="center"/>
            </w:pPr>
            <w:r>
              <w:t>4848,2</w:t>
            </w:r>
          </w:p>
        </w:tc>
        <w:tc>
          <w:tcPr>
            <w:tcW w:w="402" w:type="pct"/>
            <w:tcMar>
              <w:top w:w="28" w:type="dxa"/>
              <w:left w:w="0" w:type="dxa"/>
              <w:bottom w:w="28" w:type="dxa"/>
              <w:right w:w="0" w:type="dxa"/>
            </w:tcMar>
            <w:vAlign w:val="center"/>
          </w:tcPr>
          <w:p w:rsidR="00FC6F98" w:rsidRPr="00FB2FBA" w:rsidRDefault="00FC6F98" w:rsidP="008E2109">
            <w:pPr>
              <w:jc w:val="center"/>
            </w:pPr>
            <w:r>
              <w:t>4341,2</w:t>
            </w:r>
          </w:p>
        </w:tc>
        <w:tc>
          <w:tcPr>
            <w:tcW w:w="339" w:type="pct"/>
            <w:tcMar>
              <w:top w:w="28" w:type="dxa"/>
              <w:left w:w="0" w:type="dxa"/>
              <w:bottom w:w="28" w:type="dxa"/>
              <w:right w:w="0" w:type="dxa"/>
            </w:tcMar>
            <w:vAlign w:val="center"/>
          </w:tcPr>
          <w:p w:rsidR="00FC6F98" w:rsidRPr="00FB2FBA" w:rsidRDefault="00FC6F98" w:rsidP="008E2109">
            <w:pPr>
              <w:jc w:val="center"/>
            </w:pPr>
            <w:r>
              <w:t>4341,2</w:t>
            </w:r>
          </w:p>
        </w:tc>
      </w:tr>
      <w:tr w:rsidR="00FC6F98" w:rsidRPr="00FB2FBA" w:rsidTr="008E2109">
        <w:trPr>
          <w:trHeight w:val="285"/>
          <w:tblCellSpacing w:w="5" w:type="nil"/>
        </w:trPr>
        <w:tc>
          <w:tcPr>
            <w:tcW w:w="225" w:type="pct"/>
            <w:vMerge/>
            <w:tcMar>
              <w:top w:w="28" w:type="dxa"/>
              <w:left w:w="0" w:type="dxa"/>
              <w:bottom w:w="28" w:type="dxa"/>
              <w:right w:w="0" w:type="dxa"/>
            </w:tcMar>
          </w:tcPr>
          <w:p w:rsidR="00FC6F98" w:rsidRDefault="00FC6F98" w:rsidP="008E2109">
            <w:pPr>
              <w:jc w:val="center"/>
            </w:pPr>
          </w:p>
        </w:tc>
        <w:tc>
          <w:tcPr>
            <w:tcW w:w="409" w:type="pct"/>
            <w:vMerge/>
            <w:tcMar>
              <w:top w:w="28" w:type="dxa"/>
              <w:left w:w="0" w:type="dxa"/>
              <w:bottom w:w="28" w:type="dxa"/>
              <w:right w:w="0" w:type="dxa"/>
            </w:tcMar>
          </w:tcPr>
          <w:p w:rsidR="00FC6F98" w:rsidRDefault="00FC6F98" w:rsidP="008E2109">
            <w:pPr>
              <w:jc w:val="center"/>
            </w:pPr>
          </w:p>
        </w:tc>
        <w:tc>
          <w:tcPr>
            <w:tcW w:w="566" w:type="pct"/>
            <w:vMerge/>
            <w:tcMar>
              <w:top w:w="28" w:type="dxa"/>
              <w:left w:w="0" w:type="dxa"/>
              <w:bottom w:w="28" w:type="dxa"/>
              <w:right w:w="0" w:type="dxa"/>
            </w:tcMar>
          </w:tcPr>
          <w:p w:rsidR="00FC6F98" w:rsidRDefault="00FC6F98" w:rsidP="008E2109">
            <w:pPr>
              <w:jc w:val="center"/>
            </w:pPr>
          </w:p>
        </w:tc>
        <w:tc>
          <w:tcPr>
            <w:tcW w:w="631" w:type="pct"/>
            <w:vMerge/>
            <w:tcMar>
              <w:top w:w="28" w:type="dxa"/>
              <w:left w:w="0" w:type="dxa"/>
              <w:bottom w:w="28" w:type="dxa"/>
              <w:right w:w="0" w:type="dxa"/>
            </w:tcMar>
          </w:tcPr>
          <w:p w:rsidR="00FC6F98" w:rsidRPr="00FB2FBA" w:rsidRDefault="00FC6F98" w:rsidP="008E2109">
            <w:pPr>
              <w:jc w:val="center"/>
            </w:pPr>
          </w:p>
        </w:tc>
        <w:tc>
          <w:tcPr>
            <w:tcW w:w="222" w:type="pct"/>
            <w:tcMar>
              <w:top w:w="28" w:type="dxa"/>
              <w:left w:w="0" w:type="dxa"/>
              <w:bottom w:w="28" w:type="dxa"/>
              <w:right w:w="0" w:type="dxa"/>
            </w:tcMar>
            <w:vAlign w:val="center"/>
          </w:tcPr>
          <w:p w:rsidR="00FC6F98" w:rsidRPr="00FB2FBA" w:rsidRDefault="00FC6F98" w:rsidP="008E2109">
            <w:pPr>
              <w:jc w:val="center"/>
            </w:pPr>
            <w:r w:rsidRPr="00FB2FBA">
              <w:t>992</w:t>
            </w:r>
          </w:p>
        </w:tc>
        <w:tc>
          <w:tcPr>
            <w:tcW w:w="225" w:type="pct"/>
            <w:tcMar>
              <w:top w:w="28" w:type="dxa"/>
              <w:left w:w="0" w:type="dxa"/>
              <w:bottom w:w="28" w:type="dxa"/>
              <w:right w:w="0" w:type="dxa"/>
            </w:tcMar>
            <w:vAlign w:val="center"/>
          </w:tcPr>
          <w:p w:rsidR="00FC6F98" w:rsidRPr="00FB2FBA" w:rsidRDefault="00FC6F98" w:rsidP="008E2109">
            <w:pPr>
              <w:jc w:val="center"/>
            </w:pPr>
            <w:r w:rsidRPr="00FB2FBA">
              <w:t>01</w:t>
            </w:r>
          </w:p>
        </w:tc>
        <w:tc>
          <w:tcPr>
            <w:tcW w:w="167" w:type="pct"/>
            <w:gridSpan w:val="5"/>
            <w:tcMar>
              <w:top w:w="28" w:type="dxa"/>
              <w:left w:w="0" w:type="dxa"/>
              <w:bottom w:w="28" w:type="dxa"/>
              <w:right w:w="0" w:type="dxa"/>
            </w:tcMar>
            <w:vAlign w:val="center"/>
          </w:tcPr>
          <w:p w:rsidR="00FC6F98" w:rsidRPr="00FB2FBA" w:rsidRDefault="00FC6F98" w:rsidP="008E2109">
            <w:pPr>
              <w:jc w:val="center"/>
            </w:pPr>
            <w:r w:rsidRPr="00FB2FBA">
              <w:t>06</w:t>
            </w:r>
          </w:p>
        </w:tc>
        <w:tc>
          <w:tcPr>
            <w:tcW w:w="428" w:type="pct"/>
            <w:gridSpan w:val="3"/>
            <w:tcMar>
              <w:top w:w="28" w:type="dxa"/>
              <w:left w:w="0" w:type="dxa"/>
              <w:bottom w:w="28" w:type="dxa"/>
              <w:right w:w="0" w:type="dxa"/>
            </w:tcMar>
            <w:vAlign w:val="center"/>
          </w:tcPr>
          <w:p w:rsidR="00FC6F98" w:rsidRDefault="00FC6F98" w:rsidP="008E2109">
            <w:pPr>
              <w:jc w:val="center"/>
            </w:pPr>
            <w:r w:rsidRPr="00364E80">
              <w:t>1330102100</w:t>
            </w:r>
          </w:p>
        </w:tc>
        <w:tc>
          <w:tcPr>
            <w:tcW w:w="193" w:type="pct"/>
            <w:tcMar>
              <w:top w:w="28" w:type="dxa"/>
              <w:left w:w="0" w:type="dxa"/>
              <w:bottom w:w="28" w:type="dxa"/>
              <w:right w:w="0" w:type="dxa"/>
            </w:tcMar>
            <w:vAlign w:val="center"/>
          </w:tcPr>
          <w:p w:rsidR="00FC6F98" w:rsidRPr="00FB2FBA" w:rsidRDefault="00FC6F98" w:rsidP="008E2109">
            <w:pPr>
              <w:jc w:val="center"/>
            </w:pPr>
            <w:r w:rsidRPr="00FB2FBA">
              <w:t>122</w:t>
            </w:r>
          </w:p>
        </w:tc>
        <w:tc>
          <w:tcPr>
            <w:tcW w:w="402" w:type="pct"/>
            <w:tcMar>
              <w:top w:w="28" w:type="dxa"/>
              <w:left w:w="0" w:type="dxa"/>
              <w:bottom w:w="28" w:type="dxa"/>
              <w:right w:w="0" w:type="dxa"/>
            </w:tcMar>
            <w:vAlign w:val="center"/>
          </w:tcPr>
          <w:p w:rsidR="00FC6F98" w:rsidRPr="00FB2FBA" w:rsidRDefault="00FC6F98" w:rsidP="008E2109">
            <w:pPr>
              <w:jc w:val="center"/>
            </w:pPr>
            <w:r>
              <w:t>718,91</w:t>
            </w:r>
          </w:p>
        </w:tc>
        <w:tc>
          <w:tcPr>
            <w:tcW w:w="394" w:type="pct"/>
            <w:tcMar>
              <w:top w:w="28" w:type="dxa"/>
              <w:left w:w="0" w:type="dxa"/>
              <w:bottom w:w="28" w:type="dxa"/>
              <w:right w:w="0" w:type="dxa"/>
            </w:tcMar>
            <w:vAlign w:val="center"/>
          </w:tcPr>
          <w:p w:rsidR="00FC6F98" w:rsidRPr="00FB2FBA" w:rsidRDefault="00FC6F98" w:rsidP="008E2109">
            <w:pPr>
              <w:jc w:val="center"/>
            </w:pPr>
            <w:r>
              <w:t>756,8</w:t>
            </w:r>
          </w:p>
        </w:tc>
        <w:tc>
          <w:tcPr>
            <w:tcW w:w="397" w:type="pct"/>
            <w:tcMar>
              <w:top w:w="28" w:type="dxa"/>
              <w:left w:w="0" w:type="dxa"/>
              <w:bottom w:w="28" w:type="dxa"/>
              <w:right w:w="0" w:type="dxa"/>
            </w:tcMar>
            <w:vAlign w:val="center"/>
          </w:tcPr>
          <w:p w:rsidR="00FC6F98" w:rsidRPr="00FB2FBA" w:rsidRDefault="00FC6F98" w:rsidP="008E2109">
            <w:pPr>
              <w:jc w:val="center"/>
            </w:pPr>
            <w:r>
              <w:t>845,50</w:t>
            </w:r>
          </w:p>
        </w:tc>
        <w:tc>
          <w:tcPr>
            <w:tcW w:w="402" w:type="pct"/>
            <w:tcMar>
              <w:top w:w="28" w:type="dxa"/>
              <w:left w:w="0" w:type="dxa"/>
              <w:bottom w:w="28" w:type="dxa"/>
              <w:right w:w="0" w:type="dxa"/>
            </w:tcMar>
            <w:vAlign w:val="center"/>
          </w:tcPr>
          <w:p w:rsidR="00FC6F98" w:rsidRPr="00FB2FBA" w:rsidRDefault="00FC6F98" w:rsidP="008E2109">
            <w:pPr>
              <w:jc w:val="center"/>
            </w:pPr>
            <w:r>
              <w:t>749,0</w:t>
            </w:r>
          </w:p>
        </w:tc>
        <w:tc>
          <w:tcPr>
            <w:tcW w:w="339" w:type="pct"/>
            <w:tcMar>
              <w:top w:w="28" w:type="dxa"/>
              <w:left w:w="0" w:type="dxa"/>
              <w:bottom w:w="28" w:type="dxa"/>
              <w:right w:w="0" w:type="dxa"/>
            </w:tcMar>
            <w:vAlign w:val="center"/>
          </w:tcPr>
          <w:p w:rsidR="00FC6F98" w:rsidRPr="00FB2FBA" w:rsidRDefault="00FC6F98" w:rsidP="008E2109">
            <w:pPr>
              <w:jc w:val="center"/>
            </w:pPr>
            <w:r>
              <w:t>749,0</w:t>
            </w:r>
          </w:p>
        </w:tc>
      </w:tr>
      <w:tr w:rsidR="00FC6F98" w:rsidRPr="00FB2FBA" w:rsidTr="008E2109">
        <w:trPr>
          <w:trHeight w:val="300"/>
          <w:tblCellSpacing w:w="5" w:type="nil"/>
        </w:trPr>
        <w:tc>
          <w:tcPr>
            <w:tcW w:w="225" w:type="pct"/>
            <w:vMerge/>
            <w:tcMar>
              <w:top w:w="28" w:type="dxa"/>
              <w:left w:w="0" w:type="dxa"/>
              <w:bottom w:w="28" w:type="dxa"/>
              <w:right w:w="0" w:type="dxa"/>
            </w:tcMar>
          </w:tcPr>
          <w:p w:rsidR="00FC6F98" w:rsidRDefault="00FC6F98" w:rsidP="008E2109">
            <w:pPr>
              <w:jc w:val="center"/>
            </w:pPr>
          </w:p>
        </w:tc>
        <w:tc>
          <w:tcPr>
            <w:tcW w:w="409" w:type="pct"/>
            <w:vMerge/>
            <w:tcMar>
              <w:top w:w="28" w:type="dxa"/>
              <w:left w:w="0" w:type="dxa"/>
              <w:bottom w:w="28" w:type="dxa"/>
              <w:right w:w="0" w:type="dxa"/>
            </w:tcMar>
          </w:tcPr>
          <w:p w:rsidR="00FC6F98" w:rsidRDefault="00FC6F98" w:rsidP="008E2109">
            <w:pPr>
              <w:jc w:val="center"/>
            </w:pPr>
          </w:p>
        </w:tc>
        <w:tc>
          <w:tcPr>
            <w:tcW w:w="566" w:type="pct"/>
            <w:vMerge/>
            <w:tcMar>
              <w:top w:w="28" w:type="dxa"/>
              <w:left w:w="0" w:type="dxa"/>
              <w:bottom w:w="28" w:type="dxa"/>
              <w:right w:w="0" w:type="dxa"/>
            </w:tcMar>
          </w:tcPr>
          <w:p w:rsidR="00FC6F98" w:rsidRDefault="00FC6F98" w:rsidP="008E2109">
            <w:pPr>
              <w:jc w:val="center"/>
            </w:pPr>
          </w:p>
        </w:tc>
        <w:tc>
          <w:tcPr>
            <w:tcW w:w="631" w:type="pct"/>
            <w:vMerge/>
            <w:tcMar>
              <w:top w:w="28" w:type="dxa"/>
              <w:left w:w="0" w:type="dxa"/>
              <w:bottom w:w="28" w:type="dxa"/>
              <w:right w:w="0" w:type="dxa"/>
            </w:tcMar>
          </w:tcPr>
          <w:p w:rsidR="00FC6F98" w:rsidRPr="00FB2FBA" w:rsidRDefault="00FC6F98" w:rsidP="008E2109">
            <w:pPr>
              <w:jc w:val="center"/>
            </w:pPr>
          </w:p>
        </w:tc>
        <w:tc>
          <w:tcPr>
            <w:tcW w:w="222" w:type="pct"/>
            <w:tcMar>
              <w:top w:w="28" w:type="dxa"/>
              <w:left w:w="0" w:type="dxa"/>
              <w:bottom w:w="28" w:type="dxa"/>
              <w:right w:w="0" w:type="dxa"/>
            </w:tcMar>
            <w:vAlign w:val="center"/>
          </w:tcPr>
          <w:p w:rsidR="00FC6F98" w:rsidRPr="00FB2FBA" w:rsidRDefault="00FC6F98" w:rsidP="008E2109">
            <w:pPr>
              <w:jc w:val="center"/>
            </w:pPr>
            <w:r w:rsidRPr="00FB2FBA">
              <w:t>992</w:t>
            </w:r>
          </w:p>
        </w:tc>
        <w:tc>
          <w:tcPr>
            <w:tcW w:w="225" w:type="pct"/>
            <w:tcMar>
              <w:top w:w="28" w:type="dxa"/>
              <w:left w:w="0" w:type="dxa"/>
              <w:bottom w:w="28" w:type="dxa"/>
              <w:right w:w="0" w:type="dxa"/>
            </w:tcMar>
            <w:vAlign w:val="center"/>
          </w:tcPr>
          <w:p w:rsidR="00FC6F98" w:rsidRPr="00FB2FBA" w:rsidRDefault="00FC6F98" w:rsidP="008E2109">
            <w:pPr>
              <w:jc w:val="center"/>
            </w:pPr>
            <w:r w:rsidRPr="00FB2FBA">
              <w:t>01</w:t>
            </w:r>
          </w:p>
        </w:tc>
        <w:tc>
          <w:tcPr>
            <w:tcW w:w="167" w:type="pct"/>
            <w:gridSpan w:val="5"/>
            <w:tcMar>
              <w:top w:w="28" w:type="dxa"/>
              <w:left w:w="0" w:type="dxa"/>
              <w:bottom w:w="28" w:type="dxa"/>
              <w:right w:w="0" w:type="dxa"/>
            </w:tcMar>
            <w:vAlign w:val="center"/>
          </w:tcPr>
          <w:p w:rsidR="00FC6F98" w:rsidRPr="00FB2FBA" w:rsidRDefault="00FC6F98" w:rsidP="008E2109">
            <w:pPr>
              <w:jc w:val="center"/>
            </w:pPr>
            <w:r w:rsidRPr="00FB2FBA">
              <w:t>06</w:t>
            </w:r>
          </w:p>
        </w:tc>
        <w:tc>
          <w:tcPr>
            <w:tcW w:w="428" w:type="pct"/>
            <w:gridSpan w:val="3"/>
            <w:tcMar>
              <w:top w:w="28" w:type="dxa"/>
              <w:left w:w="0" w:type="dxa"/>
              <w:bottom w:w="28" w:type="dxa"/>
              <w:right w:w="0" w:type="dxa"/>
            </w:tcMar>
            <w:vAlign w:val="center"/>
          </w:tcPr>
          <w:p w:rsidR="00FC6F98" w:rsidRDefault="00FC6F98" w:rsidP="008E2109">
            <w:pPr>
              <w:jc w:val="center"/>
            </w:pPr>
            <w:r w:rsidRPr="00364E80">
              <w:t>1330102100</w:t>
            </w:r>
          </w:p>
        </w:tc>
        <w:tc>
          <w:tcPr>
            <w:tcW w:w="193" w:type="pct"/>
            <w:tcMar>
              <w:top w:w="28" w:type="dxa"/>
              <w:left w:w="0" w:type="dxa"/>
              <w:bottom w:w="28" w:type="dxa"/>
              <w:right w:w="0" w:type="dxa"/>
            </w:tcMar>
            <w:vAlign w:val="center"/>
          </w:tcPr>
          <w:p w:rsidR="00FC6F98" w:rsidRPr="00FB2FBA" w:rsidRDefault="00FC6F98" w:rsidP="008E2109">
            <w:pPr>
              <w:jc w:val="center"/>
            </w:pPr>
            <w:r>
              <w:t>129</w:t>
            </w:r>
          </w:p>
        </w:tc>
        <w:tc>
          <w:tcPr>
            <w:tcW w:w="402" w:type="pct"/>
            <w:tcMar>
              <w:top w:w="28" w:type="dxa"/>
              <w:left w:w="0" w:type="dxa"/>
              <w:bottom w:w="28" w:type="dxa"/>
              <w:right w:w="0" w:type="dxa"/>
            </w:tcMar>
            <w:vAlign w:val="center"/>
          </w:tcPr>
          <w:p w:rsidR="00FC6F98" w:rsidRPr="00FB2FBA" w:rsidRDefault="00FC6F98" w:rsidP="008E2109">
            <w:pPr>
              <w:jc w:val="center"/>
            </w:pPr>
            <w:r>
              <w:t>1195,97</w:t>
            </w:r>
          </w:p>
        </w:tc>
        <w:tc>
          <w:tcPr>
            <w:tcW w:w="394" w:type="pct"/>
            <w:tcMar>
              <w:top w:w="28" w:type="dxa"/>
              <w:left w:w="0" w:type="dxa"/>
              <w:bottom w:w="28" w:type="dxa"/>
              <w:right w:w="0" w:type="dxa"/>
            </w:tcMar>
            <w:vAlign w:val="center"/>
          </w:tcPr>
          <w:p w:rsidR="00FC6F98" w:rsidRPr="00FB2FBA" w:rsidRDefault="00FC6F98" w:rsidP="008E2109">
            <w:pPr>
              <w:jc w:val="center"/>
            </w:pPr>
            <w:r>
              <w:t>1186,73</w:t>
            </w:r>
          </w:p>
        </w:tc>
        <w:tc>
          <w:tcPr>
            <w:tcW w:w="397" w:type="pct"/>
            <w:tcMar>
              <w:top w:w="28" w:type="dxa"/>
              <w:left w:w="0" w:type="dxa"/>
              <w:bottom w:w="28" w:type="dxa"/>
              <w:right w:w="0" w:type="dxa"/>
            </w:tcMar>
            <w:vAlign w:val="center"/>
          </w:tcPr>
          <w:p w:rsidR="00FC6F98" w:rsidRPr="00FB2FBA" w:rsidRDefault="00FC6F98" w:rsidP="008E2109">
            <w:pPr>
              <w:jc w:val="center"/>
            </w:pPr>
            <w:r>
              <w:t>1213,96</w:t>
            </w:r>
          </w:p>
        </w:tc>
        <w:tc>
          <w:tcPr>
            <w:tcW w:w="402" w:type="pct"/>
            <w:tcMar>
              <w:top w:w="28" w:type="dxa"/>
              <w:left w:w="0" w:type="dxa"/>
              <w:bottom w:w="28" w:type="dxa"/>
              <w:right w:w="0" w:type="dxa"/>
            </w:tcMar>
            <w:vAlign w:val="center"/>
          </w:tcPr>
          <w:p w:rsidR="00FC6F98" w:rsidRPr="00FB2FBA" w:rsidRDefault="00FC6F98" w:rsidP="008E2109">
            <w:pPr>
              <w:jc w:val="center"/>
            </w:pPr>
            <w:r>
              <w:t>1534,7</w:t>
            </w:r>
          </w:p>
        </w:tc>
        <w:tc>
          <w:tcPr>
            <w:tcW w:w="339" w:type="pct"/>
            <w:tcMar>
              <w:top w:w="28" w:type="dxa"/>
              <w:left w:w="0" w:type="dxa"/>
              <w:bottom w:w="28" w:type="dxa"/>
              <w:right w:w="0" w:type="dxa"/>
            </w:tcMar>
            <w:vAlign w:val="center"/>
          </w:tcPr>
          <w:p w:rsidR="00FC6F98" w:rsidRPr="00FB2FBA" w:rsidRDefault="00FC6F98" w:rsidP="008E2109">
            <w:pPr>
              <w:jc w:val="center"/>
            </w:pPr>
            <w:r>
              <w:t>1534,7</w:t>
            </w:r>
          </w:p>
        </w:tc>
      </w:tr>
      <w:tr w:rsidR="00FC6F98" w:rsidRPr="00FB2FBA" w:rsidTr="008E2109">
        <w:trPr>
          <w:trHeight w:val="437"/>
          <w:tblCellSpacing w:w="5" w:type="nil"/>
        </w:trPr>
        <w:tc>
          <w:tcPr>
            <w:tcW w:w="225" w:type="pct"/>
            <w:vMerge/>
            <w:tcMar>
              <w:top w:w="28" w:type="dxa"/>
              <w:left w:w="0" w:type="dxa"/>
              <w:bottom w:w="28" w:type="dxa"/>
              <w:right w:w="0" w:type="dxa"/>
            </w:tcMar>
          </w:tcPr>
          <w:p w:rsidR="00FC6F98" w:rsidRDefault="00FC6F98" w:rsidP="008E2109">
            <w:pPr>
              <w:jc w:val="center"/>
            </w:pPr>
          </w:p>
        </w:tc>
        <w:tc>
          <w:tcPr>
            <w:tcW w:w="409" w:type="pct"/>
            <w:vMerge/>
            <w:tcMar>
              <w:top w:w="28" w:type="dxa"/>
              <w:left w:w="0" w:type="dxa"/>
              <w:bottom w:w="28" w:type="dxa"/>
              <w:right w:w="0" w:type="dxa"/>
            </w:tcMar>
          </w:tcPr>
          <w:p w:rsidR="00FC6F98" w:rsidRDefault="00FC6F98" w:rsidP="008E2109">
            <w:pPr>
              <w:jc w:val="center"/>
            </w:pPr>
          </w:p>
        </w:tc>
        <w:tc>
          <w:tcPr>
            <w:tcW w:w="566" w:type="pct"/>
            <w:vMerge/>
            <w:tcMar>
              <w:top w:w="28" w:type="dxa"/>
              <w:left w:w="0" w:type="dxa"/>
              <w:bottom w:w="28" w:type="dxa"/>
              <w:right w:w="0" w:type="dxa"/>
            </w:tcMar>
          </w:tcPr>
          <w:p w:rsidR="00FC6F98" w:rsidRDefault="00FC6F98" w:rsidP="008E2109">
            <w:pPr>
              <w:jc w:val="center"/>
            </w:pPr>
          </w:p>
        </w:tc>
        <w:tc>
          <w:tcPr>
            <w:tcW w:w="631" w:type="pct"/>
            <w:vMerge/>
            <w:tcMar>
              <w:top w:w="28" w:type="dxa"/>
              <w:left w:w="0" w:type="dxa"/>
              <w:bottom w:w="28" w:type="dxa"/>
              <w:right w:w="0" w:type="dxa"/>
            </w:tcMar>
          </w:tcPr>
          <w:p w:rsidR="00FC6F98" w:rsidRPr="00FB2FBA" w:rsidRDefault="00FC6F98" w:rsidP="008E2109">
            <w:pPr>
              <w:jc w:val="center"/>
            </w:pPr>
          </w:p>
        </w:tc>
        <w:tc>
          <w:tcPr>
            <w:tcW w:w="222" w:type="pct"/>
            <w:tcMar>
              <w:top w:w="28" w:type="dxa"/>
              <w:left w:w="0" w:type="dxa"/>
              <w:bottom w:w="28" w:type="dxa"/>
              <w:right w:w="0" w:type="dxa"/>
            </w:tcMar>
            <w:vAlign w:val="center"/>
          </w:tcPr>
          <w:p w:rsidR="00FC6F98" w:rsidRPr="00FB2FBA" w:rsidRDefault="00FC6F98" w:rsidP="008E2109">
            <w:pPr>
              <w:jc w:val="center"/>
            </w:pPr>
            <w:r w:rsidRPr="00FB2FBA">
              <w:t>992</w:t>
            </w:r>
          </w:p>
        </w:tc>
        <w:tc>
          <w:tcPr>
            <w:tcW w:w="225" w:type="pct"/>
            <w:tcMar>
              <w:top w:w="28" w:type="dxa"/>
              <w:left w:w="0" w:type="dxa"/>
              <w:bottom w:w="28" w:type="dxa"/>
              <w:right w:w="0" w:type="dxa"/>
            </w:tcMar>
            <w:vAlign w:val="center"/>
          </w:tcPr>
          <w:p w:rsidR="00FC6F98" w:rsidRPr="00FB2FBA" w:rsidRDefault="00FC6F98" w:rsidP="008E2109">
            <w:pPr>
              <w:jc w:val="center"/>
            </w:pPr>
            <w:r w:rsidRPr="00FB2FBA">
              <w:t>01</w:t>
            </w:r>
          </w:p>
        </w:tc>
        <w:tc>
          <w:tcPr>
            <w:tcW w:w="167" w:type="pct"/>
            <w:gridSpan w:val="5"/>
            <w:tcMar>
              <w:top w:w="28" w:type="dxa"/>
              <w:left w:w="0" w:type="dxa"/>
              <w:bottom w:w="28" w:type="dxa"/>
              <w:right w:w="0" w:type="dxa"/>
            </w:tcMar>
            <w:vAlign w:val="center"/>
          </w:tcPr>
          <w:p w:rsidR="00FC6F98" w:rsidRPr="00FB2FBA" w:rsidRDefault="00FC6F98" w:rsidP="008E2109">
            <w:pPr>
              <w:jc w:val="center"/>
            </w:pPr>
            <w:r w:rsidRPr="00FB2FBA">
              <w:t>06</w:t>
            </w:r>
          </w:p>
        </w:tc>
        <w:tc>
          <w:tcPr>
            <w:tcW w:w="428" w:type="pct"/>
            <w:gridSpan w:val="3"/>
            <w:tcMar>
              <w:top w:w="28" w:type="dxa"/>
              <w:left w:w="0" w:type="dxa"/>
              <w:bottom w:w="28" w:type="dxa"/>
              <w:right w:w="0" w:type="dxa"/>
            </w:tcMar>
            <w:vAlign w:val="center"/>
          </w:tcPr>
          <w:p w:rsidR="00FC6F98" w:rsidRDefault="00FC6F98" w:rsidP="008E2109">
            <w:pPr>
              <w:jc w:val="center"/>
            </w:pPr>
            <w:r w:rsidRPr="00364E80">
              <w:t>1330102</w:t>
            </w:r>
            <w:r>
              <w:t>2</w:t>
            </w:r>
            <w:r w:rsidRPr="00364E80">
              <w:t>00</w:t>
            </w:r>
          </w:p>
        </w:tc>
        <w:tc>
          <w:tcPr>
            <w:tcW w:w="193" w:type="pct"/>
            <w:tcMar>
              <w:top w:w="28" w:type="dxa"/>
              <w:left w:w="0" w:type="dxa"/>
              <w:bottom w:w="28" w:type="dxa"/>
              <w:right w:w="0" w:type="dxa"/>
            </w:tcMar>
            <w:vAlign w:val="center"/>
          </w:tcPr>
          <w:p w:rsidR="00FC6F98" w:rsidRPr="00FB2FBA" w:rsidRDefault="00FC6F98" w:rsidP="008E2109">
            <w:pPr>
              <w:jc w:val="center"/>
            </w:pPr>
            <w:r w:rsidRPr="00FB2FBA">
              <w:t>244</w:t>
            </w:r>
          </w:p>
        </w:tc>
        <w:tc>
          <w:tcPr>
            <w:tcW w:w="402" w:type="pct"/>
            <w:tcMar>
              <w:top w:w="28" w:type="dxa"/>
              <w:left w:w="0" w:type="dxa"/>
              <w:bottom w:w="28" w:type="dxa"/>
              <w:right w:w="0" w:type="dxa"/>
            </w:tcMar>
            <w:vAlign w:val="center"/>
          </w:tcPr>
          <w:p w:rsidR="00FC6F98" w:rsidRPr="00FB2FBA" w:rsidRDefault="00FC6F98" w:rsidP="008E2109">
            <w:pPr>
              <w:jc w:val="center"/>
            </w:pPr>
            <w:r>
              <w:t>524,95</w:t>
            </w:r>
          </w:p>
        </w:tc>
        <w:tc>
          <w:tcPr>
            <w:tcW w:w="394" w:type="pct"/>
            <w:tcMar>
              <w:top w:w="28" w:type="dxa"/>
              <w:left w:w="0" w:type="dxa"/>
              <w:bottom w:w="28" w:type="dxa"/>
              <w:right w:w="0" w:type="dxa"/>
            </w:tcMar>
            <w:vAlign w:val="center"/>
          </w:tcPr>
          <w:p w:rsidR="00FC6F98" w:rsidRPr="00FB2FBA" w:rsidRDefault="00FC6F98" w:rsidP="008E2109">
            <w:pPr>
              <w:jc w:val="center"/>
            </w:pPr>
            <w:r>
              <w:t>594,5</w:t>
            </w:r>
          </w:p>
        </w:tc>
        <w:tc>
          <w:tcPr>
            <w:tcW w:w="397" w:type="pct"/>
            <w:tcMar>
              <w:top w:w="28" w:type="dxa"/>
              <w:left w:w="0" w:type="dxa"/>
              <w:bottom w:w="28" w:type="dxa"/>
              <w:right w:w="0" w:type="dxa"/>
            </w:tcMar>
            <w:vAlign w:val="center"/>
          </w:tcPr>
          <w:p w:rsidR="00FC6F98" w:rsidRPr="00FB2FBA" w:rsidRDefault="00FC6F98" w:rsidP="008E2109">
            <w:pPr>
              <w:jc w:val="center"/>
            </w:pPr>
            <w:r>
              <w:t>691,2</w:t>
            </w:r>
          </w:p>
        </w:tc>
        <w:tc>
          <w:tcPr>
            <w:tcW w:w="402" w:type="pct"/>
            <w:tcMar>
              <w:top w:w="28" w:type="dxa"/>
              <w:left w:w="0" w:type="dxa"/>
              <w:bottom w:w="28" w:type="dxa"/>
              <w:right w:w="0" w:type="dxa"/>
            </w:tcMar>
            <w:vAlign w:val="center"/>
          </w:tcPr>
          <w:p w:rsidR="00FC6F98" w:rsidRPr="00FB2FBA" w:rsidRDefault="00FC6F98" w:rsidP="008E2109">
            <w:pPr>
              <w:jc w:val="center"/>
            </w:pPr>
            <w:r>
              <w:t>641,2</w:t>
            </w:r>
          </w:p>
        </w:tc>
        <w:tc>
          <w:tcPr>
            <w:tcW w:w="339" w:type="pct"/>
            <w:tcMar>
              <w:top w:w="28" w:type="dxa"/>
              <w:left w:w="0" w:type="dxa"/>
              <w:bottom w:w="28" w:type="dxa"/>
              <w:right w:w="0" w:type="dxa"/>
            </w:tcMar>
            <w:vAlign w:val="center"/>
          </w:tcPr>
          <w:p w:rsidR="00FC6F98" w:rsidRPr="00FB2FBA" w:rsidRDefault="00FC6F98" w:rsidP="008E2109">
            <w:pPr>
              <w:jc w:val="center"/>
            </w:pPr>
            <w:r>
              <w:t>641,2</w:t>
            </w:r>
          </w:p>
        </w:tc>
      </w:tr>
      <w:tr w:rsidR="00FC6F98" w:rsidRPr="00FB2FBA" w:rsidTr="008E2109">
        <w:trPr>
          <w:trHeight w:val="437"/>
          <w:tblCellSpacing w:w="5" w:type="nil"/>
        </w:trPr>
        <w:tc>
          <w:tcPr>
            <w:tcW w:w="225" w:type="pct"/>
            <w:vMerge/>
            <w:tcMar>
              <w:top w:w="28" w:type="dxa"/>
              <w:left w:w="0" w:type="dxa"/>
              <w:bottom w:w="28" w:type="dxa"/>
              <w:right w:w="0" w:type="dxa"/>
            </w:tcMar>
          </w:tcPr>
          <w:p w:rsidR="00FC6F98" w:rsidRDefault="00FC6F98" w:rsidP="008E2109">
            <w:pPr>
              <w:jc w:val="center"/>
            </w:pPr>
          </w:p>
        </w:tc>
        <w:tc>
          <w:tcPr>
            <w:tcW w:w="409" w:type="pct"/>
            <w:vMerge/>
            <w:tcMar>
              <w:top w:w="28" w:type="dxa"/>
              <w:left w:w="0" w:type="dxa"/>
              <w:bottom w:w="28" w:type="dxa"/>
              <w:right w:w="0" w:type="dxa"/>
            </w:tcMar>
          </w:tcPr>
          <w:p w:rsidR="00FC6F98" w:rsidRDefault="00FC6F98" w:rsidP="008E2109">
            <w:pPr>
              <w:jc w:val="center"/>
            </w:pPr>
          </w:p>
        </w:tc>
        <w:tc>
          <w:tcPr>
            <w:tcW w:w="566" w:type="pct"/>
            <w:vMerge/>
            <w:tcMar>
              <w:top w:w="28" w:type="dxa"/>
              <w:left w:w="0" w:type="dxa"/>
              <w:bottom w:w="28" w:type="dxa"/>
              <w:right w:w="0" w:type="dxa"/>
            </w:tcMar>
          </w:tcPr>
          <w:p w:rsidR="00FC6F98" w:rsidRDefault="00FC6F98" w:rsidP="008E2109">
            <w:pPr>
              <w:jc w:val="center"/>
            </w:pPr>
          </w:p>
        </w:tc>
        <w:tc>
          <w:tcPr>
            <w:tcW w:w="631" w:type="pct"/>
            <w:vMerge/>
            <w:tcMar>
              <w:top w:w="28" w:type="dxa"/>
              <w:left w:w="0" w:type="dxa"/>
              <w:bottom w:w="28" w:type="dxa"/>
              <w:right w:w="0" w:type="dxa"/>
            </w:tcMar>
          </w:tcPr>
          <w:p w:rsidR="00FC6F98" w:rsidRPr="00FB2FBA" w:rsidRDefault="00FC6F98" w:rsidP="008E2109">
            <w:pPr>
              <w:jc w:val="center"/>
            </w:pPr>
          </w:p>
        </w:tc>
        <w:tc>
          <w:tcPr>
            <w:tcW w:w="222" w:type="pct"/>
            <w:tcMar>
              <w:top w:w="28" w:type="dxa"/>
              <w:left w:w="0" w:type="dxa"/>
              <w:bottom w:w="28" w:type="dxa"/>
              <w:right w:w="0" w:type="dxa"/>
            </w:tcMar>
            <w:vAlign w:val="center"/>
          </w:tcPr>
          <w:p w:rsidR="00FC6F98" w:rsidRPr="00FB2FBA" w:rsidRDefault="00FC6F98" w:rsidP="008E2109">
            <w:pPr>
              <w:jc w:val="center"/>
            </w:pPr>
            <w:r>
              <w:t>992</w:t>
            </w:r>
          </w:p>
        </w:tc>
        <w:tc>
          <w:tcPr>
            <w:tcW w:w="225" w:type="pct"/>
            <w:tcMar>
              <w:top w:w="28" w:type="dxa"/>
              <w:left w:w="0" w:type="dxa"/>
              <w:bottom w:w="28" w:type="dxa"/>
              <w:right w:w="0" w:type="dxa"/>
            </w:tcMar>
            <w:vAlign w:val="center"/>
          </w:tcPr>
          <w:p w:rsidR="00FC6F98" w:rsidRPr="00FB2FBA" w:rsidRDefault="00FC6F98" w:rsidP="008E2109">
            <w:pPr>
              <w:jc w:val="center"/>
            </w:pPr>
            <w:r>
              <w:t>01</w:t>
            </w:r>
          </w:p>
        </w:tc>
        <w:tc>
          <w:tcPr>
            <w:tcW w:w="167" w:type="pct"/>
            <w:gridSpan w:val="5"/>
            <w:tcMar>
              <w:top w:w="28" w:type="dxa"/>
              <w:left w:w="0" w:type="dxa"/>
              <w:bottom w:w="28" w:type="dxa"/>
              <w:right w:w="0" w:type="dxa"/>
            </w:tcMar>
            <w:vAlign w:val="center"/>
          </w:tcPr>
          <w:p w:rsidR="00FC6F98" w:rsidRPr="00FB2FBA" w:rsidRDefault="00FC6F98" w:rsidP="008E2109">
            <w:pPr>
              <w:jc w:val="center"/>
            </w:pPr>
            <w:r>
              <w:t>06</w:t>
            </w:r>
          </w:p>
        </w:tc>
        <w:tc>
          <w:tcPr>
            <w:tcW w:w="428" w:type="pct"/>
            <w:gridSpan w:val="3"/>
            <w:tcMar>
              <w:top w:w="28" w:type="dxa"/>
              <w:left w:w="0" w:type="dxa"/>
              <w:bottom w:w="28" w:type="dxa"/>
              <w:right w:w="0" w:type="dxa"/>
            </w:tcMar>
            <w:vAlign w:val="center"/>
          </w:tcPr>
          <w:p w:rsidR="00FC6F98" w:rsidRPr="00364E80" w:rsidRDefault="00FC6F98" w:rsidP="008E2109">
            <w:pPr>
              <w:jc w:val="center"/>
            </w:pPr>
            <w:r>
              <w:t>1330174030</w:t>
            </w:r>
          </w:p>
        </w:tc>
        <w:tc>
          <w:tcPr>
            <w:tcW w:w="193" w:type="pct"/>
            <w:tcMar>
              <w:top w:w="28" w:type="dxa"/>
              <w:left w:w="0" w:type="dxa"/>
              <w:bottom w:w="28" w:type="dxa"/>
              <w:right w:w="0" w:type="dxa"/>
            </w:tcMar>
            <w:vAlign w:val="center"/>
          </w:tcPr>
          <w:p w:rsidR="00FC6F98" w:rsidRPr="00FB2FBA" w:rsidRDefault="00FC6F98" w:rsidP="008E2109">
            <w:pPr>
              <w:jc w:val="center"/>
            </w:pPr>
            <w:r>
              <w:t>244</w:t>
            </w:r>
          </w:p>
        </w:tc>
        <w:tc>
          <w:tcPr>
            <w:tcW w:w="402" w:type="pct"/>
            <w:tcMar>
              <w:top w:w="28" w:type="dxa"/>
              <w:left w:w="0" w:type="dxa"/>
              <w:bottom w:w="28" w:type="dxa"/>
              <w:right w:w="0" w:type="dxa"/>
            </w:tcMar>
            <w:vAlign w:val="center"/>
          </w:tcPr>
          <w:p w:rsidR="00FC6F98" w:rsidRDefault="00FC6F98" w:rsidP="008E2109">
            <w:pPr>
              <w:jc w:val="center"/>
            </w:pPr>
            <w:r>
              <w:t>-</w:t>
            </w:r>
          </w:p>
        </w:tc>
        <w:tc>
          <w:tcPr>
            <w:tcW w:w="394" w:type="pct"/>
            <w:tcMar>
              <w:top w:w="28" w:type="dxa"/>
              <w:left w:w="0" w:type="dxa"/>
              <w:bottom w:w="28" w:type="dxa"/>
              <w:right w:w="0" w:type="dxa"/>
            </w:tcMar>
            <w:vAlign w:val="center"/>
          </w:tcPr>
          <w:p w:rsidR="00FC6F98" w:rsidRDefault="00FC6F98" w:rsidP="008E2109">
            <w:pPr>
              <w:jc w:val="center"/>
            </w:pPr>
            <w:r>
              <w:t>-</w:t>
            </w:r>
          </w:p>
        </w:tc>
        <w:tc>
          <w:tcPr>
            <w:tcW w:w="397" w:type="pct"/>
            <w:tcMar>
              <w:top w:w="28" w:type="dxa"/>
              <w:left w:w="0" w:type="dxa"/>
              <w:bottom w:w="28" w:type="dxa"/>
              <w:right w:w="0" w:type="dxa"/>
            </w:tcMar>
            <w:vAlign w:val="center"/>
          </w:tcPr>
          <w:p w:rsidR="00FC6F98" w:rsidRDefault="00FC6F98" w:rsidP="008E2109">
            <w:pPr>
              <w:jc w:val="center"/>
            </w:pPr>
            <w:r>
              <w:t>1,61</w:t>
            </w:r>
          </w:p>
        </w:tc>
        <w:tc>
          <w:tcPr>
            <w:tcW w:w="402" w:type="pct"/>
            <w:tcMar>
              <w:top w:w="28" w:type="dxa"/>
              <w:left w:w="0" w:type="dxa"/>
              <w:bottom w:w="28" w:type="dxa"/>
              <w:right w:w="0" w:type="dxa"/>
            </w:tcMar>
            <w:vAlign w:val="center"/>
          </w:tcPr>
          <w:p w:rsidR="00FC6F98" w:rsidRDefault="00FC6F98" w:rsidP="008E2109">
            <w:pPr>
              <w:jc w:val="center"/>
            </w:pPr>
            <w:r>
              <w:t>1,61</w:t>
            </w:r>
          </w:p>
        </w:tc>
        <w:tc>
          <w:tcPr>
            <w:tcW w:w="339" w:type="pct"/>
            <w:tcMar>
              <w:top w:w="28" w:type="dxa"/>
              <w:left w:w="0" w:type="dxa"/>
              <w:bottom w:w="28" w:type="dxa"/>
              <w:right w:w="0" w:type="dxa"/>
            </w:tcMar>
            <w:vAlign w:val="center"/>
          </w:tcPr>
          <w:p w:rsidR="00FC6F98" w:rsidRDefault="00FC6F98" w:rsidP="008E2109">
            <w:pPr>
              <w:jc w:val="center"/>
            </w:pPr>
            <w:r>
              <w:t>1,61</w:t>
            </w:r>
          </w:p>
        </w:tc>
      </w:tr>
      <w:tr w:rsidR="00FC6F98" w:rsidRPr="00FB2FBA" w:rsidTr="008E2109">
        <w:trPr>
          <w:trHeight w:val="294"/>
          <w:tblCellSpacing w:w="5" w:type="nil"/>
        </w:trPr>
        <w:tc>
          <w:tcPr>
            <w:tcW w:w="225" w:type="pct"/>
            <w:vMerge/>
            <w:tcMar>
              <w:top w:w="28" w:type="dxa"/>
              <w:left w:w="0" w:type="dxa"/>
              <w:bottom w:w="28" w:type="dxa"/>
              <w:right w:w="0" w:type="dxa"/>
            </w:tcMar>
          </w:tcPr>
          <w:p w:rsidR="00FC6F98" w:rsidRDefault="00FC6F98" w:rsidP="008E2109">
            <w:pPr>
              <w:jc w:val="center"/>
            </w:pPr>
          </w:p>
        </w:tc>
        <w:tc>
          <w:tcPr>
            <w:tcW w:w="409" w:type="pct"/>
            <w:vMerge/>
            <w:tcMar>
              <w:top w:w="28" w:type="dxa"/>
              <w:left w:w="0" w:type="dxa"/>
              <w:bottom w:w="28" w:type="dxa"/>
              <w:right w:w="0" w:type="dxa"/>
            </w:tcMar>
          </w:tcPr>
          <w:p w:rsidR="00FC6F98" w:rsidRDefault="00FC6F98" w:rsidP="008E2109">
            <w:pPr>
              <w:jc w:val="center"/>
            </w:pPr>
          </w:p>
        </w:tc>
        <w:tc>
          <w:tcPr>
            <w:tcW w:w="566" w:type="pct"/>
            <w:vMerge/>
            <w:tcMar>
              <w:top w:w="28" w:type="dxa"/>
              <w:left w:w="0" w:type="dxa"/>
              <w:bottom w:w="28" w:type="dxa"/>
              <w:right w:w="0" w:type="dxa"/>
            </w:tcMar>
          </w:tcPr>
          <w:p w:rsidR="00FC6F98" w:rsidRDefault="00FC6F98" w:rsidP="008E2109">
            <w:pPr>
              <w:jc w:val="center"/>
            </w:pPr>
          </w:p>
        </w:tc>
        <w:tc>
          <w:tcPr>
            <w:tcW w:w="631" w:type="pct"/>
            <w:vMerge/>
            <w:tcMar>
              <w:top w:w="28" w:type="dxa"/>
              <w:left w:w="0" w:type="dxa"/>
              <w:bottom w:w="28" w:type="dxa"/>
              <w:right w:w="0" w:type="dxa"/>
            </w:tcMar>
          </w:tcPr>
          <w:p w:rsidR="00FC6F98" w:rsidRPr="00FB2FBA" w:rsidRDefault="00FC6F98" w:rsidP="008E2109">
            <w:pPr>
              <w:jc w:val="center"/>
            </w:pPr>
          </w:p>
        </w:tc>
        <w:tc>
          <w:tcPr>
            <w:tcW w:w="222" w:type="pct"/>
            <w:tcMar>
              <w:top w:w="28" w:type="dxa"/>
              <w:left w:w="0" w:type="dxa"/>
              <w:bottom w:w="28" w:type="dxa"/>
              <w:right w:w="0" w:type="dxa"/>
            </w:tcMar>
            <w:vAlign w:val="center"/>
          </w:tcPr>
          <w:p w:rsidR="00FC6F98" w:rsidRPr="00FB2FBA" w:rsidRDefault="00FC6F98" w:rsidP="008E2109">
            <w:pPr>
              <w:jc w:val="center"/>
            </w:pPr>
            <w:r>
              <w:t>992</w:t>
            </w:r>
          </w:p>
        </w:tc>
        <w:tc>
          <w:tcPr>
            <w:tcW w:w="225" w:type="pct"/>
            <w:tcMar>
              <w:top w:w="28" w:type="dxa"/>
              <w:left w:w="0" w:type="dxa"/>
              <w:bottom w:w="28" w:type="dxa"/>
              <w:right w:w="0" w:type="dxa"/>
            </w:tcMar>
            <w:vAlign w:val="center"/>
          </w:tcPr>
          <w:p w:rsidR="00FC6F98" w:rsidRPr="00FB2FBA" w:rsidRDefault="00FC6F98" w:rsidP="008E2109">
            <w:pPr>
              <w:jc w:val="center"/>
            </w:pPr>
            <w:r>
              <w:t>01</w:t>
            </w:r>
          </w:p>
        </w:tc>
        <w:tc>
          <w:tcPr>
            <w:tcW w:w="167" w:type="pct"/>
            <w:gridSpan w:val="5"/>
            <w:tcMar>
              <w:top w:w="28" w:type="dxa"/>
              <w:left w:w="0" w:type="dxa"/>
              <w:bottom w:w="28" w:type="dxa"/>
              <w:right w:w="0" w:type="dxa"/>
            </w:tcMar>
            <w:vAlign w:val="center"/>
          </w:tcPr>
          <w:p w:rsidR="00FC6F98" w:rsidRPr="00FB2FBA" w:rsidRDefault="00FC6F98" w:rsidP="008E2109">
            <w:pPr>
              <w:jc w:val="center"/>
            </w:pPr>
            <w:r>
              <w:t>06</w:t>
            </w:r>
          </w:p>
        </w:tc>
        <w:tc>
          <w:tcPr>
            <w:tcW w:w="428" w:type="pct"/>
            <w:gridSpan w:val="3"/>
            <w:tcMar>
              <w:top w:w="28" w:type="dxa"/>
              <w:left w:w="0" w:type="dxa"/>
              <w:bottom w:w="28" w:type="dxa"/>
              <w:right w:w="0" w:type="dxa"/>
            </w:tcMar>
            <w:vAlign w:val="center"/>
          </w:tcPr>
          <w:p w:rsidR="00FC6F98" w:rsidRDefault="00FC6F98" w:rsidP="008E2109">
            <w:pPr>
              <w:jc w:val="center"/>
            </w:pPr>
            <w:r w:rsidRPr="004A6B27">
              <w:t>1330102200</w:t>
            </w:r>
          </w:p>
        </w:tc>
        <w:tc>
          <w:tcPr>
            <w:tcW w:w="193" w:type="pct"/>
            <w:tcMar>
              <w:top w:w="28" w:type="dxa"/>
              <w:left w:w="0" w:type="dxa"/>
              <w:bottom w:w="28" w:type="dxa"/>
              <w:right w:w="0" w:type="dxa"/>
            </w:tcMar>
            <w:vAlign w:val="center"/>
          </w:tcPr>
          <w:p w:rsidR="00FC6F98" w:rsidRPr="00FB2FBA" w:rsidRDefault="00FC6F98" w:rsidP="008E2109">
            <w:pPr>
              <w:jc w:val="center"/>
            </w:pPr>
            <w:r>
              <w:t>851</w:t>
            </w:r>
          </w:p>
        </w:tc>
        <w:tc>
          <w:tcPr>
            <w:tcW w:w="402" w:type="pct"/>
            <w:tcMar>
              <w:top w:w="28" w:type="dxa"/>
              <w:left w:w="0" w:type="dxa"/>
              <w:bottom w:w="28" w:type="dxa"/>
              <w:right w:w="0" w:type="dxa"/>
            </w:tcMar>
            <w:vAlign w:val="center"/>
          </w:tcPr>
          <w:p w:rsidR="00FC6F98" w:rsidRPr="00FB2FBA" w:rsidRDefault="00FC6F98" w:rsidP="008E2109">
            <w:pPr>
              <w:jc w:val="center"/>
            </w:pPr>
            <w:r>
              <w:t>-</w:t>
            </w:r>
          </w:p>
        </w:tc>
        <w:tc>
          <w:tcPr>
            <w:tcW w:w="394" w:type="pct"/>
            <w:tcMar>
              <w:top w:w="28" w:type="dxa"/>
              <w:left w:w="0" w:type="dxa"/>
              <w:bottom w:w="28" w:type="dxa"/>
              <w:right w:w="0" w:type="dxa"/>
            </w:tcMar>
            <w:vAlign w:val="center"/>
          </w:tcPr>
          <w:p w:rsidR="00FC6F98" w:rsidRPr="00FB2FBA" w:rsidRDefault="00FC6F98" w:rsidP="008E2109">
            <w:pPr>
              <w:jc w:val="center"/>
            </w:pPr>
            <w:r>
              <w:t>0,06</w:t>
            </w:r>
          </w:p>
        </w:tc>
        <w:tc>
          <w:tcPr>
            <w:tcW w:w="397" w:type="pct"/>
            <w:tcMar>
              <w:top w:w="28" w:type="dxa"/>
              <w:left w:w="0" w:type="dxa"/>
              <w:bottom w:w="28" w:type="dxa"/>
              <w:right w:w="0" w:type="dxa"/>
            </w:tcMar>
            <w:vAlign w:val="center"/>
          </w:tcPr>
          <w:p w:rsidR="00FC6F98" w:rsidRPr="00FB2FBA" w:rsidRDefault="00FC6F98" w:rsidP="008E2109">
            <w:pPr>
              <w:jc w:val="center"/>
            </w:pPr>
            <w:r>
              <w:t>0,1</w:t>
            </w:r>
          </w:p>
        </w:tc>
        <w:tc>
          <w:tcPr>
            <w:tcW w:w="402" w:type="pct"/>
            <w:tcMar>
              <w:top w:w="28" w:type="dxa"/>
              <w:left w:w="0" w:type="dxa"/>
              <w:bottom w:w="28" w:type="dxa"/>
              <w:right w:w="0" w:type="dxa"/>
            </w:tcMar>
            <w:vAlign w:val="center"/>
          </w:tcPr>
          <w:p w:rsidR="00FC6F98" w:rsidRPr="00FB2FBA" w:rsidRDefault="00FC6F98" w:rsidP="008E2109">
            <w:pPr>
              <w:jc w:val="center"/>
            </w:pPr>
            <w:r>
              <w:t>0,1</w:t>
            </w:r>
          </w:p>
        </w:tc>
        <w:tc>
          <w:tcPr>
            <w:tcW w:w="339" w:type="pct"/>
            <w:tcMar>
              <w:top w:w="28" w:type="dxa"/>
              <w:left w:w="0" w:type="dxa"/>
              <w:bottom w:w="28" w:type="dxa"/>
              <w:right w:w="0" w:type="dxa"/>
            </w:tcMar>
            <w:vAlign w:val="center"/>
          </w:tcPr>
          <w:p w:rsidR="00FC6F98" w:rsidRPr="00FB2FBA" w:rsidRDefault="00FC6F98" w:rsidP="008E2109">
            <w:pPr>
              <w:jc w:val="center"/>
            </w:pPr>
            <w:r>
              <w:t>0,1</w:t>
            </w:r>
          </w:p>
        </w:tc>
      </w:tr>
      <w:tr w:rsidR="00FC6F98" w:rsidRPr="00FB2FBA" w:rsidTr="008E2109">
        <w:trPr>
          <w:trHeight w:val="294"/>
          <w:tblCellSpacing w:w="5" w:type="nil"/>
        </w:trPr>
        <w:tc>
          <w:tcPr>
            <w:tcW w:w="225" w:type="pct"/>
            <w:vMerge/>
            <w:tcMar>
              <w:top w:w="28" w:type="dxa"/>
              <w:left w:w="0" w:type="dxa"/>
              <w:bottom w:w="28" w:type="dxa"/>
              <w:right w:w="0" w:type="dxa"/>
            </w:tcMar>
          </w:tcPr>
          <w:p w:rsidR="00FC6F98" w:rsidRDefault="00FC6F98" w:rsidP="008E2109">
            <w:pPr>
              <w:jc w:val="center"/>
            </w:pPr>
          </w:p>
        </w:tc>
        <w:tc>
          <w:tcPr>
            <w:tcW w:w="409" w:type="pct"/>
            <w:vMerge/>
            <w:tcMar>
              <w:top w:w="28" w:type="dxa"/>
              <w:left w:w="0" w:type="dxa"/>
              <w:bottom w:w="28" w:type="dxa"/>
              <w:right w:w="0" w:type="dxa"/>
            </w:tcMar>
          </w:tcPr>
          <w:p w:rsidR="00FC6F98" w:rsidRDefault="00FC6F98" w:rsidP="008E2109">
            <w:pPr>
              <w:jc w:val="center"/>
            </w:pPr>
          </w:p>
        </w:tc>
        <w:tc>
          <w:tcPr>
            <w:tcW w:w="566" w:type="pct"/>
            <w:vMerge/>
            <w:tcMar>
              <w:top w:w="28" w:type="dxa"/>
              <w:left w:w="0" w:type="dxa"/>
              <w:bottom w:w="28" w:type="dxa"/>
              <w:right w:w="0" w:type="dxa"/>
            </w:tcMar>
          </w:tcPr>
          <w:p w:rsidR="00FC6F98" w:rsidRDefault="00FC6F98" w:rsidP="008E2109">
            <w:pPr>
              <w:jc w:val="center"/>
            </w:pPr>
          </w:p>
        </w:tc>
        <w:tc>
          <w:tcPr>
            <w:tcW w:w="631" w:type="pct"/>
            <w:vMerge/>
            <w:tcMar>
              <w:top w:w="28" w:type="dxa"/>
              <w:left w:w="0" w:type="dxa"/>
              <w:bottom w:w="28" w:type="dxa"/>
              <w:right w:w="0" w:type="dxa"/>
            </w:tcMar>
          </w:tcPr>
          <w:p w:rsidR="00FC6F98" w:rsidRPr="00FB2FBA" w:rsidRDefault="00FC6F98" w:rsidP="008E2109">
            <w:pPr>
              <w:jc w:val="center"/>
            </w:pPr>
          </w:p>
        </w:tc>
        <w:tc>
          <w:tcPr>
            <w:tcW w:w="222" w:type="pct"/>
            <w:tcMar>
              <w:top w:w="28" w:type="dxa"/>
              <w:left w:w="0" w:type="dxa"/>
              <w:bottom w:w="28" w:type="dxa"/>
              <w:right w:w="0" w:type="dxa"/>
            </w:tcMar>
            <w:vAlign w:val="center"/>
          </w:tcPr>
          <w:p w:rsidR="00FC6F98" w:rsidRPr="00FB2FBA" w:rsidRDefault="00FC6F98" w:rsidP="008E2109">
            <w:pPr>
              <w:jc w:val="center"/>
            </w:pPr>
            <w:r w:rsidRPr="00FB2FBA">
              <w:t>992</w:t>
            </w:r>
          </w:p>
        </w:tc>
        <w:tc>
          <w:tcPr>
            <w:tcW w:w="225" w:type="pct"/>
            <w:tcMar>
              <w:top w:w="28" w:type="dxa"/>
              <w:left w:w="0" w:type="dxa"/>
              <w:bottom w:w="28" w:type="dxa"/>
              <w:right w:w="0" w:type="dxa"/>
            </w:tcMar>
            <w:vAlign w:val="center"/>
          </w:tcPr>
          <w:p w:rsidR="00FC6F98" w:rsidRPr="00FB2FBA" w:rsidRDefault="00FC6F98" w:rsidP="008E2109">
            <w:pPr>
              <w:jc w:val="center"/>
            </w:pPr>
            <w:r w:rsidRPr="00FB2FBA">
              <w:t>01</w:t>
            </w:r>
          </w:p>
        </w:tc>
        <w:tc>
          <w:tcPr>
            <w:tcW w:w="167" w:type="pct"/>
            <w:gridSpan w:val="5"/>
            <w:tcMar>
              <w:top w:w="28" w:type="dxa"/>
              <w:left w:w="0" w:type="dxa"/>
              <w:bottom w:w="28" w:type="dxa"/>
              <w:right w:w="0" w:type="dxa"/>
            </w:tcMar>
            <w:vAlign w:val="center"/>
          </w:tcPr>
          <w:p w:rsidR="00FC6F98" w:rsidRPr="00FB2FBA" w:rsidRDefault="00FC6F98" w:rsidP="008E2109">
            <w:pPr>
              <w:jc w:val="center"/>
            </w:pPr>
            <w:r w:rsidRPr="00FB2FBA">
              <w:t>06</w:t>
            </w:r>
          </w:p>
        </w:tc>
        <w:tc>
          <w:tcPr>
            <w:tcW w:w="428" w:type="pct"/>
            <w:gridSpan w:val="3"/>
            <w:tcMar>
              <w:top w:w="28" w:type="dxa"/>
              <w:left w:w="0" w:type="dxa"/>
              <w:bottom w:w="28" w:type="dxa"/>
              <w:right w:w="0" w:type="dxa"/>
            </w:tcMar>
            <w:vAlign w:val="center"/>
          </w:tcPr>
          <w:p w:rsidR="00FC6F98" w:rsidRDefault="00FC6F98" w:rsidP="008E2109">
            <w:pPr>
              <w:jc w:val="center"/>
            </w:pPr>
            <w:r w:rsidRPr="004A6B27">
              <w:t>1330102200</w:t>
            </w:r>
          </w:p>
        </w:tc>
        <w:tc>
          <w:tcPr>
            <w:tcW w:w="193" w:type="pct"/>
            <w:tcMar>
              <w:top w:w="28" w:type="dxa"/>
              <w:left w:w="0" w:type="dxa"/>
              <w:bottom w:w="28" w:type="dxa"/>
              <w:right w:w="0" w:type="dxa"/>
            </w:tcMar>
            <w:vAlign w:val="center"/>
          </w:tcPr>
          <w:p w:rsidR="00FC6F98" w:rsidRPr="00FB2FBA" w:rsidRDefault="00FC6F98" w:rsidP="008E2109">
            <w:pPr>
              <w:jc w:val="center"/>
            </w:pPr>
            <w:r w:rsidRPr="00FB2FBA">
              <w:t>852</w:t>
            </w:r>
          </w:p>
        </w:tc>
        <w:tc>
          <w:tcPr>
            <w:tcW w:w="402" w:type="pct"/>
            <w:tcMar>
              <w:top w:w="28" w:type="dxa"/>
              <w:left w:w="0" w:type="dxa"/>
              <w:bottom w:w="28" w:type="dxa"/>
              <w:right w:w="0" w:type="dxa"/>
            </w:tcMar>
            <w:vAlign w:val="center"/>
          </w:tcPr>
          <w:p w:rsidR="00FC6F98" w:rsidRPr="00FB2FBA" w:rsidRDefault="00FC6F98" w:rsidP="008E2109">
            <w:pPr>
              <w:jc w:val="center"/>
            </w:pPr>
            <w:r>
              <w:t>1,58</w:t>
            </w:r>
          </w:p>
        </w:tc>
        <w:tc>
          <w:tcPr>
            <w:tcW w:w="394" w:type="pct"/>
            <w:tcMar>
              <w:top w:w="28" w:type="dxa"/>
              <w:left w:w="0" w:type="dxa"/>
              <w:bottom w:w="28" w:type="dxa"/>
              <w:right w:w="0" w:type="dxa"/>
            </w:tcMar>
            <w:vAlign w:val="center"/>
          </w:tcPr>
          <w:p w:rsidR="00FC6F98" w:rsidRPr="00FB2FBA" w:rsidRDefault="00FC6F98" w:rsidP="008E2109">
            <w:pPr>
              <w:jc w:val="center"/>
            </w:pPr>
            <w:r>
              <w:t>8,4</w:t>
            </w:r>
          </w:p>
        </w:tc>
        <w:tc>
          <w:tcPr>
            <w:tcW w:w="397" w:type="pct"/>
            <w:tcMar>
              <w:top w:w="28" w:type="dxa"/>
              <w:left w:w="0" w:type="dxa"/>
              <w:bottom w:w="28" w:type="dxa"/>
              <w:right w:w="0" w:type="dxa"/>
            </w:tcMar>
            <w:vAlign w:val="center"/>
          </w:tcPr>
          <w:p w:rsidR="00FC6F98" w:rsidRPr="00FB2FBA" w:rsidRDefault="00FC6F98" w:rsidP="008E2109">
            <w:pPr>
              <w:jc w:val="center"/>
            </w:pPr>
            <w:r>
              <w:t>4,2</w:t>
            </w:r>
          </w:p>
        </w:tc>
        <w:tc>
          <w:tcPr>
            <w:tcW w:w="402" w:type="pct"/>
            <w:tcMar>
              <w:top w:w="28" w:type="dxa"/>
              <w:left w:w="0" w:type="dxa"/>
              <w:bottom w:w="28" w:type="dxa"/>
              <w:right w:w="0" w:type="dxa"/>
            </w:tcMar>
            <w:vAlign w:val="center"/>
          </w:tcPr>
          <w:p w:rsidR="00FC6F98" w:rsidRPr="00FB2FBA" w:rsidRDefault="00FC6F98" w:rsidP="008E2109">
            <w:pPr>
              <w:jc w:val="center"/>
            </w:pPr>
            <w:r>
              <w:t>4,2</w:t>
            </w:r>
          </w:p>
        </w:tc>
        <w:tc>
          <w:tcPr>
            <w:tcW w:w="339" w:type="pct"/>
            <w:tcMar>
              <w:top w:w="28" w:type="dxa"/>
              <w:left w:w="0" w:type="dxa"/>
              <w:bottom w:w="28" w:type="dxa"/>
              <w:right w:w="0" w:type="dxa"/>
            </w:tcMar>
            <w:vAlign w:val="center"/>
          </w:tcPr>
          <w:p w:rsidR="00FC6F98" w:rsidRPr="00FB2FBA" w:rsidRDefault="00FC6F98" w:rsidP="008E2109">
            <w:pPr>
              <w:jc w:val="center"/>
            </w:pPr>
            <w:r>
              <w:t>4,2</w:t>
            </w:r>
          </w:p>
        </w:tc>
      </w:tr>
    </w:tbl>
    <w:p w:rsidR="00FC6F98" w:rsidRDefault="00FC6F98" w:rsidP="00FC6F98">
      <w:pPr>
        <w:autoSpaceDE w:val="0"/>
        <w:autoSpaceDN w:val="0"/>
        <w:adjustRightInd w:val="0"/>
        <w:spacing w:line="216" w:lineRule="auto"/>
        <w:jc w:val="center"/>
        <w:rPr>
          <w:b/>
          <w:bCs/>
          <w:sz w:val="24"/>
          <w:szCs w:val="24"/>
        </w:rPr>
      </w:pPr>
    </w:p>
    <w:p w:rsidR="00FC6F98" w:rsidRPr="001E11B5" w:rsidRDefault="00FC6F98" w:rsidP="00FC6F98">
      <w:pPr>
        <w:autoSpaceDE w:val="0"/>
        <w:autoSpaceDN w:val="0"/>
        <w:adjustRightInd w:val="0"/>
        <w:spacing w:line="216" w:lineRule="auto"/>
        <w:jc w:val="center"/>
        <w:rPr>
          <w:b/>
          <w:bCs/>
          <w:sz w:val="24"/>
          <w:szCs w:val="24"/>
        </w:rPr>
      </w:pPr>
    </w:p>
    <w:p w:rsidR="00FC6F98" w:rsidRDefault="00FC6F98" w:rsidP="00FC6F98">
      <w:pPr>
        <w:autoSpaceDE w:val="0"/>
        <w:autoSpaceDN w:val="0"/>
        <w:adjustRightInd w:val="0"/>
        <w:ind w:left="10206"/>
        <w:jc w:val="center"/>
        <w:outlineLvl w:val="1"/>
        <w:rPr>
          <w:sz w:val="24"/>
          <w:szCs w:val="24"/>
        </w:rPr>
      </w:pPr>
    </w:p>
    <w:p w:rsidR="00FC6F98" w:rsidRDefault="00FC6F98" w:rsidP="00FC6F98">
      <w:pPr>
        <w:pStyle w:val="ConsPlusNormal0"/>
        <w:jc w:val="right"/>
        <w:outlineLvl w:val="1"/>
        <w:rPr>
          <w:rFonts w:ascii="Times New Roman" w:hAnsi="Times New Roman" w:cs="Times New Roman"/>
          <w:sz w:val="28"/>
          <w:szCs w:val="28"/>
        </w:rPr>
      </w:pPr>
    </w:p>
    <w:p w:rsidR="00FC6F98" w:rsidRDefault="00FC6F98" w:rsidP="00FC6F98">
      <w:pPr>
        <w:pStyle w:val="ConsPlusNormal0"/>
        <w:jc w:val="right"/>
        <w:outlineLvl w:val="1"/>
        <w:rPr>
          <w:rFonts w:ascii="Times New Roman" w:hAnsi="Times New Roman" w:cs="Times New Roman"/>
          <w:sz w:val="28"/>
          <w:szCs w:val="28"/>
        </w:rPr>
      </w:pPr>
    </w:p>
    <w:p w:rsidR="00FC6F98" w:rsidRDefault="00FC6F98" w:rsidP="00FC6F98">
      <w:pPr>
        <w:pStyle w:val="ConsPlusNormal0"/>
        <w:jc w:val="right"/>
        <w:outlineLvl w:val="1"/>
        <w:rPr>
          <w:rFonts w:ascii="Times New Roman" w:hAnsi="Times New Roman" w:cs="Times New Roman"/>
          <w:sz w:val="28"/>
          <w:szCs w:val="28"/>
        </w:rPr>
      </w:pPr>
    </w:p>
    <w:p w:rsidR="00FC6F98" w:rsidRDefault="00FC6F98" w:rsidP="00FC6F98">
      <w:pPr>
        <w:pStyle w:val="ConsPlusNormal0"/>
        <w:jc w:val="right"/>
        <w:outlineLvl w:val="1"/>
        <w:rPr>
          <w:rFonts w:ascii="Times New Roman" w:hAnsi="Times New Roman" w:cs="Times New Roman"/>
          <w:sz w:val="28"/>
          <w:szCs w:val="28"/>
        </w:rPr>
      </w:pPr>
    </w:p>
    <w:p w:rsidR="00FC6F98" w:rsidRDefault="00FC6F98" w:rsidP="00FC6F98">
      <w:pPr>
        <w:pStyle w:val="ConsPlusNormal0"/>
        <w:jc w:val="right"/>
        <w:outlineLvl w:val="1"/>
        <w:rPr>
          <w:rFonts w:ascii="Times New Roman" w:hAnsi="Times New Roman" w:cs="Times New Roman"/>
          <w:sz w:val="28"/>
          <w:szCs w:val="28"/>
        </w:rPr>
      </w:pPr>
    </w:p>
    <w:p w:rsidR="00FC6F98" w:rsidRDefault="00FC6F98" w:rsidP="00FC6F98">
      <w:pPr>
        <w:pStyle w:val="ConsPlusNormal0"/>
        <w:jc w:val="right"/>
        <w:outlineLvl w:val="1"/>
        <w:rPr>
          <w:rFonts w:ascii="Times New Roman" w:hAnsi="Times New Roman" w:cs="Times New Roman"/>
          <w:sz w:val="28"/>
          <w:szCs w:val="28"/>
        </w:rPr>
      </w:pPr>
    </w:p>
    <w:p w:rsidR="00FC6F98" w:rsidRDefault="00FC6F98" w:rsidP="00FC6F98">
      <w:pPr>
        <w:pStyle w:val="ConsPlusNormal0"/>
        <w:jc w:val="right"/>
        <w:outlineLvl w:val="1"/>
        <w:rPr>
          <w:rFonts w:ascii="Times New Roman" w:hAnsi="Times New Roman" w:cs="Times New Roman"/>
          <w:sz w:val="28"/>
          <w:szCs w:val="28"/>
        </w:rPr>
      </w:pPr>
    </w:p>
    <w:p w:rsidR="00FC6F98" w:rsidRDefault="00FC6F98" w:rsidP="00FC6F98">
      <w:pPr>
        <w:pStyle w:val="ConsPlusNormal0"/>
        <w:jc w:val="right"/>
        <w:outlineLvl w:val="1"/>
        <w:rPr>
          <w:rFonts w:ascii="Times New Roman" w:hAnsi="Times New Roman" w:cs="Times New Roman"/>
          <w:sz w:val="28"/>
          <w:szCs w:val="28"/>
        </w:rPr>
      </w:pPr>
    </w:p>
    <w:p w:rsidR="00FC6F98" w:rsidRDefault="00FC6F98" w:rsidP="00FC6F98">
      <w:pPr>
        <w:pStyle w:val="ConsPlusNormal0"/>
        <w:jc w:val="right"/>
        <w:outlineLvl w:val="1"/>
        <w:rPr>
          <w:rFonts w:ascii="Times New Roman" w:hAnsi="Times New Roman" w:cs="Times New Roman"/>
          <w:sz w:val="28"/>
          <w:szCs w:val="28"/>
        </w:rPr>
      </w:pPr>
    </w:p>
    <w:p w:rsidR="00FC6F98" w:rsidRDefault="00FC6F98" w:rsidP="00FC6F98">
      <w:pPr>
        <w:pStyle w:val="ConsPlusNormal0"/>
        <w:jc w:val="right"/>
        <w:outlineLvl w:val="1"/>
        <w:rPr>
          <w:rFonts w:ascii="Times New Roman" w:hAnsi="Times New Roman" w:cs="Times New Roman"/>
          <w:sz w:val="28"/>
          <w:szCs w:val="28"/>
        </w:rPr>
      </w:pPr>
    </w:p>
    <w:p w:rsidR="00FC6F98" w:rsidRDefault="00FC6F98" w:rsidP="00FC6F98">
      <w:pPr>
        <w:pStyle w:val="ConsPlusNormal0"/>
        <w:jc w:val="right"/>
        <w:outlineLvl w:val="1"/>
        <w:rPr>
          <w:rFonts w:ascii="Times New Roman" w:hAnsi="Times New Roman" w:cs="Times New Roman"/>
          <w:sz w:val="28"/>
          <w:szCs w:val="28"/>
        </w:rPr>
        <w:sectPr w:rsidR="00FC6F98" w:rsidSect="008E2109">
          <w:footerReference w:type="default" r:id="rId33"/>
          <w:pgSz w:w="16838" w:h="11906" w:orient="landscape"/>
          <w:pgMar w:top="1134" w:right="278" w:bottom="719" w:left="1134" w:header="709" w:footer="709" w:gutter="0"/>
          <w:pgBorders w:offsetFrom="page">
            <w:top w:val="pushPinNote1" w:sz="31" w:space="24" w:color="auto"/>
            <w:left w:val="pushPinNote1" w:sz="31" w:space="24" w:color="auto"/>
            <w:bottom w:val="pushPinNote1" w:sz="31" w:space="24" w:color="auto"/>
            <w:right w:val="pushPinNote1" w:sz="31" w:space="24" w:color="auto"/>
          </w:pgBorders>
          <w:pgNumType w:start="1"/>
          <w:cols w:space="708"/>
          <w:docGrid w:linePitch="360"/>
        </w:sectPr>
      </w:pPr>
    </w:p>
    <w:p w:rsidR="00FC6F98" w:rsidRPr="005440AC" w:rsidRDefault="00FC6F98" w:rsidP="00FC6F98">
      <w:pPr>
        <w:pStyle w:val="ConsPlusNormal0"/>
        <w:jc w:val="right"/>
        <w:outlineLvl w:val="1"/>
        <w:rPr>
          <w:rFonts w:ascii="Times New Roman" w:hAnsi="Times New Roman" w:cs="Times New Roman"/>
        </w:rPr>
      </w:pPr>
      <w:r w:rsidRPr="005440AC">
        <w:rPr>
          <w:rFonts w:ascii="Times New Roman" w:hAnsi="Times New Roman" w:cs="Times New Roman"/>
        </w:rPr>
        <w:lastRenderedPageBreak/>
        <w:t>Приложение  5.1</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к муниципальной программе</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Камешкирского района Пензенской области</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 xml:space="preserve">"Управление муниципальными </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 xml:space="preserve">финансами и муниципальным </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долгом Камешкирского района</w:t>
      </w:r>
    </w:p>
    <w:p w:rsidR="00FC6F98" w:rsidRPr="005440AC" w:rsidRDefault="00FC6F98" w:rsidP="00FC6F98">
      <w:pPr>
        <w:pStyle w:val="ConsPlusNormal0"/>
        <w:jc w:val="right"/>
        <w:rPr>
          <w:rFonts w:ascii="Times New Roman" w:hAnsi="Times New Roman" w:cs="Times New Roman"/>
        </w:rPr>
      </w:pPr>
      <w:r w:rsidRPr="005440AC">
        <w:rPr>
          <w:rFonts w:ascii="Times New Roman" w:hAnsi="Times New Roman" w:cs="Times New Roman"/>
        </w:rPr>
        <w:t>Пензенской области</w:t>
      </w:r>
    </w:p>
    <w:p w:rsidR="00FC6F98" w:rsidRPr="005440AC" w:rsidRDefault="00FC6F98" w:rsidP="00FC6F98">
      <w:pPr>
        <w:pStyle w:val="ConsPlusNormal0"/>
        <w:jc w:val="right"/>
      </w:pPr>
      <w:r w:rsidRPr="005440AC">
        <w:rPr>
          <w:rFonts w:ascii="Times New Roman" w:hAnsi="Times New Roman" w:cs="Times New Roman"/>
        </w:rPr>
        <w:t>на 2014 - 2020 годы</w:t>
      </w:r>
      <w:r w:rsidRPr="005440AC">
        <w:t>"</w:t>
      </w:r>
    </w:p>
    <w:p w:rsidR="00FC6F98" w:rsidRPr="0000363A" w:rsidRDefault="00FC6F98" w:rsidP="00FC6F98">
      <w:pPr>
        <w:pStyle w:val="ConsPlusTitle"/>
        <w:jc w:val="center"/>
      </w:pPr>
      <w:bookmarkStart w:id="17" w:name="P4529"/>
      <w:bookmarkEnd w:id="17"/>
      <w:r w:rsidRPr="0000363A">
        <w:t>ПЕРЕЧЕНЬ</w:t>
      </w:r>
    </w:p>
    <w:p w:rsidR="00FC6F98" w:rsidRPr="0000363A" w:rsidRDefault="00FC6F98" w:rsidP="00FC6F98">
      <w:pPr>
        <w:pStyle w:val="ConsPlusTitle"/>
        <w:jc w:val="center"/>
      </w:pPr>
      <w:r w:rsidRPr="0000363A">
        <w:t xml:space="preserve">ОСНОВНЫХ МЕРОПРИЯТИЙ, МЕРОПРИЯТИЙ </w:t>
      </w:r>
      <w:r>
        <w:t>МУНИЦИПАЛЬНОЙ</w:t>
      </w:r>
      <w:r w:rsidRPr="0000363A">
        <w:t xml:space="preserve"> ПРОГРАММЫ</w:t>
      </w:r>
    </w:p>
    <w:p w:rsidR="00FC6F98" w:rsidRPr="0000363A" w:rsidRDefault="00FC6F98" w:rsidP="00FC6F98">
      <w:pPr>
        <w:pStyle w:val="ConsPlusTitle"/>
        <w:jc w:val="center"/>
      </w:pPr>
      <w:r>
        <w:t xml:space="preserve">КАМЕШКИРСКОГО РАЙОНА </w:t>
      </w:r>
      <w:r w:rsidRPr="0000363A">
        <w:t xml:space="preserve">ПЕНЗЕНСКОЙ ОБЛАСТИ "УПРАВЛЕНИЕ </w:t>
      </w:r>
      <w:r>
        <w:t>МУНИЦИПАЛЬНЫМИ</w:t>
      </w:r>
      <w:r w:rsidRPr="0000363A">
        <w:t xml:space="preserve"> ФИНАНСАМИ И</w:t>
      </w:r>
    </w:p>
    <w:p w:rsidR="00FC6F98" w:rsidRPr="0000363A" w:rsidRDefault="00FC6F98" w:rsidP="00FC6F98">
      <w:pPr>
        <w:pStyle w:val="ConsPlusTitle"/>
        <w:jc w:val="center"/>
      </w:pPr>
      <w:r>
        <w:t>МУНИЦИПАЛЬНЫМ Д</w:t>
      </w:r>
      <w:r w:rsidRPr="0000363A">
        <w:t xml:space="preserve">ОЛГОМ </w:t>
      </w:r>
      <w:r>
        <w:t xml:space="preserve">КАМЕШКИРСКОГО РАЙОНА </w:t>
      </w:r>
      <w:r w:rsidRPr="0000363A">
        <w:t>ПЕНЗЕНСКОЙ ОБЛАСТИ НА</w:t>
      </w:r>
    </w:p>
    <w:p w:rsidR="00FC6F98" w:rsidRDefault="00FC6F98" w:rsidP="00FC6F98">
      <w:pPr>
        <w:pStyle w:val="ConsPlusTitle"/>
        <w:tabs>
          <w:tab w:val="center" w:pos="7285"/>
          <w:tab w:val="right" w:pos="14570"/>
        </w:tabs>
      </w:pPr>
      <w:r>
        <w:tab/>
      </w:r>
      <w:r w:rsidRPr="0000363A">
        <w:t>2014 - 2020 ГОДЫ" НА 2016 - 2020 ГОДЫ</w:t>
      </w:r>
    </w:p>
    <w:p w:rsidR="00FC6F98" w:rsidRPr="0000363A" w:rsidRDefault="00FC6F98" w:rsidP="00FC6F98">
      <w:pPr>
        <w:pStyle w:val="ConsPlusTitle"/>
        <w:tabs>
          <w:tab w:val="center" w:pos="7285"/>
          <w:tab w:val="right" w:pos="14570"/>
        </w:tabs>
      </w:pPr>
      <w: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8"/>
        <w:gridCol w:w="2028"/>
        <w:gridCol w:w="1421"/>
        <w:gridCol w:w="1262"/>
        <w:gridCol w:w="601"/>
        <w:gridCol w:w="1693"/>
        <w:gridCol w:w="1266"/>
        <w:gridCol w:w="1716"/>
        <w:gridCol w:w="943"/>
        <w:gridCol w:w="1973"/>
        <w:gridCol w:w="1215"/>
      </w:tblGrid>
      <w:tr w:rsidR="00FC6F98" w:rsidRPr="00080D46" w:rsidTr="001A5AA4">
        <w:trPr>
          <w:tblHeader/>
        </w:trPr>
        <w:tc>
          <w:tcPr>
            <w:tcW w:w="189" w:type="pct"/>
            <w:vMerge w:val="restart"/>
          </w:tcPr>
          <w:p w:rsidR="00FC6F98" w:rsidRPr="00080D46" w:rsidRDefault="00FC6F98" w:rsidP="008E2109">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FC6F98" w:rsidRPr="00080D46" w:rsidRDefault="00FC6F98" w:rsidP="008E2109">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п</w:t>
            </w:r>
            <w:r>
              <w:rPr>
                <w:rFonts w:ascii="Times New Roman" w:hAnsi="Times New Roman" w:cs="Times New Roman"/>
                <w:sz w:val="24"/>
                <w:szCs w:val="24"/>
              </w:rPr>
              <w:t>п</w:t>
            </w:r>
            <w:r w:rsidRPr="00080D46">
              <w:rPr>
                <w:rFonts w:ascii="Times New Roman" w:hAnsi="Times New Roman" w:cs="Times New Roman"/>
                <w:sz w:val="24"/>
                <w:szCs w:val="24"/>
              </w:rPr>
              <w:t>/п</w:t>
            </w:r>
          </w:p>
        </w:tc>
        <w:tc>
          <w:tcPr>
            <w:tcW w:w="1034" w:type="pct"/>
            <w:vMerge w:val="restart"/>
          </w:tcPr>
          <w:p w:rsidR="00FC6F98" w:rsidRPr="00080D46" w:rsidRDefault="00FC6F98" w:rsidP="008E2109">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Наименование основного мероприятия, мероприятия</w:t>
            </w:r>
          </w:p>
        </w:tc>
        <w:tc>
          <w:tcPr>
            <w:tcW w:w="486" w:type="pct"/>
            <w:vMerge w:val="restart"/>
          </w:tcPr>
          <w:p w:rsidR="00FC6F98" w:rsidRPr="00080D46" w:rsidRDefault="00FC6F98" w:rsidP="008E210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Исполнители</w:t>
            </w:r>
          </w:p>
        </w:tc>
        <w:tc>
          <w:tcPr>
            <w:tcW w:w="315" w:type="pct"/>
            <w:vMerge w:val="restart"/>
          </w:tcPr>
          <w:p w:rsidR="00FC6F98" w:rsidRPr="00080D46" w:rsidRDefault="00FC6F98" w:rsidP="008E210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Срок исполнения (год)</w:t>
            </w:r>
          </w:p>
        </w:tc>
        <w:tc>
          <w:tcPr>
            <w:tcW w:w="1934" w:type="pct"/>
            <w:gridSpan w:val="5"/>
          </w:tcPr>
          <w:p w:rsidR="00FC6F98" w:rsidRPr="00080D46" w:rsidRDefault="00FC6F98" w:rsidP="008E2109">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Объем финансирования, тыс. рублей</w:t>
            </w:r>
          </w:p>
        </w:tc>
        <w:tc>
          <w:tcPr>
            <w:tcW w:w="674" w:type="pct"/>
            <w:vMerge w:val="restart"/>
          </w:tcPr>
          <w:p w:rsidR="00FC6F98" w:rsidRPr="00080D46" w:rsidRDefault="00FC6F98" w:rsidP="008E210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369" w:type="pct"/>
            <w:vMerge w:val="restart"/>
          </w:tcPr>
          <w:p w:rsidR="00FC6F98" w:rsidRDefault="00FC6F98" w:rsidP="008E210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Связь с показа</w:t>
            </w:r>
          </w:p>
          <w:p w:rsidR="00FC6F98" w:rsidRDefault="00FC6F98" w:rsidP="008E210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телем муници</w:t>
            </w:r>
          </w:p>
          <w:p w:rsidR="00FC6F98" w:rsidRDefault="00FC6F98" w:rsidP="008E210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пальной программы (подпрог</w:t>
            </w:r>
          </w:p>
          <w:p w:rsidR="00FC6F98" w:rsidRPr="00080D46" w:rsidRDefault="00FC6F98" w:rsidP="008E2109">
            <w:pPr>
              <w:pStyle w:val="ConsPlusNormal0"/>
              <w:ind w:firstLine="0"/>
              <w:rPr>
                <w:rFonts w:ascii="Times New Roman" w:hAnsi="Times New Roman" w:cs="Times New Roman"/>
                <w:sz w:val="24"/>
                <w:szCs w:val="24"/>
              </w:rPr>
            </w:pPr>
            <w:proofErr w:type="gramStart"/>
            <w:r w:rsidRPr="00080D46">
              <w:rPr>
                <w:rFonts w:ascii="Times New Roman" w:hAnsi="Times New Roman" w:cs="Times New Roman"/>
                <w:sz w:val="24"/>
                <w:szCs w:val="24"/>
              </w:rPr>
              <w:t xml:space="preserve">раммы) </w:t>
            </w:r>
            <w:r w:rsidRPr="003473A9">
              <w:rPr>
                <w:rFonts w:ascii="Times New Roman" w:hAnsi="Times New Roman" w:cs="Times New Roman"/>
                <w:sz w:val="24"/>
                <w:szCs w:val="24"/>
              </w:rPr>
              <w:t>&lt;1&gt;</w:t>
            </w:r>
            <w:hyperlink w:anchor="P2039" w:history="1"/>
            <w:proofErr w:type="gramEnd"/>
          </w:p>
        </w:tc>
      </w:tr>
      <w:tr w:rsidR="00FC6F98" w:rsidRPr="0000363A" w:rsidTr="001A5AA4">
        <w:trPr>
          <w:tblHeader/>
        </w:trPr>
        <w:tc>
          <w:tcPr>
            <w:tcW w:w="189" w:type="pct"/>
            <w:vMerge/>
          </w:tcPr>
          <w:p w:rsidR="00FC6F98" w:rsidRPr="0000363A" w:rsidRDefault="00FC6F98" w:rsidP="008E2109"/>
        </w:tc>
        <w:tc>
          <w:tcPr>
            <w:tcW w:w="1034" w:type="pct"/>
            <w:vMerge/>
          </w:tcPr>
          <w:p w:rsidR="00FC6F98" w:rsidRPr="0000363A" w:rsidRDefault="00FC6F98" w:rsidP="008E2109"/>
        </w:tc>
        <w:tc>
          <w:tcPr>
            <w:tcW w:w="486" w:type="pct"/>
            <w:vMerge/>
          </w:tcPr>
          <w:p w:rsidR="00FC6F98" w:rsidRPr="0000363A" w:rsidRDefault="00FC6F98" w:rsidP="008E2109"/>
        </w:tc>
        <w:tc>
          <w:tcPr>
            <w:tcW w:w="315" w:type="pct"/>
            <w:vMerge/>
          </w:tcPr>
          <w:p w:rsidR="00FC6F98" w:rsidRPr="0000363A" w:rsidRDefault="00FC6F98" w:rsidP="008E2109"/>
        </w:tc>
        <w:tc>
          <w:tcPr>
            <w:tcW w:w="360" w:type="pct"/>
          </w:tcPr>
          <w:p w:rsidR="00FC6F98" w:rsidRPr="00080D46" w:rsidRDefault="00FC6F98" w:rsidP="008E210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всего</w:t>
            </w:r>
          </w:p>
        </w:tc>
        <w:tc>
          <w:tcPr>
            <w:tcW w:w="360" w:type="pct"/>
          </w:tcPr>
          <w:p w:rsidR="00FC6F98" w:rsidRPr="00080D46" w:rsidRDefault="00FC6F98" w:rsidP="008E2109">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бюджет </w:t>
            </w:r>
            <w:r>
              <w:rPr>
                <w:rFonts w:ascii="Times New Roman" w:hAnsi="Times New Roman" w:cs="Times New Roman"/>
                <w:sz w:val="24"/>
                <w:szCs w:val="24"/>
              </w:rPr>
              <w:t>Камешкирского</w:t>
            </w:r>
            <w:r w:rsidRPr="00080D46">
              <w:rPr>
                <w:rFonts w:ascii="Times New Roman" w:hAnsi="Times New Roman" w:cs="Times New Roman"/>
                <w:sz w:val="24"/>
                <w:szCs w:val="24"/>
              </w:rPr>
              <w:t xml:space="preserve"> района</w:t>
            </w:r>
          </w:p>
        </w:tc>
        <w:tc>
          <w:tcPr>
            <w:tcW w:w="405" w:type="pct"/>
          </w:tcPr>
          <w:p w:rsidR="00FC6F98" w:rsidRPr="00EA12C4" w:rsidRDefault="00FC6F98" w:rsidP="008E2109">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495" w:type="pct"/>
          </w:tcPr>
          <w:p w:rsidR="00FC6F98" w:rsidRPr="00EA12C4" w:rsidRDefault="00FC6F98" w:rsidP="008E2109">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бюджеты муниципальных образований Камешкирского района Пензенской области</w:t>
            </w:r>
          </w:p>
        </w:tc>
        <w:tc>
          <w:tcPr>
            <w:tcW w:w="315" w:type="pct"/>
          </w:tcPr>
          <w:p w:rsidR="00FC6F98" w:rsidRPr="00080D46"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 средства</w:t>
            </w:r>
          </w:p>
        </w:tc>
        <w:tc>
          <w:tcPr>
            <w:tcW w:w="674" w:type="pct"/>
            <w:vMerge/>
          </w:tcPr>
          <w:p w:rsidR="00FC6F98" w:rsidRPr="0000363A" w:rsidRDefault="00FC6F98" w:rsidP="008E2109"/>
        </w:tc>
        <w:tc>
          <w:tcPr>
            <w:tcW w:w="369" w:type="pct"/>
            <w:vMerge/>
          </w:tcPr>
          <w:p w:rsidR="00FC6F98" w:rsidRPr="0000363A" w:rsidRDefault="00FC6F98" w:rsidP="008E2109"/>
        </w:tc>
      </w:tr>
    </w:tbl>
    <w:p w:rsidR="00FC6F98" w:rsidRPr="00C83AA0" w:rsidRDefault="00FC6F98" w:rsidP="00FC6F98">
      <w:pPr>
        <w:pStyle w:val="ConsPlusNormal0"/>
        <w:jc w:val="both"/>
        <w:rPr>
          <w:rFonts w:ascii="Times New Roman" w:hAnsi="Times New Roman" w:cs="Times New Roman"/>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97"/>
        <w:gridCol w:w="19"/>
        <w:gridCol w:w="41"/>
        <w:gridCol w:w="2937"/>
        <w:gridCol w:w="87"/>
        <w:gridCol w:w="1694"/>
        <w:gridCol w:w="6"/>
        <w:gridCol w:w="843"/>
        <w:gridCol w:w="12"/>
        <w:gridCol w:w="930"/>
        <w:gridCol w:w="13"/>
        <w:gridCol w:w="13"/>
        <w:gridCol w:w="930"/>
        <w:gridCol w:w="13"/>
        <w:gridCol w:w="13"/>
        <w:gridCol w:w="893"/>
        <w:gridCol w:w="63"/>
        <w:gridCol w:w="6"/>
        <w:gridCol w:w="1195"/>
        <w:gridCol w:w="6"/>
        <w:gridCol w:w="854"/>
        <w:gridCol w:w="29"/>
        <w:gridCol w:w="2375"/>
        <w:gridCol w:w="28"/>
        <w:gridCol w:w="929"/>
      </w:tblGrid>
      <w:tr w:rsidR="00FC6F98" w:rsidRPr="0000363A" w:rsidTr="001A5AA4">
        <w:trPr>
          <w:trHeight w:val="413"/>
          <w:tblHeader/>
        </w:trPr>
        <w:tc>
          <w:tcPr>
            <w:tcW w:w="185" w:type="pct"/>
            <w:gridSpan w:val="2"/>
          </w:tcPr>
          <w:p w:rsidR="00FC6F98" w:rsidRPr="0000363A" w:rsidRDefault="00FC6F98" w:rsidP="008E2109">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1037"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48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31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366" w:type="pct"/>
            <w:gridSpan w:val="2"/>
          </w:tcPr>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11</w:t>
            </w:r>
          </w:p>
        </w:tc>
      </w:tr>
      <w:tr w:rsidR="00FC6F98" w:rsidRPr="0000363A" w:rsidTr="001A5AA4">
        <w:tc>
          <w:tcPr>
            <w:tcW w:w="5000" w:type="pct"/>
            <w:gridSpan w:val="25"/>
          </w:tcPr>
          <w:p w:rsidR="00FC6F98" w:rsidRPr="001F7BE5" w:rsidRDefault="00FC6F98" w:rsidP="008E2109">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FC6F98" w:rsidRPr="0000363A" w:rsidTr="001A5AA4">
        <w:tc>
          <w:tcPr>
            <w:tcW w:w="5000" w:type="pct"/>
            <w:gridSpan w:val="25"/>
          </w:tcPr>
          <w:p w:rsidR="00FC6F98" w:rsidRPr="001F7BE5" w:rsidRDefault="00FC6F98" w:rsidP="008E2109">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r>
      <w:tr w:rsidR="00FC6F98" w:rsidRPr="0000363A" w:rsidTr="001A5AA4">
        <w:tc>
          <w:tcPr>
            <w:tcW w:w="5000" w:type="pct"/>
            <w:gridSpan w:val="25"/>
          </w:tcPr>
          <w:p w:rsidR="00FC6F98" w:rsidRPr="001F7BE5" w:rsidRDefault="00FC6F98" w:rsidP="008E2109">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r>
              <w:rPr>
                <w:rFonts w:ascii="Times New Roman" w:hAnsi="Times New Roman" w:cs="Times New Roman"/>
                <w:i/>
                <w:iCs/>
                <w:sz w:val="24"/>
                <w:szCs w:val="24"/>
              </w:rPr>
              <w:t>Камешкирского</w:t>
            </w:r>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объема муниципального долга»</w:t>
            </w:r>
          </w:p>
        </w:tc>
      </w:tr>
      <w:tr w:rsidR="00FC6F98" w:rsidRPr="0000363A" w:rsidTr="001A5AA4">
        <w:tc>
          <w:tcPr>
            <w:tcW w:w="185" w:type="pct"/>
            <w:gridSpan w:val="2"/>
            <w:vMerge w:val="restar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r>
              <w:rPr>
                <w:rFonts w:ascii="Times New Roman" w:hAnsi="Times New Roman" w:cs="Times New Roman"/>
                <w:sz w:val="24"/>
                <w:szCs w:val="24"/>
              </w:rPr>
              <w:t>1</w:t>
            </w:r>
          </w:p>
        </w:tc>
        <w:tc>
          <w:tcPr>
            <w:tcW w:w="1037"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в части </w:t>
            </w:r>
            <w:r w:rsidRPr="0000363A">
              <w:rPr>
                <w:rFonts w:ascii="Times New Roman" w:hAnsi="Times New Roman" w:cs="Times New Roman"/>
                <w:sz w:val="24"/>
                <w:szCs w:val="24"/>
              </w:rPr>
              <w:lastRenderedPageBreak/>
              <w:t>привлечения заимствований и погашения долговых обязательств, контроль за исполнением бюджетного законодательства"</w:t>
            </w:r>
          </w:p>
        </w:tc>
        <w:tc>
          <w:tcPr>
            <w:tcW w:w="486"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w:t>
            </w:r>
            <w:r w:rsidRPr="001F7BE5">
              <w:rPr>
                <w:rFonts w:ascii="Times New Roman" w:hAnsi="Times New Roman" w:cs="Times New Roman"/>
                <w:sz w:val="24"/>
                <w:szCs w:val="24"/>
              </w:rPr>
              <w:lastRenderedPageBreak/>
              <w:t>области</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361" w:type="pct"/>
            <w:gridSpan w:val="3"/>
          </w:tcPr>
          <w:p w:rsidR="00FC6F98" w:rsidRDefault="00FC6F98" w:rsidP="008E2109">
            <w:pPr>
              <w:jc w:val="center"/>
            </w:pPr>
            <w:r>
              <w:t>13266,19</w:t>
            </w:r>
          </w:p>
        </w:tc>
        <w:tc>
          <w:tcPr>
            <w:tcW w:w="361" w:type="pct"/>
            <w:gridSpan w:val="3"/>
          </w:tcPr>
          <w:p w:rsidR="00FC6F98" w:rsidRDefault="00FC6F98" w:rsidP="008E2109">
            <w:pPr>
              <w:jc w:val="center"/>
            </w:pPr>
            <w:r>
              <w:t>13266,19</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val="restart"/>
          </w:tcPr>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21.2</w:t>
            </w:r>
          </w:p>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361" w:type="pct"/>
            <w:gridSpan w:val="3"/>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361" w:type="pct"/>
            <w:gridSpan w:val="3"/>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361" w:type="pct"/>
            <w:gridSpan w:val="3"/>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361" w:type="pct"/>
            <w:gridSpan w:val="3"/>
          </w:tcPr>
          <w:p w:rsidR="00FC6F98" w:rsidRPr="0000363A" w:rsidRDefault="00FC6F98" w:rsidP="008E2109">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361" w:type="pct"/>
            <w:gridSpan w:val="3"/>
          </w:tcPr>
          <w:p w:rsidR="00FC6F98" w:rsidRPr="0000363A" w:rsidRDefault="00FC6F98" w:rsidP="008E2109">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361" w:type="pct"/>
            <w:gridSpan w:val="3"/>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361" w:type="pct"/>
            <w:gridSpan w:val="3"/>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361" w:type="pct"/>
            <w:gridSpan w:val="3"/>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361" w:type="pct"/>
            <w:gridSpan w:val="3"/>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5000" w:type="pct"/>
            <w:gridSpan w:val="25"/>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в том числе:</w:t>
            </w:r>
          </w:p>
        </w:tc>
      </w:tr>
      <w:tr w:rsidR="00FC6F98" w:rsidRPr="0000363A" w:rsidTr="001A5AA4">
        <w:trPr>
          <w:trHeight w:val="468"/>
        </w:trPr>
        <w:tc>
          <w:tcPr>
            <w:tcW w:w="180" w:type="pct"/>
            <w:vMerge w:val="restart"/>
          </w:tcPr>
          <w:p w:rsidR="00FC6F98" w:rsidRDefault="00FC6F98" w:rsidP="008E2109">
            <w:pPr>
              <w:pStyle w:val="ConsPlusNormal0"/>
              <w:jc w:val="center"/>
              <w:rPr>
                <w:rFonts w:ascii="Times New Roman" w:hAnsi="Times New Roman" w:cs="Times New Roman"/>
                <w:sz w:val="24"/>
                <w:szCs w:val="24"/>
              </w:rPr>
            </w:pPr>
          </w:p>
          <w:p w:rsidR="00FC6F98" w:rsidRPr="00E15A32" w:rsidRDefault="00FC6F98" w:rsidP="008E2109"/>
          <w:p w:rsidR="00FC6F98" w:rsidRPr="00E15A32" w:rsidRDefault="00FC6F98" w:rsidP="008E2109"/>
          <w:p w:rsidR="00FC6F98" w:rsidRPr="00E15A32" w:rsidRDefault="00FC6F98" w:rsidP="008E2109"/>
          <w:p w:rsidR="00FC6F98" w:rsidRDefault="00FC6F98" w:rsidP="008E2109"/>
          <w:p w:rsidR="00FC6F98" w:rsidRPr="00E15A32" w:rsidRDefault="00FC6F98" w:rsidP="008E2109">
            <w:r>
              <w:t>1.1.1.</w:t>
            </w:r>
          </w:p>
        </w:tc>
        <w:tc>
          <w:tcPr>
            <w:tcW w:w="1043" w:type="pct"/>
            <w:gridSpan w:val="3"/>
            <w:vMerge w:val="restart"/>
          </w:tcPr>
          <w:p w:rsidR="00FC6F98" w:rsidRPr="0000363A" w:rsidRDefault="00FC6F98" w:rsidP="008E2109">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погашение долговых обязательств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 и исполнение заемщиками обязательств по выданным  муниципальным  гарантиям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488" w:type="pct"/>
            <w:gridSpan w:val="3"/>
            <w:vMerge w:val="restart"/>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308" w:type="pct"/>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356" w:type="pct"/>
            <w:gridSpan w:val="2"/>
          </w:tcPr>
          <w:p w:rsidR="00FC6F98" w:rsidRDefault="00FC6F98" w:rsidP="008E2109">
            <w:pPr>
              <w:jc w:val="center"/>
            </w:pPr>
            <w:r>
              <w:t>13266,19</w:t>
            </w:r>
          </w:p>
        </w:tc>
        <w:tc>
          <w:tcPr>
            <w:tcW w:w="361" w:type="pct"/>
            <w:gridSpan w:val="3"/>
          </w:tcPr>
          <w:p w:rsidR="00FC6F98" w:rsidRDefault="00FC6F98" w:rsidP="008E2109">
            <w:pPr>
              <w:jc w:val="center"/>
            </w:pPr>
            <w:r>
              <w:t>13266,19</w:t>
            </w:r>
          </w:p>
        </w:tc>
        <w:tc>
          <w:tcPr>
            <w:tcW w:w="388"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504"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341"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669" w:type="pct"/>
            <w:gridSpan w:val="2"/>
          </w:tcPr>
          <w:p w:rsidR="00FC6F98" w:rsidRPr="0000363A" w:rsidRDefault="00FC6F98" w:rsidP="008E2109">
            <w:pPr>
              <w:pStyle w:val="ConsPlusNormal0"/>
              <w:ind w:firstLine="0"/>
              <w:rPr>
                <w:rFonts w:ascii="Times New Roman" w:hAnsi="Times New Roman" w:cs="Times New Roman"/>
                <w:sz w:val="24"/>
                <w:szCs w:val="24"/>
              </w:rPr>
            </w:pPr>
            <w:r w:rsidRPr="005257CC">
              <w:rPr>
                <w:rFonts w:ascii="Times New Roman" w:hAnsi="Times New Roman" w:cs="Times New Roman"/>
              </w:rPr>
              <w:t xml:space="preserve">Отношение объема муниципального долга </w:t>
            </w:r>
            <w:r>
              <w:rPr>
                <w:rFonts w:ascii="Times New Roman" w:hAnsi="Times New Roman" w:cs="Times New Roman"/>
              </w:rPr>
              <w:t>Камешкирского</w:t>
            </w:r>
            <w:r w:rsidRPr="005257CC">
              <w:rPr>
                <w:rFonts w:ascii="Times New Roman" w:hAnsi="Times New Roman" w:cs="Times New Roman"/>
              </w:rPr>
              <w:t xml:space="preserve"> Пензенской области к общему годовому объему доходов бюджета </w:t>
            </w:r>
            <w:r>
              <w:rPr>
                <w:rFonts w:ascii="Times New Roman" w:hAnsi="Times New Roman" w:cs="Times New Roman"/>
              </w:rPr>
              <w:t xml:space="preserve">Камешкирского </w:t>
            </w:r>
            <w:r w:rsidRPr="005257CC">
              <w:rPr>
                <w:rFonts w:ascii="Times New Roman" w:hAnsi="Times New Roman" w:cs="Times New Roman"/>
              </w:rPr>
              <w:t>района Пензенской области без учета объема безвозмездных поступлений</w:t>
            </w:r>
          </w:p>
        </w:tc>
        <w:tc>
          <w:tcPr>
            <w:tcW w:w="362" w:type="pct"/>
            <w:vMerge w:val="restart"/>
          </w:tcPr>
          <w:p w:rsidR="00FC6F98" w:rsidRPr="0000363A" w:rsidRDefault="00FC6F98" w:rsidP="001A5AA4">
            <w:pPr>
              <w:pStyle w:val="ConsPlusNormal0"/>
              <w:ind w:firstLine="0"/>
              <w:rPr>
                <w:rFonts w:ascii="Times New Roman" w:hAnsi="Times New Roman" w:cs="Times New Roman"/>
                <w:sz w:val="24"/>
                <w:szCs w:val="24"/>
              </w:rPr>
            </w:pPr>
            <w:r>
              <w:rPr>
                <w:rFonts w:ascii="Times New Roman" w:hAnsi="Times New Roman" w:cs="Times New Roman"/>
                <w:sz w:val="24"/>
                <w:szCs w:val="24"/>
              </w:rPr>
              <w:t>2,1.2.</w:t>
            </w:r>
          </w:p>
        </w:tc>
      </w:tr>
      <w:tr w:rsidR="00FC6F98" w:rsidRPr="0000363A" w:rsidTr="001A5AA4">
        <w:trPr>
          <w:trHeight w:val="318"/>
        </w:trPr>
        <w:tc>
          <w:tcPr>
            <w:tcW w:w="180" w:type="pct"/>
            <w:vMerge/>
          </w:tcPr>
          <w:p w:rsidR="00FC6F98" w:rsidRDefault="00FC6F98" w:rsidP="008E2109">
            <w:pPr>
              <w:pStyle w:val="ConsPlusNormal0"/>
              <w:jc w:val="center"/>
              <w:rPr>
                <w:rFonts w:ascii="Times New Roman" w:hAnsi="Times New Roman" w:cs="Times New Roman"/>
                <w:sz w:val="24"/>
                <w:szCs w:val="24"/>
              </w:rPr>
            </w:pPr>
          </w:p>
        </w:tc>
        <w:tc>
          <w:tcPr>
            <w:tcW w:w="1043" w:type="pct"/>
            <w:gridSpan w:val="3"/>
            <w:vMerge/>
          </w:tcPr>
          <w:p w:rsidR="00FC6F98" w:rsidRPr="001F7BE5" w:rsidRDefault="00FC6F98" w:rsidP="008E2109">
            <w:pPr>
              <w:pStyle w:val="ConsPlusNormal0"/>
              <w:jc w:val="center"/>
              <w:rPr>
                <w:rFonts w:ascii="Times New Roman" w:hAnsi="Times New Roman" w:cs="Times New Roman"/>
                <w:sz w:val="24"/>
                <w:szCs w:val="24"/>
              </w:rPr>
            </w:pPr>
          </w:p>
        </w:tc>
        <w:tc>
          <w:tcPr>
            <w:tcW w:w="488" w:type="pct"/>
            <w:gridSpan w:val="3"/>
            <w:vMerge/>
          </w:tcPr>
          <w:p w:rsidR="00FC6F98" w:rsidRDefault="00FC6F98" w:rsidP="008E2109">
            <w:pPr>
              <w:pStyle w:val="ConsPlusNormal0"/>
              <w:jc w:val="center"/>
              <w:rPr>
                <w:rFonts w:ascii="Times New Roman" w:hAnsi="Times New Roman" w:cs="Times New Roman"/>
                <w:sz w:val="24"/>
                <w:szCs w:val="24"/>
              </w:rPr>
            </w:pPr>
          </w:p>
        </w:tc>
        <w:tc>
          <w:tcPr>
            <w:tcW w:w="308" w:type="pct"/>
            <w:vAlign w:val="center"/>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56" w:type="pct"/>
            <w:gridSpan w:val="2"/>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361" w:type="pct"/>
            <w:gridSpan w:val="3"/>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388"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504"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341"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669" w:type="pct"/>
            <w:gridSpan w:val="2"/>
          </w:tcPr>
          <w:p w:rsidR="00FC6F98" w:rsidRPr="005257CC" w:rsidRDefault="00FC6F98" w:rsidP="008E2109">
            <w:pPr>
              <w:pStyle w:val="ConsPlusNormal0"/>
              <w:ind w:firstLine="0"/>
              <w:rPr>
                <w:rFonts w:ascii="Times New Roman" w:hAnsi="Times New Roman" w:cs="Times New Roman"/>
              </w:rPr>
            </w:pPr>
            <w:r>
              <w:rPr>
                <w:rFonts w:ascii="Times New Roman" w:hAnsi="Times New Roman" w:cs="Times New Roman"/>
              </w:rPr>
              <w:t>50</w:t>
            </w:r>
          </w:p>
        </w:tc>
        <w:tc>
          <w:tcPr>
            <w:tcW w:w="362" w:type="pct"/>
            <w:vMerge/>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rPr>
          <w:trHeight w:val="335"/>
        </w:trPr>
        <w:tc>
          <w:tcPr>
            <w:tcW w:w="180" w:type="pct"/>
            <w:vMerge/>
          </w:tcPr>
          <w:p w:rsidR="00FC6F98" w:rsidRDefault="00FC6F98" w:rsidP="008E2109">
            <w:pPr>
              <w:pStyle w:val="ConsPlusNormal0"/>
              <w:jc w:val="center"/>
              <w:rPr>
                <w:rFonts w:ascii="Times New Roman" w:hAnsi="Times New Roman" w:cs="Times New Roman"/>
                <w:sz w:val="24"/>
                <w:szCs w:val="24"/>
              </w:rPr>
            </w:pPr>
          </w:p>
        </w:tc>
        <w:tc>
          <w:tcPr>
            <w:tcW w:w="1043" w:type="pct"/>
            <w:gridSpan w:val="3"/>
            <w:vMerge/>
          </w:tcPr>
          <w:p w:rsidR="00FC6F98" w:rsidRPr="001F7BE5" w:rsidRDefault="00FC6F98" w:rsidP="008E2109">
            <w:pPr>
              <w:pStyle w:val="ConsPlusNormal0"/>
              <w:jc w:val="center"/>
              <w:rPr>
                <w:rFonts w:ascii="Times New Roman" w:hAnsi="Times New Roman" w:cs="Times New Roman"/>
                <w:sz w:val="24"/>
                <w:szCs w:val="24"/>
              </w:rPr>
            </w:pPr>
          </w:p>
        </w:tc>
        <w:tc>
          <w:tcPr>
            <w:tcW w:w="488" w:type="pct"/>
            <w:gridSpan w:val="3"/>
            <w:vMerge/>
          </w:tcPr>
          <w:p w:rsidR="00FC6F98" w:rsidRDefault="00FC6F98" w:rsidP="008E2109">
            <w:pPr>
              <w:pStyle w:val="ConsPlusNormal0"/>
              <w:jc w:val="center"/>
              <w:rPr>
                <w:rFonts w:ascii="Times New Roman" w:hAnsi="Times New Roman" w:cs="Times New Roman"/>
                <w:sz w:val="24"/>
                <w:szCs w:val="24"/>
              </w:rPr>
            </w:pPr>
          </w:p>
        </w:tc>
        <w:tc>
          <w:tcPr>
            <w:tcW w:w="308" w:type="pct"/>
            <w:vAlign w:val="center"/>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356" w:type="pct"/>
            <w:gridSpan w:val="2"/>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361" w:type="pct"/>
            <w:gridSpan w:val="3"/>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388"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504"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341"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669" w:type="pct"/>
            <w:gridSpan w:val="2"/>
          </w:tcPr>
          <w:p w:rsidR="00FC6F98" w:rsidRPr="005257CC" w:rsidRDefault="00FC6F98" w:rsidP="008E2109">
            <w:pPr>
              <w:pStyle w:val="ConsPlusNormal0"/>
              <w:ind w:firstLine="0"/>
              <w:rPr>
                <w:rFonts w:ascii="Times New Roman" w:hAnsi="Times New Roman" w:cs="Times New Roman"/>
              </w:rPr>
            </w:pPr>
            <w:r>
              <w:rPr>
                <w:rFonts w:ascii="Times New Roman" w:hAnsi="Times New Roman" w:cs="Times New Roman"/>
              </w:rPr>
              <w:t>50</w:t>
            </w:r>
          </w:p>
        </w:tc>
        <w:tc>
          <w:tcPr>
            <w:tcW w:w="362" w:type="pct"/>
            <w:vMerge/>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rPr>
          <w:trHeight w:val="385"/>
        </w:trPr>
        <w:tc>
          <w:tcPr>
            <w:tcW w:w="180" w:type="pct"/>
            <w:vMerge/>
          </w:tcPr>
          <w:p w:rsidR="00FC6F98" w:rsidRDefault="00FC6F98" w:rsidP="008E2109">
            <w:pPr>
              <w:pStyle w:val="ConsPlusNormal0"/>
              <w:jc w:val="center"/>
              <w:rPr>
                <w:rFonts w:ascii="Times New Roman" w:hAnsi="Times New Roman" w:cs="Times New Roman"/>
                <w:sz w:val="24"/>
                <w:szCs w:val="24"/>
              </w:rPr>
            </w:pPr>
          </w:p>
        </w:tc>
        <w:tc>
          <w:tcPr>
            <w:tcW w:w="1043" w:type="pct"/>
            <w:gridSpan w:val="3"/>
            <w:vMerge/>
          </w:tcPr>
          <w:p w:rsidR="00FC6F98" w:rsidRPr="001F7BE5" w:rsidRDefault="00FC6F98" w:rsidP="008E2109">
            <w:pPr>
              <w:pStyle w:val="ConsPlusNormal0"/>
              <w:jc w:val="center"/>
              <w:rPr>
                <w:rFonts w:ascii="Times New Roman" w:hAnsi="Times New Roman" w:cs="Times New Roman"/>
                <w:sz w:val="24"/>
                <w:szCs w:val="24"/>
              </w:rPr>
            </w:pPr>
          </w:p>
        </w:tc>
        <w:tc>
          <w:tcPr>
            <w:tcW w:w="488" w:type="pct"/>
            <w:gridSpan w:val="3"/>
            <w:vMerge/>
          </w:tcPr>
          <w:p w:rsidR="00FC6F98" w:rsidRDefault="00FC6F98" w:rsidP="008E2109">
            <w:pPr>
              <w:pStyle w:val="ConsPlusNormal0"/>
              <w:jc w:val="center"/>
              <w:rPr>
                <w:rFonts w:ascii="Times New Roman" w:hAnsi="Times New Roman" w:cs="Times New Roman"/>
                <w:sz w:val="24"/>
                <w:szCs w:val="24"/>
              </w:rPr>
            </w:pPr>
          </w:p>
        </w:tc>
        <w:tc>
          <w:tcPr>
            <w:tcW w:w="308" w:type="pct"/>
            <w:vAlign w:val="center"/>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356" w:type="pct"/>
            <w:gridSpan w:val="2"/>
          </w:tcPr>
          <w:p w:rsidR="00FC6F98" w:rsidRPr="0000363A" w:rsidRDefault="00FC6F98" w:rsidP="008E2109">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361" w:type="pct"/>
            <w:gridSpan w:val="3"/>
          </w:tcPr>
          <w:p w:rsidR="00FC6F98" w:rsidRPr="0000363A" w:rsidRDefault="00FC6F98" w:rsidP="008E2109">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388"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504"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341"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669" w:type="pct"/>
            <w:gridSpan w:val="2"/>
          </w:tcPr>
          <w:p w:rsidR="00FC6F98" w:rsidRPr="005257CC" w:rsidRDefault="00FC6F98" w:rsidP="008E2109">
            <w:pPr>
              <w:pStyle w:val="ConsPlusNormal0"/>
              <w:ind w:firstLine="0"/>
              <w:rPr>
                <w:rFonts w:ascii="Times New Roman" w:hAnsi="Times New Roman" w:cs="Times New Roman"/>
              </w:rPr>
            </w:pPr>
            <w:r>
              <w:rPr>
                <w:rFonts w:ascii="Times New Roman" w:hAnsi="Times New Roman" w:cs="Times New Roman"/>
              </w:rPr>
              <w:t>50</w:t>
            </w:r>
          </w:p>
        </w:tc>
        <w:tc>
          <w:tcPr>
            <w:tcW w:w="362" w:type="pct"/>
            <w:vMerge/>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rPr>
          <w:trHeight w:val="435"/>
        </w:trPr>
        <w:tc>
          <w:tcPr>
            <w:tcW w:w="180" w:type="pct"/>
            <w:vMerge/>
          </w:tcPr>
          <w:p w:rsidR="00FC6F98" w:rsidRDefault="00FC6F98" w:rsidP="008E2109">
            <w:pPr>
              <w:pStyle w:val="ConsPlusNormal0"/>
              <w:jc w:val="center"/>
              <w:rPr>
                <w:rFonts w:ascii="Times New Roman" w:hAnsi="Times New Roman" w:cs="Times New Roman"/>
                <w:sz w:val="24"/>
                <w:szCs w:val="24"/>
              </w:rPr>
            </w:pPr>
          </w:p>
        </w:tc>
        <w:tc>
          <w:tcPr>
            <w:tcW w:w="1043" w:type="pct"/>
            <w:gridSpan w:val="3"/>
            <w:vMerge/>
          </w:tcPr>
          <w:p w:rsidR="00FC6F98" w:rsidRPr="001F7BE5" w:rsidRDefault="00FC6F98" w:rsidP="008E2109">
            <w:pPr>
              <w:pStyle w:val="ConsPlusNormal0"/>
              <w:jc w:val="center"/>
              <w:rPr>
                <w:rFonts w:ascii="Times New Roman" w:hAnsi="Times New Roman" w:cs="Times New Roman"/>
                <w:sz w:val="24"/>
                <w:szCs w:val="24"/>
              </w:rPr>
            </w:pPr>
          </w:p>
        </w:tc>
        <w:tc>
          <w:tcPr>
            <w:tcW w:w="488" w:type="pct"/>
            <w:gridSpan w:val="3"/>
            <w:vMerge/>
          </w:tcPr>
          <w:p w:rsidR="00FC6F98" w:rsidRDefault="00FC6F98" w:rsidP="008E2109">
            <w:pPr>
              <w:pStyle w:val="ConsPlusNormal0"/>
              <w:jc w:val="center"/>
              <w:rPr>
                <w:rFonts w:ascii="Times New Roman" w:hAnsi="Times New Roman" w:cs="Times New Roman"/>
                <w:sz w:val="24"/>
                <w:szCs w:val="24"/>
              </w:rPr>
            </w:pPr>
          </w:p>
        </w:tc>
        <w:tc>
          <w:tcPr>
            <w:tcW w:w="308" w:type="pct"/>
            <w:vAlign w:val="center"/>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356" w:type="pct"/>
            <w:gridSpan w:val="2"/>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361" w:type="pct"/>
            <w:gridSpan w:val="3"/>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388"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504"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341"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669" w:type="pct"/>
            <w:gridSpan w:val="2"/>
          </w:tcPr>
          <w:p w:rsidR="00FC6F98" w:rsidRPr="005257CC" w:rsidRDefault="00FC6F98" w:rsidP="008E2109">
            <w:pPr>
              <w:pStyle w:val="ConsPlusNormal0"/>
              <w:ind w:firstLine="0"/>
              <w:rPr>
                <w:rFonts w:ascii="Times New Roman" w:hAnsi="Times New Roman" w:cs="Times New Roman"/>
              </w:rPr>
            </w:pPr>
            <w:r>
              <w:rPr>
                <w:rFonts w:ascii="Times New Roman" w:hAnsi="Times New Roman" w:cs="Times New Roman"/>
              </w:rPr>
              <w:t>50</w:t>
            </w:r>
          </w:p>
        </w:tc>
        <w:tc>
          <w:tcPr>
            <w:tcW w:w="362" w:type="pct"/>
            <w:vMerge/>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rPr>
          <w:trHeight w:val="1316"/>
        </w:trPr>
        <w:tc>
          <w:tcPr>
            <w:tcW w:w="180" w:type="pct"/>
            <w:vMerge/>
          </w:tcPr>
          <w:p w:rsidR="00FC6F98" w:rsidRDefault="00FC6F98" w:rsidP="008E2109">
            <w:pPr>
              <w:pStyle w:val="ConsPlusNormal0"/>
              <w:jc w:val="center"/>
              <w:rPr>
                <w:rFonts w:ascii="Times New Roman" w:hAnsi="Times New Roman" w:cs="Times New Roman"/>
                <w:sz w:val="24"/>
                <w:szCs w:val="24"/>
              </w:rPr>
            </w:pPr>
          </w:p>
        </w:tc>
        <w:tc>
          <w:tcPr>
            <w:tcW w:w="1043" w:type="pct"/>
            <w:gridSpan w:val="3"/>
            <w:vMerge/>
          </w:tcPr>
          <w:p w:rsidR="00FC6F98" w:rsidRPr="001F7BE5" w:rsidRDefault="00FC6F98" w:rsidP="008E2109">
            <w:pPr>
              <w:pStyle w:val="ConsPlusNormal0"/>
              <w:jc w:val="center"/>
              <w:rPr>
                <w:rFonts w:ascii="Times New Roman" w:hAnsi="Times New Roman" w:cs="Times New Roman"/>
                <w:sz w:val="24"/>
                <w:szCs w:val="24"/>
              </w:rPr>
            </w:pPr>
          </w:p>
        </w:tc>
        <w:tc>
          <w:tcPr>
            <w:tcW w:w="488" w:type="pct"/>
            <w:gridSpan w:val="3"/>
            <w:vMerge/>
          </w:tcPr>
          <w:p w:rsidR="00FC6F98" w:rsidRDefault="00FC6F98" w:rsidP="008E2109">
            <w:pPr>
              <w:pStyle w:val="ConsPlusNormal0"/>
              <w:jc w:val="center"/>
              <w:rPr>
                <w:rFonts w:ascii="Times New Roman" w:hAnsi="Times New Roman" w:cs="Times New Roman"/>
                <w:sz w:val="24"/>
                <w:szCs w:val="24"/>
              </w:rPr>
            </w:pPr>
          </w:p>
        </w:tc>
        <w:tc>
          <w:tcPr>
            <w:tcW w:w="308" w:type="pct"/>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356" w:type="pct"/>
            <w:gridSpan w:val="2"/>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361" w:type="pct"/>
            <w:gridSpan w:val="3"/>
          </w:tcPr>
          <w:p w:rsidR="00FC6F98" w:rsidRPr="0000363A" w:rsidRDefault="00FC6F98" w:rsidP="008E2109">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388"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504"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341"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669" w:type="pct"/>
            <w:gridSpan w:val="2"/>
          </w:tcPr>
          <w:p w:rsidR="00FC6F98" w:rsidRPr="005257CC" w:rsidRDefault="00FC6F98" w:rsidP="008E2109">
            <w:pPr>
              <w:pStyle w:val="ConsPlusNormal0"/>
              <w:ind w:firstLine="0"/>
              <w:rPr>
                <w:rFonts w:ascii="Times New Roman" w:hAnsi="Times New Roman" w:cs="Times New Roman"/>
              </w:rPr>
            </w:pPr>
            <w:r>
              <w:rPr>
                <w:rFonts w:ascii="Times New Roman" w:hAnsi="Times New Roman" w:cs="Times New Roman"/>
              </w:rPr>
              <w:t>50</w:t>
            </w:r>
          </w:p>
        </w:tc>
        <w:tc>
          <w:tcPr>
            <w:tcW w:w="362" w:type="pct"/>
            <w:vMerge/>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c>
          <w:tcPr>
            <w:tcW w:w="5000" w:type="pct"/>
            <w:gridSpan w:val="25"/>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FC6F98" w:rsidRPr="0000363A" w:rsidTr="001A5AA4">
        <w:tc>
          <w:tcPr>
            <w:tcW w:w="185" w:type="pct"/>
            <w:gridSpan w:val="2"/>
            <w:vMerge w:val="restar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1037"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 xml:space="preserve">1.2. «Соблюдение </w:t>
            </w:r>
            <w:r>
              <w:rPr>
                <w:rFonts w:ascii="Times New Roman" w:hAnsi="Times New Roman" w:cs="Times New Roman"/>
                <w:sz w:val="24"/>
                <w:szCs w:val="24"/>
              </w:rPr>
              <w:lastRenderedPageBreak/>
              <w:t>установленного законодательством ограничения предельного объема расходов на обслуживание муниципального долга»</w:t>
            </w:r>
          </w:p>
        </w:tc>
        <w:tc>
          <w:tcPr>
            <w:tcW w:w="486"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lastRenderedPageBreak/>
              <w:t>Камешкирского</w:t>
            </w:r>
            <w:r w:rsidRPr="001F7BE5">
              <w:rPr>
                <w:rFonts w:ascii="Times New Roman" w:hAnsi="Times New Roman" w:cs="Times New Roman"/>
                <w:sz w:val="24"/>
                <w:szCs w:val="24"/>
              </w:rPr>
              <w:t xml:space="preserve"> района Пензенской области</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109,47</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109,47</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val="restart"/>
          </w:tcPr>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1.1</w:t>
            </w:r>
          </w:p>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5000" w:type="pct"/>
            <w:gridSpan w:val="25"/>
          </w:tcPr>
          <w:p w:rsidR="00FC6F98" w:rsidRPr="0000363A" w:rsidRDefault="00FC6F98" w:rsidP="008E2109">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FC6F98" w:rsidRPr="0000363A" w:rsidTr="001A5AA4">
        <w:trPr>
          <w:trHeight w:val="486"/>
        </w:trPr>
        <w:tc>
          <w:tcPr>
            <w:tcW w:w="180" w:type="pct"/>
            <w:vMerge w:val="restart"/>
          </w:tcPr>
          <w:p w:rsidR="00FC6F98"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FC6F98" w:rsidRDefault="00FC6F98" w:rsidP="008E2109"/>
          <w:p w:rsidR="00FC6F98" w:rsidRPr="00F8293C" w:rsidRDefault="00FC6F98" w:rsidP="008E2109">
            <w:r>
              <w:t>1.2.1</w:t>
            </w:r>
          </w:p>
        </w:tc>
        <w:tc>
          <w:tcPr>
            <w:tcW w:w="1067" w:type="pct"/>
            <w:gridSpan w:val="4"/>
            <w:vMerge w:val="restart"/>
          </w:tcPr>
          <w:p w:rsidR="00FC6F98" w:rsidRPr="0000363A" w:rsidRDefault="00FC6F98" w:rsidP="008E2109">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исполнение обязательств по обслуживанию муниципального внутреннего долга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462" w:type="pct"/>
            <w:vMerge w:val="restart"/>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109,47</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109,47</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p>
        </w:tc>
        <w:tc>
          <w:tcPr>
            <w:tcW w:w="315" w:type="pct"/>
          </w:tcPr>
          <w:p w:rsidR="00FC6F98" w:rsidRPr="0000363A" w:rsidRDefault="00FC6F98" w:rsidP="008E2109">
            <w:pPr>
              <w:pStyle w:val="ConsPlusNormal0"/>
              <w:jc w:val="center"/>
              <w:rPr>
                <w:rFonts w:ascii="Times New Roman" w:hAnsi="Times New Roman" w:cs="Times New Roman"/>
                <w:sz w:val="24"/>
                <w:szCs w:val="24"/>
              </w:rPr>
            </w:pPr>
          </w:p>
        </w:tc>
        <w:tc>
          <w:tcPr>
            <w:tcW w:w="673"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бъем</w:t>
            </w:r>
            <w:r>
              <w:rPr>
                <w:rFonts w:ascii="Times New Roman" w:hAnsi="Times New Roman" w:cs="Times New Roman"/>
              </w:rPr>
              <w:t>а</w:t>
            </w:r>
            <w:r w:rsidRPr="005257CC">
              <w:rPr>
                <w:rFonts w:ascii="Times New Roman" w:hAnsi="Times New Roman" w:cs="Times New Roman"/>
              </w:rPr>
              <w:t xml:space="preserve"> расходов на обслуживание муниципального долга </w:t>
            </w:r>
            <w:r>
              <w:rPr>
                <w:rFonts w:ascii="Times New Roman" w:hAnsi="Times New Roman" w:cs="Times New Roman"/>
              </w:rPr>
              <w:t xml:space="preserve">Камешкирского </w:t>
            </w:r>
            <w:r w:rsidRPr="005257CC">
              <w:rPr>
                <w:rFonts w:ascii="Times New Roman" w:hAnsi="Times New Roman" w:cs="Times New Roman"/>
              </w:rPr>
              <w:t xml:space="preserve">района Пензенской </w:t>
            </w:r>
            <w:r w:rsidRPr="007C4715">
              <w:rPr>
                <w:rFonts w:ascii="Times New Roman" w:hAnsi="Times New Roman" w:cs="Times New Roman"/>
              </w:rPr>
              <w:t>области не превышает 15% расходов</w:t>
            </w:r>
            <w:r>
              <w:rPr>
                <w:rFonts w:ascii="Times New Roman" w:hAnsi="Times New Roman" w:cs="Times New Roman"/>
              </w:rPr>
              <w:t xml:space="preserve"> бюджета Камешкирского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366" w:type="pct"/>
            <w:gridSpan w:val="2"/>
            <w:vMerge w:val="restart"/>
          </w:tcPr>
          <w:p w:rsidR="00FC6F98" w:rsidRDefault="00FC6F98" w:rsidP="008E2109">
            <w:pPr>
              <w:pStyle w:val="ConsPlusNormal0"/>
              <w:jc w:val="center"/>
              <w:rPr>
                <w:rFonts w:ascii="Times New Roman" w:hAnsi="Times New Roman" w:cs="Times New Roman"/>
                <w:sz w:val="24"/>
                <w:szCs w:val="24"/>
              </w:rPr>
            </w:pPr>
          </w:p>
          <w:p w:rsidR="00FC6F98" w:rsidRPr="00DB57B6" w:rsidRDefault="00FC6F98" w:rsidP="008E2109"/>
          <w:p w:rsidR="00FC6F98" w:rsidRPr="00DB57B6" w:rsidRDefault="00FC6F98" w:rsidP="008E2109"/>
          <w:p w:rsidR="00FC6F98" w:rsidRDefault="00FC6F98" w:rsidP="008E2109"/>
          <w:p w:rsidR="00FC6F98" w:rsidRPr="00DB57B6" w:rsidRDefault="00FC6F98" w:rsidP="008E2109">
            <w:pPr>
              <w:jc w:val="center"/>
            </w:pPr>
            <w:r>
              <w:t>2, 1.1.</w:t>
            </w:r>
          </w:p>
        </w:tc>
      </w:tr>
      <w:tr w:rsidR="00FC6F98" w:rsidRPr="0000363A" w:rsidTr="001A5AA4">
        <w:trPr>
          <w:trHeight w:val="268"/>
        </w:trPr>
        <w:tc>
          <w:tcPr>
            <w:tcW w:w="180" w:type="pct"/>
            <w:vMerge/>
          </w:tcPr>
          <w:p w:rsidR="00FC6F98" w:rsidRDefault="00FC6F98" w:rsidP="008E2109">
            <w:pPr>
              <w:pStyle w:val="ConsPlusNormal0"/>
              <w:jc w:val="center"/>
              <w:rPr>
                <w:rFonts w:ascii="Times New Roman" w:hAnsi="Times New Roman" w:cs="Times New Roman"/>
                <w:sz w:val="24"/>
                <w:szCs w:val="24"/>
              </w:rPr>
            </w:pPr>
          </w:p>
        </w:tc>
        <w:tc>
          <w:tcPr>
            <w:tcW w:w="1067" w:type="pct"/>
            <w:gridSpan w:val="4"/>
            <w:vMerge/>
          </w:tcPr>
          <w:p w:rsidR="00FC6F98" w:rsidRPr="001F7BE5" w:rsidRDefault="00FC6F98" w:rsidP="008E2109">
            <w:pPr>
              <w:pStyle w:val="ConsPlusNormal0"/>
              <w:ind w:firstLine="0"/>
              <w:rPr>
                <w:rFonts w:ascii="Times New Roman" w:hAnsi="Times New Roman" w:cs="Times New Roman"/>
                <w:sz w:val="24"/>
                <w:szCs w:val="24"/>
              </w:rPr>
            </w:pPr>
          </w:p>
        </w:tc>
        <w:tc>
          <w:tcPr>
            <w:tcW w:w="462" w:type="pct"/>
            <w:vMerge/>
          </w:tcPr>
          <w:p w:rsidR="00FC6F98" w:rsidRDefault="00FC6F98" w:rsidP="008E2109">
            <w:pPr>
              <w:pStyle w:val="ConsPlusNormal0"/>
              <w:ind w:firstLine="0"/>
              <w:rPr>
                <w:rFonts w:ascii="Times New Roman" w:hAnsi="Times New Roman" w:cs="Times New Roman"/>
                <w:sz w:val="24"/>
                <w:szCs w:val="24"/>
              </w:rPr>
            </w:pP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405" w:type="pct"/>
            <w:gridSpan w:val="2"/>
          </w:tcPr>
          <w:p w:rsidR="00FC6F98" w:rsidRPr="001F7BE5" w:rsidRDefault="00FC6F98" w:rsidP="008E2109">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495" w:type="pct"/>
            <w:gridSpan w:val="3"/>
          </w:tcPr>
          <w:p w:rsidR="00FC6F98" w:rsidRPr="001F7BE5" w:rsidRDefault="00FC6F98" w:rsidP="008E2109">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315" w:type="pct"/>
          </w:tcPr>
          <w:p w:rsidR="00FC6F98" w:rsidRPr="001F7BE5" w:rsidRDefault="00FC6F98" w:rsidP="008E2109">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366" w:type="pct"/>
            <w:gridSpan w:val="2"/>
            <w:vMerge/>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rPr>
          <w:trHeight w:val="268"/>
        </w:trPr>
        <w:tc>
          <w:tcPr>
            <w:tcW w:w="180" w:type="pct"/>
            <w:vMerge/>
          </w:tcPr>
          <w:p w:rsidR="00FC6F98" w:rsidRDefault="00FC6F98" w:rsidP="008E2109">
            <w:pPr>
              <w:pStyle w:val="ConsPlusNormal0"/>
              <w:jc w:val="center"/>
              <w:rPr>
                <w:rFonts w:ascii="Times New Roman" w:hAnsi="Times New Roman" w:cs="Times New Roman"/>
                <w:sz w:val="24"/>
                <w:szCs w:val="24"/>
              </w:rPr>
            </w:pPr>
          </w:p>
        </w:tc>
        <w:tc>
          <w:tcPr>
            <w:tcW w:w="1067" w:type="pct"/>
            <w:gridSpan w:val="4"/>
            <w:vMerge/>
          </w:tcPr>
          <w:p w:rsidR="00FC6F98" w:rsidRPr="001F7BE5" w:rsidRDefault="00FC6F98" w:rsidP="008E2109">
            <w:pPr>
              <w:pStyle w:val="ConsPlusNormal0"/>
              <w:ind w:firstLine="0"/>
              <w:rPr>
                <w:rFonts w:ascii="Times New Roman" w:hAnsi="Times New Roman" w:cs="Times New Roman"/>
                <w:sz w:val="24"/>
                <w:szCs w:val="24"/>
              </w:rPr>
            </w:pPr>
          </w:p>
        </w:tc>
        <w:tc>
          <w:tcPr>
            <w:tcW w:w="462" w:type="pct"/>
            <w:vMerge/>
          </w:tcPr>
          <w:p w:rsidR="00FC6F98" w:rsidRDefault="00FC6F98" w:rsidP="008E2109">
            <w:pPr>
              <w:pStyle w:val="ConsPlusNormal0"/>
              <w:ind w:firstLine="0"/>
              <w:rPr>
                <w:rFonts w:ascii="Times New Roman" w:hAnsi="Times New Roman" w:cs="Times New Roman"/>
                <w:sz w:val="24"/>
                <w:szCs w:val="24"/>
              </w:rPr>
            </w:pP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405" w:type="pct"/>
            <w:gridSpan w:val="2"/>
          </w:tcPr>
          <w:p w:rsidR="00FC6F98" w:rsidRPr="001F7BE5" w:rsidRDefault="00FC6F98" w:rsidP="008E210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FC6F98" w:rsidRPr="001F7BE5" w:rsidRDefault="00FC6F98" w:rsidP="008E210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315" w:type="pct"/>
          </w:tcPr>
          <w:p w:rsidR="00FC6F98" w:rsidRPr="001F7BE5" w:rsidRDefault="00FC6F98" w:rsidP="008E210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366" w:type="pct"/>
            <w:gridSpan w:val="2"/>
            <w:vMerge/>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rPr>
          <w:trHeight w:val="268"/>
        </w:trPr>
        <w:tc>
          <w:tcPr>
            <w:tcW w:w="180" w:type="pct"/>
            <w:vMerge/>
          </w:tcPr>
          <w:p w:rsidR="00FC6F98" w:rsidRDefault="00FC6F98" w:rsidP="008E2109">
            <w:pPr>
              <w:pStyle w:val="ConsPlusNormal0"/>
              <w:jc w:val="center"/>
              <w:rPr>
                <w:rFonts w:ascii="Times New Roman" w:hAnsi="Times New Roman" w:cs="Times New Roman"/>
                <w:sz w:val="24"/>
                <w:szCs w:val="24"/>
              </w:rPr>
            </w:pPr>
          </w:p>
        </w:tc>
        <w:tc>
          <w:tcPr>
            <w:tcW w:w="1067" w:type="pct"/>
            <w:gridSpan w:val="4"/>
            <w:vMerge/>
          </w:tcPr>
          <w:p w:rsidR="00FC6F98" w:rsidRPr="001F7BE5" w:rsidRDefault="00FC6F98" w:rsidP="008E2109">
            <w:pPr>
              <w:pStyle w:val="ConsPlusNormal0"/>
              <w:ind w:firstLine="0"/>
              <w:rPr>
                <w:rFonts w:ascii="Times New Roman" w:hAnsi="Times New Roman" w:cs="Times New Roman"/>
                <w:sz w:val="24"/>
                <w:szCs w:val="24"/>
              </w:rPr>
            </w:pPr>
          </w:p>
        </w:tc>
        <w:tc>
          <w:tcPr>
            <w:tcW w:w="462" w:type="pct"/>
            <w:vMerge/>
          </w:tcPr>
          <w:p w:rsidR="00FC6F98" w:rsidRDefault="00FC6F98" w:rsidP="008E2109">
            <w:pPr>
              <w:pStyle w:val="ConsPlusNormal0"/>
              <w:ind w:firstLine="0"/>
              <w:rPr>
                <w:rFonts w:ascii="Times New Roman" w:hAnsi="Times New Roman" w:cs="Times New Roman"/>
                <w:sz w:val="24"/>
                <w:szCs w:val="24"/>
              </w:rPr>
            </w:pP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405" w:type="pct"/>
            <w:gridSpan w:val="2"/>
          </w:tcPr>
          <w:p w:rsidR="00FC6F98" w:rsidRPr="001F7BE5" w:rsidRDefault="00FC6F98" w:rsidP="008E210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FC6F98" w:rsidRPr="001F7BE5" w:rsidRDefault="00FC6F98" w:rsidP="008E210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315" w:type="pct"/>
          </w:tcPr>
          <w:p w:rsidR="00FC6F98" w:rsidRPr="001F7BE5" w:rsidRDefault="00FC6F98" w:rsidP="008E210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366" w:type="pct"/>
            <w:gridSpan w:val="2"/>
            <w:vMerge/>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rPr>
          <w:trHeight w:val="318"/>
        </w:trPr>
        <w:tc>
          <w:tcPr>
            <w:tcW w:w="180" w:type="pct"/>
            <w:vMerge/>
          </w:tcPr>
          <w:p w:rsidR="00FC6F98" w:rsidRDefault="00FC6F98" w:rsidP="008E2109">
            <w:pPr>
              <w:pStyle w:val="ConsPlusNormal0"/>
              <w:jc w:val="center"/>
              <w:rPr>
                <w:rFonts w:ascii="Times New Roman" w:hAnsi="Times New Roman" w:cs="Times New Roman"/>
                <w:sz w:val="24"/>
                <w:szCs w:val="24"/>
              </w:rPr>
            </w:pPr>
          </w:p>
        </w:tc>
        <w:tc>
          <w:tcPr>
            <w:tcW w:w="1067" w:type="pct"/>
            <w:gridSpan w:val="4"/>
            <w:vMerge/>
          </w:tcPr>
          <w:p w:rsidR="00FC6F98" w:rsidRPr="001F7BE5" w:rsidRDefault="00FC6F98" w:rsidP="008E2109">
            <w:pPr>
              <w:pStyle w:val="ConsPlusNormal0"/>
              <w:ind w:firstLine="0"/>
              <w:rPr>
                <w:rFonts w:ascii="Times New Roman" w:hAnsi="Times New Roman" w:cs="Times New Roman"/>
                <w:sz w:val="24"/>
                <w:szCs w:val="24"/>
              </w:rPr>
            </w:pPr>
          </w:p>
        </w:tc>
        <w:tc>
          <w:tcPr>
            <w:tcW w:w="462" w:type="pct"/>
            <w:vMerge/>
          </w:tcPr>
          <w:p w:rsidR="00FC6F98" w:rsidRDefault="00FC6F98" w:rsidP="008E2109">
            <w:pPr>
              <w:pStyle w:val="ConsPlusNormal0"/>
              <w:ind w:firstLine="0"/>
              <w:rPr>
                <w:rFonts w:ascii="Times New Roman" w:hAnsi="Times New Roman" w:cs="Times New Roman"/>
                <w:sz w:val="24"/>
                <w:szCs w:val="24"/>
              </w:rPr>
            </w:pP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405" w:type="pct"/>
            <w:gridSpan w:val="2"/>
          </w:tcPr>
          <w:p w:rsidR="00FC6F98" w:rsidRPr="001F7BE5" w:rsidRDefault="00FC6F98" w:rsidP="008E210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FC6F98" w:rsidRPr="001F7BE5" w:rsidRDefault="00FC6F98" w:rsidP="008E210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315" w:type="pct"/>
          </w:tcPr>
          <w:p w:rsidR="00FC6F98" w:rsidRPr="001F7BE5" w:rsidRDefault="00FC6F98" w:rsidP="008E210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366" w:type="pct"/>
            <w:gridSpan w:val="2"/>
            <w:vMerge/>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rPr>
          <w:trHeight w:val="251"/>
        </w:trPr>
        <w:tc>
          <w:tcPr>
            <w:tcW w:w="180" w:type="pct"/>
            <w:vMerge/>
          </w:tcPr>
          <w:p w:rsidR="00FC6F98" w:rsidRDefault="00FC6F98" w:rsidP="008E2109">
            <w:pPr>
              <w:pStyle w:val="ConsPlusNormal0"/>
              <w:jc w:val="center"/>
              <w:rPr>
                <w:rFonts w:ascii="Times New Roman" w:hAnsi="Times New Roman" w:cs="Times New Roman"/>
                <w:sz w:val="24"/>
                <w:szCs w:val="24"/>
              </w:rPr>
            </w:pPr>
          </w:p>
        </w:tc>
        <w:tc>
          <w:tcPr>
            <w:tcW w:w="1067" w:type="pct"/>
            <w:gridSpan w:val="4"/>
            <w:vMerge/>
          </w:tcPr>
          <w:p w:rsidR="00FC6F98" w:rsidRPr="001F7BE5" w:rsidRDefault="00FC6F98" w:rsidP="008E2109">
            <w:pPr>
              <w:pStyle w:val="ConsPlusNormal0"/>
              <w:ind w:firstLine="0"/>
              <w:rPr>
                <w:rFonts w:ascii="Times New Roman" w:hAnsi="Times New Roman" w:cs="Times New Roman"/>
                <w:sz w:val="24"/>
                <w:szCs w:val="24"/>
              </w:rPr>
            </w:pPr>
          </w:p>
        </w:tc>
        <w:tc>
          <w:tcPr>
            <w:tcW w:w="462" w:type="pct"/>
            <w:vMerge/>
          </w:tcPr>
          <w:p w:rsidR="00FC6F98" w:rsidRDefault="00FC6F98" w:rsidP="008E2109">
            <w:pPr>
              <w:pStyle w:val="ConsPlusNormal0"/>
              <w:ind w:firstLine="0"/>
              <w:rPr>
                <w:rFonts w:ascii="Times New Roman" w:hAnsi="Times New Roman" w:cs="Times New Roman"/>
                <w:sz w:val="24"/>
                <w:szCs w:val="24"/>
              </w:rPr>
            </w:pP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405" w:type="pct"/>
            <w:gridSpan w:val="2"/>
          </w:tcPr>
          <w:p w:rsidR="00FC6F98" w:rsidRPr="001F7BE5" w:rsidRDefault="00FC6F98" w:rsidP="008E210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FC6F98" w:rsidRPr="001F7BE5" w:rsidRDefault="00FC6F98" w:rsidP="008E210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315" w:type="pct"/>
          </w:tcPr>
          <w:p w:rsidR="00FC6F98" w:rsidRPr="001F7BE5" w:rsidRDefault="00FC6F98" w:rsidP="008E2109">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366" w:type="pct"/>
            <w:gridSpan w:val="2"/>
            <w:vMerge/>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c>
          <w:tcPr>
            <w:tcW w:w="1708" w:type="pct"/>
            <w:gridSpan w:val="6"/>
            <w:vMerge w:val="restar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13375,66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13375,66</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2498,3</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2498,3</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5000" w:type="pct"/>
            <w:gridSpan w:val="25"/>
          </w:tcPr>
          <w:p w:rsidR="00FC6F98" w:rsidRPr="001F7BE5" w:rsidRDefault="00FC6F98" w:rsidP="008E2109">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r>
              <w:rPr>
                <w:rFonts w:ascii="Times New Roman" w:hAnsi="Times New Roman" w:cs="Times New Roman"/>
                <w:bCs/>
                <w:i/>
                <w:iCs/>
                <w:sz w:val="24"/>
                <w:szCs w:val="24"/>
              </w:rPr>
              <w:t>Камешкирского</w:t>
            </w:r>
            <w:r w:rsidRPr="001F7BE5">
              <w:rPr>
                <w:rFonts w:ascii="Times New Roman" w:hAnsi="Times New Roman" w:cs="Times New Roman"/>
                <w:bCs/>
                <w:i/>
                <w:iCs/>
                <w:sz w:val="24"/>
                <w:szCs w:val="24"/>
              </w:rPr>
              <w:t xml:space="preserve"> района Пензенской области</w:t>
            </w:r>
          </w:p>
        </w:tc>
      </w:tr>
      <w:tr w:rsidR="00FC6F98" w:rsidRPr="0000363A" w:rsidTr="001A5AA4">
        <w:tc>
          <w:tcPr>
            <w:tcW w:w="5000" w:type="pct"/>
            <w:gridSpan w:val="25"/>
          </w:tcPr>
          <w:p w:rsidR="00FC6F98" w:rsidRPr="0067409D" w:rsidRDefault="00FC6F98" w:rsidP="008E2109">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t>Цель подпрограммы</w:t>
            </w:r>
            <w:r w:rsidRPr="0067409D">
              <w:rPr>
                <w:rFonts w:ascii="Times New Roman" w:hAnsi="Times New Roman" w:cs="Times New Roman"/>
                <w:sz w:val="24"/>
                <w:szCs w:val="24"/>
              </w:rPr>
              <w:t>: Совершенствование межбюджетных отношений</w:t>
            </w:r>
          </w:p>
        </w:tc>
      </w:tr>
      <w:tr w:rsidR="00FC6F98" w:rsidRPr="0000363A" w:rsidTr="001A5AA4">
        <w:tc>
          <w:tcPr>
            <w:tcW w:w="5000" w:type="pct"/>
            <w:gridSpan w:val="25"/>
          </w:tcPr>
          <w:p w:rsidR="00FC6F98" w:rsidRPr="0000363A" w:rsidRDefault="00FC6F98" w:rsidP="008E2109">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FC6F98" w:rsidRPr="0067409D" w:rsidTr="001A5AA4">
        <w:tc>
          <w:tcPr>
            <w:tcW w:w="185" w:type="pct"/>
            <w:gridSpan w:val="2"/>
            <w:vMerge w:val="restart"/>
          </w:tcPr>
          <w:p w:rsidR="00FC6F98" w:rsidRPr="0000363A" w:rsidRDefault="00FC6F98" w:rsidP="008E2109">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21.2</w:t>
            </w:r>
          </w:p>
        </w:tc>
        <w:tc>
          <w:tcPr>
            <w:tcW w:w="1037"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2.2. "Повышение эффективности предоставления и использования субвенций"</w:t>
            </w:r>
          </w:p>
        </w:tc>
        <w:tc>
          <w:tcPr>
            <w:tcW w:w="486"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2467,4</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2467,4</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366" w:type="pct"/>
            <w:gridSpan w:val="2"/>
            <w:vMerge w:val="restart"/>
          </w:tcPr>
          <w:p w:rsidR="00FC6F98" w:rsidRPr="0067409D" w:rsidRDefault="00FC6F98" w:rsidP="001A5AA4">
            <w:pPr>
              <w:pStyle w:val="ConsPlusNormal0"/>
              <w:ind w:firstLine="0"/>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FC6F98" w:rsidRPr="0067409D" w:rsidTr="001A5AA4">
        <w:tc>
          <w:tcPr>
            <w:tcW w:w="185" w:type="pct"/>
            <w:gridSpan w:val="2"/>
            <w:vMerge/>
          </w:tcPr>
          <w:p w:rsidR="00FC6F98" w:rsidRPr="0000363A" w:rsidRDefault="00FC6F98" w:rsidP="008E2109">
            <w:pPr>
              <w:pStyle w:val="ConsPlusNormal0"/>
              <w:jc w:val="center"/>
              <w:rPr>
                <w:rFonts w:ascii="Times New Roman" w:hAnsi="Times New Roman" w:cs="Times New Roman"/>
                <w:sz w:val="24"/>
                <w:szCs w:val="24"/>
              </w:rPr>
            </w:pPr>
          </w:p>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67409D" w:rsidRDefault="00FC6F98" w:rsidP="008E2109"/>
        </w:tc>
      </w:tr>
      <w:tr w:rsidR="00FC6F98" w:rsidRPr="0000363A" w:rsidTr="001A5AA4">
        <w:tc>
          <w:tcPr>
            <w:tcW w:w="185" w:type="pct"/>
            <w:gridSpan w:val="2"/>
            <w:vMerge/>
          </w:tcPr>
          <w:p w:rsidR="00FC6F98" w:rsidRPr="0000363A" w:rsidRDefault="00FC6F98" w:rsidP="008E2109">
            <w:pPr>
              <w:pStyle w:val="ConsPlusNormal0"/>
              <w:jc w:val="center"/>
              <w:rPr>
                <w:rFonts w:ascii="Times New Roman" w:hAnsi="Times New Roman" w:cs="Times New Roman"/>
                <w:sz w:val="24"/>
                <w:szCs w:val="24"/>
              </w:rPr>
            </w:pPr>
          </w:p>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FC6F98" w:rsidRDefault="00FC6F98" w:rsidP="008E2109">
            <w:r>
              <w:t>466,50</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Default="00FC6F98" w:rsidP="008E2109">
            <w:r>
              <w:t>466,50</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pPr>
              <w:pStyle w:val="ConsPlusNormal0"/>
              <w:jc w:val="center"/>
              <w:rPr>
                <w:rFonts w:ascii="Times New Roman" w:hAnsi="Times New Roman" w:cs="Times New Roman"/>
                <w:sz w:val="24"/>
                <w:szCs w:val="24"/>
              </w:rPr>
            </w:pPr>
          </w:p>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FC6F98" w:rsidRDefault="00FC6F98" w:rsidP="008E2109">
            <w:r>
              <w:t>502,5</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Default="00FC6F98" w:rsidP="008E2109">
            <w:r>
              <w:t>502,5</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pPr>
              <w:pStyle w:val="ConsPlusNormal0"/>
              <w:jc w:val="center"/>
              <w:rPr>
                <w:rFonts w:ascii="Times New Roman" w:hAnsi="Times New Roman" w:cs="Times New Roman"/>
                <w:sz w:val="24"/>
                <w:szCs w:val="24"/>
              </w:rPr>
            </w:pPr>
          </w:p>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FC6F98" w:rsidRDefault="00FC6F98" w:rsidP="008E2109">
            <w:r>
              <w:t>507,8</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Default="00FC6F98" w:rsidP="008E2109">
            <w:r>
              <w:t>507,8</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pPr>
              <w:pStyle w:val="ConsPlusNormal0"/>
              <w:jc w:val="center"/>
              <w:rPr>
                <w:rFonts w:ascii="Times New Roman" w:hAnsi="Times New Roman" w:cs="Times New Roman"/>
                <w:sz w:val="24"/>
                <w:szCs w:val="24"/>
              </w:rPr>
            </w:pPr>
          </w:p>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FC6F98" w:rsidRDefault="00FC6F98" w:rsidP="008E2109">
            <w:r>
              <w:t>526,4</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Default="00FC6F98" w:rsidP="008E2109">
            <w:r>
              <w:t>526,4</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5000" w:type="pct"/>
            <w:gridSpan w:val="25"/>
          </w:tcPr>
          <w:p w:rsidR="00FC6F98" w:rsidRPr="0000363A" w:rsidRDefault="00FC6F98" w:rsidP="008E2109">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FC6F98" w:rsidRPr="0000363A" w:rsidTr="001A5AA4">
        <w:tc>
          <w:tcPr>
            <w:tcW w:w="185" w:type="pct"/>
            <w:gridSpan w:val="2"/>
            <w:vMerge w:val="restart"/>
          </w:tcPr>
          <w:p w:rsidR="00FC6F98" w:rsidRDefault="00FC6F98" w:rsidP="008E2109">
            <w:pPr>
              <w:pStyle w:val="ConsPlusNormal0"/>
              <w:jc w:val="center"/>
              <w:rPr>
                <w:rFonts w:ascii="Times New Roman" w:hAnsi="Times New Roman" w:cs="Times New Roman"/>
                <w:sz w:val="24"/>
                <w:szCs w:val="24"/>
              </w:rPr>
            </w:pPr>
          </w:p>
          <w:p w:rsidR="00FC6F98" w:rsidRDefault="00FC6F98" w:rsidP="008E2109"/>
          <w:p w:rsidR="00FC6F98" w:rsidRPr="00705949" w:rsidRDefault="00FC6F98" w:rsidP="008E2109">
            <w:r>
              <w:t>1.2.1</w:t>
            </w:r>
          </w:p>
        </w:tc>
        <w:tc>
          <w:tcPr>
            <w:tcW w:w="1037" w:type="pct"/>
            <w:gridSpan w:val="2"/>
            <w:vMerge w:val="restart"/>
          </w:tcPr>
          <w:p w:rsidR="00FC6F98" w:rsidRPr="0067409D" w:rsidRDefault="00FC6F98" w:rsidP="008E2109">
            <w:pPr>
              <w:pStyle w:val="ConsPlusNormal0"/>
              <w:ind w:firstLine="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486" w:type="pct"/>
            <w:gridSpan w:val="2"/>
            <w:vMerge w:val="restart"/>
          </w:tcPr>
          <w:p w:rsidR="00FC6F98" w:rsidRPr="00956DE0"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315" w:type="pct"/>
            <w:gridSpan w:val="3"/>
          </w:tcPr>
          <w:p w:rsidR="00FC6F98"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Pr="00956DE0" w:rsidRDefault="00FC6F98" w:rsidP="008E2109">
            <w:pPr>
              <w:pStyle w:val="ConsPlusNormal0"/>
              <w:ind w:firstLine="0"/>
              <w:rPr>
                <w:rFonts w:ascii="Times New Roman" w:hAnsi="Times New Roman" w:cs="Times New Roman"/>
                <w:sz w:val="24"/>
                <w:szCs w:val="24"/>
              </w:rPr>
            </w:pP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2467,4</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2467,4</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67409D" w:rsidRDefault="00FC6F98" w:rsidP="008E2109">
            <w:pPr>
              <w:pStyle w:val="ConsPlusNormal0"/>
              <w:ind w:firstLine="0"/>
              <w:rPr>
                <w:rFonts w:ascii="Times New Roman" w:hAnsi="Times New Roman" w:cs="Times New Roman"/>
              </w:rPr>
            </w:pPr>
            <w:r w:rsidRPr="0067409D">
              <w:rPr>
                <w:rFonts w:ascii="Times New Roman" w:hAnsi="Times New Roman" w:cs="Times New Roman"/>
              </w:rPr>
              <w:t>Объем субвенций для финансового обеспечения переданныхполномочий</w:t>
            </w:r>
          </w:p>
        </w:tc>
        <w:tc>
          <w:tcPr>
            <w:tcW w:w="366" w:type="pct"/>
            <w:gridSpan w:val="2"/>
          </w:tcPr>
          <w:p w:rsidR="00FC6F98" w:rsidRPr="0000363A" w:rsidRDefault="00FC6F98" w:rsidP="001A5AA4">
            <w:pPr>
              <w:pStyle w:val="ConsPlusNormal0"/>
              <w:ind w:firstLine="0"/>
              <w:rPr>
                <w:rFonts w:ascii="Times New Roman" w:hAnsi="Times New Roman" w:cs="Times New Roman"/>
                <w:sz w:val="24"/>
                <w:szCs w:val="24"/>
              </w:rPr>
            </w:pPr>
            <w:r>
              <w:rPr>
                <w:rFonts w:ascii="Times New Roman" w:hAnsi="Times New Roman" w:cs="Times New Roman"/>
                <w:sz w:val="24"/>
                <w:szCs w:val="24"/>
              </w:rPr>
              <w:t>2.2.</w:t>
            </w:r>
          </w:p>
        </w:tc>
      </w:tr>
      <w:tr w:rsidR="00FC6F98" w:rsidRPr="0000363A" w:rsidTr="001A5AA4">
        <w:tc>
          <w:tcPr>
            <w:tcW w:w="185" w:type="pct"/>
            <w:gridSpan w:val="2"/>
            <w:vMerge/>
          </w:tcPr>
          <w:p w:rsidR="00FC6F98" w:rsidRPr="0000363A" w:rsidRDefault="00FC6F98" w:rsidP="008E2109">
            <w:pPr>
              <w:pStyle w:val="ConsPlusNormal0"/>
              <w:jc w:val="center"/>
              <w:rPr>
                <w:rFonts w:ascii="Times New Roman" w:hAnsi="Times New Roman" w:cs="Times New Roman"/>
                <w:sz w:val="24"/>
                <w:szCs w:val="24"/>
              </w:rPr>
            </w:pPr>
          </w:p>
        </w:tc>
        <w:tc>
          <w:tcPr>
            <w:tcW w:w="1037" w:type="pct"/>
            <w:gridSpan w:val="2"/>
            <w:vMerge/>
          </w:tcPr>
          <w:p w:rsidR="00FC6F98" w:rsidRDefault="00FC6F98" w:rsidP="008E2109">
            <w:pPr>
              <w:pStyle w:val="ConsPlusNormal0"/>
              <w:ind w:firstLine="0"/>
            </w:pPr>
          </w:p>
        </w:tc>
        <w:tc>
          <w:tcPr>
            <w:tcW w:w="486" w:type="pct"/>
            <w:gridSpan w:val="2"/>
            <w:vMerge/>
          </w:tcPr>
          <w:p w:rsidR="00FC6F98" w:rsidRDefault="00FC6F98" w:rsidP="008E2109">
            <w:pPr>
              <w:pStyle w:val="ConsPlusNormal0"/>
              <w:ind w:firstLine="0"/>
              <w:rPr>
                <w:rFonts w:ascii="Times New Roman" w:hAnsi="Times New Roman" w:cs="Times New Roman"/>
                <w:sz w:val="24"/>
                <w:szCs w:val="24"/>
              </w:rPr>
            </w:pPr>
          </w:p>
        </w:tc>
        <w:tc>
          <w:tcPr>
            <w:tcW w:w="315" w:type="pct"/>
            <w:gridSpan w:val="3"/>
          </w:tcPr>
          <w:p w:rsidR="00FC6F98" w:rsidRPr="00956DE0"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956DE0" w:rsidRDefault="00FC6F98" w:rsidP="008E2109">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c>
          <w:tcPr>
            <w:tcW w:w="185" w:type="pct"/>
            <w:gridSpan w:val="2"/>
            <w:vMerge/>
          </w:tcPr>
          <w:p w:rsidR="00FC6F98" w:rsidRPr="0000363A" w:rsidRDefault="00FC6F98" w:rsidP="008E2109">
            <w:pPr>
              <w:pStyle w:val="ConsPlusNormal0"/>
              <w:jc w:val="center"/>
              <w:rPr>
                <w:rFonts w:ascii="Times New Roman" w:hAnsi="Times New Roman" w:cs="Times New Roman"/>
                <w:sz w:val="24"/>
                <w:szCs w:val="24"/>
              </w:rPr>
            </w:pPr>
          </w:p>
        </w:tc>
        <w:tc>
          <w:tcPr>
            <w:tcW w:w="1037" w:type="pct"/>
            <w:gridSpan w:val="2"/>
            <w:vMerge/>
          </w:tcPr>
          <w:p w:rsidR="00FC6F98" w:rsidRDefault="00FC6F98" w:rsidP="008E2109">
            <w:pPr>
              <w:pStyle w:val="ConsPlusNormal0"/>
              <w:ind w:firstLine="0"/>
            </w:pPr>
          </w:p>
        </w:tc>
        <w:tc>
          <w:tcPr>
            <w:tcW w:w="486" w:type="pct"/>
            <w:gridSpan w:val="2"/>
            <w:vMerge/>
          </w:tcPr>
          <w:p w:rsidR="00FC6F98" w:rsidRDefault="00FC6F98" w:rsidP="008E2109">
            <w:pPr>
              <w:pStyle w:val="ConsPlusNormal0"/>
              <w:ind w:firstLine="0"/>
              <w:rPr>
                <w:rFonts w:ascii="Times New Roman" w:hAnsi="Times New Roman" w:cs="Times New Roman"/>
                <w:sz w:val="24"/>
                <w:szCs w:val="24"/>
              </w:rPr>
            </w:pPr>
          </w:p>
        </w:tc>
        <w:tc>
          <w:tcPr>
            <w:tcW w:w="315" w:type="pct"/>
            <w:gridSpan w:val="3"/>
          </w:tcPr>
          <w:p w:rsidR="00FC6F98" w:rsidRPr="00956DE0"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361" w:type="pct"/>
            <w:gridSpan w:val="3"/>
          </w:tcPr>
          <w:p w:rsidR="00FC6F98" w:rsidRDefault="00FC6F98" w:rsidP="008E2109">
            <w:r>
              <w:t>466,50</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Default="00FC6F98" w:rsidP="008E2109">
            <w:r>
              <w:t>466,50</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956DE0" w:rsidRDefault="00FC6F98" w:rsidP="008E2109">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c>
          <w:tcPr>
            <w:tcW w:w="185" w:type="pct"/>
            <w:gridSpan w:val="2"/>
            <w:vMerge/>
          </w:tcPr>
          <w:p w:rsidR="00FC6F98" w:rsidRPr="0000363A" w:rsidRDefault="00FC6F98" w:rsidP="008E2109">
            <w:pPr>
              <w:pStyle w:val="ConsPlusNormal0"/>
              <w:jc w:val="center"/>
              <w:rPr>
                <w:rFonts w:ascii="Times New Roman" w:hAnsi="Times New Roman" w:cs="Times New Roman"/>
                <w:sz w:val="24"/>
                <w:szCs w:val="24"/>
              </w:rPr>
            </w:pPr>
          </w:p>
        </w:tc>
        <w:tc>
          <w:tcPr>
            <w:tcW w:w="1037" w:type="pct"/>
            <w:gridSpan w:val="2"/>
            <w:vMerge/>
          </w:tcPr>
          <w:p w:rsidR="00FC6F98" w:rsidRDefault="00FC6F98" w:rsidP="008E2109">
            <w:pPr>
              <w:pStyle w:val="ConsPlusNormal0"/>
              <w:ind w:firstLine="0"/>
            </w:pPr>
          </w:p>
        </w:tc>
        <w:tc>
          <w:tcPr>
            <w:tcW w:w="486" w:type="pct"/>
            <w:gridSpan w:val="2"/>
            <w:vMerge/>
          </w:tcPr>
          <w:p w:rsidR="00FC6F98" w:rsidRDefault="00FC6F98" w:rsidP="008E2109">
            <w:pPr>
              <w:pStyle w:val="ConsPlusNormal0"/>
              <w:ind w:firstLine="0"/>
              <w:rPr>
                <w:rFonts w:ascii="Times New Roman" w:hAnsi="Times New Roman" w:cs="Times New Roman"/>
                <w:sz w:val="24"/>
                <w:szCs w:val="24"/>
              </w:rPr>
            </w:pPr>
          </w:p>
        </w:tc>
        <w:tc>
          <w:tcPr>
            <w:tcW w:w="315" w:type="pct"/>
            <w:gridSpan w:val="3"/>
          </w:tcPr>
          <w:p w:rsidR="00FC6F98" w:rsidRPr="00956DE0"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361" w:type="pct"/>
            <w:gridSpan w:val="3"/>
          </w:tcPr>
          <w:p w:rsidR="00FC6F98" w:rsidRDefault="00FC6F98" w:rsidP="008E2109">
            <w:r>
              <w:t>502,5</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Default="00FC6F98" w:rsidP="008E2109">
            <w:r>
              <w:t>502,5</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956DE0" w:rsidRDefault="00FC6F98" w:rsidP="008E2109">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c>
          <w:tcPr>
            <w:tcW w:w="185" w:type="pct"/>
            <w:gridSpan w:val="2"/>
            <w:vMerge/>
          </w:tcPr>
          <w:p w:rsidR="00FC6F98" w:rsidRPr="0000363A" w:rsidRDefault="00FC6F98" w:rsidP="008E2109">
            <w:pPr>
              <w:pStyle w:val="ConsPlusNormal0"/>
              <w:jc w:val="center"/>
              <w:rPr>
                <w:rFonts w:ascii="Times New Roman" w:hAnsi="Times New Roman" w:cs="Times New Roman"/>
                <w:sz w:val="24"/>
                <w:szCs w:val="24"/>
              </w:rPr>
            </w:pPr>
          </w:p>
        </w:tc>
        <w:tc>
          <w:tcPr>
            <w:tcW w:w="1037" w:type="pct"/>
            <w:gridSpan w:val="2"/>
            <w:vMerge/>
          </w:tcPr>
          <w:p w:rsidR="00FC6F98" w:rsidRDefault="00FC6F98" w:rsidP="008E2109">
            <w:pPr>
              <w:pStyle w:val="ConsPlusNormal0"/>
              <w:ind w:firstLine="0"/>
            </w:pPr>
          </w:p>
        </w:tc>
        <w:tc>
          <w:tcPr>
            <w:tcW w:w="486" w:type="pct"/>
            <w:gridSpan w:val="2"/>
            <w:vMerge/>
          </w:tcPr>
          <w:p w:rsidR="00FC6F98" w:rsidRDefault="00FC6F98" w:rsidP="008E2109">
            <w:pPr>
              <w:pStyle w:val="ConsPlusNormal0"/>
              <w:ind w:firstLine="0"/>
              <w:rPr>
                <w:rFonts w:ascii="Times New Roman" w:hAnsi="Times New Roman" w:cs="Times New Roman"/>
                <w:sz w:val="24"/>
                <w:szCs w:val="24"/>
              </w:rPr>
            </w:pPr>
          </w:p>
        </w:tc>
        <w:tc>
          <w:tcPr>
            <w:tcW w:w="315" w:type="pct"/>
            <w:gridSpan w:val="3"/>
          </w:tcPr>
          <w:p w:rsidR="00FC6F98" w:rsidRPr="00956DE0"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361" w:type="pct"/>
            <w:gridSpan w:val="3"/>
          </w:tcPr>
          <w:p w:rsidR="00FC6F98" w:rsidRDefault="00FC6F98" w:rsidP="008E2109">
            <w:r>
              <w:t>507,8</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Default="00FC6F98" w:rsidP="008E2109">
            <w:r>
              <w:t>507,8</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956DE0" w:rsidRDefault="00FC6F98" w:rsidP="008E2109">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c>
          <w:tcPr>
            <w:tcW w:w="185" w:type="pct"/>
            <w:gridSpan w:val="2"/>
            <w:vMerge/>
          </w:tcPr>
          <w:p w:rsidR="00FC6F98" w:rsidRPr="0000363A" w:rsidRDefault="00FC6F98" w:rsidP="008E2109">
            <w:pPr>
              <w:pStyle w:val="ConsPlusNormal0"/>
              <w:jc w:val="center"/>
              <w:rPr>
                <w:rFonts w:ascii="Times New Roman" w:hAnsi="Times New Roman" w:cs="Times New Roman"/>
                <w:sz w:val="24"/>
                <w:szCs w:val="24"/>
              </w:rPr>
            </w:pPr>
          </w:p>
        </w:tc>
        <w:tc>
          <w:tcPr>
            <w:tcW w:w="1037" w:type="pct"/>
            <w:gridSpan w:val="2"/>
            <w:vMerge/>
          </w:tcPr>
          <w:p w:rsidR="00FC6F98" w:rsidRDefault="00FC6F98" w:rsidP="008E2109">
            <w:pPr>
              <w:pStyle w:val="ConsPlusNormal0"/>
              <w:ind w:firstLine="0"/>
            </w:pPr>
          </w:p>
        </w:tc>
        <w:tc>
          <w:tcPr>
            <w:tcW w:w="486" w:type="pct"/>
            <w:gridSpan w:val="2"/>
            <w:vMerge/>
          </w:tcPr>
          <w:p w:rsidR="00FC6F98" w:rsidRDefault="00FC6F98" w:rsidP="008E2109">
            <w:pPr>
              <w:pStyle w:val="ConsPlusNormal0"/>
              <w:ind w:firstLine="0"/>
              <w:rPr>
                <w:rFonts w:ascii="Times New Roman" w:hAnsi="Times New Roman" w:cs="Times New Roman"/>
                <w:sz w:val="24"/>
                <w:szCs w:val="24"/>
              </w:rPr>
            </w:pPr>
          </w:p>
        </w:tc>
        <w:tc>
          <w:tcPr>
            <w:tcW w:w="315" w:type="pct"/>
            <w:gridSpan w:val="3"/>
          </w:tcPr>
          <w:p w:rsidR="00FC6F98" w:rsidRPr="00956DE0"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361" w:type="pct"/>
            <w:gridSpan w:val="3"/>
          </w:tcPr>
          <w:p w:rsidR="00FC6F98" w:rsidRDefault="00FC6F98" w:rsidP="008E2109">
            <w:r>
              <w:t>526,4</w:t>
            </w:r>
          </w:p>
        </w:tc>
        <w:tc>
          <w:tcPr>
            <w:tcW w:w="361" w:type="pct"/>
            <w:gridSpan w:val="3"/>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Default="00FC6F98" w:rsidP="008E2109">
            <w:r>
              <w:t>526,4</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956DE0" w:rsidRDefault="00FC6F98" w:rsidP="008E2109">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p>
        </w:tc>
      </w:tr>
      <w:tr w:rsidR="00FC6F98" w:rsidRPr="0067409D" w:rsidTr="001A5AA4">
        <w:tc>
          <w:tcPr>
            <w:tcW w:w="5000" w:type="pct"/>
            <w:gridSpan w:val="25"/>
          </w:tcPr>
          <w:p w:rsidR="00FC6F98" w:rsidRPr="0067409D" w:rsidRDefault="00FC6F98" w:rsidP="008E2109">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Задача 2 «Выравнивание бюджетной обеспеченности муниципальных образований Камешкирского района Пензенской области»</w:t>
            </w:r>
          </w:p>
        </w:tc>
      </w:tr>
      <w:tr w:rsidR="00FC6F98" w:rsidRPr="0000363A" w:rsidTr="001A5AA4">
        <w:tc>
          <w:tcPr>
            <w:tcW w:w="185" w:type="pct"/>
            <w:gridSpan w:val="2"/>
            <w:vMerge w:val="restar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2.1</w:t>
            </w:r>
          </w:p>
        </w:tc>
        <w:tc>
          <w:tcPr>
            <w:tcW w:w="1037"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2.1. "Выравнивание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r w:rsidRPr="0000363A">
              <w:rPr>
                <w:rFonts w:ascii="Times New Roman" w:hAnsi="Times New Roman" w:cs="Times New Roman"/>
                <w:sz w:val="24"/>
                <w:szCs w:val="24"/>
              </w:rPr>
              <w:t>"</w:t>
            </w:r>
          </w:p>
        </w:tc>
        <w:tc>
          <w:tcPr>
            <w:tcW w:w="486"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17579,94</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10000,0</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7579,94</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val="restart"/>
          </w:tcPr>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FC6F98" w:rsidRDefault="00FC6F98" w:rsidP="008E2109">
            <w:r>
              <w:t>2000,0</w:t>
            </w:r>
          </w:p>
        </w:tc>
        <w:tc>
          <w:tcPr>
            <w:tcW w:w="361" w:type="pct"/>
            <w:gridSpan w:val="3"/>
          </w:tcPr>
          <w:p w:rsidR="00FC6F98" w:rsidRDefault="00FC6F98" w:rsidP="008E2109">
            <w:r>
              <w:t>2000,0</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FC6F98" w:rsidRDefault="00FC6F98" w:rsidP="008E2109">
            <w:r>
              <w:t>4787,0</w:t>
            </w:r>
          </w:p>
        </w:tc>
        <w:tc>
          <w:tcPr>
            <w:tcW w:w="361" w:type="pct"/>
            <w:gridSpan w:val="3"/>
          </w:tcPr>
          <w:p w:rsidR="00FC6F98" w:rsidRDefault="00FC6F98" w:rsidP="008E2109">
            <w:r>
              <w:t>2000,0</w:t>
            </w:r>
          </w:p>
        </w:tc>
        <w:tc>
          <w:tcPr>
            <w:tcW w:w="405" w:type="pct"/>
            <w:gridSpan w:val="2"/>
          </w:tcPr>
          <w:p w:rsidR="00FC6F98" w:rsidRPr="00C64309" w:rsidRDefault="00FC6F98" w:rsidP="008E2109">
            <w:pPr>
              <w:pStyle w:val="ConsPlusNormal0"/>
              <w:ind w:firstLine="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FC6F98" w:rsidRDefault="00FC6F98" w:rsidP="008E2109">
            <w:r>
              <w:t>4350,25</w:t>
            </w:r>
          </w:p>
        </w:tc>
        <w:tc>
          <w:tcPr>
            <w:tcW w:w="361" w:type="pct"/>
            <w:gridSpan w:val="3"/>
          </w:tcPr>
          <w:p w:rsidR="00FC6F98" w:rsidRDefault="00FC6F98" w:rsidP="008E2109">
            <w:r>
              <w:t>2000,0</w:t>
            </w:r>
          </w:p>
        </w:tc>
        <w:tc>
          <w:tcPr>
            <w:tcW w:w="405" w:type="pct"/>
            <w:gridSpan w:val="2"/>
          </w:tcPr>
          <w:p w:rsidR="00FC6F98" w:rsidRPr="00C64309" w:rsidRDefault="00FC6F98" w:rsidP="008E2109">
            <w:pPr>
              <w:pStyle w:val="ConsPlusNormal0"/>
              <w:ind w:firstLine="0"/>
              <w:jc w:val="both"/>
              <w:rPr>
                <w:rFonts w:ascii="Times New Roman" w:hAnsi="Times New Roman" w:cs="Times New Roman"/>
              </w:rPr>
            </w:pPr>
            <w:r w:rsidRPr="00C64309">
              <w:rPr>
                <w:rFonts w:ascii="Times New Roman" w:hAnsi="Times New Roman" w:cs="Times New Roman"/>
              </w:rPr>
              <w:t>2350,25</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FC6F98" w:rsidRDefault="00FC6F98" w:rsidP="008E2109">
            <w:r>
              <w:t>4442,69</w:t>
            </w:r>
          </w:p>
        </w:tc>
        <w:tc>
          <w:tcPr>
            <w:tcW w:w="361" w:type="pct"/>
            <w:gridSpan w:val="3"/>
          </w:tcPr>
          <w:p w:rsidR="00FC6F98" w:rsidRDefault="00FC6F98" w:rsidP="008E2109">
            <w:r>
              <w:t>2000,0</w:t>
            </w:r>
          </w:p>
        </w:tc>
        <w:tc>
          <w:tcPr>
            <w:tcW w:w="405" w:type="pct"/>
            <w:gridSpan w:val="2"/>
          </w:tcPr>
          <w:p w:rsidR="00FC6F98" w:rsidRPr="00C64309" w:rsidRDefault="00FC6F98" w:rsidP="008E2109">
            <w:pPr>
              <w:pStyle w:val="ConsPlusNormal0"/>
              <w:ind w:firstLine="0"/>
              <w:rPr>
                <w:rFonts w:ascii="Times New Roman" w:hAnsi="Times New Roman" w:cs="Times New Roman"/>
              </w:rPr>
            </w:pPr>
            <w:r w:rsidRPr="00C64309">
              <w:rPr>
                <w:rFonts w:ascii="Times New Roman" w:hAnsi="Times New Roman" w:cs="Times New Roman"/>
              </w:rPr>
              <w:t>2442,69</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5000" w:type="pct"/>
            <w:gridSpan w:val="25"/>
          </w:tcPr>
          <w:p w:rsidR="00FC6F98" w:rsidRPr="0067409D" w:rsidRDefault="00FC6F98" w:rsidP="008E2109">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FC6F98" w:rsidRPr="0000363A" w:rsidTr="001A5AA4">
        <w:trPr>
          <w:trHeight w:val="319"/>
        </w:trPr>
        <w:tc>
          <w:tcPr>
            <w:tcW w:w="199" w:type="pct"/>
            <w:gridSpan w:val="3"/>
            <w:vMerge w:val="restart"/>
          </w:tcPr>
          <w:p w:rsidR="00FC6F98" w:rsidRPr="001F7BE5" w:rsidRDefault="00FC6F98" w:rsidP="008E2109">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lastRenderedPageBreak/>
              <w:t>2.1.1.</w:t>
            </w:r>
          </w:p>
        </w:tc>
        <w:tc>
          <w:tcPr>
            <w:tcW w:w="1023" w:type="pct"/>
            <w:vMerge w:val="restart"/>
          </w:tcPr>
          <w:p w:rsidR="00FC6F98" w:rsidRPr="001F7BE5" w:rsidRDefault="00FC6F98" w:rsidP="008E2109">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муниципальных образований Камешкирского района Пензенской области</w:t>
            </w:r>
          </w:p>
        </w:tc>
        <w:tc>
          <w:tcPr>
            <w:tcW w:w="488" w:type="pct"/>
            <w:gridSpan w:val="3"/>
            <w:vMerge w:val="restart"/>
          </w:tcPr>
          <w:p w:rsidR="00FC6F98" w:rsidRPr="001F7BE5" w:rsidRDefault="00FC6F98" w:rsidP="008E2109">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308" w:type="pct"/>
          </w:tcPr>
          <w:p w:rsidR="00FC6F98" w:rsidRPr="007064C5" w:rsidRDefault="00FC6F98" w:rsidP="008E2109">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17579,94</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10000,0</w:t>
            </w:r>
          </w:p>
        </w:tc>
        <w:tc>
          <w:tcPr>
            <w:tcW w:w="414" w:type="pct"/>
            <w:gridSpan w:val="4"/>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7579,94</w:t>
            </w:r>
          </w:p>
        </w:tc>
        <w:tc>
          <w:tcPr>
            <w:tcW w:w="490"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08"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85" w:type="pct"/>
            <w:gridSpan w:val="3"/>
          </w:tcPr>
          <w:p w:rsidR="00FC6F98" w:rsidRPr="007064C5" w:rsidRDefault="00FC6F98" w:rsidP="008E2109">
            <w:pPr>
              <w:pStyle w:val="ConsPlusCell"/>
              <w:jc w:val="center"/>
              <w:rPr>
                <w:rFonts w:ascii="Times New Roman" w:hAnsi="Times New Roman" w:cs="Times New Roman"/>
                <w:iCs/>
                <w:sz w:val="24"/>
                <w:szCs w:val="24"/>
              </w:rPr>
            </w:pPr>
            <w:r w:rsidRPr="005257CC">
              <w:rPr>
                <w:rFonts w:ascii="Times New Roman" w:hAnsi="Times New Roman" w:cs="Times New Roman"/>
                <w:sz w:val="20"/>
                <w:szCs w:val="20"/>
              </w:rPr>
              <w:t>Минимально гарантированный уровень расчетной бюджетной обеспеченности (процент от среднего уровня)</w:t>
            </w:r>
          </w:p>
        </w:tc>
        <w:tc>
          <w:tcPr>
            <w:tcW w:w="362" w:type="pct"/>
            <w:vMerge w:val="restart"/>
          </w:tcPr>
          <w:p w:rsidR="00FC6F98" w:rsidRPr="0067409D" w:rsidRDefault="00FC6F98" w:rsidP="008E2109">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FC6F98" w:rsidRPr="0000363A" w:rsidTr="001A5AA4">
        <w:trPr>
          <w:trHeight w:val="217"/>
        </w:trPr>
        <w:tc>
          <w:tcPr>
            <w:tcW w:w="199" w:type="pct"/>
            <w:gridSpan w:val="3"/>
            <w:vMerge/>
          </w:tcPr>
          <w:p w:rsidR="00FC6F98" w:rsidRDefault="00FC6F98" w:rsidP="008E2109">
            <w:pPr>
              <w:pStyle w:val="ConsPlusCell"/>
              <w:jc w:val="center"/>
              <w:rPr>
                <w:rFonts w:ascii="Times New Roman" w:hAnsi="Times New Roman" w:cs="Times New Roman"/>
                <w:i/>
                <w:iCs/>
                <w:sz w:val="24"/>
                <w:szCs w:val="24"/>
              </w:rPr>
            </w:pPr>
          </w:p>
        </w:tc>
        <w:tc>
          <w:tcPr>
            <w:tcW w:w="1023" w:type="pct"/>
            <w:vMerge/>
          </w:tcPr>
          <w:p w:rsidR="00FC6F98" w:rsidRPr="0000363A" w:rsidRDefault="00FC6F98" w:rsidP="008E2109">
            <w:pPr>
              <w:pStyle w:val="ConsPlusCell"/>
              <w:rPr>
                <w:rFonts w:ascii="Times New Roman" w:hAnsi="Times New Roman" w:cs="Times New Roman"/>
                <w:sz w:val="24"/>
                <w:szCs w:val="24"/>
              </w:rPr>
            </w:pPr>
          </w:p>
        </w:tc>
        <w:tc>
          <w:tcPr>
            <w:tcW w:w="488" w:type="pct"/>
            <w:gridSpan w:val="3"/>
            <w:vMerge/>
          </w:tcPr>
          <w:p w:rsidR="00FC6F98" w:rsidRDefault="00FC6F98" w:rsidP="008E2109">
            <w:pPr>
              <w:pStyle w:val="ConsPlusCell"/>
              <w:jc w:val="center"/>
              <w:rPr>
                <w:rFonts w:ascii="Times New Roman" w:hAnsi="Times New Roman" w:cs="Times New Roman"/>
                <w:sz w:val="24"/>
                <w:szCs w:val="24"/>
              </w:rPr>
            </w:pPr>
          </w:p>
        </w:tc>
        <w:tc>
          <w:tcPr>
            <w:tcW w:w="308" w:type="pct"/>
          </w:tcPr>
          <w:p w:rsidR="00FC6F98" w:rsidRPr="007064C5" w:rsidRDefault="00FC6F98" w:rsidP="008E2109">
            <w:pPr>
              <w:pStyle w:val="ConsPlusCell"/>
              <w:jc w:val="center"/>
              <w:rPr>
                <w:rFonts w:ascii="Times New Roman" w:hAnsi="Times New Roman" w:cs="Times New Roman"/>
                <w:iCs/>
                <w:sz w:val="24"/>
                <w:szCs w:val="24"/>
              </w:rPr>
            </w:pPr>
            <w:r>
              <w:rPr>
                <w:rFonts w:ascii="Times New Roman" w:hAnsi="Times New Roman" w:cs="Times New Roman"/>
                <w:iCs/>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414" w:type="pct"/>
            <w:gridSpan w:val="4"/>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0"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08"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85" w:type="pct"/>
            <w:gridSpan w:val="3"/>
          </w:tcPr>
          <w:p w:rsidR="00FC6F98" w:rsidRPr="007064C5" w:rsidRDefault="00FC6F98" w:rsidP="008E2109">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362" w:type="pct"/>
            <w:vMerge/>
          </w:tcPr>
          <w:p w:rsidR="00FC6F98" w:rsidRPr="001F7BE5" w:rsidRDefault="00FC6F98" w:rsidP="008E2109">
            <w:pPr>
              <w:pStyle w:val="ConsPlusCell"/>
              <w:jc w:val="center"/>
              <w:rPr>
                <w:rFonts w:ascii="Times New Roman" w:hAnsi="Times New Roman" w:cs="Times New Roman"/>
                <w:i/>
                <w:iCs/>
                <w:sz w:val="24"/>
                <w:szCs w:val="24"/>
              </w:rPr>
            </w:pPr>
          </w:p>
        </w:tc>
      </w:tr>
      <w:tr w:rsidR="00FC6F98" w:rsidRPr="0000363A" w:rsidTr="001A5AA4">
        <w:trPr>
          <w:trHeight w:val="217"/>
        </w:trPr>
        <w:tc>
          <w:tcPr>
            <w:tcW w:w="199" w:type="pct"/>
            <w:gridSpan w:val="3"/>
            <w:vMerge/>
          </w:tcPr>
          <w:p w:rsidR="00FC6F98" w:rsidRDefault="00FC6F98" w:rsidP="008E2109">
            <w:pPr>
              <w:pStyle w:val="ConsPlusCell"/>
              <w:jc w:val="center"/>
              <w:rPr>
                <w:rFonts w:ascii="Times New Roman" w:hAnsi="Times New Roman" w:cs="Times New Roman"/>
                <w:i/>
                <w:iCs/>
                <w:sz w:val="24"/>
                <w:szCs w:val="24"/>
              </w:rPr>
            </w:pPr>
          </w:p>
        </w:tc>
        <w:tc>
          <w:tcPr>
            <w:tcW w:w="1023" w:type="pct"/>
            <w:vMerge/>
          </w:tcPr>
          <w:p w:rsidR="00FC6F98" w:rsidRPr="0000363A" w:rsidRDefault="00FC6F98" w:rsidP="008E2109">
            <w:pPr>
              <w:pStyle w:val="ConsPlusCell"/>
              <w:rPr>
                <w:rFonts w:ascii="Times New Roman" w:hAnsi="Times New Roman" w:cs="Times New Roman"/>
                <w:sz w:val="24"/>
                <w:szCs w:val="24"/>
              </w:rPr>
            </w:pPr>
          </w:p>
        </w:tc>
        <w:tc>
          <w:tcPr>
            <w:tcW w:w="488" w:type="pct"/>
            <w:gridSpan w:val="3"/>
            <w:vMerge/>
          </w:tcPr>
          <w:p w:rsidR="00FC6F98" w:rsidRDefault="00FC6F98" w:rsidP="008E2109">
            <w:pPr>
              <w:pStyle w:val="ConsPlusCell"/>
              <w:jc w:val="center"/>
              <w:rPr>
                <w:rFonts w:ascii="Times New Roman" w:hAnsi="Times New Roman" w:cs="Times New Roman"/>
                <w:sz w:val="24"/>
                <w:szCs w:val="24"/>
              </w:rPr>
            </w:pPr>
          </w:p>
        </w:tc>
        <w:tc>
          <w:tcPr>
            <w:tcW w:w="308" w:type="pct"/>
          </w:tcPr>
          <w:p w:rsidR="00FC6F98" w:rsidRPr="007064C5" w:rsidRDefault="00FC6F98" w:rsidP="008E2109">
            <w:pPr>
              <w:pStyle w:val="ConsPlusCell"/>
              <w:jc w:val="center"/>
              <w:rPr>
                <w:rFonts w:ascii="Times New Roman" w:hAnsi="Times New Roman" w:cs="Times New Roman"/>
                <w:iCs/>
                <w:sz w:val="24"/>
                <w:szCs w:val="24"/>
              </w:rPr>
            </w:pPr>
            <w:r>
              <w:rPr>
                <w:rFonts w:ascii="Times New Roman" w:hAnsi="Times New Roman" w:cs="Times New Roman"/>
                <w:iCs/>
                <w:sz w:val="24"/>
                <w:szCs w:val="24"/>
              </w:rPr>
              <w:t>2017</w:t>
            </w:r>
          </w:p>
        </w:tc>
        <w:tc>
          <w:tcPr>
            <w:tcW w:w="361" w:type="pct"/>
            <w:gridSpan w:val="3"/>
          </w:tcPr>
          <w:p w:rsidR="00FC6F98" w:rsidRDefault="00FC6F98" w:rsidP="008E2109">
            <w:r>
              <w:t>2000,0</w:t>
            </w:r>
          </w:p>
        </w:tc>
        <w:tc>
          <w:tcPr>
            <w:tcW w:w="361" w:type="pct"/>
            <w:gridSpan w:val="3"/>
          </w:tcPr>
          <w:p w:rsidR="00FC6F98" w:rsidRDefault="00FC6F98" w:rsidP="008E2109">
            <w:r>
              <w:t>2000,0</w:t>
            </w:r>
          </w:p>
        </w:tc>
        <w:tc>
          <w:tcPr>
            <w:tcW w:w="414" w:type="pct"/>
            <w:gridSpan w:val="4"/>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0"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08"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85" w:type="pct"/>
            <w:gridSpan w:val="3"/>
          </w:tcPr>
          <w:p w:rsidR="00FC6F98" w:rsidRPr="007064C5" w:rsidRDefault="00FC6F98" w:rsidP="008E2109">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362" w:type="pct"/>
            <w:vMerge/>
          </w:tcPr>
          <w:p w:rsidR="00FC6F98" w:rsidRPr="001F7BE5" w:rsidRDefault="00FC6F98" w:rsidP="008E2109">
            <w:pPr>
              <w:pStyle w:val="ConsPlusCell"/>
              <w:jc w:val="center"/>
              <w:rPr>
                <w:rFonts w:ascii="Times New Roman" w:hAnsi="Times New Roman" w:cs="Times New Roman"/>
                <w:i/>
                <w:iCs/>
                <w:sz w:val="24"/>
                <w:szCs w:val="24"/>
              </w:rPr>
            </w:pPr>
          </w:p>
        </w:tc>
      </w:tr>
      <w:tr w:rsidR="00FC6F98" w:rsidRPr="0000363A" w:rsidTr="001A5AA4">
        <w:trPr>
          <w:trHeight w:val="268"/>
        </w:trPr>
        <w:tc>
          <w:tcPr>
            <w:tcW w:w="199" w:type="pct"/>
            <w:gridSpan w:val="3"/>
            <w:vMerge/>
          </w:tcPr>
          <w:p w:rsidR="00FC6F98" w:rsidRDefault="00FC6F98" w:rsidP="008E2109">
            <w:pPr>
              <w:pStyle w:val="ConsPlusCell"/>
              <w:jc w:val="center"/>
              <w:rPr>
                <w:rFonts w:ascii="Times New Roman" w:hAnsi="Times New Roman" w:cs="Times New Roman"/>
                <w:i/>
                <w:iCs/>
                <w:sz w:val="24"/>
                <w:szCs w:val="24"/>
              </w:rPr>
            </w:pPr>
          </w:p>
        </w:tc>
        <w:tc>
          <w:tcPr>
            <w:tcW w:w="1023" w:type="pct"/>
            <w:vMerge/>
          </w:tcPr>
          <w:p w:rsidR="00FC6F98" w:rsidRPr="0000363A" w:rsidRDefault="00FC6F98" w:rsidP="008E2109">
            <w:pPr>
              <w:pStyle w:val="ConsPlusCell"/>
              <w:rPr>
                <w:rFonts w:ascii="Times New Roman" w:hAnsi="Times New Roman" w:cs="Times New Roman"/>
                <w:sz w:val="24"/>
                <w:szCs w:val="24"/>
              </w:rPr>
            </w:pPr>
          </w:p>
        </w:tc>
        <w:tc>
          <w:tcPr>
            <w:tcW w:w="488" w:type="pct"/>
            <w:gridSpan w:val="3"/>
            <w:vMerge/>
          </w:tcPr>
          <w:p w:rsidR="00FC6F98" w:rsidRDefault="00FC6F98" w:rsidP="008E2109">
            <w:pPr>
              <w:pStyle w:val="ConsPlusCell"/>
              <w:jc w:val="center"/>
              <w:rPr>
                <w:rFonts w:ascii="Times New Roman" w:hAnsi="Times New Roman" w:cs="Times New Roman"/>
                <w:sz w:val="24"/>
                <w:szCs w:val="24"/>
              </w:rPr>
            </w:pPr>
          </w:p>
        </w:tc>
        <w:tc>
          <w:tcPr>
            <w:tcW w:w="308" w:type="pct"/>
          </w:tcPr>
          <w:p w:rsidR="00FC6F98" w:rsidRPr="007064C5" w:rsidRDefault="00FC6F98" w:rsidP="008E2109">
            <w:pPr>
              <w:pStyle w:val="ConsPlusCell"/>
              <w:jc w:val="center"/>
              <w:rPr>
                <w:rFonts w:ascii="Times New Roman" w:hAnsi="Times New Roman" w:cs="Times New Roman"/>
                <w:iCs/>
                <w:sz w:val="24"/>
                <w:szCs w:val="24"/>
              </w:rPr>
            </w:pPr>
            <w:r>
              <w:rPr>
                <w:rFonts w:ascii="Times New Roman" w:hAnsi="Times New Roman" w:cs="Times New Roman"/>
                <w:iCs/>
                <w:sz w:val="24"/>
                <w:szCs w:val="24"/>
              </w:rPr>
              <w:t>2018</w:t>
            </w:r>
          </w:p>
        </w:tc>
        <w:tc>
          <w:tcPr>
            <w:tcW w:w="361" w:type="pct"/>
            <w:gridSpan w:val="3"/>
          </w:tcPr>
          <w:p w:rsidR="00FC6F98" w:rsidRDefault="00FC6F98" w:rsidP="008E2109">
            <w:r>
              <w:t>4787,0</w:t>
            </w:r>
          </w:p>
        </w:tc>
        <w:tc>
          <w:tcPr>
            <w:tcW w:w="361" w:type="pct"/>
            <w:gridSpan w:val="3"/>
          </w:tcPr>
          <w:p w:rsidR="00FC6F98" w:rsidRDefault="00FC6F98" w:rsidP="008E2109">
            <w:r>
              <w:t>2000,0</w:t>
            </w:r>
          </w:p>
        </w:tc>
        <w:tc>
          <w:tcPr>
            <w:tcW w:w="414" w:type="pct"/>
            <w:gridSpan w:val="4"/>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2787,00</w:t>
            </w:r>
          </w:p>
        </w:tc>
        <w:tc>
          <w:tcPr>
            <w:tcW w:w="490"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08"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85" w:type="pct"/>
            <w:gridSpan w:val="3"/>
          </w:tcPr>
          <w:p w:rsidR="00FC6F98" w:rsidRPr="007064C5" w:rsidRDefault="00FC6F98" w:rsidP="008E2109">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362" w:type="pct"/>
            <w:vMerge/>
          </w:tcPr>
          <w:p w:rsidR="00FC6F98" w:rsidRPr="001F7BE5" w:rsidRDefault="00FC6F98" w:rsidP="008E2109">
            <w:pPr>
              <w:pStyle w:val="ConsPlusCell"/>
              <w:jc w:val="center"/>
              <w:rPr>
                <w:rFonts w:ascii="Times New Roman" w:hAnsi="Times New Roman" w:cs="Times New Roman"/>
                <w:i/>
                <w:iCs/>
                <w:sz w:val="24"/>
                <w:szCs w:val="24"/>
              </w:rPr>
            </w:pPr>
          </w:p>
        </w:tc>
      </w:tr>
      <w:tr w:rsidR="00FC6F98" w:rsidRPr="0000363A" w:rsidTr="001A5AA4">
        <w:trPr>
          <w:trHeight w:val="268"/>
        </w:trPr>
        <w:tc>
          <w:tcPr>
            <w:tcW w:w="199" w:type="pct"/>
            <w:gridSpan w:val="3"/>
            <w:vMerge/>
          </w:tcPr>
          <w:p w:rsidR="00FC6F98" w:rsidRDefault="00FC6F98" w:rsidP="008E2109">
            <w:pPr>
              <w:pStyle w:val="ConsPlusCell"/>
              <w:jc w:val="center"/>
              <w:rPr>
                <w:rFonts w:ascii="Times New Roman" w:hAnsi="Times New Roman" w:cs="Times New Roman"/>
                <w:i/>
                <w:iCs/>
                <w:sz w:val="24"/>
                <w:szCs w:val="24"/>
              </w:rPr>
            </w:pPr>
          </w:p>
        </w:tc>
        <w:tc>
          <w:tcPr>
            <w:tcW w:w="1023" w:type="pct"/>
            <w:vMerge/>
          </w:tcPr>
          <w:p w:rsidR="00FC6F98" w:rsidRPr="0000363A" w:rsidRDefault="00FC6F98" w:rsidP="008E2109">
            <w:pPr>
              <w:pStyle w:val="ConsPlusCell"/>
              <w:rPr>
                <w:rFonts w:ascii="Times New Roman" w:hAnsi="Times New Roman" w:cs="Times New Roman"/>
                <w:sz w:val="24"/>
                <w:szCs w:val="24"/>
              </w:rPr>
            </w:pPr>
          </w:p>
        </w:tc>
        <w:tc>
          <w:tcPr>
            <w:tcW w:w="488" w:type="pct"/>
            <w:gridSpan w:val="3"/>
            <w:vMerge/>
          </w:tcPr>
          <w:p w:rsidR="00FC6F98" w:rsidRDefault="00FC6F98" w:rsidP="008E2109">
            <w:pPr>
              <w:pStyle w:val="ConsPlusCell"/>
              <w:jc w:val="center"/>
              <w:rPr>
                <w:rFonts w:ascii="Times New Roman" w:hAnsi="Times New Roman" w:cs="Times New Roman"/>
                <w:sz w:val="24"/>
                <w:szCs w:val="24"/>
              </w:rPr>
            </w:pPr>
          </w:p>
        </w:tc>
        <w:tc>
          <w:tcPr>
            <w:tcW w:w="308" w:type="pct"/>
          </w:tcPr>
          <w:p w:rsidR="00FC6F98" w:rsidRPr="007064C5" w:rsidRDefault="00FC6F98" w:rsidP="008E2109">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361" w:type="pct"/>
            <w:gridSpan w:val="3"/>
          </w:tcPr>
          <w:p w:rsidR="00FC6F98" w:rsidRDefault="00FC6F98" w:rsidP="008E2109">
            <w:r>
              <w:t>4350,25</w:t>
            </w:r>
          </w:p>
        </w:tc>
        <w:tc>
          <w:tcPr>
            <w:tcW w:w="361" w:type="pct"/>
            <w:gridSpan w:val="3"/>
          </w:tcPr>
          <w:p w:rsidR="00FC6F98" w:rsidRDefault="00FC6F98" w:rsidP="008E2109">
            <w:r>
              <w:t>2000,0</w:t>
            </w:r>
          </w:p>
        </w:tc>
        <w:tc>
          <w:tcPr>
            <w:tcW w:w="414" w:type="pct"/>
            <w:gridSpan w:val="4"/>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2350,25</w:t>
            </w:r>
          </w:p>
        </w:tc>
        <w:tc>
          <w:tcPr>
            <w:tcW w:w="490"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08"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85" w:type="pct"/>
            <w:gridSpan w:val="3"/>
          </w:tcPr>
          <w:p w:rsidR="00FC6F98" w:rsidRPr="007064C5" w:rsidRDefault="00FC6F98" w:rsidP="008E2109">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362" w:type="pct"/>
            <w:vMerge/>
          </w:tcPr>
          <w:p w:rsidR="00FC6F98" w:rsidRPr="001F7BE5" w:rsidRDefault="00FC6F98" w:rsidP="008E2109">
            <w:pPr>
              <w:pStyle w:val="ConsPlusCell"/>
              <w:jc w:val="center"/>
              <w:rPr>
                <w:rFonts w:ascii="Times New Roman" w:hAnsi="Times New Roman" w:cs="Times New Roman"/>
                <w:i/>
                <w:iCs/>
                <w:sz w:val="24"/>
                <w:szCs w:val="24"/>
              </w:rPr>
            </w:pPr>
          </w:p>
        </w:tc>
      </w:tr>
      <w:tr w:rsidR="00FC6F98" w:rsidRPr="0000363A" w:rsidTr="001A5AA4">
        <w:trPr>
          <w:trHeight w:val="569"/>
        </w:trPr>
        <w:tc>
          <w:tcPr>
            <w:tcW w:w="199" w:type="pct"/>
            <w:gridSpan w:val="3"/>
            <w:vMerge/>
          </w:tcPr>
          <w:p w:rsidR="00FC6F98" w:rsidRDefault="00FC6F98" w:rsidP="008E2109">
            <w:pPr>
              <w:pStyle w:val="ConsPlusCell"/>
              <w:jc w:val="center"/>
              <w:rPr>
                <w:rFonts w:ascii="Times New Roman" w:hAnsi="Times New Roman" w:cs="Times New Roman"/>
                <w:i/>
                <w:iCs/>
                <w:sz w:val="24"/>
                <w:szCs w:val="24"/>
              </w:rPr>
            </w:pPr>
          </w:p>
        </w:tc>
        <w:tc>
          <w:tcPr>
            <w:tcW w:w="1023" w:type="pct"/>
            <w:vMerge/>
          </w:tcPr>
          <w:p w:rsidR="00FC6F98" w:rsidRPr="0000363A" w:rsidRDefault="00FC6F98" w:rsidP="008E2109">
            <w:pPr>
              <w:pStyle w:val="ConsPlusCell"/>
              <w:rPr>
                <w:rFonts w:ascii="Times New Roman" w:hAnsi="Times New Roman" w:cs="Times New Roman"/>
                <w:sz w:val="24"/>
                <w:szCs w:val="24"/>
              </w:rPr>
            </w:pPr>
          </w:p>
        </w:tc>
        <w:tc>
          <w:tcPr>
            <w:tcW w:w="488" w:type="pct"/>
            <w:gridSpan w:val="3"/>
            <w:vMerge/>
          </w:tcPr>
          <w:p w:rsidR="00FC6F98" w:rsidRDefault="00FC6F98" w:rsidP="008E2109">
            <w:pPr>
              <w:pStyle w:val="ConsPlusCell"/>
              <w:jc w:val="center"/>
              <w:rPr>
                <w:rFonts w:ascii="Times New Roman" w:hAnsi="Times New Roman" w:cs="Times New Roman"/>
                <w:sz w:val="24"/>
                <w:szCs w:val="24"/>
              </w:rPr>
            </w:pPr>
          </w:p>
        </w:tc>
        <w:tc>
          <w:tcPr>
            <w:tcW w:w="308" w:type="pct"/>
          </w:tcPr>
          <w:p w:rsidR="00FC6F98" w:rsidRPr="007064C5" w:rsidRDefault="00FC6F98" w:rsidP="008E2109">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361" w:type="pct"/>
            <w:gridSpan w:val="3"/>
          </w:tcPr>
          <w:p w:rsidR="00FC6F98" w:rsidRDefault="00FC6F98" w:rsidP="008E2109">
            <w:r>
              <w:t>4442,69</w:t>
            </w:r>
          </w:p>
        </w:tc>
        <w:tc>
          <w:tcPr>
            <w:tcW w:w="361" w:type="pct"/>
            <w:gridSpan w:val="3"/>
          </w:tcPr>
          <w:p w:rsidR="00FC6F98" w:rsidRDefault="00FC6F98" w:rsidP="008E2109">
            <w:r>
              <w:t>2000,0</w:t>
            </w:r>
          </w:p>
        </w:tc>
        <w:tc>
          <w:tcPr>
            <w:tcW w:w="414" w:type="pct"/>
            <w:gridSpan w:val="4"/>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2442,69</w:t>
            </w:r>
          </w:p>
        </w:tc>
        <w:tc>
          <w:tcPr>
            <w:tcW w:w="490"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08"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85" w:type="pct"/>
            <w:gridSpan w:val="3"/>
          </w:tcPr>
          <w:p w:rsidR="00FC6F98" w:rsidRPr="007064C5" w:rsidRDefault="00FC6F98" w:rsidP="008E2109">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362" w:type="pct"/>
            <w:vMerge/>
          </w:tcPr>
          <w:p w:rsidR="00FC6F98" w:rsidRPr="001F7BE5" w:rsidRDefault="00FC6F98" w:rsidP="008E2109">
            <w:pPr>
              <w:pStyle w:val="ConsPlusCell"/>
              <w:jc w:val="center"/>
              <w:rPr>
                <w:rFonts w:ascii="Times New Roman" w:hAnsi="Times New Roman" w:cs="Times New Roman"/>
                <w:i/>
                <w:iCs/>
                <w:sz w:val="24"/>
                <w:szCs w:val="24"/>
              </w:rPr>
            </w:pPr>
          </w:p>
        </w:tc>
      </w:tr>
      <w:tr w:rsidR="00FC6F98" w:rsidRPr="0000363A" w:rsidTr="001A5AA4">
        <w:tc>
          <w:tcPr>
            <w:tcW w:w="5000" w:type="pct"/>
            <w:gridSpan w:val="25"/>
          </w:tcPr>
          <w:p w:rsidR="00FC6F98" w:rsidRPr="00052FD8" w:rsidRDefault="00FC6F98" w:rsidP="008E2109">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FC6F98" w:rsidRPr="0000363A" w:rsidTr="001A5AA4">
        <w:tc>
          <w:tcPr>
            <w:tcW w:w="185" w:type="pct"/>
            <w:gridSpan w:val="2"/>
            <w:vMerge w:val="restar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2</w:t>
            </w:r>
            <w:r w:rsidRPr="0000363A">
              <w:rPr>
                <w:rFonts w:ascii="Times New Roman" w:hAnsi="Times New Roman" w:cs="Times New Roman"/>
                <w:sz w:val="24"/>
                <w:szCs w:val="24"/>
              </w:rPr>
              <w:t>.3.</w:t>
            </w:r>
          </w:p>
        </w:tc>
        <w:tc>
          <w:tcPr>
            <w:tcW w:w="1037"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486"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4287,0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4287,0</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ind w:firstLine="0"/>
              <w:rPr>
                <w:rFonts w:ascii="Times New Roman" w:hAnsi="Times New Roman" w:cs="Times New Roman"/>
                <w:sz w:val="24"/>
                <w:szCs w:val="24"/>
              </w:rPr>
            </w:pPr>
            <w:r>
              <w:t>Комплексная оценка качества организации и осуществления бюджетного процесса муниципальных образований Камешкирского района ( % к уровню предыдущего года)</w:t>
            </w:r>
          </w:p>
        </w:tc>
        <w:tc>
          <w:tcPr>
            <w:tcW w:w="366" w:type="pct"/>
            <w:gridSpan w:val="2"/>
            <w:vMerge w:val="restart"/>
          </w:tcPr>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2.3</w:t>
            </w:r>
          </w:p>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105</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325,0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325,0</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rPr>
          <w:trHeight w:val="819"/>
        </w:trPr>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708" w:type="pct"/>
            <w:gridSpan w:val="6"/>
            <w:vMerge w:val="restar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24334,34</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14287,0</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10047,34</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4679,20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4215,0</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FC6F98" w:rsidRDefault="00FC6F98" w:rsidP="008E2109">
            <w:r>
              <w:t>4213,5</w:t>
            </w:r>
          </w:p>
        </w:tc>
        <w:tc>
          <w:tcPr>
            <w:tcW w:w="361" w:type="pct"/>
            <w:gridSpan w:val="3"/>
          </w:tcPr>
          <w:p w:rsidR="00FC6F98" w:rsidRDefault="00FC6F98" w:rsidP="008E2109">
            <w:r>
              <w:t>3747,0</w:t>
            </w:r>
          </w:p>
        </w:tc>
        <w:tc>
          <w:tcPr>
            <w:tcW w:w="405" w:type="pct"/>
            <w:gridSpan w:val="2"/>
          </w:tcPr>
          <w:p w:rsidR="00FC6F98" w:rsidRDefault="00FC6F98" w:rsidP="008E2109">
            <w:r>
              <w:t>466,50</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FC6F98" w:rsidRDefault="00FC6F98" w:rsidP="008E2109">
            <w:r>
              <w:t>5614,50</w:t>
            </w:r>
          </w:p>
        </w:tc>
        <w:tc>
          <w:tcPr>
            <w:tcW w:w="361" w:type="pct"/>
            <w:gridSpan w:val="3"/>
          </w:tcPr>
          <w:p w:rsidR="00FC6F98" w:rsidRDefault="00FC6F98" w:rsidP="008E2109">
            <w:r>
              <w:t>2325,0</w:t>
            </w:r>
          </w:p>
        </w:tc>
        <w:tc>
          <w:tcPr>
            <w:tcW w:w="405" w:type="pct"/>
            <w:gridSpan w:val="2"/>
          </w:tcPr>
          <w:p w:rsidR="00FC6F98" w:rsidRDefault="00FC6F98" w:rsidP="008E2109">
            <w:r>
              <w:t>3289,5</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FC6F98" w:rsidRDefault="00FC6F98" w:rsidP="008E2109">
            <w:r>
              <w:t>4858,05</w:t>
            </w:r>
          </w:p>
        </w:tc>
        <w:tc>
          <w:tcPr>
            <w:tcW w:w="361" w:type="pct"/>
            <w:gridSpan w:val="3"/>
          </w:tcPr>
          <w:p w:rsidR="00FC6F98" w:rsidRDefault="00FC6F98" w:rsidP="008E2109">
            <w:r>
              <w:t>2000,0</w:t>
            </w:r>
          </w:p>
        </w:tc>
        <w:tc>
          <w:tcPr>
            <w:tcW w:w="405" w:type="pct"/>
            <w:gridSpan w:val="2"/>
          </w:tcPr>
          <w:p w:rsidR="00FC6F98" w:rsidRDefault="00FC6F98" w:rsidP="008E2109">
            <w:r>
              <w:t>2858,05</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FC6F98" w:rsidRDefault="00FC6F98" w:rsidP="008E2109">
            <w:r>
              <w:t>4969,09</w:t>
            </w:r>
          </w:p>
        </w:tc>
        <w:tc>
          <w:tcPr>
            <w:tcW w:w="361" w:type="pct"/>
            <w:gridSpan w:val="3"/>
          </w:tcPr>
          <w:p w:rsidR="00FC6F98" w:rsidRDefault="00FC6F98" w:rsidP="008E2109">
            <w:r>
              <w:t>2000,0</w:t>
            </w:r>
          </w:p>
        </w:tc>
        <w:tc>
          <w:tcPr>
            <w:tcW w:w="405" w:type="pct"/>
            <w:gridSpan w:val="2"/>
          </w:tcPr>
          <w:p w:rsidR="00FC6F98" w:rsidRDefault="00FC6F98" w:rsidP="008E2109">
            <w:r>
              <w:t>2969,09</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5000" w:type="pct"/>
            <w:gridSpan w:val="25"/>
          </w:tcPr>
          <w:p w:rsidR="00FC6F98" w:rsidRPr="001F7BE5" w:rsidRDefault="00FC6F98" w:rsidP="008E2109">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r>
              <w:rPr>
                <w:i/>
              </w:rPr>
              <w:t>Камешкирского</w:t>
            </w:r>
            <w:r w:rsidRPr="001F7BE5">
              <w:rPr>
                <w:i/>
              </w:rPr>
              <w:t xml:space="preserve"> района Пензенской области»</w:t>
            </w:r>
          </w:p>
        </w:tc>
      </w:tr>
      <w:tr w:rsidR="00FC6F98" w:rsidRPr="0000363A" w:rsidTr="001A5AA4">
        <w:tc>
          <w:tcPr>
            <w:tcW w:w="5000" w:type="pct"/>
            <w:gridSpan w:val="25"/>
          </w:tcPr>
          <w:p w:rsidR="00FC6F98" w:rsidRPr="001F7BE5" w:rsidRDefault="00FC6F98" w:rsidP="008E2109">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FC6F98" w:rsidRPr="0000363A" w:rsidTr="001A5AA4">
        <w:tc>
          <w:tcPr>
            <w:tcW w:w="5000" w:type="pct"/>
            <w:gridSpan w:val="25"/>
          </w:tcPr>
          <w:p w:rsidR="00FC6F98" w:rsidRPr="001F7BE5" w:rsidRDefault="00FC6F98" w:rsidP="008E2109">
            <w:pPr>
              <w:jc w:val="center"/>
              <w:rPr>
                <w:i/>
              </w:rPr>
            </w:pPr>
            <w:r w:rsidRPr="001F7BE5">
              <w:rPr>
                <w:i/>
              </w:rPr>
              <w:t>Задача 1. Повышение уровня бюджетного самообеспечения</w:t>
            </w:r>
            <w:r>
              <w:rPr>
                <w:i/>
              </w:rPr>
              <w:t>,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FC6F98" w:rsidRPr="0000363A" w:rsidTr="001A5AA4">
        <w:tc>
          <w:tcPr>
            <w:tcW w:w="185" w:type="pct"/>
            <w:gridSpan w:val="2"/>
            <w:vMerge w:val="restar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3.1</w:t>
            </w:r>
          </w:p>
        </w:tc>
        <w:tc>
          <w:tcPr>
            <w:tcW w:w="1037"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контроль за исполнением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
        </w:tc>
        <w:tc>
          <w:tcPr>
            <w:tcW w:w="486"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33739,88</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33735,05</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4,83</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val="restart"/>
          </w:tcPr>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3.1</w:t>
            </w:r>
          </w:p>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3.2</w:t>
            </w:r>
          </w:p>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3.3</w:t>
            </w:r>
          </w:p>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3.4</w:t>
            </w:r>
          </w:p>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3.5</w:t>
            </w:r>
          </w:p>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361" w:type="pct"/>
            <w:gridSpan w:val="3"/>
          </w:tcPr>
          <w:p w:rsidR="00FC6F98" w:rsidRDefault="00FC6F98" w:rsidP="008E2109">
            <w:r>
              <w:t>5836,03</w:t>
            </w:r>
          </w:p>
        </w:tc>
        <w:tc>
          <w:tcPr>
            <w:tcW w:w="361" w:type="pct"/>
            <w:gridSpan w:val="3"/>
          </w:tcPr>
          <w:p w:rsidR="00FC6F98" w:rsidRDefault="00FC6F98" w:rsidP="008E2109">
            <w:r>
              <w:t>5836,03</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361" w:type="pct"/>
            <w:gridSpan w:val="3"/>
          </w:tcPr>
          <w:p w:rsidR="00FC6F98" w:rsidRDefault="00FC6F98" w:rsidP="008E2109">
            <w:r>
              <w:t>7604,77</w:t>
            </w:r>
          </w:p>
        </w:tc>
        <w:tc>
          <w:tcPr>
            <w:tcW w:w="361" w:type="pct"/>
            <w:gridSpan w:val="3"/>
          </w:tcPr>
          <w:p w:rsidR="00FC6F98" w:rsidRDefault="00FC6F98" w:rsidP="008E2109">
            <w:r>
              <w:t>7303,16</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361" w:type="pct"/>
            <w:gridSpan w:val="3"/>
          </w:tcPr>
          <w:p w:rsidR="00FC6F98" w:rsidRDefault="00FC6F98" w:rsidP="008E2109">
            <w:r>
              <w:t>7272,01</w:t>
            </w:r>
          </w:p>
        </w:tc>
        <w:tc>
          <w:tcPr>
            <w:tcW w:w="361" w:type="pct"/>
            <w:gridSpan w:val="3"/>
          </w:tcPr>
          <w:p w:rsidR="00FC6F98" w:rsidRDefault="00FC6F98" w:rsidP="008E2109">
            <w:r>
              <w:t>7270,4</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361" w:type="pct"/>
            <w:gridSpan w:val="3"/>
          </w:tcPr>
          <w:p w:rsidR="00FC6F98" w:rsidRDefault="00FC6F98" w:rsidP="008E2109">
            <w:r>
              <w:t>7272,01</w:t>
            </w:r>
          </w:p>
        </w:tc>
        <w:tc>
          <w:tcPr>
            <w:tcW w:w="361" w:type="pct"/>
            <w:gridSpan w:val="3"/>
          </w:tcPr>
          <w:p w:rsidR="00FC6F98" w:rsidRDefault="00FC6F98" w:rsidP="008E2109">
            <w:r>
              <w:t>7270,4</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FC6F98" w:rsidRPr="0000363A" w:rsidRDefault="00FC6F98" w:rsidP="008E2109"/>
        </w:tc>
      </w:tr>
      <w:tr w:rsidR="00FC6F98" w:rsidRPr="0000363A" w:rsidTr="001A5AA4">
        <w:tc>
          <w:tcPr>
            <w:tcW w:w="5000" w:type="pct"/>
            <w:gridSpan w:val="25"/>
          </w:tcPr>
          <w:p w:rsidR="00FC6F98" w:rsidRPr="0000363A" w:rsidRDefault="00FC6F98" w:rsidP="008E2109">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FC6F98" w:rsidRPr="0000363A" w:rsidTr="001A5AA4">
        <w:trPr>
          <w:trHeight w:val="4571"/>
        </w:trPr>
        <w:tc>
          <w:tcPr>
            <w:tcW w:w="185" w:type="pct"/>
            <w:gridSpan w:val="2"/>
            <w:vMerge w:val="restar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1037"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Подготовка проекта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lastRenderedPageBreak/>
              <w:t>решения</w:t>
            </w:r>
            <w:r w:rsidRPr="0000363A">
              <w:rPr>
                <w:rFonts w:ascii="Times New Roman" w:hAnsi="Times New Roman" w:cs="Times New Roman"/>
                <w:sz w:val="24"/>
                <w:szCs w:val="24"/>
              </w:rPr>
              <w:t xml:space="preserve"> об исполнении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w:t>
            </w:r>
          </w:p>
        </w:tc>
        <w:tc>
          <w:tcPr>
            <w:tcW w:w="486"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Pr="0000363A" w:rsidRDefault="00FC6F98" w:rsidP="008E2109">
            <w:pPr>
              <w:pStyle w:val="ConsPlusNormal0"/>
              <w:ind w:firstLine="0"/>
              <w:rPr>
                <w:rFonts w:ascii="Times New Roman" w:hAnsi="Times New Roman" w:cs="Times New Roman"/>
                <w:sz w:val="24"/>
                <w:szCs w:val="24"/>
              </w:rPr>
            </w:pP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12412,78</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12407,95</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4,83</w:t>
            </w: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Pr="0000363A" w:rsidRDefault="00FC6F98" w:rsidP="008E2109">
            <w:pPr>
              <w:pStyle w:val="ConsPlusNormal0"/>
              <w:jc w:val="center"/>
              <w:rPr>
                <w:rFonts w:ascii="Times New Roman" w:hAnsi="Times New Roman" w:cs="Times New Roman"/>
                <w:sz w:val="24"/>
                <w:szCs w:val="24"/>
              </w:rPr>
            </w:pP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Pr="0000363A" w:rsidRDefault="00FC6F98" w:rsidP="008E2109">
            <w:pPr>
              <w:pStyle w:val="ConsPlusNormal0"/>
              <w:jc w:val="center"/>
              <w:rPr>
                <w:rFonts w:ascii="Times New Roman" w:hAnsi="Times New Roman" w:cs="Times New Roman"/>
                <w:sz w:val="24"/>
                <w:szCs w:val="24"/>
              </w:rPr>
            </w:pP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Default="00FC6F98" w:rsidP="008E2109">
            <w:pPr>
              <w:pStyle w:val="ConsPlusNormal0"/>
              <w:jc w:val="center"/>
              <w:rPr>
                <w:rFonts w:ascii="Times New Roman" w:hAnsi="Times New Roman" w:cs="Times New Roman"/>
                <w:sz w:val="24"/>
                <w:szCs w:val="24"/>
              </w:rPr>
            </w:pPr>
          </w:p>
          <w:p w:rsidR="00FC6F98" w:rsidRPr="0000363A" w:rsidRDefault="00FC6F98" w:rsidP="008E2109">
            <w:pPr>
              <w:pStyle w:val="ConsPlusNormal0"/>
              <w:jc w:val="center"/>
              <w:rPr>
                <w:rFonts w:ascii="Times New Roman" w:hAnsi="Times New Roman" w:cs="Times New Roman"/>
                <w:sz w:val="24"/>
                <w:szCs w:val="24"/>
              </w:rPr>
            </w:pPr>
          </w:p>
        </w:tc>
        <w:tc>
          <w:tcPr>
            <w:tcW w:w="673" w:type="pct"/>
            <w:gridSpan w:val="2"/>
          </w:tcPr>
          <w:p w:rsidR="00FC6F98" w:rsidRPr="0000363A" w:rsidRDefault="00FC6F98" w:rsidP="008E2109">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366" w:type="pct"/>
            <w:gridSpan w:val="2"/>
            <w:vMerge w:val="restart"/>
          </w:tcPr>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3.1.</w:t>
            </w:r>
          </w:p>
        </w:tc>
      </w:tr>
      <w:tr w:rsidR="00FC6F98" w:rsidRPr="0000363A" w:rsidTr="001A5AA4">
        <w:trPr>
          <w:trHeight w:val="385"/>
        </w:trPr>
        <w:tc>
          <w:tcPr>
            <w:tcW w:w="185" w:type="pct"/>
            <w:gridSpan w:val="2"/>
            <w:vMerge/>
          </w:tcPr>
          <w:p w:rsidR="00FC6F98" w:rsidRPr="0000363A" w:rsidRDefault="00FC6F98" w:rsidP="008E2109">
            <w:pPr>
              <w:pStyle w:val="ConsPlusNormal0"/>
              <w:jc w:val="center"/>
              <w:rPr>
                <w:rFonts w:ascii="Times New Roman" w:hAnsi="Times New Roman" w:cs="Times New Roman"/>
                <w:sz w:val="24"/>
                <w:szCs w:val="24"/>
              </w:rPr>
            </w:pPr>
          </w:p>
        </w:tc>
        <w:tc>
          <w:tcPr>
            <w:tcW w:w="1037" w:type="pct"/>
            <w:gridSpan w:val="2"/>
            <w:vMerge/>
          </w:tcPr>
          <w:p w:rsidR="00FC6F98" w:rsidRPr="0000363A" w:rsidRDefault="00FC6F98" w:rsidP="008E2109">
            <w:pPr>
              <w:pStyle w:val="ConsPlusNormal0"/>
              <w:ind w:firstLine="0"/>
              <w:rPr>
                <w:rFonts w:ascii="Times New Roman" w:hAnsi="Times New Roman" w:cs="Times New Roman"/>
                <w:sz w:val="24"/>
                <w:szCs w:val="24"/>
              </w:rPr>
            </w:pPr>
          </w:p>
        </w:tc>
        <w:tc>
          <w:tcPr>
            <w:tcW w:w="486" w:type="pct"/>
            <w:gridSpan w:val="2"/>
            <w:vMerge/>
          </w:tcPr>
          <w:p w:rsidR="00FC6F98" w:rsidRDefault="00FC6F98" w:rsidP="008E2109">
            <w:pPr>
              <w:pStyle w:val="ConsPlusNormal0"/>
              <w:ind w:firstLine="0"/>
              <w:rPr>
                <w:rFonts w:ascii="Times New Roman" w:hAnsi="Times New Roman" w:cs="Times New Roman"/>
                <w:sz w:val="24"/>
                <w:szCs w:val="24"/>
              </w:rPr>
            </w:pP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FC6F98"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361" w:type="pct"/>
            <w:gridSpan w:val="3"/>
          </w:tcPr>
          <w:p w:rsidR="00FC6F98"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73" w:type="pct"/>
            <w:gridSpan w:val="2"/>
          </w:tcPr>
          <w:p w:rsidR="00FC6F98" w:rsidRDefault="00FC6F98" w:rsidP="008E2109">
            <w:pPr>
              <w:pStyle w:val="ConsPlusNormal0"/>
              <w:ind w:firstLine="21"/>
              <w:rPr>
                <w:rFonts w:ascii="Times New Roman" w:hAnsi="Times New Roman" w:cs="Times New Roman"/>
                <w:sz w:val="24"/>
                <w:szCs w:val="24"/>
              </w:rPr>
            </w:pPr>
          </w:p>
        </w:tc>
        <w:tc>
          <w:tcPr>
            <w:tcW w:w="366" w:type="pct"/>
            <w:gridSpan w:val="2"/>
            <w:vMerge/>
          </w:tcPr>
          <w:p w:rsidR="00FC6F98" w:rsidRPr="0000363A" w:rsidRDefault="00FC6F98" w:rsidP="008E2109">
            <w:pPr>
              <w:pStyle w:val="ConsPlusNormal0"/>
              <w:jc w:val="center"/>
              <w:rPr>
                <w:rFonts w:ascii="Times New Roman" w:hAnsi="Times New Roman" w:cs="Times New Roman"/>
                <w:sz w:val="24"/>
                <w:szCs w:val="24"/>
              </w:rPr>
            </w:pPr>
          </w:p>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2936,12</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2934,51</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2742,52</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2740,91</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2742,52</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2740,91</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p>
        </w:tc>
        <w:tc>
          <w:tcPr>
            <w:tcW w:w="366" w:type="pct"/>
            <w:gridSpan w:val="2"/>
            <w:vMerge/>
          </w:tcPr>
          <w:p w:rsidR="00FC6F98" w:rsidRPr="0000363A" w:rsidRDefault="00FC6F98" w:rsidP="008E2109"/>
        </w:tc>
      </w:tr>
      <w:tr w:rsidR="00FC6F98" w:rsidRPr="0000363A" w:rsidTr="001A5AA4">
        <w:tc>
          <w:tcPr>
            <w:tcW w:w="185" w:type="pct"/>
            <w:gridSpan w:val="2"/>
            <w:vMerge w:val="restar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1037"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Исполнение бюджета </w:t>
            </w:r>
            <w:r>
              <w:rPr>
                <w:rFonts w:ascii="Times New Roman" w:hAnsi="Times New Roman" w:cs="Times New Roman"/>
                <w:sz w:val="24"/>
                <w:szCs w:val="24"/>
              </w:rPr>
              <w:t>Камешкирского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486"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9346,78</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9346,78</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бюджета </w:t>
            </w:r>
            <w:r>
              <w:rPr>
                <w:rFonts w:ascii="Times New Roman" w:hAnsi="Times New Roman" w:cs="Times New Roman"/>
                <w:sz w:val="24"/>
                <w:szCs w:val="24"/>
              </w:rPr>
              <w:t xml:space="preserve">Камешкирско района </w:t>
            </w:r>
            <w:r w:rsidRPr="00FA4626">
              <w:rPr>
                <w:rFonts w:ascii="Times New Roman" w:hAnsi="Times New Roman" w:cs="Times New Roman"/>
                <w:sz w:val="24"/>
                <w:szCs w:val="24"/>
              </w:rPr>
              <w:t>Пензенской области по расходам с учетом предоставленных платежных</w:t>
            </w:r>
            <w:r w:rsidRPr="0000363A">
              <w:rPr>
                <w:rFonts w:ascii="Times New Roman" w:hAnsi="Times New Roman" w:cs="Times New Roman"/>
                <w:sz w:val="24"/>
                <w:szCs w:val="24"/>
              </w:rPr>
              <w:t xml:space="preserve"> документов, %</w:t>
            </w:r>
          </w:p>
        </w:tc>
        <w:tc>
          <w:tcPr>
            <w:tcW w:w="366" w:type="pct"/>
            <w:gridSpan w:val="2"/>
            <w:vMerge w:val="restart"/>
          </w:tcPr>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3.3.</w:t>
            </w:r>
          </w:p>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FC6F98" w:rsidRDefault="00FC6F98" w:rsidP="008E2109">
            <w:r>
              <w:t>1640,42</w:t>
            </w:r>
          </w:p>
        </w:tc>
        <w:tc>
          <w:tcPr>
            <w:tcW w:w="361" w:type="pct"/>
            <w:gridSpan w:val="3"/>
          </w:tcPr>
          <w:p w:rsidR="00FC6F98" w:rsidRDefault="00FC6F98" w:rsidP="008E2109">
            <w:r>
              <w:t>1640,42</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FC6F98" w:rsidRDefault="00FC6F98" w:rsidP="008E2109">
            <w:r>
              <w:t>2172,12</w:t>
            </w:r>
          </w:p>
        </w:tc>
        <w:tc>
          <w:tcPr>
            <w:tcW w:w="361" w:type="pct"/>
            <w:gridSpan w:val="3"/>
          </w:tcPr>
          <w:p w:rsidR="00FC6F98" w:rsidRDefault="00FC6F98" w:rsidP="008E2109">
            <w:r>
              <w:t>2172,12</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FC6F98" w:rsidRDefault="00FC6F98" w:rsidP="008E2109">
            <w:r>
              <w:t>1970,12</w:t>
            </w:r>
          </w:p>
        </w:tc>
        <w:tc>
          <w:tcPr>
            <w:tcW w:w="361" w:type="pct"/>
            <w:gridSpan w:val="3"/>
          </w:tcPr>
          <w:p w:rsidR="00FC6F98" w:rsidRDefault="00FC6F98" w:rsidP="008E2109">
            <w:r>
              <w:t>1970,12</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FC6F98" w:rsidRDefault="00FC6F98" w:rsidP="008E2109">
            <w:r>
              <w:t>1970,12</w:t>
            </w:r>
          </w:p>
        </w:tc>
        <w:tc>
          <w:tcPr>
            <w:tcW w:w="361" w:type="pct"/>
            <w:gridSpan w:val="3"/>
          </w:tcPr>
          <w:p w:rsidR="00FC6F98" w:rsidRDefault="00FC6F98" w:rsidP="008E2109">
            <w:r>
              <w:t>1970,12</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366" w:type="pct"/>
            <w:gridSpan w:val="2"/>
            <w:vMerge/>
          </w:tcPr>
          <w:p w:rsidR="00FC6F98" w:rsidRPr="0000363A" w:rsidRDefault="00FC6F98" w:rsidP="008E2109"/>
        </w:tc>
      </w:tr>
      <w:tr w:rsidR="00FC6F98" w:rsidRPr="0000363A" w:rsidTr="001A5AA4">
        <w:tc>
          <w:tcPr>
            <w:tcW w:w="185" w:type="pct"/>
            <w:gridSpan w:val="2"/>
            <w:vMerge w:val="restar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1037" w:type="pct"/>
            <w:gridSpan w:val="2"/>
            <w:vMerge w:val="restart"/>
          </w:tcPr>
          <w:p w:rsidR="00FC6F98" w:rsidRPr="0000363A" w:rsidRDefault="00FC6F98" w:rsidP="008E2109">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w:t>
            </w:r>
            <w:r w:rsidRPr="0000363A">
              <w:rPr>
                <w:rFonts w:ascii="Times New Roman" w:hAnsi="Times New Roman" w:cs="Times New Roman"/>
                <w:sz w:val="24"/>
                <w:szCs w:val="24"/>
              </w:rPr>
              <w:lastRenderedPageBreak/>
              <w:t xml:space="preserve">среднесрочного бюджетного планирования. Повышение уровня взаимодействия с администраторами доходов бюджета. Систематический контроль за состоянием недоимки и невыясненных поступлений. Реализация органами </w:t>
            </w:r>
            <w:r>
              <w:rPr>
                <w:rFonts w:ascii="Times New Roman" w:hAnsi="Times New Roman" w:cs="Times New Roman"/>
                <w:sz w:val="24"/>
                <w:szCs w:val="24"/>
              </w:rPr>
              <w:t>местного самоуправления Камешкирского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исполнительной власти</w:t>
            </w:r>
          </w:p>
        </w:tc>
        <w:tc>
          <w:tcPr>
            <w:tcW w:w="486" w:type="pct"/>
            <w:gridSpan w:val="2"/>
            <w:vMerge w:val="restart"/>
          </w:tcPr>
          <w:p w:rsidR="00FC6F98" w:rsidRPr="003F3D1B"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администрации Камешкирского </w:t>
            </w:r>
            <w:r w:rsidRPr="00FA4626">
              <w:rPr>
                <w:rFonts w:ascii="Times New Roman" w:hAnsi="Times New Roman" w:cs="Times New Roman"/>
                <w:sz w:val="24"/>
                <w:szCs w:val="24"/>
              </w:rPr>
              <w:lastRenderedPageBreak/>
              <w:t xml:space="preserve">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самоуправления </w:t>
            </w:r>
            <w:r>
              <w:rPr>
                <w:rFonts w:ascii="Times New Roman" w:hAnsi="Times New Roman" w:cs="Times New Roman"/>
                <w:sz w:val="24"/>
                <w:szCs w:val="24"/>
              </w:rPr>
              <w:t>Камешкирского</w:t>
            </w:r>
            <w:r w:rsidRPr="003F3D1B">
              <w:rPr>
                <w:rFonts w:ascii="Times New Roman" w:hAnsi="Times New Roman" w:cs="Times New Roman"/>
                <w:sz w:val="24"/>
                <w:szCs w:val="24"/>
              </w:rPr>
              <w:t xml:space="preserve"> района Пензенской области</w:t>
            </w:r>
          </w:p>
        </w:tc>
        <w:tc>
          <w:tcPr>
            <w:tcW w:w="315" w:type="pct"/>
            <w:gridSpan w:val="3"/>
          </w:tcPr>
          <w:p w:rsidR="00FC6F98"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Default="00FC6F98" w:rsidP="008E2109">
            <w:pPr>
              <w:pStyle w:val="ConsPlusNormal0"/>
              <w:ind w:firstLine="0"/>
              <w:rPr>
                <w:rFonts w:ascii="Times New Roman" w:hAnsi="Times New Roman" w:cs="Times New Roman"/>
                <w:sz w:val="24"/>
                <w:szCs w:val="24"/>
              </w:rPr>
            </w:pPr>
          </w:p>
          <w:p w:rsidR="00FC6F98" w:rsidRPr="0000363A" w:rsidRDefault="00FC6F98" w:rsidP="008E2109">
            <w:pPr>
              <w:pStyle w:val="ConsPlusNormal0"/>
              <w:ind w:firstLine="0"/>
              <w:rPr>
                <w:rFonts w:ascii="Times New Roman" w:hAnsi="Times New Roman" w:cs="Times New Roman"/>
                <w:sz w:val="24"/>
                <w:szCs w:val="24"/>
              </w:rPr>
            </w:pP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5590,12</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5590,12</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Пензенской области, (%)</w:t>
            </w:r>
          </w:p>
        </w:tc>
        <w:tc>
          <w:tcPr>
            <w:tcW w:w="366" w:type="pct"/>
            <w:gridSpan w:val="2"/>
            <w:vMerge w:val="restart"/>
          </w:tcPr>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3.4.</w:t>
            </w:r>
          </w:p>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FC6F98" w:rsidRDefault="00FC6F98" w:rsidP="008E2109">
            <w:r>
              <w:t>980,17</w:t>
            </w:r>
          </w:p>
        </w:tc>
        <w:tc>
          <w:tcPr>
            <w:tcW w:w="361" w:type="pct"/>
            <w:gridSpan w:val="3"/>
          </w:tcPr>
          <w:p w:rsidR="00FC6F98" w:rsidRDefault="00FC6F98" w:rsidP="008E2109">
            <w:r>
              <w:t>980,17</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FC6F98" w:rsidRDefault="00FC6F98" w:rsidP="008E2109">
            <w:r>
              <w:t>1196,65</w:t>
            </w:r>
          </w:p>
        </w:tc>
        <w:tc>
          <w:tcPr>
            <w:tcW w:w="361" w:type="pct"/>
            <w:gridSpan w:val="3"/>
          </w:tcPr>
          <w:p w:rsidR="00FC6F98" w:rsidRDefault="00FC6F98" w:rsidP="008E2109">
            <w:r>
              <w:t>1196,65</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FC6F98" w:rsidRDefault="00FC6F98" w:rsidP="008E2109">
            <w:r>
              <w:t>1194,65</w:t>
            </w:r>
          </w:p>
        </w:tc>
        <w:tc>
          <w:tcPr>
            <w:tcW w:w="361" w:type="pct"/>
            <w:gridSpan w:val="3"/>
          </w:tcPr>
          <w:p w:rsidR="00FC6F98" w:rsidRDefault="00FC6F98" w:rsidP="008E2109">
            <w:r>
              <w:t>1194,65</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FC6F98" w:rsidRDefault="00FC6F98" w:rsidP="008E2109">
            <w:r>
              <w:t>1194,65</w:t>
            </w:r>
          </w:p>
        </w:tc>
        <w:tc>
          <w:tcPr>
            <w:tcW w:w="361" w:type="pct"/>
            <w:gridSpan w:val="3"/>
          </w:tcPr>
          <w:p w:rsidR="00FC6F98" w:rsidRDefault="00FC6F98" w:rsidP="008E2109">
            <w:r>
              <w:t>1194,65</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366" w:type="pct"/>
            <w:gridSpan w:val="2"/>
            <w:vMerge/>
          </w:tcPr>
          <w:p w:rsidR="00FC6F98" w:rsidRPr="0000363A" w:rsidRDefault="00FC6F98" w:rsidP="008E2109"/>
        </w:tc>
      </w:tr>
      <w:tr w:rsidR="00FC6F98" w:rsidRPr="0000363A" w:rsidTr="001A5AA4">
        <w:tc>
          <w:tcPr>
            <w:tcW w:w="185" w:type="pct"/>
            <w:gridSpan w:val="2"/>
            <w:vMerge w:val="restar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1037"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486" w:type="pct"/>
            <w:gridSpan w:val="2"/>
            <w:vMerge w:val="restart"/>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r>
              <w:rPr>
                <w:rFonts w:ascii="Times New Roman" w:hAnsi="Times New Roman" w:cs="Times New Roman"/>
                <w:sz w:val="24"/>
                <w:szCs w:val="24"/>
              </w:rPr>
              <w:t>Камешкирского</w:t>
            </w:r>
            <w:r w:rsidRPr="001F7BE5">
              <w:rPr>
                <w:rFonts w:ascii="Times New Roman" w:hAnsi="Times New Roman" w:cs="Times New Roman"/>
                <w:sz w:val="24"/>
                <w:szCs w:val="24"/>
              </w:rPr>
              <w:t xml:space="preserve"> района Пензенской области</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6390,20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6390,20</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r>
              <w:rPr>
                <w:rFonts w:ascii="Times New Roman" w:hAnsi="Times New Roman" w:cs="Times New Roman"/>
                <w:sz w:val="24"/>
                <w:szCs w:val="24"/>
              </w:rPr>
              <w:t xml:space="preserve">Камешкирского района </w:t>
            </w:r>
            <w:r w:rsidRPr="0000363A">
              <w:rPr>
                <w:rFonts w:ascii="Times New Roman" w:hAnsi="Times New Roman" w:cs="Times New Roman"/>
                <w:sz w:val="24"/>
                <w:szCs w:val="24"/>
              </w:rPr>
              <w:t xml:space="preserve">Пензенской области, использованных с </w:t>
            </w:r>
            <w:r w:rsidRPr="0000363A">
              <w:rPr>
                <w:rFonts w:ascii="Times New Roman" w:hAnsi="Times New Roman" w:cs="Times New Roman"/>
                <w:sz w:val="24"/>
                <w:szCs w:val="24"/>
              </w:rPr>
              <w:lastRenderedPageBreak/>
              <w:t xml:space="preserve">нарушением законодательства в финансово-бюджетной сфере,в общем объеме проверенных средств бюджета </w:t>
            </w:r>
            <w:r>
              <w:rPr>
                <w:rFonts w:ascii="Times New Roman" w:hAnsi="Times New Roman" w:cs="Times New Roman"/>
                <w:sz w:val="24"/>
                <w:szCs w:val="24"/>
              </w:rPr>
              <w:t xml:space="preserve">Камешкирскогорайона </w:t>
            </w:r>
            <w:r w:rsidRPr="0000363A">
              <w:rPr>
                <w:rFonts w:ascii="Times New Roman" w:hAnsi="Times New Roman" w:cs="Times New Roman"/>
                <w:sz w:val="24"/>
                <w:szCs w:val="24"/>
              </w:rPr>
              <w:t>Пензенской области, %</w:t>
            </w:r>
          </w:p>
        </w:tc>
        <w:tc>
          <w:tcPr>
            <w:tcW w:w="366" w:type="pct"/>
            <w:gridSpan w:val="2"/>
            <w:vMerge w:val="restart"/>
          </w:tcPr>
          <w:p w:rsidR="00FC6F98" w:rsidRPr="0000363A" w:rsidRDefault="00FC6F98" w:rsidP="001A5AA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3.5.</w:t>
            </w:r>
          </w:p>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FC6F98" w:rsidRDefault="00FC6F98" w:rsidP="008E2109">
            <w:r>
              <w:t>1199,82</w:t>
            </w:r>
          </w:p>
        </w:tc>
        <w:tc>
          <w:tcPr>
            <w:tcW w:w="361" w:type="pct"/>
            <w:gridSpan w:val="3"/>
          </w:tcPr>
          <w:p w:rsidR="00FC6F98" w:rsidRDefault="00FC6F98" w:rsidP="008E2109">
            <w:r>
              <w:t>1199,82</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FC6F98" w:rsidRDefault="00FC6F98" w:rsidP="008E2109">
            <w:r>
              <w:t>1299,88</w:t>
            </w:r>
          </w:p>
        </w:tc>
        <w:tc>
          <w:tcPr>
            <w:tcW w:w="361" w:type="pct"/>
            <w:gridSpan w:val="3"/>
          </w:tcPr>
          <w:p w:rsidR="00FC6F98" w:rsidRDefault="00FC6F98" w:rsidP="008E2109">
            <w:r>
              <w:t>1299,88</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FC6F98" w:rsidRDefault="00FC6F98" w:rsidP="008E2109">
            <w:r>
              <w:t>1364,72</w:t>
            </w:r>
          </w:p>
        </w:tc>
        <w:tc>
          <w:tcPr>
            <w:tcW w:w="361" w:type="pct"/>
            <w:gridSpan w:val="3"/>
          </w:tcPr>
          <w:p w:rsidR="00FC6F98" w:rsidRDefault="00FC6F98" w:rsidP="008E2109">
            <w:r>
              <w:t>1364,72</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366" w:type="pct"/>
            <w:gridSpan w:val="2"/>
            <w:vMerge/>
          </w:tcPr>
          <w:p w:rsidR="00FC6F98" w:rsidRPr="0000363A" w:rsidRDefault="00FC6F98" w:rsidP="008E2109"/>
        </w:tc>
      </w:tr>
      <w:tr w:rsidR="00FC6F98" w:rsidRPr="0000363A" w:rsidTr="001A5AA4">
        <w:tc>
          <w:tcPr>
            <w:tcW w:w="185" w:type="pct"/>
            <w:gridSpan w:val="2"/>
            <w:vMerge/>
          </w:tcPr>
          <w:p w:rsidR="00FC6F98" w:rsidRPr="0000363A" w:rsidRDefault="00FC6F98" w:rsidP="008E2109"/>
        </w:tc>
        <w:tc>
          <w:tcPr>
            <w:tcW w:w="1037" w:type="pct"/>
            <w:gridSpan w:val="2"/>
            <w:vMerge/>
          </w:tcPr>
          <w:p w:rsidR="00FC6F98" w:rsidRPr="0000363A" w:rsidRDefault="00FC6F98" w:rsidP="008E2109"/>
        </w:tc>
        <w:tc>
          <w:tcPr>
            <w:tcW w:w="486" w:type="pct"/>
            <w:gridSpan w:val="2"/>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FC6F98" w:rsidRDefault="00FC6F98" w:rsidP="008E2109">
            <w:r>
              <w:t>1364,72</w:t>
            </w:r>
          </w:p>
        </w:tc>
        <w:tc>
          <w:tcPr>
            <w:tcW w:w="361" w:type="pct"/>
            <w:gridSpan w:val="3"/>
          </w:tcPr>
          <w:p w:rsidR="00FC6F98" w:rsidRDefault="00FC6F98" w:rsidP="008E2109">
            <w:r>
              <w:t>1364,72</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366" w:type="pct"/>
            <w:gridSpan w:val="2"/>
            <w:vMerge/>
          </w:tcPr>
          <w:p w:rsidR="00FC6F98" w:rsidRPr="0000363A" w:rsidRDefault="00FC6F98" w:rsidP="008E2109"/>
        </w:tc>
      </w:tr>
      <w:tr w:rsidR="00FC6F98" w:rsidRPr="0000363A" w:rsidTr="001A5AA4">
        <w:tc>
          <w:tcPr>
            <w:tcW w:w="1708" w:type="pct"/>
            <w:gridSpan w:val="6"/>
            <w:vMerge w:val="restar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34205,42</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34200,59</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4,83</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FC6F98" w:rsidRDefault="00FC6F98" w:rsidP="008E2109">
            <w:r>
              <w:t>5836,03</w:t>
            </w:r>
          </w:p>
        </w:tc>
        <w:tc>
          <w:tcPr>
            <w:tcW w:w="361" w:type="pct"/>
            <w:gridSpan w:val="3"/>
          </w:tcPr>
          <w:p w:rsidR="00FC6F98" w:rsidRDefault="00FC6F98" w:rsidP="008E2109">
            <w:r>
              <w:t>5836,03</w:t>
            </w:r>
          </w:p>
        </w:tc>
        <w:tc>
          <w:tcPr>
            <w:tcW w:w="405"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FC6F98" w:rsidRDefault="00FC6F98" w:rsidP="008E2109">
            <w:r>
              <w:t>7604,77</w:t>
            </w:r>
          </w:p>
        </w:tc>
        <w:tc>
          <w:tcPr>
            <w:tcW w:w="361" w:type="pct"/>
            <w:gridSpan w:val="3"/>
          </w:tcPr>
          <w:p w:rsidR="00FC6F98" w:rsidRDefault="00FC6F98" w:rsidP="008E2109">
            <w:r>
              <w:t>7603,16</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FC6F98" w:rsidRDefault="00FC6F98" w:rsidP="008E2109">
            <w:r>
              <w:t>7272,01</w:t>
            </w:r>
          </w:p>
        </w:tc>
        <w:tc>
          <w:tcPr>
            <w:tcW w:w="361" w:type="pct"/>
            <w:gridSpan w:val="3"/>
          </w:tcPr>
          <w:p w:rsidR="00FC6F98" w:rsidRDefault="00FC6F98" w:rsidP="008E2109">
            <w:r>
              <w:t>7270,4</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FC6F98" w:rsidRDefault="00FC6F98" w:rsidP="008E2109">
            <w:r>
              <w:t>7272,01</w:t>
            </w:r>
          </w:p>
        </w:tc>
        <w:tc>
          <w:tcPr>
            <w:tcW w:w="361" w:type="pct"/>
            <w:gridSpan w:val="3"/>
          </w:tcPr>
          <w:p w:rsidR="00FC6F98" w:rsidRDefault="00FC6F98" w:rsidP="008E2109">
            <w:r>
              <w:t>7270,4</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val="restar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71590,42</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61538,25</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10052,17</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11619,52</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11155,32</w:t>
            </w:r>
          </w:p>
        </w:tc>
        <w:tc>
          <w:tcPr>
            <w:tcW w:w="405" w:type="pct"/>
            <w:gridSpan w:val="2"/>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464,2</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12547,83</w:t>
            </w:r>
          </w:p>
        </w:tc>
        <w:tc>
          <w:tcPr>
            <w:tcW w:w="361" w:type="pct"/>
            <w:gridSpan w:val="3"/>
          </w:tcPr>
          <w:p w:rsidR="00FC6F98" w:rsidRDefault="00FC6F98" w:rsidP="008E2109">
            <w:r>
              <w:t>12081,33</w:t>
            </w:r>
          </w:p>
        </w:tc>
        <w:tc>
          <w:tcPr>
            <w:tcW w:w="405" w:type="pct"/>
            <w:gridSpan w:val="2"/>
          </w:tcPr>
          <w:p w:rsidR="00FC6F98" w:rsidRDefault="00FC6F98" w:rsidP="008E2109">
            <w:r>
              <w:t>466,50</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15287,71</w:t>
            </w:r>
          </w:p>
        </w:tc>
        <w:tc>
          <w:tcPr>
            <w:tcW w:w="361" w:type="pct"/>
            <w:gridSpan w:val="3"/>
          </w:tcPr>
          <w:p w:rsidR="00FC6F98" w:rsidRDefault="00FC6F98" w:rsidP="008E2109">
            <w:r>
              <w:t>11996,60</w:t>
            </w:r>
          </w:p>
        </w:tc>
        <w:tc>
          <w:tcPr>
            <w:tcW w:w="405" w:type="pct"/>
            <w:gridSpan w:val="2"/>
          </w:tcPr>
          <w:p w:rsidR="00FC6F98" w:rsidRDefault="00FC6F98" w:rsidP="008E2109">
            <w:r>
              <w:t>3291,11</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15243,49</w:t>
            </w:r>
          </w:p>
        </w:tc>
        <w:tc>
          <w:tcPr>
            <w:tcW w:w="361" w:type="pct"/>
            <w:gridSpan w:val="3"/>
          </w:tcPr>
          <w:p w:rsidR="00FC6F98" w:rsidRDefault="00FC6F98" w:rsidP="008E2109">
            <w:r>
              <w:t>12383,83</w:t>
            </w:r>
          </w:p>
        </w:tc>
        <w:tc>
          <w:tcPr>
            <w:tcW w:w="405" w:type="pct"/>
            <w:gridSpan w:val="2"/>
          </w:tcPr>
          <w:p w:rsidR="00FC6F98" w:rsidRDefault="00FC6F98" w:rsidP="008E2109">
            <w:r>
              <w:t>2859,66</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FC6F98" w:rsidRPr="0000363A" w:rsidTr="001A5AA4">
        <w:tc>
          <w:tcPr>
            <w:tcW w:w="1708" w:type="pct"/>
            <w:gridSpan w:val="6"/>
            <w:vMerge/>
          </w:tcPr>
          <w:p w:rsidR="00FC6F98" w:rsidRPr="0000363A" w:rsidRDefault="00FC6F98" w:rsidP="008E2109"/>
        </w:tc>
        <w:tc>
          <w:tcPr>
            <w:tcW w:w="315" w:type="pct"/>
            <w:gridSpan w:val="3"/>
          </w:tcPr>
          <w:p w:rsidR="00FC6F98" w:rsidRPr="0000363A" w:rsidRDefault="00FC6F98" w:rsidP="008E2109">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FC6F98" w:rsidRPr="0000363A" w:rsidRDefault="00FC6F98" w:rsidP="008E2109">
            <w:pPr>
              <w:pStyle w:val="ConsPlusNormal0"/>
              <w:ind w:firstLine="0"/>
              <w:rPr>
                <w:rFonts w:ascii="Times New Roman" w:hAnsi="Times New Roman" w:cs="Times New Roman"/>
                <w:sz w:val="24"/>
                <w:szCs w:val="24"/>
              </w:rPr>
            </w:pPr>
            <w:r>
              <w:rPr>
                <w:rFonts w:ascii="Times New Roman" w:hAnsi="Times New Roman" w:cs="Times New Roman"/>
                <w:sz w:val="24"/>
                <w:szCs w:val="24"/>
              </w:rPr>
              <w:t>16751,33</w:t>
            </w:r>
          </w:p>
        </w:tc>
        <w:tc>
          <w:tcPr>
            <w:tcW w:w="361" w:type="pct"/>
            <w:gridSpan w:val="3"/>
          </w:tcPr>
          <w:p w:rsidR="00FC6F98" w:rsidRDefault="00FC6F98" w:rsidP="008E2109">
            <w:r>
              <w:t>13780,63</w:t>
            </w:r>
          </w:p>
        </w:tc>
        <w:tc>
          <w:tcPr>
            <w:tcW w:w="405" w:type="pct"/>
            <w:gridSpan w:val="2"/>
          </w:tcPr>
          <w:p w:rsidR="00FC6F98" w:rsidRDefault="00FC6F98" w:rsidP="008E2109">
            <w:r>
              <w:t>2970,7</w:t>
            </w:r>
          </w:p>
        </w:tc>
        <w:tc>
          <w:tcPr>
            <w:tcW w:w="495" w:type="pct"/>
            <w:gridSpan w:val="3"/>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FC6F98" w:rsidRPr="0000363A" w:rsidRDefault="00FC6F98" w:rsidP="008E2109">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bl>
    <w:p w:rsidR="001A5AA4" w:rsidRDefault="001A5AA4" w:rsidP="00FC6F98">
      <w:pPr>
        <w:pStyle w:val="ConsPlusNormal0"/>
        <w:jc w:val="both"/>
        <w:rPr>
          <w:rFonts w:ascii="Times New Roman" w:hAnsi="Times New Roman" w:cs="Times New Roman"/>
          <w:sz w:val="24"/>
          <w:szCs w:val="24"/>
        </w:rPr>
        <w:sectPr w:rsidR="001A5AA4" w:rsidSect="008E2109">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73127" w:rsidRDefault="00973127" w:rsidP="00973127">
      <w:pPr>
        <w:rPr>
          <w:sz w:val="28"/>
          <w:szCs w:val="28"/>
        </w:rPr>
      </w:pPr>
    </w:p>
    <w:p w:rsidR="00973127" w:rsidRDefault="00973127" w:rsidP="00973127">
      <w:pPr>
        <w:pStyle w:val="ConsPlusTitle"/>
        <w:widowControl/>
        <w:ind w:right="-5"/>
        <w:jc w:val="both"/>
        <w:rPr>
          <w:sz w:val="28"/>
          <w:szCs w:val="28"/>
        </w:rPr>
      </w:pPr>
      <w:r>
        <w:rPr>
          <w:noProof/>
          <w:sz w:val="20"/>
          <w:szCs w:val="20"/>
        </w:rPr>
        <w:drawing>
          <wp:anchor distT="0" distB="0" distL="114300" distR="114300" simplePos="0" relativeHeight="251789312" behindDoc="0" locked="0" layoutInCell="1" allowOverlap="1" wp14:anchorId="31FCE873" wp14:editId="4E6E55F9">
            <wp:simplePos x="0" y="0"/>
            <wp:positionH relativeFrom="column">
              <wp:posOffset>2514600</wp:posOffset>
            </wp:positionH>
            <wp:positionV relativeFrom="paragraph">
              <wp:posOffset>-457200</wp:posOffset>
            </wp:positionV>
            <wp:extent cx="864235" cy="1059180"/>
            <wp:effectExtent l="0" t="0" r="0" b="7620"/>
            <wp:wrapSquare wrapText="right"/>
            <wp:docPr id="142" name="Рисунок 14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973127" w:rsidRDefault="00973127" w:rsidP="00973127">
      <w:pPr>
        <w:pStyle w:val="ConsPlusTitle"/>
        <w:widowControl/>
        <w:ind w:right="-5"/>
        <w:jc w:val="both"/>
        <w:rPr>
          <w:sz w:val="28"/>
          <w:szCs w:val="28"/>
        </w:rPr>
      </w:pPr>
    </w:p>
    <w:p w:rsidR="00973127" w:rsidRDefault="00973127" w:rsidP="00973127">
      <w:pPr>
        <w:rPr>
          <w:sz w:val="28"/>
          <w:szCs w:val="28"/>
        </w:rPr>
      </w:pPr>
    </w:p>
    <w:tbl>
      <w:tblPr>
        <w:tblpPr w:leftFromText="180" w:rightFromText="180" w:bottomFromText="20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973127" w:rsidTr="00973127">
        <w:trPr>
          <w:trHeight w:val="426"/>
        </w:trPr>
        <w:tc>
          <w:tcPr>
            <w:tcW w:w="9606" w:type="dxa"/>
          </w:tcPr>
          <w:p w:rsidR="00973127" w:rsidRDefault="00973127">
            <w:pPr>
              <w:spacing w:line="276" w:lineRule="auto"/>
              <w:rPr>
                <w:b/>
                <w:sz w:val="28"/>
                <w:szCs w:val="24"/>
                <w:lang w:eastAsia="en-US"/>
              </w:rPr>
            </w:pPr>
          </w:p>
        </w:tc>
      </w:tr>
      <w:tr w:rsidR="00973127" w:rsidTr="00973127">
        <w:tc>
          <w:tcPr>
            <w:tcW w:w="9606" w:type="dxa"/>
            <w:hideMark/>
          </w:tcPr>
          <w:p w:rsidR="00973127" w:rsidRDefault="00973127">
            <w:pPr>
              <w:spacing w:line="276" w:lineRule="auto"/>
              <w:jc w:val="center"/>
              <w:rPr>
                <w:b/>
                <w:sz w:val="28"/>
                <w:szCs w:val="24"/>
                <w:lang w:eastAsia="en-US"/>
              </w:rPr>
            </w:pPr>
            <w:r>
              <w:rPr>
                <w:b/>
                <w:sz w:val="28"/>
                <w:szCs w:val="28"/>
                <w:lang w:eastAsia="en-US"/>
              </w:rPr>
              <w:t>АДМИНИСТРАЦИЯ</w:t>
            </w:r>
          </w:p>
        </w:tc>
      </w:tr>
      <w:tr w:rsidR="00973127" w:rsidTr="00973127">
        <w:trPr>
          <w:trHeight w:val="397"/>
        </w:trPr>
        <w:tc>
          <w:tcPr>
            <w:tcW w:w="9606" w:type="dxa"/>
            <w:hideMark/>
          </w:tcPr>
          <w:p w:rsidR="00973127" w:rsidRDefault="00973127">
            <w:pPr>
              <w:spacing w:line="276" w:lineRule="auto"/>
              <w:jc w:val="center"/>
              <w:rPr>
                <w:b/>
                <w:sz w:val="28"/>
                <w:szCs w:val="24"/>
                <w:lang w:eastAsia="en-US"/>
              </w:rPr>
            </w:pPr>
            <w:r>
              <w:rPr>
                <w:b/>
                <w:sz w:val="28"/>
                <w:szCs w:val="28"/>
                <w:lang w:eastAsia="en-US"/>
              </w:rPr>
              <w:t>КАМЕШКИРСКОГО РАЙОНА ПЕНЗЕНСКОЙ ОБЛАСТИ</w:t>
            </w:r>
          </w:p>
        </w:tc>
      </w:tr>
      <w:tr w:rsidR="00973127" w:rsidTr="00973127">
        <w:trPr>
          <w:trHeight w:val="314"/>
        </w:trPr>
        <w:tc>
          <w:tcPr>
            <w:tcW w:w="9606" w:type="dxa"/>
          </w:tcPr>
          <w:p w:rsidR="00973127" w:rsidRDefault="00973127">
            <w:pPr>
              <w:spacing w:line="276" w:lineRule="auto"/>
              <w:jc w:val="center"/>
              <w:rPr>
                <w:b/>
                <w:sz w:val="28"/>
                <w:szCs w:val="24"/>
                <w:lang w:eastAsia="en-US"/>
              </w:rPr>
            </w:pPr>
          </w:p>
          <w:p w:rsidR="00973127" w:rsidRDefault="00973127">
            <w:pPr>
              <w:spacing w:line="276" w:lineRule="auto"/>
              <w:jc w:val="center"/>
              <w:rPr>
                <w:b/>
                <w:sz w:val="28"/>
                <w:szCs w:val="24"/>
                <w:lang w:eastAsia="en-US"/>
              </w:rPr>
            </w:pPr>
            <w:r>
              <w:rPr>
                <w:b/>
                <w:sz w:val="28"/>
                <w:szCs w:val="28"/>
                <w:lang w:eastAsia="en-US"/>
              </w:rPr>
              <w:t>ПОСТАНОВЛЕНИЕ</w:t>
            </w:r>
          </w:p>
        </w:tc>
      </w:tr>
      <w:tr w:rsidR="00973127" w:rsidTr="00973127">
        <w:trPr>
          <w:trHeight w:val="548"/>
        </w:trPr>
        <w:tc>
          <w:tcPr>
            <w:tcW w:w="9606" w:type="dxa"/>
            <w:vAlign w:val="center"/>
            <w:hideMark/>
          </w:tcPr>
          <w:tbl>
            <w:tblPr>
              <w:tblpPr w:leftFromText="180" w:rightFromText="180" w:bottomFromText="200" w:vertAnchor="text" w:horzAnchor="page" w:tblpXSpec="center" w:tblpY="183"/>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73127">
              <w:tc>
                <w:tcPr>
                  <w:tcW w:w="284" w:type="dxa"/>
                  <w:vAlign w:val="bottom"/>
                  <w:hideMark/>
                </w:tcPr>
                <w:p w:rsidR="00973127" w:rsidRDefault="00973127">
                  <w:pPr>
                    <w:spacing w:line="276" w:lineRule="auto"/>
                    <w:jc w:val="center"/>
                    <w:rPr>
                      <w:b/>
                      <w:sz w:val="28"/>
                      <w:szCs w:val="24"/>
                      <w:lang w:eastAsia="en-US"/>
                    </w:rPr>
                  </w:pPr>
                  <w:r>
                    <w:rPr>
                      <w:b/>
                      <w:sz w:val="28"/>
                      <w:szCs w:val="28"/>
                      <w:lang w:eastAsia="en-US"/>
                    </w:rPr>
                    <w:t>от</w:t>
                  </w:r>
                </w:p>
              </w:tc>
              <w:tc>
                <w:tcPr>
                  <w:tcW w:w="2835" w:type="dxa"/>
                  <w:tcBorders>
                    <w:top w:val="nil"/>
                    <w:left w:val="nil"/>
                    <w:bottom w:val="single" w:sz="6" w:space="0" w:color="auto"/>
                    <w:right w:val="nil"/>
                  </w:tcBorders>
                  <w:hideMark/>
                </w:tcPr>
                <w:p w:rsidR="00973127" w:rsidRDefault="00973127">
                  <w:pPr>
                    <w:spacing w:line="276" w:lineRule="auto"/>
                    <w:jc w:val="center"/>
                    <w:rPr>
                      <w:b/>
                      <w:sz w:val="28"/>
                      <w:szCs w:val="24"/>
                      <w:lang w:eastAsia="en-US"/>
                    </w:rPr>
                  </w:pPr>
                  <w:r>
                    <w:rPr>
                      <w:b/>
                      <w:sz w:val="28"/>
                      <w:szCs w:val="28"/>
                      <w:lang w:eastAsia="en-US"/>
                    </w:rPr>
                    <w:t>28.06.2018 г.</w:t>
                  </w:r>
                </w:p>
              </w:tc>
              <w:tc>
                <w:tcPr>
                  <w:tcW w:w="397" w:type="dxa"/>
                  <w:vAlign w:val="bottom"/>
                  <w:hideMark/>
                </w:tcPr>
                <w:p w:rsidR="00973127" w:rsidRDefault="00973127">
                  <w:pPr>
                    <w:spacing w:line="276" w:lineRule="auto"/>
                    <w:jc w:val="center"/>
                    <w:rPr>
                      <w:b/>
                      <w:sz w:val="28"/>
                      <w:szCs w:val="24"/>
                      <w:lang w:eastAsia="en-US"/>
                    </w:rPr>
                  </w:pPr>
                  <w:r>
                    <w:rPr>
                      <w:b/>
                      <w:sz w:val="28"/>
                      <w:szCs w:val="28"/>
                      <w:lang w:eastAsia="en-US"/>
                    </w:rPr>
                    <w:t>№</w:t>
                  </w:r>
                </w:p>
              </w:tc>
              <w:tc>
                <w:tcPr>
                  <w:tcW w:w="1134" w:type="dxa"/>
                  <w:tcBorders>
                    <w:top w:val="nil"/>
                    <w:left w:val="nil"/>
                    <w:bottom w:val="single" w:sz="6" w:space="0" w:color="auto"/>
                    <w:right w:val="nil"/>
                  </w:tcBorders>
                  <w:hideMark/>
                </w:tcPr>
                <w:p w:rsidR="00973127" w:rsidRDefault="00973127">
                  <w:pPr>
                    <w:spacing w:line="276" w:lineRule="auto"/>
                    <w:jc w:val="center"/>
                    <w:rPr>
                      <w:b/>
                      <w:sz w:val="28"/>
                      <w:szCs w:val="24"/>
                      <w:lang w:eastAsia="en-US"/>
                    </w:rPr>
                  </w:pPr>
                  <w:r>
                    <w:rPr>
                      <w:b/>
                      <w:sz w:val="28"/>
                      <w:szCs w:val="28"/>
                      <w:lang w:eastAsia="en-US"/>
                    </w:rPr>
                    <w:t>230</w:t>
                  </w:r>
                </w:p>
              </w:tc>
            </w:tr>
            <w:tr w:rsidR="00973127">
              <w:tc>
                <w:tcPr>
                  <w:tcW w:w="4650" w:type="dxa"/>
                  <w:gridSpan w:val="4"/>
                  <w:hideMark/>
                </w:tcPr>
                <w:p w:rsidR="00973127" w:rsidRDefault="00973127">
                  <w:pPr>
                    <w:spacing w:line="276" w:lineRule="auto"/>
                    <w:jc w:val="center"/>
                    <w:rPr>
                      <w:b/>
                      <w:sz w:val="28"/>
                      <w:szCs w:val="24"/>
                      <w:lang w:eastAsia="en-US"/>
                    </w:rPr>
                  </w:pPr>
                  <w:r>
                    <w:rPr>
                      <w:b/>
                      <w:sz w:val="28"/>
                      <w:szCs w:val="28"/>
                      <w:lang w:eastAsia="en-US"/>
                    </w:rPr>
                    <w:t>с.Р.Камешкир</w:t>
                  </w:r>
                </w:p>
              </w:tc>
            </w:tr>
          </w:tbl>
          <w:p w:rsidR="00973127" w:rsidRDefault="00973127">
            <w:pPr>
              <w:spacing w:line="276" w:lineRule="auto"/>
              <w:jc w:val="center"/>
              <w:rPr>
                <w:b/>
                <w:sz w:val="28"/>
                <w:szCs w:val="24"/>
                <w:lang w:eastAsia="en-US"/>
              </w:rPr>
            </w:pPr>
          </w:p>
        </w:tc>
      </w:tr>
      <w:tr w:rsidR="00973127" w:rsidTr="00973127">
        <w:trPr>
          <w:trHeight w:val="212"/>
        </w:trPr>
        <w:tc>
          <w:tcPr>
            <w:tcW w:w="9606" w:type="dxa"/>
            <w:vAlign w:val="center"/>
          </w:tcPr>
          <w:p w:rsidR="00973127" w:rsidRDefault="00973127">
            <w:pPr>
              <w:spacing w:line="276" w:lineRule="auto"/>
              <w:jc w:val="center"/>
              <w:rPr>
                <w:b/>
                <w:sz w:val="28"/>
                <w:szCs w:val="24"/>
                <w:lang w:eastAsia="en-US"/>
              </w:rPr>
            </w:pPr>
          </w:p>
        </w:tc>
      </w:tr>
    </w:tbl>
    <w:p w:rsidR="00973127" w:rsidRPr="00973127" w:rsidRDefault="00973127" w:rsidP="00973127">
      <w:pPr>
        <w:jc w:val="center"/>
        <w:rPr>
          <w:sz w:val="24"/>
          <w:szCs w:val="24"/>
        </w:rPr>
      </w:pPr>
      <w:r w:rsidRPr="00973127">
        <w:rPr>
          <w:bCs/>
          <w:sz w:val="24"/>
          <w:szCs w:val="24"/>
        </w:rPr>
        <w:t>О подготовке и содержании в готовности необходимых сил и сре</w:t>
      </w:r>
      <w:proofErr w:type="gramStart"/>
      <w:r w:rsidRPr="00973127">
        <w:rPr>
          <w:bCs/>
          <w:sz w:val="24"/>
          <w:szCs w:val="24"/>
        </w:rPr>
        <w:t>дств дл</w:t>
      </w:r>
      <w:proofErr w:type="gramEnd"/>
      <w:r w:rsidRPr="00973127">
        <w:rPr>
          <w:bCs/>
          <w:sz w:val="24"/>
          <w:szCs w:val="24"/>
        </w:rPr>
        <w:t>я защиты населения и территорий Камешкирского района Пензенской области  от чрезвычайных ситуаций</w:t>
      </w:r>
    </w:p>
    <w:p w:rsidR="00973127" w:rsidRPr="00973127" w:rsidRDefault="00973127" w:rsidP="00973127">
      <w:pPr>
        <w:pStyle w:val="a4"/>
        <w:spacing w:before="0" w:beforeAutospacing="0" w:after="0" w:afterAutospacing="0"/>
        <w:jc w:val="both"/>
      </w:pPr>
    </w:p>
    <w:p w:rsidR="00973127" w:rsidRPr="00973127" w:rsidRDefault="00973127" w:rsidP="00973127">
      <w:pPr>
        <w:pStyle w:val="a4"/>
        <w:spacing w:before="0" w:beforeAutospacing="0" w:after="0" w:afterAutospacing="0"/>
        <w:ind w:firstLine="708"/>
        <w:jc w:val="both"/>
      </w:pPr>
      <w:proofErr w:type="gramStart"/>
      <w:r w:rsidRPr="00973127">
        <w:t>В целях совершенствования подготовки и содержания в готовности необходимых сил и средств для защиты населения и территории Промышленного сельсовета от чрезвычайных ситуаций природного и техногенного характера, дальнейшей реализации положений федерального закона «О защите населения и территории от чрезвычайных ситуаций природного и техногенного характера» от 21 декабря 1994 года № 68-ФЗ, постановление Правительства Российской Федерации «О единой государственной системе предупреждения и ликвидации</w:t>
      </w:r>
      <w:proofErr w:type="gramEnd"/>
      <w:r w:rsidRPr="00973127">
        <w:t xml:space="preserve"> чрезвычайных ситуаций» от 30 декабря 2003 года № 794. </w:t>
      </w:r>
    </w:p>
    <w:p w:rsidR="00973127" w:rsidRPr="00973127" w:rsidRDefault="00973127" w:rsidP="00973127">
      <w:pPr>
        <w:ind w:firstLine="17"/>
        <w:jc w:val="center"/>
        <w:rPr>
          <w:sz w:val="24"/>
          <w:szCs w:val="24"/>
        </w:rPr>
      </w:pPr>
      <w:r w:rsidRPr="00973127">
        <w:rPr>
          <w:sz w:val="24"/>
          <w:szCs w:val="24"/>
        </w:rPr>
        <w:t>ПОСТАНОВЛЯЮ:</w:t>
      </w:r>
    </w:p>
    <w:p w:rsidR="00973127" w:rsidRPr="00973127" w:rsidRDefault="00973127" w:rsidP="00973127">
      <w:pPr>
        <w:rPr>
          <w:sz w:val="24"/>
          <w:szCs w:val="24"/>
        </w:rPr>
      </w:pPr>
      <w:r w:rsidRPr="00973127">
        <w:rPr>
          <w:sz w:val="24"/>
          <w:szCs w:val="24"/>
        </w:rPr>
        <w:t>1.Утвердить Положение о подготовке и содержании в готовности необходимых сил и сре</w:t>
      </w:r>
      <w:proofErr w:type="gramStart"/>
      <w:r w:rsidRPr="00973127">
        <w:rPr>
          <w:sz w:val="24"/>
          <w:szCs w:val="24"/>
        </w:rPr>
        <w:t>дств дл</w:t>
      </w:r>
      <w:proofErr w:type="gramEnd"/>
      <w:r w:rsidRPr="00973127">
        <w:rPr>
          <w:sz w:val="24"/>
          <w:szCs w:val="24"/>
        </w:rPr>
        <w:t xml:space="preserve">я защиты населения и территории </w:t>
      </w:r>
      <w:r w:rsidRPr="00973127">
        <w:rPr>
          <w:bCs/>
          <w:sz w:val="24"/>
          <w:szCs w:val="24"/>
        </w:rPr>
        <w:t xml:space="preserve">Камешкирского района Пензенской области </w:t>
      </w:r>
      <w:r w:rsidRPr="00973127">
        <w:rPr>
          <w:sz w:val="24"/>
          <w:szCs w:val="24"/>
        </w:rPr>
        <w:t>от чрезвычайных ситуаций (Приложение).</w:t>
      </w:r>
    </w:p>
    <w:p w:rsidR="00973127" w:rsidRPr="00973127" w:rsidRDefault="00973127" w:rsidP="00973127">
      <w:pPr>
        <w:rPr>
          <w:sz w:val="24"/>
          <w:szCs w:val="24"/>
        </w:rPr>
      </w:pPr>
      <w:r w:rsidRPr="00973127">
        <w:rPr>
          <w:sz w:val="24"/>
          <w:szCs w:val="24"/>
        </w:rPr>
        <w:t xml:space="preserve">2.Отделу по вопросам безопасности и защиты персональных данных администрации Камешкирского района Пензенской области, руководителям предприятий и организаций, находящихся на территории </w:t>
      </w:r>
      <w:r w:rsidRPr="00973127">
        <w:rPr>
          <w:bCs/>
          <w:sz w:val="24"/>
          <w:szCs w:val="24"/>
        </w:rPr>
        <w:t>Камешкирского района Пензенской области</w:t>
      </w:r>
      <w:proofErr w:type="gramStart"/>
      <w:r w:rsidRPr="00973127">
        <w:rPr>
          <w:bCs/>
          <w:sz w:val="24"/>
          <w:szCs w:val="24"/>
        </w:rPr>
        <w:t xml:space="preserve"> </w:t>
      </w:r>
      <w:r w:rsidRPr="00973127">
        <w:rPr>
          <w:sz w:val="24"/>
          <w:szCs w:val="24"/>
        </w:rPr>
        <w:t>,</w:t>
      </w:r>
      <w:proofErr w:type="gramEnd"/>
      <w:r w:rsidRPr="00973127">
        <w:rPr>
          <w:sz w:val="24"/>
          <w:szCs w:val="24"/>
        </w:rPr>
        <w:t xml:space="preserve"> независимо от их организационно-правовой формы, руководствоваться настоящим Положением в своей деятельности.</w:t>
      </w:r>
    </w:p>
    <w:p w:rsidR="00973127" w:rsidRPr="00973127" w:rsidRDefault="00973127" w:rsidP="00973127">
      <w:pPr>
        <w:shd w:val="clear" w:color="auto" w:fill="FFFFFF" w:themeFill="background1"/>
        <w:spacing w:line="360" w:lineRule="atLeast"/>
        <w:textAlignment w:val="baseline"/>
        <w:rPr>
          <w:sz w:val="24"/>
          <w:szCs w:val="24"/>
        </w:rPr>
      </w:pPr>
      <w:r w:rsidRPr="00973127">
        <w:rPr>
          <w:sz w:val="24"/>
          <w:szCs w:val="24"/>
        </w:rPr>
        <w:t>3.Настоящее постановление опубликовать в информационном  бюллетене «Камешкирский  вестник».</w:t>
      </w:r>
      <w:r w:rsidRPr="00973127">
        <w:rPr>
          <w:sz w:val="24"/>
          <w:szCs w:val="24"/>
        </w:rPr>
        <w:tab/>
      </w:r>
      <w:r w:rsidRPr="00973127">
        <w:rPr>
          <w:sz w:val="24"/>
          <w:szCs w:val="24"/>
        </w:rPr>
        <w:tab/>
      </w:r>
      <w:r w:rsidRPr="00973127">
        <w:rPr>
          <w:sz w:val="24"/>
          <w:szCs w:val="24"/>
        </w:rPr>
        <w:tab/>
      </w:r>
      <w:r w:rsidRPr="00973127">
        <w:rPr>
          <w:sz w:val="24"/>
          <w:szCs w:val="24"/>
        </w:rPr>
        <w:tab/>
      </w:r>
      <w:r w:rsidRPr="00973127">
        <w:rPr>
          <w:sz w:val="24"/>
          <w:szCs w:val="24"/>
        </w:rPr>
        <w:tab/>
      </w:r>
      <w:r w:rsidRPr="00973127">
        <w:rPr>
          <w:sz w:val="24"/>
          <w:szCs w:val="24"/>
        </w:rPr>
        <w:tab/>
      </w:r>
      <w:r w:rsidRPr="00973127">
        <w:rPr>
          <w:sz w:val="24"/>
          <w:szCs w:val="24"/>
        </w:rPr>
        <w:tab/>
        <w:t xml:space="preserve">       4.</w:t>
      </w:r>
      <w:proofErr w:type="gramStart"/>
      <w:r w:rsidRPr="00973127">
        <w:rPr>
          <w:sz w:val="24"/>
          <w:szCs w:val="24"/>
        </w:rPr>
        <w:t>Контроль за</w:t>
      </w:r>
      <w:proofErr w:type="gramEnd"/>
      <w:r w:rsidRPr="00973127">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973127" w:rsidRPr="00973127" w:rsidRDefault="00973127" w:rsidP="00973127">
      <w:pPr>
        <w:rPr>
          <w:sz w:val="24"/>
          <w:szCs w:val="24"/>
        </w:rPr>
      </w:pPr>
    </w:p>
    <w:p w:rsidR="00973127" w:rsidRPr="00973127" w:rsidRDefault="00973127" w:rsidP="00973127">
      <w:pPr>
        <w:rPr>
          <w:sz w:val="24"/>
          <w:szCs w:val="24"/>
        </w:rPr>
      </w:pPr>
    </w:p>
    <w:p w:rsidR="00973127" w:rsidRPr="00973127" w:rsidRDefault="00973127" w:rsidP="00973127">
      <w:pPr>
        <w:rPr>
          <w:sz w:val="24"/>
          <w:szCs w:val="24"/>
        </w:rPr>
      </w:pPr>
    </w:p>
    <w:p w:rsidR="00973127" w:rsidRPr="00973127" w:rsidRDefault="00973127" w:rsidP="00973127">
      <w:pPr>
        <w:rPr>
          <w:sz w:val="24"/>
          <w:szCs w:val="24"/>
        </w:rPr>
      </w:pPr>
      <w:r w:rsidRPr="00973127">
        <w:rPr>
          <w:sz w:val="24"/>
          <w:szCs w:val="24"/>
        </w:rPr>
        <w:t>Глава администрации</w:t>
      </w:r>
    </w:p>
    <w:p w:rsidR="00973127" w:rsidRPr="00973127" w:rsidRDefault="00973127" w:rsidP="00973127">
      <w:pPr>
        <w:rPr>
          <w:sz w:val="24"/>
          <w:szCs w:val="24"/>
        </w:rPr>
      </w:pPr>
      <w:r w:rsidRPr="00973127">
        <w:rPr>
          <w:sz w:val="24"/>
          <w:szCs w:val="24"/>
        </w:rPr>
        <w:t xml:space="preserve">Камешкирского района                                                                         С.Н. </w:t>
      </w:r>
      <w:proofErr w:type="gramStart"/>
      <w:r w:rsidRPr="00973127">
        <w:rPr>
          <w:sz w:val="24"/>
          <w:szCs w:val="24"/>
        </w:rPr>
        <w:t>Хазов</w:t>
      </w:r>
      <w:proofErr w:type="gramEnd"/>
      <w:r w:rsidRPr="00973127">
        <w:rPr>
          <w:sz w:val="24"/>
          <w:szCs w:val="24"/>
        </w:rPr>
        <w:br w:type="page"/>
      </w:r>
    </w:p>
    <w:p w:rsidR="00973127" w:rsidRPr="00973127" w:rsidRDefault="00973127" w:rsidP="00973127">
      <w:pPr>
        <w:jc w:val="right"/>
        <w:rPr>
          <w:rFonts w:ascii="Arial" w:hAnsi="Arial" w:cs="Arial"/>
          <w:sz w:val="24"/>
          <w:szCs w:val="24"/>
        </w:rPr>
      </w:pPr>
      <w:r w:rsidRPr="00973127">
        <w:rPr>
          <w:rFonts w:ascii="Arial" w:hAnsi="Arial" w:cs="Arial"/>
          <w:sz w:val="24"/>
          <w:szCs w:val="24"/>
        </w:rPr>
        <w:lastRenderedPageBreak/>
        <w:t xml:space="preserve">                            </w:t>
      </w:r>
    </w:p>
    <w:p w:rsidR="00973127" w:rsidRPr="00973127" w:rsidRDefault="00973127" w:rsidP="00973127">
      <w:pPr>
        <w:pStyle w:val="6"/>
        <w:jc w:val="right"/>
      </w:pPr>
      <w:r w:rsidRPr="00973127">
        <w:t>Приложение</w:t>
      </w:r>
    </w:p>
    <w:p w:rsidR="00973127" w:rsidRPr="00973127" w:rsidRDefault="00973127" w:rsidP="00973127">
      <w:pPr>
        <w:jc w:val="right"/>
        <w:rPr>
          <w:sz w:val="24"/>
          <w:szCs w:val="24"/>
        </w:rPr>
      </w:pPr>
    </w:p>
    <w:p w:rsidR="00973127" w:rsidRPr="00973127" w:rsidRDefault="00973127" w:rsidP="00973127">
      <w:pPr>
        <w:jc w:val="right"/>
        <w:rPr>
          <w:bCs/>
          <w:sz w:val="24"/>
          <w:szCs w:val="24"/>
        </w:rPr>
      </w:pPr>
      <w:r w:rsidRPr="00973127">
        <w:rPr>
          <w:bCs/>
          <w:sz w:val="24"/>
          <w:szCs w:val="24"/>
        </w:rPr>
        <w:t>«УТВЕРЖДЕНО»</w:t>
      </w:r>
    </w:p>
    <w:p w:rsidR="00973127" w:rsidRPr="00973127" w:rsidRDefault="00973127" w:rsidP="00973127">
      <w:pPr>
        <w:jc w:val="right"/>
        <w:rPr>
          <w:sz w:val="24"/>
          <w:szCs w:val="24"/>
        </w:rPr>
      </w:pPr>
      <w:r w:rsidRPr="00973127">
        <w:rPr>
          <w:sz w:val="24"/>
          <w:szCs w:val="24"/>
        </w:rPr>
        <w:t xml:space="preserve">Постановлением </w:t>
      </w:r>
    </w:p>
    <w:p w:rsidR="00973127" w:rsidRPr="00973127" w:rsidRDefault="00973127" w:rsidP="00973127">
      <w:pPr>
        <w:jc w:val="right"/>
        <w:rPr>
          <w:sz w:val="24"/>
          <w:szCs w:val="24"/>
        </w:rPr>
      </w:pPr>
      <w:r w:rsidRPr="00973127">
        <w:rPr>
          <w:sz w:val="24"/>
          <w:szCs w:val="24"/>
        </w:rPr>
        <w:t xml:space="preserve">Главы администрации </w:t>
      </w:r>
    </w:p>
    <w:p w:rsidR="00973127" w:rsidRPr="00973127" w:rsidRDefault="00973127" w:rsidP="00973127">
      <w:pPr>
        <w:jc w:val="right"/>
        <w:rPr>
          <w:sz w:val="24"/>
          <w:szCs w:val="24"/>
        </w:rPr>
      </w:pPr>
      <w:r w:rsidRPr="00973127">
        <w:rPr>
          <w:sz w:val="24"/>
          <w:szCs w:val="24"/>
        </w:rPr>
        <w:t>Камешкирского района</w:t>
      </w:r>
    </w:p>
    <w:p w:rsidR="00973127" w:rsidRPr="00973127" w:rsidRDefault="00973127" w:rsidP="00973127">
      <w:pPr>
        <w:jc w:val="right"/>
        <w:rPr>
          <w:sz w:val="24"/>
          <w:szCs w:val="24"/>
        </w:rPr>
      </w:pPr>
      <w:r w:rsidRPr="00973127">
        <w:rPr>
          <w:sz w:val="24"/>
          <w:szCs w:val="24"/>
        </w:rPr>
        <w:t>от 28.06.2018 г. № 230</w:t>
      </w:r>
    </w:p>
    <w:p w:rsidR="00973127" w:rsidRPr="00973127" w:rsidRDefault="00973127" w:rsidP="00973127">
      <w:pPr>
        <w:rPr>
          <w:sz w:val="24"/>
          <w:szCs w:val="24"/>
        </w:rPr>
      </w:pPr>
    </w:p>
    <w:p w:rsidR="00973127" w:rsidRPr="00973127" w:rsidRDefault="00973127" w:rsidP="00973127">
      <w:pPr>
        <w:jc w:val="center"/>
        <w:rPr>
          <w:sz w:val="24"/>
          <w:szCs w:val="24"/>
        </w:rPr>
      </w:pPr>
    </w:p>
    <w:p w:rsidR="00973127" w:rsidRPr="00973127" w:rsidRDefault="00973127" w:rsidP="00973127">
      <w:pPr>
        <w:jc w:val="center"/>
        <w:rPr>
          <w:sz w:val="24"/>
          <w:szCs w:val="24"/>
        </w:rPr>
      </w:pPr>
      <w:r w:rsidRPr="00973127">
        <w:rPr>
          <w:sz w:val="24"/>
          <w:szCs w:val="24"/>
        </w:rPr>
        <w:t>ПОЛОЖЕНИЕ</w:t>
      </w:r>
    </w:p>
    <w:p w:rsidR="00973127" w:rsidRPr="00973127" w:rsidRDefault="00973127" w:rsidP="00973127">
      <w:pPr>
        <w:jc w:val="center"/>
        <w:rPr>
          <w:sz w:val="24"/>
          <w:szCs w:val="24"/>
        </w:rPr>
      </w:pPr>
      <w:r w:rsidRPr="00973127">
        <w:rPr>
          <w:sz w:val="24"/>
          <w:szCs w:val="24"/>
        </w:rPr>
        <w:t>о подготовке и содержании в готовности необходимых сил и сре</w:t>
      </w:r>
      <w:proofErr w:type="gramStart"/>
      <w:r w:rsidRPr="00973127">
        <w:rPr>
          <w:sz w:val="24"/>
          <w:szCs w:val="24"/>
        </w:rPr>
        <w:t>дств дл</w:t>
      </w:r>
      <w:proofErr w:type="gramEnd"/>
      <w:r w:rsidRPr="00973127">
        <w:rPr>
          <w:sz w:val="24"/>
          <w:szCs w:val="24"/>
        </w:rPr>
        <w:t xml:space="preserve">я защиты населения </w:t>
      </w:r>
      <w:r w:rsidRPr="00973127">
        <w:rPr>
          <w:bCs/>
          <w:sz w:val="24"/>
          <w:szCs w:val="24"/>
        </w:rPr>
        <w:t xml:space="preserve">Камешкирского района Пензенской области  </w:t>
      </w:r>
      <w:r w:rsidRPr="00973127">
        <w:rPr>
          <w:sz w:val="24"/>
          <w:szCs w:val="24"/>
        </w:rPr>
        <w:t>от чрезвычайных ситуаций природного и техногенного характера</w:t>
      </w:r>
    </w:p>
    <w:p w:rsidR="00973127" w:rsidRPr="00973127" w:rsidRDefault="00973127" w:rsidP="00973127">
      <w:pPr>
        <w:ind w:right="534"/>
        <w:jc w:val="both"/>
        <w:rPr>
          <w:sz w:val="24"/>
          <w:szCs w:val="24"/>
        </w:rPr>
      </w:pPr>
      <w:r w:rsidRPr="00973127">
        <w:rPr>
          <w:sz w:val="24"/>
          <w:szCs w:val="24"/>
        </w:rPr>
        <w:tab/>
      </w:r>
    </w:p>
    <w:p w:rsidR="00973127" w:rsidRPr="00973127" w:rsidRDefault="00973127" w:rsidP="00973127">
      <w:pPr>
        <w:ind w:right="534"/>
        <w:rPr>
          <w:sz w:val="24"/>
          <w:szCs w:val="24"/>
        </w:rPr>
      </w:pPr>
      <w:r w:rsidRPr="00973127">
        <w:rPr>
          <w:sz w:val="24"/>
          <w:szCs w:val="24"/>
        </w:rPr>
        <w:t xml:space="preserve">1. Настоящее Положение определяет основы создания, подготовки и поддержания в готовности на территории  </w:t>
      </w:r>
      <w:r w:rsidRPr="00973127">
        <w:rPr>
          <w:bCs/>
          <w:sz w:val="24"/>
          <w:szCs w:val="24"/>
        </w:rPr>
        <w:t xml:space="preserve">Камешкирского района Пензенской области  </w:t>
      </w:r>
      <w:r w:rsidRPr="00973127">
        <w:rPr>
          <w:sz w:val="24"/>
          <w:szCs w:val="24"/>
        </w:rPr>
        <w:t>сил и средств, предназначенных для предупреждения и ликвидации чрезвычайных ситуаций, их финансового и материально-технического обеспечения, а также функции органов местного самоуправления и администраций объектов.</w:t>
      </w:r>
    </w:p>
    <w:p w:rsidR="00973127" w:rsidRPr="00973127" w:rsidRDefault="00973127" w:rsidP="00973127">
      <w:pPr>
        <w:ind w:right="534"/>
        <w:rPr>
          <w:sz w:val="24"/>
          <w:szCs w:val="24"/>
        </w:rPr>
      </w:pPr>
      <w:r w:rsidRPr="00973127">
        <w:rPr>
          <w:sz w:val="24"/>
          <w:szCs w:val="24"/>
        </w:rPr>
        <w:t xml:space="preserve">2. </w:t>
      </w:r>
      <w:proofErr w:type="gramStart"/>
      <w:r w:rsidRPr="00973127">
        <w:rPr>
          <w:sz w:val="24"/>
          <w:szCs w:val="24"/>
        </w:rPr>
        <w:t xml:space="preserve">В соответствии с Федеральным законом «О защите населения и территорий от чрезвычайных ситуаций природного и техногенного характера» силы и средства для предупреждения и ликвидации чрезвычайных ситуаций (далее ЧС) на территории </w:t>
      </w:r>
      <w:r w:rsidRPr="00973127">
        <w:rPr>
          <w:bCs/>
          <w:sz w:val="24"/>
          <w:szCs w:val="24"/>
        </w:rPr>
        <w:t xml:space="preserve">Камешкирского района Пензенской области  </w:t>
      </w:r>
      <w:r w:rsidRPr="00973127">
        <w:rPr>
          <w:sz w:val="24"/>
          <w:szCs w:val="24"/>
        </w:rPr>
        <w:t>создаются и содержатся в готовности к применению в учреждениях, организациях и на предприятиях, исходя из принципа необходимой  достаточности и максимально  возможного их использования по обеспечению безопасности</w:t>
      </w:r>
      <w:proofErr w:type="gramEnd"/>
      <w:r w:rsidRPr="00973127">
        <w:rPr>
          <w:sz w:val="24"/>
          <w:szCs w:val="24"/>
        </w:rPr>
        <w:t xml:space="preserve"> жизнедеятельности населения и территории.</w:t>
      </w:r>
    </w:p>
    <w:p w:rsidR="00973127" w:rsidRPr="00973127" w:rsidRDefault="00973127" w:rsidP="00973127">
      <w:pPr>
        <w:ind w:right="534"/>
        <w:rPr>
          <w:sz w:val="24"/>
          <w:szCs w:val="24"/>
        </w:rPr>
      </w:pPr>
      <w:proofErr w:type="gramStart"/>
      <w:r w:rsidRPr="00973127">
        <w:rPr>
          <w:sz w:val="24"/>
          <w:szCs w:val="24"/>
        </w:rPr>
        <w:t>Созданные  силы и средства должны предусматривать защиту персонала предприятий и населения от вредных воздействий возможных аварий на потенциально опасных объектах, а также для предупреждения и ликвидации на территории поселения аварий, катастроф, опасных природных явлений или иных бедствий, которые могут повлечь за собой человеческие жертвы, нанести ущерб здоровью людей или окружающей природной среде, а также  значительные материальные потери с нарушением условий</w:t>
      </w:r>
      <w:proofErr w:type="gramEnd"/>
      <w:r w:rsidRPr="00973127">
        <w:rPr>
          <w:sz w:val="24"/>
          <w:szCs w:val="24"/>
        </w:rPr>
        <w:t xml:space="preserve"> жизнедеятельности.</w:t>
      </w:r>
    </w:p>
    <w:p w:rsidR="00973127" w:rsidRPr="00973127" w:rsidRDefault="00973127" w:rsidP="00973127">
      <w:pPr>
        <w:ind w:right="534"/>
        <w:rPr>
          <w:sz w:val="24"/>
          <w:szCs w:val="24"/>
        </w:rPr>
      </w:pPr>
      <w:r w:rsidRPr="00973127">
        <w:rPr>
          <w:sz w:val="24"/>
          <w:szCs w:val="24"/>
        </w:rPr>
        <w:t>3. Состав сил и средств местного и объектового уровней, порядок их приведения в готовность и применения определяется, исходя из обстановки, складывающейся при угрозе и возникновении ЧС, по принципу вхождения сил и средств объектов (при необходимости и частных лиц) в состав сил и средств территорий, где они расположены.</w:t>
      </w:r>
    </w:p>
    <w:p w:rsidR="00973127" w:rsidRPr="00973127" w:rsidRDefault="00973127" w:rsidP="00973127">
      <w:pPr>
        <w:ind w:right="534"/>
        <w:rPr>
          <w:sz w:val="24"/>
          <w:szCs w:val="24"/>
        </w:rPr>
      </w:pPr>
      <w:r w:rsidRPr="00973127">
        <w:rPr>
          <w:sz w:val="24"/>
          <w:szCs w:val="24"/>
        </w:rPr>
        <w:t>4. Создаваемые силы и средства для защиты от ЧС всех уровней и порядок их привлечения должны обеспечивать эффективное осуществление мер по предупреждению, локализации и ликвидации возможных   чрезвычайных  ситуаций своими силами.</w:t>
      </w:r>
    </w:p>
    <w:p w:rsidR="00973127" w:rsidRPr="00973127" w:rsidRDefault="00973127" w:rsidP="00973127">
      <w:pPr>
        <w:ind w:right="534"/>
        <w:rPr>
          <w:sz w:val="24"/>
          <w:szCs w:val="24"/>
        </w:rPr>
      </w:pPr>
      <w:r w:rsidRPr="00973127">
        <w:rPr>
          <w:sz w:val="24"/>
          <w:szCs w:val="24"/>
        </w:rPr>
        <w:t>5. Руководители объектов обеспечивают создание, подготовку и поддержание в готовности к применению сил и средств по предупреждению и ликвидации чрезвычайных ситуаций, обучение работников организаций способам защиты и действиям в чрезвычайных ситуациях и составе невоенизированных  формирований.</w:t>
      </w:r>
    </w:p>
    <w:p w:rsidR="00973127" w:rsidRPr="00973127" w:rsidRDefault="00973127" w:rsidP="00973127">
      <w:pPr>
        <w:ind w:right="534"/>
        <w:rPr>
          <w:sz w:val="24"/>
          <w:szCs w:val="24"/>
        </w:rPr>
      </w:pPr>
      <w:r w:rsidRPr="00973127">
        <w:rPr>
          <w:sz w:val="24"/>
          <w:szCs w:val="24"/>
        </w:rPr>
        <w:t>6. Подготовка руководителей, командно-начальствующего состава и личного состава сил осуществляется:</w:t>
      </w:r>
    </w:p>
    <w:p w:rsidR="00973127" w:rsidRPr="00973127" w:rsidRDefault="00973127" w:rsidP="00973127">
      <w:pPr>
        <w:ind w:right="534"/>
        <w:rPr>
          <w:sz w:val="24"/>
          <w:szCs w:val="24"/>
        </w:rPr>
      </w:pPr>
      <w:r w:rsidRPr="00973127">
        <w:rPr>
          <w:sz w:val="24"/>
          <w:szCs w:val="24"/>
        </w:rPr>
        <w:t xml:space="preserve">- руководителей и специалистов органа местного самоуправления – в Учебно-методическом центре по делам гражданской обороны и чрезвычайным ситуациям при назначении  на должность и в дальнейшем через каждые 5 лет, а также </w:t>
      </w:r>
      <w:r w:rsidRPr="00973127">
        <w:rPr>
          <w:sz w:val="24"/>
          <w:szCs w:val="24"/>
        </w:rPr>
        <w:lastRenderedPageBreak/>
        <w:t>непосредственно по месту работы из расчета 15 часов на учебный год по соответствующим программам;</w:t>
      </w:r>
    </w:p>
    <w:p w:rsidR="00973127" w:rsidRPr="00973127" w:rsidRDefault="00973127" w:rsidP="00973127">
      <w:pPr>
        <w:ind w:right="534"/>
        <w:rPr>
          <w:sz w:val="24"/>
          <w:szCs w:val="24"/>
        </w:rPr>
      </w:pPr>
      <w:r w:rsidRPr="00973127">
        <w:rPr>
          <w:sz w:val="24"/>
          <w:szCs w:val="24"/>
        </w:rPr>
        <w:t>- командно – начальствующего состава – в Учебно-методическом центре   по делам ГО и ЧС, на курсах ГО и ЧС  с периодичностью раз в три года, а также непосредственного по месту работы из расчета 15 часов на учебный год по соответствующим программам;</w:t>
      </w:r>
    </w:p>
    <w:p w:rsidR="00973127" w:rsidRPr="00973127" w:rsidRDefault="00973127" w:rsidP="00973127">
      <w:pPr>
        <w:ind w:right="534"/>
        <w:rPr>
          <w:sz w:val="24"/>
          <w:szCs w:val="24"/>
        </w:rPr>
      </w:pPr>
      <w:r w:rsidRPr="00973127">
        <w:rPr>
          <w:sz w:val="24"/>
          <w:szCs w:val="24"/>
        </w:rPr>
        <w:t>- работников предприятий, учреждений и организаций в составе аварийно-спасательных формирований постоянной готовности – в учебных заведениях повышения квалификации и переподготовки кадров, учебно-тренировочных центрах, центрах подготовки министерств и ведомств Российской Федерации с периодичностью, установленной соответствующими министерствами и ведомствами;</w:t>
      </w:r>
    </w:p>
    <w:p w:rsidR="00973127" w:rsidRPr="00973127" w:rsidRDefault="00973127" w:rsidP="00973127">
      <w:pPr>
        <w:ind w:right="534"/>
        <w:rPr>
          <w:sz w:val="24"/>
          <w:szCs w:val="24"/>
        </w:rPr>
      </w:pPr>
      <w:r w:rsidRPr="00973127">
        <w:rPr>
          <w:sz w:val="24"/>
          <w:szCs w:val="24"/>
        </w:rPr>
        <w:t>- работников предприятий, учреждений и организаций в составе аварийно-спасательных формирований, непосредственно по месту работы по программе специальной подготовки в объеме 15 часов, при этом общая тематика (10 часов) отрабатывается всеми формированиями, а специальная (5 часов)- с учетом их предназначения.</w:t>
      </w:r>
    </w:p>
    <w:p w:rsidR="00973127" w:rsidRPr="00973127" w:rsidRDefault="00973127" w:rsidP="00973127">
      <w:pPr>
        <w:ind w:right="534"/>
        <w:rPr>
          <w:sz w:val="24"/>
          <w:szCs w:val="24"/>
        </w:rPr>
      </w:pPr>
      <w:r w:rsidRPr="00973127">
        <w:rPr>
          <w:sz w:val="24"/>
          <w:szCs w:val="24"/>
        </w:rPr>
        <w:t>7. В целях проверки готовности сил и средств, к выполнению задач по защите от  чрезвычайных ситуаций  проводятся тактико-специальные учения, которые могут проводиться, как в период командно – штабных и комплексных учений, так и самостоятельно, продолжительностью до 8 часов (проводятся раз в три года, с формированиями повышенной готовности – раз в год).</w:t>
      </w:r>
    </w:p>
    <w:p w:rsidR="00973127" w:rsidRPr="00973127" w:rsidRDefault="00973127" w:rsidP="00973127">
      <w:pPr>
        <w:ind w:right="534"/>
        <w:rPr>
          <w:sz w:val="24"/>
          <w:szCs w:val="24"/>
        </w:rPr>
      </w:pPr>
      <w:r w:rsidRPr="00973127">
        <w:rPr>
          <w:sz w:val="24"/>
          <w:szCs w:val="24"/>
        </w:rPr>
        <w:t>8. Порядок привлечения сил и средств самостоятельных организаций частных лиц для размещения задач в интересах других  организаций, населения и территорий оформляется заблаговременно на договорной основе.</w:t>
      </w:r>
    </w:p>
    <w:p w:rsidR="00973127" w:rsidRPr="00973127" w:rsidRDefault="00973127" w:rsidP="00973127">
      <w:pPr>
        <w:ind w:right="534"/>
        <w:rPr>
          <w:sz w:val="24"/>
          <w:szCs w:val="24"/>
        </w:rPr>
      </w:pPr>
      <w:r w:rsidRPr="00973127">
        <w:rPr>
          <w:sz w:val="24"/>
          <w:szCs w:val="24"/>
        </w:rPr>
        <w:t>9. Финансирование осуществляется:</w:t>
      </w:r>
    </w:p>
    <w:p w:rsidR="00973127" w:rsidRPr="00973127" w:rsidRDefault="00973127" w:rsidP="00973127">
      <w:pPr>
        <w:ind w:right="534"/>
        <w:rPr>
          <w:sz w:val="24"/>
          <w:szCs w:val="24"/>
        </w:rPr>
      </w:pPr>
      <w:r w:rsidRPr="00973127">
        <w:rPr>
          <w:sz w:val="24"/>
          <w:szCs w:val="24"/>
        </w:rPr>
        <w:t>Создание, оснащение, подготовка и поддержание в готовности сил и средств - за счет бюджета органа их создающего.</w:t>
      </w:r>
    </w:p>
    <w:p w:rsidR="00973127" w:rsidRPr="00973127" w:rsidRDefault="00973127" w:rsidP="00973127">
      <w:pPr>
        <w:ind w:right="534"/>
        <w:rPr>
          <w:sz w:val="24"/>
          <w:szCs w:val="24"/>
        </w:rPr>
      </w:pPr>
      <w:proofErr w:type="gramStart"/>
      <w:r w:rsidRPr="00973127">
        <w:rPr>
          <w:sz w:val="24"/>
          <w:szCs w:val="24"/>
        </w:rPr>
        <w:t>Мероприятия по ликвидации чрезвычайных ситуаций – за счет средств организаций, находящихся в зонах чрезвычайных  ситуаций, федеральных органов исполнительной власти, в ведении которых находятся объекты, местного бюджета, общественных фондов, создаваемых за счет взносов и добровольных пожертвований граждан и организаций на защиту и спасение людей, оказание им помощи в чрезвычайных ситуациях, страховых фондов  других источников.</w:t>
      </w:r>
      <w:proofErr w:type="gramEnd"/>
    </w:p>
    <w:p w:rsidR="00973127" w:rsidRPr="00973127" w:rsidRDefault="00973127" w:rsidP="00973127">
      <w:pPr>
        <w:ind w:right="534"/>
        <w:rPr>
          <w:sz w:val="24"/>
          <w:szCs w:val="24"/>
        </w:rPr>
      </w:pPr>
      <w:r w:rsidRPr="00973127">
        <w:rPr>
          <w:sz w:val="24"/>
          <w:szCs w:val="24"/>
        </w:rPr>
        <w:t xml:space="preserve">При отсутствии или  недостаточности указанных средств, для ликвидации чрезвычайных ситуаций выделяются средства из резервного фонда администрации </w:t>
      </w:r>
      <w:r w:rsidRPr="00973127">
        <w:rPr>
          <w:bCs/>
          <w:sz w:val="24"/>
          <w:szCs w:val="24"/>
        </w:rPr>
        <w:t>Камешкирского района Пензенской области</w:t>
      </w:r>
      <w:proofErr w:type="gramStart"/>
      <w:r w:rsidRPr="00973127">
        <w:rPr>
          <w:bCs/>
          <w:sz w:val="24"/>
          <w:szCs w:val="24"/>
        </w:rPr>
        <w:t xml:space="preserve">  </w:t>
      </w:r>
      <w:r w:rsidRPr="00973127">
        <w:rPr>
          <w:sz w:val="24"/>
          <w:szCs w:val="24"/>
        </w:rPr>
        <w:t>,</w:t>
      </w:r>
      <w:proofErr w:type="gramEnd"/>
      <w:r w:rsidRPr="00973127">
        <w:rPr>
          <w:sz w:val="24"/>
          <w:szCs w:val="24"/>
        </w:rPr>
        <w:t xml:space="preserve"> Правительства Пензенской области и резервного фонда Правительства РФ в установленном порядке.</w:t>
      </w:r>
    </w:p>
    <w:p w:rsidR="00973127" w:rsidRPr="00973127" w:rsidRDefault="00973127" w:rsidP="00973127">
      <w:pPr>
        <w:ind w:right="534"/>
        <w:rPr>
          <w:sz w:val="24"/>
          <w:szCs w:val="24"/>
        </w:rPr>
      </w:pPr>
      <w:r w:rsidRPr="00973127">
        <w:rPr>
          <w:sz w:val="24"/>
          <w:szCs w:val="24"/>
        </w:rPr>
        <w:t xml:space="preserve">10. Привлечение сил и средств федерального подчинения, расположенных на территории </w:t>
      </w:r>
      <w:r w:rsidRPr="00973127">
        <w:rPr>
          <w:bCs/>
          <w:sz w:val="24"/>
          <w:szCs w:val="24"/>
        </w:rPr>
        <w:t>Камешкирского района Пензенской области</w:t>
      </w:r>
      <w:r w:rsidRPr="00973127">
        <w:rPr>
          <w:sz w:val="24"/>
          <w:szCs w:val="24"/>
        </w:rPr>
        <w:t>, для ликвидации чрезвычайных ситуаций осуществляется на основе соответствующих планов взаимодействия по согласованию с соответствующими федеральными органами исполнительной власти.</w:t>
      </w:r>
    </w:p>
    <w:p w:rsidR="00973127" w:rsidRPr="00973127" w:rsidRDefault="00973127" w:rsidP="00973127">
      <w:pPr>
        <w:ind w:right="534"/>
        <w:rPr>
          <w:sz w:val="24"/>
          <w:szCs w:val="24"/>
        </w:rPr>
      </w:pPr>
      <w:r w:rsidRPr="00973127">
        <w:rPr>
          <w:sz w:val="24"/>
          <w:szCs w:val="24"/>
        </w:rPr>
        <w:t xml:space="preserve">11. </w:t>
      </w:r>
      <w:proofErr w:type="gramStart"/>
      <w:r w:rsidRPr="00973127">
        <w:rPr>
          <w:sz w:val="24"/>
          <w:szCs w:val="24"/>
        </w:rPr>
        <w:t xml:space="preserve">Общее методическое руководство по вопросам создания, подготовки, поддержания в готовности к применению сил и средств для защиты от чрезвычайных ситуаций на территории </w:t>
      </w:r>
      <w:r w:rsidRPr="00973127">
        <w:rPr>
          <w:bCs/>
          <w:sz w:val="24"/>
          <w:szCs w:val="24"/>
        </w:rPr>
        <w:t>Камешкирского района Пензенской области</w:t>
      </w:r>
      <w:r w:rsidRPr="00973127">
        <w:rPr>
          <w:sz w:val="24"/>
          <w:szCs w:val="24"/>
        </w:rPr>
        <w:t xml:space="preserve">, а также контроль за реализацией настоящего Положения осуществляет отдел по вопросам безопасности и защиты персональных данных администрации </w:t>
      </w:r>
      <w:r w:rsidRPr="00973127">
        <w:rPr>
          <w:bCs/>
          <w:sz w:val="24"/>
          <w:szCs w:val="24"/>
        </w:rPr>
        <w:t>Камешкирского района Пензенской области</w:t>
      </w:r>
      <w:r w:rsidRPr="00973127">
        <w:rPr>
          <w:sz w:val="24"/>
          <w:szCs w:val="24"/>
        </w:rPr>
        <w:t>, как орган, специально уполномоченный на решение задач в области защиты  населения и территорий</w:t>
      </w:r>
      <w:proofErr w:type="gramEnd"/>
      <w:r w:rsidRPr="00973127">
        <w:rPr>
          <w:sz w:val="24"/>
          <w:szCs w:val="24"/>
        </w:rPr>
        <w:t xml:space="preserve"> от чрезвычайных ситуаций и гражданской обороны.</w:t>
      </w:r>
    </w:p>
    <w:p w:rsidR="00973127" w:rsidRPr="00973127" w:rsidRDefault="00973127" w:rsidP="00973127">
      <w:pPr>
        <w:ind w:right="534"/>
        <w:rPr>
          <w:sz w:val="24"/>
          <w:szCs w:val="24"/>
        </w:rPr>
      </w:pPr>
      <w:r w:rsidRPr="00973127">
        <w:rPr>
          <w:sz w:val="24"/>
          <w:szCs w:val="24"/>
        </w:rPr>
        <w:t xml:space="preserve">12. За подготовку, содержание в готовности сил и средств, для защиты населения и территории от чрезвычайных ситуаций, руководители объектов несут </w:t>
      </w:r>
      <w:r w:rsidRPr="00973127">
        <w:rPr>
          <w:sz w:val="24"/>
          <w:szCs w:val="24"/>
        </w:rPr>
        <w:lastRenderedPageBreak/>
        <w:t>ответственность в соответствии с законодательством Российской Федерации.</w:t>
      </w:r>
    </w:p>
    <w:p w:rsidR="00973127" w:rsidRDefault="00973127" w:rsidP="00973127">
      <w:pPr>
        <w:ind w:right="534"/>
        <w:rPr>
          <w:sz w:val="28"/>
          <w:szCs w:val="28"/>
        </w:rPr>
      </w:pPr>
    </w:p>
    <w:p w:rsidR="00FC6F98" w:rsidRPr="001F5B66" w:rsidRDefault="00FC6F98" w:rsidP="00FC6F98">
      <w:pPr>
        <w:rPr>
          <w:sz w:val="28"/>
        </w:rPr>
      </w:pPr>
      <w:r>
        <w:rPr>
          <w:noProof/>
          <w:color w:val="000000"/>
        </w:rPr>
        <w:drawing>
          <wp:anchor distT="0" distB="0" distL="114300" distR="114300" simplePos="0" relativeHeight="251785216" behindDoc="0" locked="0" layoutInCell="1" allowOverlap="1" wp14:anchorId="79E51542" wp14:editId="646D8314">
            <wp:simplePos x="0" y="0"/>
            <wp:positionH relativeFrom="column">
              <wp:posOffset>2425065</wp:posOffset>
            </wp:positionH>
            <wp:positionV relativeFrom="paragraph">
              <wp:posOffset>118110</wp:posOffset>
            </wp:positionV>
            <wp:extent cx="866775" cy="1059180"/>
            <wp:effectExtent l="0" t="0" r="9525" b="7620"/>
            <wp:wrapSquare wrapText="right"/>
            <wp:docPr id="141" name="Рисунок 141"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6677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6F98" w:rsidRPr="001F5B66" w:rsidRDefault="00FC6F98" w:rsidP="00FC6F98">
      <w:pPr>
        <w:rPr>
          <w:sz w:val="28"/>
        </w:rPr>
      </w:pPr>
    </w:p>
    <w:p w:rsidR="00FC6F98" w:rsidRPr="001F5B66" w:rsidRDefault="00FC6F98" w:rsidP="00FC6F98">
      <w:pPr>
        <w:jc w:val="center"/>
        <w:rPr>
          <w:sz w:val="16"/>
        </w:rPr>
      </w:pPr>
    </w:p>
    <w:p w:rsidR="00FC6F98" w:rsidRPr="001F5B66" w:rsidRDefault="00FC6F98" w:rsidP="00FC6F98">
      <w:pPr>
        <w:jc w:val="center"/>
        <w:rPr>
          <w:sz w:val="16"/>
        </w:rPr>
      </w:pPr>
    </w:p>
    <w:p w:rsidR="00FC6F98" w:rsidRPr="001F5B66" w:rsidRDefault="00FC6F98" w:rsidP="00FC6F98">
      <w:pPr>
        <w:jc w:val="center"/>
        <w:rPr>
          <w:sz w:val="16"/>
        </w:rPr>
      </w:pPr>
    </w:p>
    <w:tbl>
      <w:tblPr>
        <w:tblpPr w:leftFromText="180" w:rightFromText="180" w:vertAnchor="text" w:horzAnchor="margin" w:tblpXSpec="center" w:tblpY="440"/>
        <w:tblW w:w="10095" w:type="dxa"/>
        <w:tblLayout w:type="fixed"/>
        <w:tblCellMar>
          <w:left w:w="0" w:type="dxa"/>
          <w:right w:w="0" w:type="dxa"/>
        </w:tblCellMar>
        <w:tblLook w:val="01E0" w:firstRow="1" w:lastRow="1" w:firstColumn="1" w:lastColumn="1" w:noHBand="0" w:noVBand="0"/>
      </w:tblPr>
      <w:tblGrid>
        <w:gridCol w:w="10095"/>
      </w:tblGrid>
      <w:tr w:rsidR="00FC6F98" w:rsidRPr="001F5B66" w:rsidTr="008E2109">
        <w:trPr>
          <w:trHeight w:val="453"/>
        </w:trPr>
        <w:tc>
          <w:tcPr>
            <w:tcW w:w="10095" w:type="dxa"/>
          </w:tcPr>
          <w:p w:rsidR="00FC6F98" w:rsidRPr="001F5B66" w:rsidRDefault="00FC6F98" w:rsidP="008E2109">
            <w:pPr>
              <w:jc w:val="center"/>
              <w:rPr>
                <w:b/>
                <w:sz w:val="40"/>
              </w:rPr>
            </w:pPr>
          </w:p>
        </w:tc>
      </w:tr>
      <w:tr w:rsidR="00FC6F98" w:rsidRPr="001F5B66" w:rsidTr="008E2109">
        <w:trPr>
          <w:trHeight w:val="387"/>
        </w:trPr>
        <w:tc>
          <w:tcPr>
            <w:tcW w:w="10095" w:type="dxa"/>
          </w:tcPr>
          <w:p w:rsidR="00FC6F98" w:rsidRPr="001F5B66" w:rsidRDefault="00FC6F98" w:rsidP="008E2109">
            <w:pPr>
              <w:jc w:val="center"/>
            </w:pPr>
          </w:p>
        </w:tc>
      </w:tr>
      <w:tr w:rsidR="00FC6F98" w:rsidRPr="007220F0" w:rsidTr="008E2109">
        <w:trPr>
          <w:trHeight w:val="322"/>
        </w:trPr>
        <w:tc>
          <w:tcPr>
            <w:tcW w:w="10095" w:type="dxa"/>
            <w:hideMark/>
          </w:tcPr>
          <w:p w:rsidR="00FC6F98" w:rsidRPr="007220F0" w:rsidRDefault="00FC6F98" w:rsidP="008E2109">
            <w:pPr>
              <w:keepNext/>
              <w:jc w:val="center"/>
              <w:outlineLvl w:val="2"/>
              <w:rPr>
                <w:b/>
                <w:sz w:val="40"/>
              </w:rPr>
            </w:pPr>
            <w:r w:rsidRPr="007220F0">
              <w:rPr>
                <w:b/>
                <w:sz w:val="28"/>
              </w:rPr>
              <w:t>АДМИНИСТРАЦИЯ</w:t>
            </w:r>
          </w:p>
        </w:tc>
      </w:tr>
      <w:tr w:rsidR="00FC6F98" w:rsidRPr="007220F0" w:rsidTr="008E2109">
        <w:trPr>
          <w:trHeight w:val="332"/>
        </w:trPr>
        <w:tc>
          <w:tcPr>
            <w:tcW w:w="10095" w:type="dxa"/>
            <w:vAlign w:val="center"/>
            <w:hideMark/>
          </w:tcPr>
          <w:p w:rsidR="00FC6F98" w:rsidRPr="007220F0" w:rsidRDefault="00FC6F98" w:rsidP="008E2109">
            <w:pPr>
              <w:keepNext/>
              <w:jc w:val="center"/>
              <w:outlineLvl w:val="2"/>
              <w:rPr>
                <w:b/>
                <w:sz w:val="40"/>
              </w:rPr>
            </w:pPr>
            <w:r w:rsidRPr="007220F0">
              <w:rPr>
                <w:b/>
                <w:sz w:val="28"/>
              </w:rPr>
              <w:t>КАМЕШКИРСКОГО РАЙОНА ПЕНЗЕНСКОЙ ОБЛАСТИ</w:t>
            </w:r>
          </w:p>
        </w:tc>
      </w:tr>
      <w:tr w:rsidR="00FC6F98" w:rsidRPr="007220F0" w:rsidTr="008E2109">
        <w:trPr>
          <w:trHeight w:val="207"/>
        </w:trPr>
        <w:tc>
          <w:tcPr>
            <w:tcW w:w="10095" w:type="dxa"/>
            <w:vAlign w:val="center"/>
          </w:tcPr>
          <w:p w:rsidR="00FC6F98" w:rsidRPr="007220F0" w:rsidRDefault="00FC6F98" w:rsidP="008E2109">
            <w:pPr>
              <w:keepNext/>
              <w:jc w:val="center"/>
              <w:outlineLvl w:val="2"/>
              <w:rPr>
                <w:b/>
                <w:sz w:val="28"/>
              </w:rPr>
            </w:pPr>
          </w:p>
        </w:tc>
      </w:tr>
    </w:tbl>
    <w:p w:rsidR="00FC6F98" w:rsidRPr="007220F0" w:rsidRDefault="00FC6F98" w:rsidP="00FC6F98">
      <w:pPr>
        <w:jc w:val="center"/>
        <w:rPr>
          <w:b/>
          <w:sz w:val="16"/>
        </w:rPr>
      </w:pPr>
    </w:p>
    <w:p w:rsidR="00FC6F98" w:rsidRPr="007220F0" w:rsidRDefault="00FC6F98" w:rsidP="00FC6F98">
      <w:pPr>
        <w:jc w:val="center"/>
        <w:rPr>
          <w:b/>
          <w:sz w:val="32"/>
          <w:szCs w:val="32"/>
        </w:rPr>
      </w:pPr>
      <w:r w:rsidRPr="007220F0">
        <w:rPr>
          <w:b/>
          <w:sz w:val="32"/>
          <w:szCs w:val="32"/>
        </w:rPr>
        <w:t>ПОСТАНОВЛЕНИЕ</w:t>
      </w:r>
    </w:p>
    <w:tbl>
      <w:tblPr>
        <w:tblpPr w:leftFromText="180" w:rightFromText="180" w:vertAnchor="text" w:horzAnchor="margin" w:tblpXSpec="center" w:tblpY="6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FC6F98" w:rsidRPr="007220F0" w:rsidTr="008E2109">
        <w:tc>
          <w:tcPr>
            <w:tcW w:w="284" w:type="dxa"/>
            <w:vAlign w:val="bottom"/>
            <w:hideMark/>
          </w:tcPr>
          <w:p w:rsidR="00FC6F98" w:rsidRPr="007220F0" w:rsidRDefault="00FC6F98" w:rsidP="008E2109">
            <w:pPr>
              <w:jc w:val="center"/>
              <w:rPr>
                <w:b/>
              </w:rPr>
            </w:pPr>
            <w:r w:rsidRPr="007220F0">
              <w:rPr>
                <w:b/>
              </w:rPr>
              <w:t>от</w:t>
            </w:r>
          </w:p>
        </w:tc>
        <w:tc>
          <w:tcPr>
            <w:tcW w:w="2835" w:type="dxa"/>
            <w:tcBorders>
              <w:top w:val="nil"/>
              <w:left w:val="nil"/>
              <w:bottom w:val="single" w:sz="6" w:space="0" w:color="auto"/>
              <w:right w:val="nil"/>
            </w:tcBorders>
            <w:hideMark/>
          </w:tcPr>
          <w:p w:rsidR="00FC6F98" w:rsidRPr="007220F0" w:rsidRDefault="00FC6F98" w:rsidP="008E2109">
            <w:pPr>
              <w:jc w:val="center"/>
              <w:rPr>
                <w:b/>
              </w:rPr>
            </w:pPr>
            <w:r>
              <w:rPr>
                <w:b/>
              </w:rPr>
              <w:t>28</w:t>
            </w:r>
            <w:r w:rsidRPr="007220F0">
              <w:rPr>
                <w:b/>
              </w:rPr>
              <w:t>.06.2018 г.</w:t>
            </w:r>
          </w:p>
        </w:tc>
        <w:tc>
          <w:tcPr>
            <w:tcW w:w="397" w:type="dxa"/>
            <w:vAlign w:val="bottom"/>
            <w:hideMark/>
          </w:tcPr>
          <w:p w:rsidR="00FC6F98" w:rsidRPr="007220F0" w:rsidRDefault="00FC6F98" w:rsidP="008E2109">
            <w:pPr>
              <w:jc w:val="center"/>
              <w:rPr>
                <w:b/>
              </w:rPr>
            </w:pPr>
            <w:r w:rsidRPr="007220F0">
              <w:rPr>
                <w:b/>
              </w:rPr>
              <w:t>№</w:t>
            </w:r>
          </w:p>
        </w:tc>
        <w:tc>
          <w:tcPr>
            <w:tcW w:w="1134" w:type="dxa"/>
            <w:tcBorders>
              <w:top w:val="nil"/>
              <w:left w:val="nil"/>
              <w:bottom w:val="single" w:sz="6" w:space="0" w:color="auto"/>
              <w:right w:val="nil"/>
            </w:tcBorders>
            <w:hideMark/>
          </w:tcPr>
          <w:p w:rsidR="00FC6F98" w:rsidRPr="007220F0" w:rsidRDefault="00FC6F98" w:rsidP="008E2109">
            <w:pPr>
              <w:jc w:val="center"/>
              <w:rPr>
                <w:b/>
              </w:rPr>
            </w:pPr>
            <w:r w:rsidRPr="007220F0">
              <w:rPr>
                <w:b/>
              </w:rPr>
              <w:t>2</w:t>
            </w:r>
            <w:r>
              <w:rPr>
                <w:b/>
              </w:rPr>
              <w:t>31</w:t>
            </w:r>
          </w:p>
        </w:tc>
      </w:tr>
      <w:tr w:rsidR="00FC6F98" w:rsidRPr="007220F0" w:rsidTr="008E2109">
        <w:tc>
          <w:tcPr>
            <w:tcW w:w="4650" w:type="dxa"/>
            <w:gridSpan w:val="4"/>
          </w:tcPr>
          <w:p w:rsidR="00FC6F98" w:rsidRPr="007220F0" w:rsidRDefault="00FC6F98" w:rsidP="008E2109">
            <w:pPr>
              <w:jc w:val="center"/>
              <w:rPr>
                <w:b/>
                <w:sz w:val="10"/>
              </w:rPr>
            </w:pPr>
          </w:p>
          <w:p w:rsidR="00FC6F98" w:rsidRPr="007220F0" w:rsidRDefault="00FC6F98" w:rsidP="008E2109">
            <w:pPr>
              <w:jc w:val="center"/>
              <w:rPr>
                <w:b/>
              </w:rPr>
            </w:pPr>
            <w:r w:rsidRPr="007220F0">
              <w:rPr>
                <w:b/>
              </w:rPr>
              <w:t>с.Р.Камешкир</w:t>
            </w:r>
          </w:p>
        </w:tc>
      </w:tr>
    </w:tbl>
    <w:p w:rsidR="00FC6F98" w:rsidRPr="007220F0" w:rsidRDefault="00FC6F98" w:rsidP="00FC6F98">
      <w:pPr>
        <w:jc w:val="center"/>
        <w:rPr>
          <w:b/>
        </w:rPr>
      </w:pPr>
    </w:p>
    <w:p w:rsidR="00FC6F98" w:rsidRPr="007220F0" w:rsidRDefault="00FC6F98" w:rsidP="00FC6F98">
      <w:pPr>
        <w:jc w:val="center"/>
        <w:rPr>
          <w:b/>
        </w:rPr>
      </w:pPr>
    </w:p>
    <w:p w:rsidR="00FC6F98" w:rsidRDefault="00FC6F98" w:rsidP="00FC6F98">
      <w:pPr>
        <w:jc w:val="center"/>
      </w:pPr>
    </w:p>
    <w:p w:rsidR="00FC6F98" w:rsidRDefault="00FC6F98" w:rsidP="00FC6F98">
      <w:pPr>
        <w:jc w:val="center"/>
      </w:pPr>
    </w:p>
    <w:p w:rsidR="00FC6F98" w:rsidRDefault="00FC6F98" w:rsidP="00FC6F98">
      <w:pPr>
        <w:jc w:val="center"/>
      </w:pPr>
    </w:p>
    <w:p w:rsidR="00FC6F98" w:rsidRPr="001A5AA4" w:rsidRDefault="00FC6F98" w:rsidP="00FC6F98">
      <w:pPr>
        <w:pStyle w:val="a4"/>
        <w:spacing w:before="0" w:beforeAutospacing="0" w:after="0" w:afterAutospacing="0"/>
        <w:jc w:val="center"/>
        <w:rPr>
          <w:b/>
        </w:rPr>
      </w:pPr>
      <w:r w:rsidRPr="001A5AA4">
        <w:rPr>
          <w:b/>
        </w:rPr>
        <w:t>Об утверждении Положения о порядке формирования и расходования целевого финансового резерва для предупреждения и ликвидации чрезвычайных ситуации и последствий стихийных бедствий</w:t>
      </w:r>
    </w:p>
    <w:p w:rsidR="00FC6F98" w:rsidRPr="001A5AA4" w:rsidRDefault="00FC6F98" w:rsidP="00FC6F98">
      <w:pPr>
        <w:pStyle w:val="ConsPlusNonformat"/>
        <w:widowControl/>
        <w:jc w:val="both"/>
        <w:rPr>
          <w:rFonts w:ascii="Times New Roman" w:hAnsi="Times New Roman" w:cs="Times New Roman"/>
          <w:sz w:val="24"/>
          <w:szCs w:val="24"/>
        </w:rPr>
      </w:pPr>
    </w:p>
    <w:p w:rsidR="00FC6F98" w:rsidRPr="001A5AA4" w:rsidRDefault="00FC6F98" w:rsidP="00FC6F98">
      <w:pPr>
        <w:tabs>
          <w:tab w:val="left" w:pos="-1134"/>
        </w:tabs>
        <w:ind w:firstLine="709"/>
        <w:jc w:val="both"/>
        <w:rPr>
          <w:sz w:val="24"/>
          <w:szCs w:val="24"/>
        </w:rPr>
      </w:pPr>
      <w:proofErr w:type="gramStart"/>
      <w:r w:rsidRPr="001A5AA4">
        <w:rPr>
          <w:sz w:val="24"/>
          <w:szCs w:val="24"/>
        </w:rPr>
        <w:t>В соответствии с Федеральным законом от 21.12.1994 № 68-ФЗ «О защите населения и территорий от чрезвычайных ситуаций природного и техногенного характера», Постановлениями Правительства Российской Федерации от 04.09.2003 года № 547 «О подготовке населения в области защиты от чрезвычайных ситуаций природного и техногенного характера», от 30 декабря 2003 года № 794 «О единой Государственной системе предупреждения и ликвидации чрезвычайных ситуаций», администрация Камешкирского района Пензенской</w:t>
      </w:r>
      <w:proofErr w:type="gramEnd"/>
      <w:r w:rsidRPr="001A5AA4">
        <w:rPr>
          <w:sz w:val="24"/>
          <w:szCs w:val="24"/>
        </w:rPr>
        <w:t xml:space="preserve"> области</w:t>
      </w:r>
    </w:p>
    <w:p w:rsidR="00FC6F98" w:rsidRPr="001A5AA4" w:rsidRDefault="00FC6F98" w:rsidP="00FC6F98">
      <w:pPr>
        <w:tabs>
          <w:tab w:val="left" w:pos="-1134"/>
        </w:tabs>
        <w:ind w:firstLine="709"/>
        <w:jc w:val="center"/>
        <w:rPr>
          <w:sz w:val="24"/>
          <w:szCs w:val="24"/>
        </w:rPr>
      </w:pPr>
      <w:proofErr w:type="gramStart"/>
      <w:r w:rsidRPr="001A5AA4">
        <w:rPr>
          <w:sz w:val="24"/>
          <w:szCs w:val="24"/>
        </w:rPr>
        <w:t>п</w:t>
      </w:r>
      <w:proofErr w:type="gramEnd"/>
      <w:r w:rsidRPr="001A5AA4">
        <w:rPr>
          <w:sz w:val="24"/>
          <w:szCs w:val="24"/>
        </w:rPr>
        <w:t xml:space="preserve"> о с т а н о в л я е т:</w:t>
      </w:r>
    </w:p>
    <w:p w:rsidR="00FC6F98" w:rsidRPr="001A5AA4" w:rsidRDefault="00FC6F98" w:rsidP="00FC6F98">
      <w:pPr>
        <w:pStyle w:val="ConsPlusTitle"/>
        <w:widowControl/>
        <w:tabs>
          <w:tab w:val="left" w:pos="-1134"/>
        </w:tabs>
        <w:rPr>
          <w:b w:val="0"/>
        </w:rPr>
      </w:pPr>
      <w:r w:rsidRPr="001A5AA4">
        <w:rPr>
          <w:b w:val="0"/>
        </w:rPr>
        <w:t>1. Утвердить прилагаемое положение о порядке формирования и расходования целевого финансового резерва для предупреждения и ликвидации чрезвычайных ситуаций и последствий стихийных бедствий.</w:t>
      </w:r>
    </w:p>
    <w:p w:rsidR="00FC6F98" w:rsidRPr="001A5AA4" w:rsidRDefault="00FC6F98" w:rsidP="00FC6F98">
      <w:pPr>
        <w:shd w:val="clear" w:color="auto" w:fill="FFFFFF"/>
        <w:spacing w:line="360" w:lineRule="atLeast"/>
        <w:textAlignment w:val="baseline"/>
        <w:rPr>
          <w:b/>
          <w:sz w:val="24"/>
          <w:szCs w:val="24"/>
        </w:rPr>
      </w:pPr>
      <w:r w:rsidRPr="001A5AA4">
        <w:rPr>
          <w:sz w:val="24"/>
          <w:szCs w:val="24"/>
        </w:rPr>
        <w:t>2.Настоящее постановление опубликовать в информационном  бюллетене «Камешкирский  вестник».</w:t>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r>
      <w:r w:rsidRPr="001A5AA4">
        <w:rPr>
          <w:sz w:val="24"/>
          <w:szCs w:val="24"/>
        </w:rPr>
        <w:tab/>
        <w:t xml:space="preserve">            3.</w:t>
      </w:r>
      <w:proofErr w:type="gramStart"/>
      <w:r w:rsidRPr="001A5AA4">
        <w:rPr>
          <w:sz w:val="24"/>
          <w:szCs w:val="24"/>
        </w:rPr>
        <w:t>Контроль за</w:t>
      </w:r>
      <w:proofErr w:type="gramEnd"/>
      <w:r w:rsidRPr="001A5AA4">
        <w:rPr>
          <w:sz w:val="24"/>
          <w:szCs w:val="24"/>
        </w:rPr>
        <w:t xml:space="preserve"> исполнением настоящего постановления возложить на первого заместителя главы администрации Камешкирского района Пензенской области.</w:t>
      </w:r>
    </w:p>
    <w:p w:rsidR="00FC6F98" w:rsidRPr="001A5AA4" w:rsidRDefault="00FC6F98" w:rsidP="00FC6F98">
      <w:pPr>
        <w:rPr>
          <w:sz w:val="24"/>
          <w:szCs w:val="24"/>
        </w:rPr>
      </w:pPr>
    </w:p>
    <w:p w:rsidR="00FC6F98" w:rsidRPr="001A5AA4" w:rsidRDefault="00FC6F98" w:rsidP="00FC6F98">
      <w:pPr>
        <w:rPr>
          <w:sz w:val="24"/>
          <w:szCs w:val="24"/>
        </w:rPr>
      </w:pPr>
    </w:p>
    <w:p w:rsidR="00FC6F98" w:rsidRPr="001A5AA4" w:rsidRDefault="00FC6F98" w:rsidP="00FC6F98">
      <w:pPr>
        <w:rPr>
          <w:sz w:val="24"/>
          <w:szCs w:val="24"/>
        </w:rPr>
      </w:pPr>
    </w:p>
    <w:p w:rsidR="00FC6F98" w:rsidRPr="001A5AA4" w:rsidRDefault="00FC6F98" w:rsidP="00FC6F98">
      <w:pPr>
        <w:rPr>
          <w:b/>
          <w:sz w:val="24"/>
          <w:szCs w:val="24"/>
        </w:rPr>
      </w:pPr>
      <w:r w:rsidRPr="001A5AA4">
        <w:rPr>
          <w:sz w:val="24"/>
          <w:szCs w:val="24"/>
        </w:rPr>
        <w:t>Глава администрации</w:t>
      </w:r>
    </w:p>
    <w:p w:rsidR="00FC6F98" w:rsidRPr="001A5AA4" w:rsidRDefault="00FC6F98" w:rsidP="00FC6F98">
      <w:pPr>
        <w:tabs>
          <w:tab w:val="left" w:pos="1134"/>
        </w:tabs>
        <w:autoSpaceDE w:val="0"/>
        <w:autoSpaceDN w:val="0"/>
        <w:adjustRightInd w:val="0"/>
        <w:contextualSpacing/>
        <w:jc w:val="center"/>
        <w:rPr>
          <w:sz w:val="24"/>
          <w:szCs w:val="24"/>
        </w:rPr>
      </w:pPr>
      <w:r w:rsidRPr="001A5AA4">
        <w:rPr>
          <w:sz w:val="24"/>
          <w:szCs w:val="24"/>
        </w:rPr>
        <w:t xml:space="preserve">Камешкирского района                                                                         С.Н. </w:t>
      </w:r>
      <w:proofErr w:type="gramStart"/>
      <w:r w:rsidRPr="001A5AA4">
        <w:rPr>
          <w:sz w:val="24"/>
          <w:szCs w:val="24"/>
        </w:rPr>
        <w:t>Хазов</w:t>
      </w:r>
      <w:proofErr w:type="gramEnd"/>
    </w:p>
    <w:p w:rsidR="00FC6F98" w:rsidRPr="001A5AA4" w:rsidRDefault="00FC6F98" w:rsidP="00FC6F98">
      <w:pPr>
        <w:tabs>
          <w:tab w:val="left" w:pos="1134"/>
        </w:tabs>
        <w:autoSpaceDE w:val="0"/>
        <w:autoSpaceDN w:val="0"/>
        <w:adjustRightInd w:val="0"/>
        <w:contextualSpacing/>
        <w:jc w:val="right"/>
        <w:rPr>
          <w:sz w:val="24"/>
          <w:szCs w:val="24"/>
        </w:rPr>
      </w:pPr>
    </w:p>
    <w:p w:rsidR="00FC6F98" w:rsidRPr="001A5AA4" w:rsidRDefault="00FC6F98" w:rsidP="00FC6F98">
      <w:pPr>
        <w:tabs>
          <w:tab w:val="left" w:pos="1134"/>
        </w:tabs>
        <w:autoSpaceDE w:val="0"/>
        <w:autoSpaceDN w:val="0"/>
        <w:adjustRightInd w:val="0"/>
        <w:contextualSpacing/>
        <w:jc w:val="right"/>
        <w:rPr>
          <w:sz w:val="24"/>
          <w:szCs w:val="24"/>
        </w:rPr>
      </w:pPr>
    </w:p>
    <w:p w:rsidR="00FC6F98" w:rsidRPr="001A5AA4" w:rsidRDefault="00FC6F98" w:rsidP="00FC6F98">
      <w:pPr>
        <w:tabs>
          <w:tab w:val="left" w:pos="1134"/>
        </w:tabs>
        <w:autoSpaceDE w:val="0"/>
        <w:autoSpaceDN w:val="0"/>
        <w:adjustRightInd w:val="0"/>
        <w:contextualSpacing/>
        <w:jc w:val="right"/>
        <w:rPr>
          <w:sz w:val="24"/>
          <w:szCs w:val="24"/>
        </w:rPr>
      </w:pPr>
    </w:p>
    <w:p w:rsidR="00FC6F98" w:rsidRPr="001A5AA4" w:rsidRDefault="00FC6F98" w:rsidP="00FC6F98">
      <w:pPr>
        <w:tabs>
          <w:tab w:val="left" w:pos="1134"/>
        </w:tabs>
        <w:autoSpaceDE w:val="0"/>
        <w:autoSpaceDN w:val="0"/>
        <w:adjustRightInd w:val="0"/>
        <w:contextualSpacing/>
        <w:jc w:val="right"/>
        <w:rPr>
          <w:sz w:val="24"/>
          <w:szCs w:val="24"/>
        </w:rPr>
      </w:pPr>
    </w:p>
    <w:p w:rsidR="00FC6F98" w:rsidRPr="001A5AA4" w:rsidRDefault="00FC6F98" w:rsidP="00FC6F98">
      <w:pPr>
        <w:tabs>
          <w:tab w:val="left" w:pos="1134"/>
        </w:tabs>
        <w:autoSpaceDE w:val="0"/>
        <w:autoSpaceDN w:val="0"/>
        <w:adjustRightInd w:val="0"/>
        <w:contextualSpacing/>
        <w:jc w:val="right"/>
        <w:rPr>
          <w:sz w:val="24"/>
          <w:szCs w:val="24"/>
        </w:rPr>
      </w:pPr>
      <w:r w:rsidRPr="001A5AA4">
        <w:rPr>
          <w:sz w:val="24"/>
          <w:szCs w:val="24"/>
        </w:rPr>
        <w:t>Приложение</w:t>
      </w:r>
    </w:p>
    <w:p w:rsidR="00FC6F98" w:rsidRPr="001A5AA4" w:rsidRDefault="00FC6F98" w:rsidP="00FC6F98">
      <w:pPr>
        <w:pStyle w:val="ConsPlusNonformat"/>
        <w:widowControl/>
        <w:jc w:val="right"/>
        <w:rPr>
          <w:rFonts w:ascii="Times New Roman" w:hAnsi="Times New Roman" w:cs="Times New Roman"/>
          <w:sz w:val="24"/>
          <w:szCs w:val="24"/>
        </w:rPr>
      </w:pPr>
      <w:r w:rsidRPr="001A5AA4">
        <w:rPr>
          <w:rFonts w:ascii="Times New Roman" w:hAnsi="Times New Roman" w:cs="Times New Roman"/>
          <w:sz w:val="24"/>
          <w:szCs w:val="24"/>
        </w:rPr>
        <w:t>к постановлению администрации</w:t>
      </w:r>
    </w:p>
    <w:p w:rsidR="00FC6F98" w:rsidRPr="001A5AA4" w:rsidRDefault="00FC6F98" w:rsidP="00FC6F98">
      <w:pPr>
        <w:pStyle w:val="ConsPlusNonformat"/>
        <w:widowControl/>
        <w:jc w:val="right"/>
        <w:rPr>
          <w:rFonts w:ascii="Times New Roman" w:hAnsi="Times New Roman" w:cs="Times New Roman"/>
          <w:sz w:val="24"/>
          <w:szCs w:val="24"/>
        </w:rPr>
      </w:pPr>
      <w:r w:rsidRPr="001A5AA4">
        <w:rPr>
          <w:rFonts w:ascii="Times New Roman" w:hAnsi="Times New Roman" w:cs="Times New Roman"/>
          <w:sz w:val="24"/>
          <w:szCs w:val="24"/>
        </w:rPr>
        <w:t>Камешкирского района</w:t>
      </w:r>
    </w:p>
    <w:p w:rsidR="00FC6F98" w:rsidRPr="001A5AA4" w:rsidRDefault="00FC6F98" w:rsidP="00FC6F98">
      <w:pPr>
        <w:pStyle w:val="ConsPlusNonformat"/>
        <w:widowControl/>
        <w:jc w:val="right"/>
        <w:rPr>
          <w:rFonts w:ascii="Times New Roman" w:hAnsi="Times New Roman" w:cs="Times New Roman"/>
          <w:sz w:val="24"/>
          <w:szCs w:val="24"/>
        </w:rPr>
      </w:pPr>
      <w:r w:rsidRPr="001A5AA4">
        <w:rPr>
          <w:rFonts w:ascii="Times New Roman" w:hAnsi="Times New Roman" w:cs="Times New Roman"/>
          <w:sz w:val="24"/>
          <w:szCs w:val="24"/>
        </w:rPr>
        <w:lastRenderedPageBreak/>
        <w:t>Пензенской области</w:t>
      </w:r>
    </w:p>
    <w:p w:rsidR="00FC6F98" w:rsidRPr="001A5AA4" w:rsidRDefault="00FC6F98" w:rsidP="00FC6F98">
      <w:pPr>
        <w:pStyle w:val="ConsPlusNonformat"/>
        <w:widowControl/>
        <w:jc w:val="right"/>
        <w:rPr>
          <w:rFonts w:ascii="Times New Roman" w:hAnsi="Times New Roman" w:cs="Times New Roman"/>
          <w:sz w:val="24"/>
          <w:szCs w:val="24"/>
        </w:rPr>
      </w:pPr>
      <w:r w:rsidRPr="001A5AA4">
        <w:rPr>
          <w:rFonts w:ascii="Times New Roman" w:hAnsi="Times New Roman" w:cs="Times New Roman"/>
          <w:sz w:val="24"/>
          <w:szCs w:val="24"/>
        </w:rPr>
        <w:t>от 28.06.2018 г. № 231</w:t>
      </w:r>
    </w:p>
    <w:p w:rsidR="00FC6F98" w:rsidRPr="001A5AA4" w:rsidRDefault="00FC6F98" w:rsidP="00FC6F98">
      <w:pPr>
        <w:pStyle w:val="ConsPlusNormal0"/>
        <w:widowControl/>
        <w:ind w:firstLine="0"/>
        <w:jc w:val="right"/>
        <w:outlineLvl w:val="0"/>
        <w:rPr>
          <w:rFonts w:ascii="Times New Roman" w:hAnsi="Times New Roman" w:cs="Times New Roman"/>
          <w:sz w:val="24"/>
          <w:szCs w:val="24"/>
        </w:rPr>
      </w:pPr>
    </w:p>
    <w:p w:rsidR="00FC6F98" w:rsidRPr="001A5AA4" w:rsidRDefault="00FC6F98" w:rsidP="00FC6F98">
      <w:pPr>
        <w:pStyle w:val="ConsPlusNormal0"/>
        <w:widowControl/>
        <w:ind w:firstLine="0"/>
        <w:jc w:val="right"/>
        <w:outlineLvl w:val="0"/>
        <w:rPr>
          <w:rFonts w:ascii="Times New Roman" w:hAnsi="Times New Roman" w:cs="Times New Roman"/>
          <w:sz w:val="24"/>
          <w:szCs w:val="24"/>
        </w:rPr>
      </w:pPr>
    </w:p>
    <w:p w:rsidR="00FC6F98" w:rsidRPr="001A5AA4" w:rsidRDefault="00FC6F98" w:rsidP="00FC6F98">
      <w:pPr>
        <w:pStyle w:val="ConsPlusTitle"/>
        <w:widowControl/>
        <w:jc w:val="center"/>
      </w:pPr>
      <w:r w:rsidRPr="001A5AA4">
        <w:t>ПОЛОЖЕНИЕ</w:t>
      </w:r>
    </w:p>
    <w:p w:rsidR="00FC6F98" w:rsidRPr="001A5AA4" w:rsidRDefault="00FC6F98" w:rsidP="00FC6F98">
      <w:pPr>
        <w:pStyle w:val="ConsPlusTitle"/>
        <w:widowControl/>
        <w:jc w:val="center"/>
      </w:pPr>
      <w:r w:rsidRPr="001A5AA4">
        <w:t>О ПОРЯДКЕ ФОРМИРОВАНИЯ И РАСХОДОВАНИЯ ЦЕЛЕВОГО ФИНАНСОВОГО РЕЗЕРВА ДЛЯ ПРЕДУПРЕЖДЕНИЯ И ЛИКВИДАЦИИ ЧРЕЗВЫЧАЙНЫХ СИТУАЦИЙ И ПОСЛЕДСТВИЙ СТИХИЙНЫХ БЕДСТВИЙ</w:t>
      </w:r>
    </w:p>
    <w:p w:rsidR="00FC6F98" w:rsidRPr="001A5AA4" w:rsidRDefault="00FC6F98" w:rsidP="00FC6F98">
      <w:pPr>
        <w:pStyle w:val="ConsPlusNormal0"/>
        <w:widowControl/>
        <w:ind w:firstLine="851"/>
        <w:jc w:val="both"/>
        <w:rPr>
          <w:rFonts w:ascii="Times New Roman" w:hAnsi="Times New Roman" w:cs="Times New Roman"/>
          <w:sz w:val="24"/>
          <w:szCs w:val="24"/>
        </w:rPr>
      </w:pP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1. Настоящее Положение определяет порядок формирования и расходования средств из целевого финансового резерва для ликвидации чрезвычайных ситуаций и последствий стихийных бедствий (далее - целевой финансовый резерв).</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2. Целевой финансовый резерв ежегодно предусматривается в районном бюджете на соответствующий финансовый год.</w:t>
      </w:r>
    </w:p>
    <w:p w:rsidR="00FC6F98" w:rsidRPr="001A5AA4" w:rsidRDefault="00FC6F98" w:rsidP="00FC6F98">
      <w:pPr>
        <w:pStyle w:val="ConsPlusNormal0"/>
        <w:ind w:firstLine="851"/>
        <w:jc w:val="both"/>
        <w:rPr>
          <w:rFonts w:ascii="Times New Roman" w:hAnsi="Times New Roman" w:cs="Times New Roman"/>
          <w:sz w:val="24"/>
          <w:szCs w:val="24"/>
        </w:rPr>
      </w:pPr>
      <w:r w:rsidRPr="001A5AA4">
        <w:rPr>
          <w:rFonts w:ascii="Times New Roman" w:hAnsi="Times New Roman" w:cs="Times New Roman"/>
          <w:sz w:val="24"/>
          <w:szCs w:val="24"/>
        </w:rPr>
        <w:t xml:space="preserve">3. </w:t>
      </w:r>
      <w:proofErr w:type="gramStart"/>
      <w:r w:rsidRPr="001A5AA4">
        <w:rPr>
          <w:rFonts w:ascii="Times New Roman" w:hAnsi="Times New Roman" w:cs="Times New Roman"/>
          <w:sz w:val="24"/>
          <w:szCs w:val="24"/>
        </w:rPr>
        <w:t>Выделение средств из целевого финансового резерва производится в тех случаях, когда чрезвычайные ситуации по своим масштабам могут быть отнесены к ситуациям муниципального и межмуниципального характера, а также, в отдельных случаях (по решению администрации Камешкирского района Пензенской области), локальным чрезвычайным ситуациям, при которых средств органов местного самоуправления поселений Камешкирского района Пензенской области и собственных средств юридических лиц независимо от форм собственности</w:t>
      </w:r>
      <w:proofErr w:type="gramEnd"/>
      <w:r w:rsidRPr="001A5AA4">
        <w:rPr>
          <w:rFonts w:ascii="Times New Roman" w:hAnsi="Times New Roman" w:cs="Times New Roman"/>
          <w:sz w:val="24"/>
          <w:szCs w:val="24"/>
        </w:rPr>
        <w:t xml:space="preserve"> недостаточно для ликвидации чрезвычайных ситуаций и их последствий, а также в случае </w:t>
      </w:r>
      <w:proofErr w:type="gramStart"/>
      <w:r w:rsidRPr="001A5AA4">
        <w:rPr>
          <w:rFonts w:ascii="Times New Roman" w:hAnsi="Times New Roman" w:cs="Times New Roman"/>
          <w:sz w:val="24"/>
          <w:szCs w:val="24"/>
        </w:rPr>
        <w:t>необходимости восполнения запасов резерва материальных ресурсов</w:t>
      </w:r>
      <w:proofErr w:type="gramEnd"/>
      <w:r w:rsidRPr="001A5AA4">
        <w:rPr>
          <w:rFonts w:ascii="Times New Roman" w:hAnsi="Times New Roman" w:cs="Times New Roman"/>
          <w:sz w:val="24"/>
          <w:szCs w:val="24"/>
        </w:rPr>
        <w:t xml:space="preserve"> Камешкирского района Пензенской области для ликвидации чрезвычайных ситуаций природного и техногенного характера, выпущенных для обеспечения неотложных работ при ликвидации чрезвычайных ситуаций и оказания помощи пострадавшим.</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 xml:space="preserve">4. </w:t>
      </w:r>
      <w:proofErr w:type="gramStart"/>
      <w:r w:rsidRPr="001A5AA4">
        <w:rPr>
          <w:rFonts w:ascii="Times New Roman" w:hAnsi="Times New Roman" w:cs="Times New Roman"/>
          <w:sz w:val="24"/>
          <w:szCs w:val="24"/>
        </w:rPr>
        <w:t>При недостаточности собственных денежных средств органы местного самоуправления поселений, руководители учреждений, предприятий и организаций могут обращаться в комиссию по предупреждению и ликвидации чрезвычайных ситуаций и обеспечению пожарной безопасности Камешкирского района Пензенской области (далее - КЧС и ОПБ) с заявлением на имя председателя КЧС и ОПБ о выделении средств из целевого финансового резерва.</w:t>
      </w:r>
      <w:proofErr w:type="gramEnd"/>
      <w:r w:rsidRPr="001A5AA4">
        <w:rPr>
          <w:rFonts w:ascii="Times New Roman" w:hAnsi="Times New Roman" w:cs="Times New Roman"/>
          <w:sz w:val="24"/>
          <w:szCs w:val="24"/>
        </w:rPr>
        <w:t xml:space="preserve"> </w:t>
      </w:r>
      <w:proofErr w:type="gramStart"/>
      <w:r w:rsidRPr="001A5AA4">
        <w:rPr>
          <w:rFonts w:ascii="Times New Roman" w:hAnsi="Times New Roman" w:cs="Times New Roman"/>
          <w:sz w:val="24"/>
          <w:szCs w:val="24"/>
        </w:rPr>
        <w:t>В заявлении должны быть указаны данные о количестве погибших и пострадавших людей, размере материального ущерба, размере выделенных и израсходованных на ликвидацию чрезвычайной ситуации средств юридических лиц независимо от форм собственности, органов местного самоуправления поселений Камешкирского района Пензенской области, страховых фондов и иных источников, а также о наличии и объемах у них на момент чрезвычайной ситуации резервов материальных и финансовых ресурсов.</w:t>
      </w:r>
      <w:proofErr w:type="gramEnd"/>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Обращение, в котором отсутствуют указанные сведения, возвращаются без рассмотрения.</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4.1. Документы, обосновывающие размер запрашиваемых средств, представляются в КЧС и ОПБ Камешкирского района Пензенской области через отдел по вопросам безопасности и защиты персональных данных администрации Камешкирского района Пензенской области в 10-дневный срок от даты возникновения чрезвычайной ситуации для проведения соответствующей экспертизы.</w:t>
      </w:r>
    </w:p>
    <w:p w:rsidR="00FC6F98" w:rsidRPr="001A5AA4" w:rsidRDefault="00FC6F98" w:rsidP="00FC6F98">
      <w:pPr>
        <w:pStyle w:val="ConsPlusNormal0"/>
        <w:widowControl/>
        <w:ind w:firstLine="851"/>
        <w:jc w:val="both"/>
        <w:rPr>
          <w:rFonts w:ascii="Times New Roman" w:hAnsi="Times New Roman" w:cs="Times New Roman"/>
          <w:sz w:val="24"/>
          <w:szCs w:val="24"/>
        </w:rPr>
      </w:pPr>
      <w:proofErr w:type="gramStart"/>
      <w:r w:rsidRPr="001A5AA4">
        <w:rPr>
          <w:rFonts w:ascii="Times New Roman" w:hAnsi="Times New Roman" w:cs="Times New Roman"/>
          <w:sz w:val="24"/>
          <w:szCs w:val="24"/>
        </w:rPr>
        <w:t>В случае непредставления обосновывающих документов в установленный срок вопрос о выделении бюджетных средств из целевого финансового резерва на финансовое обеспечение</w:t>
      </w:r>
      <w:proofErr w:type="gramEnd"/>
      <w:r w:rsidRPr="001A5AA4">
        <w:rPr>
          <w:rFonts w:ascii="Times New Roman" w:hAnsi="Times New Roman" w:cs="Times New Roman"/>
          <w:sz w:val="24"/>
          <w:szCs w:val="24"/>
        </w:rPr>
        <w:t xml:space="preserve"> мер по ликвидации чрезвычайной ситуации или для выплаты материальной помощи физическим лицам, которым был причинен ущерб, не рассматривается.</w:t>
      </w:r>
    </w:p>
    <w:p w:rsidR="00FC6F98" w:rsidRPr="001A5AA4" w:rsidRDefault="00FC6F98" w:rsidP="00FC6F98">
      <w:pPr>
        <w:pStyle w:val="ConsPlusNormal0"/>
        <w:ind w:firstLine="851"/>
        <w:jc w:val="both"/>
        <w:rPr>
          <w:rFonts w:ascii="Times New Roman" w:hAnsi="Times New Roman" w:cs="Times New Roman"/>
          <w:sz w:val="24"/>
          <w:szCs w:val="24"/>
        </w:rPr>
      </w:pPr>
      <w:r w:rsidRPr="001A5AA4">
        <w:rPr>
          <w:rFonts w:ascii="Times New Roman" w:hAnsi="Times New Roman" w:cs="Times New Roman"/>
          <w:sz w:val="24"/>
          <w:szCs w:val="24"/>
        </w:rPr>
        <w:t xml:space="preserve">4.2. Перечень и содержание обосновывающих документов определяются </w:t>
      </w:r>
      <w:proofErr w:type="gramStart"/>
      <w:r w:rsidRPr="001A5AA4">
        <w:rPr>
          <w:rFonts w:ascii="Times New Roman" w:hAnsi="Times New Roman" w:cs="Times New Roman"/>
          <w:sz w:val="24"/>
          <w:szCs w:val="24"/>
        </w:rPr>
        <w:t>в соответствии с Инструкцией по оформлению документов для выделения средств из целевого финансового резерва</w:t>
      </w:r>
      <w:proofErr w:type="gramEnd"/>
      <w:r w:rsidRPr="001A5AA4">
        <w:rPr>
          <w:sz w:val="24"/>
          <w:szCs w:val="24"/>
        </w:rPr>
        <w:t xml:space="preserve"> </w:t>
      </w:r>
      <w:r w:rsidRPr="001A5AA4">
        <w:rPr>
          <w:rFonts w:ascii="Times New Roman" w:hAnsi="Times New Roman" w:cs="Times New Roman"/>
          <w:sz w:val="24"/>
          <w:szCs w:val="24"/>
        </w:rPr>
        <w:t xml:space="preserve">для предупреждения и ликвидации чрезвычайных ситуаций </w:t>
      </w:r>
      <w:r w:rsidRPr="001A5AA4">
        <w:rPr>
          <w:rFonts w:ascii="Times New Roman" w:hAnsi="Times New Roman" w:cs="Times New Roman"/>
          <w:sz w:val="24"/>
          <w:szCs w:val="24"/>
        </w:rPr>
        <w:lastRenderedPageBreak/>
        <w:t>и последствий стихийных бедствий, утвержденной управлением по обеспечению деятельности гражданской обороны и пожарной безопасности Пензенской области и согласованной с министерством финансов Пензенской области.</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 xml:space="preserve"> 5. Оценку нанесенного ущерба в зоне чрезвычайной ситуации осуществляют представители КЧС и ОПБ Камешкирского района Пензенской области с привлечением, при необходимости, компетентных экспертов.</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6. Решение о необходимости финансирования мероприятий по предупреждению и ликвидации последствий чрезвычайных ситуаций и стихийных бедствий принимает КЧС и ОПБ Камешкирского района Пензенской области на основании, которого издается соответствующее распоряжение администрации Камешкирского района Пензенской области о выделении средств.</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Расходование денежных средств имеет строго целевое назначение в соответствии со сметами и осуществляется в пределах выделенных сумм.</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7. Средства целевого финансового резерва выделяются администрациям поселений Камешкирского района для частичного покрытия расходов на финансовое обеспечение следующих мероприятий, связанных с ликвидацией чрезвычайных ситуаций:</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 проведение аварийно-спасательных работ;</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 проведение неотложных аварийно-восстановительных работ на объектах жилищно-коммунального хозяйства, социальной сферы, промышленности, транспортной инфраструктуры, связи и сельского хозяйства;</w:t>
      </w:r>
    </w:p>
    <w:p w:rsidR="00FC6F98" w:rsidRPr="001A5AA4" w:rsidRDefault="00FC6F98" w:rsidP="00FC6F98">
      <w:pPr>
        <w:pStyle w:val="ConsPlusNormal0"/>
        <w:widowControl/>
        <w:ind w:firstLine="851"/>
        <w:jc w:val="both"/>
        <w:rPr>
          <w:rFonts w:ascii="Times New Roman" w:hAnsi="Times New Roman" w:cs="Times New Roman"/>
          <w:color w:val="000000"/>
          <w:sz w:val="24"/>
          <w:szCs w:val="24"/>
        </w:rPr>
      </w:pPr>
      <w:r w:rsidRPr="001A5AA4">
        <w:rPr>
          <w:rFonts w:ascii="Times New Roman" w:hAnsi="Times New Roman" w:cs="Times New Roman"/>
          <w:sz w:val="24"/>
          <w:szCs w:val="24"/>
        </w:rPr>
        <w:t xml:space="preserve">- развертывание и содержание в течение необходимого срока (но не более одного месяца) пунктов временного проживания и питания для эвакуируемых граждан </w:t>
      </w:r>
      <w:r w:rsidRPr="001A5AA4">
        <w:rPr>
          <w:rFonts w:ascii="Times New Roman" w:hAnsi="Times New Roman" w:cs="Times New Roman"/>
          <w:color w:val="000000"/>
          <w:sz w:val="24"/>
          <w:szCs w:val="24"/>
        </w:rPr>
        <w:t>(из расчета за временное проживание - до 250 рублей на человека в сутки, за питание - до 100 рублей на человека в сутки);</w:t>
      </w:r>
    </w:p>
    <w:p w:rsidR="00FC6F98" w:rsidRPr="001A5AA4" w:rsidRDefault="00FC6F98" w:rsidP="00FC6F98">
      <w:pPr>
        <w:pStyle w:val="ConsPlusNormal0"/>
        <w:widowControl/>
        <w:ind w:firstLine="851"/>
        <w:jc w:val="both"/>
        <w:rPr>
          <w:rFonts w:ascii="Times New Roman" w:hAnsi="Times New Roman" w:cs="Times New Roman"/>
          <w:color w:val="000000"/>
          <w:sz w:val="24"/>
          <w:szCs w:val="24"/>
        </w:rPr>
      </w:pPr>
      <w:r w:rsidRPr="001A5AA4">
        <w:rPr>
          <w:rFonts w:ascii="Times New Roman" w:hAnsi="Times New Roman" w:cs="Times New Roman"/>
          <w:color w:val="000000"/>
          <w:sz w:val="24"/>
          <w:szCs w:val="24"/>
        </w:rPr>
        <w:t>- оказание гражданам единовременной материальной помощи (из расчета до 1 тыс. рублей на человека, но не более 5 тыс. рублей на семью);</w:t>
      </w:r>
    </w:p>
    <w:p w:rsidR="00FC6F98" w:rsidRPr="001A5AA4" w:rsidRDefault="00FC6F98" w:rsidP="00FC6F98">
      <w:pPr>
        <w:pStyle w:val="ConsPlusNormal0"/>
        <w:widowControl/>
        <w:ind w:firstLine="851"/>
        <w:jc w:val="both"/>
        <w:rPr>
          <w:rFonts w:ascii="Times New Roman" w:hAnsi="Times New Roman" w:cs="Times New Roman"/>
          <w:color w:val="000000"/>
          <w:sz w:val="24"/>
          <w:szCs w:val="24"/>
        </w:rPr>
      </w:pPr>
      <w:r w:rsidRPr="001A5AA4">
        <w:rPr>
          <w:rFonts w:ascii="Times New Roman" w:hAnsi="Times New Roman" w:cs="Times New Roman"/>
          <w:color w:val="000000"/>
          <w:sz w:val="24"/>
          <w:szCs w:val="24"/>
        </w:rPr>
        <w:t>- оказание гражданам финансовой помощи в связи с утратой ими имущества первой необходимости (из расчета за частично утраченное имущество - до 25 тыс. рублей на семью, за полностью утраченное имущество - до 50 тыс. рублей на семью).</w:t>
      </w:r>
    </w:p>
    <w:p w:rsidR="00FC6F98" w:rsidRPr="001A5AA4" w:rsidRDefault="00FC6F98" w:rsidP="00FC6F98">
      <w:pPr>
        <w:autoSpaceDE w:val="0"/>
        <w:autoSpaceDN w:val="0"/>
        <w:adjustRightInd w:val="0"/>
        <w:ind w:firstLine="851"/>
        <w:jc w:val="both"/>
        <w:rPr>
          <w:sz w:val="24"/>
          <w:szCs w:val="24"/>
        </w:rPr>
      </w:pPr>
      <w:r w:rsidRPr="001A5AA4">
        <w:rPr>
          <w:sz w:val="24"/>
          <w:szCs w:val="24"/>
        </w:rPr>
        <w:t>Бюджетные ассигнования целевого финансового резерва выделяются органам местного самоуправления Камешкирского района Пензенской области в целях восполнения запасов резерва материальных ресурсов Камешкирского района Пензенской области для ликвидации чрезвычайных ситуаций природного и техногенного характера, выпущенных для обеспечения неотложных работ при ликвидации чрезвычайных ситуаций и оказания помощи пострадавшим.</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Использование бюджетных средств из целевого финансового резерва на финансовое обеспечение мероприятий, не предусмотренных пунктом 7, запрещается.</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8. Финансовое управление Камешкирского района Пензенской области осуществляет перечисление средств из целевого финансового резерва для первоочередного жизнеобеспечения пострадавших граждан не позднее 5 дней со дня принятия распоряжения администрации Камешкирского района Пензенской области о выделении средств из целевого финансового резерва, а для финансирования других мероприятий - не позднее 10 дней.</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9. Финансирование последующих мероприятий по восстановлению объектов, пострадавших в результате чрезвычайных ситуаций, осуществляется за счет собственных средств организаций, средств соответствующих бюджетов и других источников.</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 xml:space="preserve">10. Администрация Камешкирского района Пензенской области осуществляет </w:t>
      </w:r>
      <w:proofErr w:type="gramStart"/>
      <w:r w:rsidRPr="001A5AA4">
        <w:rPr>
          <w:rFonts w:ascii="Times New Roman" w:hAnsi="Times New Roman" w:cs="Times New Roman"/>
          <w:sz w:val="24"/>
          <w:szCs w:val="24"/>
        </w:rPr>
        <w:t>контроль за</w:t>
      </w:r>
      <w:proofErr w:type="gramEnd"/>
      <w:r w:rsidRPr="001A5AA4">
        <w:rPr>
          <w:rFonts w:ascii="Times New Roman" w:hAnsi="Times New Roman" w:cs="Times New Roman"/>
          <w:sz w:val="24"/>
          <w:szCs w:val="24"/>
        </w:rPr>
        <w:t xml:space="preserve"> целевым расходованием средств из целевого финансового резерва.</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 xml:space="preserve">Главы администраций поселений Камешкирского района Пензенской области, предприятия, организации и учреждения независимо от форм собственности представляют в администрацию Камешкирского района и КЧС и ОПБ района отчеты о </w:t>
      </w:r>
      <w:r w:rsidRPr="001A5AA4">
        <w:rPr>
          <w:rFonts w:ascii="Times New Roman" w:hAnsi="Times New Roman" w:cs="Times New Roman"/>
          <w:sz w:val="24"/>
          <w:szCs w:val="24"/>
        </w:rPr>
        <w:lastRenderedPageBreak/>
        <w:t>расходовании средств, выделенных из целевого финансового резерва, в течение месяца после их получения.</w:t>
      </w:r>
    </w:p>
    <w:p w:rsidR="00FC6F98" w:rsidRPr="001A5AA4" w:rsidRDefault="00FC6F98" w:rsidP="00FC6F98">
      <w:pPr>
        <w:pStyle w:val="ConsPlusNormal0"/>
        <w:widowControl/>
        <w:ind w:firstLine="851"/>
        <w:jc w:val="both"/>
        <w:rPr>
          <w:rFonts w:ascii="Times New Roman" w:hAnsi="Times New Roman" w:cs="Times New Roman"/>
          <w:sz w:val="24"/>
          <w:szCs w:val="24"/>
        </w:rPr>
      </w:pPr>
      <w:r w:rsidRPr="001A5AA4">
        <w:rPr>
          <w:rFonts w:ascii="Times New Roman" w:hAnsi="Times New Roman" w:cs="Times New Roman"/>
          <w:sz w:val="24"/>
          <w:szCs w:val="24"/>
        </w:rPr>
        <w:t xml:space="preserve">Комиссия по ЧС и ОПБ Камешкирского района Пензенской области представляет в Главное управление МЧС России по Пензенской области сводную ежеквартальную и годовую отчетность об израсходованных средствах целевого финансового резерва для предупреждения и ликвидации последствий чрезвычайных ситуаций и стихийных бедствий. </w:t>
      </w:r>
    </w:p>
    <w:p w:rsidR="00FC6F98" w:rsidRDefault="00FC6F98"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Default="008E2109" w:rsidP="00FC6F98">
      <w:pPr>
        <w:tabs>
          <w:tab w:val="left" w:pos="0"/>
          <w:tab w:val="left" w:pos="1134"/>
        </w:tabs>
        <w:autoSpaceDE w:val="0"/>
        <w:autoSpaceDN w:val="0"/>
        <w:adjustRightInd w:val="0"/>
        <w:ind w:firstLine="851"/>
        <w:contextualSpacing/>
        <w:jc w:val="both"/>
        <w:rPr>
          <w:sz w:val="28"/>
          <w:szCs w:val="28"/>
        </w:rPr>
      </w:pPr>
    </w:p>
    <w:p w:rsidR="008E2109" w:rsidRPr="002240A5" w:rsidRDefault="008E2109" w:rsidP="00FC6F98">
      <w:pPr>
        <w:tabs>
          <w:tab w:val="left" w:pos="0"/>
          <w:tab w:val="left" w:pos="1134"/>
        </w:tabs>
        <w:autoSpaceDE w:val="0"/>
        <w:autoSpaceDN w:val="0"/>
        <w:adjustRightInd w:val="0"/>
        <w:ind w:firstLine="851"/>
        <w:contextualSpacing/>
        <w:jc w:val="both"/>
        <w:rPr>
          <w:sz w:val="28"/>
          <w:szCs w:val="28"/>
        </w:rPr>
      </w:pPr>
    </w:p>
    <w:p w:rsidR="00865A5D" w:rsidRDefault="00865A5D" w:rsidP="00865A5D">
      <w:pPr>
        <w:rPr>
          <w:sz w:val="28"/>
          <w:szCs w:val="28"/>
        </w:rPr>
      </w:pPr>
      <w:r>
        <w:rPr>
          <w:sz w:val="28"/>
          <w:szCs w:val="28"/>
        </w:rPr>
        <w:lastRenderedPageBreak/>
        <w:tab/>
      </w:r>
      <w:r>
        <w:rPr>
          <w:sz w:val="28"/>
          <w:szCs w:val="28"/>
        </w:rPr>
        <w:tab/>
      </w:r>
      <w:r>
        <w:rPr>
          <w:sz w:val="28"/>
          <w:szCs w:val="28"/>
        </w:rPr>
        <w:tab/>
      </w:r>
    </w:p>
    <w:p w:rsidR="00865A5D" w:rsidRDefault="00865A5D" w:rsidP="00865A5D">
      <w:pPr>
        <w:rPr>
          <w:sz w:val="28"/>
          <w:szCs w:val="28"/>
        </w:rPr>
      </w:pPr>
    </w:p>
    <w:p w:rsidR="00865A5D" w:rsidRDefault="00865A5D" w:rsidP="00865A5D">
      <w:pPr>
        <w:pStyle w:val="1"/>
        <w:keepLines/>
        <w:numPr>
          <w:ilvl w:val="0"/>
          <w:numId w:val="21"/>
        </w:numPr>
        <w:suppressAutoHyphens w:val="0"/>
        <w:spacing w:after="360"/>
        <w:ind w:left="643" w:hanging="360"/>
        <w:jc w:val="center"/>
      </w:pPr>
      <w:r>
        <w:rPr>
          <w:noProof/>
          <w:lang w:eastAsia="ru-RU"/>
        </w:rPr>
        <w:drawing>
          <wp:anchor distT="0" distB="0" distL="114300" distR="114300" simplePos="0" relativeHeight="251793408" behindDoc="0" locked="0" layoutInCell="1" allowOverlap="1" wp14:anchorId="584A8B14" wp14:editId="3EC65EEC">
            <wp:simplePos x="0" y="0"/>
            <wp:positionH relativeFrom="column">
              <wp:posOffset>2628900</wp:posOffset>
            </wp:positionH>
            <wp:positionV relativeFrom="paragraph">
              <wp:posOffset>-408940</wp:posOffset>
            </wp:positionV>
            <wp:extent cx="864235" cy="1059180"/>
            <wp:effectExtent l="0" t="0" r="0" b="7620"/>
            <wp:wrapSquare wrapText="right"/>
            <wp:docPr id="145" name="Рисунок 14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Камешкирскогорайон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5A5D" w:rsidRDefault="00865A5D" w:rsidP="00865A5D">
      <w:pPr>
        <w:pStyle w:val="1"/>
        <w:keepLines/>
        <w:numPr>
          <w:ilvl w:val="0"/>
          <w:numId w:val="21"/>
        </w:numPr>
        <w:suppressAutoHyphens w:val="0"/>
        <w:jc w:val="cente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865A5D" w:rsidTr="008E2109">
        <w:trPr>
          <w:trHeight w:hRule="exact" w:val="397"/>
        </w:trPr>
        <w:tc>
          <w:tcPr>
            <w:tcW w:w="9606" w:type="dxa"/>
          </w:tcPr>
          <w:p w:rsidR="00865A5D" w:rsidRDefault="00865A5D" w:rsidP="008E2109">
            <w:pPr>
              <w:jc w:val="center"/>
              <w:rPr>
                <w:b/>
                <w:sz w:val="28"/>
              </w:rPr>
            </w:pPr>
          </w:p>
        </w:tc>
      </w:tr>
      <w:tr w:rsidR="00865A5D" w:rsidTr="008E2109">
        <w:tc>
          <w:tcPr>
            <w:tcW w:w="9606" w:type="dxa"/>
          </w:tcPr>
          <w:p w:rsidR="00865A5D" w:rsidRPr="00EB47EB" w:rsidRDefault="00865A5D" w:rsidP="008E2109">
            <w:pPr>
              <w:jc w:val="center"/>
              <w:rPr>
                <w:b/>
                <w:sz w:val="36"/>
                <w:szCs w:val="36"/>
              </w:rPr>
            </w:pPr>
            <w:r w:rsidRPr="00EB47EB">
              <w:rPr>
                <w:b/>
                <w:sz w:val="36"/>
                <w:szCs w:val="36"/>
              </w:rPr>
              <w:t>СОБРАНИЕ ПРЕДСТАВИТЕЛЕЙ</w:t>
            </w:r>
          </w:p>
          <w:p w:rsidR="00865A5D" w:rsidRDefault="00865A5D" w:rsidP="008E2109">
            <w:pPr>
              <w:jc w:val="center"/>
              <w:rPr>
                <w:b/>
                <w:sz w:val="36"/>
              </w:rPr>
            </w:pPr>
            <w:r>
              <w:rPr>
                <w:b/>
                <w:sz w:val="36"/>
                <w:szCs w:val="36"/>
              </w:rPr>
              <w:t>КАМЕШКИРСКОГО РАЙОНА</w:t>
            </w:r>
            <w:r w:rsidRPr="00EB47EB">
              <w:rPr>
                <w:b/>
                <w:sz w:val="36"/>
                <w:szCs w:val="36"/>
              </w:rPr>
              <w:t xml:space="preserve"> ПЕНЗЕНСКОЙ ОБЛАСТИ</w:t>
            </w:r>
          </w:p>
        </w:tc>
      </w:tr>
      <w:tr w:rsidR="00865A5D" w:rsidTr="008E2109">
        <w:tc>
          <w:tcPr>
            <w:tcW w:w="9606" w:type="dxa"/>
          </w:tcPr>
          <w:p w:rsidR="00865A5D" w:rsidRDefault="00865A5D" w:rsidP="008E2109">
            <w:pPr>
              <w:pStyle w:val="3"/>
              <w:ind w:left="567"/>
              <w:jc w:val="center"/>
            </w:pPr>
            <w:proofErr w:type="gramStart"/>
            <w:r w:rsidRPr="00865A5D">
              <w:rPr>
                <w:color w:val="000000" w:themeColor="text1"/>
              </w:rPr>
              <w:t>Р</w:t>
            </w:r>
            <w:proofErr w:type="gramEnd"/>
            <w:r w:rsidRPr="00865A5D">
              <w:rPr>
                <w:color w:val="000000" w:themeColor="text1"/>
              </w:rPr>
              <w:t xml:space="preserve"> Е Ш Е Н И Е</w:t>
            </w:r>
          </w:p>
        </w:tc>
      </w:tr>
    </w:tbl>
    <w:p w:rsidR="00865A5D" w:rsidRDefault="00865A5D" w:rsidP="00865A5D">
      <w:pPr>
        <w:pStyle w:val="1"/>
        <w:keepLines/>
        <w:numPr>
          <w:ilvl w:val="0"/>
          <w:numId w:val="21"/>
        </w:numPr>
        <w:suppressAutoHyphens w:val="0"/>
        <w:jc w:val="center"/>
      </w:pPr>
    </w:p>
    <w:tbl>
      <w:tblPr>
        <w:tblpPr w:leftFromText="180" w:rightFromText="180" w:vertAnchor="text" w:horzAnchor="page" w:tblpX="4042" w:tblpY="1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65A5D" w:rsidTr="008E2109">
        <w:tc>
          <w:tcPr>
            <w:tcW w:w="284" w:type="dxa"/>
            <w:vAlign w:val="bottom"/>
          </w:tcPr>
          <w:p w:rsidR="00865A5D" w:rsidRDefault="00865A5D" w:rsidP="008E2109">
            <w:r>
              <w:t>от</w:t>
            </w:r>
          </w:p>
        </w:tc>
        <w:tc>
          <w:tcPr>
            <w:tcW w:w="2835" w:type="dxa"/>
            <w:tcBorders>
              <w:bottom w:val="single" w:sz="6" w:space="0" w:color="auto"/>
            </w:tcBorders>
          </w:tcPr>
          <w:p w:rsidR="00865A5D" w:rsidRDefault="00865A5D" w:rsidP="008E2109">
            <w:pPr>
              <w:jc w:val="center"/>
            </w:pPr>
            <w:r>
              <w:t>08.06.2018</w:t>
            </w:r>
          </w:p>
        </w:tc>
        <w:tc>
          <w:tcPr>
            <w:tcW w:w="397" w:type="dxa"/>
          </w:tcPr>
          <w:p w:rsidR="00865A5D" w:rsidRDefault="00865A5D" w:rsidP="008E2109">
            <w:pPr>
              <w:jc w:val="center"/>
            </w:pPr>
            <w:r>
              <w:t>№</w:t>
            </w:r>
          </w:p>
        </w:tc>
        <w:tc>
          <w:tcPr>
            <w:tcW w:w="1134" w:type="dxa"/>
            <w:tcBorders>
              <w:bottom w:val="single" w:sz="6" w:space="0" w:color="auto"/>
            </w:tcBorders>
          </w:tcPr>
          <w:p w:rsidR="00865A5D" w:rsidRDefault="00865A5D" w:rsidP="008E2109">
            <w:pPr>
              <w:jc w:val="center"/>
            </w:pPr>
            <w:r>
              <w:t>107-13/4</w:t>
            </w:r>
          </w:p>
        </w:tc>
      </w:tr>
      <w:tr w:rsidR="00865A5D" w:rsidTr="008E2109">
        <w:tc>
          <w:tcPr>
            <w:tcW w:w="4650" w:type="dxa"/>
            <w:gridSpan w:val="4"/>
          </w:tcPr>
          <w:p w:rsidR="00865A5D" w:rsidRDefault="00865A5D" w:rsidP="008E2109">
            <w:pPr>
              <w:jc w:val="center"/>
              <w:rPr>
                <w:sz w:val="10"/>
              </w:rPr>
            </w:pPr>
            <w:r>
              <w:t xml:space="preserve"> </w:t>
            </w:r>
          </w:p>
          <w:p w:rsidR="00865A5D" w:rsidRPr="00301202" w:rsidRDefault="00865A5D" w:rsidP="008E2109">
            <w:pPr>
              <w:jc w:val="center"/>
            </w:pPr>
            <w:r>
              <w:t>с.Р.Камешкир</w:t>
            </w:r>
          </w:p>
        </w:tc>
      </w:tr>
    </w:tbl>
    <w:p w:rsidR="00865A5D" w:rsidRDefault="00865A5D" w:rsidP="00865A5D">
      <w:pPr>
        <w:pStyle w:val="1"/>
        <w:keepLines/>
        <w:numPr>
          <w:ilvl w:val="0"/>
          <w:numId w:val="21"/>
        </w:numPr>
        <w:suppressAutoHyphens w:val="0"/>
        <w:spacing w:after="360"/>
        <w:jc w:val="center"/>
        <w:rPr>
          <w:b w:val="0"/>
          <w:szCs w:val="28"/>
        </w:rPr>
      </w:pPr>
    </w:p>
    <w:p w:rsidR="00865A5D" w:rsidRDefault="00865A5D" w:rsidP="00865A5D"/>
    <w:p w:rsidR="00865A5D" w:rsidRDefault="00865A5D" w:rsidP="00865A5D">
      <w:pPr>
        <w:ind w:firstLine="567"/>
        <w:jc w:val="center"/>
        <w:rPr>
          <w:b/>
          <w:sz w:val="28"/>
          <w:szCs w:val="28"/>
        </w:rPr>
      </w:pPr>
      <w:r>
        <w:rPr>
          <w:b/>
          <w:sz w:val="28"/>
          <w:szCs w:val="28"/>
        </w:rPr>
        <w:t>О внесении изменений в Решение Собрания Представителей Камешкирского района Пензенской области « О Б</w:t>
      </w:r>
      <w:r w:rsidRPr="00A377D0">
        <w:rPr>
          <w:b/>
          <w:sz w:val="28"/>
          <w:szCs w:val="28"/>
        </w:rPr>
        <w:t>юджете Камешкирского района Пензенской области на 201</w:t>
      </w:r>
      <w:r>
        <w:rPr>
          <w:b/>
          <w:sz w:val="28"/>
          <w:szCs w:val="28"/>
        </w:rPr>
        <w:t>8</w:t>
      </w:r>
      <w:r w:rsidRPr="00A377D0">
        <w:rPr>
          <w:b/>
          <w:sz w:val="28"/>
          <w:szCs w:val="28"/>
        </w:rPr>
        <w:t xml:space="preserve"> год </w:t>
      </w:r>
      <w:r>
        <w:rPr>
          <w:b/>
          <w:sz w:val="28"/>
          <w:szCs w:val="28"/>
        </w:rPr>
        <w:t>и на плановый период 2019 и 2020 годов»</w:t>
      </w:r>
      <w:r w:rsidRPr="00A377D0">
        <w:rPr>
          <w:b/>
          <w:sz w:val="28"/>
          <w:szCs w:val="28"/>
        </w:rPr>
        <w:br/>
      </w:r>
    </w:p>
    <w:p w:rsidR="00865A5D" w:rsidRDefault="00865A5D" w:rsidP="00865A5D">
      <w:pPr>
        <w:ind w:firstLine="567"/>
        <w:jc w:val="both"/>
        <w:rPr>
          <w:color w:val="000000"/>
          <w:szCs w:val="24"/>
        </w:rPr>
      </w:pPr>
      <w:r>
        <w:rPr>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865A5D" w:rsidRDefault="00865A5D" w:rsidP="00865A5D">
      <w:pPr>
        <w:ind w:firstLine="567"/>
        <w:jc w:val="center"/>
        <w:rPr>
          <w:color w:val="000000"/>
          <w:szCs w:val="24"/>
        </w:rPr>
      </w:pPr>
      <w:r>
        <w:rPr>
          <w:color w:val="000000"/>
          <w:szCs w:val="24"/>
        </w:rPr>
        <w:t>решило:</w:t>
      </w:r>
    </w:p>
    <w:p w:rsidR="00865A5D" w:rsidRDefault="00865A5D" w:rsidP="00865A5D">
      <w:pPr>
        <w:pStyle w:val="28"/>
        <w:numPr>
          <w:ilvl w:val="6"/>
          <w:numId w:val="26"/>
        </w:numPr>
      </w:pPr>
      <w:r>
        <w:t xml:space="preserve">Внести в Решение Собрания Представителей Камешкирского района Пензенской области от 20.12.2017 № 44-5/4 «О Бюджете Камешкирского района Пензенской области на 2018 год и на плановый период 2019 и 2020 годов» следующие изменения: </w:t>
      </w:r>
    </w:p>
    <w:p w:rsidR="00865A5D" w:rsidRDefault="00865A5D" w:rsidP="00865A5D">
      <w:pPr>
        <w:ind w:firstLine="540"/>
        <w:rPr>
          <w:szCs w:val="24"/>
        </w:rPr>
      </w:pPr>
      <w:r>
        <w:rPr>
          <w:szCs w:val="24"/>
        </w:rPr>
        <w:t>1) Статью 1 изложить в следующей редакции:</w:t>
      </w:r>
    </w:p>
    <w:p w:rsidR="00865A5D" w:rsidRDefault="00865A5D" w:rsidP="00865A5D">
      <w:pPr>
        <w:jc w:val="center"/>
        <w:rPr>
          <w:sz w:val="28"/>
          <w:szCs w:val="28"/>
        </w:rPr>
      </w:pPr>
    </w:p>
    <w:p w:rsidR="00865A5D" w:rsidRDefault="00865A5D" w:rsidP="00865A5D">
      <w:pPr>
        <w:ind w:firstLine="540"/>
        <w:jc w:val="center"/>
        <w:rPr>
          <w:b/>
          <w:szCs w:val="24"/>
        </w:rPr>
      </w:pPr>
      <w:r>
        <w:rPr>
          <w:b/>
          <w:szCs w:val="24"/>
        </w:rPr>
        <w:t xml:space="preserve"> «</w:t>
      </w:r>
      <w:r w:rsidRPr="006C5D72">
        <w:rPr>
          <w:b/>
          <w:szCs w:val="24"/>
        </w:rPr>
        <w:t xml:space="preserve">Статья 1. Основные характеристики бюджета </w:t>
      </w:r>
      <w:r>
        <w:rPr>
          <w:b/>
          <w:szCs w:val="24"/>
        </w:rPr>
        <w:t xml:space="preserve">Камешкирского района </w:t>
      </w:r>
      <w:r w:rsidRPr="006C5D72">
        <w:rPr>
          <w:b/>
          <w:szCs w:val="24"/>
        </w:rPr>
        <w:t>Пензенской области</w:t>
      </w:r>
      <w:r>
        <w:rPr>
          <w:b/>
          <w:szCs w:val="24"/>
        </w:rPr>
        <w:t xml:space="preserve"> </w:t>
      </w:r>
      <w:r w:rsidRPr="006C5D72">
        <w:rPr>
          <w:b/>
          <w:szCs w:val="24"/>
        </w:rPr>
        <w:t>на 201</w:t>
      </w:r>
      <w:r>
        <w:rPr>
          <w:b/>
          <w:szCs w:val="24"/>
        </w:rPr>
        <w:t>8 год и на плановый период 2019 и 2020 годов</w:t>
      </w:r>
    </w:p>
    <w:p w:rsidR="00865A5D" w:rsidRPr="006C5D72" w:rsidRDefault="00865A5D" w:rsidP="00865A5D">
      <w:pPr>
        <w:ind w:firstLine="540"/>
        <w:jc w:val="center"/>
        <w:rPr>
          <w:b/>
          <w:szCs w:val="24"/>
        </w:rPr>
      </w:pPr>
    </w:p>
    <w:p w:rsidR="00865A5D" w:rsidRPr="006C5D72" w:rsidRDefault="00865A5D" w:rsidP="00865A5D">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201</w:t>
      </w:r>
      <w:r>
        <w:rPr>
          <w:szCs w:val="24"/>
        </w:rPr>
        <w:t>8</w:t>
      </w:r>
      <w:r w:rsidRPr="006C5D72">
        <w:rPr>
          <w:szCs w:val="24"/>
        </w:rPr>
        <w:t xml:space="preserve"> год:</w:t>
      </w:r>
    </w:p>
    <w:p w:rsidR="00865A5D" w:rsidRPr="006C5D72" w:rsidRDefault="00865A5D" w:rsidP="00865A5D">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308520,97 </w:t>
      </w:r>
      <w:r w:rsidRPr="006C5D72">
        <w:rPr>
          <w:szCs w:val="24"/>
        </w:rPr>
        <w:t>тыс. рублей;</w:t>
      </w:r>
    </w:p>
    <w:p w:rsidR="00865A5D" w:rsidRPr="006C5D72" w:rsidRDefault="00865A5D" w:rsidP="00865A5D">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308012,11 </w:t>
      </w:r>
      <w:r w:rsidRPr="006C5D72">
        <w:rPr>
          <w:szCs w:val="24"/>
        </w:rPr>
        <w:t>тыс. рублей;</w:t>
      </w:r>
    </w:p>
    <w:p w:rsidR="00865A5D" w:rsidRPr="006C5D72" w:rsidRDefault="00865A5D" w:rsidP="00865A5D">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865A5D" w:rsidRPr="006C5D72" w:rsidRDefault="00865A5D" w:rsidP="00865A5D">
      <w:pPr>
        <w:ind w:firstLine="540"/>
        <w:jc w:val="both"/>
        <w:rPr>
          <w:szCs w:val="24"/>
        </w:rPr>
      </w:pPr>
      <w:r>
        <w:rPr>
          <w:szCs w:val="24"/>
        </w:rPr>
        <w:t xml:space="preserve">4) </w:t>
      </w:r>
      <w:r w:rsidRPr="006C5D72">
        <w:rPr>
          <w:szCs w:val="24"/>
        </w:rPr>
        <w:t xml:space="preserve">верхний предел муниципального долга </w:t>
      </w:r>
      <w:r>
        <w:rPr>
          <w:szCs w:val="24"/>
        </w:rPr>
        <w:t>Камеш</w:t>
      </w:r>
      <w:r w:rsidRPr="006C5D72">
        <w:rPr>
          <w:szCs w:val="24"/>
        </w:rPr>
        <w:t>кирского района Пензенской области на 1 января 201</w:t>
      </w:r>
      <w:r>
        <w:rPr>
          <w:szCs w:val="24"/>
        </w:rPr>
        <w:t>9</w:t>
      </w:r>
      <w:r w:rsidRPr="006C5D72">
        <w:rPr>
          <w:szCs w:val="24"/>
        </w:rPr>
        <w:t xml:space="preserve"> года в сумме</w:t>
      </w:r>
      <w:r>
        <w:rPr>
          <w:szCs w:val="24"/>
        </w:rPr>
        <w:t xml:space="preserve"> 11711,90 </w:t>
      </w:r>
      <w:r w:rsidRPr="006C5D72">
        <w:rPr>
          <w:szCs w:val="24"/>
        </w:rPr>
        <w:t>тыс. рублей;</w:t>
      </w:r>
    </w:p>
    <w:p w:rsidR="00865A5D" w:rsidRPr="006C5D72" w:rsidRDefault="00865A5D" w:rsidP="00865A5D">
      <w:pPr>
        <w:ind w:firstLine="540"/>
        <w:jc w:val="both"/>
        <w:rPr>
          <w:szCs w:val="24"/>
        </w:rPr>
      </w:pPr>
      <w:r>
        <w:rPr>
          <w:szCs w:val="24"/>
        </w:rPr>
        <w:t xml:space="preserve">5) </w:t>
      </w:r>
      <w:proofErr w:type="gramStart"/>
      <w:r w:rsidRPr="006C5D72">
        <w:rPr>
          <w:szCs w:val="24"/>
        </w:rPr>
        <w:t>прогнозируемый</w:t>
      </w:r>
      <w:proofErr w:type="gramEnd"/>
      <w:r w:rsidRPr="006C5D72">
        <w:rPr>
          <w:szCs w:val="24"/>
        </w:rPr>
        <w:t xml:space="preserve"> </w:t>
      </w:r>
      <w:r>
        <w:rPr>
          <w:szCs w:val="24"/>
        </w:rPr>
        <w:t>профицит</w:t>
      </w:r>
      <w:r w:rsidRPr="006C5D72">
        <w:rPr>
          <w:szCs w:val="24"/>
        </w:rPr>
        <w:t xml:space="preserve"> бюджета Камешкирского района Пензенской области в сумме</w:t>
      </w:r>
      <w:r>
        <w:rPr>
          <w:szCs w:val="24"/>
        </w:rPr>
        <w:t xml:space="preserve"> 508,86 </w:t>
      </w:r>
      <w:r w:rsidRPr="006C5D72">
        <w:rPr>
          <w:szCs w:val="24"/>
        </w:rPr>
        <w:t>тыс. рублей.</w:t>
      </w:r>
    </w:p>
    <w:p w:rsidR="00865A5D" w:rsidRDefault="00865A5D" w:rsidP="00865A5D">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201</w:t>
      </w:r>
      <w:r>
        <w:rPr>
          <w:szCs w:val="24"/>
        </w:rPr>
        <w:t>9 и 2020</w:t>
      </w:r>
      <w:r w:rsidRPr="006C5D72">
        <w:rPr>
          <w:szCs w:val="24"/>
        </w:rPr>
        <w:t xml:space="preserve"> год</w:t>
      </w:r>
      <w:r>
        <w:rPr>
          <w:szCs w:val="24"/>
        </w:rPr>
        <w:t>ов:</w:t>
      </w:r>
    </w:p>
    <w:p w:rsidR="00865A5D" w:rsidRPr="006C5D72" w:rsidRDefault="00865A5D" w:rsidP="00865A5D">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2019 год </w:t>
      </w:r>
      <w:r w:rsidRPr="006C5D72">
        <w:rPr>
          <w:szCs w:val="24"/>
        </w:rPr>
        <w:t>в сумме</w:t>
      </w:r>
      <w:r>
        <w:rPr>
          <w:szCs w:val="24"/>
        </w:rPr>
        <w:t xml:space="preserve"> 249987,14 </w:t>
      </w:r>
      <w:r w:rsidRPr="006C5D72">
        <w:rPr>
          <w:szCs w:val="24"/>
        </w:rPr>
        <w:t>тыс. рублей</w:t>
      </w:r>
      <w:r>
        <w:rPr>
          <w:szCs w:val="24"/>
        </w:rPr>
        <w:t>, на 2020 год в сумме  255102,38 тыс</w:t>
      </w:r>
      <w:proofErr w:type="gramStart"/>
      <w:r>
        <w:rPr>
          <w:szCs w:val="24"/>
        </w:rPr>
        <w:t>.р</w:t>
      </w:r>
      <w:proofErr w:type="gramEnd"/>
      <w:r>
        <w:rPr>
          <w:szCs w:val="24"/>
        </w:rPr>
        <w:t>ублей</w:t>
      </w:r>
      <w:r w:rsidRPr="006C5D72">
        <w:rPr>
          <w:szCs w:val="24"/>
        </w:rPr>
        <w:t>;</w:t>
      </w:r>
    </w:p>
    <w:p w:rsidR="00865A5D" w:rsidRPr="006C5D72" w:rsidRDefault="00865A5D" w:rsidP="00865A5D">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2019 год </w:t>
      </w:r>
      <w:r w:rsidRPr="006C5D72">
        <w:rPr>
          <w:szCs w:val="24"/>
        </w:rPr>
        <w:t>в сумме</w:t>
      </w:r>
      <w:r>
        <w:rPr>
          <w:szCs w:val="24"/>
        </w:rPr>
        <w:t xml:space="preserve"> 251342,14 </w:t>
      </w:r>
      <w:r w:rsidRPr="006C5D72">
        <w:rPr>
          <w:szCs w:val="24"/>
        </w:rPr>
        <w:t>тыс. рублей</w:t>
      </w:r>
      <w:r>
        <w:rPr>
          <w:szCs w:val="24"/>
        </w:rPr>
        <w:t>, на 2020 год в сумме 256513,38 тыс</w:t>
      </w:r>
      <w:proofErr w:type="gramStart"/>
      <w:r>
        <w:rPr>
          <w:szCs w:val="24"/>
        </w:rPr>
        <w:t>.р</w:t>
      </w:r>
      <w:proofErr w:type="gramEnd"/>
      <w:r>
        <w:rPr>
          <w:szCs w:val="24"/>
        </w:rPr>
        <w:t>ублей;</w:t>
      </w:r>
    </w:p>
    <w:p w:rsidR="00865A5D" w:rsidRPr="006C5D72" w:rsidRDefault="00865A5D" w:rsidP="00865A5D">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2019 год </w:t>
      </w:r>
      <w:r w:rsidRPr="006C5D72">
        <w:rPr>
          <w:szCs w:val="24"/>
        </w:rPr>
        <w:t>в сумме 100,0 тыс. рублей</w:t>
      </w:r>
      <w:r>
        <w:rPr>
          <w:szCs w:val="24"/>
        </w:rPr>
        <w:t xml:space="preserve"> и на 2020 год в сумме 100,0 тыс</w:t>
      </w:r>
      <w:proofErr w:type="gramStart"/>
      <w:r>
        <w:rPr>
          <w:szCs w:val="24"/>
        </w:rPr>
        <w:t>.р</w:t>
      </w:r>
      <w:proofErr w:type="gramEnd"/>
      <w:r>
        <w:rPr>
          <w:szCs w:val="24"/>
        </w:rPr>
        <w:t>ублей</w:t>
      </w:r>
      <w:r w:rsidRPr="006C5D72">
        <w:rPr>
          <w:szCs w:val="24"/>
        </w:rPr>
        <w:t>;</w:t>
      </w:r>
    </w:p>
    <w:p w:rsidR="00865A5D" w:rsidRPr="006C5D72" w:rsidRDefault="00865A5D" w:rsidP="00865A5D">
      <w:pPr>
        <w:ind w:firstLine="540"/>
        <w:jc w:val="both"/>
        <w:rPr>
          <w:szCs w:val="24"/>
        </w:rPr>
      </w:pPr>
      <w:r>
        <w:rPr>
          <w:szCs w:val="24"/>
        </w:rPr>
        <w:lastRenderedPageBreak/>
        <w:t xml:space="preserve">4) </w:t>
      </w:r>
      <w:r w:rsidRPr="006C5D72">
        <w:rPr>
          <w:szCs w:val="24"/>
        </w:rPr>
        <w:t xml:space="preserve">верхний предел муниципального долга </w:t>
      </w:r>
      <w:r>
        <w:rPr>
          <w:szCs w:val="24"/>
        </w:rPr>
        <w:t>Камеш</w:t>
      </w:r>
      <w:r w:rsidRPr="006C5D72">
        <w:rPr>
          <w:szCs w:val="24"/>
        </w:rPr>
        <w:t>кирского района Пензенской области на 1 января 20</w:t>
      </w:r>
      <w:r>
        <w:rPr>
          <w:szCs w:val="24"/>
        </w:rPr>
        <w:t>20</w:t>
      </w:r>
      <w:r w:rsidRPr="006C5D72">
        <w:rPr>
          <w:szCs w:val="24"/>
        </w:rPr>
        <w:t xml:space="preserve"> года в сумме </w:t>
      </w:r>
      <w:r>
        <w:rPr>
          <w:szCs w:val="24"/>
        </w:rPr>
        <w:t xml:space="preserve">8608,92 </w:t>
      </w:r>
      <w:r w:rsidRPr="006C5D72">
        <w:rPr>
          <w:szCs w:val="24"/>
        </w:rPr>
        <w:t>тыс. рублей</w:t>
      </w:r>
      <w:r>
        <w:rPr>
          <w:szCs w:val="24"/>
        </w:rPr>
        <w:t xml:space="preserve"> и на 1 января 2021 годы в сумме 4105,94 тыс</w:t>
      </w:r>
      <w:proofErr w:type="gramStart"/>
      <w:r>
        <w:rPr>
          <w:szCs w:val="24"/>
        </w:rPr>
        <w:t>.р</w:t>
      </w:r>
      <w:proofErr w:type="gramEnd"/>
      <w:r>
        <w:rPr>
          <w:szCs w:val="24"/>
        </w:rPr>
        <w:t>ублей</w:t>
      </w:r>
      <w:r w:rsidRPr="006C5D72">
        <w:rPr>
          <w:szCs w:val="24"/>
        </w:rPr>
        <w:t>;</w:t>
      </w:r>
    </w:p>
    <w:p w:rsidR="00865A5D" w:rsidRPr="006C5D72" w:rsidRDefault="00865A5D" w:rsidP="00865A5D">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2019 год </w:t>
      </w:r>
      <w:r w:rsidRPr="006C5D72">
        <w:rPr>
          <w:szCs w:val="24"/>
        </w:rPr>
        <w:t>в сумме</w:t>
      </w:r>
      <w:r>
        <w:rPr>
          <w:szCs w:val="24"/>
        </w:rPr>
        <w:t xml:space="preserve"> 1355,0 </w:t>
      </w:r>
      <w:r w:rsidRPr="006C5D72">
        <w:rPr>
          <w:szCs w:val="24"/>
        </w:rPr>
        <w:t>тыс. рублей</w:t>
      </w:r>
      <w:r>
        <w:rPr>
          <w:szCs w:val="24"/>
        </w:rPr>
        <w:t xml:space="preserve"> и на 2020 год в сумме 1411,0 тыс</w:t>
      </w:r>
      <w:proofErr w:type="gramStart"/>
      <w:r>
        <w:rPr>
          <w:szCs w:val="24"/>
        </w:rPr>
        <w:t>.р</w:t>
      </w:r>
      <w:proofErr w:type="gramEnd"/>
      <w:r>
        <w:rPr>
          <w:szCs w:val="24"/>
        </w:rPr>
        <w:t>ублей</w:t>
      </w:r>
      <w:r w:rsidRPr="006C5D72">
        <w:rPr>
          <w:szCs w:val="24"/>
        </w:rPr>
        <w:t>.</w:t>
      </w:r>
      <w:r>
        <w:rPr>
          <w:szCs w:val="24"/>
        </w:rPr>
        <w:t>;</w:t>
      </w:r>
    </w:p>
    <w:p w:rsidR="00865A5D" w:rsidRDefault="00865A5D" w:rsidP="00865A5D">
      <w:pPr>
        <w:ind w:firstLine="540"/>
        <w:jc w:val="center"/>
        <w:rPr>
          <w:b/>
          <w:szCs w:val="24"/>
        </w:rPr>
      </w:pPr>
    </w:p>
    <w:p w:rsidR="00865A5D" w:rsidRDefault="00865A5D" w:rsidP="00865A5D">
      <w:pPr>
        <w:ind w:firstLine="540"/>
        <w:jc w:val="both"/>
        <w:rPr>
          <w:szCs w:val="24"/>
        </w:rPr>
      </w:pPr>
      <w:r>
        <w:rPr>
          <w:szCs w:val="24"/>
        </w:rPr>
        <w:t>2) Абзац 3 статьи 4 изложить в следующей редакции:</w:t>
      </w:r>
    </w:p>
    <w:p w:rsidR="00865A5D" w:rsidRDefault="00865A5D" w:rsidP="00865A5D">
      <w:pPr>
        <w:ind w:firstLine="540"/>
        <w:jc w:val="both"/>
        <w:rPr>
          <w:szCs w:val="24"/>
        </w:rPr>
      </w:pPr>
      <w:r>
        <w:rPr>
          <w:szCs w:val="24"/>
        </w:rPr>
        <w:t xml:space="preserve">«- </w:t>
      </w:r>
      <w:r w:rsidRPr="006C5D72">
        <w:rPr>
          <w:szCs w:val="24"/>
        </w:rPr>
        <w:t xml:space="preserve">объем безвозмездных поступлений </w:t>
      </w:r>
      <w:r>
        <w:rPr>
          <w:szCs w:val="24"/>
        </w:rPr>
        <w:t xml:space="preserve">согласно приложению 4 к настоящему Решению, </w:t>
      </w:r>
      <w:r w:rsidRPr="006C5D72">
        <w:rPr>
          <w:szCs w:val="24"/>
        </w:rPr>
        <w:t>из них объем межбюджетных трансфертов в 201</w:t>
      </w:r>
      <w:r>
        <w:rPr>
          <w:szCs w:val="24"/>
        </w:rPr>
        <w:t>8 г</w:t>
      </w:r>
      <w:r w:rsidRPr="006C5D72">
        <w:rPr>
          <w:szCs w:val="24"/>
        </w:rPr>
        <w:t xml:space="preserve">оду — в сумме </w:t>
      </w:r>
      <w:r>
        <w:rPr>
          <w:szCs w:val="24"/>
        </w:rPr>
        <w:t xml:space="preserve">270420,82  </w:t>
      </w:r>
      <w:r w:rsidRPr="006C5D72">
        <w:rPr>
          <w:szCs w:val="24"/>
        </w:rPr>
        <w:t xml:space="preserve"> тыс. рублей</w:t>
      </w:r>
      <w:r>
        <w:rPr>
          <w:szCs w:val="24"/>
        </w:rPr>
        <w:t>, в 2019 году – в сумме 222871,14 тыс</w:t>
      </w:r>
      <w:proofErr w:type="gramStart"/>
      <w:r>
        <w:rPr>
          <w:szCs w:val="24"/>
        </w:rPr>
        <w:t>.р</w:t>
      </w:r>
      <w:proofErr w:type="gramEnd"/>
      <w:r>
        <w:rPr>
          <w:szCs w:val="24"/>
        </w:rPr>
        <w:t>ублей и в 2020 году – в сумме 226881,38 тыс.рублей</w:t>
      </w:r>
      <w:r w:rsidRPr="006C5D72">
        <w:rPr>
          <w:szCs w:val="24"/>
        </w:rPr>
        <w:t>.</w:t>
      </w:r>
      <w:r>
        <w:rPr>
          <w:szCs w:val="24"/>
        </w:rPr>
        <w:t>»;</w:t>
      </w:r>
    </w:p>
    <w:p w:rsidR="00865A5D" w:rsidRDefault="00865A5D" w:rsidP="00865A5D">
      <w:pPr>
        <w:ind w:firstLine="540"/>
        <w:jc w:val="both"/>
        <w:rPr>
          <w:szCs w:val="24"/>
        </w:rPr>
      </w:pPr>
    </w:p>
    <w:p w:rsidR="00865A5D" w:rsidRPr="00BD1DEC" w:rsidRDefault="00865A5D" w:rsidP="00865A5D">
      <w:pPr>
        <w:ind w:firstLine="540"/>
        <w:jc w:val="both"/>
        <w:rPr>
          <w:szCs w:val="24"/>
        </w:rPr>
      </w:pPr>
      <w:r w:rsidRPr="00BD1DEC">
        <w:rPr>
          <w:szCs w:val="24"/>
        </w:rPr>
        <w:t>3) Пункт 1 статья 8 изложить в следующей редакции</w:t>
      </w:r>
      <w:r>
        <w:rPr>
          <w:szCs w:val="24"/>
        </w:rPr>
        <w:t>:</w:t>
      </w:r>
    </w:p>
    <w:p w:rsidR="00865A5D" w:rsidRPr="006C5D72" w:rsidRDefault="00865A5D" w:rsidP="00865A5D">
      <w:pPr>
        <w:jc w:val="both"/>
        <w:rPr>
          <w:szCs w:val="24"/>
        </w:rPr>
      </w:pPr>
    </w:p>
    <w:p w:rsidR="00865A5D" w:rsidRDefault="00865A5D" w:rsidP="00865A5D">
      <w:pPr>
        <w:ind w:firstLine="540"/>
        <w:jc w:val="both"/>
        <w:rPr>
          <w:szCs w:val="24"/>
        </w:rPr>
      </w:pPr>
      <w:r>
        <w:rPr>
          <w:szCs w:val="24"/>
        </w:rPr>
        <w:t>1. Утвердить объем межбюджетных трансфертов бюджетам муниципальных образований Камешкирского района Пензенской области:</w:t>
      </w:r>
    </w:p>
    <w:p w:rsidR="00865A5D" w:rsidRPr="0002081E" w:rsidRDefault="00865A5D" w:rsidP="00865A5D">
      <w:pPr>
        <w:ind w:firstLine="540"/>
        <w:jc w:val="both"/>
        <w:rPr>
          <w:szCs w:val="24"/>
        </w:rPr>
      </w:pPr>
      <w:r>
        <w:rPr>
          <w:szCs w:val="24"/>
        </w:rPr>
        <w:t xml:space="preserve">в 2018 году </w:t>
      </w:r>
      <w:r w:rsidRPr="0002081E">
        <w:rPr>
          <w:szCs w:val="24"/>
        </w:rPr>
        <w:t xml:space="preserve">– в сумме </w:t>
      </w:r>
      <w:r>
        <w:rPr>
          <w:szCs w:val="24"/>
        </w:rPr>
        <w:t>5124,00</w:t>
      </w:r>
      <w:r w:rsidRPr="0002081E">
        <w:rPr>
          <w:szCs w:val="24"/>
        </w:rPr>
        <w:t xml:space="preserve"> тыс</w:t>
      </w:r>
      <w:proofErr w:type="gramStart"/>
      <w:r w:rsidRPr="0002081E">
        <w:rPr>
          <w:szCs w:val="24"/>
        </w:rPr>
        <w:t>.р</w:t>
      </w:r>
      <w:proofErr w:type="gramEnd"/>
      <w:r w:rsidRPr="0002081E">
        <w:rPr>
          <w:szCs w:val="24"/>
        </w:rPr>
        <w:t>ублей;</w:t>
      </w:r>
    </w:p>
    <w:p w:rsidR="00865A5D" w:rsidRPr="0002081E" w:rsidRDefault="00865A5D" w:rsidP="00865A5D">
      <w:pPr>
        <w:ind w:firstLine="540"/>
        <w:jc w:val="both"/>
        <w:rPr>
          <w:szCs w:val="24"/>
        </w:rPr>
      </w:pPr>
      <w:r w:rsidRPr="0002081E">
        <w:rPr>
          <w:szCs w:val="24"/>
        </w:rPr>
        <w:t xml:space="preserve">в 2019 году – в сумме </w:t>
      </w:r>
      <w:r>
        <w:rPr>
          <w:szCs w:val="24"/>
        </w:rPr>
        <w:t>4362,25</w:t>
      </w:r>
      <w:r w:rsidRPr="0002081E">
        <w:rPr>
          <w:szCs w:val="24"/>
        </w:rPr>
        <w:t xml:space="preserve"> тыс</w:t>
      </w:r>
      <w:proofErr w:type="gramStart"/>
      <w:r w:rsidRPr="0002081E">
        <w:rPr>
          <w:szCs w:val="24"/>
        </w:rPr>
        <w:t>.р</w:t>
      </w:r>
      <w:proofErr w:type="gramEnd"/>
      <w:r w:rsidRPr="0002081E">
        <w:rPr>
          <w:szCs w:val="24"/>
        </w:rPr>
        <w:t>ублей;</w:t>
      </w:r>
    </w:p>
    <w:p w:rsidR="00865A5D" w:rsidRDefault="00865A5D" w:rsidP="00865A5D">
      <w:pPr>
        <w:ind w:firstLine="540"/>
        <w:jc w:val="both"/>
        <w:rPr>
          <w:szCs w:val="24"/>
        </w:rPr>
      </w:pPr>
      <w:r w:rsidRPr="0002081E">
        <w:rPr>
          <w:szCs w:val="24"/>
        </w:rPr>
        <w:t xml:space="preserve">в 2020 году – в сумме </w:t>
      </w:r>
      <w:r>
        <w:rPr>
          <w:szCs w:val="24"/>
        </w:rPr>
        <w:t xml:space="preserve">4454,69 </w:t>
      </w:r>
      <w:r w:rsidRPr="0002081E">
        <w:rPr>
          <w:szCs w:val="24"/>
        </w:rPr>
        <w:t>тыс</w:t>
      </w:r>
      <w:proofErr w:type="gramStart"/>
      <w:r w:rsidRPr="0002081E">
        <w:rPr>
          <w:szCs w:val="24"/>
        </w:rPr>
        <w:t>.р</w:t>
      </w:r>
      <w:proofErr w:type="gramEnd"/>
      <w:r w:rsidRPr="0002081E">
        <w:rPr>
          <w:szCs w:val="24"/>
        </w:rPr>
        <w:t>ублей.</w:t>
      </w:r>
    </w:p>
    <w:p w:rsidR="00865A5D" w:rsidRDefault="00865A5D" w:rsidP="00865A5D">
      <w:pPr>
        <w:ind w:firstLine="540"/>
        <w:jc w:val="both"/>
        <w:rPr>
          <w:szCs w:val="24"/>
        </w:rPr>
      </w:pPr>
    </w:p>
    <w:p w:rsidR="00865A5D" w:rsidRDefault="00865A5D" w:rsidP="00865A5D">
      <w:pPr>
        <w:ind w:firstLine="540"/>
        <w:jc w:val="both"/>
        <w:rPr>
          <w:szCs w:val="24"/>
        </w:rPr>
      </w:pPr>
      <w:r>
        <w:rPr>
          <w:szCs w:val="24"/>
        </w:rPr>
        <w:t>4) Приложение 1 изложить в следующей редакции:</w:t>
      </w:r>
    </w:p>
    <w:p w:rsidR="00865A5D" w:rsidRDefault="00865A5D" w:rsidP="00865A5D">
      <w:pPr>
        <w:ind w:firstLine="540"/>
        <w:jc w:val="both"/>
        <w:rPr>
          <w:szCs w:val="24"/>
        </w:rPr>
      </w:pPr>
    </w:p>
    <w:p w:rsidR="00865A5D" w:rsidRDefault="00865A5D" w:rsidP="00865A5D">
      <w:pPr>
        <w:ind w:firstLine="540"/>
        <w:jc w:val="both"/>
        <w:rPr>
          <w:szCs w:val="24"/>
        </w:rPr>
      </w:pPr>
    </w:p>
    <w:p w:rsidR="00865A5D" w:rsidRDefault="00865A5D" w:rsidP="00865A5D">
      <w:pPr>
        <w:ind w:firstLine="540"/>
        <w:jc w:val="right"/>
        <w:rPr>
          <w:szCs w:val="24"/>
        </w:rPr>
      </w:pPr>
    </w:p>
    <w:p w:rsidR="00865A5D" w:rsidRDefault="00865A5D" w:rsidP="00865A5D">
      <w:pPr>
        <w:ind w:firstLine="540"/>
        <w:jc w:val="both"/>
        <w:rPr>
          <w:szCs w:val="24"/>
        </w:rPr>
      </w:pPr>
    </w:p>
    <w:p w:rsidR="00865A5D" w:rsidRDefault="00865A5D" w:rsidP="00865A5D">
      <w:pPr>
        <w:ind w:firstLine="540"/>
        <w:jc w:val="both"/>
        <w:rPr>
          <w:szCs w:val="24"/>
        </w:rPr>
      </w:pPr>
    </w:p>
    <w:p w:rsidR="00865A5D" w:rsidRDefault="00865A5D" w:rsidP="00865A5D">
      <w:pPr>
        <w:ind w:firstLine="540"/>
        <w:jc w:val="both"/>
        <w:rPr>
          <w:szCs w:val="24"/>
        </w:rPr>
      </w:pPr>
    </w:p>
    <w:p w:rsidR="00865A5D" w:rsidRDefault="00865A5D" w:rsidP="00865A5D">
      <w:pPr>
        <w:ind w:firstLine="540"/>
        <w:jc w:val="both"/>
        <w:rPr>
          <w:szCs w:val="24"/>
        </w:rPr>
      </w:pPr>
    </w:p>
    <w:p w:rsidR="00865A5D" w:rsidRDefault="00865A5D" w:rsidP="00865A5D">
      <w:pPr>
        <w:ind w:firstLine="540"/>
        <w:jc w:val="both"/>
        <w:rPr>
          <w:szCs w:val="24"/>
        </w:rPr>
      </w:pPr>
    </w:p>
    <w:p w:rsidR="00865A5D" w:rsidRDefault="00865A5D" w:rsidP="00865A5D">
      <w:pPr>
        <w:ind w:firstLine="540"/>
        <w:jc w:val="both"/>
        <w:rPr>
          <w:szCs w:val="24"/>
        </w:rPr>
      </w:pPr>
    </w:p>
    <w:p w:rsidR="00865A5D" w:rsidRDefault="00865A5D" w:rsidP="00865A5D">
      <w:pPr>
        <w:ind w:firstLine="540"/>
        <w:jc w:val="both"/>
        <w:rPr>
          <w:szCs w:val="24"/>
        </w:rPr>
      </w:pPr>
    </w:p>
    <w:p w:rsidR="00865A5D" w:rsidRDefault="00865A5D" w:rsidP="00865A5D">
      <w:pPr>
        <w:ind w:firstLine="540"/>
        <w:jc w:val="both"/>
        <w:rPr>
          <w:szCs w:val="24"/>
        </w:rPr>
      </w:pPr>
    </w:p>
    <w:p w:rsidR="00865A5D" w:rsidRDefault="00865A5D" w:rsidP="00865A5D">
      <w:pPr>
        <w:ind w:firstLine="540"/>
        <w:jc w:val="both"/>
        <w:rPr>
          <w:szCs w:val="24"/>
        </w:rPr>
      </w:pPr>
    </w:p>
    <w:p w:rsidR="00865A5D" w:rsidRDefault="00865A5D" w:rsidP="00865A5D">
      <w:pPr>
        <w:ind w:firstLine="540"/>
        <w:jc w:val="both"/>
        <w:rPr>
          <w:szCs w:val="24"/>
        </w:rPr>
      </w:pPr>
    </w:p>
    <w:p w:rsidR="00865A5D" w:rsidRDefault="00865A5D" w:rsidP="00865A5D">
      <w:pPr>
        <w:ind w:firstLine="540"/>
        <w:jc w:val="both"/>
        <w:rPr>
          <w:szCs w:val="24"/>
        </w:rPr>
        <w:sectPr w:rsidR="00865A5D" w:rsidSect="008E210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865A5D" w:rsidRDefault="00865A5D" w:rsidP="00865A5D">
      <w:pPr>
        <w:ind w:firstLine="540"/>
        <w:jc w:val="both"/>
        <w:rPr>
          <w:szCs w:val="24"/>
        </w:rPr>
      </w:pPr>
    </w:p>
    <w:p w:rsidR="00865A5D" w:rsidRPr="00C0302B" w:rsidRDefault="00865A5D" w:rsidP="00865A5D">
      <w:pPr>
        <w:pStyle w:val="8"/>
        <w:spacing w:before="120" w:after="120"/>
        <w:ind w:left="10348" w:right="175"/>
      </w:pPr>
      <w:r>
        <w:t>«</w:t>
      </w:r>
      <w:r w:rsidRPr="00C0302B">
        <w:t xml:space="preserve">Приложение </w:t>
      </w:r>
      <w:r>
        <w:t>1</w:t>
      </w:r>
    </w:p>
    <w:p w:rsidR="00865A5D" w:rsidRPr="00C0302B" w:rsidRDefault="00865A5D" w:rsidP="00865A5D">
      <w:pPr>
        <w:ind w:left="10348" w:right="175"/>
      </w:pPr>
      <w:r w:rsidRPr="00C0302B">
        <w:t>к решени</w:t>
      </w:r>
      <w:r>
        <w:t>ю Собрания П</w:t>
      </w:r>
      <w:r w:rsidRPr="00C0302B">
        <w:t xml:space="preserve">редставителей </w:t>
      </w:r>
    </w:p>
    <w:p w:rsidR="00865A5D" w:rsidRPr="00C0302B" w:rsidRDefault="00865A5D" w:rsidP="00865A5D">
      <w:pPr>
        <w:ind w:left="10348" w:right="175"/>
      </w:pPr>
      <w:r>
        <w:t xml:space="preserve">Камешкирского </w:t>
      </w:r>
      <w:r w:rsidRPr="00C0302B">
        <w:t xml:space="preserve">района Пензенской области </w:t>
      </w:r>
    </w:p>
    <w:p w:rsidR="00865A5D" w:rsidRPr="00C0302B" w:rsidRDefault="00865A5D" w:rsidP="00865A5D">
      <w:pPr>
        <w:ind w:left="10348" w:right="175"/>
      </w:pPr>
      <w:r w:rsidRPr="00C0302B">
        <w:t xml:space="preserve">«О бюджете </w:t>
      </w:r>
      <w:r>
        <w:t>Камешкирского</w:t>
      </w:r>
      <w:r w:rsidRPr="00C0302B">
        <w:t xml:space="preserve"> района </w:t>
      </w:r>
    </w:p>
    <w:p w:rsidR="00865A5D" w:rsidRDefault="00865A5D" w:rsidP="00865A5D">
      <w:pPr>
        <w:ind w:left="10348" w:right="-530"/>
      </w:pPr>
      <w:r w:rsidRPr="00C0302B">
        <w:t>Пензенской области на 201</w:t>
      </w:r>
      <w:r>
        <w:t>8</w:t>
      </w:r>
      <w:r w:rsidRPr="00C0302B">
        <w:t xml:space="preserve"> год</w:t>
      </w:r>
      <w:r>
        <w:t xml:space="preserve"> и</w:t>
      </w:r>
    </w:p>
    <w:p w:rsidR="00865A5D" w:rsidRPr="00C0302B" w:rsidRDefault="00865A5D" w:rsidP="00865A5D">
      <w:pPr>
        <w:ind w:left="10348" w:right="-530"/>
      </w:pPr>
      <w:r>
        <w:t>на плановый период 2019 и 2020 годов</w:t>
      </w:r>
      <w:r w:rsidRPr="00C0302B">
        <w:t>»</w:t>
      </w:r>
    </w:p>
    <w:p w:rsidR="00865A5D" w:rsidRDefault="00865A5D" w:rsidP="00865A5D">
      <w:pPr>
        <w:pStyle w:val="5"/>
        <w:keepLines w:val="0"/>
        <w:widowControl/>
        <w:numPr>
          <w:ilvl w:val="4"/>
          <w:numId w:val="21"/>
        </w:numPr>
        <w:spacing w:before="0"/>
        <w:ind w:right="284"/>
        <w:jc w:val="center"/>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2018 год</w:t>
      </w:r>
    </w:p>
    <w:p w:rsidR="00865A5D" w:rsidRPr="00A541BB" w:rsidRDefault="00865A5D" w:rsidP="00865A5D">
      <w:pPr>
        <w:pStyle w:val="5"/>
        <w:keepLines w:val="0"/>
        <w:widowControl/>
        <w:numPr>
          <w:ilvl w:val="4"/>
          <w:numId w:val="21"/>
        </w:numPr>
        <w:spacing w:before="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201</w:t>
      </w:r>
      <w:r>
        <w:rPr>
          <w:sz w:val="24"/>
          <w:szCs w:val="24"/>
        </w:rPr>
        <w:t xml:space="preserve">9 и 2020 </w:t>
      </w:r>
      <w:r w:rsidRPr="00A541BB">
        <w:rPr>
          <w:sz w:val="24"/>
          <w:szCs w:val="24"/>
        </w:rPr>
        <w:t>год</w:t>
      </w:r>
      <w:r>
        <w:rPr>
          <w:sz w:val="24"/>
          <w:szCs w:val="24"/>
        </w:rPr>
        <w:t>ов</w:t>
      </w:r>
    </w:p>
    <w:p w:rsidR="00865A5D" w:rsidRDefault="00865A5D" w:rsidP="00865A5D">
      <w:pPr>
        <w:jc w:val="right"/>
        <w:rPr>
          <w:szCs w:val="24"/>
        </w:rPr>
      </w:pPr>
      <w:r w:rsidRPr="005634A6">
        <w:rPr>
          <w:szCs w:val="24"/>
        </w:rPr>
        <w:t>(тыс. рублей)</w:t>
      </w:r>
    </w:p>
    <w:tbl>
      <w:tblPr>
        <w:tblW w:w="1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48"/>
        <w:gridCol w:w="3060"/>
        <w:gridCol w:w="1420"/>
        <w:gridCol w:w="1440"/>
        <w:gridCol w:w="1440"/>
        <w:gridCol w:w="236"/>
      </w:tblGrid>
      <w:tr w:rsidR="00865A5D" w:rsidRPr="008B4D92" w:rsidTr="008E2109">
        <w:trPr>
          <w:gridAfter w:val="1"/>
          <w:wAfter w:w="236" w:type="dxa"/>
        </w:trPr>
        <w:tc>
          <w:tcPr>
            <w:tcW w:w="7848" w:type="dxa"/>
            <w:shd w:val="clear" w:color="auto" w:fill="auto"/>
          </w:tcPr>
          <w:p w:rsidR="00865A5D" w:rsidRPr="008B4D92" w:rsidRDefault="00865A5D" w:rsidP="008E2109">
            <w:pPr>
              <w:jc w:val="center"/>
              <w:rPr>
                <w:szCs w:val="24"/>
              </w:rPr>
            </w:pPr>
            <w:r w:rsidRPr="008B4D92">
              <w:rPr>
                <w:szCs w:val="24"/>
              </w:rPr>
              <w:t>Наименование</w:t>
            </w:r>
          </w:p>
        </w:tc>
        <w:tc>
          <w:tcPr>
            <w:tcW w:w="3060" w:type="dxa"/>
            <w:shd w:val="clear" w:color="auto" w:fill="auto"/>
          </w:tcPr>
          <w:p w:rsidR="00865A5D" w:rsidRPr="008B4D92" w:rsidRDefault="00865A5D" w:rsidP="008E2109">
            <w:pPr>
              <w:jc w:val="center"/>
              <w:rPr>
                <w:szCs w:val="24"/>
              </w:rPr>
            </w:pPr>
            <w:r w:rsidRPr="008B4D92">
              <w:rPr>
                <w:szCs w:val="24"/>
              </w:rPr>
              <w:t>Код</w:t>
            </w:r>
          </w:p>
        </w:tc>
        <w:tc>
          <w:tcPr>
            <w:tcW w:w="1420" w:type="dxa"/>
            <w:shd w:val="clear" w:color="auto" w:fill="auto"/>
            <w:vAlign w:val="bottom"/>
          </w:tcPr>
          <w:p w:rsidR="00865A5D" w:rsidRPr="008B4D92" w:rsidRDefault="00865A5D" w:rsidP="008E2109">
            <w:pPr>
              <w:spacing w:line="260" w:lineRule="exact"/>
              <w:jc w:val="center"/>
              <w:rPr>
                <w:bCs/>
              </w:rPr>
            </w:pPr>
            <w:r w:rsidRPr="008B4D92">
              <w:rPr>
                <w:bCs/>
              </w:rPr>
              <w:t>Сумма на 2018 год</w:t>
            </w:r>
          </w:p>
        </w:tc>
        <w:tc>
          <w:tcPr>
            <w:tcW w:w="1440" w:type="dxa"/>
            <w:shd w:val="clear" w:color="auto" w:fill="auto"/>
          </w:tcPr>
          <w:p w:rsidR="00865A5D" w:rsidRPr="008B4D92" w:rsidRDefault="00865A5D" w:rsidP="008E2109">
            <w:pPr>
              <w:spacing w:line="260" w:lineRule="exact"/>
              <w:jc w:val="center"/>
              <w:rPr>
                <w:bCs/>
              </w:rPr>
            </w:pPr>
            <w:r w:rsidRPr="008B4D92">
              <w:rPr>
                <w:bCs/>
              </w:rPr>
              <w:t>Сумма на 2019 год</w:t>
            </w:r>
          </w:p>
        </w:tc>
        <w:tc>
          <w:tcPr>
            <w:tcW w:w="1440" w:type="dxa"/>
            <w:shd w:val="clear" w:color="auto" w:fill="auto"/>
            <w:vAlign w:val="bottom"/>
          </w:tcPr>
          <w:p w:rsidR="00865A5D" w:rsidRPr="008B4D92" w:rsidRDefault="00865A5D" w:rsidP="008E2109">
            <w:pPr>
              <w:spacing w:line="260" w:lineRule="exact"/>
              <w:jc w:val="center"/>
              <w:rPr>
                <w:bCs/>
              </w:rPr>
            </w:pPr>
            <w:r w:rsidRPr="008B4D92">
              <w:rPr>
                <w:bCs/>
              </w:rPr>
              <w:t>Сумма на 2020 год</w:t>
            </w:r>
          </w:p>
        </w:tc>
      </w:tr>
      <w:tr w:rsidR="00865A5D" w:rsidRPr="008B4D92" w:rsidTr="008E2109">
        <w:trPr>
          <w:gridAfter w:val="1"/>
          <w:wAfter w:w="236" w:type="dxa"/>
          <w:trHeight w:val="471"/>
        </w:trPr>
        <w:tc>
          <w:tcPr>
            <w:tcW w:w="7848" w:type="dxa"/>
            <w:shd w:val="clear" w:color="auto" w:fill="auto"/>
          </w:tcPr>
          <w:p w:rsidR="00865A5D" w:rsidRPr="008B4D92" w:rsidRDefault="00865A5D" w:rsidP="008E2109">
            <w:pPr>
              <w:rPr>
                <w:szCs w:val="24"/>
              </w:rPr>
            </w:pPr>
            <w:r w:rsidRPr="008B4D92">
              <w:rPr>
                <w:b/>
                <w:szCs w:val="24"/>
              </w:rPr>
              <w:t>Бюджетные кредиты от других бюджетов бюджетной системы Российской Федерации в валюте Российской Федерации</w:t>
            </w:r>
          </w:p>
        </w:tc>
        <w:tc>
          <w:tcPr>
            <w:tcW w:w="3060" w:type="dxa"/>
            <w:shd w:val="clear" w:color="auto" w:fill="auto"/>
          </w:tcPr>
          <w:p w:rsidR="00865A5D" w:rsidRPr="008B4D92" w:rsidRDefault="00865A5D" w:rsidP="008E2109">
            <w:pPr>
              <w:jc w:val="center"/>
              <w:rPr>
                <w:szCs w:val="24"/>
              </w:rPr>
            </w:pPr>
            <w:r w:rsidRPr="008B4D92">
              <w:rPr>
                <w:b/>
                <w:szCs w:val="24"/>
              </w:rPr>
              <w:t>000 01 03 01 00 00 0000 000</w:t>
            </w:r>
          </w:p>
        </w:tc>
        <w:tc>
          <w:tcPr>
            <w:tcW w:w="1420" w:type="dxa"/>
            <w:shd w:val="clear" w:color="auto" w:fill="auto"/>
          </w:tcPr>
          <w:p w:rsidR="00865A5D" w:rsidRPr="008B4D92" w:rsidRDefault="00865A5D" w:rsidP="008E2109">
            <w:pPr>
              <w:autoSpaceDE w:val="0"/>
              <w:autoSpaceDN w:val="0"/>
              <w:adjustRightInd w:val="0"/>
              <w:jc w:val="center"/>
              <w:rPr>
                <w:b/>
                <w:szCs w:val="24"/>
              </w:rPr>
            </w:pPr>
            <w:r>
              <w:rPr>
                <w:b/>
                <w:szCs w:val="24"/>
              </w:rPr>
              <w:t>-2052,98</w:t>
            </w:r>
          </w:p>
        </w:tc>
        <w:tc>
          <w:tcPr>
            <w:tcW w:w="1440" w:type="dxa"/>
            <w:shd w:val="clear" w:color="auto" w:fill="auto"/>
          </w:tcPr>
          <w:p w:rsidR="00865A5D" w:rsidRPr="00FE123E" w:rsidRDefault="00865A5D" w:rsidP="008E2109">
            <w:pPr>
              <w:jc w:val="center"/>
              <w:rPr>
                <w:b/>
              </w:rPr>
            </w:pPr>
            <w:r>
              <w:rPr>
                <w:b/>
              </w:rPr>
              <w:t>-3102,98</w:t>
            </w:r>
          </w:p>
        </w:tc>
        <w:tc>
          <w:tcPr>
            <w:tcW w:w="1440" w:type="dxa"/>
            <w:shd w:val="clear" w:color="auto" w:fill="auto"/>
          </w:tcPr>
          <w:p w:rsidR="00865A5D" w:rsidRPr="00E35A52" w:rsidRDefault="00865A5D" w:rsidP="008E2109">
            <w:pPr>
              <w:jc w:val="center"/>
              <w:rPr>
                <w:b/>
                <w:szCs w:val="24"/>
              </w:rPr>
            </w:pPr>
            <w:r>
              <w:rPr>
                <w:b/>
                <w:szCs w:val="24"/>
              </w:rPr>
              <w:t>-4502,98</w:t>
            </w:r>
          </w:p>
        </w:tc>
      </w:tr>
      <w:tr w:rsidR="00865A5D" w:rsidRPr="008B4D92" w:rsidTr="008E2109">
        <w:trPr>
          <w:gridAfter w:val="1"/>
          <w:wAfter w:w="236" w:type="dxa"/>
          <w:trHeight w:val="523"/>
        </w:trPr>
        <w:tc>
          <w:tcPr>
            <w:tcW w:w="7848" w:type="dxa"/>
            <w:shd w:val="clear" w:color="auto" w:fill="auto"/>
          </w:tcPr>
          <w:p w:rsidR="00865A5D" w:rsidRPr="008B4D92" w:rsidRDefault="00865A5D" w:rsidP="008E2109">
            <w:pPr>
              <w:rPr>
                <w:szCs w:val="24"/>
              </w:rPr>
            </w:pPr>
            <w:r w:rsidRPr="008B4D92">
              <w:rPr>
                <w:szCs w:val="24"/>
              </w:rPr>
              <w:t>Получение бюджетных кредитов от других бюджетов бюджетной системы Российской Федерации в валюте Российской Федерации</w:t>
            </w:r>
          </w:p>
        </w:tc>
        <w:tc>
          <w:tcPr>
            <w:tcW w:w="3060" w:type="dxa"/>
            <w:shd w:val="clear" w:color="auto" w:fill="auto"/>
          </w:tcPr>
          <w:p w:rsidR="00865A5D" w:rsidRPr="008B4D92" w:rsidRDefault="00865A5D" w:rsidP="008E2109">
            <w:pPr>
              <w:jc w:val="center"/>
              <w:rPr>
                <w:szCs w:val="24"/>
              </w:rPr>
            </w:pPr>
            <w:r w:rsidRPr="008B4D92">
              <w:rPr>
                <w:szCs w:val="24"/>
              </w:rPr>
              <w:t>000 01 03 01 00 00 0000 700</w:t>
            </w:r>
          </w:p>
        </w:tc>
        <w:tc>
          <w:tcPr>
            <w:tcW w:w="1420" w:type="dxa"/>
            <w:shd w:val="clear" w:color="auto" w:fill="auto"/>
          </w:tcPr>
          <w:p w:rsidR="00865A5D" w:rsidRPr="008B4D92" w:rsidRDefault="00865A5D" w:rsidP="008E2109">
            <w:pPr>
              <w:jc w:val="center"/>
              <w:rPr>
                <w:szCs w:val="24"/>
              </w:rPr>
            </w:pPr>
            <w:r>
              <w:rPr>
                <w:szCs w:val="24"/>
              </w:rPr>
              <w:t>0,0</w:t>
            </w:r>
          </w:p>
        </w:tc>
        <w:tc>
          <w:tcPr>
            <w:tcW w:w="1440" w:type="dxa"/>
            <w:shd w:val="clear" w:color="auto" w:fill="auto"/>
          </w:tcPr>
          <w:p w:rsidR="00865A5D" w:rsidRPr="008B4D92" w:rsidRDefault="00865A5D" w:rsidP="008E2109">
            <w:pPr>
              <w:jc w:val="center"/>
              <w:rPr>
                <w:szCs w:val="24"/>
              </w:rPr>
            </w:pPr>
            <w:r>
              <w:rPr>
                <w:szCs w:val="24"/>
              </w:rPr>
              <w:t>0,0</w:t>
            </w:r>
          </w:p>
        </w:tc>
        <w:tc>
          <w:tcPr>
            <w:tcW w:w="1440" w:type="dxa"/>
            <w:shd w:val="clear" w:color="auto" w:fill="auto"/>
          </w:tcPr>
          <w:p w:rsidR="00865A5D" w:rsidRPr="008B4D92" w:rsidRDefault="00865A5D" w:rsidP="008E2109">
            <w:pPr>
              <w:jc w:val="center"/>
              <w:rPr>
                <w:szCs w:val="24"/>
              </w:rPr>
            </w:pPr>
            <w:r>
              <w:rPr>
                <w:szCs w:val="24"/>
              </w:rPr>
              <w:t>0,0</w:t>
            </w:r>
          </w:p>
        </w:tc>
      </w:tr>
      <w:tr w:rsidR="00865A5D" w:rsidRPr="008B4D92" w:rsidTr="008E2109">
        <w:trPr>
          <w:gridAfter w:val="1"/>
          <w:wAfter w:w="236" w:type="dxa"/>
        </w:trPr>
        <w:tc>
          <w:tcPr>
            <w:tcW w:w="7848" w:type="dxa"/>
            <w:shd w:val="clear" w:color="auto" w:fill="auto"/>
          </w:tcPr>
          <w:p w:rsidR="00865A5D" w:rsidRPr="008B4D92" w:rsidRDefault="00865A5D" w:rsidP="008E2109">
            <w:pPr>
              <w:rPr>
                <w:szCs w:val="24"/>
              </w:rPr>
            </w:pPr>
            <w:r w:rsidRPr="008B4D92">
              <w:rPr>
                <w:szCs w:val="24"/>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060" w:type="dxa"/>
            <w:shd w:val="clear" w:color="auto" w:fill="auto"/>
          </w:tcPr>
          <w:p w:rsidR="00865A5D" w:rsidRPr="008B4D92" w:rsidRDefault="00865A5D" w:rsidP="008E2109">
            <w:pPr>
              <w:jc w:val="center"/>
              <w:rPr>
                <w:szCs w:val="24"/>
              </w:rPr>
            </w:pPr>
            <w:r w:rsidRPr="008B4D92">
              <w:rPr>
                <w:szCs w:val="24"/>
              </w:rPr>
              <w:t>992 01 03 01 00 05 0000 710</w:t>
            </w:r>
          </w:p>
        </w:tc>
        <w:tc>
          <w:tcPr>
            <w:tcW w:w="1420" w:type="dxa"/>
            <w:shd w:val="clear" w:color="auto" w:fill="auto"/>
          </w:tcPr>
          <w:p w:rsidR="00865A5D" w:rsidRPr="008B4D92" w:rsidRDefault="00865A5D" w:rsidP="008E2109">
            <w:pPr>
              <w:jc w:val="center"/>
              <w:rPr>
                <w:szCs w:val="24"/>
              </w:rPr>
            </w:pPr>
            <w:r>
              <w:rPr>
                <w:szCs w:val="24"/>
              </w:rPr>
              <w:t>0,0</w:t>
            </w:r>
          </w:p>
        </w:tc>
        <w:tc>
          <w:tcPr>
            <w:tcW w:w="1440" w:type="dxa"/>
            <w:shd w:val="clear" w:color="auto" w:fill="auto"/>
          </w:tcPr>
          <w:p w:rsidR="00865A5D" w:rsidRPr="008B4D92" w:rsidRDefault="00865A5D" w:rsidP="008E2109">
            <w:pPr>
              <w:jc w:val="center"/>
              <w:rPr>
                <w:szCs w:val="24"/>
              </w:rPr>
            </w:pPr>
            <w:r>
              <w:rPr>
                <w:szCs w:val="24"/>
              </w:rPr>
              <w:t>0,0</w:t>
            </w:r>
          </w:p>
        </w:tc>
        <w:tc>
          <w:tcPr>
            <w:tcW w:w="1440" w:type="dxa"/>
            <w:shd w:val="clear" w:color="auto" w:fill="auto"/>
          </w:tcPr>
          <w:p w:rsidR="00865A5D" w:rsidRPr="008B4D92" w:rsidRDefault="00865A5D" w:rsidP="008E2109">
            <w:pPr>
              <w:jc w:val="center"/>
              <w:rPr>
                <w:szCs w:val="24"/>
              </w:rPr>
            </w:pPr>
            <w:r>
              <w:rPr>
                <w:szCs w:val="24"/>
              </w:rPr>
              <w:t>0,0</w:t>
            </w:r>
          </w:p>
        </w:tc>
      </w:tr>
      <w:tr w:rsidR="00865A5D" w:rsidRPr="008B4D92" w:rsidTr="008E2109">
        <w:trPr>
          <w:gridAfter w:val="1"/>
          <w:wAfter w:w="236" w:type="dxa"/>
        </w:trPr>
        <w:tc>
          <w:tcPr>
            <w:tcW w:w="7848" w:type="dxa"/>
            <w:shd w:val="clear" w:color="auto" w:fill="auto"/>
          </w:tcPr>
          <w:p w:rsidR="00865A5D" w:rsidRPr="008B4D92" w:rsidRDefault="00865A5D" w:rsidP="008E2109">
            <w:pPr>
              <w:rPr>
                <w:szCs w:val="24"/>
              </w:rPr>
            </w:pPr>
            <w:r w:rsidRPr="008B4D92">
              <w:rPr>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3060" w:type="dxa"/>
            <w:shd w:val="clear" w:color="auto" w:fill="auto"/>
          </w:tcPr>
          <w:p w:rsidR="00865A5D" w:rsidRPr="008B4D92" w:rsidRDefault="00865A5D" w:rsidP="008E2109">
            <w:pPr>
              <w:jc w:val="center"/>
              <w:rPr>
                <w:szCs w:val="24"/>
              </w:rPr>
            </w:pPr>
            <w:r w:rsidRPr="008B4D92">
              <w:rPr>
                <w:szCs w:val="24"/>
              </w:rPr>
              <w:t>000 01 03 01 00 00 0000 800</w:t>
            </w:r>
          </w:p>
        </w:tc>
        <w:tc>
          <w:tcPr>
            <w:tcW w:w="1420" w:type="dxa"/>
            <w:shd w:val="clear" w:color="auto" w:fill="auto"/>
          </w:tcPr>
          <w:p w:rsidR="00865A5D" w:rsidRPr="008B4D92" w:rsidRDefault="00865A5D" w:rsidP="008E2109">
            <w:pPr>
              <w:jc w:val="center"/>
              <w:rPr>
                <w:szCs w:val="24"/>
              </w:rPr>
            </w:pPr>
            <w:r>
              <w:rPr>
                <w:szCs w:val="24"/>
              </w:rPr>
              <w:t>-2052,98</w:t>
            </w:r>
          </w:p>
        </w:tc>
        <w:tc>
          <w:tcPr>
            <w:tcW w:w="1440" w:type="dxa"/>
            <w:shd w:val="clear" w:color="auto" w:fill="auto"/>
          </w:tcPr>
          <w:p w:rsidR="00865A5D" w:rsidRPr="008B4D92" w:rsidRDefault="00865A5D" w:rsidP="008E2109">
            <w:pPr>
              <w:jc w:val="center"/>
              <w:rPr>
                <w:szCs w:val="24"/>
              </w:rPr>
            </w:pPr>
            <w:r>
              <w:rPr>
                <w:szCs w:val="24"/>
              </w:rPr>
              <w:t>-3102,98</w:t>
            </w:r>
          </w:p>
        </w:tc>
        <w:tc>
          <w:tcPr>
            <w:tcW w:w="1440" w:type="dxa"/>
            <w:shd w:val="clear" w:color="auto" w:fill="auto"/>
          </w:tcPr>
          <w:p w:rsidR="00865A5D" w:rsidRPr="008B4D92" w:rsidRDefault="00865A5D" w:rsidP="008E2109">
            <w:pPr>
              <w:jc w:val="center"/>
              <w:rPr>
                <w:szCs w:val="24"/>
              </w:rPr>
            </w:pPr>
            <w:r>
              <w:rPr>
                <w:szCs w:val="24"/>
              </w:rPr>
              <w:t>-4502,98</w:t>
            </w:r>
          </w:p>
        </w:tc>
      </w:tr>
      <w:tr w:rsidR="00865A5D" w:rsidRPr="008B4D92" w:rsidTr="008E2109">
        <w:trPr>
          <w:gridAfter w:val="1"/>
          <w:wAfter w:w="236" w:type="dxa"/>
        </w:trPr>
        <w:tc>
          <w:tcPr>
            <w:tcW w:w="7848" w:type="dxa"/>
            <w:shd w:val="clear" w:color="auto" w:fill="auto"/>
          </w:tcPr>
          <w:p w:rsidR="00865A5D" w:rsidRPr="008B4D92" w:rsidRDefault="00865A5D" w:rsidP="008E2109">
            <w:pPr>
              <w:rPr>
                <w:szCs w:val="24"/>
              </w:rPr>
            </w:pPr>
            <w:r w:rsidRPr="008B4D92">
              <w:rPr>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3060" w:type="dxa"/>
            <w:shd w:val="clear" w:color="auto" w:fill="auto"/>
          </w:tcPr>
          <w:p w:rsidR="00865A5D" w:rsidRPr="008B4D92" w:rsidRDefault="00865A5D" w:rsidP="008E2109">
            <w:pPr>
              <w:jc w:val="center"/>
              <w:rPr>
                <w:szCs w:val="24"/>
              </w:rPr>
            </w:pPr>
            <w:r w:rsidRPr="008B4D92">
              <w:rPr>
                <w:szCs w:val="24"/>
              </w:rPr>
              <w:t>992 01 03 01 00 05 0000 810</w:t>
            </w:r>
          </w:p>
        </w:tc>
        <w:tc>
          <w:tcPr>
            <w:tcW w:w="1420" w:type="dxa"/>
            <w:shd w:val="clear" w:color="auto" w:fill="auto"/>
          </w:tcPr>
          <w:p w:rsidR="00865A5D" w:rsidRPr="008B4D92" w:rsidRDefault="00865A5D" w:rsidP="008E2109">
            <w:pPr>
              <w:jc w:val="center"/>
              <w:rPr>
                <w:szCs w:val="24"/>
              </w:rPr>
            </w:pPr>
            <w:r>
              <w:rPr>
                <w:szCs w:val="24"/>
              </w:rPr>
              <w:t>-2052,98</w:t>
            </w:r>
          </w:p>
        </w:tc>
        <w:tc>
          <w:tcPr>
            <w:tcW w:w="1440" w:type="dxa"/>
            <w:shd w:val="clear" w:color="auto" w:fill="auto"/>
          </w:tcPr>
          <w:p w:rsidR="00865A5D" w:rsidRPr="008B4D92" w:rsidRDefault="00865A5D" w:rsidP="008E2109">
            <w:pPr>
              <w:jc w:val="center"/>
              <w:rPr>
                <w:szCs w:val="24"/>
              </w:rPr>
            </w:pPr>
            <w:r>
              <w:rPr>
                <w:szCs w:val="24"/>
              </w:rPr>
              <w:t>-3102,98</w:t>
            </w:r>
          </w:p>
        </w:tc>
        <w:tc>
          <w:tcPr>
            <w:tcW w:w="1440" w:type="dxa"/>
            <w:shd w:val="clear" w:color="auto" w:fill="auto"/>
          </w:tcPr>
          <w:p w:rsidR="00865A5D" w:rsidRPr="008B4D92" w:rsidRDefault="00865A5D" w:rsidP="008E2109">
            <w:pPr>
              <w:jc w:val="center"/>
              <w:rPr>
                <w:szCs w:val="24"/>
              </w:rPr>
            </w:pPr>
            <w:r>
              <w:rPr>
                <w:szCs w:val="24"/>
              </w:rPr>
              <w:t>-4502,98</w:t>
            </w:r>
          </w:p>
        </w:tc>
      </w:tr>
      <w:tr w:rsidR="00865A5D" w:rsidRPr="008B4D92" w:rsidTr="008E2109">
        <w:trPr>
          <w:gridAfter w:val="1"/>
          <w:wAfter w:w="236" w:type="dxa"/>
        </w:trPr>
        <w:tc>
          <w:tcPr>
            <w:tcW w:w="7848" w:type="dxa"/>
            <w:shd w:val="clear" w:color="auto" w:fill="auto"/>
          </w:tcPr>
          <w:p w:rsidR="00865A5D" w:rsidRPr="008B4D92" w:rsidRDefault="00865A5D" w:rsidP="008E2109">
            <w:pPr>
              <w:rPr>
                <w:szCs w:val="24"/>
              </w:rPr>
            </w:pPr>
            <w:r w:rsidRPr="008B4D92">
              <w:rPr>
                <w:b/>
                <w:szCs w:val="24"/>
              </w:rPr>
              <w:t>Изменение остатков средств на счетах по учету средств бюджет</w:t>
            </w:r>
            <w:r>
              <w:rPr>
                <w:b/>
                <w:szCs w:val="24"/>
              </w:rPr>
              <w:t>ов</w:t>
            </w:r>
          </w:p>
        </w:tc>
        <w:tc>
          <w:tcPr>
            <w:tcW w:w="3060" w:type="dxa"/>
            <w:shd w:val="clear" w:color="auto" w:fill="auto"/>
          </w:tcPr>
          <w:p w:rsidR="00865A5D" w:rsidRPr="008B4D92" w:rsidRDefault="00865A5D" w:rsidP="008E2109">
            <w:pPr>
              <w:jc w:val="center"/>
              <w:rPr>
                <w:szCs w:val="24"/>
              </w:rPr>
            </w:pPr>
            <w:r w:rsidRPr="008B4D92">
              <w:rPr>
                <w:b/>
                <w:szCs w:val="24"/>
              </w:rPr>
              <w:t>000 01 05 00 00 00 0000 000</w:t>
            </w:r>
          </w:p>
        </w:tc>
        <w:tc>
          <w:tcPr>
            <w:tcW w:w="1420" w:type="dxa"/>
            <w:shd w:val="clear" w:color="auto" w:fill="auto"/>
          </w:tcPr>
          <w:p w:rsidR="00865A5D" w:rsidRPr="008B4D92" w:rsidRDefault="00865A5D" w:rsidP="008E2109">
            <w:pPr>
              <w:jc w:val="center"/>
              <w:rPr>
                <w:b/>
                <w:szCs w:val="24"/>
              </w:rPr>
            </w:pPr>
            <w:r>
              <w:rPr>
                <w:b/>
                <w:szCs w:val="24"/>
              </w:rPr>
              <w:t>1544,12</w:t>
            </w:r>
          </w:p>
        </w:tc>
        <w:tc>
          <w:tcPr>
            <w:tcW w:w="1440" w:type="dxa"/>
            <w:shd w:val="clear" w:color="auto" w:fill="auto"/>
          </w:tcPr>
          <w:p w:rsidR="00865A5D" w:rsidRPr="008B4D92" w:rsidRDefault="00865A5D" w:rsidP="008E2109">
            <w:pPr>
              <w:jc w:val="center"/>
              <w:rPr>
                <w:b/>
                <w:szCs w:val="24"/>
              </w:rPr>
            </w:pPr>
            <w:r>
              <w:rPr>
                <w:b/>
                <w:szCs w:val="24"/>
              </w:rPr>
              <w:t>4457,98</w:t>
            </w:r>
          </w:p>
        </w:tc>
        <w:tc>
          <w:tcPr>
            <w:tcW w:w="1440" w:type="dxa"/>
            <w:shd w:val="clear" w:color="auto" w:fill="auto"/>
          </w:tcPr>
          <w:p w:rsidR="00865A5D" w:rsidRPr="008B4D92" w:rsidRDefault="00865A5D" w:rsidP="008E2109">
            <w:pPr>
              <w:jc w:val="center"/>
              <w:rPr>
                <w:b/>
                <w:szCs w:val="24"/>
              </w:rPr>
            </w:pPr>
            <w:r>
              <w:rPr>
                <w:b/>
                <w:szCs w:val="24"/>
              </w:rPr>
              <w:t>5913,98</w:t>
            </w:r>
          </w:p>
        </w:tc>
      </w:tr>
      <w:tr w:rsidR="00865A5D" w:rsidRPr="008B4D92" w:rsidTr="008E2109">
        <w:trPr>
          <w:gridAfter w:val="1"/>
          <w:wAfter w:w="236" w:type="dxa"/>
        </w:trPr>
        <w:tc>
          <w:tcPr>
            <w:tcW w:w="7848" w:type="dxa"/>
            <w:shd w:val="clear" w:color="auto" w:fill="auto"/>
          </w:tcPr>
          <w:p w:rsidR="00865A5D" w:rsidRPr="008B4D92" w:rsidRDefault="00865A5D" w:rsidP="008E2109">
            <w:pPr>
              <w:rPr>
                <w:szCs w:val="24"/>
              </w:rPr>
            </w:pPr>
            <w:r w:rsidRPr="008B4D92">
              <w:rPr>
                <w:szCs w:val="24"/>
              </w:rPr>
              <w:t>Увеличение прочих остатков денежных средств бюджетов муниципальных районов</w:t>
            </w:r>
          </w:p>
        </w:tc>
        <w:tc>
          <w:tcPr>
            <w:tcW w:w="3060" w:type="dxa"/>
            <w:shd w:val="clear" w:color="auto" w:fill="auto"/>
          </w:tcPr>
          <w:p w:rsidR="00865A5D" w:rsidRPr="008B4D92" w:rsidRDefault="00865A5D" w:rsidP="008E2109">
            <w:pPr>
              <w:jc w:val="center"/>
              <w:rPr>
                <w:szCs w:val="24"/>
              </w:rPr>
            </w:pPr>
            <w:r w:rsidRPr="008B4D92">
              <w:rPr>
                <w:szCs w:val="24"/>
              </w:rPr>
              <w:t>992 01 05 02 01 05 0000 510</w:t>
            </w:r>
          </w:p>
        </w:tc>
        <w:tc>
          <w:tcPr>
            <w:tcW w:w="1420" w:type="dxa"/>
            <w:shd w:val="clear" w:color="auto" w:fill="auto"/>
          </w:tcPr>
          <w:p w:rsidR="00865A5D" w:rsidRPr="008B4D92" w:rsidRDefault="00865A5D" w:rsidP="008E2109">
            <w:pPr>
              <w:jc w:val="center"/>
              <w:rPr>
                <w:szCs w:val="24"/>
              </w:rPr>
            </w:pPr>
            <w:r>
              <w:rPr>
                <w:szCs w:val="24"/>
              </w:rPr>
              <w:t>-308520,97</w:t>
            </w:r>
          </w:p>
        </w:tc>
        <w:tc>
          <w:tcPr>
            <w:tcW w:w="1440" w:type="dxa"/>
            <w:shd w:val="clear" w:color="auto" w:fill="auto"/>
          </w:tcPr>
          <w:p w:rsidR="00865A5D" w:rsidRPr="008B4D92" w:rsidRDefault="00865A5D" w:rsidP="008E2109">
            <w:pPr>
              <w:jc w:val="center"/>
              <w:rPr>
                <w:szCs w:val="24"/>
              </w:rPr>
            </w:pPr>
            <w:r>
              <w:rPr>
                <w:szCs w:val="24"/>
              </w:rPr>
              <w:t>-249987,14</w:t>
            </w:r>
          </w:p>
        </w:tc>
        <w:tc>
          <w:tcPr>
            <w:tcW w:w="1440" w:type="dxa"/>
            <w:shd w:val="clear" w:color="auto" w:fill="auto"/>
          </w:tcPr>
          <w:p w:rsidR="00865A5D" w:rsidRPr="008B4D92" w:rsidRDefault="00865A5D" w:rsidP="008E2109">
            <w:pPr>
              <w:jc w:val="center"/>
              <w:rPr>
                <w:szCs w:val="24"/>
              </w:rPr>
            </w:pPr>
            <w:r>
              <w:rPr>
                <w:szCs w:val="24"/>
              </w:rPr>
              <w:t>-255102,38</w:t>
            </w:r>
          </w:p>
        </w:tc>
      </w:tr>
      <w:tr w:rsidR="00865A5D" w:rsidRPr="008B4D92" w:rsidTr="008E2109">
        <w:trPr>
          <w:gridAfter w:val="1"/>
          <w:wAfter w:w="236" w:type="dxa"/>
        </w:trPr>
        <w:tc>
          <w:tcPr>
            <w:tcW w:w="7848" w:type="dxa"/>
            <w:shd w:val="clear" w:color="auto" w:fill="auto"/>
          </w:tcPr>
          <w:p w:rsidR="00865A5D" w:rsidRPr="008B4D92" w:rsidRDefault="00865A5D" w:rsidP="008E2109">
            <w:pPr>
              <w:rPr>
                <w:szCs w:val="24"/>
              </w:rPr>
            </w:pPr>
            <w:r w:rsidRPr="008B4D92">
              <w:rPr>
                <w:szCs w:val="24"/>
              </w:rPr>
              <w:t>Уменьшение прочих остатков денежных средств бюджетов муниципальных районов</w:t>
            </w:r>
          </w:p>
        </w:tc>
        <w:tc>
          <w:tcPr>
            <w:tcW w:w="3060" w:type="dxa"/>
            <w:shd w:val="clear" w:color="auto" w:fill="auto"/>
          </w:tcPr>
          <w:p w:rsidR="00865A5D" w:rsidRPr="008B4D92" w:rsidRDefault="00865A5D" w:rsidP="008E2109">
            <w:pPr>
              <w:jc w:val="center"/>
              <w:rPr>
                <w:szCs w:val="24"/>
              </w:rPr>
            </w:pPr>
            <w:r w:rsidRPr="008B4D92">
              <w:rPr>
                <w:szCs w:val="24"/>
              </w:rPr>
              <w:t>992 01 05 02 01 05 0000 610</w:t>
            </w:r>
          </w:p>
        </w:tc>
        <w:tc>
          <w:tcPr>
            <w:tcW w:w="1420" w:type="dxa"/>
            <w:tcBorders>
              <w:bottom w:val="single" w:sz="4" w:space="0" w:color="auto"/>
            </w:tcBorders>
            <w:shd w:val="clear" w:color="auto" w:fill="auto"/>
          </w:tcPr>
          <w:p w:rsidR="00865A5D" w:rsidRPr="008B4D92" w:rsidRDefault="00865A5D" w:rsidP="008E2109">
            <w:pPr>
              <w:jc w:val="center"/>
              <w:rPr>
                <w:szCs w:val="24"/>
              </w:rPr>
            </w:pPr>
            <w:r>
              <w:rPr>
                <w:szCs w:val="24"/>
              </w:rPr>
              <w:t>310065,09</w:t>
            </w:r>
          </w:p>
        </w:tc>
        <w:tc>
          <w:tcPr>
            <w:tcW w:w="1440" w:type="dxa"/>
            <w:tcBorders>
              <w:bottom w:val="single" w:sz="4" w:space="0" w:color="auto"/>
            </w:tcBorders>
            <w:shd w:val="clear" w:color="auto" w:fill="auto"/>
          </w:tcPr>
          <w:p w:rsidR="00865A5D" w:rsidRPr="008B4D92" w:rsidRDefault="00865A5D" w:rsidP="008E2109">
            <w:pPr>
              <w:jc w:val="center"/>
              <w:rPr>
                <w:szCs w:val="24"/>
              </w:rPr>
            </w:pPr>
            <w:r>
              <w:rPr>
                <w:szCs w:val="24"/>
              </w:rPr>
              <w:t>254445,12</w:t>
            </w:r>
          </w:p>
        </w:tc>
        <w:tc>
          <w:tcPr>
            <w:tcW w:w="1440" w:type="dxa"/>
            <w:tcBorders>
              <w:bottom w:val="single" w:sz="4" w:space="0" w:color="auto"/>
            </w:tcBorders>
            <w:shd w:val="clear" w:color="auto" w:fill="auto"/>
          </w:tcPr>
          <w:p w:rsidR="00865A5D" w:rsidRPr="008B4D92" w:rsidRDefault="00865A5D" w:rsidP="008E2109">
            <w:pPr>
              <w:jc w:val="center"/>
              <w:rPr>
                <w:szCs w:val="24"/>
              </w:rPr>
            </w:pPr>
            <w:r>
              <w:rPr>
                <w:szCs w:val="24"/>
              </w:rPr>
              <w:t>261016,36</w:t>
            </w:r>
          </w:p>
        </w:tc>
      </w:tr>
      <w:tr w:rsidR="00865A5D" w:rsidRPr="008B4D92" w:rsidTr="008E2109">
        <w:tc>
          <w:tcPr>
            <w:tcW w:w="7848" w:type="dxa"/>
            <w:shd w:val="clear" w:color="auto" w:fill="auto"/>
          </w:tcPr>
          <w:p w:rsidR="00865A5D" w:rsidRPr="008B4D92" w:rsidRDefault="00865A5D" w:rsidP="008E2109">
            <w:pPr>
              <w:rPr>
                <w:szCs w:val="24"/>
              </w:rPr>
            </w:pPr>
            <w:r w:rsidRPr="008B4D92">
              <w:rPr>
                <w:b/>
                <w:szCs w:val="24"/>
              </w:rPr>
              <w:t>Итого</w:t>
            </w:r>
          </w:p>
        </w:tc>
        <w:tc>
          <w:tcPr>
            <w:tcW w:w="3060" w:type="dxa"/>
            <w:shd w:val="clear" w:color="auto" w:fill="auto"/>
          </w:tcPr>
          <w:p w:rsidR="00865A5D" w:rsidRPr="008B4D92" w:rsidRDefault="00865A5D" w:rsidP="008E2109">
            <w:pPr>
              <w:jc w:val="right"/>
              <w:rPr>
                <w:szCs w:val="24"/>
              </w:rPr>
            </w:pPr>
          </w:p>
        </w:tc>
        <w:tc>
          <w:tcPr>
            <w:tcW w:w="1420" w:type="dxa"/>
            <w:tcBorders>
              <w:right w:val="single" w:sz="4" w:space="0" w:color="auto"/>
            </w:tcBorders>
            <w:shd w:val="clear" w:color="auto" w:fill="auto"/>
          </w:tcPr>
          <w:p w:rsidR="00865A5D" w:rsidRPr="008B4D92" w:rsidRDefault="00865A5D" w:rsidP="008E2109">
            <w:pPr>
              <w:jc w:val="center"/>
              <w:rPr>
                <w:b/>
                <w:szCs w:val="24"/>
              </w:rPr>
            </w:pPr>
            <w:r>
              <w:rPr>
                <w:b/>
                <w:szCs w:val="24"/>
              </w:rPr>
              <w:t>-508,86</w:t>
            </w:r>
          </w:p>
        </w:tc>
        <w:tc>
          <w:tcPr>
            <w:tcW w:w="1440" w:type="dxa"/>
            <w:shd w:val="clear" w:color="auto" w:fill="auto"/>
          </w:tcPr>
          <w:p w:rsidR="00865A5D" w:rsidRPr="008B4D92" w:rsidRDefault="00865A5D" w:rsidP="008E2109">
            <w:pPr>
              <w:jc w:val="center"/>
              <w:rPr>
                <w:b/>
                <w:szCs w:val="24"/>
              </w:rPr>
            </w:pPr>
            <w:r>
              <w:rPr>
                <w:b/>
                <w:szCs w:val="24"/>
              </w:rPr>
              <w:t>1355,00</w:t>
            </w:r>
          </w:p>
        </w:tc>
        <w:tc>
          <w:tcPr>
            <w:tcW w:w="1440" w:type="dxa"/>
            <w:tcBorders>
              <w:right w:val="single" w:sz="4" w:space="0" w:color="auto"/>
            </w:tcBorders>
            <w:shd w:val="clear" w:color="auto" w:fill="auto"/>
          </w:tcPr>
          <w:p w:rsidR="00865A5D" w:rsidRPr="008B4D92" w:rsidRDefault="00865A5D" w:rsidP="008E2109">
            <w:pPr>
              <w:jc w:val="center"/>
              <w:rPr>
                <w:b/>
                <w:szCs w:val="24"/>
              </w:rPr>
            </w:pPr>
            <w:r>
              <w:rPr>
                <w:b/>
                <w:szCs w:val="24"/>
              </w:rPr>
              <w:t>1411,00</w:t>
            </w:r>
          </w:p>
        </w:tc>
        <w:tc>
          <w:tcPr>
            <w:tcW w:w="236" w:type="dxa"/>
            <w:tcBorders>
              <w:top w:val="nil"/>
              <w:left w:val="single" w:sz="4" w:space="0" w:color="auto"/>
              <w:bottom w:val="nil"/>
              <w:right w:val="nil"/>
            </w:tcBorders>
            <w:shd w:val="clear" w:color="auto" w:fill="auto"/>
          </w:tcPr>
          <w:p w:rsidR="00865A5D" w:rsidRPr="008B4D92" w:rsidRDefault="00865A5D" w:rsidP="008E2109">
            <w:pPr>
              <w:rPr>
                <w:szCs w:val="24"/>
              </w:rPr>
            </w:pPr>
            <w:r>
              <w:rPr>
                <w:szCs w:val="24"/>
              </w:rPr>
              <w:t>»</w:t>
            </w:r>
          </w:p>
        </w:tc>
      </w:tr>
    </w:tbl>
    <w:p w:rsidR="00865A5D" w:rsidRDefault="00865A5D" w:rsidP="00865A5D">
      <w:pPr>
        <w:ind w:firstLine="540"/>
        <w:jc w:val="both"/>
        <w:rPr>
          <w:szCs w:val="24"/>
        </w:rPr>
        <w:sectPr w:rsidR="00865A5D" w:rsidSect="008E2109">
          <w:pgSz w:w="16838" w:h="11906" w:orient="landscape"/>
          <w:pgMar w:top="1079" w:right="1134" w:bottom="1438"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865A5D" w:rsidRDefault="00865A5D" w:rsidP="00865A5D">
      <w:pPr>
        <w:ind w:firstLine="540"/>
        <w:jc w:val="both"/>
        <w:rPr>
          <w:szCs w:val="24"/>
        </w:rPr>
      </w:pPr>
      <w:r>
        <w:rPr>
          <w:szCs w:val="24"/>
        </w:rPr>
        <w:lastRenderedPageBreak/>
        <w:t>5) Приложение 4 изложить в следующей редакции:</w:t>
      </w:r>
    </w:p>
    <w:p w:rsidR="00865A5D" w:rsidRPr="00B3225D" w:rsidRDefault="00865A5D" w:rsidP="00865A5D">
      <w:pPr>
        <w:pStyle w:val="8"/>
        <w:spacing w:before="120"/>
        <w:ind w:left="4680" w:right="-530" w:firstLine="5400"/>
      </w:pPr>
      <w:r w:rsidRPr="00B3225D">
        <w:t>«Приложение 4</w:t>
      </w:r>
    </w:p>
    <w:p w:rsidR="00865A5D" w:rsidRPr="00B3225D" w:rsidRDefault="00865A5D" w:rsidP="00865A5D">
      <w:pPr>
        <w:ind w:left="4680" w:right="-530" w:firstLine="5400"/>
        <w:rPr>
          <w:szCs w:val="24"/>
        </w:rPr>
      </w:pPr>
      <w:r w:rsidRPr="00B3225D">
        <w:rPr>
          <w:szCs w:val="24"/>
        </w:rPr>
        <w:t xml:space="preserve">к решению Собрания Представителей </w:t>
      </w:r>
    </w:p>
    <w:p w:rsidR="00865A5D" w:rsidRPr="00B3225D" w:rsidRDefault="00865A5D" w:rsidP="00865A5D">
      <w:pPr>
        <w:ind w:left="4680" w:right="-530" w:firstLine="5400"/>
        <w:rPr>
          <w:szCs w:val="24"/>
        </w:rPr>
      </w:pPr>
      <w:r w:rsidRPr="00B3225D">
        <w:rPr>
          <w:szCs w:val="24"/>
        </w:rPr>
        <w:t xml:space="preserve">Камешкирского района Пензенской области </w:t>
      </w:r>
    </w:p>
    <w:p w:rsidR="00865A5D" w:rsidRPr="00B3225D" w:rsidRDefault="00865A5D" w:rsidP="00865A5D">
      <w:pPr>
        <w:ind w:left="4680" w:right="-530" w:firstLine="5400"/>
        <w:rPr>
          <w:szCs w:val="24"/>
        </w:rPr>
      </w:pPr>
      <w:r w:rsidRPr="00B3225D">
        <w:rPr>
          <w:szCs w:val="24"/>
        </w:rPr>
        <w:t xml:space="preserve">«О бюджете Камешкирского района </w:t>
      </w:r>
    </w:p>
    <w:p w:rsidR="00865A5D" w:rsidRPr="00B3225D" w:rsidRDefault="00865A5D" w:rsidP="00865A5D">
      <w:pPr>
        <w:ind w:left="4680" w:right="-530" w:firstLine="5400"/>
        <w:rPr>
          <w:szCs w:val="24"/>
        </w:rPr>
      </w:pPr>
      <w:r w:rsidRPr="00B3225D">
        <w:rPr>
          <w:szCs w:val="24"/>
        </w:rPr>
        <w:t>Пензенской области на 2018 год</w:t>
      </w:r>
    </w:p>
    <w:p w:rsidR="00865A5D" w:rsidRPr="00B3225D" w:rsidRDefault="00865A5D" w:rsidP="00865A5D">
      <w:pPr>
        <w:ind w:left="4680" w:right="-530" w:firstLine="5400"/>
        <w:rPr>
          <w:szCs w:val="24"/>
        </w:rPr>
      </w:pPr>
      <w:r w:rsidRPr="00B3225D">
        <w:rPr>
          <w:szCs w:val="24"/>
        </w:rPr>
        <w:t>и на плановый период 2019 и 2020 годов»</w:t>
      </w:r>
    </w:p>
    <w:p w:rsidR="00865A5D" w:rsidRPr="00B3225D" w:rsidRDefault="00865A5D" w:rsidP="00865A5D">
      <w:pPr>
        <w:jc w:val="center"/>
        <w:rPr>
          <w:b/>
          <w:bCs/>
          <w:szCs w:val="24"/>
        </w:rPr>
      </w:pPr>
    </w:p>
    <w:p w:rsidR="00865A5D" w:rsidRDefault="00865A5D" w:rsidP="00865A5D">
      <w:pPr>
        <w:jc w:val="center"/>
        <w:rPr>
          <w:b/>
          <w:bCs/>
          <w:sz w:val="28"/>
          <w:szCs w:val="28"/>
        </w:rPr>
      </w:pPr>
      <w:r w:rsidRPr="00F7747A">
        <w:rPr>
          <w:b/>
          <w:bCs/>
          <w:sz w:val="28"/>
          <w:szCs w:val="28"/>
        </w:rPr>
        <w:t>Без</w:t>
      </w:r>
      <w:r>
        <w:rPr>
          <w:b/>
          <w:bCs/>
          <w:sz w:val="28"/>
          <w:szCs w:val="28"/>
        </w:rPr>
        <w:t>возмездные поступления в бюджет</w:t>
      </w:r>
    </w:p>
    <w:p w:rsidR="00865A5D" w:rsidRDefault="00865A5D" w:rsidP="00865A5D">
      <w:pPr>
        <w:jc w:val="center"/>
      </w:pPr>
      <w:r w:rsidRPr="00F7747A">
        <w:rPr>
          <w:b/>
          <w:bCs/>
          <w:sz w:val="28"/>
          <w:szCs w:val="28"/>
        </w:rPr>
        <w:t>Камешкирского района</w:t>
      </w:r>
      <w:r>
        <w:rPr>
          <w:b/>
          <w:bCs/>
          <w:sz w:val="28"/>
          <w:szCs w:val="28"/>
        </w:rPr>
        <w:t xml:space="preserve"> Пензенской области </w:t>
      </w:r>
      <w:r w:rsidRPr="00F7747A">
        <w:rPr>
          <w:b/>
          <w:bCs/>
          <w:sz w:val="28"/>
          <w:szCs w:val="28"/>
        </w:rPr>
        <w:t>на 201</w:t>
      </w:r>
      <w:r>
        <w:rPr>
          <w:b/>
          <w:bCs/>
          <w:sz w:val="28"/>
          <w:szCs w:val="28"/>
        </w:rPr>
        <w:t>8</w:t>
      </w:r>
      <w:r w:rsidRPr="00F7747A">
        <w:rPr>
          <w:b/>
          <w:bCs/>
          <w:sz w:val="28"/>
          <w:szCs w:val="28"/>
        </w:rPr>
        <w:t xml:space="preserve"> год и на плановый период 201</w:t>
      </w:r>
      <w:r>
        <w:rPr>
          <w:b/>
          <w:bCs/>
          <w:sz w:val="28"/>
          <w:szCs w:val="28"/>
        </w:rPr>
        <w:t>9</w:t>
      </w:r>
      <w:r w:rsidRPr="00F7747A">
        <w:rPr>
          <w:b/>
          <w:bCs/>
          <w:sz w:val="28"/>
          <w:szCs w:val="28"/>
        </w:rPr>
        <w:t xml:space="preserve"> и 20</w:t>
      </w:r>
      <w:r>
        <w:rPr>
          <w:b/>
          <w:bCs/>
          <w:sz w:val="28"/>
          <w:szCs w:val="28"/>
        </w:rPr>
        <w:t>20</w:t>
      </w:r>
      <w:r w:rsidRPr="00F7747A">
        <w:rPr>
          <w:b/>
          <w:bCs/>
          <w:sz w:val="28"/>
          <w:szCs w:val="28"/>
        </w:rPr>
        <w:t xml:space="preserve"> </w:t>
      </w:r>
      <w:r>
        <w:rPr>
          <w:b/>
          <w:bCs/>
          <w:sz w:val="28"/>
          <w:szCs w:val="28"/>
        </w:rPr>
        <w:t>г</w:t>
      </w:r>
      <w:r w:rsidRPr="00F7747A">
        <w:rPr>
          <w:b/>
          <w:bCs/>
          <w:sz w:val="28"/>
          <w:szCs w:val="28"/>
        </w:rPr>
        <w:t>одах</w:t>
      </w:r>
    </w:p>
    <w:p w:rsidR="00865A5D" w:rsidRPr="00F7747A" w:rsidRDefault="00865A5D" w:rsidP="00865A5D">
      <w:r>
        <w:tab/>
      </w:r>
      <w:r>
        <w:tab/>
      </w:r>
      <w:r>
        <w:tab/>
      </w:r>
      <w:r>
        <w:tab/>
      </w:r>
      <w:r>
        <w:tab/>
      </w:r>
      <w:r>
        <w:tab/>
      </w:r>
      <w:r>
        <w:tab/>
      </w:r>
      <w:r>
        <w:tab/>
      </w:r>
      <w:r>
        <w:tab/>
      </w:r>
      <w:r>
        <w:tab/>
      </w:r>
      <w:r>
        <w:tab/>
      </w:r>
      <w:r>
        <w:tab/>
      </w:r>
      <w:r>
        <w:tab/>
      </w:r>
      <w:r>
        <w:tab/>
      </w:r>
      <w:r>
        <w:tab/>
      </w:r>
      <w:r>
        <w:tab/>
      </w:r>
      <w:r>
        <w:tab/>
      </w:r>
      <w:r>
        <w:tab/>
      </w:r>
      <w:r>
        <w:tab/>
      </w:r>
      <w:r>
        <w:tab/>
      </w:r>
      <w:r w:rsidRPr="00F7747A">
        <w:t xml:space="preserve">  </w:t>
      </w:r>
      <w:r>
        <w:t xml:space="preserve">                           </w:t>
      </w:r>
      <w:r w:rsidRPr="00F7747A">
        <w:t xml:space="preserve">    </w:t>
      </w:r>
      <w:r>
        <w:tab/>
      </w:r>
      <w:r>
        <w:tab/>
      </w:r>
      <w:r w:rsidRPr="00F7747A">
        <w:t xml:space="preserve"> (тыс</w:t>
      </w:r>
      <w:proofErr w:type="gramStart"/>
      <w:r w:rsidRPr="00F7747A">
        <w:t>.р</w:t>
      </w:r>
      <w:proofErr w:type="gramEnd"/>
      <w:r w:rsidRPr="00F7747A">
        <w:t>ублей)</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5"/>
        <w:gridCol w:w="6825"/>
        <w:gridCol w:w="1620"/>
        <w:gridCol w:w="1620"/>
        <w:gridCol w:w="1440"/>
      </w:tblGrid>
      <w:tr w:rsidR="00865A5D" w:rsidRPr="00B1058C" w:rsidTr="008E2109">
        <w:trPr>
          <w:trHeight w:val="645"/>
        </w:trPr>
        <w:tc>
          <w:tcPr>
            <w:tcW w:w="3075" w:type="dxa"/>
            <w:vAlign w:val="center"/>
          </w:tcPr>
          <w:p w:rsidR="00865A5D" w:rsidRPr="00B1058C" w:rsidRDefault="00865A5D" w:rsidP="008E2109">
            <w:pPr>
              <w:jc w:val="center"/>
              <w:rPr>
                <w:b/>
                <w:bCs/>
                <w:szCs w:val="24"/>
              </w:rPr>
            </w:pPr>
            <w:r w:rsidRPr="00B1058C">
              <w:rPr>
                <w:b/>
                <w:bCs/>
                <w:szCs w:val="24"/>
              </w:rPr>
              <w:t>Код</w:t>
            </w:r>
          </w:p>
        </w:tc>
        <w:tc>
          <w:tcPr>
            <w:tcW w:w="6825" w:type="dxa"/>
            <w:vAlign w:val="center"/>
          </w:tcPr>
          <w:p w:rsidR="00865A5D" w:rsidRPr="00B1058C" w:rsidRDefault="00865A5D" w:rsidP="008E2109">
            <w:pPr>
              <w:jc w:val="center"/>
              <w:rPr>
                <w:b/>
                <w:bCs/>
                <w:szCs w:val="24"/>
              </w:rPr>
            </w:pPr>
            <w:r w:rsidRPr="00B1058C">
              <w:rPr>
                <w:b/>
                <w:bCs/>
                <w:szCs w:val="24"/>
              </w:rPr>
              <w:t>Виды  доходов</w:t>
            </w:r>
          </w:p>
        </w:tc>
        <w:tc>
          <w:tcPr>
            <w:tcW w:w="1620" w:type="dxa"/>
            <w:vAlign w:val="center"/>
          </w:tcPr>
          <w:p w:rsidR="00865A5D" w:rsidRPr="00B1058C" w:rsidRDefault="00865A5D" w:rsidP="008E2109">
            <w:pPr>
              <w:jc w:val="center"/>
              <w:rPr>
                <w:b/>
                <w:bCs/>
                <w:szCs w:val="24"/>
              </w:rPr>
            </w:pPr>
            <w:r w:rsidRPr="00B1058C">
              <w:rPr>
                <w:b/>
                <w:bCs/>
                <w:szCs w:val="24"/>
              </w:rPr>
              <w:t>Сумма на 2018 год</w:t>
            </w:r>
          </w:p>
        </w:tc>
        <w:tc>
          <w:tcPr>
            <w:tcW w:w="1620" w:type="dxa"/>
            <w:vAlign w:val="center"/>
          </w:tcPr>
          <w:p w:rsidR="00865A5D" w:rsidRPr="00B1058C" w:rsidRDefault="00865A5D" w:rsidP="008E2109">
            <w:pPr>
              <w:jc w:val="center"/>
              <w:rPr>
                <w:b/>
                <w:bCs/>
                <w:szCs w:val="24"/>
              </w:rPr>
            </w:pPr>
            <w:r w:rsidRPr="00B1058C">
              <w:rPr>
                <w:b/>
                <w:bCs/>
                <w:szCs w:val="24"/>
              </w:rPr>
              <w:t>Сумма на 2019 год</w:t>
            </w:r>
          </w:p>
        </w:tc>
        <w:tc>
          <w:tcPr>
            <w:tcW w:w="1440" w:type="dxa"/>
            <w:vAlign w:val="center"/>
          </w:tcPr>
          <w:p w:rsidR="00865A5D" w:rsidRPr="00B1058C" w:rsidRDefault="00865A5D" w:rsidP="008E2109">
            <w:pPr>
              <w:jc w:val="center"/>
              <w:rPr>
                <w:b/>
                <w:bCs/>
                <w:szCs w:val="24"/>
              </w:rPr>
            </w:pPr>
            <w:r w:rsidRPr="00B1058C">
              <w:rPr>
                <w:b/>
                <w:bCs/>
                <w:szCs w:val="24"/>
              </w:rPr>
              <w:t>Сумма на 2020 год</w:t>
            </w:r>
          </w:p>
        </w:tc>
      </w:tr>
      <w:tr w:rsidR="00865A5D" w:rsidRPr="00B1058C" w:rsidTr="008E2109">
        <w:trPr>
          <w:trHeight w:val="630"/>
        </w:trPr>
        <w:tc>
          <w:tcPr>
            <w:tcW w:w="3075" w:type="dxa"/>
          </w:tcPr>
          <w:p w:rsidR="00865A5D" w:rsidRPr="00B1058C" w:rsidRDefault="00865A5D" w:rsidP="008E2109">
            <w:pPr>
              <w:jc w:val="center"/>
              <w:rPr>
                <w:b/>
                <w:bCs/>
                <w:szCs w:val="24"/>
              </w:rPr>
            </w:pPr>
            <w:r w:rsidRPr="00B1058C">
              <w:rPr>
                <w:b/>
                <w:bCs/>
                <w:szCs w:val="24"/>
              </w:rPr>
              <w:t>000 2 00 00000 00 0000 000</w:t>
            </w:r>
          </w:p>
        </w:tc>
        <w:tc>
          <w:tcPr>
            <w:tcW w:w="6825" w:type="dxa"/>
            <w:vAlign w:val="center"/>
          </w:tcPr>
          <w:p w:rsidR="00865A5D" w:rsidRPr="00B1058C" w:rsidRDefault="00865A5D" w:rsidP="008E2109">
            <w:pPr>
              <w:rPr>
                <w:b/>
                <w:bCs/>
                <w:szCs w:val="24"/>
              </w:rPr>
            </w:pPr>
            <w:r w:rsidRPr="00B1058C">
              <w:rPr>
                <w:b/>
                <w:bCs/>
                <w:szCs w:val="24"/>
              </w:rPr>
              <w:t>Безвозмездные поступления</w:t>
            </w:r>
          </w:p>
        </w:tc>
        <w:tc>
          <w:tcPr>
            <w:tcW w:w="1620" w:type="dxa"/>
          </w:tcPr>
          <w:p w:rsidR="00865A5D" w:rsidRPr="00B1058C" w:rsidRDefault="00865A5D" w:rsidP="008E2109">
            <w:pPr>
              <w:jc w:val="right"/>
              <w:rPr>
                <w:b/>
                <w:bCs/>
                <w:szCs w:val="24"/>
              </w:rPr>
            </w:pPr>
            <w:r>
              <w:rPr>
                <w:b/>
                <w:bCs/>
                <w:szCs w:val="24"/>
              </w:rPr>
              <w:t>282 602,97</w:t>
            </w:r>
          </w:p>
        </w:tc>
        <w:tc>
          <w:tcPr>
            <w:tcW w:w="1620" w:type="dxa"/>
          </w:tcPr>
          <w:p w:rsidR="00865A5D" w:rsidRPr="00B1058C" w:rsidRDefault="00865A5D" w:rsidP="008E2109">
            <w:pPr>
              <w:jc w:val="right"/>
              <w:rPr>
                <w:b/>
                <w:bCs/>
                <w:szCs w:val="24"/>
              </w:rPr>
            </w:pPr>
            <w:r>
              <w:rPr>
                <w:b/>
                <w:bCs/>
                <w:szCs w:val="24"/>
              </w:rPr>
              <w:t>222 871,14</w:t>
            </w:r>
          </w:p>
        </w:tc>
        <w:tc>
          <w:tcPr>
            <w:tcW w:w="1440" w:type="dxa"/>
          </w:tcPr>
          <w:p w:rsidR="00865A5D" w:rsidRPr="00B1058C" w:rsidRDefault="00865A5D" w:rsidP="008E2109">
            <w:pPr>
              <w:jc w:val="right"/>
              <w:rPr>
                <w:b/>
                <w:bCs/>
                <w:szCs w:val="24"/>
              </w:rPr>
            </w:pPr>
            <w:r w:rsidRPr="00B1058C">
              <w:rPr>
                <w:b/>
                <w:bCs/>
                <w:szCs w:val="24"/>
              </w:rPr>
              <w:t>226 881,38</w:t>
            </w:r>
          </w:p>
        </w:tc>
      </w:tr>
      <w:tr w:rsidR="00865A5D" w:rsidRPr="00B1058C" w:rsidTr="008E2109">
        <w:trPr>
          <w:trHeight w:val="654"/>
        </w:trPr>
        <w:tc>
          <w:tcPr>
            <w:tcW w:w="3075" w:type="dxa"/>
          </w:tcPr>
          <w:p w:rsidR="00865A5D" w:rsidRPr="00B1058C" w:rsidRDefault="00865A5D" w:rsidP="008E2109">
            <w:pPr>
              <w:jc w:val="center"/>
              <w:rPr>
                <w:b/>
                <w:bCs/>
                <w:szCs w:val="24"/>
              </w:rPr>
            </w:pPr>
            <w:r w:rsidRPr="00B1058C">
              <w:rPr>
                <w:b/>
                <w:bCs/>
                <w:szCs w:val="24"/>
              </w:rPr>
              <w:t>000 2 02 00000 00 0000 000</w:t>
            </w:r>
          </w:p>
        </w:tc>
        <w:tc>
          <w:tcPr>
            <w:tcW w:w="6825" w:type="dxa"/>
            <w:vAlign w:val="center"/>
          </w:tcPr>
          <w:p w:rsidR="00865A5D" w:rsidRPr="00B1058C" w:rsidRDefault="00865A5D" w:rsidP="008E2109">
            <w:pPr>
              <w:rPr>
                <w:b/>
                <w:bCs/>
                <w:szCs w:val="24"/>
              </w:rPr>
            </w:pPr>
            <w:r w:rsidRPr="00B1058C">
              <w:rPr>
                <w:b/>
                <w:bCs/>
                <w:szCs w:val="24"/>
              </w:rPr>
              <w:t>Безвозмездные поступления от других бюджетов бюджетной системы Российской Федерации</w:t>
            </w:r>
          </w:p>
        </w:tc>
        <w:tc>
          <w:tcPr>
            <w:tcW w:w="1620" w:type="dxa"/>
          </w:tcPr>
          <w:p w:rsidR="00865A5D" w:rsidRPr="00B1058C" w:rsidRDefault="00865A5D" w:rsidP="008E2109">
            <w:pPr>
              <w:jc w:val="right"/>
              <w:rPr>
                <w:b/>
                <w:bCs/>
                <w:szCs w:val="24"/>
              </w:rPr>
            </w:pPr>
            <w:r>
              <w:rPr>
                <w:b/>
                <w:bCs/>
                <w:szCs w:val="24"/>
              </w:rPr>
              <w:t>270 420,82</w:t>
            </w:r>
          </w:p>
        </w:tc>
        <w:tc>
          <w:tcPr>
            <w:tcW w:w="1620" w:type="dxa"/>
          </w:tcPr>
          <w:p w:rsidR="00865A5D" w:rsidRPr="00B1058C" w:rsidRDefault="00865A5D" w:rsidP="008E2109">
            <w:pPr>
              <w:jc w:val="right"/>
              <w:rPr>
                <w:b/>
                <w:bCs/>
                <w:szCs w:val="24"/>
              </w:rPr>
            </w:pPr>
            <w:r w:rsidRPr="00B1058C">
              <w:rPr>
                <w:b/>
                <w:bCs/>
                <w:szCs w:val="24"/>
              </w:rPr>
              <w:t>222 871,14</w:t>
            </w:r>
          </w:p>
        </w:tc>
        <w:tc>
          <w:tcPr>
            <w:tcW w:w="1440" w:type="dxa"/>
          </w:tcPr>
          <w:p w:rsidR="00865A5D" w:rsidRPr="00B1058C" w:rsidRDefault="00865A5D" w:rsidP="008E2109">
            <w:pPr>
              <w:jc w:val="right"/>
              <w:rPr>
                <w:b/>
                <w:bCs/>
                <w:szCs w:val="24"/>
              </w:rPr>
            </w:pPr>
            <w:r w:rsidRPr="00B1058C">
              <w:rPr>
                <w:b/>
                <w:bCs/>
                <w:szCs w:val="24"/>
              </w:rPr>
              <w:t>226 881,38</w:t>
            </w:r>
          </w:p>
        </w:tc>
      </w:tr>
      <w:tr w:rsidR="00865A5D" w:rsidRPr="00B1058C" w:rsidTr="008E2109">
        <w:trPr>
          <w:trHeight w:val="633"/>
        </w:trPr>
        <w:tc>
          <w:tcPr>
            <w:tcW w:w="3075" w:type="dxa"/>
          </w:tcPr>
          <w:p w:rsidR="00865A5D" w:rsidRPr="00B1058C" w:rsidRDefault="00865A5D" w:rsidP="008E2109">
            <w:pPr>
              <w:jc w:val="center"/>
              <w:rPr>
                <w:b/>
                <w:bCs/>
                <w:i/>
                <w:iCs/>
                <w:szCs w:val="24"/>
              </w:rPr>
            </w:pPr>
            <w:r w:rsidRPr="00B1058C">
              <w:rPr>
                <w:b/>
                <w:bCs/>
                <w:i/>
                <w:iCs/>
                <w:szCs w:val="24"/>
              </w:rPr>
              <w:t>000 2 02 15000 00 0000 151</w:t>
            </w:r>
          </w:p>
        </w:tc>
        <w:tc>
          <w:tcPr>
            <w:tcW w:w="6825" w:type="dxa"/>
            <w:vAlign w:val="center"/>
          </w:tcPr>
          <w:p w:rsidR="00865A5D" w:rsidRPr="00B1058C" w:rsidRDefault="00865A5D" w:rsidP="008E2109">
            <w:pPr>
              <w:rPr>
                <w:b/>
                <w:bCs/>
                <w:i/>
                <w:iCs/>
                <w:szCs w:val="24"/>
              </w:rPr>
            </w:pPr>
            <w:r w:rsidRPr="00B1058C">
              <w:rPr>
                <w:b/>
                <w:bCs/>
                <w:i/>
                <w:iCs/>
                <w:szCs w:val="24"/>
              </w:rPr>
              <w:t>Дотации бюджетам бюджетной системы Российской Федерации</w:t>
            </w:r>
          </w:p>
        </w:tc>
        <w:tc>
          <w:tcPr>
            <w:tcW w:w="1620" w:type="dxa"/>
          </w:tcPr>
          <w:p w:rsidR="00865A5D" w:rsidRPr="00B1058C" w:rsidRDefault="00865A5D" w:rsidP="008E2109">
            <w:pPr>
              <w:jc w:val="right"/>
              <w:rPr>
                <w:b/>
                <w:bCs/>
                <w:i/>
                <w:iCs/>
                <w:szCs w:val="24"/>
              </w:rPr>
            </w:pPr>
            <w:r>
              <w:rPr>
                <w:b/>
                <w:bCs/>
                <w:i/>
                <w:iCs/>
                <w:szCs w:val="24"/>
              </w:rPr>
              <w:t>66 465,30</w:t>
            </w:r>
          </w:p>
        </w:tc>
        <w:tc>
          <w:tcPr>
            <w:tcW w:w="1620" w:type="dxa"/>
          </w:tcPr>
          <w:p w:rsidR="00865A5D" w:rsidRPr="00B1058C" w:rsidRDefault="00865A5D" w:rsidP="008E2109">
            <w:pPr>
              <w:jc w:val="right"/>
              <w:rPr>
                <w:b/>
                <w:bCs/>
                <w:i/>
                <w:iCs/>
                <w:szCs w:val="24"/>
              </w:rPr>
            </w:pPr>
            <w:r w:rsidRPr="00B1058C">
              <w:rPr>
                <w:b/>
                <w:bCs/>
                <w:i/>
                <w:iCs/>
                <w:szCs w:val="24"/>
              </w:rPr>
              <w:t>46 308,20</w:t>
            </w:r>
          </w:p>
        </w:tc>
        <w:tc>
          <w:tcPr>
            <w:tcW w:w="1440" w:type="dxa"/>
          </w:tcPr>
          <w:p w:rsidR="00865A5D" w:rsidRPr="00B1058C" w:rsidRDefault="00865A5D" w:rsidP="008E2109">
            <w:pPr>
              <w:jc w:val="right"/>
              <w:rPr>
                <w:b/>
                <w:bCs/>
                <w:i/>
                <w:iCs/>
                <w:szCs w:val="24"/>
              </w:rPr>
            </w:pPr>
            <w:r w:rsidRPr="00B1058C">
              <w:rPr>
                <w:b/>
                <w:bCs/>
                <w:i/>
                <w:iCs/>
                <w:szCs w:val="24"/>
              </w:rPr>
              <w:t>46 127,50</w:t>
            </w:r>
          </w:p>
        </w:tc>
      </w:tr>
      <w:tr w:rsidR="00865A5D" w:rsidRPr="00B1058C" w:rsidTr="008E2109">
        <w:trPr>
          <w:trHeight w:val="584"/>
        </w:trPr>
        <w:tc>
          <w:tcPr>
            <w:tcW w:w="3075" w:type="dxa"/>
          </w:tcPr>
          <w:p w:rsidR="00865A5D" w:rsidRPr="00B1058C" w:rsidRDefault="00865A5D" w:rsidP="008E2109">
            <w:pPr>
              <w:jc w:val="center"/>
              <w:rPr>
                <w:i/>
                <w:iCs/>
                <w:szCs w:val="24"/>
              </w:rPr>
            </w:pPr>
            <w:r w:rsidRPr="00B1058C">
              <w:rPr>
                <w:i/>
                <w:iCs/>
                <w:szCs w:val="24"/>
              </w:rPr>
              <w:t>000 2 02 15001 00 0000 151</w:t>
            </w:r>
          </w:p>
        </w:tc>
        <w:tc>
          <w:tcPr>
            <w:tcW w:w="6825" w:type="dxa"/>
            <w:vAlign w:val="center"/>
          </w:tcPr>
          <w:p w:rsidR="00865A5D" w:rsidRPr="00B1058C" w:rsidRDefault="00865A5D" w:rsidP="008E2109">
            <w:pPr>
              <w:rPr>
                <w:i/>
                <w:iCs/>
                <w:szCs w:val="24"/>
              </w:rPr>
            </w:pPr>
            <w:r w:rsidRPr="00B1058C">
              <w:rPr>
                <w:i/>
                <w:iCs/>
                <w:szCs w:val="24"/>
              </w:rPr>
              <w:t>Дотации на выравнивание  бюджетной обеспеченности</w:t>
            </w:r>
          </w:p>
        </w:tc>
        <w:tc>
          <w:tcPr>
            <w:tcW w:w="1620" w:type="dxa"/>
          </w:tcPr>
          <w:p w:rsidR="00865A5D" w:rsidRPr="00B1058C" w:rsidRDefault="00865A5D" w:rsidP="008E2109">
            <w:pPr>
              <w:jc w:val="right"/>
              <w:rPr>
                <w:i/>
                <w:iCs/>
                <w:szCs w:val="24"/>
              </w:rPr>
            </w:pPr>
            <w:r w:rsidRPr="00B1058C">
              <w:rPr>
                <w:i/>
                <w:iCs/>
                <w:szCs w:val="24"/>
              </w:rPr>
              <w:t>60 693,10</w:t>
            </w:r>
          </w:p>
        </w:tc>
        <w:tc>
          <w:tcPr>
            <w:tcW w:w="1620" w:type="dxa"/>
          </w:tcPr>
          <w:p w:rsidR="00865A5D" w:rsidRPr="00B1058C" w:rsidRDefault="00865A5D" w:rsidP="008E2109">
            <w:pPr>
              <w:jc w:val="right"/>
              <w:rPr>
                <w:i/>
                <w:iCs/>
                <w:szCs w:val="24"/>
              </w:rPr>
            </w:pPr>
            <w:r w:rsidRPr="00B1058C">
              <w:rPr>
                <w:i/>
                <w:iCs/>
                <w:szCs w:val="24"/>
              </w:rPr>
              <w:t>46 308,20</w:t>
            </w:r>
          </w:p>
        </w:tc>
        <w:tc>
          <w:tcPr>
            <w:tcW w:w="1440" w:type="dxa"/>
          </w:tcPr>
          <w:p w:rsidR="00865A5D" w:rsidRPr="00B1058C" w:rsidRDefault="00865A5D" w:rsidP="008E2109">
            <w:pPr>
              <w:jc w:val="right"/>
              <w:rPr>
                <w:i/>
                <w:iCs/>
                <w:szCs w:val="24"/>
              </w:rPr>
            </w:pPr>
            <w:r w:rsidRPr="00B1058C">
              <w:rPr>
                <w:i/>
                <w:iCs/>
                <w:szCs w:val="24"/>
              </w:rPr>
              <w:t>46 127,50</w:t>
            </w:r>
          </w:p>
        </w:tc>
      </w:tr>
      <w:tr w:rsidR="00865A5D" w:rsidRPr="00B1058C" w:rsidTr="008E2109">
        <w:trPr>
          <w:trHeight w:val="536"/>
        </w:trPr>
        <w:tc>
          <w:tcPr>
            <w:tcW w:w="3075" w:type="dxa"/>
          </w:tcPr>
          <w:p w:rsidR="00865A5D" w:rsidRPr="00B1058C" w:rsidRDefault="00865A5D" w:rsidP="008E2109">
            <w:pPr>
              <w:jc w:val="center"/>
              <w:rPr>
                <w:szCs w:val="24"/>
              </w:rPr>
            </w:pPr>
            <w:r w:rsidRPr="00B1058C">
              <w:rPr>
                <w:szCs w:val="24"/>
              </w:rPr>
              <w:t>000 2 02 15001 05 0000 151</w:t>
            </w:r>
          </w:p>
        </w:tc>
        <w:tc>
          <w:tcPr>
            <w:tcW w:w="6825" w:type="dxa"/>
            <w:vAlign w:val="center"/>
          </w:tcPr>
          <w:p w:rsidR="00865A5D" w:rsidRPr="00B1058C" w:rsidRDefault="00865A5D" w:rsidP="008E2109">
            <w:pPr>
              <w:rPr>
                <w:szCs w:val="24"/>
              </w:rPr>
            </w:pPr>
            <w:r w:rsidRPr="00B1058C">
              <w:rPr>
                <w:szCs w:val="24"/>
              </w:rPr>
              <w:t>Дотации бюджетам муниципальных районов на выравнивание  бюджетной обеспеченности</w:t>
            </w:r>
          </w:p>
        </w:tc>
        <w:tc>
          <w:tcPr>
            <w:tcW w:w="1620" w:type="dxa"/>
          </w:tcPr>
          <w:p w:rsidR="00865A5D" w:rsidRPr="00B1058C" w:rsidRDefault="00865A5D" w:rsidP="008E2109">
            <w:pPr>
              <w:jc w:val="right"/>
              <w:rPr>
                <w:szCs w:val="24"/>
              </w:rPr>
            </w:pPr>
            <w:r w:rsidRPr="00B1058C">
              <w:rPr>
                <w:szCs w:val="24"/>
              </w:rPr>
              <w:t>60 693,10</w:t>
            </w:r>
          </w:p>
        </w:tc>
        <w:tc>
          <w:tcPr>
            <w:tcW w:w="1620" w:type="dxa"/>
          </w:tcPr>
          <w:p w:rsidR="00865A5D" w:rsidRPr="00B1058C" w:rsidRDefault="00865A5D" w:rsidP="008E2109">
            <w:pPr>
              <w:jc w:val="right"/>
              <w:rPr>
                <w:szCs w:val="24"/>
              </w:rPr>
            </w:pPr>
            <w:r w:rsidRPr="00B1058C">
              <w:rPr>
                <w:szCs w:val="24"/>
              </w:rPr>
              <w:t>46 308,20</w:t>
            </w:r>
          </w:p>
        </w:tc>
        <w:tc>
          <w:tcPr>
            <w:tcW w:w="1440" w:type="dxa"/>
          </w:tcPr>
          <w:p w:rsidR="00865A5D" w:rsidRPr="00B1058C" w:rsidRDefault="00865A5D" w:rsidP="008E2109">
            <w:pPr>
              <w:jc w:val="right"/>
              <w:rPr>
                <w:szCs w:val="24"/>
              </w:rPr>
            </w:pPr>
            <w:r w:rsidRPr="00B1058C">
              <w:rPr>
                <w:szCs w:val="24"/>
              </w:rPr>
              <w:t>46 127,50</w:t>
            </w:r>
          </w:p>
        </w:tc>
      </w:tr>
      <w:tr w:rsidR="00865A5D" w:rsidRPr="00B1058C" w:rsidTr="008E2109">
        <w:trPr>
          <w:trHeight w:val="516"/>
        </w:trPr>
        <w:tc>
          <w:tcPr>
            <w:tcW w:w="3075" w:type="dxa"/>
          </w:tcPr>
          <w:p w:rsidR="00865A5D" w:rsidRPr="00B1058C" w:rsidRDefault="00865A5D" w:rsidP="008E2109">
            <w:pPr>
              <w:jc w:val="center"/>
              <w:rPr>
                <w:i/>
                <w:szCs w:val="24"/>
              </w:rPr>
            </w:pPr>
            <w:r w:rsidRPr="00B1058C">
              <w:rPr>
                <w:i/>
                <w:szCs w:val="24"/>
              </w:rPr>
              <w:t>000 2 02 15002 00 0000 151</w:t>
            </w:r>
          </w:p>
        </w:tc>
        <w:tc>
          <w:tcPr>
            <w:tcW w:w="6825" w:type="dxa"/>
            <w:vAlign w:val="center"/>
          </w:tcPr>
          <w:p w:rsidR="00865A5D" w:rsidRPr="00B1058C" w:rsidRDefault="00865A5D" w:rsidP="008E2109">
            <w:pPr>
              <w:rPr>
                <w:i/>
                <w:iCs/>
                <w:szCs w:val="24"/>
              </w:rPr>
            </w:pPr>
            <w:r w:rsidRPr="00B1058C">
              <w:rPr>
                <w:i/>
                <w:iCs/>
                <w:szCs w:val="24"/>
              </w:rPr>
              <w:t>Дотации на поддержку мер по обеспечению сбалансированности бюджетов</w:t>
            </w:r>
          </w:p>
        </w:tc>
        <w:tc>
          <w:tcPr>
            <w:tcW w:w="1620" w:type="dxa"/>
          </w:tcPr>
          <w:p w:rsidR="00865A5D" w:rsidRPr="00B1058C" w:rsidRDefault="00865A5D" w:rsidP="008E2109">
            <w:pPr>
              <w:jc w:val="right"/>
              <w:rPr>
                <w:i/>
                <w:szCs w:val="24"/>
              </w:rPr>
            </w:pPr>
            <w:r>
              <w:rPr>
                <w:i/>
                <w:szCs w:val="24"/>
              </w:rPr>
              <w:t xml:space="preserve"> 5  772,20</w:t>
            </w:r>
          </w:p>
        </w:tc>
        <w:tc>
          <w:tcPr>
            <w:tcW w:w="1620" w:type="dxa"/>
          </w:tcPr>
          <w:p w:rsidR="00865A5D" w:rsidRPr="00B1058C" w:rsidRDefault="00865A5D" w:rsidP="008E2109">
            <w:pPr>
              <w:jc w:val="right"/>
              <w:rPr>
                <w:i/>
                <w:szCs w:val="24"/>
              </w:rPr>
            </w:pPr>
            <w:r w:rsidRPr="00B1058C">
              <w:rPr>
                <w:i/>
                <w:szCs w:val="24"/>
              </w:rPr>
              <w:t>0,00</w:t>
            </w:r>
          </w:p>
        </w:tc>
        <w:tc>
          <w:tcPr>
            <w:tcW w:w="1440" w:type="dxa"/>
          </w:tcPr>
          <w:p w:rsidR="00865A5D" w:rsidRPr="00B1058C" w:rsidRDefault="00865A5D" w:rsidP="008E2109">
            <w:pPr>
              <w:jc w:val="right"/>
              <w:rPr>
                <w:i/>
                <w:szCs w:val="24"/>
              </w:rPr>
            </w:pPr>
            <w:r w:rsidRPr="00B1058C">
              <w:rPr>
                <w:i/>
                <w:szCs w:val="24"/>
              </w:rPr>
              <w:t>0,00</w:t>
            </w:r>
          </w:p>
        </w:tc>
      </w:tr>
      <w:tr w:rsidR="00865A5D" w:rsidRPr="00B1058C" w:rsidTr="008E2109">
        <w:trPr>
          <w:trHeight w:val="711"/>
        </w:trPr>
        <w:tc>
          <w:tcPr>
            <w:tcW w:w="3075" w:type="dxa"/>
          </w:tcPr>
          <w:p w:rsidR="00865A5D" w:rsidRPr="00B1058C" w:rsidRDefault="00865A5D" w:rsidP="008E2109">
            <w:pPr>
              <w:jc w:val="center"/>
              <w:rPr>
                <w:szCs w:val="24"/>
              </w:rPr>
            </w:pPr>
            <w:r w:rsidRPr="00B1058C">
              <w:rPr>
                <w:szCs w:val="24"/>
              </w:rPr>
              <w:t>000 2 02 15002 05 0000 151</w:t>
            </w:r>
          </w:p>
        </w:tc>
        <w:tc>
          <w:tcPr>
            <w:tcW w:w="6825" w:type="dxa"/>
            <w:vAlign w:val="center"/>
          </w:tcPr>
          <w:p w:rsidR="00865A5D" w:rsidRPr="00B1058C" w:rsidRDefault="00865A5D" w:rsidP="008E2109">
            <w:pPr>
              <w:rPr>
                <w:szCs w:val="24"/>
              </w:rPr>
            </w:pPr>
            <w:r w:rsidRPr="00B1058C">
              <w:rPr>
                <w:szCs w:val="24"/>
              </w:rPr>
              <w:t>Дотации бюджетам муниципальных районов на поддержку мер по обеспечению сбалансированности бюджетов</w:t>
            </w:r>
          </w:p>
        </w:tc>
        <w:tc>
          <w:tcPr>
            <w:tcW w:w="1620" w:type="dxa"/>
          </w:tcPr>
          <w:p w:rsidR="00865A5D" w:rsidRPr="00B1058C" w:rsidRDefault="00865A5D" w:rsidP="008E2109">
            <w:pPr>
              <w:jc w:val="right"/>
              <w:rPr>
                <w:szCs w:val="24"/>
              </w:rPr>
            </w:pPr>
            <w:r>
              <w:rPr>
                <w:szCs w:val="24"/>
              </w:rPr>
              <w:t>5 772,20</w:t>
            </w:r>
          </w:p>
        </w:tc>
        <w:tc>
          <w:tcPr>
            <w:tcW w:w="1620" w:type="dxa"/>
          </w:tcPr>
          <w:p w:rsidR="00865A5D" w:rsidRPr="00B1058C" w:rsidRDefault="00865A5D" w:rsidP="008E2109">
            <w:pPr>
              <w:jc w:val="right"/>
              <w:rPr>
                <w:szCs w:val="24"/>
              </w:rPr>
            </w:pPr>
            <w:r w:rsidRPr="00B1058C">
              <w:rPr>
                <w:szCs w:val="24"/>
              </w:rPr>
              <w:t>0,00</w:t>
            </w:r>
          </w:p>
        </w:tc>
        <w:tc>
          <w:tcPr>
            <w:tcW w:w="1440" w:type="dxa"/>
          </w:tcPr>
          <w:p w:rsidR="00865A5D" w:rsidRPr="00B1058C" w:rsidRDefault="00865A5D" w:rsidP="008E2109">
            <w:pPr>
              <w:jc w:val="right"/>
              <w:rPr>
                <w:szCs w:val="24"/>
              </w:rPr>
            </w:pPr>
            <w:r w:rsidRPr="00B1058C">
              <w:rPr>
                <w:szCs w:val="24"/>
              </w:rPr>
              <w:t>0,00</w:t>
            </w:r>
          </w:p>
        </w:tc>
      </w:tr>
      <w:tr w:rsidR="00865A5D" w:rsidRPr="00B1058C" w:rsidTr="008E2109">
        <w:trPr>
          <w:trHeight w:val="531"/>
        </w:trPr>
        <w:tc>
          <w:tcPr>
            <w:tcW w:w="3075" w:type="dxa"/>
          </w:tcPr>
          <w:p w:rsidR="00865A5D" w:rsidRPr="00B1058C" w:rsidRDefault="00865A5D" w:rsidP="008E2109">
            <w:pPr>
              <w:jc w:val="center"/>
              <w:rPr>
                <w:b/>
                <w:szCs w:val="24"/>
              </w:rPr>
            </w:pPr>
            <w:r w:rsidRPr="00B1058C">
              <w:rPr>
                <w:b/>
                <w:szCs w:val="24"/>
              </w:rPr>
              <w:t>000 2 02 20000 00 0000 151</w:t>
            </w:r>
          </w:p>
        </w:tc>
        <w:tc>
          <w:tcPr>
            <w:tcW w:w="6825" w:type="dxa"/>
            <w:vAlign w:val="center"/>
          </w:tcPr>
          <w:p w:rsidR="00865A5D" w:rsidRPr="00B1058C" w:rsidRDefault="00865A5D" w:rsidP="008E2109">
            <w:pPr>
              <w:rPr>
                <w:b/>
                <w:szCs w:val="24"/>
              </w:rPr>
            </w:pPr>
            <w:r w:rsidRPr="00B1058C">
              <w:rPr>
                <w:b/>
                <w:szCs w:val="24"/>
              </w:rPr>
              <w:t>Субсидии бюджетам бюджетной системы Российской Федерации (межбюджетные субсидии)</w:t>
            </w:r>
          </w:p>
        </w:tc>
        <w:tc>
          <w:tcPr>
            <w:tcW w:w="1620" w:type="dxa"/>
          </w:tcPr>
          <w:p w:rsidR="00865A5D" w:rsidRPr="00B1058C" w:rsidRDefault="00865A5D" w:rsidP="008E2109">
            <w:pPr>
              <w:jc w:val="right"/>
              <w:rPr>
                <w:b/>
                <w:szCs w:val="24"/>
              </w:rPr>
            </w:pPr>
            <w:r>
              <w:rPr>
                <w:b/>
                <w:szCs w:val="24"/>
              </w:rPr>
              <w:t>42809,24</w:t>
            </w:r>
          </w:p>
        </w:tc>
        <w:tc>
          <w:tcPr>
            <w:tcW w:w="1620" w:type="dxa"/>
          </w:tcPr>
          <w:p w:rsidR="00865A5D" w:rsidRPr="00B1058C" w:rsidRDefault="00865A5D" w:rsidP="008E2109">
            <w:pPr>
              <w:jc w:val="right"/>
              <w:rPr>
                <w:b/>
                <w:szCs w:val="24"/>
              </w:rPr>
            </w:pPr>
            <w:r w:rsidRPr="00B1058C">
              <w:rPr>
                <w:b/>
                <w:szCs w:val="24"/>
              </w:rPr>
              <w:t>16 535,00</w:t>
            </w:r>
          </w:p>
        </w:tc>
        <w:tc>
          <w:tcPr>
            <w:tcW w:w="1440" w:type="dxa"/>
          </w:tcPr>
          <w:p w:rsidR="00865A5D" w:rsidRPr="00B1058C" w:rsidRDefault="00865A5D" w:rsidP="008E2109">
            <w:pPr>
              <w:jc w:val="right"/>
              <w:rPr>
                <w:b/>
                <w:szCs w:val="24"/>
              </w:rPr>
            </w:pPr>
            <w:r w:rsidRPr="00B1058C">
              <w:rPr>
                <w:b/>
                <w:szCs w:val="24"/>
              </w:rPr>
              <w:t>16 535,00</w:t>
            </w:r>
          </w:p>
        </w:tc>
      </w:tr>
      <w:tr w:rsidR="00865A5D" w:rsidRPr="00B1058C" w:rsidTr="008E2109">
        <w:trPr>
          <w:trHeight w:val="531"/>
        </w:trPr>
        <w:tc>
          <w:tcPr>
            <w:tcW w:w="3075" w:type="dxa"/>
          </w:tcPr>
          <w:p w:rsidR="00865A5D" w:rsidRPr="00B1058C" w:rsidRDefault="00865A5D" w:rsidP="008E2109">
            <w:pPr>
              <w:jc w:val="center"/>
              <w:rPr>
                <w:i/>
                <w:szCs w:val="24"/>
              </w:rPr>
            </w:pPr>
            <w:r w:rsidRPr="00B1058C">
              <w:rPr>
                <w:i/>
                <w:szCs w:val="24"/>
              </w:rPr>
              <w:t xml:space="preserve">000 2 02 </w:t>
            </w:r>
            <w:r>
              <w:rPr>
                <w:i/>
                <w:szCs w:val="24"/>
              </w:rPr>
              <w:t>25467</w:t>
            </w:r>
            <w:r w:rsidRPr="00B1058C">
              <w:rPr>
                <w:i/>
                <w:szCs w:val="24"/>
              </w:rPr>
              <w:t xml:space="preserve"> 05 </w:t>
            </w:r>
            <w:r>
              <w:rPr>
                <w:i/>
                <w:szCs w:val="24"/>
              </w:rPr>
              <w:t>9227</w:t>
            </w:r>
            <w:r w:rsidRPr="00B1058C">
              <w:rPr>
                <w:i/>
                <w:szCs w:val="24"/>
              </w:rPr>
              <w:t xml:space="preserve"> 151</w:t>
            </w:r>
          </w:p>
        </w:tc>
        <w:tc>
          <w:tcPr>
            <w:tcW w:w="6825" w:type="dxa"/>
            <w:vAlign w:val="center"/>
          </w:tcPr>
          <w:p w:rsidR="00865A5D" w:rsidRPr="007352DC" w:rsidRDefault="00865A5D" w:rsidP="008E2109">
            <w:pPr>
              <w:rPr>
                <w:szCs w:val="24"/>
              </w:rPr>
            </w:pPr>
            <w:r w:rsidRPr="007352DC">
              <w:rPr>
                <w:szCs w:val="24"/>
              </w:rPr>
              <w:t xml:space="preserve">Субсидии бюджетам муниципальных районов на </w:t>
            </w:r>
            <w:r>
              <w:rPr>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20" w:type="dxa"/>
          </w:tcPr>
          <w:p w:rsidR="00865A5D" w:rsidRDefault="00865A5D" w:rsidP="008E2109">
            <w:pPr>
              <w:jc w:val="right"/>
              <w:rPr>
                <w:szCs w:val="24"/>
              </w:rPr>
            </w:pPr>
            <w:r>
              <w:rPr>
                <w:szCs w:val="24"/>
              </w:rPr>
              <w:t>68,84</w:t>
            </w:r>
          </w:p>
        </w:tc>
        <w:tc>
          <w:tcPr>
            <w:tcW w:w="1620" w:type="dxa"/>
          </w:tcPr>
          <w:p w:rsidR="00865A5D" w:rsidRDefault="00865A5D" w:rsidP="008E2109">
            <w:pPr>
              <w:jc w:val="right"/>
              <w:rPr>
                <w:szCs w:val="24"/>
              </w:rPr>
            </w:pPr>
            <w:r>
              <w:rPr>
                <w:szCs w:val="24"/>
              </w:rPr>
              <w:t>0,00</w:t>
            </w:r>
          </w:p>
        </w:tc>
        <w:tc>
          <w:tcPr>
            <w:tcW w:w="1440" w:type="dxa"/>
          </w:tcPr>
          <w:p w:rsidR="00865A5D" w:rsidRDefault="00865A5D" w:rsidP="008E2109">
            <w:pPr>
              <w:jc w:val="right"/>
              <w:rPr>
                <w:szCs w:val="24"/>
              </w:rPr>
            </w:pPr>
            <w:r>
              <w:rPr>
                <w:szCs w:val="24"/>
              </w:rPr>
              <w:t>0,00</w:t>
            </w:r>
          </w:p>
        </w:tc>
      </w:tr>
      <w:tr w:rsidR="00865A5D" w:rsidRPr="00B1058C" w:rsidTr="008E2109">
        <w:trPr>
          <w:trHeight w:val="531"/>
        </w:trPr>
        <w:tc>
          <w:tcPr>
            <w:tcW w:w="3075" w:type="dxa"/>
          </w:tcPr>
          <w:p w:rsidR="00865A5D" w:rsidRPr="00B1058C" w:rsidRDefault="00865A5D" w:rsidP="008E2109">
            <w:pPr>
              <w:jc w:val="center"/>
              <w:rPr>
                <w:i/>
                <w:szCs w:val="24"/>
              </w:rPr>
            </w:pPr>
            <w:r w:rsidRPr="00B1058C">
              <w:rPr>
                <w:i/>
                <w:szCs w:val="24"/>
              </w:rPr>
              <w:lastRenderedPageBreak/>
              <w:t xml:space="preserve">000 2 02 </w:t>
            </w:r>
            <w:r>
              <w:rPr>
                <w:i/>
                <w:szCs w:val="24"/>
              </w:rPr>
              <w:t>25467</w:t>
            </w:r>
            <w:r w:rsidRPr="00B1058C">
              <w:rPr>
                <w:i/>
                <w:szCs w:val="24"/>
              </w:rPr>
              <w:t xml:space="preserve"> 05 </w:t>
            </w:r>
            <w:r>
              <w:rPr>
                <w:i/>
                <w:szCs w:val="24"/>
              </w:rPr>
              <w:t xml:space="preserve">9516 </w:t>
            </w:r>
            <w:r w:rsidRPr="00B1058C">
              <w:rPr>
                <w:i/>
                <w:szCs w:val="24"/>
              </w:rPr>
              <w:t>151</w:t>
            </w:r>
          </w:p>
        </w:tc>
        <w:tc>
          <w:tcPr>
            <w:tcW w:w="6825" w:type="dxa"/>
            <w:vAlign w:val="center"/>
          </w:tcPr>
          <w:p w:rsidR="00865A5D" w:rsidRPr="007352DC" w:rsidRDefault="00865A5D" w:rsidP="008E2109">
            <w:pPr>
              <w:rPr>
                <w:szCs w:val="24"/>
              </w:rPr>
            </w:pPr>
            <w:r w:rsidRPr="007352DC">
              <w:rPr>
                <w:szCs w:val="24"/>
              </w:rPr>
              <w:t xml:space="preserve">Субсидии бюджетам муниципальных районов на </w:t>
            </w:r>
            <w:r>
              <w:rPr>
                <w:szCs w:val="24"/>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20" w:type="dxa"/>
          </w:tcPr>
          <w:p w:rsidR="00865A5D" w:rsidRDefault="00865A5D" w:rsidP="008E2109">
            <w:pPr>
              <w:jc w:val="right"/>
              <w:rPr>
                <w:szCs w:val="24"/>
              </w:rPr>
            </w:pPr>
            <w:r>
              <w:rPr>
                <w:szCs w:val="24"/>
              </w:rPr>
              <w:t>791,61</w:t>
            </w:r>
          </w:p>
        </w:tc>
        <w:tc>
          <w:tcPr>
            <w:tcW w:w="1620" w:type="dxa"/>
          </w:tcPr>
          <w:p w:rsidR="00865A5D" w:rsidRDefault="00865A5D" w:rsidP="008E2109">
            <w:pPr>
              <w:jc w:val="right"/>
              <w:rPr>
                <w:szCs w:val="24"/>
              </w:rPr>
            </w:pPr>
            <w:r>
              <w:rPr>
                <w:szCs w:val="24"/>
              </w:rPr>
              <w:t>0,00</w:t>
            </w:r>
          </w:p>
        </w:tc>
        <w:tc>
          <w:tcPr>
            <w:tcW w:w="1440" w:type="dxa"/>
          </w:tcPr>
          <w:p w:rsidR="00865A5D" w:rsidRDefault="00865A5D" w:rsidP="008E2109">
            <w:pPr>
              <w:jc w:val="right"/>
              <w:rPr>
                <w:szCs w:val="24"/>
              </w:rPr>
            </w:pPr>
            <w:r>
              <w:rPr>
                <w:szCs w:val="24"/>
              </w:rPr>
              <w:t>0,00</w:t>
            </w:r>
          </w:p>
        </w:tc>
      </w:tr>
      <w:tr w:rsidR="00865A5D" w:rsidRPr="00B1058C" w:rsidTr="008E2109">
        <w:trPr>
          <w:trHeight w:val="531"/>
        </w:trPr>
        <w:tc>
          <w:tcPr>
            <w:tcW w:w="3075" w:type="dxa"/>
          </w:tcPr>
          <w:p w:rsidR="00865A5D" w:rsidRPr="00B1058C" w:rsidRDefault="00865A5D" w:rsidP="008E2109">
            <w:pPr>
              <w:jc w:val="center"/>
              <w:rPr>
                <w:i/>
                <w:szCs w:val="24"/>
              </w:rPr>
            </w:pPr>
            <w:r w:rsidRPr="00B1058C">
              <w:rPr>
                <w:i/>
                <w:szCs w:val="24"/>
              </w:rPr>
              <w:t xml:space="preserve">000 2 02 </w:t>
            </w:r>
            <w:r>
              <w:rPr>
                <w:i/>
                <w:szCs w:val="24"/>
              </w:rPr>
              <w:t>25497</w:t>
            </w:r>
            <w:r w:rsidRPr="00B1058C">
              <w:rPr>
                <w:i/>
                <w:szCs w:val="24"/>
              </w:rPr>
              <w:t xml:space="preserve"> 05 </w:t>
            </w:r>
            <w:r>
              <w:rPr>
                <w:i/>
                <w:szCs w:val="24"/>
              </w:rPr>
              <w:t>9261</w:t>
            </w:r>
            <w:r w:rsidRPr="00B1058C">
              <w:rPr>
                <w:i/>
                <w:szCs w:val="24"/>
              </w:rPr>
              <w:t xml:space="preserve"> 151</w:t>
            </w:r>
          </w:p>
        </w:tc>
        <w:tc>
          <w:tcPr>
            <w:tcW w:w="6825" w:type="dxa"/>
            <w:vAlign w:val="center"/>
          </w:tcPr>
          <w:p w:rsidR="00865A5D" w:rsidRPr="007352DC" w:rsidRDefault="00865A5D" w:rsidP="008E2109">
            <w:pPr>
              <w:rPr>
                <w:szCs w:val="24"/>
              </w:rPr>
            </w:pPr>
            <w:r w:rsidRPr="007352DC">
              <w:rPr>
                <w:szCs w:val="24"/>
              </w:rPr>
              <w:t>Субсидии бюджетам муниципальных районов на реализацию мероприятий по обеспечению жильем молодых семей</w:t>
            </w:r>
          </w:p>
        </w:tc>
        <w:tc>
          <w:tcPr>
            <w:tcW w:w="1620" w:type="dxa"/>
          </w:tcPr>
          <w:p w:rsidR="00865A5D" w:rsidRPr="007352DC" w:rsidRDefault="00865A5D" w:rsidP="008E2109">
            <w:pPr>
              <w:jc w:val="right"/>
              <w:rPr>
                <w:szCs w:val="24"/>
              </w:rPr>
            </w:pPr>
            <w:r>
              <w:rPr>
                <w:szCs w:val="24"/>
              </w:rPr>
              <w:t>139,0</w:t>
            </w:r>
          </w:p>
        </w:tc>
        <w:tc>
          <w:tcPr>
            <w:tcW w:w="1620" w:type="dxa"/>
          </w:tcPr>
          <w:p w:rsidR="00865A5D" w:rsidRPr="007352DC" w:rsidRDefault="00865A5D" w:rsidP="008E2109">
            <w:pPr>
              <w:jc w:val="right"/>
              <w:rPr>
                <w:szCs w:val="24"/>
              </w:rPr>
            </w:pPr>
            <w:r>
              <w:rPr>
                <w:szCs w:val="24"/>
              </w:rPr>
              <w:t>0,00</w:t>
            </w:r>
          </w:p>
        </w:tc>
        <w:tc>
          <w:tcPr>
            <w:tcW w:w="1440" w:type="dxa"/>
          </w:tcPr>
          <w:p w:rsidR="00865A5D" w:rsidRPr="007352DC" w:rsidRDefault="00865A5D" w:rsidP="008E2109">
            <w:pPr>
              <w:jc w:val="right"/>
              <w:rPr>
                <w:szCs w:val="24"/>
              </w:rPr>
            </w:pPr>
            <w:r>
              <w:rPr>
                <w:szCs w:val="24"/>
              </w:rPr>
              <w:t>0,00</w:t>
            </w:r>
          </w:p>
        </w:tc>
      </w:tr>
      <w:tr w:rsidR="00865A5D" w:rsidRPr="00B1058C" w:rsidTr="008E2109">
        <w:trPr>
          <w:trHeight w:val="531"/>
        </w:trPr>
        <w:tc>
          <w:tcPr>
            <w:tcW w:w="3075" w:type="dxa"/>
          </w:tcPr>
          <w:p w:rsidR="00865A5D" w:rsidRPr="00B1058C" w:rsidRDefault="00865A5D" w:rsidP="008E2109">
            <w:pPr>
              <w:jc w:val="center"/>
              <w:rPr>
                <w:i/>
                <w:szCs w:val="24"/>
              </w:rPr>
            </w:pPr>
            <w:r w:rsidRPr="00B1058C">
              <w:rPr>
                <w:i/>
                <w:szCs w:val="24"/>
              </w:rPr>
              <w:t xml:space="preserve">000 2 02 </w:t>
            </w:r>
            <w:r>
              <w:rPr>
                <w:i/>
                <w:szCs w:val="24"/>
              </w:rPr>
              <w:t>25497</w:t>
            </w:r>
            <w:r w:rsidRPr="00B1058C">
              <w:rPr>
                <w:i/>
                <w:szCs w:val="24"/>
              </w:rPr>
              <w:t xml:space="preserve"> 05 </w:t>
            </w:r>
            <w:r>
              <w:rPr>
                <w:i/>
                <w:szCs w:val="24"/>
              </w:rPr>
              <w:t>9511</w:t>
            </w:r>
            <w:r w:rsidRPr="00B1058C">
              <w:rPr>
                <w:i/>
                <w:szCs w:val="24"/>
              </w:rPr>
              <w:t xml:space="preserve"> 151</w:t>
            </w:r>
          </w:p>
        </w:tc>
        <w:tc>
          <w:tcPr>
            <w:tcW w:w="6825" w:type="dxa"/>
            <w:vAlign w:val="center"/>
          </w:tcPr>
          <w:p w:rsidR="00865A5D" w:rsidRPr="007352DC" w:rsidRDefault="00865A5D" w:rsidP="008E2109">
            <w:pPr>
              <w:rPr>
                <w:szCs w:val="24"/>
              </w:rPr>
            </w:pPr>
            <w:r w:rsidRPr="007352DC">
              <w:rPr>
                <w:szCs w:val="24"/>
              </w:rPr>
              <w:t>Субсидии бюджетам муниципальных районов на реализацию мероприятий по обеспечению жильем молодых семей</w:t>
            </w:r>
          </w:p>
        </w:tc>
        <w:tc>
          <w:tcPr>
            <w:tcW w:w="1620" w:type="dxa"/>
          </w:tcPr>
          <w:p w:rsidR="00865A5D" w:rsidRPr="007352DC" w:rsidRDefault="00865A5D" w:rsidP="008E2109">
            <w:pPr>
              <w:jc w:val="right"/>
              <w:rPr>
                <w:szCs w:val="24"/>
              </w:rPr>
            </w:pPr>
            <w:r>
              <w:rPr>
                <w:szCs w:val="24"/>
              </w:rPr>
              <w:t>113,73</w:t>
            </w:r>
          </w:p>
        </w:tc>
        <w:tc>
          <w:tcPr>
            <w:tcW w:w="1620" w:type="dxa"/>
          </w:tcPr>
          <w:p w:rsidR="00865A5D" w:rsidRPr="007352DC" w:rsidRDefault="00865A5D" w:rsidP="008E2109">
            <w:pPr>
              <w:jc w:val="right"/>
              <w:rPr>
                <w:szCs w:val="24"/>
              </w:rPr>
            </w:pPr>
            <w:r>
              <w:rPr>
                <w:szCs w:val="24"/>
              </w:rPr>
              <w:t>0,00</w:t>
            </w:r>
          </w:p>
        </w:tc>
        <w:tc>
          <w:tcPr>
            <w:tcW w:w="1440" w:type="dxa"/>
          </w:tcPr>
          <w:p w:rsidR="00865A5D" w:rsidRPr="007352DC" w:rsidRDefault="00865A5D" w:rsidP="008E2109">
            <w:pPr>
              <w:jc w:val="right"/>
              <w:rPr>
                <w:szCs w:val="24"/>
              </w:rPr>
            </w:pPr>
            <w:r>
              <w:rPr>
                <w:szCs w:val="24"/>
              </w:rPr>
              <w:t>0,00</w:t>
            </w:r>
          </w:p>
        </w:tc>
      </w:tr>
      <w:tr w:rsidR="00865A5D" w:rsidRPr="00B1058C" w:rsidTr="008E2109">
        <w:trPr>
          <w:trHeight w:val="512"/>
        </w:trPr>
        <w:tc>
          <w:tcPr>
            <w:tcW w:w="3075" w:type="dxa"/>
          </w:tcPr>
          <w:p w:rsidR="00865A5D" w:rsidRPr="00B1058C" w:rsidRDefault="00865A5D" w:rsidP="008E2109">
            <w:pPr>
              <w:jc w:val="center"/>
              <w:rPr>
                <w:i/>
                <w:szCs w:val="24"/>
              </w:rPr>
            </w:pPr>
            <w:r w:rsidRPr="00B1058C">
              <w:rPr>
                <w:i/>
                <w:szCs w:val="24"/>
              </w:rPr>
              <w:t>000 2 02 29999 05 0000 151</w:t>
            </w:r>
          </w:p>
        </w:tc>
        <w:tc>
          <w:tcPr>
            <w:tcW w:w="6825" w:type="dxa"/>
            <w:vAlign w:val="center"/>
          </w:tcPr>
          <w:p w:rsidR="00865A5D" w:rsidRPr="00B1058C" w:rsidRDefault="00865A5D" w:rsidP="008E2109">
            <w:pPr>
              <w:rPr>
                <w:i/>
                <w:szCs w:val="24"/>
              </w:rPr>
            </w:pPr>
            <w:r w:rsidRPr="00B1058C">
              <w:rPr>
                <w:i/>
                <w:szCs w:val="24"/>
              </w:rPr>
              <w:t>Прочие субсидии бюджетам муниципальных районов</w:t>
            </w:r>
          </w:p>
        </w:tc>
        <w:tc>
          <w:tcPr>
            <w:tcW w:w="1620" w:type="dxa"/>
          </w:tcPr>
          <w:p w:rsidR="00865A5D" w:rsidRPr="00B1058C" w:rsidRDefault="00865A5D" w:rsidP="008E2109">
            <w:pPr>
              <w:jc w:val="right"/>
              <w:rPr>
                <w:i/>
                <w:szCs w:val="24"/>
              </w:rPr>
            </w:pPr>
            <w:r>
              <w:rPr>
                <w:i/>
                <w:szCs w:val="24"/>
              </w:rPr>
              <w:t>41696,06</w:t>
            </w:r>
          </w:p>
        </w:tc>
        <w:tc>
          <w:tcPr>
            <w:tcW w:w="1620" w:type="dxa"/>
          </w:tcPr>
          <w:p w:rsidR="00865A5D" w:rsidRPr="00B1058C" w:rsidRDefault="00865A5D" w:rsidP="008E2109">
            <w:pPr>
              <w:jc w:val="right"/>
              <w:rPr>
                <w:i/>
                <w:szCs w:val="24"/>
              </w:rPr>
            </w:pPr>
            <w:r w:rsidRPr="00B1058C">
              <w:rPr>
                <w:i/>
                <w:szCs w:val="24"/>
              </w:rPr>
              <w:t>16 535,00</w:t>
            </w:r>
          </w:p>
        </w:tc>
        <w:tc>
          <w:tcPr>
            <w:tcW w:w="1440" w:type="dxa"/>
          </w:tcPr>
          <w:p w:rsidR="00865A5D" w:rsidRPr="00B1058C" w:rsidRDefault="00865A5D" w:rsidP="008E2109">
            <w:pPr>
              <w:jc w:val="right"/>
              <w:rPr>
                <w:i/>
                <w:szCs w:val="24"/>
              </w:rPr>
            </w:pPr>
            <w:r w:rsidRPr="00B1058C">
              <w:rPr>
                <w:i/>
                <w:szCs w:val="24"/>
              </w:rPr>
              <w:t>16 535,00</w:t>
            </w:r>
          </w:p>
        </w:tc>
      </w:tr>
      <w:tr w:rsidR="00865A5D" w:rsidRPr="00B1058C" w:rsidTr="008E2109">
        <w:trPr>
          <w:trHeight w:val="1247"/>
        </w:trPr>
        <w:tc>
          <w:tcPr>
            <w:tcW w:w="3075" w:type="dxa"/>
          </w:tcPr>
          <w:p w:rsidR="00865A5D" w:rsidRPr="00B1058C" w:rsidRDefault="00865A5D" w:rsidP="008E2109">
            <w:pPr>
              <w:jc w:val="center"/>
              <w:rPr>
                <w:szCs w:val="24"/>
              </w:rPr>
            </w:pPr>
            <w:r w:rsidRPr="00B1058C">
              <w:rPr>
                <w:szCs w:val="24"/>
              </w:rPr>
              <w:t>000 2 02 29999 05 9205 151</w:t>
            </w:r>
          </w:p>
        </w:tc>
        <w:tc>
          <w:tcPr>
            <w:tcW w:w="6825" w:type="dxa"/>
            <w:vAlign w:val="center"/>
          </w:tcPr>
          <w:p w:rsidR="00865A5D" w:rsidRPr="00B1058C" w:rsidRDefault="00865A5D" w:rsidP="008E2109">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педагогических работников муниципальных учреждений </w:t>
            </w:r>
            <w:r w:rsidRPr="00B1058C">
              <w:rPr>
                <w:bCs/>
                <w:iCs/>
                <w:szCs w:val="24"/>
              </w:rPr>
              <w:t>дополнительного образования детей</w:t>
            </w:r>
            <w:proofErr w:type="gramEnd"/>
            <w:r w:rsidRPr="00B1058C">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20" w:type="dxa"/>
          </w:tcPr>
          <w:p w:rsidR="00865A5D" w:rsidRPr="00B1058C" w:rsidRDefault="00865A5D" w:rsidP="008E2109">
            <w:pPr>
              <w:jc w:val="right"/>
              <w:rPr>
                <w:szCs w:val="24"/>
              </w:rPr>
            </w:pPr>
            <w:r w:rsidRPr="00B1058C">
              <w:rPr>
                <w:szCs w:val="24"/>
              </w:rPr>
              <w:t>2</w:t>
            </w:r>
            <w:r>
              <w:rPr>
                <w:szCs w:val="24"/>
              </w:rPr>
              <w:t xml:space="preserve"> </w:t>
            </w:r>
            <w:r w:rsidRPr="00B1058C">
              <w:rPr>
                <w:szCs w:val="24"/>
              </w:rPr>
              <w:t>631,0</w:t>
            </w:r>
          </w:p>
        </w:tc>
        <w:tc>
          <w:tcPr>
            <w:tcW w:w="1620" w:type="dxa"/>
          </w:tcPr>
          <w:p w:rsidR="00865A5D" w:rsidRPr="00B1058C" w:rsidRDefault="00865A5D" w:rsidP="008E2109">
            <w:pPr>
              <w:jc w:val="right"/>
              <w:rPr>
                <w:szCs w:val="24"/>
              </w:rPr>
            </w:pPr>
            <w:r w:rsidRPr="00B1058C">
              <w:rPr>
                <w:szCs w:val="24"/>
              </w:rPr>
              <w:t>2</w:t>
            </w:r>
            <w:r>
              <w:rPr>
                <w:szCs w:val="24"/>
              </w:rPr>
              <w:t xml:space="preserve"> </w:t>
            </w:r>
            <w:r w:rsidRPr="00B1058C">
              <w:rPr>
                <w:szCs w:val="24"/>
              </w:rPr>
              <w:t>631,0</w:t>
            </w:r>
          </w:p>
        </w:tc>
        <w:tc>
          <w:tcPr>
            <w:tcW w:w="1440" w:type="dxa"/>
          </w:tcPr>
          <w:p w:rsidR="00865A5D" w:rsidRPr="00B1058C" w:rsidRDefault="00865A5D" w:rsidP="008E2109">
            <w:pPr>
              <w:jc w:val="right"/>
              <w:rPr>
                <w:szCs w:val="24"/>
              </w:rPr>
            </w:pPr>
            <w:r w:rsidRPr="00B1058C">
              <w:rPr>
                <w:szCs w:val="24"/>
              </w:rPr>
              <w:t>2</w:t>
            </w:r>
            <w:r>
              <w:rPr>
                <w:szCs w:val="24"/>
              </w:rPr>
              <w:t xml:space="preserve"> </w:t>
            </w:r>
            <w:r w:rsidRPr="00B1058C">
              <w:rPr>
                <w:szCs w:val="24"/>
              </w:rPr>
              <w:t>631,0</w:t>
            </w:r>
          </w:p>
        </w:tc>
      </w:tr>
      <w:tr w:rsidR="00865A5D" w:rsidRPr="00B1058C" w:rsidTr="008E2109">
        <w:trPr>
          <w:trHeight w:val="670"/>
        </w:trPr>
        <w:tc>
          <w:tcPr>
            <w:tcW w:w="3075" w:type="dxa"/>
          </w:tcPr>
          <w:p w:rsidR="00865A5D" w:rsidRPr="00B1058C" w:rsidRDefault="00865A5D" w:rsidP="008E2109">
            <w:pPr>
              <w:jc w:val="center"/>
              <w:rPr>
                <w:szCs w:val="24"/>
              </w:rPr>
            </w:pPr>
            <w:r w:rsidRPr="00B1058C">
              <w:rPr>
                <w:szCs w:val="24"/>
              </w:rPr>
              <w:t>000 2 02 29999 05 920</w:t>
            </w:r>
            <w:r>
              <w:rPr>
                <w:szCs w:val="24"/>
              </w:rPr>
              <w:t>6</w:t>
            </w:r>
            <w:r w:rsidRPr="00B1058C">
              <w:rPr>
                <w:szCs w:val="24"/>
              </w:rPr>
              <w:t xml:space="preserve"> 151</w:t>
            </w:r>
          </w:p>
        </w:tc>
        <w:tc>
          <w:tcPr>
            <w:tcW w:w="6825" w:type="dxa"/>
            <w:vAlign w:val="center"/>
          </w:tcPr>
          <w:p w:rsidR="00865A5D" w:rsidRPr="00B1058C" w:rsidRDefault="00865A5D" w:rsidP="008E2109">
            <w:pPr>
              <w:rPr>
                <w:szCs w:val="24"/>
              </w:rPr>
            </w:pPr>
            <w:r w:rsidRPr="00B1058C">
              <w:rPr>
                <w:szCs w:val="24"/>
              </w:rPr>
              <w:t xml:space="preserve">Прочие субсидии бюджетам муниципальных районов на </w:t>
            </w:r>
            <w:r>
              <w:rPr>
                <w:szCs w:val="24"/>
              </w:rPr>
              <w:t>капитальный ремонт муниципальных общеобразовательных организаций</w:t>
            </w:r>
          </w:p>
        </w:tc>
        <w:tc>
          <w:tcPr>
            <w:tcW w:w="1620" w:type="dxa"/>
          </w:tcPr>
          <w:p w:rsidR="00865A5D" w:rsidRPr="00B1058C" w:rsidRDefault="00865A5D" w:rsidP="008E2109">
            <w:pPr>
              <w:jc w:val="right"/>
              <w:rPr>
                <w:szCs w:val="24"/>
              </w:rPr>
            </w:pPr>
            <w:r>
              <w:rPr>
                <w:szCs w:val="24"/>
              </w:rPr>
              <w:t>4 958,66</w:t>
            </w:r>
          </w:p>
        </w:tc>
        <w:tc>
          <w:tcPr>
            <w:tcW w:w="1620" w:type="dxa"/>
          </w:tcPr>
          <w:p w:rsidR="00865A5D" w:rsidRPr="00B1058C" w:rsidRDefault="00865A5D" w:rsidP="008E2109">
            <w:pPr>
              <w:jc w:val="right"/>
              <w:rPr>
                <w:szCs w:val="24"/>
              </w:rPr>
            </w:pPr>
            <w:r>
              <w:rPr>
                <w:szCs w:val="24"/>
              </w:rPr>
              <w:t>0,0</w:t>
            </w:r>
          </w:p>
        </w:tc>
        <w:tc>
          <w:tcPr>
            <w:tcW w:w="1440" w:type="dxa"/>
          </w:tcPr>
          <w:p w:rsidR="00865A5D" w:rsidRPr="00B1058C" w:rsidRDefault="00865A5D" w:rsidP="008E2109">
            <w:pPr>
              <w:jc w:val="right"/>
              <w:rPr>
                <w:szCs w:val="24"/>
              </w:rPr>
            </w:pPr>
            <w:r>
              <w:rPr>
                <w:szCs w:val="24"/>
              </w:rPr>
              <w:t>0,0</w:t>
            </w:r>
          </w:p>
        </w:tc>
      </w:tr>
      <w:tr w:rsidR="00865A5D" w:rsidRPr="00B1058C" w:rsidTr="008E2109">
        <w:trPr>
          <w:trHeight w:val="1371"/>
        </w:trPr>
        <w:tc>
          <w:tcPr>
            <w:tcW w:w="3075" w:type="dxa"/>
          </w:tcPr>
          <w:p w:rsidR="00865A5D" w:rsidRPr="00B1058C" w:rsidRDefault="00865A5D" w:rsidP="008E2109">
            <w:pPr>
              <w:jc w:val="center"/>
              <w:rPr>
                <w:szCs w:val="24"/>
              </w:rPr>
            </w:pPr>
            <w:r w:rsidRPr="00B1058C">
              <w:rPr>
                <w:szCs w:val="24"/>
              </w:rPr>
              <w:t>000 2 02 29999 05 9210 151</w:t>
            </w:r>
          </w:p>
        </w:tc>
        <w:tc>
          <w:tcPr>
            <w:tcW w:w="6825" w:type="dxa"/>
            <w:vAlign w:val="center"/>
          </w:tcPr>
          <w:p w:rsidR="00865A5D" w:rsidRPr="00B1058C" w:rsidRDefault="00865A5D" w:rsidP="008E2109">
            <w:pPr>
              <w:rPr>
                <w:szCs w:val="24"/>
              </w:rPr>
            </w:pPr>
            <w:r w:rsidRPr="00B1058C">
              <w:rPr>
                <w:szCs w:val="24"/>
              </w:rPr>
              <w:t xml:space="preserve">Прочие субсидии бюджетам муниципальных районов на повышение </w:t>
            </w:r>
            <w:proofErr w:type="gramStart"/>
            <w:r w:rsidRPr="00B1058C">
              <w:rPr>
                <w:szCs w:val="24"/>
              </w:rPr>
              <w:t xml:space="preserve">оплаты труда </w:t>
            </w:r>
            <w:r w:rsidRPr="00B1058C">
              <w:rPr>
                <w:bCs/>
                <w:iCs/>
                <w:szCs w:val="24"/>
              </w:rPr>
              <w:t>работников муниципальных учреждений культуры</w:t>
            </w:r>
            <w:proofErr w:type="gramEnd"/>
            <w:r w:rsidRPr="00B1058C">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20" w:type="dxa"/>
          </w:tcPr>
          <w:p w:rsidR="00865A5D" w:rsidRPr="00B1058C" w:rsidRDefault="00865A5D" w:rsidP="008E2109">
            <w:pPr>
              <w:jc w:val="right"/>
              <w:rPr>
                <w:szCs w:val="24"/>
              </w:rPr>
            </w:pPr>
            <w:r w:rsidRPr="00B1058C">
              <w:rPr>
                <w:szCs w:val="24"/>
              </w:rPr>
              <w:t>9</w:t>
            </w:r>
            <w:r>
              <w:rPr>
                <w:szCs w:val="24"/>
              </w:rPr>
              <w:t xml:space="preserve"> </w:t>
            </w:r>
            <w:r w:rsidRPr="00B1058C">
              <w:rPr>
                <w:szCs w:val="24"/>
              </w:rPr>
              <w:t>816,0</w:t>
            </w:r>
          </w:p>
        </w:tc>
        <w:tc>
          <w:tcPr>
            <w:tcW w:w="1620" w:type="dxa"/>
          </w:tcPr>
          <w:p w:rsidR="00865A5D" w:rsidRPr="00B1058C" w:rsidRDefault="00865A5D" w:rsidP="008E2109">
            <w:pPr>
              <w:jc w:val="right"/>
              <w:rPr>
                <w:szCs w:val="24"/>
              </w:rPr>
            </w:pPr>
            <w:r w:rsidRPr="00B1058C">
              <w:rPr>
                <w:szCs w:val="24"/>
              </w:rPr>
              <w:t>9</w:t>
            </w:r>
            <w:r>
              <w:rPr>
                <w:szCs w:val="24"/>
              </w:rPr>
              <w:t xml:space="preserve"> </w:t>
            </w:r>
            <w:r w:rsidRPr="00B1058C">
              <w:rPr>
                <w:szCs w:val="24"/>
              </w:rPr>
              <w:t>816,0</w:t>
            </w:r>
          </w:p>
        </w:tc>
        <w:tc>
          <w:tcPr>
            <w:tcW w:w="1440" w:type="dxa"/>
          </w:tcPr>
          <w:p w:rsidR="00865A5D" w:rsidRPr="00B1058C" w:rsidRDefault="00865A5D" w:rsidP="008E2109">
            <w:pPr>
              <w:jc w:val="right"/>
              <w:rPr>
                <w:szCs w:val="24"/>
              </w:rPr>
            </w:pPr>
            <w:r w:rsidRPr="00B1058C">
              <w:rPr>
                <w:szCs w:val="24"/>
              </w:rPr>
              <w:t>9</w:t>
            </w:r>
            <w:r>
              <w:rPr>
                <w:szCs w:val="24"/>
              </w:rPr>
              <w:t xml:space="preserve"> </w:t>
            </w:r>
            <w:r w:rsidRPr="00B1058C">
              <w:rPr>
                <w:szCs w:val="24"/>
              </w:rPr>
              <w:t>816,0</w:t>
            </w:r>
          </w:p>
        </w:tc>
      </w:tr>
      <w:tr w:rsidR="00865A5D" w:rsidRPr="00B1058C" w:rsidTr="008E2109">
        <w:trPr>
          <w:trHeight w:val="529"/>
        </w:trPr>
        <w:tc>
          <w:tcPr>
            <w:tcW w:w="3075" w:type="dxa"/>
          </w:tcPr>
          <w:p w:rsidR="00865A5D" w:rsidRPr="00B1058C" w:rsidRDefault="00865A5D" w:rsidP="008E2109">
            <w:pPr>
              <w:jc w:val="center"/>
              <w:rPr>
                <w:szCs w:val="24"/>
              </w:rPr>
            </w:pPr>
            <w:r w:rsidRPr="00B1058C">
              <w:rPr>
                <w:szCs w:val="24"/>
              </w:rPr>
              <w:t>000 2 02 29999 05 9224 151</w:t>
            </w:r>
          </w:p>
        </w:tc>
        <w:tc>
          <w:tcPr>
            <w:tcW w:w="6825" w:type="dxa"/>
            <w:vAlign w:val="center"/>
          </w:tcPr>
          <w:p w:rsidR="00865A5D" w:rsidRPr="00B1058C" w:rsidRDefault="00865A5D" w:rsidP="008E2109">
            <w:pPr>
              <w:rPr>
                <w:szCs w:val="24"/>
              </w:rPr>
            </w:pPr>
            <w:r w:rsidRPr="00B1058C">
              <w:rPr>
                <w:szCs w:val="24"/>
              </w:rPr>
              <w:t xml:space="preserve">Прочие субсидии бюджетам муниципальных районов на повышение оплаты труда работников </w:t>
            </w:r>
            <w:r w:rsidRPr="00B1058C">
              <w:rPr>
                <w:bCs/>
                <w:iCs/>
                <w:szCs w:val="24"/>
              </w:rPr>
              <w:t xml:space="preserve">бюджетной сферы в связи с увеличением минимального </w:t>
            </w:r>
            <w:proofErr w:type="gramStart"/>
            <w:r w:rsidRPr="00B1058C">
              <w:rPr>
                <w:bCs/>
                <w:iCs/>
                <w:szCs w:val="24"/>
              </w:rPr>
              <w:t>размера оплаты труда</w:t>
            </w:r>
            <w:proofErr w:type="gramEnd"/>
          </w:p>
        </w:tc>
        <w:tc>
          <w:tcPr>
            <w:tcW w:w="1620" w:type="dxa"/>
          </w:tcPr>
          <w:p w:rsidR="00865A5D" w:rsidRPr="00B1058C" w:rsidRDefault="00865A5D" w:rsidP="008E2109">
            <w:pPr>
              <w:jc w:val="right"/>
              <w:rPr>
                <w:szCs w:val="24"/>
              </w:rPr>
            </w:pPr>
            <w:r>
              <w:rPr>
                <w:szCs w:val="24"/>
              </w:rPr>
              <w:t>6290,40</w:t>
            </w:r>
          </w:p>
        </w:tc>
        <w:tc>
          <w:tcPr>
            <w:tcW w:w="1620" w:type="dxa"/>
          </w:tcPr>
          <w:p w:rsidR="00865A5D" w:rsidRPr="00B1058C" w:rsidRDefault="00865A5D" w:rsidP="008E2109">
            <w:pPr>
              <w:jc w:val="right"/>
              <w:rPr>
                <w:szCs w:val="24"/>
              </w:rPr>
            </w:pPr>
            <w:r w:rsidRPr="00B1058C">
              <w:rPr>
                <w:szCs w:val="24"/>
              </w:rPr>
              <w:t>4</w:t>
            </w:r>
            <w:r>
              <w:rPr>
                <w:szCs w:val="24"/>
              </w:rPr>
              <w:t xml:space="preserve"> </w:t>
            </w:r>
            <w:r w:rsidRPr="00B1058C">
              <w:rPr>
                <w:szCs w:val="24"/>
              </w:rPr>
              <w:t>088,0</w:t>
            </w:r>
          </w:p>
        </w:tc>
        <w:tc>
          <w:tcPr>
            <w:tcW w:w="1440" w:type="dxa"/>
          </w:tcPr>
          <w:p w:rsidR="00865A5D" w:rsidRPr="00B1058C" w:rsidRDefault="00865A5D" w:rsidP="008E2109">
            <w:pPr>
              <w:jc w:val="right"/>
              <w:rPr>
                <w:szCs w:val="24"/>
              </w:rPr>
            </w:pPr>
            <w:r w:rsidRPr="00B1058C">
              <w:rPr>
                <w:szCs w:val="24"/>
              </w:rPr>
              <w:t>4</w:t>
            </w:r>
            <w:r>
              <w:rPr>
                <w:szCs w:val="24"/>
              </w:rPr>
              <w:t xml:space="preserve"> </w:t>
            </w:r>
            <w:r w:rsidRPr="00B1058C">
              <w:rPr>
                <w:szCs w:val="24"/>
              </w:rPr>
              <w:t>088,0</w:t>
            </w:r>
          </w:p>
        </w:tc>
      </w:tr>
      <w:tr w:rsidR="00865A5D" w:rsidRPr="00B1058C" w:rsidTr="008E2109">
        <w:trPr>
          <w:trHeight w:val="529"/>
        </w:trPr>
        <w:tc>
          <w:tcPr>
            <w:tcW w:w="3075" w:type="dxa"/>
          </w:tcPr>
          <w:p w:rsidR="00865A5D" w:rsidRPr="00B1058C" w:rsidRDefault="00865A5D" w:rsidP="008E2109">
            <w:pPr>
              <w:jc w:val="center"/>
              <w:rPr>
                <w:szCs w:val="24"/>
              </w:rPr>
            </w:pPr>
            <w:r w:rsidRPr="00B1058C">
              <w:rPr>
                <w:szCs w:val="24"/>
              </w:rPr>
              <w:t>000 2 02 29999 05 92</w:t>
            </w:r>
            <w:r>
              <w:rPr>
                <w:szCs w:val="24"/>
              </w:rPr>
              <w:t>90</w:t>
            </w:r>
            <w:r w:rsidRPr="00B1058C">
              <w:rPr>
                <w:szCs w:val="24"/>
              </w:rPr>
              <w:t xml:space="preserve"> 151</w:t>
            </w:r>
          </w:p>
        </w:tc>
        <w:tc>
          <w:tcPr>
            <w:tcW w:w="6825" w:type="dxa"/>
            <w:vAlign w:val="center"/>
          </w:tcPr>
          <w:p w:rsidR="00865A5D" w:rsidRPr="00B1058C" w:rsidRDefault="00865A5D" w:rsidP="008E2109">
            <w:pPr>
              <w:rPr>
                <w:szCs w:val="24"/>
              </w:rPr>
            </w:pPr>
            <w:r>
              <w:rPr>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Pr>
                <w:szCs w:val="24"/>
              </w:rPr>
              <w:t>содержания</w:t>
            </w:r>
            <w:proofErr w:type="gramEnd"/>
            <w:r>
              <w:rPr>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620" w:type="dxa"/>
          </w:tcPr>
          <w:p w:rsidR="00865A5D" w:rsidRPr="00B1058C" w:rsidRDefault="00865A5D" w:rsidP="008E2109">
            <w:pPr>
              <w:jc w:val="right"/>
              <w:rPr>
                <w:szCs w:val="24"/>
              </w:rPr>
            </w:pPr>
            <w:r>
              <w:rPr>
                <w:szCs w:val="24"/>
              </w:rPr>
              <w:t>18 000,0</w:t>
            </w:r>
          </w:p>
        </w:tc>
        <w:tc>
          <w:tcPr>
            <w:tcW w:w="1620" w:type="dxa"/>
          </w:tcPr>
          <w:p w:rsidR="00865A5D" w:rsidRPr="00B1058C" w:rsidRDefault="00865A5D" w:rsidP="008E2109">
            <w:pPr>
              <w:jc w:val="right"/>
              <w:rPr>
                <w:szCs w:val="24"/>
              </w:rPr>
            </w:pPr>
            <w:r>
              <w:rPr>
                <w:szCs w:val="24"/>
              </w:rPr>
              <w:t>0,00</w:t>
            </w:r>
          </w:p>
        </w:tc>
        <w:tc>
          <w:tcPr>
            <w:tcW w:w="1440" w:type="dxa"/>
          </w:tcPr>
          <w:p w:rsidR="00865A5D" w:rsidRPr="00B1058C" w:rsidRDefault="00865A5D" w:rsidP="008E2109">
            <w:pPr>
              <w:jc w:val="right"/>
              <w:rPr>
                <w:szCs w:val="24"/>
              </w:rPr>
            </w:pPr>
            <w:r>
              <w:rPr>
                <w:szCs w:val="24"/>
              </w:rPr>
              <w:t>0,00</w:t>
            </w:r>
          </w:p>
        </w:tc>
      </w:tr>
      <w:tr w:rsidR="00865A5D" w:rsidRPr="00B1058C" w:rsidTr="008E2109">
        <w:trPr>
          <w:trHeight w:val="603"/>
        </w:trPr>
        <w:tc>
          <w:tcPr>
            <w:tcW w:w="3075" w:type="dxa"/>
          </w:tcPr>
          <w:p w:rsidR="00865A5D" w:rsidRPr="00B1058C" w:rsidRDefault="00865A5D" w:rsidP="008E2109">
            <w:pPr>
              <w:jc w:val="center"/>
              <w:rPr>
                <w:b/>
                <w:bCs/>
                <w:i/>
                <w:iCs/>
                <w:szCs w:val="24"/>
              </w:rPr>
            </w:pPr>
            <w:r w:rsidRPr="00B1058C">
              <w:rPr>
                <w:b/>
                <w:bCs/>
                <w:i/>
                <w:iCs/>
                <w:szCs w:val="24"/>
              </w:rPr>
              <w:t>000 2 02 30000 00 0000 151</w:t>
            </w:r>
          </w:p>
        </w:tc>
        <w:tc>
          <w:tcPr>
            <w:tcW w:w="6825" w:type="dxa"/>
            <w:vAlign w:val="center"/>
          </w:tcPr>
          <w:p w:rsidR="00865A5D" w:rsidRPr="00B1058C" w:rsidRDefault="00865A5D" w:rsidP="008E2109">
            <w:pPr>
              <w:rPr>
                <w:b/>
                <w:bCs/>
                <w:i/>
                <w:iCs/>
                <w:szCs w:val="24"/>
              </w:rPr>
            </w:pPr>
            <w:r w:rsidRPr="00B1058C">
              <w:rPr>
                <w:b/>
                <w:bCs/>
                <w:i/>
                <w:iCs/>
                <w:szCs w:val="24"/>
              </w:rPr>
              <w:t>Субвенции бюджетам бюджетной системы Российской Федерации</w:t>
            </w:r>
          </w:p>
        </w:tc>
        <w:tc>
          <w:tcPr>
            <w:tcW w:w="1620" w:type="dxa"/>
          </w:tcPr>
          <w:p w:rsidR="00865A5D" w:rsidRPr="00B1058C" w:rsidRDefault="00865A5D" w:rsidP="008E2109">
            <w:pPr>
              <w:jc w:val="right"/>
              <w:rPr>
                <w:b/>
                <w:bCs/>
                <w:i/>
                <w:iCs/>
                <w:szCs w:val="24"/>
              </w:rPr>
            </w:pPr>
            <w:r>
              <w:rPr>
                <w:b/>
                <w:bCs/>
                <w:i/>
                <w:iCs/>
                <w:szCs w:val="24"/>
              </w:rPr>
              <w:t>159 646,28</w:t>
            </w:r>
          </w:p>
        </w:tc>
        <w:tc>
          <w:tcPr>
            <w:tcW w:w="1620" w:type="dxa"/>
          </w:tcPr>
          <w:p w:rsidR="00865A5D" w:rsidRPr="00B1058C" w:rsidRDefault="00865A5D" w:rsidP="008E2109">
            <w:pPr>
              <w:jc w:val="right"/>
              <w:rPr>
                <w:b/>
                <w:bCs/>
                <w:i/>
                <w:iCs/>
                <w:szCs w:val="24"/>
              </w:rPr>
            </w:pPr>
            <w:r w:rsidRPr="00B1058C">
              <w:rPr>
                <w:b/>
                <w:bCs/>
                <w:i/>
                <w:iCs/>
                <w:szCs w:val="24"/>
              </w:rPr>
              <w:t>158 527,94</w:t>
            </w:r>
          </w:p>
        </w:tc>
        <w:tc>
          <w:tcPr>
            <w:tcW w:w="1440" w:type="dxa"/>
          </w:tcPr>
          <w:p w:rsidR="00865A5D" w:rsidRPr="00B1058C" w:rsidRDefault="00865A5D" w:rsidP="008E2109">
            <w:pPr>
              <w:jc w:val="right"/>
              <w:rPr>
                <w:b/>
                <w:bCs/>
                <w:i/>
                <w:iCs/>
                <w:szCs w:val="24"/>
              </w:rPr>
            </w:pPr>
            <w:r w:rsidRPr="00B1058C">
              <w:rPr>
                <w:b/>
                <w:bCs/>
                <w:i/>
                <w:iCs/>
                <w:szCs w:val="24"/>
              </w:rPr>
              <w:t>162</w:t>
            </w:r>
            <w:r>
              <w:rPr>
                <w:b/>
                <w:bCs/>
                <w:i/>
                <w:iCs/>
                <w:szCs w:val="24"/>
              </w:rPr>
              <w:t xml:space="preserve"> </w:t>
            </w:r>
            <w:r w:rsidRPr="00B1058C">
              <w:rPr>
                <w:b/>
                <w:bCs/>
                <w:i/>
                <w:iCs/>
                <w:szCs w:val="24"/>
              </w:rPr>
              <w:t>718,88</w:t>
            </w:r>
          </w:p>
        </w:tc>
      </w:tr>
      <w:tr w:rsidR="00865A5D" w:rsidRPr="00B1058C" w:rsidTr="008E2109">
        <w:trPr>
          <w:trHeight w:val="977"/>
        </w:trPr>
        <w:tc>
          <w:tcPr>
            <w:tcW w:w="3075" w:type="dxa"/>
          </w:tcPr>
          <w:p w:rsidR="00865A5D" w:rsidRPr="00B1058C" w:rsidRDefault="00865A5D" w:rsidP="008E2109">
            <w:pPr>
              <w:jc w:val="center"/>
              <w:rPr>
                <w:i/>
                <w:iCs/>
                <w:szCs w:val="24"/>
              </w:rPr>
            </w:pPr>
            <w:r w:rsidRPr="00B1058C">
              <w:rPr>
                <w:i/>
                <w:iCs/>
                <w:szCs w:val="24"/>
              </w:rPr>
              <w:t>000 2 02 30022 00 9390 151</w:t>
            </w:r>
          </w:p>
        </w:tc>
        <w:tc>
          <w:tcPr>
            <w:tcW w:w="6825" w:type="dxa"/>
            <w:vAlign w:val="center"/>
          </w:tcPr>
          <w:p w:rsidR="00865A5D" w:rsidRPr="00B1058C" w:rsidRDefault="00865A5D" w:rsidP="008E2109">
            <w:pPr>
              <w:rPr>
                <w:i/>
                <w:iCs/>
                <w:szCs w:val="24"/>
              </w:rPr>
            </w:pPr>
            <w:r w:rsidRPr="00B1058C">
              <w:rPr>
                <w:i/>
                <w:iCs/>
                <w:szCs w:val="24"/>
              </w:rPr>
              <w:t>Субвенции бюджетам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20" w:type="dxa"/>
          </w:tcPr>
          <w:p w:rsidR="00865A5D" w:rsidRPr="00B1058C" w:rsidRDefault="00865A5D" w:rsidP="008E2109">
            <w:pPr>
              <w:jc w:val="right"/>
              <w:rPr>
                <w:i/>
                <w:iCs/>
                <w:szCs w:val="24"/>
              </w:rPr>
            </w:pPr>
            <w:r w:rsidRPr="00B1058C">
              <w:rPr>
                <w:i/>
                <w:iCs/>
                <w:szCs w:val="24"/>
              </w:rPr>
              <w:t>1 922,90</w:t>
            </w:r>
          </w:p>
        </w:tc>
        <w:tc>
          <w:tcPr>
            <w:tcW w:w="1620" w:type="dxa"/>
          </w:tcPr>
          <w:p w:rsidR="00865A5D" w:rsidRPr="00B1058C" w:rsidRDefault="00865A5D" w:rsidP="008E2109">
            <w:pPr>
              <w:jc w:val="right"/>
              <w:rPr>
                <w:i/>
                <w:iCs/>
                <w:szCs w:val="24"/>
              </w:rPr>
            </w:pPr>
            <w:r w:rsidRPr="00B1058C">
              <w:rPr>
                <w:i/>
                <w:iCs/>
                <w:szCs w:val="24"/>
              </w:rPr>
              <w:t>1 922,90</w:t>
            </w:r>
          </w:p>
        </w:tc>
        <w:tc>
          <w:tcPr>
            <w:tcW w:w="1440" w:type="dxa"/>
          </w:tcPr>
          <w:p w:rsidR="00865A5D" w:rsidRPr="00B1058C" w:rsidRDefault="00865A5D" w:rsidP="008E2109">
            <w:pPr>
              <w:jc w:val="right"/>
              <w:rPr>
                <w:i/>
                <w:iCs/>
                <w:szCs w:val="24"/>
              </w:rPr>
            </w:pPr>
            <w:r w:rsidRPr="00B1058C">
              <w:rPr>
                <w:i/>
                <w:iCs/>
                <w:szCs w:val="24"/>
              </w:rPr>
              <w:t>1 922,90</w:t>
            </w:r>
          </w:p>
        </w:tc>
      </w:tr>
      <w:tr w:rsidR="00865A5D" w:rsidRPr="00B1058C" w:rsidTr="008E2109">
        <w:trPr>
          <w:trHeight w:val="1250"/>
        </w:trPr>
        <w:tc>
          <w:tcPr>
            <w:tcW w:w="3075" w:type="dxa"/>
          </w:tcPr>
          <w:p w:rsidR="00865A5D" w:rsidRPr="00B1058C" w:rsidRDefault="00865A5D" w:rsidP="008E2109">
            <w:pPr>
              <w:jc w:val="center"/>
              <w:rPr>
                <w:szCs w:val="24"/>
              </w:rPr>
            </w:pPr>
            <w:r w:rsidRPr="00B1058C">
              <w:rPr>
                <w:szCs w:val="24"/>
              </w:rPr>
              <w:lastRenderedPageBreak/>
              <w:t>000 2 02 30022 05 9390 151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620" w:type="dxa"/>
          </w:tcPr>
          <w:p w:rsidR="00865A5D" w:rsidRPr="00B1058C" w:rsidRDefault="00865A5D" w:rsidP="008E2109">
            <w:pPr>
              <w:jc w:val="right"/>
              <w:rPr>
                <w:szCs w:val="24"/>
              </w:rPr>
            </w:pPr>
            <w:r w:rsidRPr="00B1058C">
              <w:rPr>
                <w:szCs w:val="24"/>
              </w:rPr>
              <w:t>1 922,90</w:t>
            </w:r>
          </w:p>
        </w:tc>
        <w:tc>
          <w:tcPr>
            <w:tcW w:w="1620" w:type="dxa"/>
          </w:tcPr>
          <w:p w:rsidR="00865A5D" w:rsidRPr="00B1058C" w:rsidRDefault="00865A5D" w:rsidP="008E2109">
            <w:pPr>
              <w:jc w:val="right"/>
              <w:rPr>
                <w:szCs w:val="24"/>
              </w:rPr>
            </w:pPr>
            <w:r w:rsidRPr="00B1058C">
              <w:rPr>
                <w:szCs w:val="24"/>
              </w:rPr>
              <w:t>1 922,90</w:t>
            </w:r>
          </w:p>
        </w:tc>
        <w:tc>
          <w:tcPr>
            <w:tcW w:w="1440" w:type="dxa"/>
          </w:tcPr>
          <w:p w:rsidR="00865A5D" w:rsidRPr="00B1058C" w:rsidRDefault="00865A5D" w:rsidP="008E2109">
            <w:pPr>
              <w:jc w:val="right"/>
              <w:rPr>
                <w:szCs w:val="24"/>
              </w:rPr>
            </w:pPr>
            <w:r w:rsidRPr="00B1058C">
              <w:rPr>
                <w:szCs w:val="24"/>
              </w:rPr>
              <w:t>1 922,90</w:t>
            </w:r>
          </w:p>
        </w:tc>
      </w:tr>
      <w:tr w:rsidR="00865A5D" w:rsidRPr="00B1058C" w:rsidTr="008E2109">
        <w:trPr>
          <w:trHeight w:val="596"/>
        </w:trPr>
        <w:tc>
          <w:tcPr>
            <w:tcW w:w="3075" w:type="dxa"/>
          </w:tcPr>
          <w:p w:rsidR="00865A5D" w:rsidRPr="00203CA6" w:rsidRDefault="00865A5D" w:rsidP="008E2109">
            <w:pPr>
              <w:jc w:val="center"/>
              <w:rPr>
                <w:i/>
                <w:iCs/>
                <w:szCs w:val="24"/>
              </w:rPr>
            </w:pPr>
            <w:r w:rsidRPr="00203CA6">
              <w:rPr>
                <w:i/>
                <w:iCs/>
                <w:szCs w:val="24"/>
              </w:rPr>
              <w:t>000 2 02 30024 00 0000 151</w:t>
            </w:r>
          </w:p>
        </w:tc>
        <w:tc>
          <w:tcPr>
            <w:tcW w:w="6825" w:type="dxa"/>
            <w:vAlign w:val="center"/>
          </w:tcPr>
          <w:p w:rsidR="00865A5D" w:rsidRPr="00203CA6" w:rsidRDefault="00865A5D" w:rsidP="008E2109">
            <w:pPr>
              <w:rPr>
                <w:i/>
                <w:iCs/>
                <w:szCs w:val="24"/>
              </w:rPr>
            </w:pPr>
            <w:r w:rsidRPr="00203CA6">
              <w:rPr>
                <w:i/>
                <w:iCs/>
                <w:szCs w:val="24"/>
              </w:rPr>
              <w:t>Субвенции бюджетам на выполнение передаваемых полномочий субъектов Российской Федерации</w:t>
            </w:r>
          </w:p>
        </w:tc>
        <w:tc>
          <w:tcPr>
            <w:tcW w:w="1620" w:type="dxa"/>
          </w:tcPr>
          <w:p w:rsidR="00865A5D" w:rsidRPr="00203CA6" w:rsidRDefault="00865A5D" w:rsidP="008E2109">
            <w:pPr>
              <w:jc w:val="right"/>
              <w:rPr>
                <w:i/>
                <w:iCs/>
                <w:szCs w:val="24"/>
              </w:rPr>
            </w:pPr>
            <w:r>
              <w:rPr>
                <w:i/>
                <w:iCs/>
                <w:szCs w:val="24"/>
              </w:rPr>
              <w:t>141 811,01</w:t>
            </w:r>
          </w:p>
        </w:tc>
        <w:tc>
          <w:tcPr>
            <w:tcW w:w="1620" w:type="dxa"/>
          </w:tcPr>
          <w:p w:rsidR="00865A5D" w:rsidRPr="00203CA6" w:rsidRDefault="00865A5D" w:rsidP="008E2109">
            <w:pPr>
              <w:jc w:val="right"/>
              <w:rPr>
                <w:i/>
                <w:iCs/>
                <w:szCs w:val="24"/>
              </w:rPr>
            </w:pPr>
            <w:r>
              <w:rPr>
                <w:i/>
                <w:iCs/>
                <w:szCs w:val="24"/>
              </w:rPr>
              <w:t>142 653,96</w:t>
            </w:r>
          </w:p>
        </w:tc>
        <w:tc>
          <w:tcPr>
            <w:tcW w:w="1440" w:type="dxa"/>
          </w:tcPr>
          <w:p w:rsidR="00865A5D" w:rsidRPr="00203CA6" w:rsidRDefault="00865A5D" w:rsidP="008E2109">
            <w:pPr>
              <w:jc w:val="right"/>
              <w:rPr>
                <w:i/>
                <w:iCs/>
                <w:szCs w:val="24"/>
              </w:rPr>
            </w:pPr>
            <w:r>
              <w:rPr>
                <w:i/>
                <w:iCs/>
                <w:szCs w:val="24"/>
              </w:rPr>
              <w:t>146 648,20</w:t>
            </w:r>
          </w:p>
        </w:tc>
      </w:tr>
      <w:tr w:rsidR="00865A5D" w:rsidRPr="00B1058C" w:rsidTr="008E2109">
        <w:trPr>
          <w:trHeight w:val="1610"/>
        </w:trPr>
        <w:tc>
          <w:tcPr>
            <w:tcW w:w="3075" w:type="dxa"/>
            <w:noWrap/>
          </w:tcPr>
          <w:p w:rsidR="00865A5D" w:rsidRPr="00B1058C" w:rsidRDefault="00865A5D" w:rsidP="008E2109">
            <w:pPr>
              <w:jc w:val="center"/>
              <w:rPr>
                <w:szCs w:val="24"/>
              </w:rPr>
            </w:pPr>
            <w:r w:rsidRPr="00B1058C">
              <w:rPr>
                <w:szCs w:val="24"/>
              </w:rPr>
              <w:t>000 2 02 30024 05 9301 151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20" w:type="dxa"/>
          </w:tcPr>
          <w:p w:rsidR="00865A5D" w:rsidRPr="00B1058C" w:rsidRDefault="00865A5D" w:rsidP="008E2109">
            <w:pPr>
              <w:jc w:val="right"/>
              <w:rPr>
                <w:szCs w:val="24"/>
              </w:rPr>
            </w:pPr>
            <w:r w:rsidRPr="00B1058C">
              <w:rPr>
                <w:szCs w:val="24"/>
              </w:rPr>
              <w:t>1,40</w:t>
            </w:r>
          </w:p>
        </w:tc>
        <w:tc>
          <w:tcPr>
            <w:tcW w:w="1620" w:type="dxa"/>
          </w:tcPr>
          <w:p w:rsidR="00865A5D" w:rsidRPr="00B1058C" w:rsidRDefault="00865A5D" w:rsidP="008E2109">
            <w:pPr>
              <w:jc w:val="right"/>
              <w:rPr>
                <w:szCs w:val="24"/>
              </w:rPr>
            </w:pPr>
            <w:r w:rsidRPr="00B1058C">
              <w:rPr>
                <w:szCs w:val="24"/>
              </w:rPr>
              <w:t>1,40</w:t>
            </w:r>
          </w:p>
        </w:tc>
        <w:tc>
          <w:tcPr>
            <w:tcW w:w="1440" w:type="dxa"/>
          </w:tcPr>
          <w:p w:rsidR="00865A5D" w:rsidRPr="00B1058C" w:rsidRDefault="00865A5D" w:rsidP="008E2109">
            <w:pPr>
              <w:jc w:val="right"/>
              <w:rPr>
                <w:szCs w:val="24"/>
              </w:rPr>
            </w:pPr>
            <w:r w:rsidRPr="00B1058C">
              <w:rPr>
                <w:szCs w:val="24"/>
              </w:rPr>
              <w:t>1,50</w:t>
            </w:r>
          </w:p>
        </w:tc>
      </w:tr>
      <w:tr w:rsidR="00865A5D" w:rsidRPr="00B1058C" w:rsidTr="008E2109">
        <w:trPr>
          <w:trHeight w:val="1103"/>
        </w:trPr>
        <w:tc>
          <w:tcPr>
            <w:tcW w:w="3075" w:type="dxa"/>
          </w:tcPr>
          <w:p w:rsidR="00865A5D" w:rsidRPr="00B1058C" w:rsidRDefault="00865A5D" w:rsidP="008E2109">
            <w:pPr>
              <w:jc w:val="center"/>
              <w:rPr>
                <w:szCs w:val="24"/>
              </w:rPr>
            </w:pPr>
            <w:r w:rsidRPr="00B1058C">
              <w:rPr>
                <w:szCs w:val="24"/>
              </w:rPr>
              <w:t>000 2 02 30024 05 9302 151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20" w:type="dxa"/>
          </w:tcPr>
          <w:p w:rsidR="00865A5D" w:rsidRPr="00B1058C" w:rsidRDefault="00865A5D" w:rsidP="008E2109">
            <w:pPr>
              <w:jc w:val="right"/>
              <w:rPr>
                <w:szCs w:val="24"/>
              </w:rPr>
            </w:pPr>
            <w:r>
              <w:rPr>
                <w:szCs w:val="24"/>
              </w:rPr>
              <w:t>1 265,0</w:t>
            </w:r>
          </w:p>
        </w:tc>
        <w:tc>
          <w:tcPr>
            <w:tcW w:w="1620" w:type="dxa"/>
          </w:tcPr>
          <w:p w:rsidR="00865A5D" w:rsidRPr="00B1058C" w:rsidRDefault="00865A5D" w:rsidP="008E2109">
            <w:pPr>
              <w:jc w:val="right"/>
              <w:rPr>
                <w:szCs w:val="24"/>
              </w:rPr>
            </w:pPr>
            <w:r w:rsidRPr="00B1058C">
              <w:rPr>
                <w:szCs w:val="24"/>
              </w:rPr>
              <w:t>1 295,40</w:t>
            </w:r>
          </w:p>
        </w:tc>
        <w:tc>
          <w:tcPr>
            <w:tcW w:w="1440" w:type="dxa"/>
          </w:tcPr>
          <w:p w:rsidR="00865A5D" w:rsidRPr="00B1058C" w:rsidRDefault="00865A5D" w:rsidP="008E2109">
            <w:pPr>
              <w:jc w:val="right"/>
              <w:rPr>
                <w:szCs w:val="24"/>
              </w:rPr>
            </w:pPr>
            <w:r w:rsidRPr="00B1058C">
              <w:rPr>
                <w:szCs w:val="24"/>
              </w:rPr>
              <w:t>1 295,40</w:t>
            </w:r>
          </w:p>
        </w:tc>
      </w:tr>
      <w:tr w:rsidR="00865A5D" w:rsidRPr="00B1058C" w:rsidTr="008E2109">
        <w:trPr>
          <w:trHeight w:val="1077"/>
        </w:trPr>
        <w:tc>
          <w:tcPr>
            <w:tcW w:w="3075" w:type="dxa"/>
          </w:tcPr>
          <w:p w:rsidR="00865A5D" w:rsidRPr="00B1058C" w:rsidRDefault="00865A5D" w:rsidP="008E2109">
            <w:pPr>
              <w:jc w:val="center"/>
              <w:rPr>
                <w:szCs w:val="24"/>
              </w:rPr>
            </w:pPr>
            <w:r w:rsidRPr="00B1058C">
              <w:rPr>
                <w:szCs w:val="24"/>
              </w:rPr>
              <w:t>000 2 02 30024 05 9303 151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620" w:type="dxa"/>
          </w:tcPr>
          <w:p w:rsidR="00865A5D" w:rsidRPr="00B1058C" w:rsidRDefault="00865A5D" w:rsidP="008E2109">
            <w:pPr>
              <w:jc w:val="right"/>
              <w:rPr>
                <w:szCs w:val="24"/>
              </w:rPr>
            </w:pPr>
            <w:r w:rsidRPr="00B1058C">
              <w:rPr>
                <w:szCs w:val="24"/>
              </w:rPr>
              <w:t>6 315,00</w:t>
            </w:r>
          </w:p>
        </w:tc>
        <w:tc>
          <w:tcPr>
            <w:tcW w:w="1620" w:type="dxa"/>
          </w:tcPr>
          <w:p w:rsidR="00865A5D" w:rsidRPr="00B1058C" w:rsidRDefault="00865A5D" w:rsidP="008E2109">
            <w:pPr>
              <w:jc w:val="right"/>
              <w:rPr>
                <w:szCs w:val="24"/>
              </w:rPr>
            </w:pPr>
            <w:r w:rsidRPr="00B1058C">
              <w:rPr>
                <w:szCs w:val="24"/>
              </w:rPr>
              <w:t>6 548,10</w:t>
            </w:r>
          </w:p>
        </w:tc>
        <w:tc>
          <w:tcPr>
            <w:tcW w:w="1440" w:type="dxa"/>
          </w:tcPr>
          <w:p w:rsidR="00865A5D" w:rsidRPr="00B1058C" w:rsidRDefault="00865A5D" w:rsidP="008E2109">
            <w:pPr>
              <w:jc w:val="right"/>
              <w:rPr>
                <w:szCs w:val="24"/>
              </w:rPr>
            </w:pPr>
            <w:r w:rsidRPr="00B1058C">
              <w:rPr>
                <w:szCs w:val="24"/>
              </w:rPr>
              <w:t>6 643,90</w:t>
            </w:r>
          </w:p>
        </w:tc>
      </w:tr>
      <w:tr w:rsidR="00865A5D" w:rsidRPr="00B1058C" w:rsidTr="008E2109">
        <w:trPr>
          <w:trHeight w:val="758"/>
        </w:trPr>
        <w:tc>
          <w:tcPr>
            <w:tcW w:w="3075" w:type="dxa"/>
          </w:tcPr>
          <w:p w:rsidR="00865A5D" w:rsidRPr="00B1058C" w:rsidRDefault="00865A5D" w:rsidP="008E2109">
            <w:pPr>
              <w:jc w:val="center"/>
              <w:rPr>
                <w:szCs w:val="24"/>
              </w:rPr>
            </w:pPr>
            <w:r w:rsidRPr="00B1058C">
              <w:rPr>
                <w:szCs w:val="24"/>
              </w:rPr>
              <w:t>000 2 02 30024 05 9305 151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620" w:type="dxa"/>
          </w:tcPr>
          <w:p w:rsidR="00865A5D" w:rsidRPr="00B1058C" w:rsidRDefault="00865A5D" w:rsidP="008E2109">
            <w:pPr>
              <w:jc w:val="right"/>
              <w:rPr>
                <w:szCs w:val="24"/>
              </w:rPr>
            </w:pPr>
            <w:r w:rsidRPr="00B1058C">
              <w:rPr>
                <w:szCs w:val="24"/>
              </w:rPr>
              <w:t>236,90</w:t>
            </w:r>
          </w:p>
        </w:tc>
        <w:tc>
          <w:tcPr>
            <w:tcW w:w="1620" w:type="dxa"/>
          </w:tcPr>
          <w:p w:rsidR="00865A5D" w:rsidRPr="00B1058C" w:rsidRDefault="00865A5D" w:rsidP="008E2109">
            <w:pPr>
              <w:jc w:val="right"/>
              <w:rPr>
                <w:szCs w:val="24"/>
              </w:rPr>
            </w:pPr>
            <w:r w:rsidRPr="00B1058C">
              <w:rPr>
                <w:szCs w:val="24"/>
              </w:rPr>
              <w:t>239,00</w:t>
            </w:r>
          </w:p>
        </w:tc>
        <w:tc>
          <w:tcPr>
            <w:tcW w:w="1440" w:type="dxa"/>
          </w:tcPr>
          <w:p w:rsidR="00865A5D" w:rsidRPr="00B1058C" w:rsidRDefault="00865A5D" w:rsidP="008E2109">
            <w:pPr>
              <w:jc w:val="right"/>
              <w:rPr>
                <w:szCs w:val="24"/>
              </w:rPr>
            </w:pPr>
            <w:r w:rsidRPr="00B1058C">
              <w:rPr>
                <w:szCs w:val="24"/>
              </w:rPr>
              <w:t>247,60</w:t>
            </w:r>
          </w:p>
        </w:tc>
      </w:tr>
      <w:tr w:rsidR="00865A5D" w:rsidRPr="00B1058C" w:rsidTr="008E2109">
        <w:trPr>
          <w:trHeight w:val="998"/>
        </w:trPr>
        <w:tc>
          <w:tcPr>
            <w:tcW w:w="3075" w:type="dxa"/>
          </w:tcPr>
          <w:p w:rsidR="00865A5D" w:rsidRPr="00B1058C" w:rsidRDefault="00865A5D" w:rsidP="008E2109">
            <w:pPr>
              <w:jc w:val="center"/>
              <w:rPr>
                <w:szCs w:val="24"/>
              </w:rPr>
            </w:pPr>
            <w:r w:rsidRPr="00B1058C">
              <w:rPr>
                <w:szCs w:val="24"/>
              </w:rPr>
              <w:t>000 2 02 30024 05 9308 151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620" w:type="dxa"/>
          </w:tcPr>
          <w:p w:rsidR="00865A5D" w:rsidRPr="00B1058C" w:rsidRDefault="00865A5D" w:rsidP="008E2109">
            <w:pPr>
              <w:jc w:val="right"/>
              <w:rPr>
                <w:szCs w:val="24"/>
              </w:rPr>
            </w:pPr>
            <w:r w:rsidRPr="00B1058C">
              <w:rPr>
                <w:szCs w:val="24"/>
              </w:rPr>
              <w:t>31,40</w:t>
            </w:r>
          </w:p>
        </w:tc>
        <w:tc>
          <w:tcPr>
            <w:tcW w:w="1620" w:type="dxa"/>
          </w:tcPr>
          <w:p w:rsidR="00865A5D" w:rsidRPr="00B1058C" w:rsidRDefault="00865A5D" w:rsidP="008E2109">
            <w:pPr>
              <w:jc w:val="right"/>
              <w:rPr>
                <w:szCs w:val="24"/>
              </w:rPr>
            </w:pPr>
            <w:r w:rsidRPr="00B1058C">
              <w:rPr>
                <w:szCs w:val="24"/>
              </w:rPr>
              <w:t>31,40</w:t>
            </w:r>
          </w:p>
        </w:tc>
        <w:tc>
          <w:tcPr>
            <w:tcW w:w="1440" w:type="dxa"/>
          </w:tcPr>
          <w:p w:rsidR="00865A5D" w:rsidRPr="00B1058C" w:rsidRDefault="00865A5D" w:rsidP="008E2109">
            <w:pPr>
              <w:jc w:val="right"/>
              <w:rPr>
                <w:szCs w:val="24"/>
              </w:rPr>
            </w:pPr>
            <w:r w:rsidRPr="00B1058C">
              <w:rPr>
                <w:szCs w:val="24"/>
              </w:rPr>
              <w:t>31,40</w:t>
            </w:r>
          </w:p>
        </w:tc>
      </w:tr>
      <w:tr w:rsidR="00865A5D" w:rsidRPr="00B1058C" w:rsidTr="008E2109">
        <w:trPr>
          <w:trHeight w:val="778"/>
        </w:trPr>
        <w:tc>
          <w:tcPr>
            <w:tcW w:w="3075" w:type="dxa"/>
          </w:tcPr>
          <w:p w:rsidR="00865A5D" w:rsidRPr="00B1058C" w:rsidRDefault="00865A5D" w:rsidP="008E2109">
            <w:pPr>
              <w:jc w:val="center"/>
              <w:rPr>
                <w:szCs w:val="24"/>
              </w:rPr>
            </w:pPr>
            <w:r w:rsidRPr="00B1058C">
              <w:rPr>
                <w:szCs w:val="24"/>
              </w:rPr>
              <w:t>000 2 02 30024 05 9309 151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620" w:type="dxa"/>
          </w:tcPr>
          <w:p w:rsidR="00865A5D" w:rsidRPr="00B1058C" w:rsidRDefault="00865A5D" w:rsidP="008E2109">
            <w:pPr>
              <w:jc w:val="right"/>
              <w:rPr>
                <w:szCs w:val="24"/>
              </w:rPr>
            </w:pPr>
            <w:r>
              <w:rPr>
                <w:szCs w:val="24"/>
              </w:rPr>
              <w:t>2 123,60</w:t>
            </w:r>
          </w:p>
        </w:tc>
        <w:tc>
          <w:tcPr>
            <w:tcW w:w="1620" w:type="dxa"/>
          </w:tcPr>
          <w:p w:rsidR="00865A5D" w:rsidRPr="00B1058C" w:rsidRDefault="00865A5D" w:rsidP="008E2109">
            <w:pPr>
              <w:jc w:val="right"/>
              <w:rPr>
                <w:szCs w:val="24"/>
              </w:rPr>
            </w:pPr>
            <w:r w:rsidRPr="00B1058C">
              <w:rPr>
                <w:szCs w:val="24"/>
              </w:rPr>
              <w:t>2</w:t>
            </w:r>
            <w:r>
              <w:rPr>
                <w:szCs w:val="24"/>
              </w:rPr>
              <w:t xml:space="preserve"> </w:t>
            </w:r>
            <w:r w:rsidRPr="00B1058C">
              <w:rPr>
                <w:szCs w:val="24"/>
              </w:rPr>
              <w:t>049,00</w:t>
            </w:r>
          </w:p>
        </w:tc>
        <w:tc>
          <w:tcPr>
            <w:tcW w:w="1440" w:type="dxa"/>
          </w:tcPr>
          <w:p w:rsidR="00865A5D" w:rsidRPr="00B1058C" w:rsidRDefault="00865A5D" w:rsidP="008E2109">
            <w:pPr>
              <w:jc w:val="right"/>
              <w:rPr>
                <w:szCs w:val="24"/>
              </w:rPr>
            </w:pPr>
            <w:r w:rsidRPr="00B1058C">
              <w:rPr>
                <w:szCs w:val="24"/>
              </w:rPr>
              <w:t>2</w:t>
            </w:r>
            <w:r>
              <w:rPr>
                <w:szCs w:val="24"/>
              </w:rPr>
              <w:t xml:space="preserve"> </w:t>
            </w:r>
            <w:r w:rsidRPr="00B1058C">
              <w:rPr>
                <w:szCs w:val="24"/>
              </w:rPr>
              <w:t>049,00</w:t>
            </w:r>
          </w:p>
        </w:tc>
      </w:tr>
      <w:tr w:rsidR="00865A5D" w:rsidRPr="00B1058C" w:rsidTr="008E2109">
        <w:trPr>
          <w:trHeight w:val="711"/>
        </w:trPr>
        <w:tc>
          <w:tcPr>
            <w:tcW w:w="3075" w:type="dxa"/>
          </w:tcPr>
          <w:p w:rsidR="00865A5D" w:rsidRPr="00B1058C" w:rsidRDefault="00865A5D" w:rsidP="008E2109">
            <w:pPr>
              <w:jc w:val="center"/>
              <w:rPr>
                <w:iCs/>
                <w:szCs w:val="24"/>
              </w:rPr>
            </w:pPr>
            <w:r w:rsidRPr="00B1058C">
              <w:rPr>
                <w:iCs/>
                <w:szCs w:val="24"/>
              </w:rPr>
              <w:t>000 2 02 30024 05 9310 151</w:t>
            </w:r>
          </w:p>
        </w:tc>
        <w:tc>
          <w:tcPr>
            <w:tcW w:w="6825" w:type="dxa"/>
            <w:vAlign w:val="center"/>
          </w:tcPr>
          <w:p w:rsidR="00865A5D" w:rsidRPr="00B1058C" w:rsidRDefault="00865A5D" w:rsidP="008E2109">
            <w:pPr>
              <w:rPr>
                <w:iCs/>
                <w:szCs w:val="24"/>
              </w:rPr>
            </w:pPr>
            <w:r w:rsidRPr="00B1058C">
              <w:rPr>
                <w:iCs/>
                <w:szCs w:val="24"/>
              </w:rPr>
              <w:t>Субвенции</w:t>
            </w:r>
            <w:r>
              <w:rPr>
                <w:iCs/>
                <w:szCs w:val="24"/>
              </w:rPr>
              <w:t xml:space="preserve"> </w:t>
            </w:r>
            <w:r w:rsidRPr="00B1058C">
              <w:rPr>
                <w:szCs w:val="24"/>
              </w:rPr>
              <w:t>бюджетам муниципальных районов</w:t>
            </w:r>
            <w:r w:rsidRPr="00B1058C">
              <w:rPr>
                <w:iCs/>
                <w:szCs w:val="24"/>
              </w:rPr>
              <w:t xml:space="preserve"> на 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20" w:type="dxa"/>
          </w:tcPr>
          <w:p w:rsidR="00865A5D" w:rsidRPr="00B1058C" w:rsidRDefault="00865A5D" w:rsidP="008E2109">
            <w:pPr>
              <w:jc w:val="right"/>
              <w:rPr>
                <w:iCs/>
                <w:szCs w:val="24"/>
              </w:rPr>
            </w:pPr>
            <w:r w:rsidRPr="00B1058C">
              <w:rPr>
                <w:iCs/>
                <w:szCs w:val="24"/>
              </w:rPr>
              <w:t>2 787,00</w:t>
            </w:r>
          </w:p>
        </w:tc>
        <w:tc>
          <w:tcPr>
            <w:tcW w:w="1620" w:type="dxa"/>
          </w:tcPr>
          <w:p w:rsidR="00865A5D" w:rsidRPr="00B1058C" w:rsidRDefault="00865A5D" w:rsidP="008E2109">
            <w:pPr>
              <w:jc w:val="right"/>
              <w:rPr>
                <w:iCs/>
                <w:szCs w:val="24"/>
              </w:rPr>
            </w:pPr>
            <w:r w:rsidRPr="00B1058C">
              <w:rPr>
                <w:iCs/>
                <w:szCs w:val="24"/>
              </w:rPr>
              <w:t>2 350,25</w:t>
            </w:r>
          </w:p>
        </w:tc>
        <w:tc>
          <w:tcPr>
            <w:tcW w:w="1440" w:type="dxa"/>
          </w:tcPr>
          <w:p w:rsidR="00865A5D" w:rsidRPr="00B1058C" w:rsidRDefault="00865A5D" w:rsidP="008E2109">
            <w:pPr>
              <w:jc w:val="right"/>
              <w:rPr>
                <w:iCs/>
                <w:szCs w:val="24"/>
              </w:rPr>
            </w:pPr>
            <w:r w:rsidRPr="00B1058C">
              <w:rPr>
                <w:iCs/>
                <w:szCs w:val="24"/>
              </w:rPr>
              <w:t>2 442,69</w:t>
            </w:r>
          </w:p>
        </w:tc>
      </w:tr>
      <w:tr w:rsidR="00865A5D" w:rsidRPr="00B1058C" w:rsidTr="008E2109">
        <w:trPr>
          <w:trHeight w:val="531"/>
        </w:trPr>
        <w:tc>
          <w:tcPr>
            <w:tcW w:w="3075" w:type="dxa"/>
          </w:tcPr>
          <w:p w:rsidR="00865A5D" w:rsidRPr="00B1058C" w:rsidRDefault="00865A5D" w:rsidP="008E2109">
            <w:pPr>
              <w:jc w:val="center"/>
              <w:rPr>
                <w:iCs/>
                <w:szCs w:val="24"/>
              </w:rPr>
            </w:pPr>
            <w:r w:rsidRPr="00B1058C">
              <w:rPr>
                <w:iCs/>
                <w:szCs w:val="24"/>
              </w:rPr>
              <w:lastRenderedPageBreak/>
              <w:t>000 2 02 30024 05 9311 151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администрирование исполнения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20" w:type="dxa"/>
          </w:tcPr>
          <w:p w:rsidR="00865A5D" w:rsidRPr="00B1058C" w:rsidRDefault="00865A5D" w:rsidP="008E2109">
            <w:pPr>
              <w:jc w:val="right"/>
              <w:rPr>
                <w:szCs w:val="24"/>
              </w:rPr>
            </w:pPr>
            <w:r w:rsidRPr="00B1058C">
              <w:rPr>
                <w:szCs w:val="24"/>
              </w:rPr>
              <w:t>1,61</w:t>
            </w:r>
          </w:p>
        </w:tc>
        <w:tc>
          <w:tcPr>
            <w:tcW w:w="1620" w:type="dxa"/>
          </w:tcPr>
          <w:p w:rsidR="00865A5D" w:rsidRPr="00B1058C" w:rsidRDefault="00865A5D" w:rsidP="008E2109">
            <w:pPr>
              <w:jc w:val="right"/>
              <w:rPr>
                <w:szCs w:val="24"/>
              </w:rPr>
            </w:pPr>
            <w:r w:rsidRPr="00B1058C">
              <w:rPr>
                <w:szCs w:val="24"/>
              </w:rPr>
              <w:t>1,61</w:t>
            </w:r>
          </w:p>
        </w:tc>
        <w:tc>
          <w:tcPr>
            <w:tcW w:w="1440" w:type="dxa"/>
          </w:tcPr>
          <w:p w:rsidR="00865A5D" w:rsidRPr="00B1058C" w:rsidRDefault="00865A5D" w:rsidP="008E2109">
            <w:pPr>
              <w:jc w:val="right"/>
              <w:rPr>
                <w:szCs w:val="24"/>
              </w:rPr>
            </w:pPr>
            <w:r w:rsidRPr="00B1058C">
              <w:rPr>
                <w:szCs w:val="24"/>
              </w:rPr>
              <w:t>1,61</w:t>
            </w:r>
          </w:p>
        </w:tc>
      </w:tr>
      <w:tr w:rsidR="00865A5D" w:rsidRPr="00B1058C" w:rsidTr="008E2109">
        <w:trPr>
          <w:trHeight w:val="871"/>
        </w:trPr>
        <w:tc>
          <w:tcPr>
            <w:tcW w:w="3075" w:type="dxa"/>
          </w:tcPr>
          <w:p w:rsidR="00865A5D" w:rsidRPr="00B1058C" w:rsidRDefault="00865A5D" w:rsidP="008E2109">
            <w:pPr>
              <w:jc w:val="center"/>
              <w:rPr>
                <w:iCs/>
                <w:szCs w:val="24"/>
              </w:rPr>
            </w:pPr>
            <w:r w:rsidRPr="00B1058C">
              <w:rPr>
                <w:iCs/>
                <w:szCs w:val="24"/>
              </w:rPr>
              <w:t>000 2 02 30024 05 9312 151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620" w:type="dxa"/>
          </w:tcPr>
          <w:p w:rsidR="00865A5D" w:rsidRPr="00B1058C" w:rsidRDefault="00865A5D" w:rsidP="008E2109">
            <w:pPr>
              <w:jc w:val="right"/>
              <w:rPr>
                <w:szCs w:val="24"/>
              </w:rPr>
            </w:pPr>
            <w:r>
              <w:rPr>
                <w:szCs w:val="24"/>
              </w:rPr>
              <w:t>22,90</w:t>
            </w:r>
          </w:p>
        </w:tc>
        <w:tc>
          <w:tcPr>
            <w:tcW w:w="1620" w:type="dxa"/>
          </w:tcPr>
          <w:p w:rsidR="00865A5D" w:rsidRPr="00B1058C" w:rsidRDefault="00865A5D" w:rsidP="008E2109">
            <w:pPr>
              <w:jc w:val="right"/>
              <w:rPr>
                <w:szCs w:val="24"/>
              </w:rPr>
            </w:pPr>
            <w:r w:rsidRPr="00B1058C">
              <w:rPr>
                <w:szCs w:val="24"/>
              </w:rPr>
              <w:t>21,5</w:t>
            </w:r>
          </w:p>
        </w:tc>
        <w:tc>
          <w:tcPr>
            <w:tcW w:w="1440" w:type="dxa"/>
          </w:tcPr>
          <w:p w:rsidR="00865A5D" w:rsidRPr="00B1058C" w:rsidRDefault="00865A5D" w:rsidP="008E2109">
            <w:pPr>
              <w:jc w:val="right"/>
              <w:rPr>
                <w:szCs w:val="24"/>
              </w:rPr>
            </w:pPr>
            <w:r w:rsidRPr="00B1058C">
              <w:rPr>
                <w:szCs w:val="24"/>
              </w:rPr>
              <w:t>21,5</w:t>
            </w:r>
          </w:p>
        </w:tc>
      </w:tr>
      <w:tr w:rsidR="00865A5D" w:rsidRPr="00B1058C" w:rsidTr="008E2109">
        <w:trPr>
          <w:trHeight w:val="888"/>
        </w:trPr>
        <w:tc>
          <w:tcPr>
            <w:tcW w:w="3075" w:type="dxa"/>
          </w:tcPr>
          <w:p w:rsidR="00865A5D" w:rsidRPr="00B1058C" w:rsidRDefault="00865A5D" w:rsidP="008E2109">
            <w:pPr>
              <w:jc w:val="center"/>
              <w:rPr>
                <w:szCs w:val="24"/>
              </w:rPr>
            </w:pPr>
            <w:r w:rsidRPr="00B1058C">
              <w:rPr>
                <w:szCs w:val="24"/>
              </w:rPr>
              <w:t>000 2 02 30024 05 9330 151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20" w:type="dxa"/>
          </w:tcPr>
          <w:p w:rsidR="00865A5D" w:rsidRPr="00B1058C" w:rsidRDefault="00865A5D" w:rsidP="008E2109">
            <w:pPr>
              <w:jc w:val="right"/>
              <w:rPr>
                <w:szCs w:val="24"/>
              </w:rPr>
            </w:pPr>
            <w:r w:rsidRPr="00B1058C">
              <w:rPr>
                <w:szCs w:val="24"/>
              </w:rPr>
              <w:t>60 616,30</w:t>
            </w:r>
          </w:p>
        </w:tc>
        <w:tc>
          <w:tcPr>
            <w:tcW w:w="1620" w:type="dxa"/>
          </w:tcPr>
          <w:p w:rsidR="00865A5D" w:rsidRPr="00B1058C" w:rsidRDefault="00865A5D" w:rsidP="008E2109">
            <w:pPr>
              <w:jc w:val="right"/>
              <w:rPr>
                <w:szCs w:val="24"/>
              </w:rPr>
            </w:pPr>
            <w:r w:rsidRPr="00B1058C">
              <w:rPr>
                <w:szCs w:val="24"/>
              </w:rPr>
              <w:t>60 273,50</w:t>
            </w:r>
          </w:p>
        </w:tc>
        <w:tc>
          <w:tcPr>
            <w:tcW w:w="1440" w:type="dxa"/>
          </w:tcPr>
          <w:p w:rsidR="00865A5D" w:rsidRPr="00B1058C" w:rsidRDefault="00865A5D" w:rsidP="008E2109">
            <w:pPr>
              <w:jc w:val="right"/>
              <w:rPr>
                <w:szCs w:val="24"/>
              </w:rPr>
            </w:pPr>
            <w:r w:rsidRPr="00B1058C">
              <w:rPr>
                <w:szCs w:val="24"/>
              </w:rPr>
              <w:t>62 656,20</w:t>
            </w:r>
          </w:p>
        </w:tc>
      </w:tr>
      <w:tr w:rsidR="00865A5D" w:rsidRPr="00B1058C" w:rsidTr="008E2109">
        <w:trPr>
          <w:trHeight w:val="1181"/>
        </w:trPr>
        <w:tc>
          <w:tcPr>
            <w:tcW w:w="3075" w:type="dxa"/>
          </w:tcPr>
          <w:p w:rsidR="00865A5D" w:rsidRPr="00B1058C" w:rsidRDefault="00865A5D" w:rsidP="008E2109">
            <w:pPr>
              <w:jc w:val="center"/>
              <w:rPr>
                <w:szCs w:val="24"/>
              </w:rPr>
            </w:pPr>
            <w:r w:rsidRPr="00B1058C">
              <w:rPr>
                <w:szCs w:val="24"/>
              </w:rPr>
              <w:t>000 2 02 30024 05 9332 151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20" w:type="dxa"/>
          </w:tcPr>
          <w:p w:rsidR="00865A5D" w:rsidRPr="00B1058C" w:rsidRDefault="00865A5D" w:rsidP="008E2109">
            <w:pPr>
              <w:jc w:val="right"/>
              <w:rPr>
                <w:szCs w:val="24"/>
              </w:rPr>
            </w:pPr>
            <w:r w:rsidRPr="00B1058C">
              <w:rPr>
                <w:szCs w:val="24"/>
              </w:rPr>
              <w:t>9,70</w:t>
            </w:r>
          </w:p>
        </w:tc>
        <w:tc>
          <w:tcPr>
            <w:tcW w:w="1620" w:type="dxa"/>
          </w:tcPr>
          <w:p w:rsidR="00865A5D" w:rsidRPr="00B1058C" w:rsidRDefault="00865A5D" w:rsidP="008E2109">
            <w:pPr>
              <w:jc w:val="right"/>
              <w:rPr>
                <w:szCs w:val="24"/>
              </w:rPr>
            </w:pPr>
            <w:r w:rsidRPr="00B1058C">
              <w:rPr>
                <w:szCs w:val="24"/>
              </w:rPr>
              <w:t>9,60</w:t>
            </w:r>
          </w:p>
        </w:tc>
        <w:tc>
          <w:tcPr>
            <w:tcW w:w="1440" w:type="dxa"/>
          </w:tcPr>
          <w:p w:rsidR="00865A5D" w:rsidRPr="00B1058C" w:rsidRDefault="00865A5D" w:rsidP="008E2109">
            <w:pPr>
              <w:jc w:val="right"/>
              <w:rPr>
                <w:szCs w:val="24"/>
              </w:rPr>
            </w:pPr>
            <w:r w:rsidRPr="00B1058C">
              <w:rPr>
                <w:szCs w:val="24"/>
              </w:rPr>
              <w:t>10,00</w:t>
            </w:r>
          </w:p>
        </w:tc>
      </w:tr>
      <w:tr w:rsidR="00865A5D" w:rsidRPr="00B1058C" w:rsidTr="008E2109">
        <w:trPr>
          <w:trHeight w:val="1401"/>
        </w:trPr>
        <w:tc>
          <w:tcPr>
            <w:tcW w:w="3075" w:type="dxa"/>
          </w:tcPr>
          <w:p w:rsidR="00865A5D" w:rsidRPr="00B1058C" w:rsidRDefault="00865A5D" w:rsidP="008E2109">
            <w:pPr>
              <w:jc w:val="center"/>
              <w:rPr>
                <w:szCs w:val="24"/>
              </w:rPr>
            </w:pPr>
            <w:r w:rsidRPr="00B1058C">
              <w:rPr>
                <w:szCs w:val="24"/>
              </w:rPr>
              <w:t>000 2 02 30024 05 9334 151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20" w:type="dxa"/>
          </w:tcPr>
          <w:p w:rsidR="00865A5D" w:rsidRPr="00B1058C" w:rsidRDefault="00865A5D" w:rsidP="008E2109">
            <w:pPr>
              <w:jc w:val="right"/>
              <w:rPr>
                <w:szCs w:val="24"/>
              </w:rPr>
            </w:pPr>
            <w:r w:rsidRPr="00B1058C">
              <w:rPr>
                <w:szCs w:val="24"/>
              </w:rPr>
              <w:t>803,90</w:t>
            </w:r>
          </w:p>
        </w:tc>
        <w:tc>
          <w:tcPr>
            <w:tcW w:w="1620" w:type="dxa"/>
          </w:tcPr>
          <w:p w:rsidR="00865A5D" w:rsidRPr="00B1058C" w:rsidRDefault="00865A5D" w:rsidP="008E2109">
            <w:pPr>
              <w:jc w:val="right"/>
              <w:rPr>
                <w:szCs w:val="24"/>
              </w:rPr>
            </w:pPr>
            <w:r w:rsidRPr="00B1058C">
              <w:rPr>
                <w:szCs w:val="24"/>
              </w:rPr>
              <w:t>814,80</w:t>
            </w:r>
          </w:p>
        </w:tc>
        <w:tc>
          <w:tcPr>
            <w:tcW w:w="1440" w:type="dxa"/>
          </w:tcPr>
          <w:p w:rsidR="00865A5D" w:rsidRPr="00B1058C" w:rsidRDefault="00865A5D" w:rsidP="008E2109">
            <w:pPr>
              <w:jc w:val="right"/>
              <w:rPr>
                <w:szCs w:val="24"/>
              </w:rPr>
            </w:pPr>
            <w:r w:rsidRPr="00B1058C">
              <w:rPr>
                <w:szCs w:val="24"/>
              </w:rPr>
              <w:t>814,80</w:t>
            </w:r>
          </w:p>
        </w:tc>
      </w:tr>
      <w:tr w:rsidR="00865A5D" w:rsidRPr="00B1058C" w:rsidTr="008E2109">
        <w:trPr>
          <w:trHeight w:val="698"/>
        </w:trPr>
        <w:tc>
          <w:tcPr>
            <w:tcW w:w="3075" w:type="dxa"/>
            <w:noWrap/>
          </w:tcPr>
          <w:p w:rsidR="00865A5D" w:rsidRPr="00B1058C" w:rsidRDefault="00865A5D" w:rsidP="008E2109">
            <w:pPr>
              <w:jc w:val="center"/>
              <w:rPr>
                <w:szCs w:val="24"/>
              </w:rPr>
            </w:pPr>
            <w:r w:rsidRPr="00B1058C">
              <w:rPr>
                <w:szCs w:val="24"/>
              </w:rPr>
              <w:t>000 2 02 30024 05 9337 151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20" w:type="dxa"/>
          </w:tcPr>
          <w:p w:rsidR="00865A5D" w:rsidRPr="00B1058C" w:rsidRDefault="00865A5D" w:rsidP="008E2109">
            <w:pPr>
              <w:jc w:val="right"/>
              <w:rPr>
                <w:szCs w:val="24"/>
              </w:rPr>
            </w:pPr>
            <w:r w:rsidRPr="00B1058C">
              <w:rPr>
                <w:szCs w:val="24"/>
              </w:rPr>
              <w:t>9 430,00</w:t>
            </w:r>
          </w:p>
        </w:tc>
        <w:tc>
          <w:tcPr>
            <w:tcW w:w="1620" w:type="dxa"/>
          </w:tcPr>
          <w:p w:rsidR="00865A5D" w:rsidRPr="00B1058C" w:rsidRDefault="00865A5D" w:rsidP="008E2109">
            <w:pPr>
              <w:jc w:val="right"/>
              <w:rPr>
                <w:szCs w:val="24"/>
              </w:rPr>
            </w:pPr>
            <w:r w:rsidRPr="00B1058C">
              <w:rPr>
                <w:szCs w:val="24"/>
              </w:rPr>
              <w:t>8 848,80</w:t>
            </w:r>
          </w:p>
        </w:tc>
        <w:tc>
          <w:tcPr>
            <w:tcW w:w="1440" w:type="dxa"/>
          </w:tcPr>
          <w:p w:rsidR="00865A5D" w:rsidRPr="00B1058C" w:rsidRDefault="00865A5D" w:rsidP="008E2109">
            <w:pPr>
              <w:jc w:val="right"/>
              <w:rPr>
                <w:szCs w:val="24"/>
              </w:rPr>
            </w:pPr>
            <w:r w:rsidRPr="00B1058C">
              <w:rPr>
                <w:szCs w:val="24"/>
              </w:rPr>
              <w:t>9 109,70</w:t>
            </w:r>
          </w:p>
        </w:tc>
      </w:tr>
      <w:tr w:rsidR="00865A5D" w:rsidRPr="00B1058C" w:rsidTr="008E2109">
        <w:trPr>
          <w:trHeight w:val="1189"/>
        </w:trPr>
        <w:tc>
          <w:tcPr>
            <w:tcW w:w="3075" w:type="dxa"/>
          </w:tcPr>
          <w:p w:rsidR="00865A5D" w:rsidRPr="00B1058C" w:rsidRDefault="00865A5D" w:rsidP="008E2109">
            <w:pPr>
              <w:jc w:val="center"/>
              <w:rPr>
                <w:szCs w:val="24"/>
              </w:rPr>
            </w:pPr>
            <w:r w:rsidRPr="00B1058C">
              <w:rPr>
                <w:szCs w:val="24"/>
              </w:rPr>
              <w:t>000 2 02 30024 05 9346 151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20" w:type="dxa"/>
          </w:tcPr>
          <w:p w:rsidR="00865A5D" w:rsidRPr="00B1058C" w:rsidRDefault="00865A5D" w:rsidP="008E2109">
            <w:pPr>
              <w:jc w:val="right"/>
              <w:rPr>
                <w:szCs w:val="24"/>
              </w:rPr>
            </w:pPr>
            <w:r w:rsidRPr="00B1058C">
              <w:rPr>
                <w:szCs w:val="24"/>
              </w:rPr>
              <w:t>46,90</w:t>
            </w:r>
          </w:p>
        </w:tc>
        <w:tc>
          <w:tcPr>
            <w:tcW w:w="1620" w:type="dxa"/>
          </w:tcPr>
          <w:p w:rsidR="00865A5D" w:rsidRPr="00B1058C" w:rsidRDefault="00865A5D" w:rsidP="008E2109">
            <w:pPr>
              <w:jc w:val="right"/>
              <w:rPr>
                <w:szCs w:val="24"/>
              </w:rPr>
            </w:pPr>
            <w:r w:rsidRPr="00B1058C">
              <w:rPr>
                <w:szCs w:val="24"/>
              </w:rPr>
              <w:t>50,80</w:t>
            </w:r>
          </w:p>
        </w:tc>
        <w:tc>
          <w:tcPr>
            <w:tcW w:w="1440" w:type="dxa"/>
          </w:tcPr>
          <w:p w:rsidR="00865A5D" w:rsidRPr="00B1058C" w:rsidRDefault="00865A5D" w:rsidP="008E2109">
            <w:pPr>
              <w:jc w:val="right"/>
              <w:rPr>
                <w:szCs w:val="24"/>
              </w:rPr>
            </w:pPr>
            <w:r w:rsidRPr="00B1058C">
              <w:rPr>
                <w:szCs w:val="24"/>
              </w:rPr>
              <w:t>50,80</w:t>
            </w:r>
          </w:p>
        </w:tc>
      </w:tr>
      <w:tr w:rsidR="00865A5D" w:rsidRPr="00B1058C" w:rsidTr="008E2109">
        <w:trPr>
          <w:trHeight w:val="1616"/>
        </w:trPr>
        <w:tc>
          <w:tcPr>
            <w:tcW w:w="3075" w:type="dxa"/>
          </w:tcPr>
          <w:p w:rsidR="00865A5D" w:rsidRPr="00B1058C" w:rsidRDefault="00865A5D" w:rsidP="008E2109">
            <w:pPr>
              <w:jc w:val="center"/>
              <w:rPr>
                <w:szCs w:val="24"/>
              </w:rPr>
            </w:pPr>
            <w:r w:rsidRPr="00B1058C">
              <w:rPr>
                <w:szCs w:val="24"/>
              </w:rPr>
              <w:t>000 2 02 30024 05 9363 151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20" w:type="dxa"/>
          </w:tcPr>
          <w:p w:rsidR="00865A5D" w:rsidRPr="00B1058C" w:rsidRDefault="00865A5D" w:rsidP="008E2109">
            <w:pPr>
              <w:jc w:val="right"/>
              <w:rPr>
                <w:szCs w:val="24"/>
              </w:rPr>
            </w:pPr>
            <w:r w:rsidRPr="00B1058C">
              <w:rPr>
                <w:szCs w:val="24"/>
              </w:rPr>
              <w:t>285,90</w:t>
            </w:r>
          </w:p>
        </w:tc>
        <w:tc>
          <w:tcPr>
            <w:tcW w:w="1620" w:type="dxa"/>
          </w:tcPr>
          <w:p w:rsidR="00865A5D" w:rsidRPr="00B1058C" w:rsidRDefault="00865A5D" w:rsidP="008E2109">
            <w:pPr>
              <w:jc w:val="right"/>
              <w:rPr>
                <w:szCs w:val="24"/>
              </w:rPr>
            </w:pPr>
            <w:r w:rsidRPr="00B1058C">
              <w:rPr>
                <w:szCs w:val="24"/>
              </w:rPr>
              <w:t>285,90</w:t>
            </w:r>
          </w:p>
        </w:tc>
        <w:tc>
          <w:tcPr>
            <w:tcW w:w="1440" w:type="dxa"/>
          </w:tcPr>
          <w:p w:rsidR="00865A5D" w:rsidRPr="00B1058C" w:rsidRDefault="00865A5D" w:rsidP="008E2109">
            <w:pPr>
              <w:jc w:val="right"/>
              <w:rPr>
                <w:szCs w:val="24"/>
              </w:rPr>
            </w:pPr>
            <w:r w:rsidRPr="00B1058C">
              <w:rPr>
                <w:szCs w:val="24"/>
              </w:rPr>
              <w:t>285,90</w:t>
            </w:r>
          </w:p>
        </w:tc>
      </w:tr>
      <w:tr w:rsidR="00865A5D" w:rsidRPr="00B1058C" w:rsidTr="008E2109">
        <w:trPr>
          <w:trHeight w:val="1969"/>
        </w:trPr>
        <w:tc>
          <w:tcPr>
            <w:tcW w:w="3075" w:type="dxa"/>
          </w:tcPr>
          <w:p w:rsidR="00865A5D" w:rsidRPr="00B1058C" w:rsidRDefault="00865A5D" w:rsidP="008E2109">
            <w:pPr>
              <w:jc w:val="center"/>
              <w:rPr>
                <w:szCs w:val="24"/>
              </w:rPr>
            </w:pPr>
            <w:r w:rsidRPr="00B1058C">
              <w:rPr>
                <w:szCs w:val="24"/>
              </w:rPr>
              <w:lastRenderedPageBreak/>
              <w:t>000 2 02 30024 05 9366 151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20" w:type="dxa"/>
          </w:tcPr>
          <w:p w:rsidR="00865A5D" w:rsidRPr="00B1058C" w:rsidRDefault="00865A5D" w:rsidP="008E2109">
            <w:pPr>
              <w:jc w:val="right"/>
              <w:rPr>
                <w:szCs w:val="24"/>
              </w:rPr>
            </w:pPr>
            <w:r w:rsidRPr="00B1058C">
              <w:rPr>
                <w:szCs w:val="24"/>
              </w:rPr>
              <w:t>255,80</w:t>
            </w:r>
          </w:p>
        </w:tc>
        <w:tc>
          <w:tcPr>
            <w:tcW w:w="1620" w:type="dxa"/>
          </w:tcPr>
          <w:p w:rsidR="00865A5D" w:rsidRPr="00B1058C" w:rsidRDefault="00865A5D" w:rsidP="008E2109">
            <w:pPr>
              <w:jc w:val="right"/>
              <w:rPr>
                <w:szCs w:val="24"/>
              </w:rPr>
            </w:pPr>
            <w:r w:rsidRPr="00B1058C">
              <w:rPr>
                <w:szCs w:val="24"/>
              </w:rPr>
              <w:t>255,80</w:t>
            </w:r>
          </w:p>
        </w:tc>
        <w:tc>
          <w:tcPr>
            <w:tcW w:w="1440" w:type="dxa"/>
          </w:tcPr>
          <w:p w:rsidR="00865A5D" w:rsidRPr="00B1058C" w:rsidRDefault="00865A5D" w:rsidP="008E2109">
            <w:pPr>
              <w:jc w:val="right"/>
              <w:rPr>
                <w:szCs w:val="24"/>
              </w:rPr>
            </w:pPr>
            <w:r w:rsidRPr="00B1058C">
              <w:rPr>
                <w:szCs w:val="24"/>
              </w:rPr>
              <w:t>255,80</w:t>
            </w:r>
          </w:p>
        </w:tc>
      </w:tr>
      <w:tr w:rsidR="00865A5D" w:rsidRPr="00B1058C" w:rsidTr="008E2109">
        <w:trPr>
          <w:trHeight w:val="889"/>
        </w:trPr>
        <w:tc>
          <w:tcPr>
            <w:tcW w:w="3075" w:type="dxa"/>
          </w:tcPr>
          <w:p w:rsidR="00865A5D" w:rsidRPr="00B1058C" w:rsidRDefault="00865A5D" w:rsidP="008E2109">
            <w:pPr>
              <w:jc w:val="center"/>
              <w:rPr>
                <w:szCs w:val="24"/>
              </w:rPr>
            </w:pPr>
            <w:r w:rsidRPr="00B1058C">
              <w:rPr>
                <w:szCs w:val="24"/>
              </w:rPr>
              <w:t>000 2 02 30024 05 9368 151</w:t>
            </w:r>
          </w:p>
        </w:tc>
        <w:tc>
          <w:tcPr>
            <w:tcW w:w="6825" w:type="dxa"/>
            <w:vAlign w:val="center"/>
          </w:tcPr>
          <w:p w:rsidR="00865A5D" w:rsidRPr="00B1058C" w:rsidRDefault="00865A5D" w:rsidP="008E2109">
            <w:pPr>
              <w:rPr>
                <w:szCs w:val="24"/>
              </w:rPr>
            </w:pPr>
            <w:proofErr w:type="gramStart"/>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населенных пунктах, рабочих поселках (поселках</w:t>
            </w:r>
            <w:proofErr w:type="gramEnd"/>
            <w:r w:rsidRPr="00B1058C">
              <w:rPr>
                <w:szCs w:val="24"/>
              </w:rPr>
              <w:t xml:space="preserve"> городского типа) на территории Пензенской области, если общий стаж их работы в образовательных организациях в сельских населенных пунктах, рабочих поселках (поселках городского типа) составляет не менее 10 лет</w:t>
            </w:r>
          </w:p>
        </w:tc>
        <w:tc>
          <w:tcPr>
            <w:tcW w:w="1620" w:type="dxa"/>
          </w:tcPr>
          <w:p w:rsidR="00865A5D" w:rsidRPr="00B1058C" w:rsidRDefault="00865A5D" w:rsidP="008E2109">
            <w:pPr>
              <w:jc w:val="right"/>
              <w:rPr>
                <w:szCs w:val="24"/>
              </w:rPr>
            </w:pPr>
            <w:r w:rsidRPr="00B1058C">
              <w:rPr>
                <w:szCs w:val="24"/>
              </w:rPr>
              <w:t>4</w:t>
            </w:r>
            <w:r>
              <w:rPr>
                <w:szCs w:val="24"/>
              </w:rPr>
              <w:t xml:space="preserve"> </w:t>
            </w:r>
            <w:r w:rsidRPr="00B1058C">
              <w:rPr>
                <w:szCs w:val="24"/>
              </w:rPr>
              <w:t>305,1</w:t>
            </w:r>
            <w:r>
              <w:rPr>
                <w:szCs w:val="24"/>
              </w:rPr>
              <w:t>0</w:t>
            </w:r>
          </w:p>
        </w:tc>
        <w:tc>
          <w:tcPr>
            <w:tcW w:w="1620" w:type="dxa"/>
          </w:tcPr>
          <w:p w:rsidR="00865A5D" w:rsidRPr="00B1058C" w:rsidRDefault="00865A5D" w:rsidP="008E2109">
            <w:pPr>
              <w:jc w:val="right"/>
              <w:rPr>
                <w:szCs w:val="24"/>
              </w:rPr>
            </w:pPr>
            <w:r w:rsidRPr="00B1058C">
              <w:rPr>
                <w:szCs w:val="24"/>
              </w:rPr>
              <w:t>3 900,10</w:t>
            </w:r>
          </w:p>
        </w:tc>
        <w:tc>
          <w:tcPr>
            <w:tcW w:w="1440" w:type="dxa"/>
          </w:tcPr>
          <w:p w:rsidR="00865A5D" w:rsidRPr="00B1058C" w:rsidRDefault="00865A5D" w:rsidP="008E2109">
            <w:pPr>
              <w:jc w:val="right"/>
              <w:rPr>
                <w:szCs w:val="24"/>
              </w:rPr>
            </w:pPr>
            <w:r w:rsidRPr="00B1058C">
              <w:rPr>
                <w:szCs w:val="24"/>
              </w:rPr>
              <w:t>3 900,10</w:t>
            </w:r>
          </w:p>
        </w:tc>
      </w:tr>
      <w:tr w:rsidR="00865A5D" w:rsidRPr="00B1058C" w:rsidTr="008E2109">
        <w:trPr>
          <w:trHeight w:val="872"/>
        </w:trPr>
        <w:tc>
          <w:tcPr>
            <w:tcW w:w="3075" w:type="dxa"/>
          </w:tcPr>
          <w:p w:rsidR="00865A5D" w:rsidRPr="00B1058C" w:rsidRDefault="00865A5D" w:rsidP="008E2109">
            <w:pPr>
              <w:jc w:val="center"/>
              <w:rPr>
                <w:szCs w:val="24"/>
              </w:rPr>
            </w:pPr>
            <w:r w:rsidRPr="00B1058C">
              <w:rPr>
                <w:szCs w:val="24"/>
              </w:rPr>
              <w:t>000 2 02 30024 05 9370 151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620" w:type="dxa"/>
          </w:tcPr>
          <w:p w:rsidR="00865A5D" w:rsidRPr="00B1058C" w:rsidRDefault="00865A5D" w:rsidP="008E2109">
            <w:pPr>
              <w:jc w:val="right"/>
              <w:rPr>
                <w:szCs w:val="24"/>
              </w:rPr>
            </w:pPr>
            <w:r w:rsidRPr="00B1058C">
              <w:rPr>
                <w:szCs w:val="24"/>
              </w:rPr>
              <w:t>426,60</w:t>
            </w:r>
          </w:p>
        </w:tc>
        <w:tc>
          <w:tcPr>
            <w:tcW w:w="1620" w:type="dxa"/>
          </w:tcPr>
          <w:p w:rsidR="00865A5D" w:rsidRPr="00B1058C" w:rsidRDefault="00865A5D" w:rsidP="008E2109">
            <w:pPr>
              <w:jc w:val="right"/>
              <w:rPr>
                <w:szCs w:val="24"/>
              </w:rPr>
            </w:pPr>
            <w:r w:rsidRPr="00B1058C">
              <w:rPr>
                <w:szCs w:val="24"/>
              </w:rPr>
              <w:t>430,50</w:t>
            </w:r>
          </w:p>
        </w:tc>
        <w:tc>
          <w:tcPr>
            <w:tcW w:w="1440" w:type="dxa"/>
          </w:tcPr>
          <w:p w:rsidR="00865A5D" w:rsidRPr="00B1058C" w:rsidRDefault="00865A5D" w:rsidP="008E2109">
            <w:pPr>
              <w:jc w:val="right"/>
              <w:rPr>
                <w:szCs w:val="24"/>
              </w:rPr>
            </w:pPr>
            <w:r w:rsidRPr="00B1058C">
              <w:rPr>
                <w:szCs w:val="24"/>
              </w:rPr>
              <w:t>445,90</w:t>
            </w:r>
          </w:p>
        </w:tc>
      </w:tr>
      <w:tr w:rsidR="00865A5D" w:rsidRPr="00B1058C" w:rsidTr="008E2109">
        <w:trPr>
          <w:trHeight w:val="1070"/>
        </w:trPr>
        <w:tc>
          <w:tcPr>
            <w:tcW w:w="3075" w:type="dxa"/>
          </w:tcPr>
          <w:p w:rsidR="00865A5D" w:rsidRPr="00B1058C" w:rsidRDefault="00865A5D" w:rsidP="008E2109">
            <w:pPr>
              <w:jc w:val="center"/>
              <w:rPr>
                <w:szCs w:val="24"/>
              </w:rPr>
            </w:pPr>
            <w:r w:rsidRPr="00B1058C">
              <w:rPr>
                <w:szCs w:val="24"/>
              </w:rPr>
              <w:t>000 2 02 30024 05 9372 151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620" w:type="dxa"/>
          </w:tcPr>
          <w:p w:rsidR="00865A5D" w:rsidRPr="00B1058C" w:rsidRDefault="00865A5D" w:rsidP="008E2109">
            <w:pPr>
              <w:jc w:val="right"/>
              <w:rPr>
                <w:szCs w:val="24"/>
              </w:rPr>
            </w:pPr>
            <w:r w:rsidRPr="00B1058C">
              <w:rPr>
                <w:szCs w:val="24"/>
              </w:rPr>
              <w:t>480,90</w:t>
            </w:r>
          </w:p>
        </w:tc>
        <w:tc>
          <w:tcPr>
            <w:tcW w:w="1620" w:type="dxa"/>
          </w:tcPr>
          <w:p w:rsidR="00865A5D" w:rsidRPr="00B1058C" w:rsidRDefault="00865A5D" w:rsidP="008E2109">
            <w:pPr>
              <w:jc w:val="right"/>
              <w:rPr>
                <w:szCs w:val="24"/>
              </w:rPr>
            </w:pPr>
            <w:r w:rsidRPr="00B1058C">
              <w:rPr>
                <w:szCs w:val="24"/>
              </w:rPr>
              <w:t>485,40</w:t>
            </w:r>
          </w:p>
        </w:tc>
        <w:tc>
          <w:tcPr>
            <w:tcW w:w="1440" w:type="dxa"/>
          </w:tcPr>
          <w:p w:rsidR="00865A5D" w:rsidRPr="00B1058C" w:rsidRDefault="00865A5D" w:rsidP="008E2109">
            <w:pPr>
              <w:jc w:val="right"/>
              <w:rPr>
                <w:szCs w:val="24"/>
              </w:rPr>
            </w:pPr>
            <w:r w:rsidRPr="00B1058C">
              <w:rPr>
                <w:szCs w:val="24"/>
              </w:rPr>
              <w:t>502,90</w:t>
            </w:r>
          </w:p>
        </w:tc>
      </w:tr>
      <w:tr w:rsidR="00865A5D" w:rsidRPr="00B1058C" w:rsidTr="008E2109">
        <w:trPr>
          <w:trHeight w:val="1789"/>
        </w:trPr>
        <w:tc>
          <w:tcPr>
            <w:tcW w:w="3075" w:type="dxa"/>
          </w:tcPr>
          <w:p w:rsidR="00865A5D" w:rsidRPr="00B1058C" w:rsidRDefault="00865A5D" w:rsidP="008E2109">
            <w:pPr>
              <w:jc w:val="center"/>
              <w:rPr>
                <w:szCs w:val="24"/>
              </w:rPr>
            </w:pPr>
            <w:r w:rsidRPr="00B1058C">
              <w:rPr>
                <w:szCs w:val="24"/>
              </w:rPr>
              <w:t>000 2 02 30024 05 9377 151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20" w:type="dxa"/>
          </w:tcPr>
          <w:p w:rsidR="00865A5D" w:rsidRPr="00B1058C" w:rsidRDefault="00865A5D" w:rsidP="008E2109">
            <w:pPr>
              <w:jc w:val="right"/>
              <w:rPr>
                <w:szCs w:val="24"/>
              </w:rPr>
            </w:pPr>
            <w:r w:rsidRPr="00B1058C">
              <w:rPr>
                <w:szCs w:val="24"/>
              </w:rPr>
              <w:t>12 177,80</w:t>
            </w:r>
          </w:p>
        </w:tc>
        <w:tc>
          <w:tcPr>
            <w:tcW w:w="1620" w:type="dxa"/>
          </w:tcPr>
          <w:p w:rsidR="00865A5D" w:rsidRPr="00B1058C" w:rsidRDefault="00865A5D" w:rsidP="008E2109">
            <w:pPr>
              <w:jc w:val="right"/>
              <w:rPr>
                <w:szCs w:val="24"/>
              </w:rPr>
            </w:pPr>
            <w:r w:rsidRPr="00B1058C">
              <w:rPr>
                <w:szCs w:val="24"/>
              </w:rPr>
              <w:t>12 177,80</w:t>
            </w:r>
          </w:p>
        </w:tc>
        <w:tc>
          <w:tcPr>
            <w:tcW w:w="1440" w:type="dxa"/>
          </w:tcPr>
          <w:p w:rsidR="00865A5D" w:rsidRPr="00B1058C" w:rsidRDefault="00865A5D" w:rsidP="008E2109">
            <w:pPr>
              <w:jc w:val="right"/>
              <w:rPr>
                <w:szCs w:val="24"/>
              </w:rPr>
            </w:pPr>
            <w:r w:rsidRPr="00B1058C">
              <w:rPr>
                <w:szCs w:val="24"/>
              </w:rPr>
              <w:t>12 177,80</w:t>
            </w:r>
          </w:p>
        </w:tc>
      </w:tr>
      <w:tr w:rsidR="00865A5D" w:rsidRPr="00B1058C" w:rsidTr="008E2109">
        <w:trPr>
          <w:trHeight w:val="1969"/>
        </w:trPr>
        <w:tc>
          <w:tcPr>
            <w:tcW w:w="3075" w:type="dxa"/>
          </w:tcPr>
          <w:p w:rsidR="00865A5D" w:rsidRPr="00B1058C" w:rsidRDefault="00865A5D" w:rsidP="008E2109">
            <w:pPr>
              <w:jc w:val="center"/>
              <w:rPr>
                <w:szCs w:val="24"/>
              </w:rPr>
            </w:pPr>
            <w:r w:rsidRPr="00B1058C">
              <w:rPr>
                <w:szCs w:val="24"/>
              </w:rPr>
              <w:lastRenderedPageBreak/>
              <w:t>000 2 02 30024 05 9379 151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20" w:type="dxa"/>
          </w:tcPr>
          <w:p w:rsidR="00865A5D" w:rsidRPr="00B1058C" w:rsidRDefault="00865A5D" w:rsidP="008E2109">
            <w:pPr>
              <w:jc w:val="right"/>
              <w:rPr>
                <w:szCs w:val="24"/>
              </w:rPr>
            </w:pPr>
            <w:r w:rsidRPr="00B1058C">
              <w:rPr>
                <w:szCs w:val="24"/>
              </w:rPr>
              <w:t>29,80</w:t>
            </w:r>
          </w:p>
        </w:tc>
        <w:tc>
          <w:tcPr>
            <w:tcW w:w="1620" w:type="dxa"/>
          </w:tcPr>
          <w:p w:rsidR="00865A5D" w:rsidRPr="00B1058C" w:rsidRDefault="00865A5D" w:rsidP="008E2109">
            <w:pPr>
              <w:jc w:val="right"/>
              <w:rPr>
                <w:szCs w:val="24"/>
              </w:rPr>
            </w:pPr>
            <w:r w:rsidRPr="00B1058C">
              <w:rPr>
                <w:szCs w:val="24"/>
              </w:rPr>
              <w:t>29,80</w:t>
            </w:r>
          </w:p>
        </w:tc>
        <w:tc>
          <w:tcPr>
            <w:tcW w:w="1440" w:type="dxa"/>
          </w:tcPr>
          <w:p w:rsidR="00865A5D" w:rsidRPr="00B1058C" w:rsidRDefault="00865A5D" w:rsidP="008E2109">
            <w:pPr>
              <w:jc w:val="right"/>
              <w:rPr>
                <w:szCs w:val="24"/>
              </w:rPr>
            </w:pPr>
            <w:r w:rsidRPr="00B1058C">
              <w:rPr>
                <w:szCs w:val="24"/>
              </w:rPr>
              <w:t>29,80</w:t>
            </w:r>
          </w:p>
        </w:tc>
      </w:tr>
      <w:tr w:rsidR="00865A5D" w:rsidRPr="00B1058C" w:rsidTr="008E2109">
        <w:trPr>
          <w:trHeight w:val="1902"/>
        </w:trPr>
        <w:tc>
          <w:tcPr>
            <w:tcW w:w="3075" w:type="dxa"/>
          </w:tcPr>
          <w:p w:rsidR="00865A5D" w:rsidRPr="00B1058C" w:rsidRDefault="00865A5D" w:rsidP="008E2109">
            <w:pPr>
              <w:jc w:val="center"/>
              <w:rPr>
                <w:szCs w:val="24"/>
              </w:rPr>
            </w:pPr>
            <w:r w:rsidRPr="00B1058C">
              <w:rPr>
                <w:szCs w:val="24"/>
              </w:rPr>
              <w:t>000 2 02 30024 05 9380 151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20" w:type="dxa"/>
          </w:tcPr>
          <w:p w:rsidR="00865A5D" w:rsidRPr="00B1058C" w:rsidRDefault="00865A5D" w:rsidP="008E2109">
            <w:pPr>
              <w:jc w:val="right"/>
              <w:rPr>
                <w:szCs w:val="24"/>
              </w:rPr>
            </w:pPr>
            <w:r w:rsidRPr="00B1058C">
              <w:rPr>
                <w:szCs w:val="24"/>
              </w:rPr>
              <w:t>138,30</w:t>
            </w:r>
          </w:p>
        </w:tc>
        <w:tc>
          <w:tcPr>
            <w:tcW w:w="1620" w:type="dxa"/>
          </w:tcPr>
          <w:p w:rsidR="00865A5D" w:rsidRPr="00B1058C" w:rsidRDefault="00865A5D" w:rsidP="008E2109">
            <w:pPr>
              <w:jc w:val="right"/>
              <w:rPr>
                <w:szCs w:val="24"/>
              </w:rPr>
            </w:pPr>
            <w:r w:rsidRPr="00B1058C">
              <w:rPr>
                <w:szCs w:val="24"/>
              </w:rPr>
              <w:t>139,80</w:t>
            </w:r>
          </w:p>
        </w:tc>
        <w:tc>
          <w:tcPr>
            <w:tcW w:w="1440" w:type="dxa"/>
          </w:tcPr>
          <w:p w:rsidR="00865A5D" w:rsidRPr="00B1058C" w:rsidRDefault="00865A5D" w:rsidP="008E2109">
            <w:pPr>
              <w:jc w:val="right"/>
              <w:rPr>
                <w:szCs w:val="24"/>
              </w:rPr>
            </w:pPr>
            <w:r w:rsidRPr="00B1058C">
              <w:rPr>
                <w:szCs w:val="24"/>
              </w:rPr>
              <w:t>139,80</w:t>
            </w:r>
          </w:p>
        </w:tc>
      </w:tr>
      <w:tr w:rsidR="00865A5D" w:rsidRPr="00B1058C" w:rsidTr="008E2109">
        <w:trPr>
          <w:trHeight w:val="2508"/>
        </w:trPr>
        <w:tc>
          <w:tcPr>
            <w:tcW w:w="3075" w:type="dxa"/>
          </w:tcPr>
          <w:p w:rsidR="00865A5D" w:rsidRPr="00B1058C" w:rsidRDefault="00865A5D" w:rsidP="008E2109">
            <w:pPr>
              <w:jc w:val="center"/>
              <w:rPr>
                <w:szCs w:val="24"/>
              </w:rPr>
            </w:pPr>
            <w:r w:rsidRPr="00B1058C">
              <w:rPr>
                <w:szCs w:val="24"/>
              </w:rPr>
              <w:t>000 2 02 30024 05 9382 151</w:t>
            </w:r>
          </w:p>
        </w:tc>
        <w:tc>
          <w:tcPr>
            <w:tcW w:w="6825" w:type="dxa"/>
            <w:vAlign w:val="center"/>
          </w:tcPr>
          <w:p w:rsidR="00865A5D" w:rsidRPr="00B1058C" w:rsidRDefault="00865A5D" w:rsidP="008E2109">
            <w:pPr>
              <w:rPr>
                <w:szCs w:val="24"/>
              </w:rPr>
            </w:pPr>
            <w:proofErr w:type="gramStart"/>
            <w:r w:rsidRPr="00B1058C">
              <w:rPr>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B1058C">
              <w:rPr>
                <w:szCs w:val="24"/>
              </w:rPr>
              <w:t xml:space="preserve"> программы предоставления социальных услуг в указанных организациях), в соответствии с Федеральным законом от 28 декабря 2013 года № 442-ФЗ « Об основах социального обслуживания граждан в Российской Федерации»</w:t>
            </w:r>
          </w:p>
        </w:tc>
        <w:tc>
          <w:tcPr>
            <w:tcW w:w="1620" w:type="dxa"/>
          </w:tcPr>
          <w:p w:rsidR="00865A5D" w:rsidRPr="00B1058C" w:rsidRDefault="00865A5D" w:rsidP="008E2109">
            <w:pPr>
              <w:jc w:val="right"/>
              <w:rPr>
                <w:szCs w:val="24"/>
              </w:rPr>
            </w:pPr>
            <w:r w:rsidRPr="00B1058C">
              <w:rPr>
                <w:szCs w:val="24"/>
              </w:rPr>
              <w:t>18 968,80</w:t>
            </w:r>
          </w:p>
        </w:tc>
        <w:tc>
          <w:tcPr>
            <w:tcW w:w="1620" w:type="dxa"/>
          </w:tcPr>
          <w:p w:rsidR="00865A5D" w:rsidRPr="00B1058C" w:rsidRDefault="00865A5D" w:rsidP="008E2109">
            <w:pPr>
              <w:jc w:val="right"/>
              <w:rPr>
                <w:szCs w:val="24"/>
              </w:rPr>
            </w:pPr>
            <w:r w:rsidRPr="00B1058C">
              <w:rPr>
                <w:szCs w:val="24"/>
              </w:rPr>
              <w:t>19 289,80</w:t>
            </w:r>
          </w:p>
        </w:tc>
        <w:tc>
          <w:tcPr>
            <w:tcW w:w="1440" w:type="dxa"/>
          </w:tcPr>
          <w:p w:rsidR="00865A5D" w:rsidRPr="00B1058C" w:rsidRDefault="00865A5D" w:rsidP="008E2109">
            <w:pPr>
              <w:jc w:val="right"/>
              <w:rPr>
                <w:szCs w:val="24"/>
              </w:rPr>
            </w:pPr>
            <w:r w:rsidRPr="00B1058C">
              <w:rPr>
                <w:szCs w:val="24"/>
              </w:rPr>
              <w:t>20 016,70</w:t>
            </w:r>
          </w:p>
        </w:tc>
      </w:tr>
      <w:tr w:rsidR="00865A5D" w:rsidRPr="00B1058C" w:rsidTr="008E2109">
        <w:trPr>
          <w:trHeight w:val="1430"/>
        </w:trPr>
        <w:tc>
          <w:tcPr>
            <w:tcW w:w="3075" w:type="dxa"/>
          </w:tcPr>
          <w:p w:rsidR="00865A5D" w:rsidRPr="00B1058C" w:rsidRDefault="00865A5D" w:rsidP="008E2109">
            <w:pPr>
              <w:jc w:val="center"/>
              <w:rPr>
                <w:szCs w:val="24"/>
              </w:rPr>
            </w:pPr>
            <w:r w:rsidRPr="00B1058C">
              <w:rPr>
                <w:szCs w:val="24"/>
              </w:rPr>
              <w:t>000 2 02 30024 05 9383 151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20" w:type="dxa"/>
          </w:tcPr>
          <w:p w:rsidR="00865A5D" w:rsidRPr="00B1058C" w:rsidRDefault="00865A5D" w:rsidP="008E2109">
            <w:pPr>
              <w:jc w:val="right"/>
              <w:rPr>
                <w:szCs w:val="24"/>
              </w:rPr>
            </w:pPr>
            <w:r w:rsidRPr="00B1058C">
              <w:rPr>
                <w:szCs w:val="24"/>
              </w:rPr>
              <w:t>187,40</w:t>
            </w:r>
          </w:p>
        </w:tc>
        <w:tc>
          <w:tcPr>
            <w:tcW w:w="1620" w:type="dxa"/>
          </w:tcPr>
          <w:p w:rsidR="00865A5D" w:rsidRPr="00B1058C" w:rsidRDefault="00865A5D" w:rsidP="008E2109">
            <w:pPr>
              <w:jc w:val="right"/>
              <w:rPr>
                <w:szCs w:val="24"/>
              </w:rPr>
            </w:pPr>
            <w:r w:rsidRPr="00B1058C">
              <w:rPr>
                <w:szCs w:val="24"/>
              </w:rPr>
              <w:t>194,80</w:t>
            </w:r>
          </w:p>
        </w:tc>
        <w:tc>
          <w:tcPr>
            <w:tcW w:w="1440" w:type="dxa"/>
          </w:tcPr>
          <w:p w:rsidR="00865A5D" w:rsidRPr="00B1058C" w:rsidRDefault="00865A5D" w:rsidP="008E2109">
            <w:pPr>
              <w:jc w:val="right"/>
              <w:rPr>
                <w:szCs w:val="24"/>
              </w:rPr>
            </w:pPr>
            <w:r w:rsidRPr="00B1058C">
              <w:rPr>
                <w:szCs w:val="24"/>
              </w:rPr>
              <w:t>202,60</w:t>
            </w:r>
          </w:p>
        </w:tc>
      </w:tr>
      <w:tr w:rsidR="00865A5D" w:rsidRPr="00B1058C" w:rsidTr="008E2109">
        <w:trPr>
          <w:trHeight w:val="1068"/>
        </w:trPr>
        <w:tc>
          <w:tcPr>
            <w:tcW w:w="3075" w:type="dxa"/>
          </w:tcPr>
          <w:p w:rsidR="00865A5D" w:rsidRPr="00B1058C" w:rsidRDefault="00865A5D" w:rsidP="008E2109">
            <w:pPr>
              <w:jc w:val="center"/>
              <w:rPr>
                <w:szCs w:val="24"/>
              </w:rPr>
            </w:pPr>
            <w:r w:rsidRPr="00B1058C">
              <w:rPr>
                <w:szCs w:val="24"/>
              </w:rPr>
              <w:t>000 2 02 30024 05 9384 151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620" w:type="dxa"/>
          </w:tcPr>
          <w:p w:rsidR="00865A5D" w:rsidRPr="00B1058C" w:rsidRDefault="00865A5D" w:rsidP="008E2109">
            <w:pPr>
              <w:jc w:val="right"/>
              <w:rPr>
                <w:szCs w:val="24"/>
              </w:rPr>
            </w:pPr>
            <w:r w:rsidRPr="00B1058C">
              <w:rPr>
                <w:szCs w:val="24"/>
              </w:rPr>
              <w:t>423,00</w:t>
            </w:r>
          </w:p>
        </w:tc>
        <w:tc>
          <w:tcPr>
            <w:tcW w:w="1620" w:type="dxa"/>
          </w:tcPr>
          <w:p w:rsidR="00865A5D" w:rsidRPr="00B1058C" w:rsidRDefault="00865A5D" w:rsidP="008E2109">
            <w:pPr>
              <w:jc w:val="right"/>
              <w:rPr>
                <w:szCs w:val="24"/>
              </w:rPr>
            </w:pPr>
            <w:r w:rsidRPr="00B1058C">
              <w:rPr>
                <w:szCs w:val="24"/>
              </w:rPr>
              <w:t>426,90</w:t>
            </w:r>
          </w:p>
        </w:tc>
        <w:tc>
          <w:tcPr>
            <w:tcW w:w="1440" w:type="dxa"/>
          </w:tcPr>
          <w:p w:rsidR="00865A5D" w:rsidRPr="00B1058C" w:rsidRDefault="00865A5D" w:rsidP="008E2109">
            <w:pPr>
              <w:jc w:val="right"/>
              <w:rPr>
                <w:szCs w:val="24"/>
              </w:rPr>
            </w:pPr>
            <w:r w:rsidRPr="00B1058C">
              <w:rPr>
                <w:szCs w:val="24"/>
              </w:rPr>
              <w:t>442,20</w:t>
            </w:r>
          </w:p>
        </w:tc>
      </w:tr>
      <w:tr w:rsidR="00865A5D" w:rsidRPr="00B1058C" w:rsidTr="008E2109">
        <w:trPr>
          <w:trHeight w:val="1413"/>
        </w:trPr>
        <w:tc>
          <w:tcPr>
            <w:tcW w:w="3075" w:type="dxa"/>
          </w:tcPr>
          <w:p w:rsidR="00865A5D" w:rsidRPr="00B1058C" w:rsidRDefault="00865A5D" w:rsidP="008E2109">
            <w:pPr>
              <w:jc w:val="center"/>
              <w:rPr>
                <w:szCs w:val="24"/>
              </w:rPr>
            </w:pPr>
            <w:r w:rsidRPr="00B1058C">
              <w:rPr>
                <w:szCs w:val="24"/>
              </w:rPr>
              <w:lastRenderedPageBreak/>
              <w:t>000 2 02 30024 05 9385 151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620" w:type="dxa"/>
          </w:tcPr>
          <w:p w:rsidR="00865A5D" w:rsidRPr="00B1058C" w:rsidRDefault="00865A5D" w:rsidP="008E2109">
            <w:pPr>
              <w:jc w:val="right"/>
              <w:rPr>
                <w:szCs w:val="24"/>
              </w:rPr>
            </w:pPr>
            <w:r w:rsidRPr="00B1058C">
              <w:rPr>
                <w:szCs w:val="24"/>
              </w:rPr>
              <w:t>16,50</w:t>
            </w:r>
          </w:p>
        </w:tc>
        <w:tc>
          <w:tcPr>
            <w:tcW w:w="1620" w:type="dxa"/>
          </w:tcPr>
          <w:p w:rsidR="00865A5D" w:rsidRPr="00B1058C" w:rsidRDefault="00865A5D" w:rsidP="008E2109">
            <w:pPr>
              <w:jc w:val="right"/>
              <w:rPr>
                <w:szCs w:val="24"/>
              </w:rPr>
            </w:pPr>
            <w:r w:rsidRPr="00B1058C">
              <w:rPr>
                <w:szCs w:val="24"/>
              </w:rPr>
              <w:t>16,50</w:t>
            </w:r>
          </w:p>
        </w:tc>
        <w:tc>
          <w:tcPr>
            <w:tcW w:w="1440" w:type="dxa"/>
          </w:tcPr>
          <w:p w:rsidR="00865A5D" w:rsidRPr="00B1058C" w:rsidRDefault="00865A5D" w:rsidP="008E2109">
            <w:pPr>
              <w:jc w:val="right"/>
              <w:rPr>
                <w:szCs w:val="24"/>
              </w:rPr>
            </w:pPr>
            <w:r w:rsidRPr="00B1058C">
              <w:rPr>
                <w:szCs w:val="24"/>
              </w:rPr>
              <w:t>16,50</w:t>
            </w:r>
          </w:p>
        </w:tc>
      </w:tr>
      <w:tr w:rsidR="00865A5D" w:rsidRPr="00B1058C" w:rsidTr="008E2109">
        <w:trPr>
          <w:trHeight w:val="981"/>
        </w:trPr>
        <w:tc>
          <w:tcPr>
            <w:tcW w:w="3075" w:type="dxa"/>
          </w:tcPr>
          <w:p w:rsidR="00865A5D" w:rsidRPr="00B1058C" w:rsidRDefault="00865A5D" w:rsidP="008E2109">
            <w:pPr>
              <w:jc w:val="center"/>
              <w:rPr>
                <w:szCs w:val="24"/>
              </w:rPr>
            </w:pPr>
            <w:r w:rsidRPr="00B1058C">
              <w:rPr>
                <w:szCs w:val="24"/>
              </w:rPr>
              <w:t>000 2 02 30024 05 9387 151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20" w:type="dxa"/>
          </w:tcPr>
          <w:p w:rsidR="00865A5D" w:rsidRPr="00B1058C" w:rsidRDefault="00865A5D" w:rsidP="008E2109">
            <w:pPr>
              <w:jc w:val="right"/>
              <w:rPr>
                <w:szCs w:val="24"/>
              </w:rPr>
            </w:pPr>
            <w:r w:rsidRPr="00B1058C">
              <w:rPr>
                <w:szCs w:val="24"/>
              </w:rPr>
              <w:t>3 076,20</w:t>
            </w:r>
          </w:p>
        </w:tc>
        <w:tc>
          <w:tcPr>
            <w:tcW w:w="1620" w:type="dxa"/>
          </w:tcPr>
          <w:p w:rsidR="00865A5D" w:rsidRPr="00B1058C" w:rsidRDefault="00865A5D" w:rsidP="008E2109">
            <w:pPr>
              <w:jc w:val="right"/>
              <w:rPr>
                <w:szCs w:val="24"/>
              </w:rPr>
            </w:pPr>
            <w:r w:rsidRPr="00B1058C">
              <w:rPr>
                <w:szCs w:val="24"/>
              </w:rPr>
              <w:t>3 105,10</w:t>
            </w:r>
          </w:p>
        </w:tc>
        <w:tc>
          <w:tcPr>
            <w:tcW w:w="1440" w:type="dxa"/>
          </w:tcPr>
          <w:p w:rsidR="00865A5D" w:rsidRPr="00B1058C" w:rsidRDefault="00865A5D" w:rsidP="008E2109">
            <w:pPr>
              <w:jc w:val="right"/>
              <w:rPr>
                <w:szCs w:val="24"/>
              </w:rPr>
            </w:pPr>
            <w:r w:rsidRPr="00B1058C">
              <w:rPr>
                <w:szCs w:val="24"/>
              </w:rPr>
              <w:t>3 134,30</w:t>
            </w:r>
          </w:p>
        </w:tc>
      </w:tr>
      <w:tr w:rsidR="00865A5D" w:rsidRPr="00B1058C" w:rsidTr="008E2109">
        <w:trPr>
          <w:trHeight w:val="1610"/>
        </w:trPr>
        <w:tc>
          <w:tcPr>
            <w:tcW w:w="3075" w:type="dxa"/>
          </w:tcPr>
          <w:p w:rsidR="00865A5D" w:rsidRPr="00B1058C" w:rsidRDefault="00865A5D" w:rsidP="008E2109">
            <w:pPr>
              <w:jc w:val="center"/>
              <w:rPr>
                <w:szCs w:val="24"/>
              </w:rPr>
            </w:pPr>
            <w:r w:rsidRPr="00B1058C">
              <w:rPr>
                <w:szCs w:val="24"/>
              </w:rPr>
              <w:t>000 2 02 30024 05 9389 151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620" w:type="dxa"/>
          </w:tcPr>
          <w:p w:rsidR="00865A5D" w:rsidRPr="00B1058C" w:rsidRDefault="00865A5D" w:rsidP="008E2109">
            <w:pPr>
              <w:jc w:val="right"/>
              <w:rPr>
                <w:szCs w:val="24"/>
              </w:rPr>
            </w:pPr>
            <w:r w:rsidRPr="00B1058C">
              <w:rPr>
                <w:szCs w:val="24"/>
              </w:rPr>
              <w:t>45,60</w:t>
            </w:r>
          </w:p>
        </w:tc>
        <w:tc>
          <w:tcPr>
            <w:tcW w:w="1620" w:type="dxa"/>
          </w:tcPr>
          <w:p w:rsidR="00865A5D" w:rsidRPr="00B1058C" w:rsidRDefault="00865A5D" w:rsidP="008E2109">
            <w:pPr>
              <w:jc w:val="right"/>
              <w:rPr>
                <w:szCs w:val="24"/>
              </w:rPr>
            </w:pPr>
            <w:r w:rsidRPr="00B1058C">
              <w:rPr>
                <w:szCs w:val="24"/>
              </w:rPr>
              <w:t>45,60</w:t>
            </w:r>
          </w:p>
        </w:tc>
        <w:tc>
          <w:tcPr>
            <w:tcW w:w="1440" w:type="dxa"/>
          </w:tcPr>
          <w:p w:rsidR="00865A5D" w:rsidRPr="00B1058C" w:rsidRDefault="00865A5D" w:rsidP="008E2109">
            <w:pPr>
              <w:jc w:val="right"/>
              <w:rPr>
                <w:szCs w:val="24"/>
              </w:rPr>
            </w:pPr>
            <w:r w:rsidRPr="00B1058C">
              <w:rPr>
                <w:szCs w:val="24"/>
              </w:rPr>
              <w:t>45,60</w:t>
            </w:r>
          </w:p>
        </w:tc>
      </w:tr>
      <w:tr w:rsidR="00865A5D" w:rsidRPr="00B1058C" w:rsidTr="008E2109">
        <w:trPr>
          <w:trHeight w:val="531"/>
        </w:trPr>
        <w:tc>
          <w:tcPr>
            <w:tcW w:w="3075" w:type="dxa"/>
          </w:tcPr>
          <w:p w:rsidR="00865A5D" w:rsidRPr="00B1058C" w:rsidRDefault="00865A5D" w:rsidP="008E2109">
            <w:pPr>
              <w:jc w:val="center"/>
              <w:rPr>
                <w:szCs w:val="24"/>
              </w:rPr>
            </w:pPr>
            <w:r w:rsidRPr="00B1058C">
              <w:rPr>
                <w:szCs w:val="24"/>
              </w:rPr>
              <w:t>000 2 02 30024 05 9393 151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ребенка</w:t>
            </w:r>
          </w:p>
        </w:tc>
        <w:tc>
          <w:tcPr>
            <w:tcW w:w="1620" w:type="dxa"/>
          </w:tcPr>
          <w:p w:rsidR="00865A5D" w:rsidRPr="00B1058C" w:rsidRDefault="00865A5D" w:rsidP="008E2109">
            <w:pPr>
              <w:jc w:val="right"/>
              <w:rPr>
                <w:szCs w:val="24"/>
              </w:rPr>
            </w:pPr>
            <w:r w:rsidRPr="00B1058C">
              <w:rPr>
                <w:szCs w:val="24"/>
              </w:rPr>
              <w:t>1 312,40</w:t>
            </w:r>
          </w:p>
        </w:tc>
        <w:tc>
          <w:tcPr>
            <w:tcW w:w="1620" w:type="dxa"/>
          </w:tcPr>
          <w:p w:rsidR="00865A5D" w:rsidRPr="00B1058C" w:rsidRDefault="00865A5D" w:rsidP="008E2109">
            <w:pPr>
              <w:jc w:val="right"/>
              <w:rPr>
                <w:szCs w:val="24"/>
              </w:rPr>
            </w:pPr>
            <w:r w:rsidRPr="00B1058C">
              <w:rPr>
                <w:szCs w:val="24"/>
              </w:rPr>
              <w:t>1 312,40</w:t>
            </w:r>
          </w:p>
        </w:tc>
        <w:tc>
          <w:tcPr>
            <w:tcW w:w="1440" w:type="dxa"/>
          </w:tcPr>
          <w:p w:rsidR="00865A5D" w:rsidRPr="00B1058C" w:rsidRDefault="00865A5D" w:rsidP="008E2109">
            <w:pPr>
              <w:jc w:val="right"/>
              <w:rPr>
                <w:szCs w:val="24"/>
              </w:rPr>
            </w:pPr>
            <w:r w:rsidRPr="00B1058C">
              <w:rPr>
                <w:szCs w:val="24"/>
              </w:rPr>
              <w:t>1 968,60</w:t>
            </w:r>
          </w:p>
        </w:tc>
      </w:tr>
      <w:tr w:rsidR="00865A5D" w:rsidRPr="00B1058C" w:rsidTr="008E2109">
        <w:trPr>
          <w:trHeight w:val="1250"/>
        </w:trPr>
        <w:tc>
          <w:tcPr>
            <w:tcW w:w="3075" w:type="dxa"/>
            <w:noWrap/>
          </w:tcPr>
          <w:p w:rsidR="00865A5D" w:rsidRPr="00B1058C" w:rsidRDefault="00865A5D" w:rsidP="008E2109">
            <w:pPr>
              <w:jc w:val="center"/>
              <w:rPr>
                <w:szCs w:val="24"/>
              </w:rPr>
            </w:pPr>
            <w:r w:rsidRPr="00B1058C">
              <w:rPr>
                <w:szCs w:val="24"/>
              </w:rPr>
              <w:t>000 2 02 30024 05 9394 151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620" w:type="dxa"/>
          </w:tcPr>
          <w:p w:rsidR="00865A5D" w:rsidRPr="00B1058C" w:rsidRDefault="00865A5D" w:rsidP="008E2109">
            <w:pPr>
              <w:jc w:val="right"/>
              <w:rPr>
                <w:szCs w:val="24"/>
              </w:rPr>
            </w:pPr>
            <w:r w:rsidRPr="00B1058C">
              <w:rPr>
                <w:szCs w:val="24"/>
              </w:rPr>
              <w:t>0,00</w:t>
            </w:r>
          </w:p>
        </w:tc>
        <w:tc>
          <w:tcPr>
            <w:tcW w:w="1620" w:type="dxa"/>
          </w:tcPr>
          <w:p w:rsidR="00865A5D" w:rsidRPr="00B1058C" w:rsidRDefault="00865A5D" w:rsidP="008E2109">
            <w:pPr>
              <w:jc w:val="right"/>
              <w:rPr>
                <w:szCs w:val="24"/>
              </w:rPr>
            </w:pPr>
            <w:r w:rsidRPr="00B1058C">
              <w:rPr>
                <w:szCs w:val="24"/>
              </w:rPr>
              <w:t>1 000,20</w:t>
            </w:r>
          </w:p>
        </w:tc>
        <w:tc>
          <w:tcPr>
            <w:tcW w:w="1440" w:type="dxa"/>
          </w:tcPr>
          <w:p w:rsidR="00865A5D" w:rsidRPr="00B1058C" w:rsidRDefault="00865A5D" w:rsidP="008E2109">
            <w:pPr>
              <w:jc w:val="right"/>
              <w:rPr>
                <w:szCs w:val="24"/>
              </w:rPr>
            </w:pPr>
            <w:r w:rsidRPr="00B1058C">
              <w:rPr>
                <w:szCs w:val="24"/>
              </w:rPr>
              <w:t>0,00</w:t>
            </w:r>
          </w:p>
        </w:tc>
      </w:tr>
      <w:tr w:rsidR="00865A5D" w:rsidRPr="00B1058C" w:rsidTr="008E2109">
        <w:trPr>
          <w:trHeight w:val="891"/>
        </w:trPr>
        <w:tc>
          <w:tcPr>
            <w:tcW w:w="3075" w:type="dxa"/>
            <w:noWrap/>
          </w:tcPr>
          <w:p w:rsidR="00865A5D" w:rsidRPr="00B1058C" w:rsidRDefault="00865A5D" w:rsidP="008E2109">
            <w:pPr>
              <w:jc w:val="center"/>
              <w:rPr>
                <w:szCs w:val="24"/>
              </w:rPr>
            </w:pPr>
            <w:r w:rsidRPr="00B1058C">
              <w:rPr>
                <w:szCs w:val="24"/>
              </w:rPr>
              <w:t>000 2 02 30024 05 9396 151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620" w:type="dxa"/>
          </w:tcPr>
          <w:p w:rsidR="00865A5D" w:rsidRPr="00B1058C" w:rsidRDefault="00865A5D" w:rsidP="008E2109">
            <w:pPr>
              <w:jc w:val="right"/>
              <w:rPr>
                <w:szCs w:val="24"/>
              </w:rPr>
            </w:pPr>
            <w:r w:rsidRPr="00B1058C">
              <w:rPr>
                <w:szCs w:val="24"/>
              </w:rPr>
              <w:t>33,20</w:t>
            </w:r>
          </w:p>
        </w:tc>
        <w:tc>
          <w:tcPr>
            <w:tcW w:w="1620" w:type="dxa"/>
          </w:tcPr>
          <w:p w:rsidR="00865A5D" w:rsidRPr="00B1058C" w:rsidRDefault="00865A5D" w:rsidP="008E2109">
            <w:pPr>
              <w:jc w:val="right"/>
              <w:rPr>
                <w:szCs w:val="24"/>
              </w:rPr>
            </w:pPr>
            <w:r w:rsidRPr="00B1058C">
              <w:rPr>
                <w:szCs w:val="24"/>
              </w:rPr>
              <w:t>33,20</w:t>
            </w:r>
          </w:p>
        </w:tc>
        <w:tc>
          <w:tcPr>
            <w:tcW w:w="1440" w:type="dxa"/>
          </w:tcPr>
          <w:p w:rsidR="00865A5D" w:rsidRPr="00B1058C" w:rsidRDefault="00865A5D" w:rsidP="008E2109">
            <w:pPr>
              <w:jc w:val="right"/>
              <w:rPr>
                <w:szCs w:val="24"/>
              </w:rPr>
            </w:pPr>
            <w:r w:rsidRPr="00B1058C">
              <w:rPr>
                <w:szCs w:val="24"/>
              </w:rPr>
              <w:t>33,20</w:t>
            </w:r>
          </w:p>
        </w:tc>
      </w:tr>
      <w:tr w:rsidR="00865A5D" w:rsidRPr="00B1058C" w:rsidTr="008E2109">
        <w:trPr>
          <w:trHeight w:val="1030"/>
        </w:trPr>
        <w:tc>
          <w:tcPr>
            <w:tcW w:w="3075" w:type="dxa"/>
            <w:noWrap/>
          </w:tcPr>
          <w:p w:rsidR="00865A5D" w:rsidRPr="00B1058C" w:rsidRDefault="00865A5D" w:rsidP="008E2109">
            <w:pPr>
              <w:jc w:val="center"/>
              <w:rPr>
                <w:szCs w:val="24"/>
              </w:rPr>
            </w:pPr>
            <w:r w:rsidRPr="00B1058C">
              <w:rPr>
                <w:szCs w:val="24"/>
              </w:rPr>
              <w:t>000 2 02 30024 05 9398 151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20" w:type="dxa"/>
          </w:tcPr>
          <w:p w:rsidR="00865A5D" w:rsidRPr="00B1058C" w:rsidRDefault="00865A5D" w:rsidP="008E2109">
            <w:pPr>
              <w:jc w:val="right"/>
              <w:rPr>
                <w:szCs w:val="24"/>
              </w:rPr>
            </w:pPr>
            <w:r w:rsidRPr="00B1058C">
              <w:rPr>
                <w:szCs w:val="24"/>
              </w:rPr>
              <w:t>15 953,50</w:t>
            </w:r>
          </w:p>
        </w:tc>
        <w:tc>
          <w:tcPr>
            <w:tcW w:w="1620" w:type="dxa"/>
          </w:tcPr>
          <w:p w:rsidR="00865A5D" w:rsidRPr="00B1058C" w:rsidRDefault="00865A5D" w:rsidP="008E2109">
            <w:pPr>
              <w:jc w:val="right"/>
              <w:rPr>
                <w:szCs w:val="24"/>
              </w:rPr>
            </w:pPr>
            <w:r w:rsidRPr="00B1058C">
              <w:rPr>
                <w:szCs w:val="24"/>
              </w:rPr>
              <w:t>16 986,50</w:t>
            </w:r>
          </w:p>
        </w:tc>
        <w:tc>
          <w:tcPr>
            <w:tcW w:w="1440" w:type="dxa"/>
          </w:tcPr>
          <w:p w:rsidR="00865A5D" w:rsidRPr="00B1058C" w:rsidRDefault="00865A5D" w:rsidP="008E2109">
            <w:pPr>
              <w:jc w:val="right"/>
              <w:rPr>
                <w:szCs w:val="24"/>
              </w:rPr>
            </w:pPr>
            <w:r w:rsidRPr="00B1058C">
              <w:rPr>
                <w:szCs w:val="24"/>
              </w:rPr>
              <w:t>17 671,60</w:t>
            </w:r>
          </w:p>
        </w:tc>
      </w:tr>
      <w:tr w:rsidR="00865A5D" w:rsidRPr="00B1058C" w:rsidTr="008E2109">
        <w:trPr>
          <w:trHeight w:val="1071"/>
        </w:trPr>
        <w:tc>
          <w:tcPr>
            <w:tcW w:w="3075" w:type="dxa"/>
            <w:noWrap/>
          </w:tcPr>
          <w:p w:rsidR="00865A5D" w:rsidRPr="00B1058C" w:rsidRDefault="00865A5D" w:rsidP="008E2109">
            <w:pPr>
              <w:jc w:val="center"/>
              <w:rPr>
                <w:szCs w:val="24"/>
              </w:rPr>
            </w:pPr>
            <w:r w:rsidRPr="00B1058C">
              <w:rPr>
                <w:szCs w:val="24"/>
              </w:rPr>
              <w:t>000 2 02 30024 05 9399 151</w:t>
            </w:r>
          </w:p>
        </w:tc>
        <w:tc>
          <w:tcPr>
            <w:tcW w:w="6825" w:type="dxa"/>
            <w:vAlign w:val="center"/>
          </w:tcPr>
          <w:p w:rsidR="00865A5D" w:rsidRPr="00B1058C" w:rsidRDefault="00865A5D" w:rsidP="008E2109">
            <w:pPr>
              <w:rPr>
                <w:szCs w:val="24"/>
              </w:rPr>
            </w:pPr>
            <w:r w:rsidRPr="00B1058C">
              <w:rPr>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20" w:type="dxa"/>
          </w:tcPr>
          <w:p w:rsidR="00865A5D" w:rsidRPr="00B1058C" w:rsidRDefault="00865A5D" w:rsidP="008E2109">
            <w:pPr>
              <w:jc w:val="right"/>
              <w:rPr>
                <w:szCs w:val="24"/>
              </w:rPr>
            </w:pPr>
            <w:r w:rsidRPr="00B1058C">
              <w:rPr>
                <w:szCs w:val="24"/>
              </w:rPr>
              <w:t>2,60</w:t>
            </w:r>
          </w:p>
        </w:tc>
        <w:tc>
          <w:tcPr>
            <w:tcW w:w="1620" w:type="dxa"/>
          </w:tcPr>
          <w:p w:rsidR="00865A5D" w:rsidRPr="00B1058C" w:rsidRDefault="00865A5D" w:rsidP="008E2109">
            <w:pPr>
              <w:jc w:val="right"/>
              <w:rPr>
                <w:szCs w:val="24"/>
              </w:rPr>
            </w:pPr>
            <w:r w:rsidRPr="00B1058C">
              <w:rPr>
                <w:szCs w:val="24"/>
              </w:rPr>
              <w:t>2,70</w:t>
            </w:r>
          </w:p>
        </w:tc>
        <w:tc>
          <w:tcPr>
            <w:tcW w:w="1440" w:type="dxa"/>
          </w:tcPr>
          <w:p w:rsidR="00865A5D" w:rsidRPr="00B1058C" w:rsidRDefault="00865A5D" w:rsidP="008E2109">
            <w:pPr>
              <w:jc w:val="right"/>
              <w:rPr>
                <w:szCs w:val="24"/>
              </w:rPr>
            </w:pPr>
            <w:r w:rsidRPr="00B1058C">
              <w:rPr>
                <w:szCs w:val="24"/>
              </w:rPr>
              <w:t>2,80</w:t>
            </w:r>
          </w:p>
        </w:tc>
      </w:tr>
      <w:tr w:rsidR="00865A5D" w:rsidRPr="00B1058C" w:rsidTr="008E2109">
        <w:trPr>
          <w:trHeight w:val="1042"/>
        </w:trPr>
        <w:tc>
          <w:tcPr>
            <w:tcW w:w="3075" w:type="dxa"/>
            <w:noWrap/>
          </w:tcPr>
          <w:p w:rsidR="00865A5D" w:rsidRPr="008071D3" w:rsidRDefault="00865A5D" w:rsidP="008E2109">
            <w:pPr>
              <w:jc w:val="center"/>
              <w:rPr>
                <w:i/>
                <w:szCs w:val="24"/>
              </w:rPr>
            </w:pPr>
            <w:r w:rsidRPr="008071D3">
              <w:rPr>
                <w:i/>
                <w:szCs w:val="24"/>
              </w:rPr>
              <w:lastRenderedPageBreak/>
              <w:t>000 2 02 35082 00 0000 151</w:t>
            </w:r>
          </w:p>
        </w:tc>
        <w:tc>
          <w:tcPr>
            <w:tcW w:w="6825" w:type="dxa"/>
            <w:vAlign w:val="center"/>
          </w:tcPr>
          <w:p w:rsidR="00865A5D" w:rsidRPr="008071D3" w:rsidRDefault="00865A5D" w:rsidP="008E2109">
            <w:pPr>
              <w:rPr>
                <w:i/>
                <w:szCs w:val="24"/>
              </w:rPr>
            </w:pPr>
            <w:r w:rsidRPr="008071D3">
              <w:rPr>
                <w:i/>
                <w:szCs w:val="24"/>
              </w:rPr>
              <w:t>Субвенции бюджетам муниципальных образований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p>
        </w:tc>
        <w:tc>
          <w:tcPr>
            <w:tcW w:w="1620" w:type="dxa"/>
          </w:tcPr>
          <w:p w:rsidR="00865A5D" w:rsidRPr="0047736F" w:rsidRDefault="00865A5D" w:rsidP="008E2109">
            <w:pPr>
              <w:jc w:val="right"/>
              <w:rPr>
                <w:i/>
                <w:szCs w:val="24"/>
              </w:rPr>
            </w:pPr>
            <w:r w:rsidRPr="0047736F">
              <w:rPr>
                <w:i/>
                <w:szCs w:val="24"/>
              </w:rPr>
              <w:t>3 416,27</w:t>
            </w:r>
          </w:p>
        </w:tc>
        <w:tc>
          <w:tcPr>
            <w:tcW w:w="1620" w:type="dxa"/>
          </w:tcPr>
          <w:p w:rsidR="00865A5D" w:rsidRPr="0047736F" w:rsidRDefault="00865A5D" w:rsidP="008E2109">
            <w:pPr>
              <w:jc w:val="right"/>
              <w:rPr>
                <w:i/>
                <w:szCs w:val="24"/>
              </w:rPr>
            </w:pPr>
            <w:r w:rsidRPr="0047736F">
              <w:rPr>
                <w:i/>
                <w:szCs w:val="24"/>
              </w:rPr>
              <w:t>3 417,48</w:t>
            </w:r>
          </w:p>
        </w:tc>
        <w:tc>
          <w:tcPr>
            <w:tcW w:w="1440" w:type="dxa"/>
          </w:tcPr>
          <w:p w:rsidR="00865A5D" w:rsidRPr="0047736F" w:rsidRDefault="00865A5D" w:rsidP="008E2109">
            <w:pPr>
              <w:jc w:val="right"/>
              <w:rPr>
                <w:i/>
                <w:szCs w:val="24"/>
              </w:rPr>
            </w:pPr>
            <w:r w:rsidRPr="0047736F">
              <w:rPr>
                <w:i/>
                <w:szCs w:val="24"/>
              </w:rPr>
              <w:t>3 418,68</w:t>
            </w:r>
          </w:p>
        </w:tc>
      </w:tr>
      <w:tr w:rsidR="00865A5D" w:rsidRPr="00B1058C" w:rsidTr="008E2109">
        <w:trPr>
          <w:trHeight w:val="1042"/>
        </w:trPr>
        <w:tc>
          <w:tcPr>
            <w:tcW w:w="3075" w:type="dxa"/>
            <w:noWrap/>
          </w:tcPr>
          <w:p w:rsidR="00865A5D" w:rsidRPr="008071D3" w:rsidRDefault="00865A5D" w:rsidP="008E2109">
            <w:pPr>
              <w:jc w:val="center"/>
              <w:rPr>
                <w:szCs w:val="24"/>
              </w:rPr>
            </w:pPr>
            <w:r w:rsidRPr="008071D3">
              <w:rPr>
                <w:szCs w:val="24"/>
              </w:rPr>
              <w:t>000 2 02 35082 05 9336 151</w:t>
            </w:r>
          </w:p>
        </w:tc>
        <w:tc>
          <w:tcPr>
            <w:tcW w:w="6825" w:type="dxa"/>
            <w:vAlign w:val="center"/>
          </w:tcPr>
          <w:p w:rsidR="00865A5D" w:rsidRPr="008071D3" w:rsidRDefault="00865A5D" w:rsidP="008E2109">
            <w:pPr>
              <w:rPr>
                <w:szCs w:val="24"/>
              </w:rPr>
            </w:pPr>
            <w:r w:rsidRPr="008071D3">
              <w:rPr>
                <w:szCs w:val="24"/>
              </w:rPr>
              <w:t>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родителей</w:t>
            </w:r>
          </w:p>
        </w:tc>
        <w:tc>
          <w:tcPr>
            <w:tcW w:w="1620" w:type="dxa"/>
          </w:tcPr>
          <w:p w:rsidR="00865A5D" w:rsidRPr="00B1058C" w:rsidRDefault="00865A5D" w:rsidP="008E2109">
            <w:pPr>
              <w:jc w:val="right"/>
              <w:rPr>
                <w:szCs w:val="24"/>
              </w:rPr>
            </w:pPr>
            <w:r w:rsidRPr="00B1058C">
              <w:rPr>
                <w:szCs w:val="24"/>
              </w:rPr>
              <w:t>3 416,27</w:t>
            </w:r>
          </w:p>
        </w:tc>
        <w:tc>
          <w:tcPr>
            <w:tcW w:w="1620" w:type="dxa"/>
          </w:tcPr>
          <w:p w:rsidR="00865A5D" w:rsidRPr="00B1058C" w:rsidRDefault="00865A5D" w:rsidP="008E2109">
            <w:pPr>
              <w:jc w:val="right"/>
              <w:rPr>
                <w:szCs w:val="24"/>
              </w:rPr>
            </w:pPr>
            <w:r w:rsidRPr="00B1058C">
              <w:rPr>
                <w:szCs w:val="24"/>
              </w:rPr>
              <w:t>3 417,48</w:t>
            </w:r>
          </w:p>
        </w:tc>
        <w:tc>
          <w:tcPr>
            <w:tcW w:w="1440" w:type="dxa"/>
          </w:tcPr>
          <w:p w:rsidR="00865A5D" w:rsidRPr="00B1058C" w:rsidRDefault="00865A5D" w:rsidP="008E2109">
            <w:pPr>
              <w:jc w:val="right"/>
              <w:rPr>
                <w:szCs w:val="24"/>
              </w:rPr>
            </w:pPr>
            <w:r w:rsidRPr="00B1058C">
              <w:rPr>
                <w:szCs w:val="24"/>
              </w:rPr>
              <w:t>3 418,68</w:t>
            </w:r>
          </w:p>
        </w:tc>
      </w:tr>
      <w:tr w:rsidR="00865A5D" w:rsidRPr="00B1058C" w:rsidTr="008E2109">
        <w:trPr>
          <w:trHeight w:val="1042"/>
        </w:trPr>
        <w:tc>
          <w:tcPr>
            <w:tcW w:w="3075" w:type="dxa"/>
            <w:noWrap/>
          </w:tcPr>
          <w:p w:rsidR="00865A5D" w:rsidRPr="008071D3" w:rsidRDefault="00865A5D" w:rsidP="008E2109">
            <w:pPr>
              <w:jc w:val="center"/>
              <w:rPr>
                <w:i/>
                <w:szCs w:val="24"/>
              </w:rPr>
            </w:pPr>
            <w:r w:rsidRPr="008071D3">
              <w:rPr>
                <w:i/>
                <w:szCs w:val="24"/>
              </w:rPr>
              <w:t>000 2 02 35084 00 0000 151</w:t>
            </w:r>
          </w:p>
        </w:tc>
        <w:tc>
          <w:tcPr>
            <w:tcW w:w="6825" w:type="dxa"/>
            <w:vAlign w:val="center"/>
          </w:tcPr>
          <w:p w:rsidR="00865A5D" w:rsidRPr="008071D3" w:rsidRDefault="00865A5D" w:rsidP="008E2109">
            <w:pPr>
              <w:rPr>
                <w:i/>
                <w:szCs w:val="24"/>
              </w:rPr>
            </w:pPr>
            <w:r w:rsidRPr="008071D3">
              <w:rPr>
                <w:i/>
                <w:szCs w:val="24"/>
              </w:rPr>
              <w:t>Субвенции бюджетам муниципальных образований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620" w:type="dxa"/>
          </w:tcPr>
          <w:p w:rsidR="00865A5D" w:rsidRPr="00830B3A" w:rsidRDefault="00865A5D" w:rsidP="008E2109">
            <w:pPr>
              <w:jc w:val="right"/>
              <w:rPr>
                <w:i/>
                <w:szCs w:val="24"/>
              </w:rPr>
            </w:pPr>
            <w:r>
              <w:rPr>
                <w:i/>
                <w:szCs w:val="24"/>
              </w:rPr>
              <w:t>6 350,20</w:t>
            </w:r>
          </w:p>
        </w:tc>
        <w:tc>
          <w:tcPr>
            <w:tcW w:w="1620" w:type="dxa"/>
          </w:tcPr>
          <w:p w:rsidR="00865A5D" w:rsidRPr="00830B3A" w:rsidRDefault="00865A5D" w:rsidP="008E2109">
            <w:pPr>
              <w:jc w:val="right"/>
              <w:rPr>
                <w:i/>
                <w:szCs w:val="24"/>
              </w:rPr>
            </w:pPr>
            <w:r w:rsidRPr="00830B3A">
              <w:rPr>
                <w:i/>
                <w:szCs w:val="24"/>
              </w:rPr>
              <w:t>4 376,80</w:t>
            </w:r>
          </w:p>
        </w:tc>
        <w:tc>
          <w:tcPr>
            <w:tcW w:w="1440" w:type="dxa"/>
          </w:tcPr>
          <w:p w:rsidR="00865A5D" w:rsidRPr="00830B3A" w:rsidRDefault="00865A5D" w:rsidP="008E2109">
            <w:pPr>
              <w:jc w:val="right"/>
              <w:rPr>
                <w:i/>
                <w:szCs w:val="24"/>
              </w:rPr>
            </w:pPr>
            <w:r w:rsidRPr="00830B3A">
              <w:rPr>
                <w:i/>
                <w:szCs w:val="24"/>
              </w:rPr>
              <w:t>4 546,80</w:t>
            </w:r>
          </w:p>
        </w:tc>
      </w:tr>
      <w:tr w:rsidR="00865A5D" w:rsidRPr="00B1058C" w:rsidTr="008E2109">
        <w:trPr>
          <w:trHeight w:val="1042"/>
        </w:trPr>
        <w:tc>
          <w:tcPr>
            <w:tcW w:w="3075" w:type="dxa"/>
            <w:noWrap/>
          </w:tcPr>
          <w:p w:rsidR="00865A5D" w:rsidRPr="008071D3" w:rsidRDefault="00865A5D" w:rsidP="008E2109">
            <w:pPr>
              <w:jc w:val="center"/>
              <w:rPr>
                <w:szCs w:val="24"/>
              </w:rPr>
            </w:pPr>
            <w:r w:rsidRPr="008071D3">
              <w:rPr>
                <w:szCs w:val="24"/>
              </w:rPr>
              <w:t>000 2 02 35084 05 9335 151</w:t>
            </w:r>
          </w:p>
        </w:tc>
        <w:tc>
          <w:tcPr>
            <w:tcW w:w="6825" w:type="dxa"/>
            <w:vAlign w:val="center"/>
          </w:tcPr>
          <w:p w:rsidR="00865A5D" w:rsidRPr="008071D3" w:rsidRDefault="00865A5D" w:rsidP="008E2109">
            <w:pPr>
              <w:rPr>
                <w:szCs w:val="24"/>
              </w:rPr>
            </w:pPr>
            <w:r w:rsidRPr="008071D3">
              <w:rPr>
                <w:szCs w:val="24"/>
              </w:rPr>
              <w:t>Субвенции бюджетам муниципальных районов на ежемесячную денежную выплату, назначаемую в случае рождения третьего ребенка или последующих детей до достижения ребенком возраста трех лет</w:t>
            </w:r>
          </w:p>
        </w:tc>
        <w:tc>
          <w:tcPr>
            <w:tcW w:w="1620" w:type="dxa"/>
          </w:tcPr>
          <w:p w:rsidR="00865A5D" w:rsidRPr="0047736F" w:rsidRDefault="00865A5D" w:rsidP="008E2109">
            <w:pPr>
              <w:jc w:val="right"/>
              <w:rPr>
                <w:szCs w:val="24"/>
              </w:rPr>
            </w:pPr>
            <w:r w:rsidRPr="0047736F">
              <w:rPr>
                <w:szCs w:val="24"/>
              </w:rPr>
              <w:t>3 506,40</w:t>
            </w:r>
          </w:p>
        </w:tc>
        <w:tc>
          <w:tcPr>
            <w:tcW w:w="1620" w:type="dxa"/>
          </w:tcPr>
          <w:p w:rsidR="00865A5D" w:rsidRPr="0047736F" w:rsidRDefault="00865A5D" w:rsidP="008E2109">
            <w:pPr>
              <w:jc w:val="right"/>
              <w:rPr>
                <w:szCs w:val="24"/>
              </w:rPr>
            </w:pPr>
            <w:r w:rsidRPr="0047736F">
              <w:rPr>
                <w:szCs w:val="24"/>
              </w:rPr>
              <w:t>4 376,80</w:t>
            </w:r>
          </w:p>
        </w:tc>
        <w:tc>
          <w:tcPr>
            <w:tcW w:w="1440" w:type="dxa"/>
          </w:tcPr>
          <w:p w:rsidR="00865A5D" w:rsidRPr="0047736F" w:rsidRDefault="00865A5D" w:rsidP="008E2109">
            <w:pPr>
              <w:jc w:val="right"/>
              <w:rPr>
                <w:szCs w:val="24"/>
              </w:rPr>
            </w:pPr>
            <w:r w:rsidRPr="0047736F">
              <w:rPr>
                <w:szCs w:val="24"/>
              </w:rPr>
              <w:t>4 546,80</w:t>
            </w:r>
          </w:p>
        </w:tc>
      </w:tr>
      <w:tr w:rsidR="00865A5D" w:rsidRPr="00B1058C" w:rsidTr="008E2109">
        <w:trPr>
          <w:trHeight w:val="1042"/>
        </w:trPr>
        <w:tc>
          <w:tcPr>
            <w:tcW w:w="3075" w:type="dxa"/>
            <w:noWrap/>
          </w:tcPr>
          <w:p w:rsidR="00865A5D" w:rsidRPr="008071D3" w:rsidRDefault="00865A5D" w:rsidP="008E2109">
            <w:pPr>
              <w:jc w:val="center"/>
              <w:rPr>
                <w:szCs w:val="24"/>
              </w:rPr>
            </w:pPr>
            <w:r w:rsidRPr="008071D3">
              <w:rPr>
                <w:szCs w:val="24"/>
              </w:rPr>
              <w:t>000 2 02 35084 05 9604 151</w:t>
            </w:r>
          </w:p>
        </w:tc>
        <w:tc>
          <w:tcPr>
            <w:tcW w:w="6825" w:type="dxa"/>
            <w:vAlign w:val="center"/>
          </w:tcPr>
          <w:p w:rsidR="00865A5D" w:rsidRPr="008071D3" w:rsidRDefault="00865A5D" w:rsidP="008E2109">
            <w:pPr>
              <w:rPr>
                <w:szCs w:val="24"/>
              </w:rPr>
            </w:pPr>
            <w:r w:rsidRPr="008071D3">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20" w:type="dxa"/>
          </w:tcPr>
          <w:p w:rsidR="00865A5D" w:rsidRPr="00B1058C" w:rsidRDefault="00865A5D" w:rsidP="008E2109">
            <w:pPr>
              <w:jc w:val="right"/>
              <w:rPr>
                <w:szCs w:val="24"/>
              </w:rPr>
            </w:pPr>
            <w:r w:rsidRPr="00B1058C">
              <w:rPr>
                <w:szCs w:val="24"/>
              </w:rPr>
              <w:t>2 843,80</w:t>
            </w:r>
          </w:p>
        </w:tc>
        <w:tc>
          <w:tcPr>
            <w:tcW w:w="1620" w:type="dxa"/>
          </w:tcPr>
          <w:p w:rsidR="00865A5D" w:rsidRPr="00B1058C" w:rsidRDefault="00865A5D" w:rsidP="008E2109">
            <w:pPr>
              <w:jc w:val="right"/>
              <w:rPr>
                <w:szCs w:val="24"/>
              </w:rPr>
            </w:pPr>
            <w:r w:rsidRPr="00B1058C">
              <w:rPr>
                <w:szCs w:val="24"/>
              </w:rPr>
              <w:t>0,00</w:t>
            </w:r>
          </w:p>
        </w:tc>
        <w:tc>
          <w:tcPr>
            <w:tcW w:w="1440" w:type="dxa"/>
          </w:tcPr>
          <w:p w:rsidR="00865A5D" w:rsidRPr="00B1058C" w:rsidRDefault="00865A5D" w:rsidP="008E2109">
            <w:pPr>
              <w:jc w:val="right"/>
              <w:rPr>
                <w:szCs w:val="24"/>
              </w:rPr>
            </w:pPr>
            <w:r w:rsidRPr="00B1058C">
              <w:rPr>
                <w:szCs w:val="24"/>
              </w:rPr>
              <w:t>0,00</w:t>
            </w:r>
          </w:p>
        </w:tc>
      </w:tr>
      <w:tr w:rsidR="00865A5D" w:rsidRPr="00B1058C" w:rsidTr="008E2109">
        <w:trPr>
          <w:trHeight w:val="742"/>
        </w:trPr>
        <w:tc>
          <w:tcPr>
            <w:tcW w:w="3075" w:type="dxa"/>
            <w:noWrap/>
          </w:tcPr>
          <w:p w:rsidR="00865A5D" w:rsidRPr="008071D3" w:rsidRDefault="00865A5D" w:rsidP="008E2109">
            <w:pPr>
              <w:jc w:val="center"/>
              <w:rPr>
                <w:i/>
                <w:iCs/>
                <w:szCs w:val="24"/>
              </w:rPr>
            </w:pPr>
            <w:r w:rsidRPr="008071D3">
              <w:rPr>
                <w:i/>
                <w:iCs/>
                <w:szCs w:val="24"/>
              </w:rPr>
              <w:t>000 2 02 35118 00 0000 151</w:t>
            </w:r>
          </w:p>
        </w:tc>
        <w:tc>
          <w:tcPr>
            <w:tcW w:w="6825" w:type="dxa"/>
            <w:vAlign w:val="center"/>
          </w:tcPr>
          <w:p w:rsidR="00865A5D" w:rsidRPr="008071D3" w:rsidRDefault="00865A5D" w:rsidP="008E2109">
            <w:pPr>
              <w:rPr>
                <w:i/>
                <w:iCs/>
                <w:szCs w:val="24"/>
              </w:rPr>
            </w:pPr>
            <w:r w:rsidRPr="008071D3">
              <w:rPr>
                <w:i/>
                <w:iCs/>
                <w:szCs w:val="24"/>
              </w:rPr>
              <w:t>Субвенции бюджетам муниципальных образований на осуществление первичного воинского учета на территориях, где отсутствуют военные комиссариаты</w:t>
            </w:r>
          </w:p>
        </w:tc>
        <w:tc>
          <w:tcPr>
            <w:tcW w:w="1620" w:type="dxa"/>
          </w:tcPr>
          <w:p w:rsidR="00865A5D" w:rsidRPr="00B1058C" w:rsidRDefault="00865A5D" w:rsidP="008E2109">
            <w:pPr>
              <w:jc w:val="right"/>
              <w:rPr>
                <w:i/>
                <w:iCs/>
                <w:szCs w:val="24"/>
              </w:rPr>
            </w:pPr>
            <w:r w:rsidRPr="00B1058C">
              <w:rPr>
                <w:i/>
                <w:iCs/>
                <w:szCs w:val="24"/>
              </w:rPr>
              <w:t>502,50</w:t>
            </w:r>
          </w:p>
        </w:tc>
        <w:tc>
          <w:tcPr>
            <w:tcW w:w="1620" w:type="dxa"/>
          </w:tcPr>
          <w:p w:rsidR="00865A5D" w:rsidRPr="00B1058C" w:rsidRDefault="00865A5D" w:rsidP="008E2109">
            <w:pPr>
              <w:jc w:val="right"/>
              <w:rPr>
                <w:i/>
                <w:iCs/>
                <w:szCs w:val="24"/>
              </w:rPr>
            </w:pPr>
            <w:r w:rsidRPr="00B1058C">
              <w:rPr>
                <w:i/>
                <w:iCs/>
                <w:szCs w:val="24"/>
              </w:rPr>
              <w:t>507,80</w:t>
            </w:r>
          </w:p>
        </w:tc>
        <w:tc>
          <w:tcPr>
            <w:tcW w:w="1440" w:type="dxa"/>
          </w:tcPr>
          <w:p w:rsidR="00865A5D" w:rsidRPr="00B1058C" w:rsidRDefault="00865A5D" w:rsidP="008E2109">
            <w:pPr>
              <w:jc w:val="right"/>
              <w:rPr>
                <w:i/>
                <w:iCs/>
                <w:szCs w:val="24"/>
              </w:rPr>
            </w:pPr>
            <w:r w:rsidRPr="00B1058C">
              <w:rPr>
                <w:i/>
                <w:iCs/>
                <w:szCs w:val="24"/>
              </w:rPr>
              <w:t>526,40</w:t>
            </w:r>
          </w:p>
        </w:tc>
      </w:tr>
      <w:tr w:rsidR="00865A5D" w:rsidRPr="00B1058C" w:rsidTr="008E2109">
        <w:trPr>
          <w:trHeight w:val="803"/>
        </w:trPr>
        <w:tc>
          <w:tcPr>
            <w:tcW w:w="3075" w:type="dxa"/>
            <w:noWrap/>
          </w:tcPr>
          <w:p w:rsidR="00865A5D" w:rsidRPr="008071D3" w:rsidRDefault="00865A5D" w:rsidP="008E2109">
            <w:pPr>
              <w:jc w:val="center"/>
              <w:rPr>
                <w:szCs w:val="24"/>
              </w:rPr>
            </w:pPr>
            <w:r w:rsidRPr="008071D3">
              <w:rPr>
                <w:szCs w:val="24"/>
              </w:rPr>
              <w:t>000 2 02 35118 05 9603 151</w:t>
            </w:r>
          </w:p>
        </w:tc>
        <w:tc>
          <w:tcPr>
            <w:tcW w:w="6825" w:type="dxa"/>
            <w:vAlign w:val="center"/>
          </w:tcPr>
          <w:p w:rsidR="00865A5D" w:rsidRPr="008071D3" w:rsidRDefault="00865A5D" w:rsidP="008E2109">
            <w:pPr>
              <w:rPr>
                <w:szCs w:val="24"/>
              </w:rPr>
            </w:pPr>
            <w:r w:rsidRPr="008071D3">
              <w:rPr>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620" w:type="dxa"/>
          </w:tcPr>
          <w:p w:rsidR="00865A5D" w:rsidRPr="00B1058C" w:rsidRDefault="00865A5D" w:rsidP="008E2109">
            <w:pPr>
              <w:jc w:val="right"/>
              <w:rPr>
                <w:szCs w:val="24"/>
              </w:rPr>
            </w:pPr>
            <w:r w:rsidRPr="00B1058C">
              <w:rPr>
                <w:szCs w:val="24"/>
              </w:rPr>
              <w:t>502,50</w:t>
            </w:r>
          </w:p>
        </w:tc>
        <w:tc>
          <w:tcPr>
            <w:tcW w:w="1620" w:type="dxa"/>
          </w:tcPr>
          <w:p w:rsidR="00865A5D" w:rsidRPr="00B1058C" w:rsidRDefault="00865A5D" w:rsidP="008E2109">
            <w:pPr>
              <w:jc w:val="right"/>
              <w:rPr>
                <w:szCs w:val="24"/>
              </w:rPr>
            </w:pPr>
            <w:r w:rsidRPr="00B1058C">
              <w:rPr>
                <w:szCs w:val="24"/>
              </w:rPr>
              <w:t>507,80</w:t>
            </w:r>
          </w:p>
        </w:tc>
        <w:tc>
          <w:tcPr>
            <w:tcW w:w="1440" w:type="dxa"/>
          </w:tcPr>
          <w:p w:rsidR="00865A5D" w:rsidRPr="00B1058C" w:rsidRDefault="00865A5D" w:rsidP="008E2109">
            <w:pPr>
              <w:jc w:val="right"/>
              <w:rPr>
                <w:szCs w:val="24"/>
              </w:rPr>
            </w:pPr>
            <w:r w:rsidRPr="00B1058C">
              <w:rPr>
                <w:szCs w:val="24"/>
              </w:rPr>
              <w:t>526,40</w:t>
            </w:r>
          </w:p>
        </w:tc>
      </w:tr>
      <w:tr w:rsidR="00865A5D" w:rsidRPr="00B1058C" w:rsidTr="008E2109">
        <w:trPr>
          <w:trHeight w:val="862"/>
        </w:trPr>
        <w:tc>
          <w:tcPr>
            <w:tcW w:w="3075" w:type="dxa"/>
            <w:noWrap/>
          </w:tcPr>
          <w:p w:rsidR="00865A5D" w:rsidRPr="008071D3" w:rsidRDefault="00865A5D" w:rsidP="008E2109">
            <w:pPr>
              <w:jc w:val="center"/>
              <w:rPr>
                <w:i/>
                <w:iCs/>
                <w:szCs w:val="24"/>
              </w:rPr>
            </w:pPr>
            <w:r w:rsidRPr="008071D3">
              <w:rPr>
                <w:i/>
                <w:iCs/>
                <w:szCs w:val="24"/>
              </w:rPr>
              <w:t>000 2 02 35120 00 0000 151</w:t>
            </w:r>
          </w:p>
        </w:tc>
        <w:tc>
          <w:tcPr>
            <w:tcW w:w="6825" w:type="dxa"/>
            <w:vAlign w:val="center"/>
          </w:tcPr>
          <w:p w:rsidR="00865A5D" w:rsidRPr="008071D3" w:rsidRDefault="00865A5D" w:rsidP="008E2109">
            <w:pPr>
              <w:rPr>
                <w:i/>
                <w:iCs/>
                <w:szCs w:val="24"/>
              </w:rPr>
            </w:pPr>
            <w:r w:rsidRPr="008071D3">
              <w:rPr>
                <w:i/>
                <w:iCs/>
                <w:szCs w:val="24"/>
              </w:rPr>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Pr>
          <w:p w:rsidR="00865A5D" w:rsidRPr="00B1058C" w:rsidRDefault="00865A5D" w:rsidP="008E2109">
            <w:pPr>
              <w:jc w:val="right"/>
              <w:rPr>
                <w:i/>
                <w:iCs/>
                <w:szCs w:val="24"/>
              </w:rPr>
            </w:pPr>
            <w:r w:rsidRPr="00B1058C">
              <w:rPr>
                <w:i/>
                <w:iCs/>
                <w:szCs w:val="24"/>
              </w:rPr>
              <w:t>5,50</w:t>
            </w:r>
          </w:p>
        </w:tc>
        <w:tc>
          <w:tcPr>
            <w:tcW w:w="1620" w:type="dxa"/>
          </w:tcPr>
          <w:p w:rsidR="00865A5D" w:rsidRPr="00B1058C" w:rsidRDefault="00865A5D" w:rsidP="008E2109">
            <w:pPr>
              <w:jc w:val="right"/>
              <w:rPr>
                <w:i/>
                <w:iCs/>
                <w:szCs w:val="24"/>
              </w:rPr>
            </w:pPr>
            <w:r w:rsidRPr="00B1058C">
              <w:rPr>
                <w:i/>
                <w:iCs/>
                <w:szCs w:val="24"/>
              </w:rPr>
              <w:t>0,40</w:t>
            </w:r>
          </w:p>
        </w:tc>
        <w:tc>
          <w:tcPr>
            <w:tcW w:w="1440" w:type="dxa"/>
          </w:tcPr>
          <w:p w:rsidR="00865A5D" w:rsidRPr="00B1058C" w:rsidRDefault="00865A5D" w:rsidP="008E2109">
            <w:pPr>
              <w:jc w:val="right"/>
              <w:rPr>
                <w:i/>
                <w:iCs/>
                <w:szCs w:val="24"/>
              </w:rPr>
            </w:pPr>
            <w:r w:rsidRPr="00B1058C">
              <w:rPr>
                <w:i/>
                <w:iCs/>
                <w:szCs w:val="24"/>
              </w:rPr>
              <w:t>0,60</w:t>
            </w:r>
          </w:p>
        </w:tc>
      </w:tr>
      <w:tr w:rsidR="00865A5D" w:rsidRPr="00B1058C" w:rsidTr="008E2109">
        <w:trPr>
          <w:trHeight w:val="1042"/>
        </w:trPr>
        <w:tc>
          <w:tcPr>
            <w:tcW w:w="3075" w:type="dxa"/>
            <w:noWrap/>
          </w:tcPr>
          <w:p w:rsidR="00865A5D" w:rsidRPr="008071D3" w:rsidRDefault="00865A5D" w:rsidP="008E2109">
            <w:pPr>
              <w:jc w:val="center"/>
              <w:rPr>
                <w:i/>
                <w:iCs/>
                <w:szCs w:val="24"/>
              </w:rPr>
            </w:pPr>
            <w:r w:rsidRPr="008071D3">
              <w:rPr>
                <w:i/>
                <w:iCs/>
                <w:szCs w:val="24"/>
              </w:rPr>
              <w:t>000 2 02 35120 05 9607 151</w:t>
            </w:r>
          </w:p>
        </w:tc>
        <w:tc>
          <w:tcPr>
            <w:tcW w:w="6825" w:type="dxa"/>
            <w:vAlign w:val="center"/>
          </w:tcPr>
          <w:p w:rsidR="00865A5D" w:rsidRPr="008071D3" w:rsidRDefault="00865A5D" w:rsidP="008E2109">
            <w:pPr>
              <w:rPr>
                <w:szCs w:val="24"/>
              </w:rPr>
            </w:pPr>
            <w:r w:rsidRPr="008071D3">
              <w:rPr>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20" w:type="dxa"/>
          </w:tcPr>
          <w:p w:rsidR="00865A5D" w:rsidRPr="00B1058C" w:rsidRDefault="00865A5D" w:rsidP="008E2109">
            <w:pPr>
              <w:jc w:val="right"/>
              <w:rPr>
                <w:szCs w:val="24"/>
              </w:rPr>
            </w:pPr>
            <w:r w:rsidRPr="00B1058C">
              <w:rPr>
                <w:szCs w:val="24"/>
              </w:rPr>
              <w:t>5,50</w:t>
            </w:r>
          </w:p>
        </w:tc>
        <w:tc>
          <w:tcPr>
            <w:tcW w:w="1620" w:type="dxa"/>
          </w:tcPr>
          <w:p w:rsidR="00865A5D" w:rsidRPr="00B1058C" w:rsidRDefault="00865A5D" w:rsidP="008E2109">
            <w:pPr>
              <w:jc w:val="right"/>
              <w:rPr>
                <w:szCs w:val="24"/>
              </w:rPr>
            </w:pPr>
            <w:r w:rsidRPr="00B1058C">
              <w:rPr>
                <w:szCs w:val="24"/>
              </w:rPr>
              <w:t>0,40</w:t>
            </w:r>
          </w:p>
        </w:tc>
        <w:tc>
          <w:tcPr>
            <w:tcW w:w="1440" w:type="dxa"/>
          </w:tcPr>
          <w:p w:rsidR="00865A5D" w:rsidRPr="00B1058C" w:rsidRDefault="00865A5D" w:rsidP="008E2109">
            <w:pPr>
              <w:jc w:val="right"/>
              <w:rPr>
                <w:szCs w:val="24"/>
              </w:rPr>
            </w:pPr>
            <w:r w:rsidRPr="00B1058C">
              <w:rPr>
                <w:szCs w:val="24"/>
              </w:rPr>
              <w:t>0,60</w:t>
            </w:r>
          </w:p>
        </w:tc>
      </w:tr>
      <w:tr w:rsidR="00865A5D" w:rsidRPr="00B1058C" w:rsidTr="008E2109">
        <w:trPr>
          <w:trHeight w:val="1042"/>
        </w:trPr>
        <w:tc>
          <w:tcPr>
            <w:tcW w:w="3075" w:type="dxa"/>
            <w:noWrap/>
          </w:tcPr>
          <w:p w:rsidR="00865A5D" w:rsidRPr="008071D3" w:rsidRDefault="00865A5D" w:rsidP="008E2109">
            <w:pPr>
              <w:jc w:val="center"/>
              <w:rPr>
                <w:i/>
                <w:iCs/>
                <w:szCs w:val="24"/>
              </w:rPr>
            </w:pPr>
            <w:r w:rsidRPr="008071D3">
              <w:rPr>
                <w:i/>
                <w:iCs/>
                <w:szCs w:val="24"/>
              </w:rPr>
              <w:lastRenderedPageBreak/>
              <w:t>000 2 02 35137 00 0000 151</w:t>
            </w:r>
          </w:p>
        </w:tc>
        <w:tc>
          <w:tcPr>
            <w:tcW w:w="6825" w:type="dxa"/>
            <w:vAlign w:val="center"/>
          </w:tcPr>
          <w:p w:rsidR="00865A5D" w:rsidRPr="008071D3" w:rsidRDefault="00865A5D" w:rsidP="008E2109">
            <w:pPr>
              <w:rPr>
                <w:i/>
                <w:iCs/>
                <w:szCs w:val="24"/>
              </w:rPr>
            </w:pPr>
            <w:r w:rsidRPr="008071D3">
              <w:rPr>
                <w:i/>
                <w:i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20" w:type="dxa"/>
          </w:tcPr>
          <w:p w:rsidR="00865A5D" w:rsidRPr="00B1058C" w:rsidRDefault="00865A5D" w:rsidP="008E2109">
            <w:pPr>
              <w:jc w:val="right"/>
              <w:rPr>
                <w:i/>
                <w:iCs/>
                <w:szCs w:val="24"/>
              </w:rPr>
            </w:pPr>
            <w:r w:rsidRPr="00B1058C">
              <w:rPr>
                <w:i/>
                <w:iCs/>
                <w:szCs w:val="24"/>
              </w:rPr>
              <w:t>148,60</w:t>
            </w:r>
          </w:p>
        </w:tc>
        <w:tc>
          <w:tcPr>
            <w:tcW w:w="1620" w:type="dxa"/>
          </w:tcPr>
          <w:p w:rsidR="00865A5D" w:rsidRPr="00B1058C" w:rsidRDefault="00865A5D" w:rsidP="008E2109">
            <w:pPr>
              <w:jc w:val="right"/>
              <w:rPr>
                <w:i/>
                <w:iCs/>
                <w:szCs w:val="24"/>
              </w:rPr>
            </w:pPr>
            <w:r w:rsidRPr="00B1058C">
              <w:rPr>
                <w:i/>
                <w:iCs/>
                <w:szCs w:val="24"/>
              </w:rPr>
              <w:t>167,40</w:t>
            </w:r>
          </w:p>
        </w:tc>
        <w:tc>
          <w:tcPr>
            <w:tcW w:w="1440" w:type="dxa"/>
          </w:tcPr>
          <w:p w:rsidR="00865A5D" w:rsidRPr="00B1058C" w:rsidRDefault="00865A5D" w:rsidP="008E2109">
            <w:pPr>
              <w:jc w:val="right"/>
              <w:rPr>
                <w:i/>
                <w:iCs/>
                <w:szCs w:val="24"/>
              </w:rPr>
            </w:pPr>
            <w:r w:rsidRPr="00B1058C">
              <w:rPr>
                <w:i/>
                <w:iCs/>
                <w:szCs w:val="24"/>
              </w:rPr>
              <w:t>174,10</w:t>
            </w:r>
          </w:p>
        </w:tc>
      </w:tr>
      <w:tr w:rsidR="00865A5D" w:rsidRPr="00B1058C" w:rsidTr="008E2109">
        <w:trPr>
          <w:trHeight w:val="1042"/>
        </w:trPr>
        <w:tc>
          <w:tcPr>
            <w:tcW w:w="3075" w:type="dxa"/>
            <w:noWrap/>
          </w:tcPr>
          <w:p w:rsidR="00865A5D" w:rsidRPr="008071D3" w:rsidRDefault="00865A5D" w:rsidP="008E2109">
            <w:pPr>
              <w:jc w:val="center"/>
              <w:rPr>
                <w:szCs w:val="24"/>
              </w:rPr>
            </w:pPr>
            <w:r w:rsidRPr="008071D3">
              <w:rPr>
                <w:szCs w:val="24"/>
              </w:rPr>
              <w:t>000 2 02 35137 05 9606 151</w:t>
            </w:r>
          </w:p>
        </w:tc>
        <w:tc>
          <w:tcPr>
            <w:tcW w:w="6825" w:type="dxa"/>
            <w:vAlign w:val="center"/>
          </w:tcPr>
          <w:p w:rsidR="00865A5D" w:rsidRPr="008071D3" w:rsidRDefault="00865A5D" w:rsidP="008E2109">
            <w:pPr>
              <w:rPr>
                <w:szCs w:val="24"/>
              </w:rPr>
            </w:pPr>
            <w:r w:rsidRPr="008071D3">
              <w:rPr>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20" w:type="dxa"/>
          </w:tcPr>
          <w:p w:rsidR="00865A5D" w:rsidRPr="00B1058C" w:rsidRDefault="00865A5D" w:rsidP="008E2109">
            <w:pPr>
              <w:jc w:val="right"/>
              <w:rPr>
                <w:szCs w:val="24"/>
              </w:rPr>
            </w:pPr>
            <w:r w:rsidRPr="00B1058C">
              <w:rPr>
                <w:szCs w:val="24"/>
              </w:rPr>
              <w:t>148,60</w:t>
            </w:r>
          </w:p>
        </w:tc>
        <w:tc>
          <w:tcPr>
            <w:tcW w:w="1620" w:type="dxa"/>
          </w:tcPr>
          <w:p w:rsidR="00865A5D" w:rsidRPr="00B1058C" w:rsidRDefault="00865A5D" w:rsidP="008E2109">
            <w:pPr>
              <w:jc w:val="right"/>
              <w:rPr>
                <w:szCs w:val="24"/>
              </w:rPr>
            </w:pPr>
            <w:r w:rsidRPr="00B1058C">
              <w:rPr>
                <w:szCs w:val="24"/>
              </w:rPr>
              <w:t>167,40</w:t>
            </w:r>
          </w:p>
        </w:tc>
        <w:tc>
          <w:tcPr>
            <w:tcW w:w="1440" w:type="dxa"/>
          </w:tcPr>
          <w:p w:rsidR="00865A5D" w:rsidRPr="00B1058C" w:rsidRDefault="00865A5D" w:rsidP="008E2109">
            <w:pPr>
              <w:jc w:val="right"/>
              <w:rPr>
                <w:szCs w:val="24"/>
              </w:rPr>
            </w:pPr>
            <w:r w:rsidRPr="00B1058C">
              <w:rPr>
                <w:szCs w:val="24"/>
              </w:rPr>
              <w:t>174,10</w:t>
            </w:r>
          </w:p>
        </w:tc>
      </w:tr>
      <w:tr w:rsidR="00865A5D" w:rsidRPr="00B1058C" w:rsidTr="008E2109">
        <w:trPr>
          <w:trHeight w:val="1042"/>
        </w:trPr>
        <w:tc>
          <w:tcPr>
            <w:tcW w:w="3075" w:type="dxa"/>
            <w:noWrap/>
          </w:tcPr>
          <w:p w:rsidR="00865A5D" w:rsidRPr="008071D3" w:rsidRDefault="00865A5D" w:rsidP="008E2109">
            <w:pPr>
              <w:jc w:val="center"/>
              <w:rPr>
                <w:i/>
                <w:szCs w:val="24"/>
              </w:rPr>
            </w:pPr>
            <w:r w:rsidRPr="008071D3">
              <w:rPr>
                <w:i/>
                <w:szCs w:val="24"/>
              </w:rPr>
              <w:t>000 2 02 35380 00 0000 151</w:t>
            </w:r>
          </w:p>
        </w:tc>
        <w:tc>
          <w:tcPr>
            <w:tcW w:w="6825" w:type="dxa"/>
            <w:vAlign w:val="center"/>
          </w:tcPr>
          <w:p w:rsidR="00865A5D" w:rsidRPr="008071D3" w:rsidRDefault="00865A5D" w:rsidP="008E2109">
            <w:pPr>
              <w:rPr>
                <w:i/>
                <w:szCs w:val="24"/>
              </w:rPr>
            </w:pPr>
            <w:r w:rsidRPr="008071D3">
              <w:rPr>
                <w:i/>
                <w:szCs w:val="24"/>
              </w:rPr>
              <w:t>Субвенция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620" w:type="dxa"/>
          </w:tcPr>
          <w:p w:rsidR="00865A5D" w:rsidRPr="00B1058C" w:rsidRDefault="00865A5D" w:rsidP="008E2109">
            <w:pPr>
              <w:jc w:val="right"/>
              <w:rPr>
                <w:i/>
                <w:szCs w:val="24"/>
              </w:rPr>
            </w:pPr>
            <w:r w:rsidRPr="00B1058C">
              <w:rPr>
                <w:i/>
                <w:szCs w:val="24"/>
              </w:rPr>
              <w:t>5 479,90</w:t>
            </w:r>
          </w:p>
        </w:tc>
        <w:tc>
          <w:tcPr>
            <w:tcW w:w="1620" w:type="dxa"/>
          </w:tcPr>
          <w:p w:rsidR="00865A5D" w:rsidRPr="00B1058C" w:rsidRDefault="00865A5D" w:rsidP="008E2109">
            <w:pPr>
              <w:jc w:val="right"/>
              <w:rPr>
                <w:i/>
                <w:szCs w:val="24"/>
              </w:rPr>
            </w:pPr>
            <w:r w:rsidRPr="00B1058C">
              <w:rPr>
                <w:i/>
                <w:szCs w:val="24"/>
              </w:rPr>
              <w:t>5 479,90</w:t>
            </w:r>
          </w:p>
        </w:tc>
        <w:tc>
          <w:tcPr>
            <w:tcW w:w="1440" w:type="dxa"/>
          </w:tcPr>
          <w:p w:rsidR="00865A5D" w:rsidRPr="00B1058C" w:rsidRDefault="00865A5D" w:rsidP="008E2109">
            <w:pPr>
              <w:jc w:val="right"/>
              <w:rPr>
                <w:i/>
                <w:szCs w:val="24"/>
              </w:rPr>
            </w:pPr>
            <w:r w:rsidRPr="00B1058C">
              <w:rPr>
                <w:i/>
                <w:szCs w:val="24"/>
              </w:rPr>
              <w:t>5 479,90</w:t>
            </w:r>
          </w:p>
        </w:tc>
      </w:tr>
      <w:tr w:rsidR="00865A5D" w:rsidRPr="00B1058C" w:rsidTr="008E2109">
        <w:trPr>
          <w:trHeight w:val="1042"/>
        </w:trPr>
        <w:tc>
          <w:tcPr>
            <w:tcW w:w="3075" w:type="dxa"/>
            <w:noWrap/>
          </w:tcPr>
          <w:p w:rsidR="00865A5D" w:rsidRPr="008071D3" w:rsidRDefault="00865A5D" w:rsidP="008E2109">
            <w:pPr>
              <w:jc w:val="center"/>
              <w:rPr>
                <w:szCs w:val="24"/>
              </w:rPr>
            </w:pPr>
            <w:r w:rsidRPr="008071D3">
              <w:rPr>
                <w:szCs w:val="24"/>
              </w:rPr>
              <w:t>000 2 02 35380 05 9608 151</w:t>
            </w:r>
          </w:p>
        </w:tc>
        <w:tc>
          <w:tcPr>
            <w:tcW w:w="6825" w:type="dxa"/>
            <w:vAlign w:val="center"/>
          </w:tcPr>
          <w:p w:rsidR="00865A5D" w:rsidRPr="008071D3" w:rsidRDefault="00865A5D" w:rsidP="008E2109">
            <w:pPr>
              <w:rPr>
                <w:szCs w:val="24"/>
              </w:rPr>
            </w:pPr>
            <w:r w:rsidRPr="008071D3">
              <w:rPr>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w:t>
            </w:r>
          </w:p>
        </w:tc>
        <w:tc>
          <w:tcPr>
            <w:tcW w:w="1620" w:type="dxa"/>
          </w:tcPr>
          <w:p w:rsidR="00865A5D" w:rsidRPr="00830B3A" w:rsidRDefault="00865A5D" w:rsidP="008E2109">
            <w:pPr>
              <w:jc w:val="right"/>
              <w:rPr>
                <w:szCs w:val="24"/>
              </w:rPr>
            </w:pPr>
            <w:r w:rsidRPr="00830B3A">
              <w:rPr>
                <w:szCs w:val="24"/>
              </w:rPr>
              <w:t>5 479,90</w:t>
            </w:r>
          </w:p>
        </w:tc>
        <w:tc>
          <w:tcPr>
            <w:tcW w:w="1620" w:type="dxa"/>
          </w:tcPr>
          <w:p w:rsidR="00865A5D" w:rsidRPr="00830B3A" w:rsidRDefault="00865A5D" w:rsidP="008E2109">
            <w:pPr>
              <w:jc w:val="right"/>
              <w:rPr>
                <w:szCs w:val="24"/>
              </w:rPr>
            </w:pPr>
            <w:r w:rsidRPr="00830B3A">
              <w:rPr>
                <w:szCs w:val="24"/>
              </w:rPr>
              <w:t>5 479,90</w:t>
            </w:r>
          </w:p>
        </w:tc>
        <w:tc>
          <w:tcPr>
            <w:tcW w:w="1440" w:type="dxa"/>
          </w:tcPr>
          <w:p w:rsidR="00865A5D" w:rsidRPr="00830B3A" w:rsidRDefault="00865A5D" w:rsidP="008E2109">
            <w:pPr>
              <w:jc w:val="right"/>
              <w:rPr>
                <w:szCs w:val="24"/>
              </w:rPr>
            </w:pPr>
            <w:r w:rsidRPr="00830B3A">
              <w:rPr>
                <w:szCs w:val="24"/>
              </w:rPr>
              <w:t>5 479,90</w:t>
            </w:r>
          </w:p>
        </w:tc>
      </w:tr>
      <w:tr w:rsidR="00865A5D" w:rsidRPr="00B1058C" w:rsidTr="008E2109">
        <w:trPr>
          <w:trHeight w:val="1042"/>
        </w:trPr>
        <w:tc>
          <w:tcPr>
            <w:tcW w:w="3075" w:type="dxa"/>
            <w:noWrap/>
          </w:tcPr>
          <w:p w:rsidR="00865A5D" w:rsidRPr="008071D3" w:rsidRDefault="00865A5D" w:rsidP="008E2109">
            <w:pPr>
              <w:jc w:val="center"/>
              <w:rPr>
                <w:i/>
                <w:szCs w:val="24"/>
              </w:rPr>
            </w:pPr>
            <w:r w:rsidRPr="008071D3">
              <w:rPr>
                <w:i/>
                <w:szCs w:val="24"/>
              </w:rPr>
              <w:t>000 2 02 35462 00 0000 151</w:t>
            </w:r>
          </w:p>
        </w:tc>
        <w:tc>
          <w:tcPr>
            <w:tcW w:w="6825" w:type="dxa"/>
            <w:vAlign w:val="center"/>
          </w:tcPr>
          <w:p w:rsidR="00865A5D" w:rsidRPr="008071D3" w:rsidRDefault="00865A5D" w:rsidP="008E2109">
            <w:pPr>
              <w:rPr>
                <w:i/>
                <w:szCs w:val="24"/>
              </w:rPr>
            </w:pPr>
            <w:r w:rsidRPr="008071D3">
              <w:rPr>
                <w:i/>
                <w:szCs w:val="24"/>
              </w:rPr>
              <w:t>Субвенции бюджетам  муниципальных образований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865A5D" w:rsidRPr="008071D3" w:rsidRDefault="00865A5D" w:rsidP="008E2109">
            <w:pPr>
              <w:jc w:val="right"/>
              <w:rPr>
                <w:i/>
                <w:szCs w:val="24"/>
              </w:rPr>
            </w:pPr>
            <w:r w:rsidRPr="008071D3">
              <w:rPr>
                <w:i/>
                <w:szCs w:val="24"/>
              </w:rPr>
              <w:t>9,4</w:t>
            </w:r>
          </w:p>
        </w:tc>
        <w:tc>
          <w:tcPr>
            <w:tcW w:w="1620" w:type="dxa"/>
          </w:tcPr>
          <w:p w:rsidR="00865A5D" w:rsidRPr="00830B3A" w:rsidRDefault="00865A5D" w:rsidP="008E2109">
            <w:pPr>
              <w:jc w:val="right"/>
              <w:rPr>
                <w:i/>
                <w:szCs w:val="24"/>
              </w:rPr>
            </w:pPr>
            <w:r w:rsidRPr="00830B3A">
              <w:rPr>
                <w:i/>
                <w:szCs w:val="24"/>
              </w:rPr>
              <w:t>1,30</w:t>
            </w:r>
          </w:p>
        </w:tc>
        <w:tc>
          <w:tcPr>
            <w:tcW w:w="1440" w:type="dxa"/>
          </w:tcPr>
          <w:p w:rsidR="00865A5D" w:rsidRPr="00830B3A" w:rsidRDefault="00865A5D" w:rsidP="008E2109">
            <w:pPr>
              <w:jc w:val="right"/>
              <w:rPr>
                <w:i/>
                <w:szCs w:val="24"/>
              </w:rPr>
            </w:pPr>
            <w:r w:rsidRPr="00830B3A">
              <w:rPr>
                <w:i/>
                <w:szCs w:val="24"/>
              </w:rPr>
              <w:t>1,30</w:t>
            </w:r>
          </w:p>
        </w:tc>
      </w:tr>
      <w:tr w:rsidR="00865A5D" w:rsidRPr="00B1058C" w:rsidTr="008E2109">
        <w:trPr>
          <w:trHeight w:val="1042"/>
        </w:trPr>
        <w:tc>
          <w:tcPr>
            <w:tcW w:w="3075" w:type="dxa"/>
            <w:noWrap/>
          </w:tcPr>
          <w:p w:rsidR="00865A5D" w:rsidRPr="008071D3" w:rsidRDefault="00865A5D" w:rsidP="008E2109">
            <w:pPr>
              <w:jc w:val="center"/>
              <w:rPr>
                <w:i/>
                <w:szCs w:val="24"/>
              </w:rPr>
            </w:pPr>
            <w:r w:rsidRPr="008071D3">
              <w:rPr>
                <w:i/>
                <w:szCs w:val="24"/>
              </w:rPr>
              <w:t>000 2 02 35462 05 9331 151</w:t>
            </w:r>
          </w:p>
        </w:tc>
        <w:tc>
          <w:tcPr>
            <w:tcW w:w="6825" w:type="dxa"/>
            <w:vAlign w:val="center"/>
          </w:tcPr>
          <w:p w:rsidR="00865A5D" w:rsidRPr="008071D3" w:rsidRDefault="00865A5D" w:rsidP="008E2109">
            <w:pPr>
              <w:rPr>
                <w:szCs w:val="24"/>
              </w:rPr>
            </w:pPr>
            <w:r w:rsidRPr="008071D3">
              <w:rPr>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865A5D" w:rsidRPr="008071D3" w:rsidRDefault="00865A5D" w:rsidP="008E2109">
            <w:pPr>
              <w:jc w:val="right"/>
              <w:rPr>
                <w:szCs w:val="24"/>
              </w:rPr>
            </w:pPr>
            <w:r w:rsidRPr="008071D3">
              <w:rPr>
                <w:szCs w:val="24"/>
              </w:rPr>
              <w:t>0,80</w:t>
            </w:r>
          </w:p>
        </w:tc>
        <w:tc>
          <w:tcPr>
            <w:tcW w:w="1620" w:type="dxa"/>
          </w:tcPr>
          <w:p w:rsidR="00865A5D" w:rsidRPr="00F84578" w:rsidRDefault="00865A5D" w:rsidP="008E2109">
            <w:pPr>
              <w:jc w:val="right"/>
              <w:rPr>
                <w:szCs w:val="24"/>
              </w:rPr>
            </w:pPr>
            <w:r w:rsidRPr="00F84578">
              <w:rPr>
                <w:szCs w:val="24"/>
              </w:rPr>
              <w:t>1,30</w:t>
            </w:r>
          </w:p>
        </w:tc>
        <w:tc>
          <w:tcPr>
            <w:tcW w:w="1440" w:type="dxa"/>
          </w:tcPr>
          <w:p w:rsidR="00865A5D" w:rsidRPr="00F84578" w:rsidRDefault="00865A5D" w:rsidP="008E2109">
            <w:pPr>
              <w:jc w:val="right"/>
              <w:rPr>
                <w:szCs w:val="24"/>
              </w:rPr>
            </w:pPr>
            <w:r w:rsidRPr="00F84578">
              <w:rPr>
                <w:szCs w:val="24"/>
              </w:rPr>
              <w:t>1,30</w:t>
            </w:r>
          </w:p>
        </w:tc>
      </w:tr>
      <w:tr w:rsidR="00865A5D" w:rsidRPr="00B1058C" w:rsidTr="008E2109">
        <w:trPr>
          <w:trHeight w:val="1042"/>
        </w:trPr>
        <w:tc>
          <w:tcPr>
            <w:tcW w:w="3075" w:type="dxa"/>
            <w:noWrap/>
          </w:tcPr>
          <w:p w:rsidR="00865A5D" w:rsidRPr="008071D3" w:rsidRDefault="00865A5D" w:rsidP="008E2109">
            <w:pPr>
              <w:jc w:val="center"/>
              <w:rPr>
                <w:szCs w:val="24"/>
              </w:rPr>
            </w:pPr>
            <w:r w:rsidRPr="008071D3">
              <w:rPr>
                <w:szCs w:val="24"/>
              </w:rPr>
              <w:t>000 2 02 35462 05 9605 151</w:t>
            </w:r>
          </w:p>
        </w:tc>
        <w:tc>
          <w:tcPr>
            <w:tcW w:w="6825" w:type="dxa"/>
            <w:vAlign w:val="center"/>
          </w:tcPr>
          <w:p w:rsidR="00865A5D" w:rsidRPr="008071D3" w:rsidRDefault="00865A5D" w:rsidP="008E2109">
            <w:pPr>
              <w:rPr>
                <w:szCs w:val="24"/>
              </w:rPr>
            </w:pPr>
            <w:r w:rsidRPr="008071D3">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620" w:type="dxa"/>
          </w:tcPr>
          <w:p w:rsidR="00865A5D" w:rsidRPr="008071D3" w:rsidRDefault="00865A5D" w:rsidP="008E2109">
            <w:pPr>
              <w:jc w:val="right"/>
              <w:rPr>
                <w:szCs w:val="24"/>
              </w:rPr>
            </w:pPr>
            <w:r w:rsidRPr="008071D3">
              <w:rPr>
                <w:szCs w:val="24"/>
              </w:rPr>
              <w:t>8,60</w:t>
            </w:r>
          </w:p>
        </w:tc>
        <w:tc>
          <w:tcPr>
            <w:tcW w:w="1620" w:type="dxa"/>
          </w:tcPr>
          <w:p w:rsidR="00865A5D" w:rsidRPr="00B1058C" w:rsidRDefault="00865A5D" w:rsidP="008E2109">
            <w:pPr>
              <w:jc w:val="right"/>
              <w:rPr>
                <w:szCs w:val="24"/>
              </w:rPr>
            </w:pPr>
            <w:r w:rsidRPr="00B1058C">
              <w:rPr>
                <w:szCs w:val="24"/>
              </w:rPr>
              <w:t>0,00</w:t>
            </w:r>
          </w:p>
        </w:tc>
        <w:tc>
          <w:tcPr>
            <w:tcW w:w="1440" w:type="dxa"/>
          </w:tcPr>
          <w:p w:rsidR="00865A5D" w:rsidRPr="00B1058C" w:rsidRDefault="00865A5D" w:rsidP="008E2109">
            <w:pPr>
              <w:jc w:val="right"/>
              <w:rPr>
                <w:szCs w:val="24"/>
              </w:rPr>
            </w:pPr>
            <w:r w:rsidRPr="00B1058C">
              <w:rPr>
                <w:szCs w:val="24"/>
              </w:rPr>
              <w:t>0,00</w:t>
            </w:r>
          </w:p>
        </w:tc>
      </w:tr>
      <w:tr w:rsidR="00865A5D" w:rsidRPr="00B1058C" w:rsidTr="008E2109">
        <w:trPr>
          <w:trHeight w:val="251"/>
        </w:trPr>
        <w:tc>
          <w:tcPr>
            <w:tcW w:w="3075" w:type="dxa"/>
          </w:tcPr>
          <w:p w:rsidR="00865A5D" w:rsidRPr="00B1058C" w:rsidRDefault="00865A5D" w:rsidP="008E2109">
            <w:pPr>
              <w:jc w:val="center"/>
              <w:rPr>
                <w:b/>
                <w:bCs/>
                <w:i/>
                <w:iCs/>
                <w:szCs w:val="24"/>
              </w:rPr>
            </w:pPr>
            <w:r w:rsidRPr="00B1058C">
              <w:rPr>
                <w:b/>
                <w:bCs/>
                <w:i/>
                <w:iCs/>
                <w:szCs w:val="24"/>
              </w:rPr>
              <w:t>000 2 02 40000 00 0000 151</w:t>
            </w:r>
          </w:p>
        </w:tc>
        <w:tc>
          <w:tcPr>
            <w:tcW w:w="6825" w:type="dxa"/>
            <w:vAlign w:val="center"/>
          </w:tcPr>
          <w:p w:rsidR="00865A5D" w:rsidRPr="00B1058C" w:rsidRDefault="00865A5D" w:rsidP="008E2109">
            <w:pPr>
              <w:rPr>
                <w:b/>
                <w:bCs/>
                <w:i/>
                <w:iCs/>
                <w:szCs w:val="24"/>
              </w:rPr>
            </w:pPr>
            <w:r w:rsidRPr="00B1058C">
              <w:rPr>
                <w:b/>
                <w:bCs/>
                <w:i/>
                <w:iCs/>
                <w:szCs w:val="24"/>
              </w:rPr>
              <w:t>Иные межбюджетные трансферты</w:t>
            </w:r>
          </w:p>
        </w:tc>
        <w:tc>
          <w:tcPr>
            <w:tcW w:w="1620" w:type="dxa"/>
          </w:tcPr>
          <w:p w:rsidR="00865A5D" w:rsidRPr="00B1058C" w:rsidRDefault="00865A5D" w:rsidP="008E2109">
            <w:pPr>
              <w:jc w:val="right"/>
              <w:rPr>
                <w:b/>
                <w:bCs/>
                <w:i/>
                <w:iCs/>
                <w:szCs w:val="24"/>
              </w:rPr>
            </w:pPr>
            <w:r w:rsidRPr="00B1058C">
              <w:rPr>
                <w:b/>
                <w:bCs/>
                <w:i/>
                <w:iCs/>
                <w:szCs w:val="24"/>
              </w:rPr>
              <w:t>1 500,00</w:t>
            </w:r>
          </w:p>
        </w:tc>
        <w:tc>
          <w:tcPr>
            <w:tcW w:w="1620" w:type="dxa"/>
          </w:tcPr>
          <w:p w:rsidR="00865A5D" w:rsidRPr="00B1058C" w:rsidRDefault="00865A5D" w:rsidP="008E2109">
            <w:pPr>
              <w:jc w:val="right"/>
              <w:rPr>
                <w:b/>
                <w:bCs/>
                <w:i/>
                <w:iCs/>
                <w:szCs w:val="24"/>
              </w:rPr>
            </w:pPr>
            <w:r w:rsidRPr="00B1058C">
              <w:rPr>
                <w:b/>
                <w:bCs/>
                <w:i/>
                <w:iCs/>
                <w:szCs w:val="24"/>
              </w:rPr>
              <w:t>1 500,00</w:t>
            </w:r>
          </w:p>
        </w:tc>
        <w:tc>
          <w:tcPr>
            <w:tcW w:w="1440" w:type="dxa"/>
          </w:tcPr>
          <w:p w:rsidR="00865A5D" w:rsidRPr="00B1058C" w:rsidRDefault="00865A5D" w:rsidP="008E2109">
            <w:pPr>
              <w:jc w:val="right"/>
              <w:rPr>
                <w:b/>
                <w:bCs/>
                <w:i/>
                <w:iCs/>
                <w:szCs w:val="24"/>
              </w:rPr>
            </w:pPr>
            <w:r w:rsidRPr="00B1058C">
              <w:rPr>
                <w:b/>
                <w:bCs/>
                <w:i/>
                <w:iCs/>
                <w:szCs w:val="24"/>
              </w:rPr>
              <w:t>1 500,00</w:t>
            </w:r>
          </w:p>
        </w:tc>
      </w:tr>
      <w:tr w:rsidR="00865A5D" w:rsidRPr="00B1058C" w:rsidTr="008E2109">
        <w:trPr>
          <w:trHeight w:val="690"/>
        </w:trPr>
        <w:tc>
          <w:tcPr>
            <w:tcW w:w="3075" w:type="dxa"/>
          </w:tcPr>
          <w:p w:rsidR="00865A5D" w:rsidRPr="00B1058C" w:rsidRDefault="00865A5D" w:rsidP="008E2109">
            <w:pPr>
              <w:jc w:val="center"/>
              <w:rPr>
                <w:i/>
                <w:iCs/>
                <w:szCs w:val="24"/>
              </w:rPr>
            </w:pPr>
            <w:r w:rsidRPr="00B1058C">
              <w:rPr>
                <w:i/>
                <w:iCs/>
                <w:szCs w:val="24"/>
              </w:rPr>
              <w:t>000 2 02 40014 05 0000 151</w:t>
            </w:r>
          </w:p>
        </w:tc>
        <w:tc>
          <w:tcPr>
            <w:tcW w:w="6825" w:type="dxa"/>
            <w:vAlign w:val="center"/>
          </w:tcPr>
          <w:p w:rsidR="00865A5D" w:rsidRPr="00B1058C" w:rsidRDefault="00865A5D" w:rsidP="008E2109">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w:t>
            </w:r>
          </w:p>
        </w:tc>
        <w:tc>
          <w:tcPr>
            <w:tcW w:w="1620" w:type="dxa"/>
          </w:tcPr>
          <w:p w:rsidR="00865A5D" w:rsidRPr="00B1058C" w:rsidRDefault="00865A5D" w:rsidP="008E2109">
            <w:pPr>
              <w:jc w:val="right"/>
              <w:rPr>
                <w:szCs w:val="24"/>
              </w:rPr>
            </w:pPr>
            <w:r w:rsidRPr="00B1058C">
              <w:rPr>
                <w:szCs w:val="24"/>
              </w:rPr>
              <w:t>1 500,00</w:t>
            </w:r>
          </w:p>
        </w:tc>
        <w:tc>
          <w:tcPr>
            <w:tcW w:w="1620" w:type="dxa"/>
          </w:tcPr>
          <w:p w:rsidR="00865A5D" w:rsidRPr="00B1058C" w:rsidRDefault="00865A5D" w:rsidP="008E2109">
            <w:pPr>
              <w:jc w:val="right"/>
              <w:rPr>
                <w:szCs w:val="24"/>
              </w:rPr>
            </w:pPr>
            <w:r w:rsidRPr="00B1058C">
              <w:rPr>
                <w:szCs w:val="24"/>
              </w:rPr>
              <w:t>1 500,00</w:t>
            </w:r>
          </w:p>
        </w:tc>
        <w:tc>
          <w:tcPr>
            <w:tcW w:w="1440" w:type="dxa"/>
          </w:tcPr>
          <w:p w:rsidR="00865A5D" w:rsidRPr="00B1058C" w:rsidRDefault="00865A5D" w:rsidP="008E2109">
            <w:pPr>
              <w:jc w:val="right"/>
              <w:rPr>
                <w:szCs w:val="24"/>
              </w:rPr>
            </w:pPr>
            <w:r w:rsidRPr="00B1058C">
              <w:rPr>
                <w:szCs w:val="24"/>
              </w:rPr>
              <w:t>1 500,00</w:t>
            </w:r>
          </w:p>
        </w:tc>
      </w:tr>
      <w:tr w:rsidR="00865A5D" w:rsidRPr="00B1058C" w:rsidTr="008E2109">
        <w:trPr>
          <w:trHeight w:val="1250"/>
        </w:trPr>
        <w:tc>
          <w:tcPr>
            <w:tcW w:w="3075" w:type="dxa"/>
          </w:tcPr>
          <w:p w:rsidR="00865A5D" w:rsidRPr="00B1058C" w:rsidRDefault="00865A5D" w:rsidP="008E2109">
            <w:pPr>
              <w:jc w:val="center"/>
              <w:rPr>
                <w:szCs w:val="24"/>
              </w:rPr>
            </w:pPr>
            <w:r w:rsidRPr="00B1058C">
              <w:rPr>
                <w:szCs w:val="24"/>
              </w:rPr>
              <w:lastRenderedPageBreak/>
              <w:t>000 2 02 40014 05 4200 151</w:t>
            </w:r>
          </w:p>
        </w:tc>
        <w:tc>
          <w:tcPr>
            <w:tcW w:w="6825" w:type="dxa"/>
            <w:vAlign w:val="center"/>
          </w:tcPr>
          <w:p w:rsidR="00865A5D" w:rsidRPr="00B1058C" w:rsidRDefault="00865A5D" w:rsidP="008E2109">
            <w:pPr>
              <w:rPr>
                <w:szCs w:val="24"/>
              </w:rPr>
            </w:pPr>
            <w:r w:rsidRPr="00B1058C">
              <w:rPr>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пунктов поселения в соответствии с заключенными соглашениями</w:t>
            </w:r>
          </w:p>
        </w:tc>
        <w:tc>
          <w:tcPr>
            <w:tcW w:w="1620" w:type="dxa"/>
          </w:tcPr>
          <w:p w:rsidR="00865A5D" w:rsidRPr="00B1058C" w:rsidRDefault="00865A5D" w:rsidP="008E2109">
            <w:pPr>
              <w:jc w:val="right"/>
              <w:rPr>
                <w:szCs w:val="24"/>
              </w:rPr>
            </w:pPr>
            <w:r w:rsidRPr="00B1058C">
              <w:rPr>
                <w:szCs w:val="24"/>
              </w:rPr>
              <w:t>1 500,00</w:t>
            </w:r>
          </w:p>
        </w:tc>
        <w:tc>
          <w:tcPr>
            <w:tcW w:w="1620" w:type="dxa"/>
          </w:tcPr>
          <w:p w:rsidR="00865A5D" w:rsidRPr="00B1058C" w:rsidRDefault="00865A5D" w:rsidP="008E2109">
            <w:pPr>
              <w:jc w:val="right"/>
              <w:rPr>
                <w:szCs w:val="24"/>
              </w:rPr>
            </w:pPr>
            <w:r w:rsidRPr="00B1058C">
              <w:rPr>
                <w:szCs w:val="24"/>
              </w:rPr>
              <w:t>1 500,00</w:t>
            </w:r>
          </w:p>
        </w:tc>
        <w:tc>
          <w:tcPr>
            <w:tcW w:w="1440" w:type="dxa"/>
          </w:tcPr>
          <w:p w:rsidR="00865A5D" w:rsidRPr="00B1058C" w:rsidRDefault="00865A5D" w:rsidP="008E2109">
            <w:pPr>
              <w:jc w:val="right"/>
              <w:rPr>
                <w:szCs w:val="24"/>
              </w:rPr>
            </w:pPr>
            <w:r w:rsidRPr="00B1058C">
              <w:rPr>
                <w:szCs w:val="24"/>
              </w:rPr>
              <w:t>1 500,00</w:t>
            </w:r>
          </w:p>
        </w:tc>
      </w:tr>
      <w:tr w:rsidR="00865A5D" w:rsidRPr="00B1058C" w:rsidTr="008E2109">
        <w:trPr>
          <w:trHeight w:val="284"/>
        </w:trPr>
        <w:tc>
          <w:tcPr>
            <w:tcW w:w="3075" w:type="dxa"/>
          </w:tcPr>
          <w:p w:rsidR="00865A5D" w:rsidRPr="00CC4B97" w:rsidRDefault="00865A5D" w:rsidP="008E2109">
            <w:pPr>
              <w:rPr>
                <w:b/>
                <w:i/>
                <w:szCs w:val="24"/>
              </w:rPr>
            </w:pPr>
            <w:r w:rsidRPr="00CC4B97">
              <w:rPr>
                <w:b/>
                <w:i/>
                <w:szCs w:val="24"/>
              </w:rPr>
              <w:t>000 2 07 00000 00 0000 000</w:t>
            </w:r>
          </w:p>
        </w:tc>
        <w:tc>
          <w:tcPr>
            <w:tcW w:w="6825" w:type="dxa"/>
          </w:tcPr>
          <w:p w:rsidR="00865A5D" w:rsidRPr="00CC4B97" w:rsidRDefault="00865A5D" w:rsidP="008E2109">
            <w:pPr>
              <w:rPr>
                <w:b/>
                <w:i/>
                <w:szCs w:val="24"/>
              </w:rPr>
            </w:pPr>
            <w:r w:rsidRPr="00CC4B97">
              <w:rPr>
                <w:b/>
                <w:i/>
                <w:szCs w:val="24"/>
              </w:rPr>
              <w:t>Прочие безвозмездные поступления</w:t>
            </w:r>
          </w:p>
        </w:tc>
        <w:tc>
          <w:tcPr>
            <w:tcW w:w="1620" w:type="dxa"/>
          </w:tcPr>
          <w:p w:rsidR="00865A5D" w:rsidRPr="00CC4B97" w:rsidRDefault="00865A5D" w:rsidP="008E2109">
            <w:pPr>
              <w:jc w:val="right"/>
              <w:rPr>
                <w:b/>
                <w:i/>
                <w:szCs w:val="24"/>
              </w:rPr>
            </w:pPr>
            <w:r>
              <w:rPr>
                <w:b/>
                <w:i/>
                <w:szCs w:val="24"/>
              </w:rPr>
              <w:t>12 207,0</w:t>
            </w:r>
          </w:p>
        </w:tc>
        <w:tc>
          <w:tcPr>
            <w:tcW w:w="1620" w:type="dxa"/>
          </w:tcPr>
          <w:p w:rsidR="00865A5D" w:rsidRPr="00CC4B97" w:rsidRDefault="00865A5D" w:rsidP="008E2109">
            <w:pPr>
              <w:jc w:val="right"/>
              <w:rPr>
                <w:b/>
                <w:i/>
                <w:szCs w:val="24"/>
              </w:rPr>
            </w:pPr>
            <w:r w:rsidRPr="00CC4B97">
              <w:rPr>
                <w:b/>
                <w:i/>
                <w:szCs w:val="24"/>
              </w:rPr>
              <w:t>0,0</w:t>
            </w:r>
          </w:p>
        </w:tc>
        <w:tc>
          <w:tcPr>
            <w:tcW w:w="1440" w:type="dxa"/>
          </w:tcPr>
          <w:p w:rsidR="00865A5D" w:rsidRPr="00CC4B97" w:rsidRDefault="00865A5D" w:rsidP="008E2109">
            <w:pPr>
              <w:jc w:val="right"/>
              <w:rPr>
                <w:b/>
                <w:i/>
                <w:szCs w:val="24"/>
              </w:rPr>
            </w:pPr>
            <w:r w:rsidRPr="00CC4B97">
              <w:rPr>
                <w:b/>
                <w:i/>
                <w:szCs w:val="24"/>
              </w:rPr>
              <w:t>0,0</w:t>
            </w:r>
          </w:p>
        </w:tc>
      </w:tr>
      <w:tr w:rsidR="00865A5D" w:rsidRPr="00B1058C" w:rsidTr="008E2109">
        <w:trPr>
          <w:trHeight w:val="536"/>
        </w:trPr>
        <w:tc>
          <w:tcPr>
            <w:tcW w:w="3075" w:type="dxa"/>
          </w:tcPr>
          <w:p w:rsidR="00865A5D" w:rsidRPr="00CC4B97" w:rsidRDefault="00865A5D" w:rsidP="008E2109">
            <w:pPr>
              <w:rPr>
                <w:szCs w:val="24"/>
              </w:rPr>
            </w:pPr>
            <w:r w:rsidRPr="00CC4B97">
              <w:rPr>
                <w:szCs w:val="24"/>
              </w:rPr>
              <w:t>000 2 07 05000 05 0000 000</w:t>
            </w:r>
          </w:p>
        </w:tc>
        <w:tc>
          <w:tcPr>
            <w:tcW w:w="6825" w:type="dxa"/>
          </w:tcPr>
          <w:p w:rsidR="00865A5D" w:rsidRPr="00CC4B97" w:rsidRDefault="00865A5D" w:rsidP="008E2109">
            <w:pPr>
              <w:rPr>
                <w:szCs w:val="24"/>
              </w:rPr>
            </w:pPr>
            <w:r w:rsidRPr="00CC4B97">
              <w:rPr>
                <w:szCs w:val="24"/>
              </w:rPr>
              <w:t>Прочие безвозмездные поступления в бюджеты муниципальных районов</w:t>
            </w:r>
          </w:p>
        </w:tc>
        <w:tc>
          <w:tcPr>
            <w:tcW w:w="1620" w:type="dxa"/>
          </w:tcPr>
          <w:p w:rsidR="00865A5D" w:rsidRPr="00CC4B97" w:rsidRDefault="00865A5D" w:rsidP="008E2109">
            <w:pPr>
              <w:jc w:val="right"/>
              <w:rPr>
                <w:szCs w:val="24"/>
              </w:rPr>
            </w:pPr>
            <w:r>
              <w:rPr>
                <w:szCs w:val="24"/>
              </w:rPr>
              <w:t>12 207,0</w:t>
            </w:r>
          </w:p>
        </w:tc>
        <w:tc>
          <w:tcPr>
            <w:tcW w:w="1620" w:type="dxa"/>
          </w:tcPr>
          <w:p w:rsidR="00865A5D" w:rsidRPr="00CC4B97" w:rsidRDefault="00865A5D" w:rsidP="008E2109">
            <w:pPr>
              <w:jc w:val="right"/>
              <w:rPr>
                <w:szCs w:val="24"/>
              </w:rPr>
            </w:pPr>
            <w:r w:rsidRPr="00CC4B97">
              <w:rPr>
                <w:szCs w:val="24"/>
              </w:rPr>
              <w:t>0,0</w:t>
            </w:r>
          </w:p>
        </w:tc>
        <w:tc>
          <w:tcPr>
            <w:tcW w:w="1440" w:type="dxa"/>
          </w:tcPr>
          <w:p w:rsidR="00865A5D" w:rsidRPr="00CC4B97" w:rsidRDefault="00865A5D" w:rsidP="008E2109">
            <w:pPr>
              <w:jc w:val="right"/>
              <w:rPr>
                <w:szCs w:val="24"/>
              </w:rPr>
            </w:pPr>
            <w:r w:rsidRPr="00CC4B97">
              <w:rPr>
                <w:szCs w:val="24"/>
              </w:rPr>
              <w:t>0,0</w:t>
            </w:r>
          </w:p>
        </w:tc>
      </w:tr>
      <w:tr w:rsidR="00865A5D" w:rsidRPr="00B1058C" w:rsidTr="008E2109">
        <w:trPr>
          <w:trHeight w:val="502"/>
        </w:trPr>
        <w:tc>
          <w:tcPr>
            <w:tcW w:w="3075" w:type="dxa"/>
          </w:tcPr>
          <w:p w:rsidR="00865A5D" w:rsidRPr="00CC4B97" w:rsidRDefault="00865A5D" w:rsidP="008E2109">
            <w:pPr>
              <w:rPr>
                <w:szCs w:val="24"/>
              </w:rPr>
            </w:pPr>
            <w:r w:rsidRPr="00CC4B97">
              <w:rPr>
                <w:szCs w:val="24"/>
              </w:rPr>
              <w:t>000 2 07 05030 05 0000 180</w:t>
            </w:r>
          </w:p>
        </w:tc>
        <w:tc>
          <w:tcPr>
            <w:tcW w:w="6825" w:type="dxa"/>
          </w:tcPr>
          <w:p w:rsidR="00865A5D" w:rsidRPr="00CC4B97" w:rsidRDefault="00865A5D" w:rsidP="008E2109">
            <w:pPr>
              <w:rPr>
                <w:szCs w:val="24"/>
              </w:rPr>
            </w:pPr>
            <w:r w:rsidRPr="00CC4B97">
              <w:rPr>
                <w:szCs w:val="24"/>
              </w:rPr>
              <w:t>Прочие безвозмездные поступления в бюджеты муниципальных районов</w:t>
            </w:r>
          </w:p>
        </w:tc>
        <w:tc>
          <w:tcPr>
            <w:tcW w:w="1620" w:type="dxa"/>
          </w:tcPr>
          <w:p w:rsidR="00865A5D" w:rsidRPr="00CC4B97" w:rsidRDefault="00865A5D" w:rsidP="008E2109">
            <w:pPr>
              <w:jc w:val="right"/>
              <w:rPr>
                <w:szCs w:val="24"/>
              </w:rPr>
            </w:pPr>
            <w:r>
              <w:rPr>
                <w:szCs w:val="24"/>
              </w:rPr>
              <w:t>12 207,0</w:t>
            </w:r>
          </w:p>
        </w:tc>
        <w:tc>
          <w:tcPr>
            <w:tcW w:w="1620" w:type="dxa"/>
          </w:tcPr>
          <w:p w:rsidR="00865A5D" w:rsidRPr="00CC4B97" w:rsidRDefault="00865A5D" w:rsidP="008E2109">
            <w:pPr>
              <w:jc w:val="right"/>
              <w:rPr>
                <w:szCs w:val="24"/>
              </w:rPr>
            </w:pPr>
            <w:r w:rsidRPr="00CC4B97">
              <w:rPr>
                <w:szCs w:val="24"/>
              </w:rPr>
              <w:t>0,0</w:t>
            </w:r>
          </w:p>
        </w:tc>
        <w:tc>
          <w:tcPr>
            <w:tcW w:w="1440" w:type="dxa"/>
          </w:tcPr>
          <w:p w:rsidR="00865A5D" w:rsidRPr="00CC4B97" w:rsidRDefault="00865A5D" w:rsidP="008E2109">
            <w:pPr>
              <w:jc w:val="right"/>
              <w:rPr>
                <w:szCs w:val="24"/>
              </w:rPr>
            </w:pPr>
            <w:r w:rsidRPr="00CC4B97">
              <w:rPr>
                <w:szCs w:val="24"/>
              </w:rPr>
              <w:t>0,0</w:t>
            </w:r>
          </w:p>
        </w:tc>
      </w:tr>
      <w:tr w:rsidR="00865A5D" w:rsidRPr="00B1058C" w:rsidTr="008E2109">
        <w:trPr>
          <w:trHeight w:val="943"/>
        </w:trPr>
        <w:tc>
          <w:tcPr>
            <w:tcW w:w="3075" w:type="dxa"/>
          </w:tcPr>
          <w:p w:rsidR="00865A5D" w:rsidRPr="00B1058C" w:rsidRDefault="00865A5D" w:rsidP="008E2109">
            <w:pPr>
              <w:rPr>
                <w:b/>
                <w:i/>
              </w:rPr>
            </w:pPr>
            <w:r w:rsidRPr="00B1058C">
              <w:rPr>
                <w:b/>
                <w:i/>
              </w:rPr>
              <w:t>992 2 19 60010 05 0000 151</w:t>
            </w:r>
          </w:p>
        </w:tc>
        <w:tc>
          <w:tcPr>
            <w:tcW w:w="6825" w:type="dxa"/>
          </w:tcPr>
          <w:p w:rsidR="00865A5D" w:rsidRPr="00B1058C" w:rsidRDefault="00865A5D" w:rsidP="008E2109">
            <w:pPr>
              <w:rPr>
                <w:b/>
                <w:i/>
              </w:rPr>
            </w:pPr>
            <w:r w:rsidRPr="00B1058C">
              <w:rPr>
                <w:b/>
                <w:i/>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20" w:type="dxa"/>
          </w:tcPr>
          <w:p w:rsidR="00865A5D" w:rsidRPr="00B1058C" w:rsidRDefault="00865A5D" w:rsidP="008E2109">
            <w:pPr>
              <w:jc w:val="right"/>
              <w:rPr>
                <w:b/>
                <w:i/>
              </w:rPr>
            </w:pPr>
            <w:r w:rsidRPr="00B1058C">
              <w:rPr>
                <w:b/>
                <w:i/>
              </w:rPr>
              <w:t>-24,84</w:t>
            </w:r>
          </w:p>
        </w:tc>
        <w:tc>
          <w:tcPr>
            <w:tcW w:w="1620" w:type="dxa"/>
          </w:tcPr>
          <w:p w:rsidR="00865A5D" w:rsidRPr="00B1058C" w:rsidRDefault="00865A5D" w:rsidP="008E2109">
            <w:pPr>
              <w:jc w:val="right"/>
              <w:rPr>
                <w:b/>
                <w:i/>
              </w:rPr>
            </w:pPr>
            <w:r w:rsidRPr="00B1058C">
              <w:rPr>
                <w:b/>
                <w:i/>
              </w:rPr>
              <w:t>0,0</w:t>
            </w:r>
          </w:p>
        </w:tc>
        <w:tc>
          <w:tcPr>
            <w:tcW w:w="1440" w:type="dxa"/>
          </w:tcPr>
          <w:p w:rsidR="00865A5D" w:rsidRPr="00B1058C" w:rsidRDefault="00865A5D" w:rsidP="008E2109">
            <w:pPr>
              <w:jc w:val="right"/>
              <w:rPr>
                <w:b/>
                <w:i/>
              </w:rPr>
            </w:pPr>
            <w:r w:rsidRPr="00B1058C">
              <w:rPr>
                <w:b/>
                <w:i/>
              </w:rPr>
              <w:t>0,0</w:t>
            </w:r>
          </w:p>
        </w:tc>
      </w:tr>
      <w:tr w:rsidR="00865A5D" w:rsidRPr="002944C8" w:rsidTr="008E2109">
        <w:trPr>
          <w:trHeight w:val="350"/>
        </w:trPr>
        <w:tc>
          <w:tcPr>
            <w:tcW w:w="3075" w:type="dxa"/>
          </w:tcPr>
          <w:p w:rsidR="00865A5D" w:rsidRPr="00B1058C" w:rsidRDefault="00865A5D" w:rsidP="008E2109">
            <w:pPr>
              <w:jc w:val="center"/>
              <w:rPr>
                <w:szCs w:val="24"/>
              </w:rPr>
            </w:pPr>
            <w:r w:rsidRPr="00B1058C">
              <w:rPr>
                <w:szCs w:val="24"/>
              </w:rPr>
              <w:t>000 2 19 60010 05 6327 151</w:t>
            </w:r>
          </w:p>
        </w:tc>
        <w:tc>
          <w:tcPr>
            <w:tcW w:w="6825" w:type="dxa"/>
            <w:vAlign w:val="center"/>
          </w:tcPr>
          <w:p w:rsidR="00865A5D" w:rsidRPr="00B1058C" w:rsidRDefault="00865A5D" w:rsidP="008E2109">
            <w:pPr>
              <w:rPr>
                <w:szCs w:val="24"/>
              </w:rPr>
            </w:pPr>
            <w:r w:rsidRPr="00B1058C">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 из бюджетов муниципальных районов</w:t>
            </w:r>
          </w:p>
        </w:tc>
        <w:tc>
          <w:tcPr>
            <w:tcW w:w="1620" w:type="dxa"/>
          </w:tcPr>
          <w:p w:rsidR="00865A5D" w:rsidRPr="00B1058C" w:rsidRDefault="00865A5D" w:rsidP="008E2109">
            <w:pPr>
              <w:jc w:val="right"/>
              <w:rPr>
                <w:szCs w:val="24"/>
              </w:rPr>
            </w:pPr>
            <w:r w:rsidRPr="00B1058C">
              <w:rPr>
                <w:szCs w:val="24"/>
              </w:rPr>
              <w:t>-24,84</w:t>
            </w:r>
          </w:p>
        </w:tc>
        <w:tc>
          <w:tcPr>
            <w:tcW w:w="1620" w:type="dxa"/>
          </w:tcPr>
          <w:p w:rsidR="00865A5D" w:rsidRPr="00B1058C" w:rsidRDefault="00865A5D" w:rsidP="008E2109">
            <w:pPr>
              <w:jc w:val="right"/>
              <w:rPr>
                <w:szCs w:val="24"/>
              </w:rPr>
            </w:pPr>
            <w:r w:rsidRPr="00B1058C">
              <w:rPr>
                <w:szCs w:val="24"/>
              </w:rPr>
              <w:t>0,0</w:t>
            </w:r>
          </w:p>
        </w:tc>
        <w:tc>
          <w:tcPr>
            <w:tcW w:w="1440" w:type="dxa"/>
          </w:tcPr>
          <w:p w:rsidR="00865A5D" w:rsidRPr="001C4A99" w:rsidRDefault="00865A5D" w:rsidP="008E2109">
            <w:pPr>
              <w:jc w:val="right"/>
              <w:rPr>
                <w:szCs w:val="24"/>
              </w:rPr>
            </w:pPr>
            <w:r w:rsidRPr="00B1058C">
              <w:rPr>
                <w:szCs w:val="24"/>
              </w:rPr>
              <w:t>0,0</w:t>
            </w:r>
          </w:p>
        </w:tc>
      </w:tr>
    </w:tbl>
    <w:p w:rsidR="00865A5D" w:rsidRPr="001744DF" w:rsidRDefault="00865A5D" w:rsidP="00865A5D">
      <w:pPr>
        <w:ind w:firstLine="540"/>
      </w:pPr>
      <w:r>
        <w:t>7) Приложение 8 изложить в следующей редакции:</w:t>
      </w:r>
    </w:p>
    <w:p w:rsidR="00865A5D" w:rsidRPr="00C86D83" w:rsidRDefault="00865A5D" w:rsidP="00865A5D">
      <w:pPr>
        <w:pStyle w:val="8"/>
        <w:spacing w:before="120"/>
        <w:ind w:left="4680" w:right="-530" w:firstLine="4392"/>
      </w:pPr>
      <w:r w:rsidRPr="00C86D83">
        <w:t xml:space="preserve">«Приложение </w:t>
      </w:r>
      <w:r>
        <w:t>8</w:t>
      </w:r>
    </w:p>
    <w:p w:rsidR="00865A5D" w:rsidRPr="00C86D83" w:rsidRDefault="00865A5D" w:rsidP="00865A5D">
      <w:pPr>
        <w:ind w:left="4680" w:right="-530" w:firstLine="4392"/>
        <w:rPr>
          <w:szCs w:val="24"/>
        </w:rPr>
      </w:pPr>
      <w:r w:rsidRPr="00C86D83">
        <w:rPr>
          <w:szCs w:val="24"/>
        </w:rPr>
        <w:t xml:space="preserve">к решению Собрания Представителей </w:t>
      </w:r>
    </w:p>
    <w:p w:rsidR="00865A5D" w:rsidRPr="00C86D83" w:rsidRDefault="00865A5D" w:rsidP="00865A5D">
      <w:pPr>
        <w:ind w:left="4680" w:right="-530" w:firstLine="4392"/>
        <w:rPr>
          <w:szCs w:val="24"/>
        </w:rPr>
      </w:pPr>
      <w:r w:rsidRPr="00C86D83">
        <w:rPr>
          <w:szCs w:val="24"/>
        </w:rPr>
        <w:t xml:space="preserve">Камешкирского района Пензенской области </w:t>
      </w:r>
    </w:p>
    <w:p w:rsidR="00865A5D" w:rsidRPr="00C86D83" w:rsidRDefault="00865A5D" w:rsidP="00865A5D">
      <w:pPr>
        <w:ind w:left="4680" w:right="-530" w:firstLine="4392"/>
        <w:rPr>
          <w:szCs w:val="24"/>
        </w:rPr>
      </w:pPr>
      <w:r w:rsidRPr="00C86D83">
        <w:rPr>
          <w:szCs w:val="24"/>
        </w:rPr>
        <w:t xml:space="preserve">«О бюджете Камешкирского района </w:t>
      </w:r>
    </w:p>
    <w:p w:rsidR="00865A5D" w:rsidRPr="00C86D83" w:rsidRDefault="00865A5D" w:rsidP="00865A5D">
      <w:pPr>
        <w:ind w:left="4680" w:right="-530" w:firstLine="4392"/>
        <w:rPr>
          <w:szCs w:val="24"/>
        </w:rPr>
      </w:pPr>
      <w:r w:rsidRPr="00C86D83">
        <w:rPr>
          <w:szCs w:val="24"/>
        </w:rPr>
        <w:t>Пензенской области на 2018 год</w:t>
      </w:r>
    </w:p>
    <w:p w:rsidR="00865A5D" w:rsidRPr="00C86D83" w:rsidRDefault="00865A5D" w:rsidP="00865A5D">
      <w:pPr>
        <w:ind w:left="4680" w:right="-530" w:firstLine="4392"/>
        <w:rPr>
          <w:szCs w:val="24"/>
        </w:rPr>
      </w:pPr>
      <w:r w:rsidRPr="00C86D83">
        <w:rPr>
          <w:szCs w:val="24"/>
        </w:rPr>
        <w:t>и на плановый период 2019 и 2020 годов»</w:t>
      </w:r>
    </w:p>
    <w:p w:rsidR="00865A5D" w:rsidRDefault="00865A5D" w:rsidP="00865A5D">
      <w:pPr>
        <w:jc w:val="center"/>
        <w:rPr>
          <w:b/>
        </w:rPr>
      </w:pPr>
    </w:p>
    <w:p w:rsidR="00865A5D" w:rsidRPr="00D27FFB" w:rsidRDefault="00865A5D" w:rsidP="00865A5D">
      <w:pPr>
        <w:jc w:val="center"/>
        <w:rPr>
          <w:b/>
          <w:sz w:val="28"/>
          <w:szCs w:val="28"/>
        </w:rPr>
      </w:pPr>
      <w:r w:rsidRPr="00D27FFB">
        <w:rPr>
          <w:b/>
          <w:sz w:val="28"/>
          <w:szCs w:val="28"/>
        </w:rPr>
        <w:t xml:space="preserve">Распределение бюджетных ассигнований на 2018 год и на плановый период 2019 и 2020 годов </w:t>
      </w:r>
    </w:p>
    <w:p w:rsidR="00865A5D" w:rsidRPr="00D27FFB" w:rsidRDefault="00865A5D" w:rsidP="00865A5D">
      <w:pPr>
        <w:jc w:val="center"/>
        <w:rPr>
          <w:b/>
          <w:sz w:val="28"/>
          <w:szCs w:val="28"/>
        </w:rPr>
      </w:pPr>
      <w:r w:rsidRPr="00D27FFB">
        <w:rPr>
          <w:b/>
          <w:sz w:val="28"/>
          <w:szCs w:val="28"/>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D27FFB">
        <w:rPr>
          <w:b/>
          <w:sz w:val="28"/>
          <w:szCs w:val="28"/>
        </w:rPr>
        <w:t>видов расходов классификации расходов бюджета</w:t>
      </w:r>
      <w:proofErr w:type="gramEnd"/>
      <w:r>
        <w:rPr>
          <w:b/>
          <w:sz w:val="28"/>
          <w:szCs w:val="28"/>
        </w:rPr>
        <w:t xml:space="preserve"> </w:t>
      </w:r>
      <w:r w:rsidRPr="00D27FFB">
        <w:rPr>
          <w:b/>
          <w:sz w:val="28"/>
          <w:szCs w:val="28"/>
        </w:rPr>
        <w:t>Камешкирского района Пензенской области</w:t>
      </w:r>
    </w:p>
    <w:p w:rsidR="00865A5D" w:rsidRPr="00527C2A" w:rsidRDefault="00865A5D" w:rsidP="00865A5D">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46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5"/>
        <w:gridCol w:w="775"/>
        <w:gridCol w:w="720"/>
        <w:gridCol w:w="1457"/>
        <w:gridCol w:w="720"/>
        <w:gridCol w:w="1422"/>
        <w:gridCol w:w="1440"/>
        <w:gridCol w:w="1440"/>
      </w:tblGrid>
      <w:tr w:rsidR="00865A5D" w:rsidRPr="00F5260C" w:rsidTr="008E2109">
        <w:trPr>
          <w:trHeight w:val="1215"/>
        </w:trPr>
        <w:tc>
          <w:tcPr>
            <w:tcW w:w="6495" w:type="dxa"/>
            <w:shd w:val="clear" w:color="auto" w:fill="auto"/>
            <w:noWrap/>
            <w:vAlign w:val="bottom"/>
          </w:tcPr>
          <w:p w:rsidR="00865A5D" w:rsidRPr="00F5260C" w:rsidRDefault="00865A5D" w:rsidP="008E2109">
            <w:pPr>
              <w:rPr>
                <w:szCs w:val="24"/>
              </w:rPr>
            </w:pPr>
            <w:r w:rsidRPr="00F5260C">
              <w:rPr>
                <w:szCs w:val="24"/>
              </w:rPr>
              <w:lastRenderedPageBreak/>
              <w:t>Наименование показателя</w:t>
            </w:r>
          </w:p>
        </w:tc>
        <w:tc>
          <w:tcPr>
            <w:tcW w:w="775" w:type="dxa"/>
            <w:shd w:val="clear" w:color="auto" w:fill="auto"/>
            <w:vAlign w:val="center"/>
          </w:tcPr>
          <w:p w:rsidR="00865A5D" w:rsidRPr="00F5260C" w:rsidRDefault="00865A5D" w:rsidP="008E2109">
            <w:pPr>
              <w:rPr>
                <w:szCs w:val="24"/>
              </w:rPr>
            </w:pPr>
            <w:r w:rsidRPr="00F5260C">
              <w:rPr>
                <w:szCs w:val="24"/>
              </w:rPr>
              <w:t>Ра</w:t>
            </w:r>
            <w:proofErr w:type="gramStart"/>
            <w:r w:rsidRPr="00F5260C">
              <w:rPr>
                <w:szCs w:val="24"/>
              </w:rPr>
              <w:t>з-</w:t>
            </w:r>
            <w:proofErr w:type="gramEnd"/>
            <w:r w:rsidRPr="00F5260C">
              <w:rPr>
                <w:szCs w:val="24"/>
              </w:rPr>
              <w:br/>
              <w:t>дел</w:t>
            </w:r>
          </w:p>
        </w:tc>
        <w:tc>
          <w:tcPr>
            <w:tcW w:w="720" w:type="dxa"/>
            <w:shd w:val="clear" w:color="auto" w:fill="auto"/>
            <w:vAlign w:val="center"/>
          </w:tcPr>
          <w:p w:rsidR="00865A5D" w:rsidRPr="00F5260C" w:rsidRDefault="00865A5D" w:rsidP="008E2109">
            <w:pPr>
              <w:rPr>
                <w:szCs w:val="24"/>
              </w:rPr>
            </w:pPr>
            <w:r w:rsidRPr="00F5260C">
              <w:rPr>
                <w:szCs w:val="24"/>
              </w:rPr>
              <w:t>По</w:t>
            </w:r>
            <w:proofErr w:type="gramStart"/>
            <w:r w:rsidRPr="00F5260C">
              <w:rPr>
                <w:szCs w:val="24"/>
              </w:rPr>
              <w:t>д-</w:t>
            </w:r>
            <w:proofErr w:type="gramEnd"/>
            <w:r w:rsidRPr="00F5260C">
              <w:rPr>
                <w:szCs w:val="24"/>
              </w:rPr>
              <w:br/>
              <w:t>раз-</w:t>
            </w:r>
            <w:r w:rsidRPr="00F5260C">
              <w:rPr>
                <w:szCs w:val="24"/>
              </w:rPr>
              <w:br/>
              <w:t>дел</w:t>
            </w:r>
          </w:p>
        </w:tc>
        <w:tc>
          <w:tcPr>
            <w:tcW w:w="1457" w:type="dxa"/>
            <w:shd w:val="clear" w:color="auto" w:fill="auto"/>
            <w:vAlign w:val="center"/>
          </w:tcPr>
          <w:p w:rsidR="00865A5D" w:rsidRPr="00F5260C" w:rsidRDefault="00865A5D" w:rsidP="008E2109">
            <w:pPr>
              <w:rPr>
                <w:szCs w:val="24"/>
              </w:rPr>
            </w:pPr>
            <w:r w:rsidRPr="00F5260C">
              <w:rPr>
                <w:szCs w:val="24"/>
              </w:rPr>
              <w:t>Целевая</w:t>
            </w:r>
            <w:r w:rsidRPr="00F5260C">
              <w:rPr>
                <w:szCs w:val="24"/>
              </w:rPr>
              <w:br/>
              <w:t>статья</w:t>
            </w:r>
            <w:r w:rsidRPr="00F5260C">
              <w:rPr>
                <w:szCs w:val="24"/>
              </w:rPr>
              <w:br/>
              <w:t>расходов</w:t>
            </w:r>
          </w:p>
        </w:tc>
        <w:tc>
          <w:tcPr>
            <w:tcW w:w="720" w:type="dxa"/>
            <w:shd w:val="clear" w:color="auto" w:fill="auto"/>
            <w:vAlign w:val="center"/>
          </w:tcPr>
          <w:p w:rsidR="00865A5D" w:rsidRPr="00F5260C" w:rsidRDefault="00865A5D" w:rsidP="008E2109">
            <w:pPr>
              <w:rPr>
                <w:szCs w:val="24"/>
              </w:rPr>
            </w:pPr>
            <w:r w:rsidRPr="00F5260C">
              <w:rPr>
                <w:szCs w:val="24"/>
              </w:rPr>
              <w:t>Вид</w:t>
            </w:r>
            <w:r w:rsidRPr="00F5260C">
              <w:rPr>
                <w:szCs w:val="24"/>
              </w:rPr>
              <w:br/>
              <w:t>ра</w:t>
            </w:r>
            <w:proofErr w:type="gramStart"/>
            <w:r w:rsidRPr="00F5260C">
              <w:rPr>
                <w:szCs w:val="24"/>
              </w:rPr>
              <w:t>с-</w:t>
            </w:r>
            <w:proofErr w:type="gramEnd"/>
            <w:r w:rsidRPr="00F5260C">
              <w:rPr>
                <w:szCs w:val="24"/>
              </w:rPr>
              <w:br/>
              <w:t>ход-</w:t>
            </w:r>
            <w:r w:rsidRPr="00F5260C">
              <w:rPr>
                <w:szCs w:val="24"/>
              </w:rPr>
              <w:br/>
              <w:t>ов</w:t>
            </w:r>
          </w:p>
        </w:tc>
        <w:tc>
          <w:tcPr>
            <w:tcW w:w="1422" w:type="dxa"/>
            <w:shd w:val="clear" w:color="auto" w:fill="auto"/>
            <w:vAlign w:val="center"/>
          </w:tcPr>
          <w:p w:rsidR="00865A5D" w:rsidRPr="00F5260C" w:rsidRDefault="00865A5D" w:rsidP="008E2109">
            <w:pPr>
              <w:rPr>
                <w:szCs w:val="24"/>
              </w:rPr>
            </w:pPr>
            <w:r w:rsidRPr="00F5260C">
              <w:rPr>
                <w:szCs w:val="24"/>
              </w:rPr>
              <w:t xml:space="preserve">Сумма на 2018 год </w:t>
            </w:r>
          </w:p>
        </w:tc>
        <w:tc>
          <w:tcPr>
            <w:tcW w:w="1440" w:type="dxa"/>
            <w:shd w:val="clear" w:color="auto" w:fill="auto"/>
            <w:vAlign w:val="center"/>
          </w:tcPr>
          <w:p w:rsidR="00865A5D" w:rsidRPr="00F5260C" w:rsidRDefault="00865A5D" w:rsidP="008E2109">
            <w:pPr>
              <w:rPr>
                <w:szCs w:val="24"/>
              </w:rPr>
            </w:pPr>
            <w:r w:rsidRPr="00F5260C">
              <w:rPr>
                <w:szCs w:val="24"/>
              </w:rPr>
              <w:t xml:space="preserve">Сумма на 2019 год </w:t>
            </w:r>
          </w:p>
        </w:tc>
        <w:tc>
          <w:tcPr>
            <w:tcW w:w="1440" w:type="dxa"/>
            <w:shd w:val="clear" w:color="auto" w:fill="auto"/>
            <w:vAlign w:val="center"/>
          </w:tcPr>
          <w:p w:rsidR="00865A5D" w:rsidRPr="00F5260C" w:rsidRDefault="00865A5D" w:rsidP="008E2109">
            <w:pPr>
              <w:rPr>
                <w:szCs w:val="24"/>
              </w:rPr>
            </w:pPr>
            <w:r w:rsidRPr="00F5260C">
              <w:rPr>
                <w:szCs w:val="24"/>
              </w:rPr>
              <w:t>Сумма на 2020 год</w:t>
            </w:r>
          </w:p>
        </w:tc>
      </w:tr>
      <w:tr w:rsidR="00865A5D" w:rsidRPr="00F5260C" w:rsidTr="008E2109">
        <w:trPr>
          <w:trHeight w:val="255"/>
        </w:trPr>
        <w:tc>
          <w:tcPr>
            <w:tcW w:w="6495" w:type="dxa"/>
            <w:shd w:val="clear" w:color="auto" w:fill="auto"/>
            <w:noWrap/>
            <w:vAlign w:val="bottom"/>
          </w:tcPr>
          <w:p w:rsidR="00865A5D" w:rsidRPr="00F5260C" w:rsidRDefault="00865A5D" w:rsidP="008E2109">
            <w:pPr>
              <w:rPr>
                <w:szCs w:val="24"/>
              </w:rPr>
            </w:pPr>
            <w:r w:rsidRPr="00F5260C">
              <w:rPr>
                <w:szCs w:val="24"/>
              </w:rPr>
              <w:t>ВСЕГО:</w:t>
            </w:r>
          </w:p>
        </w:tc>
        <w:tc>
          <w:tcPr>
            <w:tcW w:w="775" w:type="dxa"/>
            <w:shd w:val="clear" w:color="auto" w:fill="auto"/>
            <w:noWrap/>
            <w:vAlign w:val="bottom"/>
          </w:tcPr>
          <w:p w:rsidR="00865A5D" w:rsidRPr="00F5260C" w:rsidRDefault="00865A5D" w:rsidP="008E2109">
            <w:pPr>
              <w:rPr>
                <w:szCs w:val="24"/>
              </w:rPr>
            </w:pPr>
            <w:r w:rsidRPr="00F5260C">
              <w:rPr>
                <w:szCs w:val="24"/>
              </w:rPr>
              <w:t> </w:t>
            </w:r>
          </w:p>
        </w:tc>
        <w:tc>
          <w:tcPr>
            <w:tcW w:w="720" w:type="dxa"/>
            <w:shd w:val="clear" w:color="auto" w:fill="auto"/>
            <w:noWrap/>
            <w:vAlign w:val="bottom"/>
          </w:tcPr>
          <w:p w:rsidR="00865A5D" w:rsidRPr="00F5260C" w:rsidRDefault="00865A5D" w:rsidP="008E2109">
            <w:pPr>
              <w:rPr>
                <w:szCs w:val="24"/>
              </w:rPr>
            </w:pPr>
            <w:r w:rsidRPr="00F5260C">
              <w:rPr>
                <w:szCs w:val="24"/>
              </w:rPr>
              <w:t> </w:t>
            </w:r>
          </w:p>
        </w:tc>
        <w:tc>
          <w:tcPr>
            <w:tcW w:w="1457" w:type="dxa"/>
            <w:shd w:val="clear" w:color="auto" w:fill="auto"/>
            <w:noWrap/>
            <w:vAlign w:val="bottom"/>
          </w:tcPr>
          <w:p w:rsidR="00865A5D" w:rsidRPr="00F5260C" w:rsidRDefault="00865A5D" w:rsidP="008E2109">
            <w:pPr>
              <w:rPr>
                <w:szCs w:val="24"/>
              </w:rPr>
            </w:pPr>
            <w:r w:rsidRPr="00F5260C">
              <w:rPr>
                <w:szCs w:val="24"/>
              </w:rPr>
              <w:t> </w:t>
            </w:r>
          </w:p>
        </w:tc>
        <w:tc>
          <w:tcPr>
            <w:tcW w:w="720" w:type="dxa"/>
            <w:shd w:val="clear" w:color="auto" w:fill="auto"/>
            <w:noWrap/>
            <w:vAlign w:val="bottom"/>
          </w:tcPr>
          <w:p w:rsidR="00865A5D" w:rsidRPr="00F5260C" w:rsidRDefault="00865A5D" w:rsidP="008E2109">
            <w:pPr>
              <w:rPr>
                <w:szCs w:val="24"/>
              </w:rPr>
            </w:pPr>
            <w:r w:rsidRPr="00F5260C">
              <w:rPr>
                <w:szCs w:val="24"/>
              </w:rPr>
              <w:t> </w:t>
            </w:r>
          </w:p>
        </w:tc>
        <w:tc>
          <w:tcPr>
            <w:tcW w:w="1422" w:type="dxa"/>
            <w:shd w:val="clear" w:color="auto" w:fill="auto"/>
            <w:vAlign w:val="bottom"/>
          </w:tcPr>
          <w:p w:rsidR="00865A5D" w:rsidRPr="00F5260C" w:rsidRDefault="00865A5D" w:rsidP="008E2109">
            <w:pPr>
              <w:rPr>
                <w:szCs w:val="24"/>
              </w:rPr>
            </w:pPr>
            <w:r w:rsidRPr="00F5260C">
              <w:rPr>
                <w:szCs w:val="24"/>
              </w:rPr>
              <w:t>308 012,11</w:t>
            </w:r>
          </w:p>
        </w:tc>
        <w:tc>
          <w:tcPr>
            <w:tcW w:w="1440" w:type="dxa"/>
            <w:shd w:val="clear" w:color="auto" w:fill="auto"/>
            <w:vAlign w:val="bottom"/>
          </w:tcPr>
          <w:p w:rsidR="00865A5D" w:rsidRPr="00F5260C" w:rsidRDefault="00865A5D" w:rsidP="008E2109">
            <w:pPr>
              <w:rPr>
                <w:szCs w:val="24"/>
              </w:rPr>
            </w:pPr>
            <w:r w:rsidRPr="00F5260C">
              <w:rPr>
                <w:szCs w:val="24"/>
              </w:rPr>
              <w:t>251 342,14</w:t>
            </w:r>
          </w:p>
        </w:tc>
        <w:tc>
          <w:tcPr>
            <w:tcW w:w="1440" w:type="dxa"/>
            <w:shd w:val="clear" w:color="auto" w:fill="auto"/>
            <w:vAlign w:val="bottom"/>
          </w:tcPr>
          <w:p w:rsidR="00865A5D" w:rsidRPr="00F5260C" w:rsidRDefault="00865A5D" w:rsidP="008E2109">
            <w:pPr>
              <w:rPr>
                <w:szCs w:val="24"/>
              </w:rPr>
            </w:pPr>
            <w:r w:rsidRPr="00F5260C">
              <w:rPr>
                <w:szCs w:val="24"/>
              </w:rPr>
              <w:t>256 513,38</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ОБЩЕГОСУДАРСТВЕННЫЕ ВОПРОСЫ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 </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32 132,27</w:t>
            </w:r>
          </w:p>
        </w:tc>
        <w:tc>
          <w:tcPr>
            <w:tcW w:w="1440" w:type="dxa"/>
            <w:shd w:val="clear" w:color="auto" w:fill="auto"/>
          </w:tcPr>
          <w:p w:rsidR="00865A5D" w:rsidRPr="00F5260C" w:rsidRDefault="00865A5D" w:rsidP="008E2109">
            <w:pPr>
              <w:rPr>
                <w:szCs w:val="24"/>
              </w:rPr>
            </w:pPr>
            <w:r w:rsidRPr="00F5260C">
              <w:rPr>
                <w:szCs w:val="24"/>
              </w:rPr>
              <w:t>30 739,61</w:t>
            </w:r>
          </w:p>
        </w:tc>
        <w:tc>
          <w:tcPr>
            <w:tcW w:w="1440" w:type="dxa"/>
            <w:shd w:val="clear" w:color="auto" w:fill="auto"/>
          </w:tcPr>
          <w:p w:rsidR="00865A5D" w:rsidRPr="00F5260C" w:rsidRDefault="00865A5D" w:rsidP="008E2109">
            <w:pPr>
              <w:rPr>
                <w:szCs w:val="24"/>
              </w:rPr>
            </w:pPr>
            <w:r w:rsidRPr="00F5260C">
              <w:rPr>
                <w:szCs w:val="24"/>
              </w:rPr>
              <w:t>30 779,11</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21 683,22</w:t>
            </w:r>
          </w:p>
        </w:tc>
        <w:tc>
          <w:tcPr>
            <w:tcW w:w="1440" w:type="dxa"/>
            <w:shd w:val="clear" w:color="auto" w:fill="auto"/>
          </w:tcPr>
          <w:p w:rsidR="00865A5D" w:rsidRPr="00F5260C" w:rsidRDefault="00865A5D" w:rsidP="008E2109">
            <w:pPr>
              <w:rPr>
                <w:szCs w:val="24"/>
              </w:rPr>
            </w:pPr>
            <w:r w:rsidRPr="00F5260C">
              <w:rPr>
                <w:szCs w:val="24"/>
              </w:rPr>
              <w:t>20 740,80</w:t>
            </w:r>
          </w:p>
        </w:tc>
        <w:tc>
          <w:tcPr>
            <w:tcW w:w="1440" w:type="dxa"/>
            <w:shd w:val="clear" w:color="auto" w:fill="auto"/>
          </w:tcPr>
          <w:p w:rsidR="00865A5D" w:rsidRPr="00F5260C" w:rsidRDefault="00865A5D" w:rsidP="008E2109">
            <w:pPr>
              <w:rPr>
                <w:szCs w:val="24"/>
              </w:rPr>
            </w:pPr>
            <w:r w:rsidRPr="00F5260C">
              <w:rPr>
                <w:szCs w:val="24"/>
              </w:rPr>
              <w:t>20 780,10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21 683,22</w:t>
            </w:r>
          </w:p>
        </w:tc>
        <w:tc>
          <w:tcPr>
            <w:tcW w:w="1440" w:type="dxa"/>
            <w:shd w:val="clear" w:color="auto" w:fill="auto"/>
          </w:tcPr>
          <w:p w:rsidR="00865A5D" w:rsidRPr="00F5260C" w:rsidRDefault="00865A5D" w:rsidP="008E2109">
            <w:pPr>
              <w:rPr>
                <w:szCs w:val="24"/>
              </w:rPr>
            </w:pPr>
            <w:r w:rsidRPr="00F5260C">
              <w:rPr>
                <w:szCs w:val="24"/>
              </w:rPr>
              <w:t>20 740,80</w:t>
            </w:r>
          </w:p>
        </w:tc>
        <w:tc>
          <w:tcPr>
            <w:tcW w:w="1440" w:type="dxa"/>
            <w:shd w:val="clear" w:color="auto" w:fill="auto"/>
          </w:tcPr>
          <w:p w:rsidR="00865A5D" w:rsidRPr="00F5260C" w:rsidRDefault="00865A5D" w:rsidP="008E2109">
            <w:pPr>
              <w:rPr>
                <w:szCs w:val="24"/>
              </w:rPr>
            </w:pPr>
            <w:r w:rsidRPr="00F5260C">
              <w:rPr>
                <w:szCs w:val="24"/>
              </w:rPr>
              <w:t>20 780,10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21 622,32</w:t>
            </w:r>
          </w:p>
        </w:tc>
        <w:tc>
          <w:tcPr>
            <w:tcW w:w="1440" w:type="dxa"/>
            <w:shd w:val="clear" w:color="auto" w:fill="auto"/>
          </w:tcPr>
          <w:p w:rsidR="00865A5D" w:rsidRPr="00F5260C" w:rsidRDefault="00865A5D" w:rsidP="008E2109">
            <w:pPr>
              <w:rPr>
                <w:szCs w:val="24"/>
              </w:rPr>
            </w:pPr>
            <w:r w:rsidRPr="00F5260C">
              <w:rPr>
                <w:szCs w:val="24"/>
              </w:rPr>
              <w:t>20 740,80</w:t>
            </w:r>
          </w:p>
        </w:tc>
        <w:tc>
          <w:tcPr>
            <w:tcW w:w="1440" w:type="dxa"/>
            <w:shd w:val="clear" w:color="auto" w:fill="auto"/>
          </w:tcPr>
          <w:p w:rsidR="00865A5D" w:rsidRPr="00F5260C" w:rsidRDefault="00865A5D" w:rsidP="008E2109">
            <w:pPr>
              <w:rPr>
                <w:szCs w:val="24"/>
              </w:rPr>
            </w:pPr>
            <w:r w:rsidRPr="00F5260C">
              <w:rPr>
                <w:szCs w:val="24"/>
              </w:rPr>
              <w:t>20 780,10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Основное мероприятие «Реализация функций Администрации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20 519,32</w:t>
            </w:r>
          </w:p>
        </w:tc>
        <w:tc>
          <w:tcPr>
            <w:tcW w:w="1440" w:type="dxa"/>
            <w:shd w:val="clear" w:color="auto" w:fill="auto"/>
          </w:tcPr>
          <w:p w:rsidR="00865A5D" w:rsidRPr="00F5260C" w:rsidRDefault="00865A5D" w:rsidP="008E2109">
            <w:pPr>
              <w:rPr>
                <w:szCs w:val="24"/>
              </w:rPr>
            </w:pPr>
            <w:r w:rsidRPr="00F5260C">
              <w:rPr>
                <w:szCs w:val="24"/>
              </w:rPr>
              <w:t>19 627,90</w:t>
            </w:r>
          </w:p>
        </w:tc>
        <w:tc>
          <w:tcPr>
            <w:tcW w:w="1440" w:type="dxa"/>
            <w:shd w:val="clear" w:color="auto" w:fill="auto"/>
          </w:tcPr>
          <w:p w:rsidR="00865A5D" w:rsidRPr="00F5260C" w:rsidRDefault="00865A5D" w:rsidP="008E2109">
            <w:pPr>
              <w:rPr>
                <w:szCs w:val="24"/>
              </w:rPr>
            </w:pPr>
            <w:r w:rsidRPr="00F5260C">
              <w:rPr>
                <w:szCs w:val="24"/>
              </w:rPr>
              <w:t>19 627,90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по оплате труда работников муниципальных органов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1230102100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15 842,10</w:t>
            </w:r>
          </w:p>
        </w:tc>
        <w:tc>
          <w:tcPr>
            <w:tcW w:w="1440" w:type="dxa"/>
            <w:shd w:val="clear" w:color="auto" w:fill="auto"/>
          </w:tcPr>
          <w:p w:rsidR="00865A5D" w:rsidRPr="00F5260C" w:rsidRDefault="00865A5D" w:rsidP="008E2109">
            <w:pPr>
              <w:rPr>
                <w:szCs w:val="24"/>
              </w:rPr>
            </w:pPr>
            <w:r w:rsidRPr="00F5260C">
              <w:rPr>
                <w:szCs w:val="24"/>
              </w:rPr>
              <w:t>15 113,80</w:t>
            </w:r>
          </w:p>
        </w:tc>
        <w:tc>
          <w:tcPr>
            <w:tcW w:w="1440" w:type="dxa"/>
            <w:shd w:val="clear" w:color="auto" w:fill="auto"/>
          </w:tcPr>
          <w:p w:rsidR="00865A5D" w:rsidRPr="00F5260C" w:rsidRDefault="00865A5D" w:rsidP="008E2109">
            <w:pPr>
              <w:rPr>
                <w:szCs w:val="24"/>
              </w:rPr>
            </w:pPr>
            <w:r w:rsidRPr="00F5260C">
              <w:rPr>
                <w:szCs w:val="24"/>
              </w:rPr>
              <w:t>15 113,80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1230102100</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15 842,10</w:t>
            </w:r>
          </w:p>
        </w:tc>
        <w:tc>
          <w:tcPr>
            <w:tcW w:w="1440" w:type="dxa"/>
            <w:shd w:val="clear" w:color="auto" w:fill="auto"/>
          </w:tcPr>
          <w:p w:rsidR="00865A5D" w:rsidRPr="00F5260C" w:rsidRDefault="00865A5D" w:rsidP="008E2109">
            <w:pPr>
              <w:rPr>
                <w:szCs w:val="24"/>
              </w:rPr>
            </w:pPr>
            <w:r w:rsidRPr="00F5260C">
              <w:rPr>
                <w:szCs w:val="24"/>
              </w:rPr>
              <w:t>15 113,80</w:t>
            </w:r>
          </w:p>
        </w:tc>
        <w:tc>
          <w:tcPr>
            <w:tcW w:w="1440" w:type="dxa"/>
            <w:shd w:val="clear" w:color="auto" w:fill="auto"/>
          </w:tcPr>
          <w:p w:rsidR="00865A5D" w:rsidRPr="00F5260C" w:rsidRDefault="00865A5D" w:rsidP="008E2109">
            <w:pPr>
              <w:rPr>
                <w:szCs w:val="24"/>
              </w:rPr>
            </w:pPr>
            <w:r w:rsidRPr="00F5260C">
              <w:rPr>
                <w:szCs w:val="24"/>
              </w:rPr>
              <w:t>15 113,80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государственных (муниципальных) органов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1230102100</w:t>
            </w:r>
          </w:p>
        </w:tc>
        <w:tc>
          <w:tcPr>
            <w:tcW w:w="720" w:type="dxa"/>
            <w:shd w:val="clear" w:color="auto" w:fill="auto"/>
          </w:tcPr>
          <w:p w:rsidR="00865A5D" w:rsidRPr="00F5260C" w:rsidRDefault="00865A5D" w:rsidP="008E2109">
            <w:pPr>
              <w:rPr>
                <w:szCs w:val="24"/>
              </w:rPr>
            </w:pPr>
            <w:r w:rsidRPr="00F5260C">
              <w:rPr>
                <w:szCs w:val="24"/>
              </w:rPr>
              <w:t>120</w:t>
            </w:r>
          </w:p>
        </w:tc>
        <w:tc>
          <w:tcPr>
            <w:tcW w:w="1422" w:type="dxa"/>
            <w:shd w:val="clear" w:color="auto" w:fill="auto"/>
          </w:tcPr>
          <w:p w:rsidR="00865A5D" w:rsidRPr="00F5260C" w:rsidRDefault="00865A5D" w:rsidP="008E2109">
            <w:pPr>
              <w:rPr>
                <w:szCs w:val="24"/>
              </w:rPr>
            </w:pPr>
            <w:r w:rsidRPr="00F5260C">
              <w:rPr>
                <w:szCs w:val="24"/>
              </w:rPr>
              <w:t>15 842,10</w:t>
            </w:r>
          </w:p>
        </w:tc>
        <w:tc>
          <w:tcPr>
            <w:tcW w:w="1440" w:type="dxa"/>
            <w:shd w:val="clear" w:color="auto" w:fill="auto"/>
          </w:tcPr>
          <w:p w:rsidR="00865A5D" w:rsidRPr="00F5260C" w:rsidRDefault="00865A5D" w:rsidP="008E2109">
            <w:pPr>
              <w:rPr>
                <w:szCs w:val="24"/>
              </w:rPr>
            </w:pPr>
            <w:r w:rsidRPr="00F5260C">
              <w:rPr>
                <w:szCs w:val="24"/>
              </w:rPr>
              <w:t>15 113,80</w:t>
            </w:r>
          </w:p>
        </w:tc>
        <w:tc>
          <w:tcPr>
            <w:tcW w:w="1440" w:type="dxa"/>
            <w:shd w:val="clear" w:color="auto" w:fill="auto"/>
          </w:tcPr>
          <w:p w:rsidR="00865A5D" w:rsidRPr="00F5260C" w:rsidRDefault="00865A5D" w:rsidP="008E2109">
            <w:pPr>
              <w:rPr>
                <w:szCs w:val="24"/>
              </w:rPr>
            </w:pPr>
            <w:r w:rsidRPr="00F5260C">
              <w:rPr>
                <w:szCs w:val="24"/>
              </w:rPr>
              <w:t>15 113,80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по оплате труда главе местной администрации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1230102110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1 494,12</w:t>
            </w:r>
          </w:p>
        </w:tc>
        <w:tc>
          <w:tcPr>
            <w:tcW w:w="1440" w:type="dxa"/>
            <w:shd w:val="clear" w:color="auto" w:fill="auto"/>
          </w:tcPr>
          <w:p w:rsidR="00865A5D" w:rsidRPr="00F5260C" w:rsidRDefault="00865A5D" w:rsidP="008E2109">
            <w:pPr>
              <w:rPr>
                <w:szCs w:val="24"/>
              </w:rPr>
            </w:pPr>
            <w:r w:rsidRPr="00F5260C">
              <w:rPr>
                <w:szCs w:val="24"/>
              </w:rPr>
              <w:t>1 331,00</w:t>
            </w:r>
          </w:p>
        </w:tc>
        <w:tc>
          <w:tcPr>
            <w:tcW w:w="1440" w:type="dxa"/>
            <w:shd w:val="clear" w:color="auto" w:fill="auto"/>
          </w:tcPr>
          <w:p w:rsidR="00865A5D" w:rsidRPr="00F5260C" w:rsidRDefault="00865A5D" w:rsidP="008E2109">
            <w:pPr>
              <w:rPr>
                <w:szCs w:val="24"/>
              </w:rPr>
            </w:pPr>
            <w:r w:rsidRPr="00F5260C">
              <w:rPr>
                <w:szCs w:val="24"/>
              </w:rPr>
              <w:t>1 331,00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1230102110</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1 494,12</w:t>
            </w:r>
          </w:p>
        </w:tc>
        <w:tc>
          <w:tcPr>
            <w:tcW w:w="1440" w:type="dxa"/>
            <w:shd w:val="clear" w:color="auto" w:fill="auto"/>
          </w:tcPr>
          <w:p w:rsidR="00865A5D" w:rsidRPr="00F5260C" w:rsidRDefault="00865A5D" w:rsidP="008E2109">
            <w:pPr>
              <w:rPr>
                <w:szCs w:val="24"/>
              </w:rPr>
            </w:pPr>
            <w:r w:rsidRPr="00F5260C">
              <w:rPr>
                <w:szCs w:val="24"/>
              </w:rPr>
              <w:t>1 331,00</w:t>
            </w:r>
          </w:p>
        </w:tc>
        <w:tc>
          <w:tcPr>
            <w:tcW w:w="1440" w:type="dxa"/>
            <w:shd w:val="clear" w:color="auto" w:fill="auto"/>
          </w:tcPr>
          <w:p w:rsidR="00865A5D" w:rsidRPr="00F5260C" w:rsidRDefault="00865A5D" w:rsidP="008E2109">
            <w:pPr>
              <w:rPr>
                <w:szCs w:val="24"/>
              </w:rPr>
            </w:pPr>
            <w:r w:rsidRPr="00F5260C">
              <w:rPr>
                <w:szCs w:val="24"/>
              </w:rPr>
              <w:t>1 331,00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государственных (муниципальных) органов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1230102110</w:t>
            </w:r>
          </w:p>
        </w:tc>
        <w:tc>
          <w:tcPr>
            <w:tcW w:w="720" w:type="dxa"/>
            <w:shd w:val="clear" w:color="auto" w:fill="auto"/>
          </w:tcPr>
          <w:p w:rsidR="00865A5D" w:rsidRPr="00F5260C" w:rsidRDefault="00865A5D" w:rsidP="008E2109">
            <w:pPr>
              <w:rPr>
                <w:szCs w:val="24"/>
              </w:rPr>
            </w:pPr>
            <w:r w:rsidRPr="00F5260C">
              <w:rPr>
                <w:szCs w:val="24"/>
              </w:rPr>
              <w:t>120</w:t>
            </w:r>
          </w:p>
        </w:tc>
        <w:tc>
          <w:tcPr>
            <w:tcW w:w="1422" w:type="dxa"/>
            <w:shd w:val="clear" w:color="auto" w:fill="auto"/>
          </w:tcPr>
          <w:p w:rsidR="00865A5D" w:rsidRPr="00F5260C" w:rsidRDefault="00865A5D" w:rsidP="008E2109">
            <w:pPr>
              <w:rPr>
                <w:szCs w:val="24"/>
              </w:rPr>
            </w:pPr>
            <w:r w:rsidRPr="00F5260C">
              <w:rPr>
                <w:szCs w:val="24"/>
              </w:rPr>
              <w:t>1 494,12</w:t>
            </w:r>
          </w:p>
        </w:tc>
        <w:tc>
          <w:tcPr>
            <w:tcW w:w="1440" w:type="dxa"/>
            <w:shd w:val="clear" w:color="auto" w:fill="auto"/>
          </w:tcPr>
          <w:p w:rsidR="00865A5D" w:rsidRPr="00F5260C" w:rsidRDefault="00865A5D" w:rsidP="008E2109">
            <w:pPr>
              <w:rPr>
                <w:szCs w:val="24"/>
              </w:rPr>
            </w:pPr>
            <w:r w:rsidRPr="00F5260C">
              <w:rPr>
                <w:szCs w:val="24"/>
              </w:rPr>
              <w:t>1 331,00</w:t>
            </w:r>
          </w:p>
        </w:tc>
        <w:tc>
          <w:tcPr>
            <w:tcW w:w="1440" w:type="dxa"/>
            <w:shd w:val="clear" w:color="auto" w:fill="auto"/>
          </w:tcPr>
          <w:p w:rsidR="00865A5D" w:rsidRPr="00F5260C" w:rsidRDefault="00865A5D" w:rsidP="008E2109">
            <w:pPr>
              <w:rPr>
                <w:szCs w:val="24"/>
              </w:rPr>
            </w:pPr>
            <w:r w:rsidRPr="00F5260C">
              <w:rPr>
                <w:szCs w:val="24"/>
              </w:rPr>
              <w:t>1 331,00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lastRenderedPageBreak/>
              <w:t>Расходы на обеспечение функций муниципальных органов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1230102200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3 183,10</w:t>
            </w:r>
          </w:p>
        </w:tc>
        <w:tc>
          <w:tcPr>
            <w:tcW w:w="1440" w:type="dxa"/>
            <w:shd w:val="clear" w:color="auto" w:fill="auto"/>
          </w:tcPr>
          <w:p w:rsidR="00865A5D" w:rsidRPr="00F5260C" w:rsidRDefault="00865A5D" w:rsidP="008E2109">
            <w:pPr>
              <w:rPr>
                <w:szCs w:val="24"/>
              </w:rPr>
            </w:pPr>
            <w:r w:rsidRPr="00F5260C">
              <w:rPr>
                <w:szCs w:val="24"/>
              </w:rPr>
              <w:t>3 183,10</w:t>
            </w:r>
          </w:p>
        </w:tc>
        <w:tc>
          <w:tcPr>
            <w:tcW w:w="1440" w:type="dxa"/>
            <w:shd w:val="clear" w:color="auto" w:fill="auto"/>
          </w:tcPr>
          <w:p w:rsidR="00865A5D" w:rsidRPr="00F5260C" w:rsidRDefault="00865A5D" w:rsidP="008E2109">
            <w:pPr>
              <w:rPr>
                <w:szCs w:val="24"/>
              </w:rPr>
            </w:pPr>
            <w:r w:rsidRPr="00F5260C">
              <w:rPr>
                <w:szCs w:val="24"/>
              </w:rPr>
              <w:t>3 183,10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1230102200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2 980,60</w:t>
            </w:r>
          </w:p>
        </w:tc>
        <w:tc>
          <w:tcPr>
            <w:tcW w:w="1440" w:type="dxa"/>
            <w:shd w:val="clear" w:color="auto" w:fill="auto"/>
          </w:tcPr>
          <w:p w:rsidR="00865A5D" w:rsidRPr="00F5260C" w:rsidRDefault="00865A5D" w:rsidP="008E2109">
            <w:pPr>
              <w:rPr>
                <w:szCs w:val="24"/>
              </w:rPr>
            </w:pPr>
            <w:r w:rsidRPr="00F5260C">
              <w:rPr>
                <w:szCs w:val="24"/>
              </w:rPr>
              <w:t>3 038,60</w:t>
            </w:r>
          </w:p>
        </w:tc>
        <w:tc>
          <w:tcPr>
            <w:tcW w:w="1440" w:type="dxa"/>
            <w:shd w:val="clear" w:color="auto" w:fill="auto"/>
          </w:tcPr>
          <w:p w:rsidR="00865A5D" w:rsidRPr="00F5260C" w:rsidRDefault="00865A5D" w:rsidP="008E2109">
            <w:pPr>
              <w:rPr>
                <w:szCs w:val="24"/>
              </w:rPr>
            </w:pPr>
            <w:r w:rsidRPr="00F5260C">
              <w:rPr>
                <w:szCs w:val="24"/>
              </w:rPr>
              <w:t>3 038,60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1230102200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2 980,60</w:t>
            </w:r>
          </w:p>
        </w:tc>
        <w:tc>
          <w:tcPr>
            <w:tcW w:w="1440" w:type="dxa"/>
            <w:shd w:val="clear" w:color="auto" w:fill="auto"/>
          </w:tcPr>
          <w:p w:rsidR="00865A5D" w:rsidRPr="00F5260C" w:rsidRDefault="00865A5D" w:rsidP="008E2109">
            <w:pPr>
              <w:rPr>
                <w:szCs w:val="24"/>
              </w:rPr>
            </w:pPr>
            <w:r w:rsidRPr="00F5260C">
              <w:rPr>
                <w:szCs w:val="24"/>
              </w:rPr>
              <w:t>3 038,60</w:t>
            </w:r>
          </w:p>
        </w:tc>
        <w:tc>
          <w:tcPr>
            <w:tcW w:w="1440" w:type="dxa"/>
            <w:shd w:val="clear" w:color="auto" w:fill="auto"/>
          </w:tcPr>
          <w:p w:rsidR="00865A5D" w:rsidRPr="00F5260C" w:rsidRDefault="00865A5D" w:rsidP="008E2109">
            <w:pPr>
              <w:rPr>
                <w:szCs w:val="24"/>
              </w:rPr>
            </w:pPr>
            <w:r w:rsidRPr="00F5260C">
              <w:rPr>
                <w:szCs w:val="24"/>
              </w:rPr>
              <w:t>3 038,60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Иные бюджетные ассигнования</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1230102200</w:t>
            </w:r>
          </w:p>
        </w:tc>
        <w:tc>
          <w:tcPr>
            <w:tcW w:w="720" w:type="dxa"/>
            <w:shd w:val="clear" w:color="auto" w:fill="auto"/>
          </w:tcPr>
          <w:p w:rsidR="00865A5D" w:rsidRPr="00F5260C" w:rsidRDefault="00865A5D" w:rsidP="008E2109">
            <w:pPr>
              <w:rPr>
                <w:szCs w:val="24"/>
              </w:rPr>
            </w:pPr>
            <w:r w:rsidRPr="00F5260C">
              <w:rPr>
                <w:szCs w:val="24"/>
              </w:rPr>
              <w:t>800</w:t>
            </w:r>
          </w:p>
        </w:tc>
        <w:tc>
          <w:tcPr>
            <w:tcW w:w="1422" w:type="dxa"/>
            <w:shd w:val="clear" w:color="auto" w:fill="auto"/>
          </w:tcPr>
          <w:p w:rsidR="00865A5D" w:rsidRPr="00F5260C" w:rsidRDefault="00865A5D" w:rsidP="008E2109">
            <w:pPr>
              <w:rPr>
                <w:szCs w:val="24"/>
              </w:rPr>
            </w:pPr>
            <w:r w:rsidRPr="00F5260C">
              <w:rPr>
                <w:szCs w:val="24"/>
              </w:rPr>
              <w:t>202,50</w:t>
            </w:r>
          </w:p>
        </w:tc>
        <w:tc>
          <w:tcPr>
            <w:tcW w:w="1440" w:type="dxa"/>
            <w:shd w:val="clear" w:color="auto" w:fill="auto"/>
          </w:tcPr>
          <w:p w:rsidR="00865A5D" w:rsidRPr="00F5260C" w:rsidRDefault="00865A5D" w:rsidP="008E2109">
            <w:pPr>
              <w:rPr>
                <w:szCs w:val="24"/>
              </w:rPr>
            </w:pPr>
            <w:r w:rsidRPr="00F5260C">
              <w:rPr>
                <w:szCs w:val="24"/>
              </w:rPr>
              <w:t>144,50</w:t>
            </w:r>
          </w:p>
        </w:tc>
        <w:tc>
          <w:tcPr>
            <w:tcW w:w="1440" w:type="dxa"/>
            <w:shd w:val="clear" w:color="auto" w:fill="auto"/>
          </w:tcPr>
          <w:p w:rsidR="00865A5D" w:rsidRPr="00F5260C" w:rsidRDefault="00865A5D" w:rsidP="008E2109">
            <w:pPr>
              <w:rPr>
                <w:szCs w:val="24"/>
              </w:rPr>
            </w:pPr>
            <w:r w:rsidRPr="00F5260C">
              <w:rPr>
                <w:szCs w:val="24"/>
              </w:rPr>
              <w:t>144,50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Уплата налогов, сборов и иных платежей</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1230102200</w:t>
            </w:r>
          </w:p>
        </w:tc>
        <w:tc>
          <w:tcPr>
            <w:tcW w:w="720" w:type="dxa"/>
            <w:shd w:val="clear" w:color="auto" w:fill="auto"/>
          </w:tcPr>
          <w:p w:rsidR="00865A5D" w:rsidRPr="00F5260C" w:rsidRDefault="00865A5D" w:rsidP="008E2109">
            <w:pPr>
              <w:rPr>
                <w:szCs w:val="24"/>
              </w:rPr>
            </w:pPr>
            <w:r w:rsidRPr="00F5260C">
              <w:rPr>
                <w:szCs w:val="24"/>
              </w:rPr>
              <w:t>850</w:t>
            </w:r>
          </w:p>
        </w:tc>
        <w:tc>
          <w:tcPr>
            <w:tcW w:w="1422" w:type="dxa"/>
            <w:shd w:val="clear" w:color="auto" w:fill="auto"/>
          </w:tcPr>
          <w:p w:rsidR="00865A5D" w:rsidRPr="00F5260C" w:rsidRDefault="00865A5D" w:rsidP="008E2109">
            <w:pPr>
              <w:rPr>
                <w:szCs w:val="24"/>
              </w:rPr>
            </w:pPr>
            <w:r w:rsidRPr="00F5260C">
              <w:rPr>
                <w:szCs w:val="24"/>
              </w:rPr>
              <w:t>202,50</w:t>
            </w:r>
          </w:p>
        </w:tc>
        <w:tc>
          <w:tcPr>
            <w:tcW w:w="1440" w:type="dxa"/>
            <w:shd w:val="clear" w:color="auto" w:fill="auto"/>
          </w:tcPr>
          <w:p w:rsidR="00865A5D" w:rsidRPr="00F5260C" w:rsidRDefault="00865A5D" w:rsidP="008E2109">
            <w:pPr>
              <w:rPr>
                <w:szCs w:val="24"/>
              </w:rPr>
            </w:pPr>
            <w:r w:rsidRPr="00F5260C">
              <w:rPr>
                <w:szCs w:val="24"/>
              </w:rPr>
              <w:t>144,50</w:t>
            </w:r>
          </w:p>
        </w:tc>
        <w:tc>
          <w:tcPr>
            <w:tcW w:w="1440" w:type="dxa"/>
            <w:shd w:val="clear" w:color="auto" w:fill="auto"/>
          </w:tcPr>
          <w:p w:rsidR="00865A5D" w:rsidRPr="00F5260C" w:rsidRDefault="00865A5D" w:rsidP="008E2109">
            <w:pPr>
              <w:rPr>
                <w:szCs w:val="24"/>
              </w:rPr>
            </w:pPr>
            <w:r w:rsidRPr="00F5260C">
              <w:rPr>
                <w:szCs w:val="24"/>
              </w:rPr>
              <w:t>144,50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«Исполнение переданных полномочий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1 103,00</w:t>
            </w:r>
          </w:p>
        </w:tc>
        <w:tc>
          <w:tcPr>
            <w:tcW w:w="1440" w:type="dxa"/>
            <w:shd w:val="clear" w:color="auto" w:fill="auto"/>
          </w:tcPr>
          <w:p w:rsidR="00865A5D" w:rsidRPr="00F5260C" w:rsidRDefault="00865A5D" w:rsidP="008E2109">
            <w:pPr>
              <w:rPr>
                <w:szCs w:val="24"/>
              </w:rPr>
            </w:pPr>
            <w:r w:rsidRPr="00F5260C">
              <w:rPr>
                <w:szCs w:val="24"/>
              </w:rPr>
              <w:t>1 112,90</w:t>
            </w:r>
          </w:p>
        </w:tc>
        <w:tc>
          <w:tcPr>
            <w:tcW w:w="1440" w:type="dxa"/>
            <w:shd w:val="clear" w:color="auto" w:fill="auto"/>
          </w:tcPr>
          <w:p w:rsidR="00865A5D" w:rsidRPr="00F5260C" w:rsidRDefault="00865A5D" w:rsidP="008E2109">
            <w:pPr>
              <w:rPr>
                <w:szCs w:val="24"/>
              </w:rPr>
            </w:pPr>
            <w:r w:rsidRPr="00F5260C">
              <w:rPr>
                <w:szCs w:val="24"/>
              </w:rPr>
              <w:t>1 152,20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Исполнение государственных полномочий по управлению охраной труда</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1230274020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236,90</w:t>
            </w:r>
          </w:p>
        </w:tc>
        <w:tc>
          <w:tcPr>
            <w:tcW w:w="1440" w:type="dxa"/>
            <w:shd w:val="clear" w:color="auto" w:fill="auto"/>
          </w:tcPr>
          <w:p w:rsidR="00865A5D" w:rsidRPr="00F5260C" w:rsidRDefault="00865A5D" w:rsidP="008E2109">
            <w:pPr>
              <w:rPr>
                <w:szCs w:val="24"/>
              </w:rPr>
            </w:pPr>
            <w:r w:rsidRPr="00F5260C">
              <w:rPr>
                <w:szCs w:val="24"/>
              </w:rPr>
              <w:t>239,00</w:t>
            </w:r>
          </w:p>
        </w:tc>
        <w:tc>
          <w:tcPr>
            <w:tcW w:w="1440" w:type="dxa"/>
            <w:shd w:val="clear" w:color="auto" w:fill="auto"/>
          </w:tcPr>
          <w:p w:rsidR="00865A5D" w:rsidRPr="00F5260C" w:rsidRDefault="00865A5D" w:rsidP="008E2109">
            <w:pPr>
              <w:rPr>
                <w:szCs w:val="24"/>
              </w:rPr>
            </w:pPr>
            <w:r w:rsidRPr="00F5260C">
              <w:rPr>
                <w:szCs w:val="24"/>
              </w:rPr>
              <w:t>247,60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1230274020</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205,40</w:t>
            </w:r>
          </w:p>
        </w:tc>
        <w:tc>
          <w:tcPr>
            <w:tcW w:w="1440" w:type="dxa"/>
            <w:shd w:val="clear" w:color="auto" w:fill="auto"/>
          </w:tcPr>
          <w:p w:rsidR="00865A5D" w:rsidRPr="00F5260C" w:rsidRDefault="00865A5D" w:rsidP="008E2109">
            <w:pPr>
              <w:rPr>
                <w:szCs w:val="24"/>
              </w:rPr>
            </w:pPr>
            <w:r w:rsidRPr="00F5260C">
              <w:rPr>
                <w:szCs w:val="24"/>
              </w:rPr>
              <w:t>208,10</w:t>
            </w:r>
          </w:p>
        </w:tc>
        <w:tc>
          <w:tcPr>
            <w:tcW w:w="1440" w:type="dxa"/>
            <w:shd w:val="clear" w:color="auto" w:fill="auto"/>
          </w:tcPr>
          <w:p w:rsidR="00865A5D" w:rsidRPr="00F5260C" w:rsidRDefault="00865A5D" w:rsidP="008E2109">
            <w:pPr>
              <w:rPr>
                <w:szCs w:val="24"/>
              </w:rPr>
            </w:pPr>
            <w:r w:rsidRPr="00F5260C">
              <w:rPr>
                <w:szCs w:val="24"/>
              </w:rPr>
              <w:t>216,50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государственных (муниципальных) органов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1230274020</w:t>
            </w:r>
          </w:p>
        </w:tc>
        <w:tc>
          <w:tcPr>
            <w:tcW w:w="720" w:type="dxa"/>
            <w:shd w:val="clear" w:color="auto" w:fill="auto"/>
          </w:tcPr>
          <w:p w:rsidR="00865A5D" w:rsidRPr="00F5260C" w:rsidRDefault="00865A5D" w:rsidP="008E2109">
            <w:pPr>
              <w:rPr>
                <w:szCs w:val="24"/>
              </w:rPr>
            </w:pPr>
            <w:r w:rsidRPr="00F5260C">
              <w:rPr>
                <w:szCs w:val="24"/>
              </w:rPr>
              <w:t>120</w:t>
            </w:r>
          </w:p>
        </w:tc>
        <w:tc>
          <w:tcPr>
            <w:tcW w:w="1422" w:type="dxa"/>
            <w:shd w:val="clear" w:color="auto" w:fill="auto"/>
          </w:tcPr>
          <w:p w:rsidR="00865A5D" w:rsidRPr="00F5260C" w:rsidRDefault="00865A5D" w:rsidP="008E2109">
            <w:pPr>
              <w:rPr>
                <w:szCs w:val="24"/>
              </w:rPr>
            </w:pPr>
            <w:r w:rsidRPr="00F5260C">
              <w:rPr>
                <w:szCs w:val="24"/>
              </w:rPr>
              <w:t>205,40</w:t>
            </w:r>
          </w:p>
        </w:tc>
        <w:tc>
          <w:tcPr>
            <w:tcW w:w="1440" w:type="dxa"/>
            <w:shd w:val="clear" w:color="auto" w:fill="auto"/>
          </w:tcPr>
          <w:p w:rsidR="00865A5D" w:rsidRPr="00F5260C" w:rsidRDefault="00865A5D" w:rsidP="008E2109">
            <w:pPr>
              <w:rPr>
                <w:szCs w:val="24"/>
              </w:rPr>
            </w:pPr>
            <w:r w:rsidRPr="00F5260C">
              <w:rPr>
                <w:szCs w:val="24"/>
              </w:rPr>
              <w:t>208,10</w:t>
            </w:r>
          </w:p>
        </w:tc>
        <w:tc>
          <w:tcPr>
            <w:tcW w:w="1440" w:type="dxa"/>
            <w:shd w:val="clear" w:color="auto" w:fill="auto"/>
          </w:tcPr>
          <w:p w:rsidR="00865A5D" w:rsidRPr="00F5260C" w:rsidRDefault="00865A5D" w:rsidP="008E2109">
            <w:pPr>
              <w:rPr>
                <w:szCs w:val="24"/>
              </w:rPr>
            </w:pPr>
            <w:r w:rsidRPr="00F5260C">
              <w:rPr>
                <w:szCs w:val="24"/>
              </w:rPr>
              <w:t>216,50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1230274020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31,50</w:t>
            </w:r>
          </w:p>
        </w:tc>
        <w:tc>
          <w:tcPr>
            <w:tcW w:w="1440" w:type="dxa"/>
            <w:shd w:val="clear" w:color="auto" w:fill="auto"/>
          </w:tcPr>
          <w:p w:rsidR="00865A5D" w:rsidRPr="00F5260C" w:rsidRDefault="00865A5D" w:rsidP="008E2109">
            <w:pPr>
              <w:rPr>
                <w:szCs w:val="24"/>
              </w:rPr>
            </w:pPr>
            <w:r w:rsidRPr="00F5260C">
              <w:rPr>
                <w:szCs w:val="24"/>
              </w:rPr>
              <w:t>30,90</w:t>
            </w:r>
          </w:p>
        </w:tc>
        <w:tc>
          <w:tcPr>
            <w:tcW w:w="1440" w:type="dxa"/>
            <w:shd w:val="clear" w:color="auto" w:fill="auto"/>
          </w:tcPr>
          <w:p w:rsidR="00865A5D" w:rsidRPr="00F5260C" w:rsidRDefault="00865A5D" w:rsidP="008E2109">
            <w:pPr>
              <w:rPr>
                <w:szCs w:val="24"/>
              </w:rPr>
            </w:pPr>
            <w:r w:rsidRPr="00F5260C">
              <w:rPr>
                <w:szCs w:val="24"/>
              </w:rPr>
              <w:t>31,10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1230274020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31,50</w:t>
            </w:r>
          </w:p>
        </w:tc>
        <w:tc>
          <w:tcPr>
            <w:tcW w:w="1440" w:type="dxa"/>
            <w:shd w:val="clear" w:color="auto" w:fill="auto"/>
          </w:tcPr>
          <w:p w:rsidR="00865A5D" w:rsidRPr="00F5260C" w:rsidRDefault="00865A5D" w:rsidP="008E2109">
            <w:pPr>
              <w:rPr>
                <w:szCs w:val="24"/>
              </w:rPr>
            </w:pPr>
            <w:r w:rsidRPr="00F5260C">
              <w:rPr>
                <w:szCs w:val="24"/>
              </w:rPr>
              <w:t>30,90</w:t>
            </w:r>
          </w:p>
        </w:tc>
        <w:tc>
          <w:tcPr>
            <w:tcW w:w="1440" w:type="dxa"/>
            <w:shd w:val="clear" w:color="auto" w:fill="auto"/>
          </w:tcPr>
          <w:p w:rsidR="00865A5D" w:rsidRPr="00F5260C" w:rsidRDefault="00865A5D" w:rsidP="008E2109">
            <w:pPr>
              <w:rPr>
                <w:szCs w:val="24"/>
              </w:rPr>
            </w:pPr>
            <w:r w:rsidRPr="00F5260C">
              <w:rPr>
                <w:szCs w:val="24"/>
              </w:rPr>
              <w:t>31,10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Исполнение государственных полномочий в сфере административных правоотношений</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1230274310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426,60</w:t>
            </w:r>
          </w:p>
        </w:tc>
        <w:tc>
          <w:tcPr>
            <w:tcW w:w="1440" w:type="dxa"/>
            <w:shd w:val="clear" w:color="auto" w:fill="auto"/>
          </w:tcPr>
          <w:p w:rsidR="00865A5D" w:rsidRPr="00F5260C" w:rsidRDefault="00865A5D" w:rsidP="008E2109">
            <w:pPr>
              <w:rPr>
                <w:szCs w:val="24"/>
              </w:rPr>
            </w:pPr>
            <w:r w:rsidRPr="00F5260C">
              <w:rPr>
                <w:szCs w:val="24"/>
              </w:rPr>
              <w:t>430,50</w:t>
            </w:r>
          </w:p>
        </w:tc>
        <w:tc>
          <w:tcPr>
            <w:tcW w:w="1440" w:type="dxa"/>
            <w:shd w:val="clear" w:color="auto" w:fill="auto"/>
          </w:tcPr>
          <w:p w:rsidR="00865A5D" w:rsidRPr="00F5260C" w:rsidRDefault="00865A5D" w:rsidP="008E2109">
            <w:pPr>
              <w:rPr>
                <w:szCs w:val="24"/>
              </w:rPr>
            </w:pPr>
            <w:r w:rsidRPr="00F5260C">
              <w:rPr>
                <w:szCs w:val="24"/>
              </w:rPr>
              <w:t>445,90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1230274310</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344,40</w:t>
            </w:r>
          </w:p>
        </w:tc>
        <w:tc>
          <w:tcPr>
            <w:tcW w:w="1440" w:type="dxa"/>
            <w:shd w:val="clear" w:color="auto" w:fill="auto"/>
          </w:tcPr>
          <w:p w:rsidR="00865A5D" w:rsidRPr="00F5260C" w:rsidRDefault="00865A5D" w:rsidP="008E2109">
            <w:pPr>
              <w:rPr>
                <w:szCs w:val="24"/>
              </w:rPr>
            </w:pPr>
            <w:r w:rsidRPr="00F5260C">
              <w:rPr>
                <w:szCs w:val="24"/>
              </w:rPr>
              <w:t>347,90</w:t>
            </w:r>
          </w:p>
        </w:tc>
        <w:tc>
          <w:tcPr>
            <w:tcW w:w="1440" w:type="dxa"/>
            <w:shd w:val="clear" w:color="auto" w:fill="auto"/>
          </w:tcPr>
          <w:p w:rsidR="00865A5D" w:rsidRPr="00F5260C" w:rsidRDefault="00865A5D" w:rsidP="008E2109">
            <w:pPr>
              <w:rPr>
                <w:szCs w:val="24"/>
              </w:rPr>
            </w:pPr>
            <w:r w:rsidRPr="00F5260C">
              <w:rPr>
                <w:szCs w:val="24"/>
              </w:rPr>
              <w:t>361,70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государственных (муниципальных) органов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1230274310</w:t>
            </w:r>
          </w:p>
        </w:tc>
        <w:tc>
          <w:tcPr>
            <w:tcW w:w="720" w:type="dxa"/>
            <w:shd w:val="clear" w:color="auto" w:fill="auto"/>
          </w:tcPr>
          <w:p w:rsidR="00865A5D" w:rsidRPr="00F5260C" w:rsidRDefault="00865A5D" w:rsidP="008E2109">
            <w:pPr>
              <w:rPr>
                <w:szCs w:val="24"/>
              </w:rPr>
            </w:pPr>
            <w:r w:rsidRPr="00F5260C">
              <w:rPr>
                <w:szCs w:val="24"/>
              </w:rPr>
              <w:t>120</w:t>
            </w:r>
          </w:p>
        </w:tc>
        <w:tc>
          <w:tcPr>
            <w:tcW w:w="1422" w:type="dxa"/>
            <w:shd w:val="clear" w:color="auto" w:fill="auto"/>
          </w:tcPr>
          <w:p w:rsidR="00865A5D" w:rsidRPr="00F5260C" w:rsidRDefault="00865A5D" w:rsidP="008E2109">
            <w:pPr>
              <w:rPr>
                <w:szCs w:val="24"/>
              </w:rPr>
            </w:pPr>
            <w:r w:rsidRPr="00F5260C">
              <w:rPr>
                <w:szCs w:val="24"/>
              </w:rPr>
              <w:t>344,40</w:t>
            </w:r>
          </w:p>
        </w:tc>
        <w:tc>
          <w:tcPr>
            <w:tcW w:w="1440" w:type="dxa"/>
            <w:shd w:val="clear" w:color="auto" w:fill="auto"/>
          </w:tcPr>
          <w:p w:rsidR="00865A5D" w:rsidRPr="00F5260C" w:rsidRDefault="00865A5D" w:rsidP="008E2109">
            <w:pPr>
              <w:rPr>
                <w:szCs w:val="24"/>
              </w:rPr>
            </w:pPr>
            <w:r w:rsidRPr="00F5260C">
              <w:rPr>
                <w:szCs w:val="24"/>
              </w:rPr>
              <w:t>347,90</w:t>
            </w:r>
          </w:p>
        </w:tc>
        <w:tc>
          <w:tcPr>
            <w:tcW w:w="1440" w:type="dxa"/>
            <w:shd w:val="clear" w:color="auto" w:fill="auto"/>
          </w:tcPr>
          <w:p w:rsidR="00865A5D" w:rsidRPr="00F5260C" w:rsidRDefault="00865A5D" w:rsidP="008E2109">
            <w:pPr>
              <w:rPr>
                <w:szCs w:val="24"/>
              </w:rPr>
            </w:pPr>
            <w:r w:rsidRPr="00F5260C">
              <w:rPr>
                <w:szCs w:val="24"/>
              </w:rPr>
              <w:t>361,70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1230274310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82,20</w:t>
            </w:r>
          </w:p>
        </w:tc>
        <w:tc>
          <w:tcPr>
            <w:tcW w:w="1440" w:type="dxa"/>
            <w:shd w:val="clear" w:color="auto" w:fill="auto"/>
          </w:tcPr>
          <w:p w:rsidR="00865A5D" w:rsidRPr="00F5260C" w:rsidRDefault="00865A5D" w:rsidP="008E2109">
            <w:pPr>
              <w:rPr>
                <w:szCs w:val="24"/>
              </w:rPr>
            </w:pPr>
            <w:r w:rsidRPr="00F5260C">
              <w:rPr>
                <w:szCs w:val="24"/>
              </w:rPr>
              <w:t>82,60</w:t>
            </w:r>
          </w:p>
        </w:tc>
        <w:tc>
          <w:tcPr>
            <w:tcW w:w="1440" w:type="dxa"/>
            <w:shd w:val="clear" w:color="auto" w:fill="auto"/>
          </w:tcPr>
          <w:p w:rsidR="00865A5D" w:rsidRPr="00F5260C" w:rsidRDefault="00865A5D" w:rsidP="008E2109">
            <w:pPr>
              <w:rPr>
                <w:szCs w:val="24"/>
              </w:rPr>
            </w:pPr>
            <w:r w:rsidRPr="00F5260C">
              <w:rPr>
                <w:szCs w:val="24"/>
              </w:rPr>
              <w:t>84,20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1230274310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82,20</w:t>
            </w:r>
          </w:p>
        </w:tc>
        <w:tc>
          <w:tcPr>
            <w:tcW w:w="1440" w:type="dxa"/>
            <w:shd w:val="clear" w:color="auto" w:fill="auto"/>
          </w:tcPr>
          <w:p w:rsidR="00865A5D" w:rsidRPr="00F5260C" w:rsidRDefault="00865A5D" w:rsidP="008E2109">
            <w:pPr>
              <w:rPr>
                <w:szCs w:val="24"/>
              </w:rPr>
            </w:pPr>
            <w:r w:rsidRPr="00F5260C">
              <w:rPr>
                <w:szCs w:val="24"/>
              </w:rPr>
              <w:t>82,60</w:t>
            </w:r>
          </w:p>
        </w:tc>
        <w:tc>
          <w:tcPr>
            <w:tcW w:w="1440" w:type="dxa"/>
            <w:shd w:val="clear" w:color="auto" w:fill="auto"/>
          </w:tcPr>
          <w:p w:rsidR="00865A5D" w:rsidRPr="00F5260C" w:rsidRDefault="00865A5D" w:rsidP="008E2109">
            <w:pPr>
              <w:rPr>
                <w:szCs w:val="24"/>
              </w:rPr>
            </w:pPr>
            <w:r w:rsidRPr="00F5260C">
              <w:rPr>
                <w:szCs w:val="24"/>
              </w:rPr>
              <w:t>84,20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Исполнение государственных полномочий по формированию, содержанию и использованию Архивного фонда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1230274440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16,50</w:t>
            </w:r>
          </w:p>
        </w:tc>
        <w:tc>
          <w:tcPr>
            <w:tcW w:w="1440" w:type="dxa"/>
            <w:shd w:val="clear" w:color="auto" w:fill="auto"/>
          </w:tcPr>
          <w:p w:rsidR="00865A5D" w:rsidRPr="00F5260C" w:rsidRDefault="00865A5D" w:rsidP="008E2109">
            <w:pPr>
              <w:rPr>
                <w:szCs w:val="24"/>
              </w:rPr>
            </w:pPr>
            <w:r w:rsidRPr="00F5260C">
              <w:rPr>
                <w:szCs w:val="24"/>
              </w:rPr>
              <w:t>16,50</w:t>
            </w:r>
          </w:p>
        </w:tc>
        <w:tc>
          <w:tcPr>
            <w:tcW w:w="1440" w:type="dxa"/>
            <w:shd w:val="clear" w:color="auto" w:fill="auto"/>
          </w:tcPr>
          <w:p w:rsidR="00865A5D" w:rsidRPr="00F5260C" w:rsidRDefault="00865A5D" w:rsidP="008E2109">
            <w:pPr>
              <w:rPr>
                <w:szCs w:val="24"/>
              </w:rPr>
            </w:pPr>
            <w:r w:rsidRPr="00F5260C">
              <w:rPr>
                <w:szCs w:val="24"/>
              </w:rPr>
              <w:t>16,50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1230274440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16,50</w:t>
            </w:r>
          </w:p>
        </w:tc>
        <w:tc>
          <w:tcPr>
            <w:tcW w:w="1440" w:type="dxa"/>
            <w:shd w:val="clear" w:color="auto" w:fill="auto"/>
          </w:tcPr>
          <w:p w:rsidR="00865A5D" w:rsidRPr="00F5260C" w:rsidRDefault="00865A5D" w:rsidP="008E2109">
            <w:pPr>
              <w:rPr>
                <w:szCs w:val="24"/>
              </w:rPr>
            </w:pPr>
            <w:r w:rsidRPr="00F5260C">
              <w:rPr>
                <w:szCs w:val="24"/>
              </w:rPr>
              <w:t>16,50</w:t>
            </w:r>
          </w:p>
        </w:tc>
        <w:tc>
          <w:tcPr>
            <w:tcW w:w="1440" w:type="dxa"/>
            <w:shd w:val="clear" w:color="auto" w:fill="auto"/>
          </w:tcPr>
          <w:p w:rsidR="00865A5D" w:rsidRPr="00F5260C" w:rsidRDefault="00865A5D" w:rsidP="008E2109">
            <w:pPr>
              <w:rPr>
                <w:szCs w:val="24"/>
              </w:rPr>
            </w:pPr>
            <w:r w:rsidRPr="00F5260C">
              <w:rPr>
                <w:szCs w:val="24"/>
              </w:rPr>
              <w:t>16,50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1230274440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16,50</w:t>
            </w:r>
          </w:p>
        </w:tc>
        <w:tc>
          <w:tcPr>
            <w:tcW w:w="1440" w:type="dxa"/>
            <w:shd w:val="clear" w:color="auto" w:fill="auto"/>
          </w:tcPr>
          <w:p w:rsidR="00865A5D" w:rsidRPr="00F5260C" w:rsidRDefault="00865A5D" w:rsidP="008E2109">
            <w:pPr>
              <w:rPr>
                <w:szCs w:val="24"/>
              </w:rPr>
            </w:pPr>
            <w:r w:rsidRPr="00F5260C">
              <w:rPr>
                <w:szCs w:val="24"/>
              </w:rPr>
              <w:t>16,50</w:t>
            </w:r>
          </w:p>
        </w:tc>
        <w:tc>
          <w:tcPr>
            <w:tcW w:w="1440" w:type="dxa"/>
            <w:shd w:val="clear" w:color="auto" w:fill="auto"/>
          </w:tcPr>
          <w:p w:rsidR="00865A5D" w:rsidRPr="00F5260C" w:rsidRDefault="00865A5D" w:rsidP="008E2109">
            <w:pPr>
              <w:rPr>
                <w:szCs w:val="24"/>
              </w:rPr>
            </w:pPr>
            <w:r w:rsidRPr="00F5260C">
              <w:rPr>
                <w:szCs w:val="24"/>
              </w:rPr>
              <w:t>16,50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1230275510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423,00</w:t>
            </w:r>
          </w:p>
        </w:tc>
        <w:tc>
          <w:tcPr>
            <w:tcW w:w="1440" w:type="dxa"/>
            <w:shd w:val="clear" w:color="auto" w:fill="auto"/>
          </w:tcPr>
          <w:p w:rsidR="00865A5D" w:rsidRPr="00F5260C" w:rsidRDefault="00865A5D" w:rsidP="008E2109">
            <w:pPr>
              <w:rPr>
                <w:szCs w:val="24"/>
              </w:rPr>
            </w:pPr>
            <w:r w:rsidRPr="00F5260C">
              <w:rPr>
                <w:szCs w:val="24"/>
              </w:rPr>
              <w:t>426,90</w:t>
            </w:r>
          </w:p>
        </w:tc>
        <w:tc>
          <w:tcPr>
            <w:tcW w:w="1440" w:type="dxa"/>
            <w:shd w:val="clear" w:color="auto" w:fill="auto"/>
          </w:tcPr>
          <w:p w:rsidR="00865A5D" w:rsidRPr="00F5260C" w:rsidRDefault="00865A5D" w:rsidP="008E2109">
            <w:pPr>
              <w:rPr>
                <w:szCs w:val="24"/>
              </w:rPr>
            </w:pPr>
            <w:r w:rsidRPr="00F5260C">
              <w:rPr>
                <w:szCs w:val="24"/>
              </w:rPr>
              <w:t>442,20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1230275510</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352,00</w:t>
            </w:r>
          </w:p>
        </w:tc>
        <w:tc>
          <w:tcPr>
            <w:tcW w:w="1440" w:type="dxa"/>
            <w:shd w:val="clear" w:color="auto" w:fill="auto"/>
          </w:tcPr>
          <w:p w:rsidR="00865A5D" w:rsidRPr="00F5260C" w:rsidRDefault="00865A5D" w:rsidP="008E2109">
            <w:pPr>
              <w:rPr>
                <w:szCs w:val="24"/>
              </w:rPr>
            </w:pPr>
            <w:r w:rsidRPr="00F5260C">
              <w:rPr>
                <w:szCs w:val="24"/>
              </w:rPr>
              <w:t>355,50</w:t>
            </w:r>
          </w:p>
        </w:tc>
        <w:tc>
          <w:tcPr>
            <w:tcW w:w="1440" w:type="dxa"/>
            <w:shd w:val="clear" w:color="auto" w:fill="auto"/>
          </w:tcPr>
          <w:p w:rsidR="00865A5D" w:rsidRPr="00F5260C" w:rsidRDefault="00865A5D" w:rsidP="008E2109">
            <w:pPr>
              <w:rPr>
                <w:szCs w:val="24"/>
              </w:rPr>
            </w:pPr>
            <w:r w:rsidRPr="00F5260C">
              <w:rPr>
                <w:szCs w:val="24"/>
              </w:rPr>
              <w:t>369,60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государственных (муниципальных) органов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1230275510</w:t>
            </w:r>
          </w:p>
        </w:tc>
        <w:tc>
          <w:tcPr>
            <w:tcW w:w="720" w:type="dxa"/>
            <w:shd w:val="clear" w:color="auto" w:fill="auto"/>
          </w:tcPr>
          <w:p w:rsidR="00865A5D" w:rsidRPr="00F5260C" w:rsidRDefault="00865A5D" w:rsidP="008E2109">
            <w:pPr>
              <w:rPr>
                <w:szCs w:val="24"/>
              </w:rPr>
            </w:pPr>
            <w:r w:rsidRPr="00F5260C">
              <w:rPr>
                <w:szCs w:val="24"/>
              </w:rPr>
              <w:t>120</w:t>
            </w:r>
          </w:p>
        </w:tc>
        <w:tc>
          <w:tcPr>
            <w:tcW w:w="1422" w:type="dxa"/>
            <w:shd w:val="clear" w:color="auto" w:fill="auto"/>
          </w:tcPr>
          <w:p w:rsidR="00865A5D" w:rsidRPr="00F5260C" w:rsidRDefault="00865A5D" w:rsidP="008E2109">
            <w:pPr>
              <w:rPr>
                <w:szCs w:val="24"/>
              </w:rPr>
            </w:pPr>
            <w:r w:rsidRPr="00F5260C">
              <w:rPr>
                <w:szCs w:val="24"/>
              </w:rPr>
              <w:t>352,00</w:t>
            </w:r>
          </w:p>
        </w:tc>
        <w:tc>
          <w:tcPr>
            <w:tcW w:w="1440" w:type="dxa"/>
            <w:shd w:val="clear" w:color="auto" w:fill="auto"/>
          </w:tcPr>
          <w:p w:rsidR="00865A5D" w:rsidRPr="00F5260C" w:rsidRDefault="00865A5D" w:rsidP="008E2109">
            <w:pPr>
              <w:rPr>
                <w:szCs w:val="24"/>
              </w:rPr>
            </w:pPr>
            <w:r w:rsidRPr="00F5260C">
              <w:rPr>
                <w:szCs w:val="24"/>
              </w:rPr>
              <w:t>355,50</w:t>
            </w:r>
          </w:p>
        </w:tc>
        <w:tc>
          <w:tcPr>
            <w:tcW w:w="1440" w:type="dxa"/>
            <w:shd w:val="clear" w:color="auto" w:fill="auto"/>
          </w:tcPr>
          <w:p w:rsidR="00865A5D" w:rsidRPr="00F5260C" w:rsidRDefault="00865A5D" w:rsidP="008E2109">
            <w:pPr>
              <w:rPr>
                <w:szCs w:val="24"/>
              </w:rPr>
            </w:pPr>
            <w:r w:rsidRPr="00F5260C">
              <w:rPr>
                <w:szCs w:val="24"/>
              </w:rPr>
              <w:t>369,60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1230275510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71,00</w:t>
            </w:r>
          </w:p>
        </w:tc>
        <w:tc>
          <w:tcPr>
            <w:tcW w:w="1440" w:type="dxa"/>
            <w:shd w:val="clear" w:color="auto" w:fill="auto"/>
          </w:tcPr>
          <w:p w:rsidR="00865A5D" w:rsidRPr="00F5260C" w:rsidRDefault="00865A5D" w:rsidP="008E2109">
            <w:pPr>
              <w:rPr>
                <w:szCs w:val="24"/>
              </w:rPr>
            </w:pPr>
            <w:r w:rsidRPr="00F5260C">
              <w:rPr>
                <w:szCs w:val="24"/>
              </w:rPr>
              <w:t>71,40</w:t>
            </w:r>
          </w:p>
        </w:tc>
        <w:tc>
          <w:tcPr>
            <w:tcW w:w="1440" w:type="dxa"/>
            <w:shd w:val="clear" w:color="auto" w:fill="auto"/>
          </w:tcPr>
          <w:p w:rsidR="00865A5D" w:rsidRPr="00F5260C" w:rsidRDefault="00865A5D" w:rsidP="008E2109">
            <w:pPr>
              <w:rPr>
                <w:szCs w:val="24"/>
              </w:rPr>
            </w:pPr>
            <w:r w:rsidRPr="00F5260C">
              <w:rPr>
                <w:szCs w:val="24"/>
              </w:rPr>
              <w:t>72,60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1230275510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71,00</w:t>
            </w:r>
          </w:p>
        </w:tc>
        <w:tc>
          <w:tcPr>
            <w:tcW w:w="1440" w:type="dxa"/>
            <w:shd w:val="clear" w:color="auto" w:fill="auto"/>
          </w:tcPr>
          <w:p w:rsidR="00865A5D" w:rsidRPr="00F5260C" w:rsidRDefault="00865A5D" w:rsidP="008E2109">
            <w:pPr>
              <w:rPr>
                <w:szCs w:val="24"/>
              </w:rPr>
            </w:pPr>
            <w:r w:rsidRPr="00F5260C">
              <w:rPr>
                <w:szCs w:val="24"/>
              </w:rPr>
              <w:t>71,40</w:t>
            </w:r>
          </w:p>
        </w:tc>
        <w:tc>
          <w:tcPr>
            <w:tcW w:w="1440" w:type="dxa"/>
            <w:shd w:val="clear" w:color="auto" w:fill="auto"/>
          </w:tcPr>
          <w:p w:rsidR="00865A5D" w:rsidRPr="00F5260C" w:rsidRDefault="00865A5D" w:rsidP="008E2109">
            <w:pPr>
              <w:rPr>
                <w:szCs w:val="24"/>
              </w:rPr>
            </w:pPr>
            <w:r w:rsidRPr="00F5260C">
              <w:rPr>
                <w:szCs w:val="24"/>
              </w:rPr>
              <w:t>72,60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Кредиторская задолженность</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12К0000000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60,91</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обеспечение функций муниципальных органов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12К0002200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60,91</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12К0002200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60,91</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12К0002200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60,91</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Судебная система</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5,50</w:t>
            </w:r>
          </w:p>
        </w:tc>
        <w:tc>
          <w:tcPr>
            <w:tcW w:w="1440"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1200000000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5,50</w:t>
            </w:r>
          </w:p>
        </w:tc>
        <w:tc>
          <w:tcPr>
            <w:tcW w:w="1440"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0,60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1230000000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5,50</w:t>
            </w:r>
          </w:p>
        </w:tc>
        <w:tc>
          <w:tcPr>
            <w:tcW w:w="1440"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0,60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lastRenderedPageBreak/>
              <w:t>Основное мероприятие «Исполнение переданных полномочий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1230200000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5,50</w:t>
            </w:r>
          </w:p>
        </w:tc>
        <w:tc>
          <w:tcPr>
            <w:tcW w:w="1440"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1230251200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5,50</w:t>
            </w:r>
          </w:p>
        </w:tc>
        <w:tc>
          <w:tcPr>
            <w:tcW w:w="1440"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0,60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1230251200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5,50</w:t>
            </w:r>
          </w:p>
        </w:tc>
        <w:tc>
          <w:tcPr>
            <w:tcW w:w="1440"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1230251200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5,50</w:t>
            </w:r>
          </w:p>
        </w:tc>
        <w:tc>
          <w:tcPr>
            <w:tcW w:w="1440"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Обеспечение деятельности финансовых, налоговых и таможенных органов и органов финансового (финансово-бюджетного) надзора</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7 613,17</w:t>
            </w:r>
          </w:p>
        </w:tc>
        <w:tc>
          <w:tcPr>
            <w:tcW w:w="1440" w:type="dxa"/>
            <w:shd w:val="clear" w:color="auto" w:fill="auto"/>
          </w:tcPr>
          <w:p w:rsidR="00865A5D" w:rsidRPr="00F5260C" w:rsidRDefault="00865A5D" w:rsidP="008E2109">
            <w:pPr>
              <w:rPr>
                <w:szCs w:val="24"/>
              </w:rPr>
            </w:pPr>
            <w:r w:rsidRPr="00F5260C">
              <w:rPr>
                <w:szCs w:val="24"/>
              </w:rPr>
              <w:t>7 272,01</w:t>
            </w:r>
          </w:p>
        </w:tc>
        <w:tc>
          <w:tcPr>
            <w:tcW w:w="1440" w:type="dxa"/>
            <w:shd w:val="clear" w:color="auto" w:fill="auto"/>
          </w:tcPr>
          <w:p w:rsidR="00865A5D" w:rsidRPr="00F5260C" w:rsidRDefault="00865A5D" w:rsidP="008E2109">
            <w:pPr>
              <w:rPr>
                <w:szCs w:val="24"/>
              </w:rPr>
            </w:pPr>
            <w:r w:rsidRPr="00F5260C">
              <w:rPr>
                <w:szCs w:val="24"/>
              </w:rPr>
              <w:t>7 272,01</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7 613,17</w:t>
            </w:r>
          </w:p>
        </w:tc>
        <w:tc>
          <w:tcPr>
            <w:tcW w:w="1440" w:type="dxa"/>
            <w:shd w:val="clear" w:color="auto" w:fill="auto"/>
          </w:tcPr>
          <w:p w:rsidR="00865A5D" w:rsidRPr="00F5260C" w:rsidRDefault="00865A5D" w:rsidP="008E2109">
            <w:pPr>
              <w:rPr>
                <w:szCs w:val="24"/>
              </w:rPr>
            </w:pPr>
            <w:r w:rsidRPr="00F5260C">
              <w:rPr>
                <w:szCs w:val="24"/>
              </w:rPr>
              <w:t>7 272,01</w:t>
            </w:r>
          </w:p>
        </w:tc>
        <w:tc>
          <w:tcPr>
            <w:tcW w:w="1440" w:type="dxa"/>
            <w:shd w:val="clear" w:color="auto" w:fill="auto"/>
          </w:tcPr>
          <w:p w:rsidR="00865A5D" w:rsidRPr="00F5260C" w:rsidRDefault="00865A5D" w:rsidP="008E2109">
            <w:pPr>
              <w:rPr>
                <w:szCs w:val="24"/>
              </w:rPr>
            </w:pPr>
            <w:r w:rsidRPr="00F5260C">
              <w:rPr>
                <w:szCs w:val="24"/>
              </w:rPr>
              <w:t>7 272,01</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"Обеспечение деятельности Финансового управления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1330000000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7 604,77</w:t>
            </w:r>
          </w:p>
        </w:tc>
        <w:tc>
          <w:tcPr>
            <w:tcW w:w="1440" w:type="dxa"/>
            <w:shd w:val="clear" w:color="auto" w:fill="auto"/>
          </w:tcPr>
          <w:p w:rsidR="00865A5D" w:rsidRPr="00F5260C" w:rsidRDefault="00865A5D" w:rsidP="008E2109">
            <w:pPr>
              <w:rPr>
                <w:szCs w:val="24"/>
              </w:rPr>
            </w:pPr>
            <w:r w:rsidRPr="00F5260C">
              <w:rPr>
                <w:szCs w:val="24"/>
              </w:rPr>
              <w:t>7 272,01</w:t>
            </w:r>
          </w:p>
        </w:tc>
        <w:tc>
          <w:tcPr>
            <w:tcW w:w="1440" w:type="dxa"/>
            <w:shd w:val="clear" w:color="auto" w:fill="auto"/>
          </w:tcPr>
          <w:p w:rsidR="00865A5D" w:rsidRPr="00F5260C" w:rsidRDefault="00865A5D" w:rsidP="008E2109">
            <w:pPr>
              <w:rPr>
                <w:szCs w:val="24"/>
              </w:rPr>
            </w:pPr>
            <w:r w:rsidRPr="00F5260C">
              <w:rPr>
                <w:szCs w:val="24"/>
              </w:rPr>
              <w:t>7 272,01</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 xml:space="preserve">Основное мероприятие «Формирование и исполнение бюджета Камешкирского района Пензенской области, </w:t>
            </w:r>
            <w:proofErr w:type="gramStart"/>
            <w:r w:rsidRPr="00F5260C">
              <w:rPr>
                <w:szCs w:val="24"/>
              </w:rPr>
              <w:t>контроль за</w:t>
            </w:r>
            <w:proofErr w:type="gramEnd"/>
            <w:r w:rsidRPr="00F5260C">
              <w:rPr>
                <w:szCs w:val="24"/>
              </w:rPr>
              <w:t xml:space="preserve"> исполнением бюджета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1330100000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7 604,77</w:t>
            </w:r>
          </w:p>
        </w:tc>
        <w:tc>
          <w:tcPr>
            <w:tcW w:w="1440" w:type="dxa"/>
            <w:shd w:val="clear" w:color="auto" w:fill="auto"/>
          </w:tcPr>
          <w:p w:rsidR="00865A5D" w:rsidRPr="00F5260C" w:rsidRDefault="00865A5D" w:rsidP="008E2109">
            <w:pPr>
              <w:rPr>
                <w:szCs w:val="24"/>
              </w:rPr>
            </w:pPr>
            <w:r w:rsidRPr="00F5260C">
              <w:rPr>
                <w:szCs w:val="24"/>
              </w:rPr>
              <w:t>7 272,01</w:t>
            </w:r>
          </w:p>
        </w:tc>
        <w:tc>
          <w:tcPr>
            <w:tcW w:w="1440" w:type="dxa"/>
            <w:shd w:val="clear" w:color="auto" w:fill="auto"/>
          </w:tcPr>
          <w:p w:rsidR="00865A5D" w:rsidRPr="00F5260C" w:rsidRDefault="00865A5D" w:rsidP="008E2109">
            <w:pPr>
              <w:rPr>
                <w:szCs w:val="24"/>
              </w:rPr>
            </w:pPr>
            <w:r w:rsidRPr="00F5260C">
              <w:rPr>
                <w:szCs w:val="24"/>
              </w:rPr>
              <w:t>7 272,01</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по оплате труда работников муниципальных органов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1330102100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6 907,66</w:t>
            </w:r>
          </w:p>
        </w:tc>
        <w:tc>
          <w:tcPr>
            <w:tcW w:w="1440" w:type="dxa"/>
            <w:shd w:val="clear" w:color="auto" w:fill="auto"/>
          </w:tcPr>
          <w:p w:rsidR="00865A5D" w:rsidRPr="00F5260C" w:rsidRDefault="00865A5D" w:rsidP="008E2109">
            <w:pPr>
              <w:rPr>
                <w:szCs w:val="24"/>
              </w:rPr>
            </w:pPr>
            <w:r w:rsidRPr="00F5260C">
              <w:rPr>
                <w:szCs w:val="24"/>
              </w:rPr>
              <w:t>6 624,90</w:t>
            </w:r>
          </w:p>
        </w:tc>
        <w:tc>
          <w:tcPr>
            <w:tcW w:w="1440" w:type="dxa"/>
            <w:shd w:val="clear" w:color="auto" w:fill="auto"/>
          </w:tcPr>
          <w:p w:rsidR="00865A5D" w:rsidRPr="00F5260C" w:rsidRDefault="00865A5D" w:rsidP="008E2109">
            <w:pPr>
              <w:rPr>
                <w:szCs w:val="24"/>
              </w:rPr>
            </w:pPr>
            <w:r w:rsidRPr="00F5260C">
              <w:rPr>
                <w:szCs w:val="24"/>
              </w:rPr>
              <w:t>6 624,90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1330102100</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6 907,66</w:t>
            </w:r>
          </w:p>
        </w:tc>
        <w:tc>
          <w:tcPr>
            <w:tcW w:w="1440" w:type="dxa"/>
            <w:shd w:val="clear" w:color="auto" w:fill="auto"/>
          </w:tcPr>
          <w:p w:rsidR="00865A5D" w:rsidRPr="00F5260C" w:rsidRDefault="00865A5D" w:rsidP="008E2109">
            <w:pPr>
              <w:rPr>
                <w:szCs w:val="24"/>
              </w:rPr>
            </w:pPr>
            <w:r w:rsidRPr="00F5260C">
              <w:rPr>
                <w:szCs w:val="24"/>
              </w:rPr>
              <w:t>6 624,90</w:t>
            </w:r>
          </w:p>
        </w:tc>
        <w:tc>
          <w:tcPr>
            <w:tcW w:w="1440" w:type="dxa"/>
            <w:shd w:val="clear" w:color="auto" w:fill="auto"/>
          </w:tcPr>
          <w:p w:rsidR="00865A5D" w:rsidRPr="00F5260C" w:rsidRDefault="00865A5D" w:rsidP="008E2109">
            <w:pPr>
              <w:rPr>
                <w:szCs w:val="24"/>
              </w:rPr>
            </w:pPr>
            <w:r w:rsidRPr="00F5260C">
              <w:rPr>
                <w:szCs w:val="24"/>
              </w:rPr>
              <w:t>6 624,90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государственных (муниципальных) органов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1330102100</w:t>
            </w:r>
          </w:p>
        </w:tc>
        <w:tc>
          <w:tcPr>
            <w:tcW w:w="720" w:type="dxa"/>
            <w:shd w:val="clear" w:color="auto" w:fill="auto"/>
          </w:tcPr>
          <w:p w:rsidR="00865A5D" w:rsidRPr="00F5260C" w:rsidRDefault="00865A5D" w:rsidP="008E2109">
            <w:pPr>
              <w:rPr>
                <w:szCs w:val="24"/>
              </w:rPr>
            </w:pPr>
            <w:r w:rsidRPr="00F5260C">
              <w:rPr>
                <w:szCs w:val="24"/>
              </w:rPr>
              <w:t>120</w:t>
            </w:r>
          </w:p>
        </w:tc>
        <w:tc>
          <w:tcPr>
            <w:tcW w:w="1422" w:type="dxa"/>
            <w:shd w:val="clear" w:color="auto" w:fill="auto"/>
          </w:tcPr>
          <w:p w:rsidR="00865A5D" w:rsidRPr="00F5260C" w:rsidRDefault="00865A5D" w:rsidP="008E2109">
            <w:pPr>
              <w:rPr>
                <w:szCs w:val="24"/>
              </w:rPr>
            </w:pPr>
            <w:r w:rsidRPr="00F5260C">
              <w:rPr>
                <w:szCs w:val="24"/>
              </w:rPr>
              <w:t>6 907,66</w:t>
            </w:r>
          </w:p>
        </w:tc>
        <w:tc>
          <w:tcPr>
            <w:tcW w:w="1440" w:type="dxa"/>
            <w:shd w:val="clear" w:color="auto" w:fill="auto"/>
          </w:tcPr>
          <w:p w:rsidR="00865A5D" w:rsidRPr="00F5260C" w:rsidRDefault="00865A5D" w:rsidP="008E2109">
            <w:pPr>
              <w:rPr>
                <w:szCs w:val="24"/>
              </w:rPr>
            </w:pPr>
            <w:r w:rsidRPr="00F5260C">
              <w:rPr>
                <w:szCs w:val="24"/>
              </w:rPr>
              <w:t>6 624,90</w:t>
            </w:r>
          </w:p>
        </w:tc>
        <w:tc>
          <w:tcPr>
            <w:tcW w:w="1440" w:type="dxa"/>
            <w:shd w:val="clear" w:color="auto" w:fill="auto"/>
          </w:tcPr>
          <w:p w:rsidR="00865A5D" w:rsidRPr="00F5260C" w:rsidRDefault="00865A5D" w:rsidP="008E2109">
            <w:pPr>
              <w:rPr>
                <w:szCs w:val="24"/>
              </w:rPr>
            </w:pPr>
            <w:r w:rsidRPr="00F5260C">
              <w:rPr>
                <w:szCs w:val="24"/>
              </w:rPr>
              <w:t>6 624,90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обеспечение функций муниципальных органов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1330102200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695,50</w:t>
            </w:r>
          </w:p>
        </w:tc>
        <w:tc>
          <w:tcPr>
            <w:tcW w:w="1440" w:type="dxa"/>
            <w:shd w:val="clear" w:color="auto" w:fill="auto"/>
          </w:tcPr>
          <w:p w:rsidR="00865A5D" w:rsidRPr="00F5260C" w:rsidRDefault="00865A5D" w:rsidP="008E2109">
            <w:pPr>
              <w:rPr>
                <w:szCs w:val="24"/>
              </w:rPr>
            </w:pPr>
            <w:r w:rsidRPr="00F5260C">
              <w:rPr>
                <w:szCs w:val="24"/>
              </w:rPr>
              <w:t>645,50</w:t>
            </w:r>
          </w:p>
        </w:tc>
        <w:tc>
          <w:tcPr>
            <w:tcW w:w="1440" w:type="dxa"/>
            <w:shd w:val="clear" w:color="auto" w:fill="auto"/>
          </w:tcPr>
          <w:p w:rsidR="00865A5D" w:rsidRPr="00F5260C" w:rsidRDefault="00865A5D" w:rsidP="008E2109">
            <w:pPr>
              <w:rPr>
                <w:szCs w:val="24"/>
              </w:rPr>
            </w:pPr>
            <w:r w:rsidRPr="00F5260C">
              <w:rPr>
                <w:szCs w:val="24"/>
              </w:rPr>
              <w:t>645,50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1330102200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691,20</w:t>
            </w:r>
          </w:p>
        </w:tc>
        <w:tc>
          <w:tcPr>
            <w:tcW w:w="1440" w:type="dxa"/>
            <w:shd w:val="clear" w:color="auto" w:fill="auto"/>
          </w:tcPr>
          <w:p w:rsidR="00865A5D" w:rsidRPr="00F5260C" w:rsidRDefault="00865A5D" w:rsidP="008E2109">
            <w:pPr>
              <w:rPr>
                <w:szCs w:val="24"/>
              </w:rPr>
            </w:pPr>
            <w:r w:rsidRPr="00F5260C">
              <w:rPr>
                <w:szCs w:val="24"/>
              </w:rPr>
              <w:t>641,20</w:t>
            </w:r>
          </w:p>
        </w:tc>
        <w:tc>
          <w:tcPr>
            <w:tcW w:w="1440" w:type="dxa"/>
            <w:shd w:val="clear" w:color="auto" w:fill="auto"/>
          </w:tcPr>
          <w:p w:rsidR="00865A5D" w:rsidRPr="00F5260C" w:rsidRDefault="00865A5D" w:rsidP="008E2109">
            <w:pPr>
              <w:rPr>
                <w:szCs w:val="24"/>
              </w:rPr>
            </w:pPr>
            <w:r w:rsidRPr="00F5260C">
              <w:rPr>
                <w:szCs w:val="24"/>
              </w:rPr>
              <w:t>641,20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1330102200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691,20</w:t>
            </w:r>
          </w:p>
        </w:tc>
        <w:tc>
          <w:tcPr>
            <w:tcW w:w="1440" w:type="dxa"/>
            <w:shd w:val="clear" w:color="auto" w:fill="auto"/>
          </w:tcPr>
          <w:p w:rsidR="00865A5D" w:rsidRPr="00F5260C" w:rsidRDefault="00865A5D" w:rsidP="008E2109">
            <w:pPr>
              <w:rPr>
                <w:szCs w:val="24"/>
              </w:rPr>
            </w:pPr>
            <w:r w:rsidRPr="00F5260C">
              <w:rPr>
                <w:szCs w:val="24"/>
              </w:rPr>
              <w:t>641,20</w:t>
            </w:r>
          </w:p>
        </w:tc>
        <w:tc>
          <w:tcPr>
            <w:tcW w:w="1440" w:type="dxa"/>
            <w:shd w:val="clear" w:color="auto" w:fill="auto"/>
          </w:tcPr>
          <w:p w:rsidR="00865A5D" w:rsidRPr="00F5260C" w:rsidRDefault="00865A5D" w:rsidP="008E2109">
            <w:pPr>
              <w:rPr>
                <w:szCs w:val="24"/>
              </w:rPr>
            </w:pPr>
            <w:r w:rsidRPr="00F5260C">
              <w:rPr>
                <w:szCs w:val="24"/>
              </w:rPr>
              <w:t>641,20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Иные бюджетные ассигнования</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1330102200</w:t>
            </w:r>
          </w:p>
        </w:tc>
        <w:tc>
          <w:tcPr>
            <w:tcW w:w="720" w:type="dxa"/>
            <w:shd w:val="clear" w:color="auto" w:fill="auto"/>
          </w:tcPr>
          <w:p w:rsidR="00865A5D" w:rsidRPr="00F5260C" w:rsidRDefault="00865A5D" w:rsidP="008E2109">
            <w:pPr>
              <w:rPr>
                <w:szCs w:val="24"/>
              </w:rPr>
            </w:pPr>
            <w:r w:rsidRPr="00F5260C">
              <w:rPr>
                <w:szCs w:val="24"/>
              </w:rPr>
              <w:t>800</w:t>
            </w:r>
          </w:p>
        </w:tc>
        <w:tc>
          <w:tcPr>
            <w:tcW w:w="1422" w:type="dxa"/>
            <w:shd w:val="clear" w:color="auto" w:fill="auto"/>
          </w:tcPr>
          <w:p w:rsidR="00865A5D" w:rsidRPr="00F5260C" w:rsidRDefault="00865A5D" w:rsidP="008E2109">
            <w:pPr>
              <w:rPr>
                <w:szCs w:val="24"/>
              </w:rPr>
            </w:pPr>
            <w:r w:rsidRPr="00F5260C">
              <w:rPr>
                <w:szCs w:val="24"/>
              </w:rPr>
              <w:t>4,30</w:t>
            </w:r>
          </w:p>
        </w:tc>
        <w:tc>
          <w:tcPr>
            <w:tcW w:w="1440" w:type="dxa"/>
            <w:shd w:val="clear" w:color="auto" w:fill="auto"/>
          </w:tcPr>
          <w:p w:rsidR="00865A5D" w:rsidRPr="00F5260C" w:rsidRDefault="00865A5D" w:rsidP="008E2109">
            <w:pPr>
              <w:rPr>
                <w:szCs w:val="24"/>
              </w:rPr>
            </w:pPr>
            <w:r w:rsidRPr="00F5260C">
              <w:rPr>
                <w:szCs w:val="24"/>
              </w:rPr>
              <w:t>4,30</w:t>
            </w:r>
          </w:p>
        </w:tc>
        <w:tc>
          <w:tcPr>
            <w:tcW w:w="1440" w:type="dxa"/>
            <w:shd w:val="clear" w:color="auto" w:fill="auto"/>
          </w:tcPr>
          <w:p w:rsidR="00865A5D" w:rsidRPr="00F5260C" w:rsidRDefault="00865A5D" w:rsidP="008E2109">
            <w:pPr>
              <w:rPr>
                <w:szCs w:val="24"/>
              </w:rPr>
            </w:pPr>
            <w:r w:rsidRPr="00F5260C">
              <w:rPr>
                <w:szCs w:val="24"/>
              </w:rPr>
              <w:t>4,30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Уплата налогов, сборов и иных платежей</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1330102200</w:t>
            </w:r>
          </w:p>
        </w:tc>
        <w:tc>
          <w:tcPr>
            <w:tcW w:w="720" w:type="dxa"/>
            <w:shd w:val="clear" w:color="auto" w:fill="auto"/>
          </w:tcPr>
          <w:p w:rsidR="00865A5D" w:rsidRPr="00F5260C" w:rsidRDefault="00865A5D" w:rsidP="008E2109">
            <w:pPr>
              <w:rPr>
                <w:szCs w:val="24"/>
              </w:rPr>
            </w:pPr>
            <w:r w:rsidRPr="00F5260C">
              <w:rPr>
                <w:szCs w:val="24"/>
              </w:rPr>
              <w:t>850</w:t>
            </w:r>
          </w:p>
        </w:tc>
        <w:tc>
          <w:tcPr>
            <w:tcW w:w="1422" w:type="dxa"/>
            <w:shd w:val="clear" w:color="auto" w:fill="auto"/>
          </w:tcPr>
          <w:p w:rsidR="00865A5D" w:rsidRPr="00F5260C" w:rsidRDefault="00865A5D" w:rsidP="008E2109">
            <w:pPr>
              <w:rPr>
                <w:szCs w:val="24"/>
              </w:rPr>
            </w:pPr>
            <w:r w:rsidRPr="00F5260C">
              <w:rPr>
                <w:szCs w:val="24"/>
              </w:rPr>
              <w:t>4,30</w:t>
            </w:r>
          </w:p>
        </w:tc>
        <w:tc>
          <w:tcPr>
            <w:tcW w:w="1440" w:type="dxa"/>
            <w:shd w:val="clear" w:color="auto" w:fill="auto"/>
          </w:tcPr>
          <w:p w:rsidR="00865A5D" w:rsidRPr="00F5260C" w:rsidRDefault="00865A5D" w:rsidP="008E2109">
            <w:pPr>
              <w:rPr>
                <w:szCs w:val="24"/>
              </w:rPr>
            </w:pPr>
            <w:r w:rsidRPr="00F5260C">
              <w:rPr>
                <w:szCs w:val="24"/>
              </w:rPr>
              <w:t>4,30</w:t>
            </w:r>
          </w:p>
        </w:tc>
        <w:tc>
          <w:tcPr>
            <w:tcW w:w="1440" w:type="dxa"/>
            <w:shd w:val="clear" w:color="auto" w:fill="auto"/>
          </w:tcPr>
          <w:p w:rsidR="00865A5D" w:rsidRPr="00F5260C" w:rsidRDefault="00865A5D" w:rsidP="008E2109">
            <w:pPr>
              <w:rPr>
                <w:szCs w:val="24"/>
              </w:rPr>
            </w:pPr>
            <w:r w:rsidRPr="00F5260C">
              <w:rPr>
                <w:szCs w:val="24"/>
              </w:rPr>
              <w:t>4,30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1330174030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1,61</w:t>
            </w:r>
          </w:p>
        </w:tc>
        <w:tc>
          <w:tcPr>
            <w:tcW w:w="1440" w:type="dxa"/>
            <w:shd w:val="clear" w:color="auto" w:fill="auto"/>
          </w:tcPr>
          <w:p w:rsidR="00865A5D" w:rsidRPr="00F5260C" w:rsidRDefault="00865A5D" w:rsidP="008E2109">
            <w:pPr>
              <w:rPr>
                <w:szCs w:val="24"/>
              </w:rPr>
            </w:pPr>
            <w:r w:rsidRPr="00F5260C">
              <w:rPr>
                <w:szCs w:val="24"/>
              </w:rPr>
              <w:t>1,61</w:t>
            </w:r>
          </w:p>
        </w:tc>
        <w:tc>
          <w:tcPr>
            <w:tcW w:w="1440" w:type="dxa"/>
            <w:shd w:val="clear" w:color="auto" w:fill="auto"/>
          </w:tcPr>
          <w:p w:rsidR="00865A5D" w:rsidRPr="00F5260C" w:rsidRDefault="00865A5D" w:rsidP="008E2109">
            <w:pPr>
              <w:rPr>
                <w:szCs w:val="24"/>
              </w:rPr>
            </w:pPr>
            <w:r w:rsidRPr="00F5260C">
              <w:rPr>
                <w:szCs w:val="24"/>
              </w:rPr>
              <w:t>1,61</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1330174030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1,61</w:t>
            </w:r>
          </w:p>
        </w:tc>
        <w:tc>
          <w:tcPr>
            <w:tcW w:w="1440" w:type="dxa"/>
            <w:shd w:val="clear" w:color="auto" w:fill="auto"/>
          </w:tcPr>
          <w:p w:rsidR="00865A5D" w:rsidRPr="00F5260C" w:rsidRDefault="00865A5D" w:rsidP="008E2109">
            <w:pPr>
              <w:rPr>
                <w:szCs w:val="24"/>
              </w:rPr>
            </w:pPr>
            <w:r w:rsidRPr="00F5260C">
              <w:rPr>
                <w:szCs w:val="24"/>
              </w:rPr>
              <w:t>1,61</w:t>
            </w:r>
          </w:p>
        </w:tc>
        <w:tc>
          <w:tcPr>
            <w:tcW w:w="1440" w:type="dxa"/>
            <w:shd w:val="clear" w:color="auto" w:fill="auto"/>
          </w:tcPr>
          <w:p w:rsidR="00865A5D" w:rsidRPr="00F5260C" w:rsidRDefault="00865A5D" w:rsidP="008E2109">
            <w:pPr>
              <w:rPr>
                <w:szCs w:val="24"/>
              </w:rPr>
            </w:pPr>
            <w:r w:rsidRPr="00F5260C">
              <w:rPr>
                <w:szCs w:val="24"/>
              </w:rPr>
              <w:t>1,61</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1330174030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1,61</w:t>
            </w:r>
          </w:p>
        </w:tc>
        <w:tc>
          <w:tcPr>
            <w:tcW w:w="1440" w:type="dxa"/>
            <w:shd w:val="clear" w:color="auto" w:fill="auto"/>
          </w:tcPr>
          <w:p w:rsidR="00865A5D" w:rsidRPr="00F5260C" w:rsidRDefault="00865A5D" w:rsidP="008E2109">
            <w:pPr>
              <w:rPr>
                <w:szCs w:val="24"/>
              </w:rPr>
            </w:pPr>
            <w:r w:rsidRPr="00F5260C">
              <w:rPr>
                <w:szCs w:val="24"/>
              </w:rPr>
              <w:t>1,61</w:t>
            </w:r>
          </w:p>
        </w:tc>
        <w:tc>
          <w:tcPr>
            <w:tcW w:w="1440" w:type="dxa"/>
            <w:shd w:val="clear" w:color="auto" w:fill="auto"/>
          </w:tcPr>
          <w:p w:rsidR="00865A5D" w:rsidRPr="00F5260C" w:rsidRDefault="00865A5D" w:rsidP="008E2109">
            <w:pPr>
              <w:rPr>
                <w:szCs w:val="24"/>
              </w:rPr>
            </w:pPr>
            <w:r w:rsidRPr="00F5260C">
              <w:rPr>
                <w:szCs w:val="24"/>
              </w:rPr>
              <w:t>1,61</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Кредиторская задолженность</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13К0000000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8,40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обеспечение функций муниципальных органов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13К0002200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8,40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Иные бюджетные ассигнования</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13К0002200</w:t>
            </w:r>
          </w:p>
        </w:tc>
        <w:tc>
          <w:tcPr>
            <w:tcW w:w="720" w:type="dxa"/>
            <w:shd w:val="clear" w:color="auto" w:fill="auto"/>
          </w:tcPr>
          <w:p w:rsidR="00865A5D" w:rsidRPr="00F5260C" w:rsidRDefault="00865A5D" w:rsidP="008E2109">
            <w:pPr>
              <w:rPr>
                <w:szCs w:val="24"/>
              </w:rPr>
            </w:pPr>
            <w:r w:rsidRPr="00F5260C">
              <w:rPr>
                <w:szCs w:val="24"/>
              </w:rPr>
              <w:t>800</w:t>
            </w:r>
          </w:p>
        </w:tc>
        <w:tc>
          <w:tcPr>
            <w:tcW w:w="1422" w:type="dxa"/>
            <w:shd w:val="clear" w:color="auto" w:fill="auto"/>
          </w:tcPr>
          <w:p w:rsidR="00865A5D" w:rsidRPr="00F5260C" w:rsidRDefault="00865A5D" w:rsidP="008E2109">
            <w:pPr>
              <w:rPr>
                <w:szCs w:val="24"/>
              </w:rPr>
            </w:pPr>
            <w:r w:rsidRPr="00F5260C">
              <w:rPr>
                <w:szCs w:val="24"/>
              </w:rPr>
              <w:t>8,40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Уплата налогов, сборов и иных платежей</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13К0002200</w:t>
            </w:r>
          </w:p>
        </w:tc>
        <w:tc>
          <w:tcPr>
            <w:tcW w:w="720" w:type="dxa"/>
            <w:shd w:val="clear" w:color="auto" w:fill="auto"/>
          </w:tcPr>
          <w:p w:rsidR="00865A5D" w:rsidRPr="00F5260C" w:rsidRDefault="00865A5D" w:rsidP="008E2109">
            <w:pPr>
              <w:rPr>
                <w:szCs w:val="24"/>
              </w:rPr>
            </w:pPr>
            <w:r w:rsidRPr="00F5260C">
              <w:rPr>
                <w:szCs w:val="24"/>
              </w:rPr>
              <w:t>850</w:t>
            </w:r>
          </w:p>
        </w:tc>
        <w:tc>
          <w:tcPr>
            <w:tcW w:w="1422" w:type="dxa"/>
            <w:shd w:val="clear" w:color="auto" w:fill="auto"/>
          </w:tcPr>
          <w:p w:rsidR="00865A5D" w:rsidRPr="00F5260C" w:rsidRDefault="00865A5D" w:rsidP="008E2109">
            <w:pPr>
              <w:rPr>
                <w:szCs w:val="24"/>
              </w:rPr>
            </w:pPr>
            <w:r w:rsidRPr="00F5260C">
              <w:rPr>
                <w:szCs w:val="24"/>
              </w:rPr>
              <w:t>8,40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Резервные фонды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11</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Иные непрограммные расходы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11</w:t>
            </w:r>
          </w:p>
        </w:tc>
        <w:tc>
          <w:tcPr>
            <w:tcW w:w="1457" w:type="dxa"/>
            <w:shd w:val="clear" w:color="auto" w:fill="auto"/>
          </w:tcPr>
          <w:p w:rsidR="00865A5D" w:rsidRPr="00F5260C" w:rsidRDefault="00865A5D" w:rsidP="008E2109">
            <w:pPr>
              <w:rPr>
                <w:szCs w:val="24"/>
              </w:rPr>
            </w:pPr>
            <w:r w:rsidRPr="00F5260C">
              <w:rPr>
                <w:szCs w:val="24"/>
              </w:rPr>
              <w:t>9900000000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Резервные фонды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11</w:t>
            </w:r>
          </w:p>
        </w:tc>
        <w:tc>
          <w:tcPr>
            <w:tcW w:w="1457" w:type="dxa"/>
            <w:shd w:val="clear" w:color="auto" w:fill="auto"/>
          </w:tcPr>
          <w:p w:rsidR="00865A5D" w:rsidRPr="00F5260C" w:rsidRDefault="00865A5D" w:rsidP="008E2109">
            <w:pPr>
              <w:rPr>
                <w:szCs w:val="24"/>
              </w:rPr>
            </w:pPr>
            <w:r w:rsidRPr="00F5260C">
              <w:rPr>
                <w:szCs w:val="24"/>
              </w:rPr>
              <w:t>9920000000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Резервные фонды местных администраций</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11</w:t>
            </w:r>
          </w:p>
        </w:tc>
        <w:tc>
          <w:tcPr>
            <w:tcW w:w="1457" w:type="dxa"/>
            <w:shd w:val="clear" w:color="auto" w:fill="auto"/>
          </w:tcPr>
          <w:p w:rsidR="00865A5D" w:rsidRPr="00F5260C" w:rsidRDefault="00865A5D" w:rsidP="008E2109">
            <w:pPr>
              <w:rPr>
                <w:szCs w:val="24"/>
              </w:rPr>
            </w:pPr>
            <w:r w:rsidRPr="00F5260C">
              <w:rPr>
                <w:szCs w:val="24"/>
              </w:rPr>
              <w:t>9920022800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Иные бюджетные ассигнования</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11</w:t>
            </w:r>
          </w:p>
        </w:tc>
        <w:tc>
          <w:tcPr>
            <w:tcW w:w="1457" w:type="dxa"/>
            <w:shd w:val="clear" w:color="auto" w:fill="auto"/>
          </w:tcPr>
          <w:p w:rsidR="00865A5D" w:rsidRPr="00F5260C" w:rsidRDefault="00865A5D" w:rsidP="008E2109">
            <w:pPr>
              <w:rPr>
                <w:szCs w:val="24"/>
              </w:rPr>
            </w:pPr>
            <w:r w:rsidRPr="00F5260C">
              <w:rPr>
                <w:szCs w:val="24"/>
              </w:rPr>
              <w:t>9920022800</w:t>
            </w:r>
          </w:p>
        </w:tc>
        <w:tc>
          <w:tcPr>
            <w:tcW w:w="720" w:type="dxa"/>
            <w:shd w:val="clear" w:color="auto" w:fill="auto"/>
          </w:tcPr>
          <w:p w:rsidR="00865A5D" w:rsidRPr="00F5260C" w:rsidRDefault="00865A5D" w:rsidP="008E2109">
            <w:pPr>
              <w:rPr>
                <w:szCs w:val="24"/>
              </w:rPr>
            </w:pPr>
            <w:r w:rsidRPr="00F5260C">
              <w:rPr>
                <w:szCs w:val="24"/>
              </w:rPr>
              <w:t>800</w:t>
            </w:r>
          </w:p>
        </w:tc>
        <w:tc>
          <w:tcPr>
            <w:tcW w:w="1422"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Резервные средства</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11</w:t>
            </w:r>
          </w:p>
        </w:tc>
        <w:tc>
          <w:tcPr>
            <w:tcW w:w="1457" w:type="dxa"/>
            <w:shd w:val="clear" w:color="auto" w:fill="auto"/>
          </w:tcPr>
          <w:p w:rsidR="00865A5D" w:rsidRPr="00F5260C" w:rsidRDefault="00865A5D" w:rsidP="008E2109">
            <w:pPr>
              <w:rPr>
                <w:szCs w:val="24"/>
              </w:rPr>
            </w:pPr>
            <w:r w:rsidRPr="00F5260C">
              <w:rPr>
                <w:szCs w:val="24"/>
              </w:rPr>
              <w:t>9920022800</w:t>
            </w:r>
          </w:p>
        </w:tc>
        <w:tc>
          <w:tcPr>
            <w:tcW w:w="720" w:type="dxa"/>
            <w:shd w:val="clear" w:color="auto" w:fill="auto"/>
          </w:tcPr>
          <w:p w:rsidR="00865A5D" w:rsidRPr="00F5260C" w:rsidRDefault="00865A5D" w:rsidP="008E2109">
            <w:pPr>
              <w:rPr>
                <w:szCs w:val="24"/>
              </w:rPr>
            </w:pPr>
            <w:r w:rsidRPr="00F5260C">
              <w:rPr>
                <w:szCs w:val="24"/>
              </w:rPr>
              <w:t>870</w:t>
            </w:r>
          </w:p>
        </w:tc>
        <w:tc>
          <w:tcPr>
            <w:tcW w:w="1422"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Другие общегосударственные вопросы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2 730,37</w:t>
            </w:r>
          </w:p>
        </w:tc>
        <w:tc>
          <w:tcPr>
            <w:tcW w:w="1440" w:type="dxa"/>
            <w:shd w:val="clear" w:color="auto" w:fill="auto"/>
          </w:tcPr>
          <w:p w:rsidR="00865A5D" w:rsidRPr="00F5260C" w:rsidRDefault="00865A5D" w:rsidP="008E2109">
            <w:pPr>
              <w:rPr>
                <w:szCs w:val="24"/>
              </w:rPr>
            </w:pPr>
            <w:r w:rsidRPr="00F5260C">
              <w:rPr>
                <w:szCs w:val="24"/>
              </w:rPr>
              <w:t>2 626,40</w:t>
            </w:r>
          </w:p>
        </w:tc>
        <w:tc>
          <w:tcPr>
            <w:tcW w:w="1440" w:type="dxa"/>
            <w:shd w:val="clear" w:color="auto" w:fill="auto"/>
          </w:tcPr>
          <w:p w:rsidR="00865A5D" w:rsidRPr="00F5260C" w:rsidRDefault="00865A5D" w:rsidP="008E2109">
            <w:pPr>
              <w:rPr>
                <w:szCs w:val="24"/>
              </w:rPr>
            </w:pPr>
            <w:r w:rsidRPr="00F5260C">
              <w:rPr>
                <w:szCs w:val="24"/>
              </w:rPr>
              <w:t>2 626,40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Муниципальная программа "Обеспечение общественного порядка и противодействие преступности в Камешкирском районе Пензенской области в 2014-2020 годах"</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55,00</w:t>
            </w:r>
          </w:p>
        </w:tc>
        <w:tc>
          <w:tcPr>
            <w:tcW w:w="1440" w:type="dxa"/>
            <w:shd w:val="clear" w:color="auto" w:fill="auto"/>
          </w:tcPr>
          <w:p w:rsidR="00865A5D" w:rsidRPr="00F5260C" w:rsidRDefault="00865A5D" w:rsidP="008E2109">
            <w:pPr>
              <w:rPr>
                <w:szCs w:val="24"/>
              </w:rPr>
            </w:pPr>
            <w:r w:rsidRPr="00F5260C">
              <w:rPr>
                <w:szCs w:val="24"/>
              </w:rPr>
              <w:t>15,00</w:t>
            </w:r>
          </w:p>
        </w:tc>
        <w:tc>
          <w:tcPr>
            <w:tcW w:w="1440" w:type="dxa"/>
            <w:shd w:val="clear" w:color="auto" w:fill="auto"/>
          </w:tcPr>
          <w:p w:rsidR="00865A5D" w:rsidRPr="00F5260C" w:rsidRDefault="00865A5D" w:rsidP="008E2109">
            <w:pPr>
              <w:rPr>
                <w:szCs w:val="24"/>
              </w:rPr>
            </w:pPr>
            <w:r w:rsidRPr="00F5260C">
              <w:rPr>
                <w:szCs w:val="24"/>
              </w:rPr>
              <w:t>15,00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"Профилактика правонарушений и экстремистской деятельности в Камешкирском районе Пензенской области в 2014-2020 годах"</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«Профилактика правонарушений и экстремистской деятельности»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0210100000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Пропагандистские мероприятия в сфере профилактики правонарушений и экстремисткой деятельности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0210122010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0210122010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0210122010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"Антинаркотическая программа Камешкирского района Пензенской области на период с 2014 по 2020 годы"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0220000000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0220100000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Пропагандистские мероприятия в сфере противодействия злоупотреблению наркотиками и их незаконному обороту</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0220122020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0220122020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45,00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0220122020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45,00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"Антикоррупционная программа Камешкирского района Пензенской области в 2014-2020 годах"</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0230000000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«Пропагандистские мероприятия в сфере противодействия коррупции»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0230100000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Пропагандистские мероприятия в сфере противодействия коррупции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0230122030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0230122030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0230122030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c>
          <w:tcPr>
            <w:tcW w:w="1440" w:type="dxa"/>
            <w:shd w:val="clear" w:color="auto" w:fill="auto"/>
          </w:tcPr>
          <w:p w:rsidR="00865A5D" w:rsidRPr="00F5260C" w:rsidRDefault="00865A5D" w:rsidP="008E2109">
            <w:pPr>
              <w:rPr>
                <w:szCs w:val="24"/>
              </w:rPr>
            </w:pPr>
            <w:r w:rsidRPr="00F5260C">
              <w:rPr>
                <w:szCs w:val="24"/>
              </w:rPr>
              <w:t>5,00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2 490,57</w:t>
            </w:r>
          </w:p>
        </w:tc>
        <w:tc>
          <w:tcPr>
            <w:tcW w:w="1440" w:type="dxa"/>
            <w:shd w:val="clear" w:color="auto" w:fill="auto"/>
          </w:tcPr>
          <w:p w:rsidR="00865A5D" w:rsidRPr="00F5260C" w:rsidRDefault="00865A5D" w:rsidP="008E2109">
            <w:pPr>
              <w:rPr>
                <w:szCs w:val="24"/>
              </w:rPr>
            </w:pPr>
            <w:r w:rsidRPr="00F5260C">
              <w:rPr>
                <w:szCs w:val="24"/>
              </w:rPr>
              <w:t>2 426,60</w:t>
            </w:r>
          </w:p>
        </w:tc>
        <w:tc>
          <w:tcPr>
            <w:tcW w:w="1440" w:type="dxa"/>
            <w:shd w:val="clear" w:color="auto" w:fill="auto"/>
          </w:tcPr>
          <w:p w:rsidR="00865A5D" w:rsidRPr="00F5260C" w:rsidRDefault="00865A5D" w:rsidP="008E2109">
            <w:pPr>
              <w:rPr>
                <w:szCs w:val="24"/>
              </w:rPr>
            </w:pPr>
            <w:r w:rsidRPr="00F5260C">
              <w:rPr>
                <w:szCs w:val="24"/>
              </w:rPr>
              <w:t>2 426,60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Подпрограмма "Об управлении муниципальной собственностью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2 426,60</w:t>
            </w:r>
          </w:p>
        </w:tc>
        <w:tc>
          <w:tcPr>
            <w:tcW w:w="1440" w:type="dxa"/>
            <w:shd w:val="clear" w:color="auto" w:fill="auto"/>
          </w:tcPr>
          <w:p w:rsidR="00865A5D" w:rsidRPr="00F5260C" w:rsidRDefault="00865A5D" w:rsidP="008E2109">
            <w:pPr>
              <w:rPr>
                <w:szCs w:val="24"/>
              </w:rPr>
            </w:pPr>
            <w:r w:rsidRPr="00F5260C">
              <w:rPr>
                <w:szCs w:val="24"/>
              </w:rPr>
              <w:t>2 426,60</w:t>
            </w:r>
          </w:p>
        </w:tc>
        <w:tc>
          <w:tcPr>
            <w:tcW w:w="1440" w:type="dxa"/>
            <w:shd w:val="clear" w:color="auto" w:fill="auto"/>
          </w:tcPr>
          <w:p w:rsidR="00865A5D" w:rsidRPr="00F5260C" w:rsidRDefault="00865A5D" w:rsidP="008E2109">
            <w:pPr>
              <w:rPr>
                <w:szCs w:val="24"/>
              </w:rPr>
            </w:pPr>
            <w:r w:rsidRPr="00F5260C">
              <w:rPr>
                <w:szCs w:val="24"/>
              </w:rPr>
              <w:t>2 426,60</w:t>
            </w:r>
          </w:p>
        </w:tc>
      </w:tr>
      <w:tr w:rsidR="00865A5D" w:rsidRPr="00F5260C" w:rsidTr="008E2109">
        <w:trPr>
          <w:trHeight w:val="1350"/>
        </w:trPr>
        <w:tc>
          <w:tcPr>
            <w:tcW w:w="6495" w:type="dxa"/>
            <w:shd w:val="clear" w:color="auto" w:fill="auto"/>
          </w:tcPr>
          <w:p w:rsidR="00865A5D" w:rsidRPr="00F5260C" w:rsidRDefault="00865A5D" w:rsidP="008E2109">
            <w:pPr>
              <w:rPr>
                <w:szCs w:val="24"/>
              </w:rPr>
            </w:pPr>
            <w:r w:rsidRPr="00F5260C">
              <w:rPr>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2 264,60</w:t>
            </w:r>
          </w:p>
        </w:tc>
        <w:tc>
          <w:tcPr>
            <w:tcW w:w="1440" w:type="dxa"/>
            <w:shd w:val="clear" w:color="auto" w:fill="auto"/>
          </w:tcPr>
          <w:p w:rsidR="00865A5D" w:rsidRPr="00F5260C" w:rsidRDefault="00865A5D" w:rsidP="008E2109">
            <w:pPr>
              <w:rPr>
                <w:szCs w:val="24"/>
              </w:rPr>
            </w:pPr>
            <w:r w:rsidRPr="00F5260C">
              <w:rPr>
                <w:szCs w:val="24"/>
              </w:rPr>
              <w:t>2 264,60</w:t>
            </w:r>
          </w:p>
        </w:tc>
        <w:tc>
          <w:tcPr>
            <w:tcW w:w="1440" w:type="dxa"/>
            <w:shd w:val="clear" w:color="auto" w:fill="auto"/>
          </w:tcPr>
          <w:p w:rsidR="00865A5D" w:rsidRPr="00F5260C" w:rsidRDefault="00865A5D" w:rsidP="008E2109">
            <w:pPr>
              <w:rPr>
                <w:szCs w:val="24"/>
              </w:rPr>
            </w:pPr>
            <w:r w:rsidRPr="00F5260C">
              <w:rPr>
                <w:szCs w:val="24"/>
              </w:rPr>
              <w:t>2 264,60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муниципальных учреждений (многофункциональные центры)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0710105190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2 264,60</w:t>
            </w:r>
          </w:p>
        </w:tc>
        <w:tc>
          <w:tcPr>
            <w:tcW w:w="1440" w:type="dxa"/>
            <w:shd w:val="clear" w:color="auto" w:fill="auto"/>
          </w:tcPr>
          <w:p w:rsidR="00865A5D" w:rsidRPr="00F5260C" w:rsidRDefault="00865A5D" w:rsidP="008E2109">
            <w:pPr>
              <w:rPr>
                <w:szCs w:val="24"/>
              </w:rPr>
            </w:pPr>
            <w:r w:rsidRPr="00F5260C">
              <w:rPr>
                <w:szCs w:val="24"/>
              </w:rPr>
              <w:t>2 264,60</w:t>
            </w:r>
          </w:p>
        </w:tc>
        <w:tc>
          <w:tcPr>
            <w:tcW w:w="1440" w:type="dxa"/>
            <w:shd w:val="clear" w:color="auto" w:fill="auto"/>
          </w:tcPr>
          <w:p w:rsidR="00865A5D" w:rsidRPr="00F5260C" w:rsidRDefault="00865A5D" w:rsidP="008E2109">
            <w:pPr>
              <w:rPr>
                <w:szCs w:val="24"/>
              </w:rPr>
            </w:pPr>
            <w:r w:rsidRPr="00F5260C">
              <w:rPr>
                <w:szCs w:val="24"/>
              </w:rPr>
              <w:t>2 264,60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0710105190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2 264,60</w:t>
            </w:r>
          </w:p>
        </w:tc>
        <w:tc>
          <w:tcPr>
            <w:tcW w:w="1440" w:type="dxa"/>
            <w:shd w:val="clear" w:color="auto" w:fill="auto"/>
          </w:tcPr>
          <w:p w:rsidR="00865A5D" w:rsidRPr="00F5260C" w:rsidRDefault="00865A5D" w:rsidP="008E2109">
            <w:pPr>
              <w:rPr>
                <w:szCs w:val="24"/>
              </w:rPr>
            </w:pPr>
            <w:r w:rsidRPr="00F5260C">
              <w:rPr>
                <w:szCs w:val="24"/>
              </w:rPr>
              <w:t>2 264,60</w:t>
            </w:r>
          </w:p>
        </w:tc>
        <w:tc>
          <w:tcPr>
            <w:tcW w:w="1440" w:type="dxa"/>
            <w:shd w:val="clear" w:color="auto" w:fill="auto"/>
          </w:tcPr>
          <w:p w:rsidR="00865A5D" w:rsidRPr="00F5260C" w:rsidRDefault="00865A5D" w:rsidP="008E2109">
            <w:pPr>
              <w:rPr>
                <w:szCs w:val="24"/>
              </w:rPr>
            </w:pPr>
            <w:r w:rsidRPr="00F5260C">
              <w:rPr>
                <w:szCs w:val="24"/>
              </w:rPr>
              <w:t>2 264,60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автономным учреждениям</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0710105190</w:t>
            </w:r>
          </w:p>
        </w:tc>
        <w:tc>
          <w:tcPr>
            <w:tcW w:w="720" w:type="dxa"/>
            <w:shd w:val="clear" w:color="auto" w:fill="auto"/>
          </w:tcPr>
          <w:p w:rsidR="00865A5D" w:rsidRPr="00F5260C" w:rsidRDefault="00865A5D" w:rsidP="008E2109">
            <w:pPr>
              <w:rPr>
                <w:szCs w:val="24"/>
              </w:rPr>
            </w:pPr>
            <w:r w:rsidRPr="00F5260C">
              <w:rPr>
                <w:szCs w:val="24"/>
              </w:rPr>
              <w:t>620</w:t>
            </w:r>
          </w:p>
        </w:tc>
        <w:tc>
          <w:tcPr>
            <w:tcW w:w="1422" w:type="dxa"/>
            <w:shd w:val="clear" w:color="auto" w:fill="auto"/>
          </w:tcPr>
          <w:p w:rsidR="00865A5D" w:rsidRPr="00F5260C" w:rsidRDefault="00865A5D" w:rsidP="008E2109">
            <w:pPr>
              <w:rPr>
                <w:szCs w:val="24"/>
              </w:rPr>
            </w:pPr>
            <w:r w:rsidRPr="00F5260C">
              <w:rPr>
                <w:szCs w:val="24"/>
              </w:rPr>
              <w:t>2 264,60</w:t>
            </w:r>
          </w:p>
        </w:tc>
        <w:tc>
          <w:tcPr>
            <w:tcW w:w="1440" w:type="dxa"/>
            <w:shd w:val="clear" w:color="auto" w:fill="auto"/>
          </w:tcPr>
          <w:p w:rsidR="00865A5D" w:rsidRPr="00F5260C" w:rsidRDefault="00865A5D" w:rsidP="008E2109">
            <w:pPr>
              <w:rPr>
                <w:szCs w:val="24"/>
              </w:rPr>
            </w:pPr>
            <w:r w:rsidRPr="00F5260C">
              <w:rPr>
                <w:szCs w:val="24"/>
              </w:rPr>
              <w:t>2 264,60</w:t>
            </w:r>
          </w:p>
        </w:tc>
        <w:tc>
          <w:tcPr>
            <w:tcW w:w="1440" w:type="dxa"/>
            <w:shd w:val="clear" w:color="auto" w:fill="auto"/>
          </w:tcPr>
          <w:p w:rsidR="00865A5D" w:rsidRPr="00F5260C" w:rsidRDefault="00865A5D" w:rsidP="008E2109">
            <w:pPr>
              <w:rPr>
                <w:szCs w:val="24"/>
              </w:rPr>
            </w:pPr>
            <w:r w:rsidRPr="00F5260C">
              <w:rPr>
                <w:szCs w:val="24"/>
              </w:rPr>
              <w:t>2 264,60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0710200000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162,00</w:t>
            </w:r>
          </w:p>
        </w:tc>
        <w:tc>
          <w:tcPr>
            <w:tcW w:w="1440" w:type="dxa"/>
            <w:shd w:val="clear" w:color="auto" w:fill="auto"/>
          </w:tcPr>
          <w:p w:rsidR="00865A5D" w:rsidRPr="00F5260C" w:rsidRDefault="00865A5D" w:rsidP="008E2109">
            <w:pPr>
              <w:rPr>
                <w:szCs w:val="24"/>
              </w:rPr>
            </w:pPr>
            <w:r w:rsidRPr="00F5260C">
              <w:rPr>
                <w:szCs w:val="24"/>
              </w:rPr>
              <w:t>162,00</w:t>
            </w:r>
          </w:p>
        </w:tc>
        <w:tc>
          <w:tcPr>
            <w:tcW w:w="1440" w:type="dxa"/>
            <w:shd w:val="clear" w:color="auto" w:fill="auto"/>
          </w:tcPr>
          <w:p w:rsidR="00865A5D" w:rsidRPr="00F5260C" w:rsidRDefault="00865A5D" w:rsidP="008E2109">
            <w:pPr>
              <w:rPr>
                <w:szCs w:val="24"/>
              </w:rPr>
            </w:pPr>
            <w:r w:rsidRPr="00F5260C">
              <w:rPr>
                <w:szCs w:val="24"/>
              </w:rPr>
              <w:t>162,00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Расходы на техническую инвентаризацию, землеустроительную документацию, оценку недвижимости и других обязательств</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0710246200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50,00</w:t>
            </w:r>
          </w:p>
        </w:tc>
        <w:tc>
          <w:tcPr>
            <w:tcW w:w="1440" w:type="dxa"/>
            <w:shd w:val="clear" w:color="auto" w:fill="auto"/>
          </w:tcPr>
          <w:p w:rsidR="00865A5D" w:rsidRPr="00F5260C" w:rsidRDefault="00865A5D" w:rsidP="008E2109">
            <w:pPr>
              <w:rPr>
                <w:szCs w:val="24"/>
              </w:rPr>
            </w:pPr>
            <w:r w:rsidRPr="00F5260C">
              <w:rPr>
                <w:szCs w:val="24"/>
              </w:rPr>
              <w:t>50,00</w:t>
            </w:r>
          </w:p>
        </w:tc>
        <w:tc>
          <w:tcPr>
            <w:tcW w:w="1440" w:type="dxa"/>
            <w:shd w:val="clear" w:color="auto" w:fill="auto"/>
          </w:tcPr>
          <w:p w:rsidR="00865A5D" w:rsidRPr="00F5260C" w:rsidRDefault="00865A5D" w:rsidP="008E2109">
            <w:pPr>
              <w:rPr>
                <w:szCs w:val="24"/>
              </w:rPr>
            </w:pPr>
            <w:r w:rsidRPr="00F5260C">
              <w:rPr>
                <w:szCs w:val="24"/>
              </w:rPr>
              <w:t>50,00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0710246200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50,00</w:t>
            </w:r>
          </w:p>
        </w:tc>
        <w:tc>
          <w:tcPr>
            <w:tcW w:w="1440" w:type="dxa"/>
            <w:shd w:val="clear" w:color="auto" w:fill="auto"/>
          </w:tcPr>
          <w:p w:rsidR="00865A5D" w:rsidRPr="00F5260C" w:rsidRDefault="00865A5D" w:rsidP="008E2109">
            <w:pPr>
              <w:rPr>
                <w:szCs w:val="24"/>
              </w:rPr>
            </w:pPr>
            <w:r w:rsidRPr="00F5260C">
              <w:rPr>
                <w:szCs w:val="24"/>
              </w:rPr>
              <w:t>50,00</w:t>
            </w:r>
          </w:p>
        </w:tc>
        <w:tc>
          <w:tcPr>
            <w:tcW w:w="1440" w:type="dxa"/>
            <w:shd w:val="clear" w:color="auto" w:fill="auto"/>
          </w:tcPr>
          <w:p w:rsidR="00865A5D" w:rsidRPr="00F5260C" w:rsidRDefault="00865A5D" w:rsidP="008E2109">
            <w:pPr>
              <w:rPr>
                <w:szCs w:val="24"/>
              </w:rPr>
            </w:pPr>
            <w:r w:rsidRPr="00F5260C">
              <w:rPr>
                <w:szCs w:val="24"/>
              </w:rPr>
              <w:t>50,00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0710246200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50,00</w:t>
            </w:r>
          </w:p>
        </w:tc>
        <w:tc>
          <w:tcPr>
            <w:tcW w:w="1440" w:type="dxa"/>
            <w:shd w:val="clear" w:color="auto" w:fill="auto"/>
          </w:tcPr>
          <w:p w:rsidR="00865A5D" w:rsidRPr="00F5260C" w:rsidRDefault="00865A5D" w:rsidP="008E2109">
            <w:pPr>
              <w:rPr>
                <w:szCs w:val="24"/>
              </w:rPr>
            </w:pPr>
            <w:r w:rsidRPr="00F5260C">
              <w:rPr>
                <w:szCs w:val="24"/>
              </w:rPr>
              <w:t>50,00</w:t>
            </w:r>
          </w:p>
        </w:tc>
        <w:tc>
          <w:tcPr>
            <w:tcW w:w="1440" w:type="dxa"/>
            <w:shd w:val="clear" w:color="auto" w:fill="auto"/>
          </w:tcPr>
          <w:p w:rsidR="00865A5D" w:rsidRPr="00F5260C" w:rsidRDefault="00865A5D" w:rsidP="008E2109">
            <w:pPr>
              <w:rPr>
                <w:szCs w:val="24"/>
              </w:rPr>
            </w:pPr>
            <w:r w:rsidRPr="00F5260C">
              <w:rPr>
                <w:szCs w:val="24"/>
              </w:rPr>
              <w:t>50,00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Содержание и обслуживание казны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0710281290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0710281290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0710281290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c>
          <w:tcPr>
            <w:tcW w:w="1440" w:type="dxa"/>
            <w:shd w:val="clear" w:color="auto" w:fill="auto"/>
          </w:tcPr>
          <w:p w:rsidR="00865A5D" w:rsidRPr="00F5260C" w:rsidRDefault="00865A5D" w:rsidP="008E2109">
            <w:pPr>
              <w:rPr>
                <w:szCs w:val="24"/>
              </w:rPr>
            </w:pPr>
            <w:r w:rsidRPr="00F5260C">
              <w:rPr>
                <w:szCs w:val="24"/>
              </w:rPr>
              <w:t>100,00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0710282070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12,00</w:t>
            </w:r>
          </w:p>
        </w:tc>
        <w:tc>
          <w:tcPr>
            <w:tcW w:w="1440" w:type="dxa"/>
            <w:shd w:val="clear" w:color="auto" w:fill="auto"/>
          </w:tcPr>
          <w:p w:rsidR="00865A5D" w:rsidRPr="00F5260C" w:rsidRDefault="00865A5D" w:rsidP="008E2109">
            <w:pPr>
              <w:rPr>
                <w:szCs w:val="24"/>
              </w:rPr>
            </w:pPr>
            <w:r w:rsidRPr="00F5260C">
              <w:rPr>
                <w:szCs w:val="24"/>
              </w:rPr>
              <w:t>12,00</w:t>
            </w:r>
          </w:p>
        </w:tc>
        <w:tc>
          <w:tcPr>
            <w:tcW w:w="1440" w:type="dxa"/>
            <w:shd w:val="clear" w:color="auto" w:fill="auto"/>
          </w:tcPr>
          <w:p w:rsidR="00865A5D" w:rsidRPr="00F5260C" w:rsidRDefault="00865A5D" w:rsidP="008E2109">
            <w:pPr>
              <w:rPr>
                <w:szCs w:val="24"/>
              </w:rPr>
            </w:pPr>
            <w:r w:rsidRPr="00F5260C">
              <w:rPr>
                <w:szCs w:val="24"/>
              </w:rPr>
              <w:t>12,00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lastRenderedPageBreak/>
              <w:t>Межбюджетные трансферты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0710282070</w:t>
            </w:r>
          </w:p>
        </w:tc>
        <w:tc>
          <w:tcPr>
            <w:tcW w:w="720" w:type="dxa"/>
            <w:shd w:val="clear" w:color="auto" w:fill="auto"/>
          </w:tcPr>
          <w:p w:rsidR="00865A5D" w:rsidRPr="00F5260C" w:rsidRDefault="00865A5D" w:rsidP="008E2109">
            <w:pPr>
              <w:rPr>
                <w:szCs w:val="24"/>
              </w:rPr>
            </w:pPr>
            <w:r w:rsidRPr="00F5260C">
              <w:rPr>
                <w:szCs w:val="24"/>
              </w:rPr>
              <w:t>500</w:t>
            </w:r>
          </w:p>
        </w:tc>
        <w:tc>
          <w:tcPr>
            <w:tcW w:w="1422" w:type="dxa"/>
            <w:shd w:val="clear" w:color="auto" w:fill="auto"/>
          </w:tcPr>
          <w:p w:rsidR="00865A5D" w:rsidRPr="00F5260C" w:rsidRDefault="00865A5D" w:rsidP="008E2109">
            <w:pPr>
              <w:rPr>
                <w:szCs w:val="24"/>
              </w:rPr>
            </w:pPr>
            <w:r w:rsidRPr="00F5260C">
              <w:rPr>
                <w:szCs w:val="24"/>
              </w:rPr>
              <w:t>12,00</w:t>
            </w:r>
          </w:p>
        </w:tc>
        <w:tc>
          <w:tcPr>
            <w:tcW w:w="1440" w:type="dxa"/>
            <w:shd w:val="clear" w:color="auto" w:fill="auto"/>
          </w:tcPr>
          <w:p w:rsidR="00865A5D" w:rsidRPr="00F5260C" w:rsidRDefault="00865A5D" w:rsidP="008E2109">
            <w:pPr>
              <w:rPr>
                <w:szCs w:val="24"/>
              </w:rPr>
            </w:pPr>
            <w:r w:rsidRPr="00F5260C">
              <w:rPr>
                <w:szCs w:val="24"/>
              </w:rPr>
              <w:t>12,00</w:t>
            </w:r>
          </w:p>
        </w:tc>
        <w:tc>
          <w:tcPr>
            <w:tcW w:w="1440" w:type="dxa"/>
            <w:shd w:val="clear" w:color="auto" w:fill="auto"/>
          </w:tcPr>
          <w:p w:rsidR="00865A5D" w:rsidRPr="00F5260C" w:rsidRDefault="00865A5D" w:rsidP="008E2109">
            <w:pPr>
              <w:rPr>
                <w:szCs w:val="24"/>
              </w:rPr>
            </w:pPr>
            <w:r w:rsidRPr="00F5260C">
              <w:rPr>
                <w:szCs w:val="24"/>
              </w:rPr>
              <w:t>12,00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Иные межбюджетные трансферты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0710282070</w:t>
            </w:r>
          </w:p>
        </w:tc>
        <w:tc>
          <w:tcPr>
            <w:tcW w:w="720" w:type="dxa"/>
            <w:shd w:val="clear" w:color="auto" w:fill="auto"/>
          </w:tcPr>
          <w:p w:rsidR="00865A5D" w:rsidRPr="00F5260C" w:rsidRDefault="00865A5D" w:rsidP="008E2109">
            <w:pPr>
              <w:rPr>
                <w:szCs w:val="24"/>
              </w:rPr>
            </w:pPr>
            <w:r w:rsidRPr="00F5260C">
              <w:rPr>
                <w:szCs w:val="24"/>
              </w:rPr>
              <w:t>540</w:t>
            </w:r>
          </w:p>
        </w:tc>
        <w:tc>
          <w:tcPr>
            <w:tcW w:w="1422" w:type="dxa"/>
            <w:shd w:val="clear" w:color="auto" w:fill="auto"/>
          </w:tcPr>
          <w:p w:rsidR="00865A5D" w:rsidRPr="00F5260C" w:rsidRDefault="00865A5D" w:rsidP="008E2109">
            <w:pPr>
              <w:rPr>
                <w:szCs w:val="24"/>
              </w:rPr>
            </w:pPr>
            <w:r w:rsidRPr="00F5260C">
              <w:rPr>
                <w:szCs w:val="24"/>
              </w:rPr>
              <w:t>12,00</w:t>
            </w:r>
          </w:p>
        </w:tc>
        <w:tc>
          <w:tcPr>
            <w:tcW w:w="1440" w:type="dxa"/>
            <w:shd w:val="clear" w:color="auto" w:fill="auto"/>
          </w:tcPr>
          <w:p w:rsidR="00865A5D" w:rsidRPr="00F5260C" w:rsidRDefault="00865A5D" w:rsidP="008E2109">
            <w:pPr>
              <w:rPr>
                <w:szCs w:val="24"/>
              </w:rPr>
            </w:pPr>
            <w:r w:rsidRPr="00F5260C">
              <w:rPr>
                <w:szCs w:val="24"/>
              </w:rPr>
              <w:t>12,00</w:t>
            </w:r>
          </w:p>
        </w:tc>
        <w:tc>
          <w:tcPr>
            <w:tcW w:w="1440" w:type="dxa"/>
            <w:shd w:val="clear" w:color="auto" w:fill="auto"/>
          </w:tcPr>
          <w:p w:rsidR="00865A5D" w:rsidRPr="00F5260C" w:rsidRDefault="00865A5D" w:rsidP="008E2109">
            <w:pPr>
              <w:rPr>
                <w:szCs w:val="24"/>
              </w:rPr>
            </w:pPr>
            <w:r w:rsidRPr="00F5260C">
              <w:rPr>
                <w:szCs w:val="24"/>
              </w:rPr>
              <w:t>12,00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Кредиторская задолженность</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07К0000000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63,97</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муниципальных учреждений (многофункциональные центры)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07К0005190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63,97</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07К0005190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63,97</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автономным учреждениям</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07К0005190</w:t>
            </w:r>
          </w:p>
        </w:tc>
        <w:tc>
          <w:tcPr>
            <w:tcW w:w="720" w:type="dxa"/>
            <w:shd w:val="clear" w:color="auto" w:fill="auto"/>
          </w:tcPr>
          <w:p w:rsidR="00865A5D" w:rsidRPr="00F5260C" w:rsidRDefault="00865A5D" w:rsidP="008E2109">
            <w:pPr>
              <w:rPr>
                <w:szCs w:val="24"/>
              </w:rPr>
            </w:pPr>
            <w:r w:rsidRPr="00F5260C">
              <w:rPr>
                <w:szCs w:val="24"/>
              </w:rPr>
              <w:t>620</w:t>
            </w:r>
          </w:p>
        </w:tc>
        <w:tc>
          <w:tcPr>
            <w:tcW w:w="1422" w:type="dxa"/>
            <w:shd w:val="clear" w:color="auto" w:fill="auto"/>
          </w:tcPr>
          <w:p w:rsidR="00865A5D" w:rsidRPr="00F5260C" w:rsidRDefault="00865A5D" w:rsidP="008E2109">
            <w:pPr>
              <w:rPr>
                <w:szCs w:val="24"/>
              </w:rPr>
            </w:pPr>
            <w:r w:rsidRPr="00F5260C">
              <w:rPr>
                <w:szCs w:val="24"/>
              </w:rPr>
              <w:t>63,97</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1200000000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150,00</w:t>
            </w:r>
          </w:p>
        </w:tc>
        <w:tc>
          <w:tcPr>
            <w:tcW w:w="1440" w:type="dxa"/>
            <w:shd w:val="clear" w:color="auto" w:fill="auto"/>
          </w:tcPr>
          <w:p w:rsidR="00865A5D" w:rsidRPr="00F5260C" w:rsidRDefault="00865A5D" w:rsidP="008E2109">
            <w:pPr>
              <w:rPr>
                <w:szCs w:val="24"/>
              </w:rPr>
            </w:pPr>
            <w:r w:rsidRPr="00F5260C">
              <w:rPr>
                <w:szCs w:val="24"/>
              </w:rPr>
              <w:t>150,00</w:t>
            </w:r>
          </w:p>
        </w:tc>
        <w:tc>
          <w:tcPr>
            <w:tcW w:w="1440" w:type="dxa"/>
            <w:shd w:val="clear" w:color="auto" w:fill="auto"/>
          </w:tcPr>
          <w:p w:rsidR="00865A5D" w:rsidRPr="00F5260C" w:rsidRDefault="00865A5D" w:rsidP="008E2109">
            <w:pPr>
              <w:rPr>
                <w:szCs w:val="24"/>
              </w:rPr>
            </w:pPr>
            <w:r w:rsidRPr="00F5260C">
              <w:rPr>
                <w:szCs w:val="24"/>
              </w:rPr>
              <w:t>150,00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Подпрограмма "Развитие гражданского общества на 2014-2020 годы"</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1210000000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150,00</w:t>
            </w:r>
          </w:p>
        </w:tc>
        <w:tc>
          <w:tcPr>
            <w:tcW w:w="1440" w:type="dxa"/>
            <w:shd w:val="clear" w:color="auto" w:fill="auto"/>
          </w:tcPr>
          <w:p w:rsidR="00865A5D" w:rsidRPr="00F5260C" w:rsidRDefault="00865A5D" w:rsidP="008E2109">
            <w:pPr>
              <w:rPr>
                <w:szCs w:val="24"/>
              </w:rPr>
            </w:pPr>
            <w:r w:rsidRPr="00F5260C">
              <w:rPr>
                <w:szCs w:val="24"/>
              </w:rPr>
              <w:t>150,00</w:t>
            </w:r>
          </w:p>
        </w:tc>
        <w:tc>
          <w:tcPr>
            <w:tcW w:w="1440" w:type="dxa"/>
            <w:shd w:val="clear" w:color="auto" w:fill="auto"/>
          </w:tcPr>
          <w:p w:rsidR="00865A5D" w:rsidRPr="00F5260C" w:rsidRDefault="00865A5D" w:rsidP="008E2109">
            <w:pPr>
              <w:rPr>
                <w:szCs w:val="24"/>
              </w:rPr>
            </w:pPr>
            <w:r w:rsidRPr="00F5260C">
              <w:rPr>
                <w:szCs w:val="24"/>
              </w:rPr>
              <w:t>150,00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1210100000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150,00</w:t>
            </w:r>
          </w:p>
        </w:tc>
        <w:tc>
          <w:tcPr>
            <w:tcW w:w="1440" w:type="dxa"/>
            <w:shd w:val="clear" w:color="auto" w:fill="auto"/>
          </w:tcPr>
          <w:p w:rsidR="00865A5D" w:rsidRPr="00F5260C" w:rsidRDefault="00865A5D" w:rsidP="008E2109">
            <w:pPr>
              <w:rPr>
                <w:szCs w:val="24"/>
              </w:rPr>
            </w:pPr>
            <w:r w:rsidRPr="00F5260C">
              <w:rPr>
                <w:szCs w:val="24"/>
              </w:rPr>
              <w:t>150,00</w:t>
            </w:r>
          </w:p>
        </w:tc>
        <w:tc>
          <w:tcPr>
            <w:tcW w:w="1440" w:type="dxa"/>
            <w:shd w:val="clear" w:color="auto" w:fill="auto"/>
          </w:tcPr>
          <w:p w:rsidR="00865A5D" w:rsidRPr="00F5260C" w:rsidRDefault="00865A5D" w:rsidP="008E2109">
            <w:pPr>
              <w:rPr>
                <w:szCs w:val="24"/>
              </w:rPr>
            </w:pPr>
            <w:r w:rsidRPr="00F5260C">
              <w:rPr>
                <w:szCs w:val="24"/>
              </w:rPr>
              <w:t>150,00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Расходы, связанные с оплатой услуг по предоставлению информации населению через средства массовой информации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1210122050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150,00</w:t>
            </w:r>
          </w:p>
        </w:tc>
        <w:tc>
          <w:tcPr>
            <w:tcW w:w="1440" w:type="dxa"/>
            <w:shd w:val="clear" w:color="auto" w:fill="auto"/>
          </w:tcPr>
          <w:p w:rsidR="00865A5D" w:rsidRPr="00F5260C" w:rsidRDefault="00865A5D" w:rsidP="008E2109">
            <w:pPr>
              <w:rPr>
                <w:szCs w:val="24"/>
              </w:rPr>
            </w:pPr>
            <w:r w:rsidRPr="00F5260C">
              <w:rPr>
                <w:szCs w:val="24"/>
              </w:rPr>
              <w:t>150,00</w:t>
            </w:r>
          </w:p>
        </w:tc>
        <w:tc>
          <w:tcPr>
            <w:tcW w:w="1440" w:type="dxa"/>
            <w:shd w:val="clear" w:color="auto" w:fill="auto"/>
          </w:tcPr>
          <w:p w:rsidR="00865A5D" w:rsidRPr="00F5260C" w:rsidRDefault="00865A5D" w:rsidP="008E2109">
            <w:pPr>
              <w:rPr>
                <w:szCs w:val="24"/>
              </w:rPr>
            </w:pPr>
            <w:r w:rsidRPr="00F5260C">
              <w:rPr>
                <w:szCs w:val="24"/>
              </w:rPr>
              <w:t>150,00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1210122050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150,00</w:t>
            </w:r>
          </w:p>
        </w:tc>
        <w:tc>
          <w:tcPr>
            <w:tcW w:w="1440" w:type="dxa"/>
            <w:shd w:val="clear" w:color="auto" w:fill="auto"/>
          </w:tcPr>
          <w:p w:rsidR="00865A5D" w:rsidRPr="00F5260C" w:rsidRDefault="00865A5D" w:rsidP="008E2109">
            <w:pPr>
              <w:rPr>
                <w:szCs w:val="24"/>
              </w:rPr>
            </w:pPr>
            <w:r w:rsidRPr="00F5260C">
              <w:rPr>
                <w:szCs w:val="24"/>
              </w:rPr>
              <w:t>150,00</w:t>
            </w:r>
          </w:p>
        </w:tc>
        <w:tc>
          <w:tcPr>
            <w:tcW w:w="1440" w:type="dxa"/>
            <w:shd w:val="clear" w:color="auto" w:fill="auto"/>
          </w:tcPr>
          <w:p w:rsidR="00865A5D" w:rsidRPr="00F5260C" w:rsidRDefault="00865A5D" w:rsidP="008E2109">
            <w:pPr>
              <w:rPr>
                <w:szCs w:val="24"/>
              </w:rPr>
            </w:pPr>
            <w:r w:rsidRPr="00F5260C">
              <w:rPr>
                <w:szCs w:val="24"/>
              </w:rPr>
              <w:t>150,00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1210122050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150,00</w:t>
            </w:r>
          </w:p>
        </w:tc>
        <w:tc>
          <w:tcPr>
            <w:tcW w:w="1440" w:type="dxa"/>
            <w:shd w:val="clear" w:color="auto" w:fill="auto"/>
          </w:tcPr>
          <w:p w:rsidR="00865A5D" w:rsidRPr="00F5260C" w:rsidRDefault="00865A5D" w:rsidP="008E2109">
            <w:pPr>
              <w:rPr>
                <w:szCs w:val="24"/>
              </w:rPr>
            </w:pPr>
            <w:r w:rsidRPr="00F5260C">
              <w:rPr>
                <w:szCs w:val="24"/>
              </w:rPr>
              <w:t>150,00</w:t>
            </w:r>
          </w:p>
        </w:tc>
        <w:tc>
          <w:tcPr>
            <w:tcW w:w="1440" w:type="dxa"/>
            <w:shd w:val="clear" w:color="auto" w:fill="auto"/>
          </w:tcPr>
          <w:p w:rsidR="00865A5D" w:rsidRPr="00F5260C" w:rsidRDefault="00865A5D" w:rsidP="008E2109">
            <w:pPr>
              <w:rPr>
                <w:szCs w:val="24"/>
              </w:rPr>
            </w:pPr>
            <w:r w:rsidRPr="00F5260C">
              <w:rPr>
                <w:szCs w:val="24"/>
              </w:rPr>
              <w:t>150,00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Иные непрограммные расходы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9900000000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34,80</w:t>
            </w:r>
          </w:p>
        </w:tc>
        <w:tc>
          <w:tcPr>
            <w:tcW w:w="1440" w:type="dxa"/>
            <w:shd w:val="clear" w:color="auto" w:fill="auto"/>
          </w:tcPr>
          <w:p w:rsidR="00865A5D" w:rsidRPr="00F5260C" w:rsidRDefault="00865A5D" w:rsidP="008E2109">
            <w:pPr>
              <w:rPr>
                <w:szCs w:val="24"/>
              </w:rPr>
            </w:pPr>
            <w:r w:rsidRPr="00F5260C">
              <w:rPr>
                <w:szCs w:val="24"/>
              </w:rPr>
              <w:t>34,80</w:t>
            </w:r>
          </w:p>
        </w:tc>
        <w:tc>
          <w:tcPr>
            <w:tcW w:w="1440" w:type="dxa"/>
            <w:shd w:val="clear" w:color="auto" w:fill="auto"/>
          </w:tcPr>
          <w:p w:rsidR="00865A5D" w:rsidRPr="00F5260C" w:rsidRDefault="00865A5D" w:rsidP="008E2109">
            <w:pPr>
              <w:rPr>
                <w:szCs w:val="24"/>
              </w:rPr>
            </w:pPr>
            <w:r w:rsidRPr="00F5260C">
              <w:rPr>
                <w:szCs w:val="24"/>
              </w:rPr>
              <w:t>34,80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Непрограммные расходы органов местного самоуправления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9910000000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34,80</w:t>
            </w:r>
          </w:p>
        </w:tc>
        <w:tc>
          <w:tcPr>
            <w:tcW w:w="1440" w:type="dxa"/>
            <w:shd w:val="clear" w:color="auto" w:fill="auto"/>
          </w:tcPr>
          <w:p w:rsidR="00865A5D" w:rsidRPr="00F5260C" w:rsidRDefault="00865A5D" w:rsidP="008E2109">
            <w:pPr>
              <w:rPr>
                <w:szCs w:val="24"/>
              </w:rPr>
            </w:pPr>
            <w:r w:rsidRPr="00F5260C">
              <w:rPr>
                <w:szCs w:val="24"/>
              </w:rPr>
              <w:t>34,80</w:t>
            </w:r>
          </w:p>
        </w:tc>
        <w:tc>
          <w:tcPr>
            <w:tcW w:w="1440" w:type="dxa"/>
            <w:shd w:val="clear" w:color="auto" w:fill="auto"/>
          </w:tcPr>
          <w:p w:rsidR="00865A5D" w:rsidRPr="00F5260C" w:rsidRDefault="00865A5D" w:rsidP="008E2109">
            <w:pPr>
              <w:rPr>
                <w:szCs w:val="24"/>
              </w:rPr>
            </w:pPr>
            <w:r w:rsidRPr="00F5260C">
              <w:rPr>
                <w:szCs w:val="24"/>
              </w:rPr>
              <w:t>34,80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уплату взносов в Ассоциацию муниципальных образований Пензенской области</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9910068300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34,80</w:t>
            </w:r>
          </w:p>
        </w:tc>
        <w:tc>
          <w:tcPr>
            <w:tcW w:w="1440" w:type="dxa"/>
            <w:shd w:val="clear" w:color="auto" w:fill="auto"/>
          </w:tcPr>
          <w:p w:rsidR="00865A5D" w:rsidRPr="00F5260C" w:rsidRDefault="00865A5D" w:rsidP="008E2109">
            <w:pPr>
              <w:rPr>
                <w:szCs w:val="24"/>
              </w:rPr>
            </w:pPr>
            <w:r w:rsidRPr="00F5260C">
              <w:rPr>
                <w:szCs w:val="24"/>
              </w:rPr>
              <w:t>34,80</w:t>
            </w:r>
          </w:p>
        </w:tc>
        <w:tc>
          <w:tcPr>
            <w:tcW w:w="1440" w:type="dxa"/>
            <w:shd w:val="clear" w:color="auto" w:fill="auto"/>
          </w:tcPr>
          <w:p w:rsidR="00865A5D" w:rsidRPr="00F5260C" w:rsidRDefault="00865A5D" w:rsidP="008E2109">
            <w:pPr>
              <w:rPr>
                <w:szCs w:val="24"/>
              </w:rPr>
            </w:pPr>
            <w:r w:rsidRPr="00F5260C">
              <w:rPr>
                <w:szCs w:val="24"/>
              </w:rPr>
              <w:t>34,80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Иные бюджетные ассигнования</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9910068300</w:t>
            </w:r>
          </w:p>
        </w:tc>
        <w:tc>
          <w:tcPr>
            <w:tcW w:w="720" w:type="dxa"/>
            <w:shd w:val="clear" w:color="auto" w:fill="auto"/>
          </w:tcPr>
          <w:p w:rsidR="00865A5D" w:rsidRPr="00F5260C" w:rsidRDefault="00865A5D" w:rsidP="008E2109">
            <w:pPr>
              <w:rPr>
                <w:szCs w:val="24"/>
              </w:rPr>
            </w:pPr>
            <w:r w:rsidRPr="00F5260C">
              <w:rPr>
                <w:szCs w:val="24"/>
              </w:rPr>
              <w:t>800</w:t>
            </w:r>
          </w:p>
        </w:tc>
        <w:tc>
          <w:tcPr>
            <w:tcW w:w="1422" w:type="dxa"/>
            <w:shd w:val="clear" w:color="auto" w:fill="auto"/>
          </w:tcPr>
          <w:p w:rsidR="00865A5D" w:rsidRPr="00F5260C" w:rsidRDefault="00865A5D" w:rsidP="008E2109">
            <w:pPr>
              <w:rPr>
                <w:szCs w:val="24"/>
              </w:rPr>
            </w:pPr>
            <w:r w:rsidRPr="00F5260C">
              <w:rPr>
                <w:szCs w:val="24"/>
              </w:rPr>
              <w:t>34,80</w:t>
            </w:r>
          </w:p>
        </w:tc>
        <w:tc>
          <w:tcPr>
            <w:tcW w:w="1440" w:type="dxa"/>
            <w:shd w:val="clear" w:color="auto" w:fill="auto"/>
          </w:tcPr>
          <w:p w:rsidR="00865A5D" w:rsidRPr="00F5260C" w:rsidRDefault="00865A5D" w:rsidP="008E2109">
            <w:pPr>
              <w:rPr>
                <w:szCs w:val="24"/>
              </w:rPr>
            </w:pPr>
            <w:r w:rsidRPr="00F5260C">
              <w:rPr>
                <w:szCs w:val="24"/>
              </w:rPr>
              <w:t>34,80</w:t>
            </w:r>
          </w:p>
        </w:tc>
        <w:tc>
          <w:tcPr>
            <w:tcW w:w="1440" w:type="dxa"/>
            <w:shd w:val="clear" w:color="auto" w:fill="auto"/>
          </w:tcPr>
          <w:p w:rsidR="00865A5D" w:rsidRPr="00F5260C" w:rsidRDefault="00865A5D" w:rsidP="008E2109">
            <w:pPr>
              <w:rPr>
                <w:szCs w:val="24"/>
              </w:rPr>
            </w:pPr>
            <w:r w:rsidRPr="00F5260C">
              <w:rPr>
                <w:szCs w:val="24"/>
              </w:rPr>
              <w:t>34,80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Уплата налогов, сборов и иных платежей</w:t>
            </w:r>
          </w:p>
        </w:tc>
        <w:tc>
          <w:tcPr>
            <w:tcW w:w="775" w:type="dxa"/>
            <w:shd w:val="clear" w:color="auto" w:fill="auto"/>
          </w:tcPr>
          <w:p w:rsidR="00865A5D" w:rsidRPr="00F5260C" w:rsidRDefault="00865A5D" w:rsidP="008E2109">
            <w:pPr>
              <w:rPr>
                <w:szCs w:val="24"/>
              </w:rPr>
            </w:pPr>
            <w:r w:rsidRPr="00F5260C">
              <w:rPr>
                <w:szCs w:val="24"/>
              </w:rPr>
              <w:t>01</w:t>
            </w:r>
          </w:p>
        </w:tc>
        <w:tc>
          <w:tcPr>
            <w:tcW w:w="720" w:type="dxa"/>
            <w:shd w:val="clear" w:color="auto" w:fill="auto"/>
          </w:tcPr>
          <w:p w:rsidR="00865A5D" w:rsidRPr="00F5260C" w:rsidRDefault="00865A5D" w:rsidP="008E2109">
            <w:pPr>
              <w:rPr>
                <w:szCs w:val="24"/>
              </w:rPr>
            </w:pPr>
            <w:r w:rsidRPr="00F5260C">
              <w:rPr>
                <w:szCs w:val="24"/>
              </w:rPr>
              <w:t>13</w:t>
            </w:r>
          </w:p>
        </w:tc>
        <w:tc>
          <w:tcPr>
            <w:tcW w:w="1457" w:type="dxa"/>
            <w:shd w:val="clear" w:color="auto" w:fill="auto"/>
          </w:tcPr>
          <w:p w:rsidR="00865A5D" w:rsidRPr="00F5260C" w:rsidRDefault="00865A5D" w:rsidP="008E2109">
            <w:pPr>
              <w:rPr>
                <w:szCs w:val="24"/>
              </w:rPr>
            </w:pPr>
            <w:r w:rsidRPr="00F5260C">
              <w:rPr>
                <w:szCs w:val="24"/>
              </w:rPr>
              <w:t>9910068300</w:t>
            </w:r>
          </w:p>
        </w:tc>
        <w:tc>
          <w:tcPr>
            <w:tcW w:w="720" w:type="dxa"/>
            <w:shd w:val="clear" w:color="auto" w:fill="auto"/>
          </w:tcPr>
          <w:p w:rsidR="00865A5D" w:rsidRPr="00F5260C" w:rsidRDefault="00865A5D" w:rsidP="008E2109">
            <w:pPr>
              <w:rPr>
                <w:szCs w:val="24"/>
              </w:rPr>
            </w:pPr>
            <w:r w:rsidRPr="00F5260C">
              <w:rPr>
                <w:szCs w:val="24"/>
              </w:rPr>
              <w:t>850</w:t>
            </w:r>
          </w:p>
        </w:tc>
        <w:tc>
          <w:tcPr>
            <w:tcW w:w="1422" w:type="dxa"/>
            <w:shd w:val="clear" w:color="auto" w:fill="auto"/>
          </w:tcPr>
          <w:p w:rsidR="00865A5D" w:rsidRPr="00F5260C" w:rsidRDefault="00865A5D" w:rsidP="008E2109">
            <w:pPr>
              <w:rPr>
                <w:szCs w:val="24"/>
              </w:rPr>
            </w:pPr>
            <w:r w:rsidRPr="00F5260C">
              <w:rPr>
                <w:szCs w:val="24"/>
              </w:rPr>
              <w:t>34,80</w:t>
            </w:r>
          </w:p>
        </w:tc>
        <w:tc>
          <w:tcPr>
            <w:tcW w:w="1440" w:type="dxa"/>
            <w:shd w:val="clear" w:color="auto" w:fill="auto"/>
          </w:tcPr>
          <w:p w:rsidR="00865A5D" w:rsidRPr="00F5260C" w:rsidRDefault="00865A5D" w:rsidP="008E2109">
            <w:pPr>
              <w:rPr>
                <w:szCs w:val="24"/>
              </w:rPr>
            </w:pPr>
            <w:r w:rsidRPr="00F5260C">
              <w:rPr>
                <w:szCs w:val="24"/>
              </w:rPr>
              <w:t>34,80</w:t>
            </w:r>
          </w:p>
        </w:tc>
        <w:tc>
          <w:tcPr>
            <w:tcW w:w="1440" w:type="dxa"/>
            <w:shd w:val="clear" w:color="auto" w:fill="auto"/>
          </w:tcPr>
          <w:p w:rsidR="00865A5D" w:rsidRPr="00F5260C" w:rsidRDefault="00865A5D" w:rsidP="008E2109">
            <w:pPr>
              <w:rPr>
                <w:szCs w:val="24"/>
              </w:rPr>
            </w:pPr>
            <w:r w:rsidRPr="00F5260C">
              <w:rPr>
                <w:szCs w:val="24"/>
              </w:rPr>
              <w:t>34,80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НАЦИОНАЛЬНАЯ ОБОРОНА</w:t>
            </w:r>
          </w:p>
        </w:tc>
        <w:tc>
          <w:tcPr>
            <w:tcW w:w="775" w:type="dxa"/>
            <w:shd w:val="clear" w:color="auto" w:fill="auto"/>
          </w:tcPr>
          <w:p w:rsidR="00865A5D" w:rsidRPr="00F5260C" w:rsidRDefault="00865A5D" w:rsidP="008E2109">
            <w:pPr>
              <w:rPr>
                <w:szCs w:val="24"/>
              </w:rPr>
            </w:pPr>
            <w:r w:rsidRPr="00F5260C">
              <w:rPr>
                <w:szCs w:val="24"/>
              </w:rPr>
              <w:t>02</w:t>
            </w:r>
          </w:p>
        </w:tc>
        <w:tc>
          <w:tcPr>
            <w:tcW w:w="720" w:type="dxa"/>
            <w:shd w:val="clear" w:color="auto" w:fill="auto"/>
          </w:tcPr>
          <w:p w:rsidR="00865A5D" w:rsidRPr="00F5260C" w:rsidRDefault="00865A5D" w:rsidP="008E2109">
            <w:pPr>
              <w:rPr>
                <w:szCs w:val="24"/>
              </w:rPr>
            </w:pPr>
            <w:r w:rsidRPr="00F5260C">
              <w:rPr>
                <w:szCs w:val="24"/>
              </w:rPr>
              <w:t> </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502,50</w:t>
            </w:r>
          </w:p>
        </w:tc>
        <w:tc>
          <w:tcPr>
            <w:tcW w:w="1440" w:type="dxa"/>
            <w:shd w:val="clear" w:color="auto" w:fill="auto"/>
          </w:tcPr>
          <w:p w:rsidR="00865A5D" w:rsidRPr="00F5260C" w:rsidRDefault="00865A5D" w:rsidP="008E2109">
            <w:pPr>
              <w:rPr>
                <w:szCs w:val="24"/>
              </w:rPr>
            </w:pPr>
            <w:r w:rsidRPr="00F5260C">
              <w:rPr>
                <w:szCs w:val="24"/>
              </w:rPr>
              <w:t>507,80</w:t>
            </w:r>
          </w:p>
        </w:tc>
        <w:tc>
          <w:tcPr>
            <w:tcW w:w="1440" w:type="dxa"/>
            <w:shd w:val="clear" w:color="auto" w:fill="auto"/>
          </w:tcPr>
          <w:p w:rsidR="00865A5D" w:rsidRPr="00F5260C" w:rsidRDefault="00865A5D" w:rsidP="008E2109">
            <w:pPr>
              <w:rPr>
                <w:szCs w:val="24"/>
              </w:rPr>
            </w:pPr>
            <w:r w:rsidRPr="00F5260C">
              <w:rPr>
                <w:szCs w:val="24"/>
              </w:rPr>
              <w:t>526,40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Мобилизационная и вневойсковая подготовка</w:t>
            </w:r>
          </w:p>
        </w:tc>
        <w:tc>
          <w:tcPr>
            <w:tcW w:w="775" w:type="dxa"/>
            <w:shd w:val="clear" w:color="auto" w:fill="auto"/>
          </w:tcPr>
          <w:p w:rsidR="00865A5D" w:rsidRPr="00F5260C" w:rsidRDefault="00865A5D" w:rsidP="008E2109">
            <w:pPr>
              <w:rPr>
                <w:szCs w:val="24"/>
              </w:rPr>
            </w:pPr>
            <w:r w:rsidRPr="00F5260C">
              <w:rPr>
                <w:szCs w:val="24"/>
              </w:rPr>
              <w:t>02</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502,50</w:t>
            </w:r>
          </w:p>
        </w:tc>
        <w:tc>
          <w:tcPr>
            <w:tcW w:w="1440" w:type="dxa"/>
            <w:shd w:val="clear" w:color="auto" w:fill="auto"/>
          </w:tcPr>
          <w:p w:rsidR="00865A5D" w:rsidRPr="00F5260C" w:rsidRDefault="00865A5D" w:rsidP="008E2109">
            <w:pPr>
              <w:rPr>
                <w:szCs w:val="24"/>
              </w:rPr>
            </w:pPr>
            <w:r w:rsidRPr="00F5260C">
              <w:rPr>
                <w:szCs w:val="24"/>
              </w:rPr>
              <w:t>507,80</w:t>
            </w:r>
          </w:p>
        </w:tc>
        <w:tc>
          <w:tcPr>
            <w:tcW w:w="1440" w:type="dxa"/>
            <w:shd w:val="clear" w:color="auto" w:fill="auto"/>
          </w:tcPr>
          <w:p w:rsidR="00865A5D" w:rsidRPr="00F5260C" w:rsidRDefault="00865A5D" w:rsidP="008E2109">
            <w:pPr>
              <w:rPr>
                <w:szCs w:val="24"/>
              </w:rPr>
            </w:pPr>
            <w:r w:rsidRPr="00F5260C">
              <w:rPr>
                <w:szCs w:val="24"/>
              </w:rPr>
              <w:t>526,40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lastRenderedPageBreak/>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02</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1300000000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502,50</w:t>
            </w:r>
          </w:p>
        </w:tc>
        <w:tc>
          <w:tcPr>
            <w:tcW w:w="1440" w:type="dxa"/>
            <w:shd w:val="clear" w:color="auto" w:fill="auto"/>
          </w:tcPr>
          <w:p w:rsidR="00865A5D" w:rsidRPr="00F5260C" w:rsidRDefault="00865A5D" w:rsidP="008E2109">
            <w:pPr>
              <w:rPr>
                <w:szCs w:val="24"/>
              </w:rPr>
            </w:pPr>
            <w:r w:rsidRPr="00F5260C">
              <w:rPr>
                <w:szCs w:val="24"/>
              </w:rPr>
              <w:t>507,80</w:t>
            </w:r>
          </w:p>
        </w:tc>
        <w:tc>
          <w:tcPr>
            <w:tcW w:w="1440" w:type="dxa"/>
            <w:shd w:val="clear" w:color="auto" w:fill="auto"/>
          </w:tcPr>
          <w:p w:rsidR="00865A5D" w:rsidRPr="00F5260C" w:rsidRDefault="00865A5D" w:rsidP="008E2109">
            <w:pPr>
              <w:rPr>
                <w:szCs w:val="24"/>
              </w:rPr>
            </w:pPr>
            <w:r w:rsidRPr="00F5260C">
              <w:rPr>
                <w:szCs w:val="24"/>
              </w:rPr>
              <w:t>526,40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Подпрограмма "Предоставление межбюджетных трансфертов"</w:t>
            </w:r>
          </w:p>
        </w:tc>
        <w:tc>
          <w:tcPr>
            <w:tcW w:w="775" w:type="dxa"/>
            <w:shd w:val="clear" w:color="auto" w:fill="auto"/>
          </w:tcPr>
          <w:p w:rsidR="00865A5D" w:rsidRPr="00F5260C" w:rsidRDefault="00865A5D" w:rsidP="008E2109">
            <w:pPr>
              <w:rPr>
                <w:szCs w:val="24"/>
              </w:rPr>
            </w:pPr>
            <w:r w:rsidRPr="00F5260C">
              <w:rPr>
                <w:szCs w:val="24"/>
              </w:rPr>
              <w:t>02</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1320000000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502,50</w:t>
            </w:r>
          </w:p>
        </w:tc>
        <w:tc>
          <w:tcPr>
            <w:tcW w:w="1440" w:type="dxa"/>
            <w:shd w:val="clear" w:color="auto" w:fill="auto"/>
          </w:tcPr>
          <w:p w:rsidR="00865A5D" w:rsidRPr="00F5260C" w:rsidRDefault="00865A5D" w:rsidP="008E2109">
            <w:pPr>
              <w:rPr>
                <w:szCs w:val="24"/>
              </w:rPr>
            </w:pPr>
            <w:r w:rsidRPr="00F5260C">
              <w:rPr>
                <w:szCs w:val="24"/>
              </w:rPr>
              <w:t>507,80</w:t>
            </w:r>
          </w:p>
        </w:tc>
        <w:tc>
          <w:tcPr>
            <w:tcW w:w="1440" w:type="dxa"/>
            <w:shd w:val="clear" w:color="auto" w:fill="auto"/>
          </w:tcPr>
          <w:p w:rsidR="00865A5D" w:rsidRPr="00F5260C" w:rsidRDefault="00865A5D" w:rsidP="008E2109">
            <w:pPr>
              <w:rPr>
                <w:szCs w:val="24"/>
              </w:rPr>
            </w:pPr>
            <w:r w:rsidRPr="00F5260C">
              <w:rPr>
                <w:szCs w:val="24"/>
              </w:rPr>
              <w:t>526,40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Основное мероприятие «Повышение эффективности предоставления и использования субвенций»</w:t>
            </w:r>
          </w:p>
        </w:tc>
        <w:tc>
          <w:tcPr>
            <w:tcW w:w="775" w:type="dxa"/>
            <w:shd w:val="clear" w:color="auto" w:fill="auto"/>
          </w:tcPr>
          <w:p w:rsidR="00865A5D" w:rsidRPr="00F5260C" w:rsidRDefault="00865A5D" w:rsidP="008E2109">
            <w:pPr>
              <w:rPr>
                <w:szCs w:val="24"/>
              </w:rPr>
            </w:pPr>
            <w:r w:rsidRPr="00F5260C">
              <w:rPr>
                <w:szCs w:val="24"/>
              </w:rPr>
              <w:t>02</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1320100000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502,50</w:t>
            </w:r>
          </w:p>
        </w:tc>
        <w:tc>
          <w:tcPr>
            <w:tcW w:w="1440" w:type="dxa"/>
            <w:shd w:val="clear" w:color="auto" w:fill="auto"/>
          </w:tcPr>
          <w:p w:rsidR="00865A5D" w:rsidRPr="00F5260C" w:rsidRDefault="00865A5D" w:rsidP="008E2109">
            <w:pPr>
              <w:rPr>
                <w:szCs w:val="24"/>
              </w:rPr>
            </w:pPr>
            <w:r w:rsidRPr="00F5260C">
              <w:rPr>
                <w:szCs w:val="24"/>
              </w:rPr>
              <w:t>507,80</w:t>
            </w:r>
          </w:p>
        </w:tc>
        <w:tc>
          <w:tcPr>
            <w:tcW w:w="1440" w:type="dxa"/>
            <w:shd w:val="clear" w:color="auto" w:fill="auto"/>
          </w:tcPr>
          <w:p w:rsidR="00865A5D" w:rsidRPr="00F5260C" w:rsidRDefault="00865A5D" w:rsidP="008E2109">
            <w:pPr>
              <w:rPr>
                <w:szCs w:val="24"/>
              </w:rPr>
            </w:pPr>
            <w:r w:rsidRPr="00F5260C">
              <w:rPr>
                <w:szCs w:val="24"/>
              </w:rPr>
              <w:t>526,40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Осуществление первичного воинского учета на территориях, где отсутствуют военные комиссариаты</w:t>
            </w:r>
          </w:p>
        </w:tc>
        <w:tc>
          <w:tcPr>
            <w:tcW w:w="775" w:type="dxa"/>
            <w:shd w:val="clear" w:color="auto" w:fill="auto"/>
          </w:tcPr>
          <w:p w:rsidR="00865A5D" w:rsidRPr="00F5260C" w:rsidRDefault="00865A5D" w:rsidP="008E2109">
            <w:pPr>
              <w:rPr>
                <w:szCs w:val="24"/>
              </w:rPr>
            </w:pPr>
            <w:r w:rsidRPr="00F5260C">
              <w:rPr>
                <w:szCs w:val="24"/>
              </w:rPr>
              <w:t>02</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1320151180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502,50</w:t>
            </w:r>
          </w:p>
        </w:tc>
        <w:tc>
          <w:tcPr>
            <w:tcW w:w="1440" w:type="dxa"/>
            <w:shd w:val="clear" w:color="auto" w:fill="auto"/>
          </w:tcPr>
          <w:p w:rsidR="00865A5D" w:rsidRPr="00F5260C" w:rsidRDefault="00865A5D" w:rsidP="008E2109">
            <w:pPr>
              <w:rPr>
                <w:szCs w:val="24"/>
              </w:rPr>
            </w:pPr>
            <w:r w:rsidRPr="00F5260C">
              <w:rPr>
                <w:szCs w:val="24"/>
              </w:rPr>
              <w:t>507,80</w:t>
            </w:r>
          </w:p>
        </w:tc>
        <w:tc>
          <w:tcPr>
            <w:tcW w:w="1440" w:type="dxa"/>
            <w:shd w:val="clear" w:color="auto" w:fill="auto"/>
          </w:tcPr>
          <w:p w:rsidR="00865A5D" w:rsidRPr="00F5260C" w:rsidRDefault="00865A5D" w:rsidP="008E2109">
            <w:pPr>
              <w:rPr>
                <w:szCs w:val="24"/>
              </w:rPr>
            </w:pPr>
            <w:r w:rsidRPr="00F5260C">
              <w:rPr>
                <w:szCs w:val="24"/>
              </w:rPr>
              <w:t>526,40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Межбюджетные трансферты</w:t>
            </w:r>
          </w:p>
        </w:tc>
        <w:tc>
          <w:tcPr>
            <w:tcW w:w="775" w:type="dxa"/>
            <w:shd w:val="clear" w:color="auto" w:fill="auto"/>
          </w:tcPr>
          <w:p w:rsidR="00865A5D" w:rsidRPr="00F5260C" w:rsidRDefault="00865A5D" w:rsidP="008E2109">
            <w:pPr>
              <w:rPr>
                <w:szCs w:val="24"/>
              </w:rPr>
            </w:pPr>
            <w:r w:rsidRPr="00F5260C">
              <w:rPr>
                <w:szCs w:val="24"/>
              </w:rPr>
              <w:t>02</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1320151180</w:t>
            </w:r>
          </w:p>
        </w:tc>
        <w:tc>
          <w:tcPr>
            <w:tcW w:w="720" w:type="dxa"/>
            <w:shd w:val="clear" w:color="auto" w:fill="auto"/>
          </w:tcPr>
          <w:p w:rsidR="00865A5D" w:rsidRPr="00F5260C" w:rsidRDefault="00865A5D" w:rsidP="008E2109">
            <w:pPr>
              <w:rPr>
                <w:szCs w:val="24"/>
              </w:rPr>
            </w:pPr>
            <w:r w:rsidRPr="00F5260C">
              <w:rPr>
                <w:szCs w:val="24"/>
              </w:rPr>
              <w:t>500</w:t>
            </w:r>
          </w:p>
        </w:tc>
        <w:tc>
          <w:tcPr>
            <w:tcW w:w="1422" w:type="dxa"/>
            <w:shd w:val="clear" w:color="auto" w:fill="auto"/>
          </w:tcPr>
          <w:p w:rsidR="00865A5D" w:rsidRPr="00F5260C" w:rsidRDefault="00865A5D" w:rsidP="008E2109">
            <w:pPr>
              <w:rPr>
                <w:szCs w:val="24"/>
              </w:rPr>
            </w:pPr>
            <w:r w:rsidRPr="00F5260C">
              <w:rPr>
                <w:szCs w:val="24"/>
              </w:rPr>
              <w:t>502,50</w:t>
            </w:r>
          </w:p>
        </w:tc>
        <w:tc>
          <w:tcPr>
            <w:tcW w:w="1440" w:type="dxa"/>
            <w:shd w:val="clear" w:color="auto" w:fill="auto"/>
          </w:tcPr>
          <w:p w:rsidR="00865A5D" w:rsidRPr="00F5260C" w:rsidRDefault="00865A5D" w:rsidP="008E2109">
            <w:pPr>
              <w:rPr>
                <w:szCs w:val="24"/>
              </w:rPr>
            </w:pPr>
            <w:r w:rsidRPr="00F5260C">
              <w:rPr>
                <w:szCs w:val="24"/>
              </w:rPr>
              <w:t>507,80</w:t>
            </w:r>
          </w:p>
        </w:tc>
        <w:tc>
          <w:tcPr>
            <w:tcW w:w="1440" w:type="dxa"/>
            <w:shd w:val="clear" w:color="auto" w:fill="auto"/>
          </w:tcPr>
          <w:p w:rsidR="00865A5D" w:rsidRPr="00F5260C" w:rsidRDefault="00865A5D" w:rsidP="008E2109">
            <w:pPr>
              <w:rPr>
                <w:szCs w:val="24"/>
              </w:rPr>
            </w:pPr>
            <w:r w:rsidRPr="00F5260C">
              <w:rPr>
                <w:szCs w:val="24"/>
              </w:rPr>
              <w:t>526,40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Субвенции</w:t>
            </w:r>
          </w:p>
        </w:tc>
        <w:tc>
          <w:tcPr>
            <w:tcW w:w="775" w:type="dxa"/>
            <w:shd w:val="clear" w:color="auto" w:fill="auto"/>
          </w:tcPr>
          <w:p w:rsidR="00865A5D" w:rsidRPr="00F5260C" w:rsidRDefault="00865A5D" w:rsidP="008E2109">
            <w:pPr>
              <w:rPr>
                <w:szCs w:val="24"/>
              </w:rPr>
            </w:pPr>
            <w:r w:rsidRPr="00F5260C">
              <w:rPr>
                <w:szCs w:val="24"/>
              </w:rPr>
              <w:t>02</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1320151180</w:t>
            </w:r>
          </w:p>
        </w:tc>
        <w:tc>
          <w:tcPr>
            <w:tcW w:w="720" w:type="dxa"/>
            <w:shd w:val="clear" w:color="auto" w:fill="auto"/>
          </w:tcPr>
          <w:p w:rsidR="00865A5D" w:rsidRPr="00F5260C" w:rsidRDefault="00865A5D" w:rsidP="008E2109">
            <w:pPr>
              <w:rPr>
                <w:szCs w:val="24"/>
              </w:rPr>
            </w:pPr>
            <w:r w:rsidRPr="00F5260C">
              <w:rPr>
                <w:szCs w:val="24"/>
              </w:rPr>
              <w:t>530</w:t>
            </w:r>
          </w:p>
        </w:tc>
        <w:tc>
          <w:tcPr>
            <w:tcW w:w="1422" w:type="dxa"/>
            <w:shd w:val="clear" w:color="auto" w:fill="auto"/>
          </w:tcPr>
          <w:p w:rsidR="00865A5D" w:rsidRPr="00F5260C" w:rsidRDefault="00865A5D" w:rsidP="008E2109">
            <w:pPr>
              <w:rPr>
                <w:szCs w:val="24"/>
              </w:rPr>
            </w:pPr>
            <w:r w:rsidRPr="00F5260C">
              <w:rPr>
                <w:szCs w:val="24"/>
              </w:rPr>
              <w:t>502,50</w:t>
            </w:r>
          </w:p>
        </w:tc>
        <w:tc>
          <w:tcPr>
            <w:tcW w:w="1440" w:type="dxa"/>
            <w:shd w:val="clear" w:color="auto" w:fill="auto"/>
          </w:tcPr>
          <w:p w:rsidR="00865A5D" w:rsidRPr="00F5260C" w:rsidRDefault="00865A5D" w:rsidP="008E2109">
            <w:pPr>
              <w:rPr>
                <w:szCs w:val="24"/>
              </w:rPr>
            </w:pPr>
            <w:r w:rsidRPr="00F5260C">
              <w:rPr>
                <w:szCs w:val="24"/>
              </w:rPr>
              <w:t>507,80</w:t>
            </w:r>
          </w:p>
        </w:tc>
        <w:tc>
          <w:tcPr>
            <w:tcW w:w="1440" w:type="dxa"/>
            <w:shd w:val="clear" w:color="auto" w:fill="auto"/>
          </w:tcPr>
          <w:p w:rsidR="00865A5D" w:rsidRPr="00F5260C" w:rsidRDefault="00865A5D" w:rsidP="008E2109">
            <w:pPr>
              <w:rPr>
                <w:szCs w:val="24"/>
              </w:rPr>
            </w:pPr>
            <w:r w:rsidRPr="00F5260C">
              <w:rPr>
                <w:szCs w:val="24"/>
              </w:rPr>
              <w:t>526,40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НАЦИОНАЛЬНАЯ БЕЗОПАСНОСТЬ И ПРАВООХРАНИТЕЛЬНАЯ ДЕЯТЕЛЬНОСТЬ</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 </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6 151,20</w:t>
            </w:r>
          </w:p>
        </w:tc>
        <w:tc>
          <w:tcPr>
            <w:tcW w:w="1440" w:type="dxa"/>
            <w:shd w:val="clear" w:color="auto" w:fill="auto"/>
          </w:tcPr>
          <w:p w:rsidR="00865A5D" w:rsidRPr="00F5260C" w:rsidRDefault="00865A5D" w:rsidP="008E2109">
            <w:pPr>
              <w:rPr>
                <w:szCs w:val="24"/>
              </w:rPr>
            </w:pPr>
            <w:r w:rsidRPr="00F5260C">
              <w:rPr>
                <w:szCs w:val="24"/>
              </w:rPr>
              <w:t>6 146,60</w:t>
            </w:r>
          </w:p>
        </w:tc>
        <w:tc>
          <w:tcPr>
            <w:tcW w:w="1440" w:type="dxa"/>
            <w:shd w:val="clear" w:color="auto" w:fill="auto"/>
          </w:tcPr>
          <w:p w:rsidR="00865A5D" w:rsidRPr="00F5260C" w:rsidRDefault="00865A5D" w:rsidP="008E2109">
            <w:pPr>
              <w:rPr>
                <w:szCs w:val="24"/>
              </w:rPr>
            </w:pPr>
            <w:r w:rsidRPr="00F5260C">
              <w:rPr>
                <w:szCs w:val="24"/>
              </w:rPr>
              <w:t>6 146,60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Обеспечение пожарной безопасности</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6 151,20</w:t>
            </w:r>
          </w:p>
        </w:tc>
        <w:tc>
          <w:tcPr>
            <w:tcW w:w="1440" w:type="dxa"/>
            <w:shd w:val="clear" w:color="auto" w:fill="auto"/>
          </w:tcPr>
          <w:p w:rsidR="00865A5D" w:rsidRPr="00F5260C" w:rsidRDefault="00865A5D" w:rsidP="008E2109">
            <w:pPr>
              <w:rPr>
                <w:szCs w:val="24"/>
              </w:rPr>
            </w:pPr>
            <w:r w:rsidRPr="00F5260C">
              <w:rPr>
                <w:szCs w:val="24"/>
              </w:rPr>
              <w:t>6 146,60</w:t>
            </w:r>
          </w:p>
        </w:tc>
        <w:tc>
          <w:tcPr>
            <w:tcW w:w="1440" w:type="dxa"/>
            <w:shd w:val="clear" w:color="auto" w:fill="auto"/>
          </w:tcPr>
          <w:p w:rsidR="00865A5D" w:rsidRPr="00F5260C" w:rsidRDefault="00865A5D" w:rsidP="008E2109">
            <w:pPr>
              <w:rPr>
                <w:szCs w:val="24"/>
              </w:rPr>
            </w:pPr>
            <w:r w:rsidRPr="00F5260C">
              <w:rPr>
                <w:szCs w:val="24"/>
              </w:rPr>
              <w:t>6 146,60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0300000000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6 151,20</w:t>
            </w:r>
          </w:p>
        </w:tc>
        <w:tc>
          <w:tcPr>
            <w:tcW w:w="1440" w:type="dxa"/>
            <w:shd w:val="clear" w:color="auto" w:fill="auto"/>
          </w:tcPr>
          <w:p w:rsidR="00865A5D" w:rsidRPr="00F5260C" w:rsidRDefault="00865A5D" w:rsidP="008E2109">
            <w:pPr>
              <w:rPr>
                <w:szCs w:val="24"/>
              </w:rPr>
            </w:pPr>
            <w:r w:rsidRPr="00F5260C">
              <w:rPr>
                <w:szCs w:val="24"/>
              </w:rPr>
              <w:t>6 146,60</w:t>
            </w:r>
          </w:p>
        </w:tc>
        <w:tc>
          <w:tcPr>
            <w:tcW w:w="1440" w:type="dxa"/>
            <w:shd w:val="clear" w:color="auto" w:fill="auto"/>
          </w:tcPr>
          <w:p w:rsidR="00865A5D" w:rsidRPr="00F5260C" w:rsidRDefault="00865A5D" w:rsidP="008E2109">
            <w:pPr>
              <w:rPr>
                <w:szCs w:val="24"/>
              </w:rPr>
            </w:pPr>
            <w:r w:rsidRPr="00F5260C">
              <w:rPr>
                <w:szCs w:val="24"/>
              </w:rPr>
              <w:t>6 146,60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0310000000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6 151,20</w:t>
            </w:r>
          </w:p>
        </w:tc>
        <w:tc>
          <w:tcPr>
            <w:tcW w:w="1440" w:type="dxa"/>
            <w:shd w:val="clear" w:color="auto" w:fill="auto"/>
          </w:tcPr>
          <w:p w:rsidR="00865A5D" w:rsidRPr="00F5260C" w:rsidRDefault="00865A5D" w:rsidP="008E2109">
            <w:pPr>
              <w:rPr>
                <w:szCs w:val="24"/>
              </w:rPr>
            </w:pPr>
            <w:r w:rsidRPr="00F5260C">
              <w:rPr>
                <w:szCs w:val="24"/>
              </w:rPr>
              <w:t>6 146,60</w:t>
            </w:r>
          </w:p>
        </w:tc>
        <w:tc>
          <w:tcPr>
            <w:tcW w:w="1440" w:type="dxa"/>
            <w:shd w:val="clear" w:color="auto" w:fill="auto"/>
          </w:tcPr>
          <w:p w:rsidR="00865A5D" w:rsidRPr="00F5260C" w:rsidRDefault="00865A5D" w:rsidP="008E2109">
            <w:pPr>
              <w:rPr>
                <w:szCs w:val="24"/>
              </w:rPr>
            </w:pPr>
            <w:r w:rsidRPr="00F5260C">
              <w:rPr>
                <w:szCs w:val="24"/>
              </w:rPr>
              <w:t>6 146,60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0310100000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6 151,20</w:t>
            </w:r>
          </w:p>
        </w:tc>
        <w:tc>
          <w:tcPr>
            <w:tcW w:w="1440" w:type="dxa"/>
            <w:shd w:val="clear" w:color="auto" w:fill="auto"/>
          </w:tcPr>
          <w:p w:rsidR="00865A5D" w:rsidRPr="00F5260C" w:rsidRDefault="00865A5D" w:rsidP="008E2109">
            <w:pPr>
              <w:rPr>
                <w:szCs w:val="24"/>
              </w:rPr>
            </w:pPr>
            <w:r w:rsidRPr="00F5260C">
              <w:rPr>
                <w:szCs w:val="24"/>
              </w:rPr>
              <w:t>6 146,60</w:t>
            </w:r>
          </w:p>
        </w:tc>
        <w:tc>
          <w:tcPr>
            <w:tcW w:w="1440" w:type="dxa"/>
            <w:shd w:val="clear" w:color="auto" w:fill="auto"/>
          </w:tcPr>
          <w:p w:rsidR="00865A5D" w:rsidRPr="00F5260C" w:rsidRDefault="00865A5D" w:rsidP="008E2109">
            <w:pPr>
              <w:rPr>
                <w:szCs w:val="24"/>
              </w:rPr>
            </w:pPr>
            <w:r w:rsidRPr="00F5260C">
              <w:rPr>
                <w:szCs w:val="24"/>
              </w:rPr>
              <w:t>6 146,60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муниципальных учреждений (Служба спасения)</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0310106100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4 651,20</w:t>
            </w:r>
          </w:p>
        </w:tc>
        <w:tc>
          <w:tcPr>
            <w:tcW w:w="1440" w:type="dxa"/>
            <w:shd w:val="clear" w:color="auto" w:fill="auto"/>
          </w:tcPr>
          <w:p w:rsidR="00865A5D" w:rsidRPr="00F5260C" w:rsidRDefault="00865A5D" w:rsidP="008E2109">
            <w:pPr>
              <w:rPr>
                <w:szCs w:val="24"/>
              </w:rPr>
            </w:pPr>
            <w:r w:rsidRPr="00F5260C">
              <w:rPr>
                <w:szCs w:val="24"/>
              </w:rPr>
              <w:t>4 646,60</w:t>
            </w:r>
          </w:p>
        </w:tc>
        <w:tc>
          <w:tcPr>
            <w:tcW w:w="1440" w:type="dxa"/>
            <w:shd w:val="clear" w:color="auto" w:fill="auto"/>
          </w:tcPr>
          <w:p w:rsidR="00865A5D" w:rsidRPr="00F5260C" w:rsidRDefault="00865A5D" w:rsidP="008E2109">
            <w:pPr>
              <w:rPr>
                <w:szCs w:val="24"/>
              </w:rPr>
            </w:pPr>
            <w:r w:rsidRPr="00F5260C">
              <w:rPr>
                <w:szCs w:val="24"/>
              </w:rPr>
              <w:t>4 646,60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0310106100</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4 293,70</w:t>
            </w:r>
          </w:p>
        </w:tc>
        <w:tc>
          <w:tcPr>
            <w:tcW w:w="1440" w:type="dxa"/>
            <w:shd w:val="clear" w:color="auto" w:fill="auto"/>
          </w:tcPr>
          <w:p w:rsidR="00865A5D" w:rsidRPr="00F5260C" w:rsidRDefault="00865A5D" w:rsidP="008E2109">
            <w:pPr>
              <w:rPr>
                <w:szCs w:val="24"/>
              </w:rPr>
            </w:pPr>
            <w:r w:rsidRPr="00F5260C">
              <w:rPr>
                <w:szCs w:val="24"/>
              </w:rPr>
              <w:t>4 293,70</w:t>
            </w:r>
          </w:p>
        </w:tc>
        <w:tc>
          <w:tcPr>
            <w:tcW w:w="1440" w:type="dxa"/>
            <w:shd w:val="clear" w:color="auto" w:fill="auto"/>
          </w:tcPr>
          <w:p w:rsidR="00865A5D" w:rsidRPr="00F5260C" w:rsidRDefault="00865A5D" w:rsidP="008E2109">
            <w:pPr>
              <w:rPr>
                <w:szCs w:val="24"/>
              </w:rPr>
            </w:pPr>
            <w:r w:rsidRPr="00F5260C">
              <w:rPr>
                <w:szCs w:val="24"/>
              </w:rPr>
              <w:t>4 293,70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lastRenderedPageBreak/>
              <w:t>Расходы на выплаты персоналу казенных учреждений</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0310106100</w:t>
            </w:r>
          </w:p>
        </w:tc>
        <w:tc>
          <w:tcPr>
            <w:tcW w:w="720" w:type="dxa"/>
            <w:shd w:val="clear" w:color="auto" w:fill="auto"/>
          </w:tcPr>
          <w:p w:rsidR="00865A5D" w:rsidRPr="00F5260C" w:rsidRDefault="00865A5D" w:rsidP="008E2109">
            <w:pPr>
              <w:rPr>
                <w:szCs w:val="24"/>
              </w:rPr>
            </w:pPr>
            <w:r w:rsidRPr="00F5260C">
              <w:rPr>
                <w:szCs w:val="24"/>
              </w:rPr>
              <w:t>110</w:t>
            </w:r>
          </w:p>
        </w:tc>
        <w:tc>
          <w:tcPr>
            <w:tcW w:w="1422" w:type="dxa"/>
            <w:shd w:val="clear" w:color="auto" w:fill="auto"/>
          </w:tcPr>
          <w:p w:rsidR="00865A5D" w:rsidRPr="00F5260C" w:rsidRDefault="00865A5D" w:rsidP="008E2109">
            <w:pPr>
              <w:rPr>
                <w:szCs w:val="24"/>
              </w:rPr>
            </w:pPr>
            <w:r w:rsidRPr="00F5260C">
              <w:rPr>
                <w:szCs w:val="24"/>
              </w:rPr>
              <w:t>4 293,70</w:t>
            </w:r>
          </w:p>
        </w:tc>
        <w:tc>
          <w:tcPr>
            <w:tcW w:w="1440" w:type="dxa"/>
            <w:shd w:val="clear" w:color="auto" w:fill="auto"/>
          </w:tcPr>
          <w:p w:rsidR="00865A5D" w:rsidRPr="00F5260C" w:rsidRDefault="00865A5D" w:rsidP="008E2109">
            <w:pPr>
              <w:rPr>
                <w:szCs w:val="24"/>
              </w:rPr>
            </w:pPr>
            <w:r w:rsidRPr="00F5260C">
              <w:rPr>
                <w:szCs w:val="24"/>
              </w:rPr>
              <w:t>4 293,70</w:t>
            </w:r>
          </w:p>
        </w:tc>
        <w:tc>
          <w:tcPr>
            <w:tcW w:w="1440" w:type="dxa"/>
            <w:shd w:val="clear" w:color="auto" w:fill="auto"/>
          </w:tcPr>
          <w:p w:rsidR="00865A5D" w:rsidRPr="00F5260C" w:rsidRDefault="00865A5D" w:rsidP="008E2109">
            <w:pPr>
              <w:rPr>
                <w:szCs w:val="24"/>
              </w:rPr>
            </w:pPr>
            <w:r w:rsidRPr="00F5260C">
              <w:rPr>
                <w:szCs w:val="24"/>
              </w:rPr>
              <w:t>4 293,70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0310106100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330,90</w:t>
            </w:r>
          </w:p>
        </w:tc>
        <w:tc>
          <w:tcPr>
            <w:tcW w:w="1440" w:type="dxa"/>
            <w:shd w:val="clear" w:color="auto" w:fill="auto"/>
          </w:tcPr>
          <w:p w:rsidR="00865A5D" w:rsidRPr="00F5260C" w:rsidRDefault="00865A5D" w:rsidP="008E2109">
            <w:pPr>
              <w:rPr>
                <w:szCs w:val="24"/>
              </w:rPr>
            </w:pPr>
            <w:r w:rsidRPr="00F5260C">
              <w:rPr>
                <w:szCs w:val="24"/>
              </w:rPr>
              <w:t>330,90</w:t>
            </w:r>
          </w:p>
        </w:tc>
        <w:tc>
          <w:tcPr>
            <w:tcW w:w="1440" w:type="dxa"/>
            <w:shd w:val="clear" w:color="auto" w:fill="auto"/>
          </w:tcPr>
          <w:p w:rsidR="00865A5D" w:rsidRPr="00F5260C" w:rsidRDefault="00865A5D" w:rsidP="008E2109">
            <w:pPr>
              <w:rPr>
                <w:szCs w:val="24"/>
              </w:rPr>
            </w:pPr>
            <w:r w:rsidRPr="00F5260C">
              <w:rPr>
                <w:szCs w:val="24"/>
              </w:rPr>
              <w:t>330,90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0310106100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330,90</w:t>
            </w:r>
          </w:p>
        </w:tc>
        <w:tc>
          <w:tcPr>
            <w:tcW w:w="1440" w:type="dxa"/>
            <w:shd w:val="clear" w:color="auto" w:fill="auto"/>
          </w:tcPr>
          <w:p w:rsidR="00865A5D" w:rsidRPr="00F5260C" w:rsidRDefault="00865A5D" w:rsidP="008E2109">
            <w:pPr>
              <w:rPr>
                <w:szCs w:val="24"/>
              </w:rPr>
            </w:pPr>
            <w:r w:rsidRPr="00F5260C">
              <w:rPr>
                <w:szCs w:val="24"/>
              </w:rPr>
              <w:t>330,90</w:t>
            </w:r>
          </w:p>
        </w:tc>
        <w:tc>
          <w:tcPr>
            <w:tcW w:w="1440" w:type="dxa"/>
            <w:shd w:val="clear" w:color="auto" w:fill="auto"/>
          </w:tcPr>
          <w:p w:rsidR="00865A5D" w:rsidRPr="00F5260C" w:rsidRDefault="00865A5D" w:rsidP="008E2109">
            <w:pPr>
              <w:rPr>
                <w:szCs w:val="24"/>
              </w:rPr>
            </w:pPr>
            <w:r w:rsidRPr="00F5260C">
              <w:rPr>
                <w:szCs w:val="24"/>
              </w:rPr>
              <w:t>330,90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Иные бюджетные ассигнования</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0310106100</w:t>
            </w:r>
          </w:p>
        </w:tc>
        <w:tc>
          <w:tcPr>
            <w:tcW w:w="720" w:type="dxa"/>
            <w:shd w:val="clear" w:color="auto" w:fill="auto"/>
          </w:tcPr>
          <w:p w:rsidR="00865A5D" w:rsidRPr="00F5260C" w:rsidRDefault="00865A5D" w:rsidP="008E2109">
            <w:pPr>
              <w:rPr>
                <w:szCs w:val="24"/>
              </w:rPr>
            </w:pPr>
            <w:r w:rsidRPr="00F5260C">
              <w:rPr>
                <w:szCs w:val="24"/>
              </w:rPr>
              <w:t>800</w:t>
            </w:r>
          </w:p>
        </w:tc>
        <w:tc>
          <w:tcPr>
            <w:tcW w:w="1422" w:type="dxa"/>
            <w:shd w:val="clear" w:color="auto" w:fill="auto"/>
          </w:tcPr>
          <w:p w:rsidR="00865A5D" w:rsidRPr="00F5260C" w:rsidRDefault="00865A5D" w:rsidP="008E2109">
            <w:pPr>
              <w:rPr>
                <w:szCs w:val="24"/>
              </w:rPr>
            </w:pPr>
            <w:r w:rsidRPr="00F5260C">
              <w:rPr>
                <w:szCs w:val="24"/>
              </w:rPr>
              <w:t>26,60</w:t>
            </w:r>
          </w:p>
        </w:tc>
        <w:tc>
          <w:tcPr>
            <w:tcW w:w="1440" w:type="dxa"/>
            <w:shd w:val="clear" w:color="auto" w:fill="auto"/>
          </w:tcPr>
          <w:p w:rsidR="00865A5D" w:rsidRPr="00F5260C" w:rsidRDefault="00865A5D" w:rsidP="008E2109">
            <w:pPr>
              <w:rPr>
                <w:szCs w:val="24"/>
              </w:rPr>
            </w:pPr>
            <w:r w:rsidRPr="00F5260C">
              <w:rPr>
                <w:szCs w:val="24"/>
              </w:rPr>
              <w:t>22,00</w:t>
            </w:r>
          </w:p>
        </w:tc>
        <w:tc>
          <w:tcPr>
            <w:tcW w:w="1440" w:type="dxa"/>
            <w:shd w:val="clear" w:color="auto" w:fill="auto"/>
          </w:tcPr>
          <w:p w:rsidR="00865A5D" w:rsidRPr="00F5260C" w:rsidRDefault="00865A5D" w:rsidP="008E2109">
            <w:pPr>
              <w:rPr>
                <w:szCs w:val="24"/>
              </w:rPr>
            </w:pPr>
            <w:r w:rsidRPr="00F5260C">
              <w:rPr>
                <w:szCs w:val="24"/>
              </w:rPr>
              <w:t>22,00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Уплата налогов, сборов и иных платежей</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0310106100</w:t>
            </w:r>
          </w:p>
        </w:tc>
        <w:tc>
          <w:tcPr>
            <w:tcW w:w="720" w:type="dxa"/>
            <w:shd w:val="clear" w:color="auto" w:fill="auto"/>
          </w:tcPr>
          <w:p w:rsidR="00865A5D" w:rsidRPr="00F5260C" w:rsidRDefault="00865A5D" w:rsidP="008E2109">
            <w:pPr>
              <w:rPr>
                <w:szCs w:val="24"/>
              </w:rPr>
            </w:pPr>
            <w:r w:rsidRPr="00F5260C">
              <w:rPr>
                <w:szCs w:val="24"/>
              </w:rPr>
              <w:t>850</w:t>
            </w:r>
          </w:p>
        </w:tc>
        <w:tc>
          <w:tcPr>
            <w:tcW w:w="1422" w:type="dxa"/>
            <w:shd w:val="clear" w:color="auto" w:fill="auto"/>
          </w:tcPr>
          <w:p w:rsidR="00865A5D" w:rsidRPr="00F5260C" w:rsidRDefault="00865A5D" w:rsidP="008E2109">
            <w:pPr>
              <w:rPr>
                <w:szCs w:val="24"/>
              </w:rPr>
            </w:pPr>
            <w:r w:rsidRPr="00F5260C">
              <w:rPr>
                <w:szCs w:val="24"/>
              </w:rPr>
              <w:t>26,60</w:t>
            </w:r>
          </w:p>
        </w:tc>
        <w:tc>
          <w:tcPr>
            <w:tcW w:w="1440" w:type="dxa"/>
            <w:shd w:val="clear" w:color="auto" w:fill="auto"/>
          </w:tcPr>
          <w:p w:rsidR="00865A5D" w:rsidRPr="00F5260C" w:rsidRDefault="00865A5D" w:rsidP="008E2109">
            <w:pPr>
              <w:rPr>
                <w:szCs w:val="24"/>
              </w:rPr>
            </w:pPr>
            <w:r w:rsidRPr="00F5260C">
              <w:rPr>
                <w:szCs w:val="24"/>
              </w:rPr>
              <w:t>22,00</w:t>
            </w:r>
          </w:p>
        </w:tc>
        <w:tc>
          <w:tcPr>
            <w:tcW w:w="1440" w:type="dxa"/>
            <w:shd w:val="clear" w:color="auto" w:fill="auto"/>
          </w:tcPr>
          <w:p w:rsidR="00865A5D" w:rsidRPr="00F5260C" w:rsidRDefault="00865A5D" w:rsidP="008E2109">
            <w:pPr>
              <w:rPr>
                <w:szCs w:val="24"/>
              </w:rPr>
            </w:pPr>
            <w:r w:rsidRPr="00F5260C">
              <w:rPr>
                <w:szCs w:val="24"/>
              </w:rPr>
              <w:t>22,00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Расходы на выполнение части переданных полномочий по обеспечению первичных мер пожарной безопасности</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0310182030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1 500,00</w:t>
            </w:r>
          </w:p>
        </w:tc>
        <w:tc>
          <w:tcPr>
            <w:tcW w:w="1440" w:type="dxa"/>
            <w:shd w:val="clear" w:color="auto" w:fill="auto"/>
          </w:tcPr>
          <w:p w:rsidR="00865A5D" w:rsidRPr="00F5260C" w:rsidRDefault="00865A5D" w:rsidP="008E2109">
            <w:pPr>
              <w:rPr>
                <w:szCs w:val="24"/>
              </w:rPr>
            </w:pPr>
            <w:r w:rsidRPr="00F5260C">
              <w:rPr>
                <w:szCs w:val="24"/>
              </w:rPr>
              <w:t>1 500,00</w:t>
            </w:r>
          </w:p>
        </w:tc>
        <w:tc>
          <w:tcPr>
            <w:tcW w:w="1440" w:type="dxa"/>
            <w:shd w:val="clear" w:color="auto" w:fill="auto"/>
          </w:tcPr>
          <w:p w:rsidR="00865A5D" w:rsidRPr="00F5260C" w:rsidRDefault="00865A5D" w:rsidP="008E2109">
            <w:pPr>
              <w:rPr>
                <w:szCs w:val="24"/>
              </w:rPr>
            </w:pPr>
            <w:r w:rsidRPr="00F5260C">
              <w:rPr>
                <w:szCs w:val="24"/>
              </w:rPr>
              <w:t>1 500,00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0310182030</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1 500,00</w:t>
            </w:r>
          </w:p>
        </w:tc>
        <w:tc>
          <w:tcPr>
            <w:tcW w:w="1440" w:type="dxa"/>
            <w:shd w:val="clear" w:color="auto" w:fill="auto"/>
          </w:tcPr>
          <w:p w:rsidR="00865A5D" w:rsidRPr="00F5260C" w:rsidRDefault="00865A5D" w:rsidP="008E2109">
            <w:pPr>
              <w:rPr>
                <w:szCs w:val="24"/>
              </w:rPr>
            </w:pPr>
            <w:r w:rsidRPr="00F5260C">
              <w:rPr>
                <w:szCs w:val="24"/>
              </w:rPr>
              <w:t>1 500,00</w:t>
            </w:r>
          </w:p>
        </w:tc>
        <w:tc>
          <w:tcPr>
            <w:tcW w:w="1440" w:type="dxa"/>
            <w:shd w:val="clear" w:color="auto" w:fill="auto"/>
          </w:tcPr>
          <w:p w:rsidR="00865A5D" w:rsidRPr="00F5260C" w:rsidRDefault="00865A5D" w:rsidP="008E2109">
            <w:pPr>
              <w:rPr>
                <w:szCs w:val="24"/>
              </w:rPr>
            </w:pPr>
            <w:r w:rsidRPr="00F5260C">
              <w:rPr>
                <w:szCs w:val="24"/>
              </w:rPr>
              <w:t>1 500,00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казенных учреждений</w:t>
            </w:r>
          </w:p>
        </w:tc>
        <w:tc>
          <w:tcPr>
            <w:tcW w:w="775" w:type="dxa"/>
            <w:shd w:val="clear" w:color="auto" w:fill="auto"/>
          </w:tcPr>
          <w:p w:rsidR="00865A5D" w:rsidRPr="00F5260C" w:rsidRDefault="00865A5D" w:rsidP="008E2109">
            <w:pPr>
              <w:rPr>
                <w:szCs w:val="24"/>
              </w:rPr>
            </w:pPr>
            <w:r w:rsidRPr="00F5260C">
              <w:rPr>
                <w:szCs w:val="24"/>
              </w:rPr>
              <w:t>03</w:t>
            </w:r>
          </w:p>
        </w:tc>
        <w:tc>
          <w:tcPr>
            <w:tcW w:w="720" w:type="dxa"/>
            <w:shd w:val="clear" w:color="auto" w:fill="auto"/>
          </w:tcPr>
          <w:p w:rsidR="00865A5D" w:rsidRPr="00F5260C" w:rsidRDefault="00865A5D" w:rsidP="008E2109">
            <w:pPr>
              <w:rPr>
                <w:szCs w:val="24"/>
              </w:rPr>
            </w:pPr>
            <w:r w:rsidRPr="00F5260C">
              <w:rPr>
                <w:szCs w:val="24"/>
              </w:rPr>
              <w:t>10</w:t>
            </w:r>
          </w:p>
        </w:tc>
        <w:tc>
          <w:tcPr>
            <w:tcW w:w="1457" w:type="dxa"/>
            <w:shd w:val="clear" w:color="auto" w:fill="auto"/>
          </w:tcPr>
          <w:p w:rsidR="00865A5D" w:rsidRPr="00F5260C" w:rsidRDefault="00865A5D" w:rsidP="008E2109">
            <w:pPr>
              <w:rPr>
                <w:szCs w:val="24"/>
              </w:rPr>
            </w:pPr>
            <w:r w:rsidRPr="00F5260C">
              <w:rPr>
                <w:szCs w:val="24"/>
              </w:rPr>
              <w:t>0310182030</w:t>
            </w:r>
          </w:p>
        </w:tc>
        <w:tc>
          <w:tcPr>
            <w:tcW w:w="720" w:type="dxa"/>
            <w:shd w:val="clear" w:color="auto" w:fill="auto"/>
          </w:tcPr>
          <w:p w:rsidR="00865A5D" w:rsidRPr="00F5260C" w:rsidRDefault="00865A5D" w:rsidP="008E2109">
            <w:pPr>
              <w:rPr>
                <w:szCs w:val="24"/>
              </w:rPr>
            </w:pPr>
            <w:r w:rsidRPr="00F5260C">
              <w:rPr>
                <w:szCs w:val="24"/>
              </w:rPr>
              <w:t>110</w:t>
            </w:r>
          </w:p>
        </w:tc>
        <w:tc>
          <w:tcPr>
            <w:tcW w:w="1422" w:type="dxa"/>
            <w:shd w:val="clear" w:color="auto" w:fill="auto"/>
          </w:tcPr>
          <w:p w:rsidR="00865A5D" w:rsidRPr="00F5260C" w:rsidRDefault="00865A5D" w:rsidP="008E2109">
            <w:pPr>
              <w:rPr>
                <w:szCs w:val="24"/>
              </w:rPr>
            </w:pPr>
            <w:r w:rsidRPr="00F5260C">
              <w:rPr>
                <w:szCs w:val="24"/>
              </w:rPr>
              <w:t>1 500,00</w:t>
            </w:r>
          </w:p>
        </w:tc>
        <w:tc>
          <w:tcPr>
            <w:tcW w:w="1440" w:type="dxa"/>
            <w:shd w:val="clear" w:color="auto" w:fill="auto"/>
          </w:tcPr>
          <w:p w:rsidR="00865A5D" w:rsidRPr="00F5260C" w:rsidRDefault="00865A5D" w:rsidP="008E2109">
            <w:pPr>
              <w:rPr>
                <w:szCs w:val="24"/>
              </w:rPr>
            </w:pPr>
            <w:r w:rsidRPr="00F5260C">
              <w:rPr>
                <w:szCs w:val="24"/>
              </w:rPr>
              <w:t>1 500,00</w:t>
            </w:r>
          </w:p>
        </w:tc>
        <w:tc>
          <w:tcPr>
            <w:tcW w:w="1440" w:type="dxa"/>
            <w:shd w:val="clear" w:color="auto" w:fill="auto"/>
          </w:tcPr>
          <w:p w:rsidR="00865A5D" w:rsidRPr="00F5260C" w:rsidRDefault="00865A5D" w:rsidP="008E2109">
            <w:pPr>
              <w:rPr>
                <w:szCs w:val="24"/>
              </w:rPr>
            </w:pPr>
            <w:r w:rsidRPr="00F5260C">
              <w:rPr>
                <w:szCs w:val="24"/>
              </w:rPr>
              <w:t>1 500,00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НАЦИОНАЛЬНАЯ ЭКОНОМИКА</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 </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20 925,39</w:t>
            </w:r>
          </w:p>
        </w:tc>
        <w:tc>
          <w:tcPr>
            <w:tcW w:w="1440" w:type="dxa"/>
            <w:shd w:val="clear" w:color="auto" w:fill="auto"/>
          </w:tcPr>
          <w:p w:rsidR="00865A5D" w:rsidRPr="00F5260C" w:rsidRDefault="00865A5D" w:rsidP="008E2109">
            <w:pPr>
              <w:rPr>
                <w:szCs w:val="24"/>
              </w:rPr>
            </w:pPr>
            <w:r w:rsidRPr="00F5260C">
              <w:rPr>
                <w:szCs w:val="24"/>
              </w:rPr>
              <w:t>2 962,20</w:t>
            </w:r>
          </w:p>
        </w:tc>
        <w:tc>
          <w:tcPr>
            <w:tcW w:w="1440" w:type="dxa"/>
            <w:shd w:val="clear" w:color="auto" w:fill="auto"/>
          </w:tcPr>
          <w:p w:rsidR="00865A5D" w:rsidRPr="00F5260C" w:rsidRDefault="00865A5D" w:rsidP="008E2109">
            <w:pPr>
              <w:rPr>
                <w:szCs w:val="24"/>
              </w:rPr>
            </w:pPr>
            <w:r w:rsidRPr="00F5260C">
              <w:rPr>
                <w:szCs w:val="24"/>
              </w:rPr>
              <w:t>3 015,20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Сельское хозяйство и рыболовство</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48,20</w:t>
            </w:r>
          </w:p>
        </w:tc>
        <w:tc>
          <w:tcPr>
            <w:tcW w:w="1440" w:type="dxa"/>
            <w:shd w:val="clear" w:color="auto" w:fill="auto"/>
          </w:tcPr>
          <w:p w:rsidR="00865A5D" w:rsidRPr="00F5260C" w:rsidRDefault="00865A5D" w:rsidP="008E2109">
            <w:pPr>
              <w:rPr>
                <w:szCs w:val="24"/>
              </w:rPr>
            </w:pPr>
            <w:r w:rsidRPr="00F5260C">
              <w:rPr>
                <w:szCs w:val="24"/>
              </w:rPr>
              <w:t>48,20</w:t>
            </w:r>
          </w:p>
        </w:tc>
        <w:tc>
          <w:tcPr>
            <w:tcW w:w="1440" w:type="dxa"/>
            <w:shd w:val="clear" w:color="auto" w:fill="auto"/>
          </w:tcPr>
          <w:p w:rsidR="00865A5D" w:rsidRPr="00F5260C" w:rsidRDefault="00865A5D" w:rsidP="008E2109">
            <w:pPr>
              <w:rPr>
                <w:szCs w:val="24"/>
              </w:rPr>
            </w:pPr>
            <w:r w:rsidRPr="00F5260C">
              <w:rPr>
                <w:szCs w:val="24"/>
              </w:rPr>
              <w:t>48,20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агропромышленного комплекса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0900000000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48,20</w:t>
            </w:r>
          </w:p>
        </w:tc>
        <w:tc>
          <w:tcPr>
            <w:tcW w:w="1440" w:type="dxa"/>
            <w:shd w:val="clear" w:color="auto" w:fill="auto"/>
          </w:tcPr>
          <w:p w:rsidR="00865A5D" w:rsidRPr="00F5260C" w:rsidRDefault="00865A5D" w:rsidP="008E2109">
            <w:pPr>
              <w:rPr>
                <w:szCs w:val="24"/>
              </w:rPr>
            </w:pPr>
            <w:r w:rsidRPr="00F5260C">
              <w:rPr>
                <w:szCs w:val="24"/>
              </w:rPr>
              <w:t>48,20</w:t>
            </w:r>
          </w:p>
        </w:tc>
        <w:tc>
          <w:tcPr>
            <w:tcW w:w="1440" w:type="dxa"/>
            <w:shd w:val="clear" w:color="auto" w:fill="auto"/>
          </w:tcPr>
          <w:p w:rsidR="00865A5D" w:rsidRPr="00F5260C" w:rsidRDefault="00865A5D" w:rsidP="008E2109">
            <w:pPr>
              <w:rPr>
                <w:szCs w:val="24"/>
              </w:rPr>
            </w:pPr>
            <w:r w:rsidRPr="00F5260C">
              <w:rPr>
                <w:szCs w:val="24"/>
              </w:rPr>
              <w:t>48,20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0910000000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15,00</w:t>
            </w:r>
          </w:p>
        </w:tc>
        <w:tc>
          <w:tcPr>
            <w:tcW w:w="1440" w:type="dxa"/>
            <w:shd w:val="clear" w:color="auto" w:fill="auto"/>
          </w:tcPr>
          <w:p w:rsidR="00865A5D" w:rsidRPr="00F5260C" w:rsidRDefault="00865A5D" w:rsidP="008E2109">
            <w:pPr>
              <w:rPr>
                <w:szCs w:val="24"/>
              </w:rPr>
            </w:pPr>
            <w:r w:rsidRPr="00F5260C">
              <w:rPr>
                <w:szCs w:val="24"/>
              </w:rPr>
              <w:t>15,00</w:t>
            </w:r>
          </w:p>
        </w:tc>
        <w:tc>
          <w:tcPr>
            <w:tcW w:w="1440" w:type="dxa"/>
            <w:shd w:val="clear" w:color="auto" w:fill="auto"/>
          </w:tcPr>
          <w:p w:rsidR="00865A5D" w:rsidRPr="00F5260C" w:rsidRDefault="00865A5D" w:rsidP="008E2109">
            <w:pPr>
              <w:rPr>
                <w:szCs w:val="24"/>
              </w:rPr>
            </w:pPr>
            <w:r w:rsidRPr="00F5260C">
              <w:rPr>
                <w:szCs w:val="24"/>
              </w:rPr>
              <w:t>15,00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Основное мероприятие «Совершенствование управления реализацией Муниципальной программы».</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0910100000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15,00</w:t>
            </w:r>
          </w:p>
        </w:tc>
        <w:tc>
          <w:tcPr>
            <w:tcW w:w="1440" w:type="dxa"/>
            <w:shd w:val="clear" w:color="auto" w:fill="auto"/>
          </w:tcPr>
          <w:p w:rsidR="00865A5D" w:rsidRPr="00F5260C" w:rsidRDefault="00865A5D" w:rsidP="008E2109">
            <w:pPr>
              <w:rPr>
                <w:szCs w:val="24"/>
              </w:rPr>
            </w:pPr>
            <w:r w:rsidRPr="00F5260C">
              <w:rPr>
                <w:szCs w:val="24"/>
              </w:rPr>
              <w:t>15,00</w:t>
            </w:r>
          </w:p>
        </w:tc>
        <w:tc>
          <w:tcPr>
            <w:tcW w:w="1440" w:type="dxa"/>
            <w:shd w:val="clear" w:color="auto" w:fill="auto"/>
          </w:tcPr>
          <w:p w:rsidR="00865A5D" w:rsidRPr="00F5260C" w:rsidRDefault="00865A5D" w:rsidP="008E2109">
            <w:pPr>
              <w:rPr>
                <w:szCs w:val="24"/>
              </w:rPr>
            </w:pPr>
            <w:r w:rsidRPr="00F5260C">
              <w:rPr>
                <w:szCs w:val="24"/>
              </w:rPr>
              <w:t>15,00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прочие мероприятия в отрасли "Сельское хозяйство"</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0910168110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15,00</w:t>
            </w:r>
          </w:p>
        </w:tc>
        <w:tc>
          <w:tcPr>
            <w:tcW w:w="1440" w:type="dxa"/>
            <w:shd w:val="clear" w:color="auto" w:fill="auto"/>
          </w:tcPr>
          <w:p w:rsidR="00865A5D" w:rsidRPr="00F5260C" w:rsidRDefault="00865A5D" w:rsidP="008E2109">
            <w:pPr>
              <w:rPr>
                <w:szCs w:val="24"/>
              </w:rPr>
            </w:pPr>
            <w:r w:rsidRPr="00F5260C">
              <w:rPr>
                <w:szCs w:val="24"/>
              </w:rPr>
              <w:t>15,00</w:t>
            </w:r>
          </w:p>
        </w:tc>
        <w:tc>
          <w:tcPr>
            <w:tcW w:w="1440" w:type="dxa"/>
            <w:shd w:val="clear" w:color="auto" w:fill="auto"/>
          </w:tcPr>
          <w:p w:rsidR="00865A5D" w:rsidRPr="00F5260C" w:rsidRDefault="00865A5D" w:rsidP="008E2109">
            <w:pPr>
              <w:rPr>
                <w:szCs w:val="24"/>
              </w:rPr>
            </w:pPr>
            <w:r w:rsidRPr="00F5260C">
              <w:rPr>
                <w:szCs w:val="24"/>
              </w:rPr>
              <w:t>15,00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0910168110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15,00</w:t>
            </w:r>
          </w:p>
        </w:tc>
        <w:tc>
          <w:tcPr>
            <w:tcW w:w="1440" w:type="dxa"/>
            <w:shd w:val="clear" w:color="auto" w:fill="auto"/>
          </w:tcPr>
          <w:p w:rsidR="00865A5D" w:rsidRPr="00F5260C" w:rsidRDefault="00865A5D" w:rsidP="008E2109">
            <w:pPr>
              <w:rPr>
                <w:szCs w:val="24"/>
              </w:rPr>
            </w:pPr>
            <w:r w:rsidRPr="00F5260C">
              <w:rPr>
                <w:szCs w:val="24"/>
              </w:rPr>
              <w:t>15,00</w:t>
            </w:r>
          </w:p>
        </w:tc>
        <w:tc>
          <w:tcPr>
            <w:tcW w:w="1440" w:type="dxa"/>
            <w:shd w:val="clear" w:color="auto" w:fill="auto"/>
          </w:tcPr>
          <w:p w:rsidR="00865A5D" w:rsidRPr="00F5260C" w:rsidRDefault="00865A5D" w:rsidP="008E2109">
            <w:pPr>
              <w:rPr>
                <w:szCs w:val="24"/>
              </w:rPr>
            </w:pPr>
            <w:r w:rsidRPr="00F5260C">
              <w:rPr>
                <w:szCs w:val="24"/>
              </w:rPr>
              <w:t>15,00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0910168110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15,00</w:t>
            </w:r>
          </w:p>
        </w:tc>
        <w:tc>
          <w:tcPr>
            <w:tcW w:w="1440" w:type="dxa"/>
            <w:shd w:val="clear" w:color="auto" w:fill="auto"/>
          </w:tcPr>
          <w:p w:rsidR="00865A5D" w:rsidRPr="00F5260C" w:rsidRDefault="00865A5D" w:rsidP="008E2109">
            <w:pPr>
              <w:rPr>
                <w:szCs w:val="24"/>
              </w:rPr>
            </w:pPr>
            <w:r w:rsidRPr="00F5260C">
              <w:rPr>
                <w:szCs w:val="24"/>
              </w:rPr>
              <w:t>15,00</w:t>
            </w:r>
          </w:p>
        </w:tc>
        <w:tc>
          <w:tcPr>
            <w:tcW w:w="1440" w:type="dxa"/>
            <w:shd w:val="clear" w:color="auto" w:fill="auto"/>
          </w:tcPr>
          <w:p w:rsidR="00865A5D" w:rsidRPr="00F5260C" w:rsidRDefault="00865A5D" w:rsidP="008E2109">
            <w:pPr>
              <w:rPr>
                <w:szCs w:val="24"/>
              </w:rPr>
            </w:pPr>
            <w:r w:rsidRPr="00F5260C">
              <w:rPr>
                <w:szCs w:val="24"/>
              </w:rPr>
              <w:t>15,00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lastRenderedPageBreak/>
              <w:t>Подпрограмма "Устойчивое развитие сельских территорий Камешкирского района Пензенской области на 2014-2017 годы и на период до 2020 года"</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0920000000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33,20</w:t>
            </w:r>
          </w:p>
        </w:tc>
        <w:tc>
          <w:tcPr>
            <w:tcW w:w="1440" w:type="dxa"/>
            <w:shd w:val="clear" w:color="auto" w:fill="auto"/>
          </w:tcPr>
          <w:p w:rsidR="00865A5D" w:rsidRPr="00F5260C" w:rsidRDefault="00865A5D" w:rsidP="008E2109">
            <w:pPr>
              <w:rPr>
                <w:szCs w:val="24"/>
              </w:rPr>
            </w:pPr>
            <w:r w:rsidRPr="00F5260C">
              <w:rPr>
                <w:szCs w:val="24"/>
              </w:rPr>
              <w:t>33,20</w:t>
            </w:r>
          </w:p>
        </w:tc>
        <w:tc>
          <w:tcPr>
            <w:tcW w:w="1440" w:type="dxa"/>
            <w:shd w:val="clear" w:color="auto" w:fill="auto"/>
          </w:tcPr>
          <w:p w:rsidR="00865A5D" w:rsidRPr="00F5260C" w:rsidRDefault="00865A5D" w:rsidP="008E2109">
            <w:pPr>
              <w:rPr>
                <w:szCs w:val="24"/>
              </w:rPr>
            </w:pPr>
            <w:r w:rsidRPr="00F5260C">
              <w:rPr>
                <w:szCs w:val="24"/>
              </w:rPr>
              <w:t>33,20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«Исполнение переданных полномочий Пензенской области».</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0920200000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33,20</w:t>
            </w:r>
          </w:p>
        </w:tc>
        <w:tc>
          <w:tcPr>
            <w:tcW w:w="1440" w:type="dxa"/>
            <w:shd w:val="clear" w:color="auto" w:fill="auto"/>
          </w:tcPr>
          <w:p w:rsidR="00865A5D" w:rsidRPr="00F5260C" w:rsidRDefault="00865A5D" w:rsidP="008E2109">
            <w:pPr>
              <w:rPr>
                <w:szCs w:val="24"/>
              </w:rPr>
            </w:pPr>
            <w:r w:rsidRPr="00F5260C">
              <w:rPr>
                <w:szCs w:val="24"/>
              </w:rPr>
              <w:t>33,20</w:t>
            </w:r>
          </w:p>
        </w:tc>
        <w:tc>
          <w:tcPr>
            <w:tcW w:w="1440" w:type="dxa"/>
            <w:shd w:val="clear" w:color="auto" w:fill="auto"/>
          </w:tcPr>
          <w:p w:rsidR="00865A5D" w:rsidRPr="00F5260C" w:rsidRDefault="00865A5D" w:rsidP="008E2109">
            <w:pPr>
              <w:rPr>
                <w:szCs w:val="24"/>
              </w:rPr>
            </w:pPr>
            <w:r w:rsidRPr="00F5260C">
              <w:rPr>
                <w:szCs w:val="24"/>
              </w:rPr>
              <w:t>33,20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0920274520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33,20</w:t>
            </w:r>
          </w:p>
        </w:tc>
        <w:tc>
          <w:tcPr>
            <w:tcW w:w="1440" w:type="dxa"/>
            <w:shd w:val="clear" w:color="auto" w:fill="auto"/>
          </w:tcPr>
          <w:p w:rsidR="00865A5D" w:rsidRPr="00F5260C" w:rsidRDefault="00865A5D" w:rsidP="008E2109">
            <w:pPr>
              <w:rPr>
                <w:szCs w:val="24"/>
              </w:rPr>
            </w:pPr>
            <w:r w:rsidRPr="00F5260C">
              <w:rPr>
                <w:szCs w:val="24"/>
              </w:rPr>
              <w:t>33,20</w:t>
            </w:r>
          </w:p>
        </w:tc>
        <w:tc>
          <w:tcPr>
            <w:tcW w:w="1440" w:type="dxa"/>
            <w:shd w:val="clear" w:color="auto" w:fill="auto"/>
          </w:tcPr>
          <w:p w:rsidR="00865A5D" w:rsidRPr="00F5260C" w:rsidRDefault="00865A5D" w:rsidP="008E2109">
            <w:pPr>
              <w:rPr>
                <w:szCs w:val="24"/>
              </w:rPr>
            </w:pPr>
            <w:r w:rsidRPr="00F5260C">
              <w:rPr>
                <w:szCs w:val="24"/>
              </w:rPr>
              <w:t>33,20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0920274520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33,20</w:t>
            </w:r>
          </w:p>
        </w:tc>
        <w:tc>
          <w:tcPr>
            <w:tcW w:w="1440" w:type="dxa"/>
            <w:shd w:val="clear" w:color="auto" w:fill="auto"/>
          </w:tcPr>
          <w:p w:rsidR="00865A5D" w:rsidRPr="00F5260C" w:rsidRDefault="00865A5D" w:rsidP="008E2109">
            <w:pPr>
              <w:rPr>
                <w:szCs w:val="24"/>
              </w:rPr>
            </w:pPr>
            <w:r w:rsidRPr="00F5260C">
              <w:rPr>
                <w:szCs w:val="24"/>
              </w:rPr>
              <w:t>33,20</w:t>
            </w:r>
          </w:p>
        </w:tc>
        <w:tc>
          <w:tcPr>
            <w:tcW w:w="1440" w:type="dxa"/>
            <w:shd w:val="clear" w:color="auto" w:fill="auto"/>
          </w:tcPr>
          <w:p w:rsidR="00865A5D" w:rsidRPr="00F5260C" w:rsidRDefault="00865A5D" w:rsidP="008E2109">
            <w:pPr>
              <w:rPr>
                <w:szCs w:val="24"/>
              </w:rPr>
            </w:pPr>
            <w:r w:rsidRPr="00F5260C">
              <w:rPr>
                <w:szCs w:val="24"/>
              </w:rPr>
              <w:t>33,20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05</w:t>
            </w:r>
          </w:p>
        </w:tc>
        <w:tc>
          <w:tcPr>
            <w:tcW w:w="1457" w:type="dxa"/>
            <w:shd w:val="clear" w:color="auto" w:fill="auto"/>
          </w:tcPr>
          <w:p w:rsidR="00865A5D" w:rsidRPr="00F5260C" w:rsidRDefault="00865A5D" w:rsidP="008E2109">
            <w:pPr>
              <w:rPr>
                <w:szCs w:val="24"/>
              </w:rPr>
            </w:pPr>
            <w:r w:rsidRPr="00F5260C">
              <w:rPr>
                <w:szCs w:val="24"/>
              </w:rPr>
              <w:t>0920274520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33,20</w:t>
            </w:r>
          </w:p>
        </w:tc>
        <w:tc>
          <w:tcPr>
            <w:tcW w:w="1440" w:type="dxa"/>
            <w:shd w:val="clear" w:color="auto" w:fill="auto"/>
          </w:tcPr>
          <w:p w:rsidR="00865A5D" w:rsidRPr="00F5260C" w:rsidRDefault="00865A5D" w:rsidP="008E2109">
            <w:pPr>
              <w:rPr>
                <w:szCs w:val="24"/>
              </w:rPr>
            </w:pPr>
            <w:r w:rsidRPr="00F5260C">
              <w:rPr>
                <w:szCs w:val="24"/>
              </w:rPr>
              <w:t>33,20</w:t>
            </w:r>
          </w:p>
        </w:tc>
        <w:tc>
          <w:tcPr>
            <w:tcW w:w="1440" w:type="dxa"/>
            <w:shd w:val="clear" w:color="auto" w:fill="auto"/>
          </w:tcPr>
          <w:p w:rsidR="00865A5D" w:rsidRPr="00F5260C" w:rsidRDefault="00865A5D" w:rsidP="008E2109">
            <w:pPr>
              <w:rPr>
                <w:szCs w:val="24"/>
              </w:rPr>
            </w:pPr>
            <w:r w:rsidRPr="00F5260C">
              <w:rPr>
                <w:szCs w:val="24"/>
              </w:rPr>
              <w:t>33,20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Дорожное хозяйство (дорожные фонды)</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20 807,19</w:t>
            </w:r>
          </w:p>
        </w:tc>
        <w:tc>
          <w:tcPr>
            <w:tcW w:w="1440" w:type="dxa"/>
            <w:shd w:val="clear" w:color="auto" w:fill="auto"/>
          </w:tcPr>
          <w:p w:rsidR="00865A5D" w:rsidRPr="00F5260C" w:rsidRDefault="00865A5D" w:rsidP="008E2109">
            <w:pPr>
              <w:rPr>
                <w:szCs w:val="24"/>
              </w:rPr>
            </w:pPr>
            <w:r w:rsidRPr="00F5260C">
              <w:rPr>
                <w:szCs w:val="24"/>
              </w:rPr>
              <w:t>2 844,00</w:t>
            </w:r>
          </w:p>
        </w:tc>
        <w:tc>
          <w:tcPr>
            <w:tcW w:w="1440" w:type="dxa"/>
            <w:shd w:val="clear" w:color="auto" w:fill="auto"/>
          </w:tcPr>
          <w:p w:rsidR="00865A5D" w:rsidRPr="00F5260C" w:rsidRDefault="00865A5D" w:rsidP="008E2109">
            <w:pPr>
              <w:rPr>
                <w:szCs w:val="24"/>
              </w:rPr>
            </w:pPr>
            <w:r w:rsidRPr="00F5260C">
              <w:rPr>
                <w:szCs w:val="24"/>
              </w:rPr>
              <w:t>2 897,00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20 807,19</w:t>
            </w:r>
          </w:p>
        </w:tc>
        <w:tc>
          <w:tcPr>
            <w:tcW w:w="1440" w:type="dxa"/>
            <w:shd w:val="clear" w:color="auto" w:fill="auto"/>
          </w:tcPr>
          <w:p w:rsidR="00865A5D" w:rsidRPr="00F5260C" w:rsidRDefault="00865A5D" w:rsidP="008E2109">
            <w:pPr>
              <w:rPr>
                <w:szCs w:val="24"/>
              </w:rPr>
            </w:pPr>
            <w:r w:rsidRPr="00F5260C">
              <w:rPr>
                <w:szCs w:val="24"/>
              </w:rPr>
              <w:t>2 844,00</w:t>
            </w:r>
          </w:p>
        </w:tc>
        <w:tc>
          <w:tcPr>
            <w:tcW w:w="1440" w:type="dxa"/>
            <w:shd w:val="clear" w:color="auto" w:fill="auto"/>
          </w:tcPr>
          <w:p w:rsidR="00865A5D" w:rsidRPr="00F5260C" w:rsidRDefault="00865A5D" w:rsidP="008E2109">
            <w:pPr>
              <w:rPr>
                <w:szCs w:val="24"/>
              </w:rPr>
            </w:pPr>
            <w:r w:rsidRPr="00F5260C">
              <w:rPr>
                <w:szCs w:val="24"/>
              </w:rPr>
              <w:t>2 897,00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Подпрограмма "Модернизация и развитие территориальной сети автомобильных дорог"</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20 284,08</w:t>
            </w:r>
          </w:p>
        </w:tc>
        <w:tc>
          <w:tcPr>
            <w:tcW w:w="1440" w:type="dxa"/>
            <w:shd w:val="clear" w:color="auto" w:fill="auto"/>
          </w:tcPr>
          <w:p w:rsidR="00865A5D" w:rsidRPr="00F5260C" w:rsidRDefault="00865A5D" w:rsidP="008E2109">
            <w:pPr>
              <w:rPr>
                <w:szCs w:val="24"/>
              </w:rPr>
            </w:pPr>
            <w:r w:rsidRPr="00F5260C">
              <w:rPr>
                <w:szCs w:val="24"/>
              </w:rPr>
              <w:t>2 844,00</w:t>
            </w:r>
          </w:p>
        </w:tc>
        <w:tc>
          <w:tcPr>
            <w:tcW w:w="1440" w:type="dxa"/>
            <w:shd w:val="clear" w:color="auto" w:fill="auto"/>
          </w:tcPr>
          <w:p w:rsidR="00865A5D" w:rsidRPr="00F5260C" w:rsidRDefault="00865A5D" w:rsidP="008E2109">
            <w:pPr>
              <w:rPr>
                <w:szCs w:val="24"/>
              </w:rPr>
            </w:pPr>
            <w:r w:rsidRPr="00F5260C">
              <w:rPr>
                <w:szCs w:val="24"/>
              </w:rPr>
              <w:t>2 897,00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Основное мероприятие «Мероприятия дорожного хозяйства на автомобильных дорогах общего пользования местного значения»</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0810100000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20 284,08</w:t>
            </w:r>
          </w:p>
        </w:tc>
        <w:tc>
          <w:tcPr>
            <w:tcW w:w="1440" w:type="dxa"/>
            <w:shd w:val="clear" w:color="auto" w:fill="auto"/>
          </w:tcPr>
          <w:p w:rsidR="00865A5D" w:rsidRPr="00F5260C" w:rsidRDefault="00865A5D" w:rsidP="008E2109">
            <w:pPr>
              <w:rPr>
                <w:szCs w:val="24"/>
              </w:rPr>
            </w:pPr>
            <w:r w:rsidRPr="00F5260C">
              <w:rPr>
                <w:szCs w:val="24"/>
              </w:rPr>
              <w:t>2 844,00</w:t>
            </w:r>
          </w:p>
        </w:tc>
        <w:tc>
          <w:tcPr>
            <w:tcW w:w="1440" w:type="dxa"/>
            <w:shd w:val="clear" w:color="auto" w:fill="auto"/>
          </w:tcPr>
          <w:p w:rsidR="00865A5D" w:rsidRPr="00F5260C" w:rsidRDefault="00865A5D" w:rsidP="008E2109">
            <w:pPr>
              <w:rPr>
                <w:szCs w:val="24"/>
              </w:rPr>
            </w:pPr>
            <w:r w:rsidRPr="00F5260C">
              <w:rPr>
                <w:szCs w:val="24"/>
              </w:rPr>
              <w:t>2 897,00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0810146030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1 336,72</w:t>
            </w:r>
          </w:p>
        </w:tc>
        <w:tc>
          <w:tcPr>
            <w:tcW w:w="1440" w:type="dxa"/>
            <w:shd w:val="clear" w:color="auto" w:fill="auto"/>
          </w:tcPr>
          <w:p w:rsidR="00865A5D" w:rsidRPr="00F5260C" w:rsidRDefault="00865A5D" w:rsidP="008E2109">
            <w:pPr>
              <w:rPr>
                <w:szCs w:val="24"/>
              </w:rPr>
            </w:pPr>
            <w:r w:rsidRPr="00F5260C">
              <w:rPr>
                <w:szCs w:val="24"/>
              </w:rPr>
              <w:t>2 844,00</w:t>
            </w:r>
          </w:p>
        </w:tc>
        <w:tc>
          <w:tcPr>
            <w:tcW w:w="1440" w:type="dxa"/>
            <w:shd w:val="clear" w:color="auto" w:fill="auto"/>
          </w:tcPr>
          <w:p w:rsidR="00865A5D" w:rsidRPr="00F5260C" w:rsidRDefault="00865A5D" w:rsidP="008E2109">
            <w:pPr>
              <w:rPr>
                <w:szCs w:val="24"/>
              </w:rPr>
            </w:pPr>
            <w:r w:rsidRPr="00F5260C">
              <w:rPr>
                <w:szCs w:val="24"/>
              </w:rPr>
              <w:t>2 897,00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0810146030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1 336,72</w:t>
            </w:r>
          </w:p>
        </w:tc>
        <w:tc>
          <w:tcPr>
            <w:tcW w:w="1440" w:type="dxa"/>
            <w:shd w:val="clear" w:color="auto" w:fill="auto"/>
          </w:tcPr>
          <w:p w:rsidR="00865A5D" w:rsidRPr="00F5260C" w:rsidRDefault="00865A5D" w:rsidP="008E2109">
            <w:pPr>
              <w:rPr>
                <w:szCs w:val="24"/>
              </w:rPr>
            </w:pPr>
            <w:r w:rsidRPr="00F5260C">
              <w:rPr>
                <w:szCs w:val="24"/>
              </w:rPr>
              <w:t>2 844,00</w:t>
            </w:r>
          </w:p>
        </w:tc>
        <w:tc>
          <w:tcPr>
            <w:tcW w:w="1440" w:type="dxa"/>
            <w:shd w:val="clear" w:color="auto" w:fill="auto"/>
          </w:tcPr>
          <w:p w:rsidR="00865A5D" w:rsidRPr="00F5260C" w:rsidRDefault="00865A5D" w:rsidP="008E2109">
            <w:pPr>
              <w:rPr>
                <w:szCs w:val="24"/>
              </w:rPr>
            </w:pPr>
            <w:r w:rsidRPr="00F5260C">
              <w:rPr>
                <w:szCs w:val="24"/>
              </w:rPr>
              <w:t>2 897,00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0810146030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1 336,72</w:t>
            </w:r>
          </w:p>
        </w:tc>
        <w:tc>
          <w:tcPr>
            <w:tcW w:w="1440" w:type="dxa"/>
            <w:shd w:val="clear" w:color="auto" w:fill="auto"/>
          </w:tcPr>
          <w:p w:rsidR="00865A5D" w:rsidRPr="00F5260C" w:rsidRDefault="00865A5D" w:rsidP="008E2109">
            <w:pPr>
              <w:rPr>
                <w:szCs w:val="24"/>
              </w:rPr>
            </w:pPr>
            <w:r w:rsidRPr="00F5260C">
              <w:rPr>
                <w:szCs w:val="24"/>
              </w:rPr>
              <w:t>2 844,00</w:t>
            </w:r>
          </w:p>
        </w:tc>
        <w:tc>
          <w:tcPr>
            <w:tcW w:w="1440" w:type="dxa"/>
            <w:shd w:val="clear" w:color="auto" w:fill="auto"/>
          </w:tcPr>
          <w:p w:rsidR="00865A5D" w:rsidRPr="00F5260C" w:rsidRDefault="00865A5D" w:rsidP="008E2109">
            <w:pPr>
              <w:rPr>
                <w:szCs w:val="24"/>
              </w:rPr>
            </w:pPr>
            <w:r w:rsidRPr="00F5260C">
              <w:rPr>
                <w:szCs w:val="24"/>
              </w:rPr>
              <w:t>2 897,00</w:t>
            </w:r>
          </w:p>
        </w:tc>
      </w:tr>
      <w:tr w:rsidR="00865A5D" w:rsidRPr="00F5260C" w:rsidTr="008E2109">
        <w:trPr>
          <w:trHeight w:val="1800"/>
        </w:trPr>
        <w:tc>
          <w:tcPr>
            <w:tcW w:w="6495" w:type="dxa"/>
            <w:shd w:val="clear" w:color="auto" w:fill="auto"/>
          </w:tcPr>
          <w:p w:rsidR="00865A5D" w:rsidRPr="00F5260C" w:rsidRDefault="00865A5D" w:rsidP="008E2109">
            <w:pPr>
              <w:rPr>
                <w:szCs w:val="24"/>
              </w:rPr>
            </w:pPr>
            <w:r w:rsidRPr="00F5260C">
              <w:rPr>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F5260C">
              <w:rPr>
                <w:szCs w:val="24"/>
              </w:rPr>
              <w:t>содержания</w:t>
            </w:r>
            <w:proofErr w:type="gramEnd"/>
            <w:r w:rsidRPr="00F5260C">
              <w:rPr>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0810173080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18 000,00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0810173080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18 000,00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0810173080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18 000,00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1800"/>
        </w:trPr>
        <w:tc>
          <w:tcPr>
            <w:tcW w:w="6495" w:type="dxa"/>
            <w:shd w:val="clear" w:color="auto" w:fill="auto"/>
          </w:tcPr>
          <w:p w:rsidR="00865A5D" w:rsidRPr="00F5260C" w:rsidRDefault="00865A5D" w:rsidP="008E2109">
            <w:pPr>
              <w:rPr>
                <w:szCs w:val="24"/>
              </w:rPr>
            </w:pPr>
            <w:r w:rsidRPr="00F5260C">
              <w:rPr>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F5260C">
              <w:rPr>
                <w:szCs w:val="24"/>
              </w:rPr>
              <w:t>содержания</w:t>
            </w:r>
            <w:proofErr w:type="gramEnd"/>
            <w:r w:rsidRPr="00F5260C">
              <w:rPr>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08101S3080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947,37</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08101S3080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947,37</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08101S3080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947,37</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Кредиторская задолженность</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08К0000000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523,10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08К0046030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523,10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08К0046030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523,10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08К0046030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523,10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Другие вопросы в области национальной экономики</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12</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lastRenderedPageBreak/>
              <w:t>Муниципальная программа "Обеспечение муниципального управления собственностью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12</w:t>
            </w:r>
          </w:p>
        </w:tc>
        <w:tc>
          <w:tcPr>
            <w:tcW w:w="1457" w:type="dxa"/>
            <w:shd w:val="clear" w:color="auto" w:fill="auto"/>
          </w:tcPr>
          <w:p w:rsidR="00865A5D" w:rsidRPr="00F5260C" w:rsidRDefault="00865A5D" w:rsidP="008E2109">
            <w:pPr>
              <w:rPr>
                <w:szCs w:val="24"/>
              </w:rPr>
            </w:pPr>
            <w:r w:rsidRPr="00F5260C">
              <w:rPr>
                <w:szCs w:val="24"/>
              </w:rPr>
              <w:t>0700000000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"Об управлении муниципальной собственностью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12</w:t>
            </w:r>
          </w:p>
        </w:tc>
        <w:tc>
          <w:tcPr>
            <w:tcW w:w="1457" w:type="dxa"/>
            <w:shd w:val="clear" w:color="auto" w:fill="auto"/>
          </w:tcPr>
          <w:p w:rsidR="00865A5D" w:rsidRPr="00F5260C" w:rsidRDefault="00865A5D" w:rsidP="008E2109">
            <w:pPr>
              <w:rPr>
                <w:szCs w:val="24"/>
              </w:rPr>
            </w:pPr>
            <w:r w:rsidRPr="00F5260C">
              <w:rPr>
                <w:szCs w:val="24"/>
              </w:rPr>
              <w:t>0710000000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12</w:t>
            </w:r>
          </w:p>
        </w:tc>
        <w:tc>
          <w:tcPr>
            <w:tcW w:w="1457" w:type="dxa"/>
            <w:shd w:val="clear" w:color="auto" w:fill="auto"/>
          </w:tcPr>
          <w:p w:rsidR="00865A5D" w:rsidRPr="00F5260C" w:rsidRDefault="00865A5D" w:rsidP="008E2109">
            <w:pPr>
              <w:rPr>
                <w:szCs w:val="24"/>
              </w:rPr>
            </w:pPr>
            <w:r w:rsidRPr="00F5260C">
              <w:rPr>
                <w:szCs w:val="24"/>
              </w:rPr>
              <w:t>0710200000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Расходы на техническую инвентаризацию, землеустроительную документацию, оценку недвижимости и других обязательств</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12</w:t>
            </w:r>
          </w:p>
        </w:tc>
        <w:tc>
          <w:tcPr>
            <w:tcW w:w="1457" w:type="dxa"/>
            <w:shd w:val="clear" w:color="auto" w:fill="auto"/>
          </w:tcPr>
          <w:p w:rsidR="00865A5D" w:rsidRPr="00F5260C" w:rsidRDefault="00865A5D" w:rsidP="008E2109">
            <w:pPr>
              <w:rPr>
                <w:szCs w:val="24"/>
              </w:rPr>
            </w:pPr>
            <w:r w:rsidRPr="00F5260C">
              <w:rPr>
                <w:szCs w:val="24"/>
              </w:rPr>
              <w:t>0710246200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12</w:t>
            </w:r>
          </w:p>
        </w:tc>
        <w:tc>
          <w:tcPr>
            <w:tcW w:w="1457" w:type="dxa"/>
            <w:shd w:val="clear" w:color="auto" w:fill="auto"/>
          </w:tcPr>
          <w:p w:rsidR="00865A5D" w:rsidRPr="00F5260C" w:rsidRDefault="00865A5D" w:rsidP="008E2109">
            <w:pPr>
              <w:rPr>
                <w:szCs w:val="24"/>
              </w:rPr>
            </w:pPr>
            <w:r w:rsidRPr="00F5260C">
              <w:rPr>
                <w:szCs w:val="24"/>
              </w:rPr>
              <w:t>0710246200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04</w:t>
            </w:r>
          </w:p>
        </w:tc>
        <w:tc>
          <w:tcPr>
            <w:tcW w:w="720" w:type="dxa"/>
            <w:shd w:val="clear" w:color="auto" w:fill="auto"/>
          </w:tcPr>
          <w:p w:rsidR="00865A5D" w:rsidRPr="00F5260C" w:rsidRDefault="00865A5D" w:rsidP="008E2109">
            <w:pPr>
              <w:rPr>
                <w:szCs w:val="24"/>
              </w:rPr>
            </w:pPr>
            <w:r w:rsidRPr="00F5260C">
              <w:rPr>
                <w:szCs w:val="24"/>
              </w:rPr>
              <w:t>12</w:t>
            </w:r>
          </w:p>
        </w:tc>
        <w:tc>
          <w:tcPr>
            <w:tcW w:w="1457" w:type="dxa"/>
            <w:shd w:val="clear" w:color="auto" w:fill="auto"/>
          </w:tcPr>
          <w:p w:rsidR="00865A5D" w:rsidRPr="00F5260C" w:rsidRDefault="00865A5D" w:rsidP="008E2109">
            <w:pPr>
              <w:rPr>
                <w:szCs w:val="24"/>
              </w:rPr>
            </w:pPr>
            <w:r w:rsidRPr="00F5260C">
              <w:rPr>
                <w:szCs w:val="24"/>
              </w:rPr>
              <w:t>0710246200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c>
          <w:tcPr>
            <w:tcW w:w="1440" w:type="dxa"/>
            <w:shd w:val="clear" w:color="auto" w:fill="auto"/>
          </w:tcPr>
          <w:p w:rsidR="00865A5D" w:rsidRPr="00F5260C" w:rsidRDefault="00865A5D" w:rsidP="008E2109">
            <w:pPr>
              <w:rPr>
                <w:szCs w:val="24"/>
              </w:rPr>
            </w:pPr>
            <w:r w:rsidRPr="00F5260C">
              <w:rPr>
                <w:szCs w:val="24"/>
              </w:rPr>
              <w:t>70,00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ОБРАЗОВАНИЕ</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 </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150 741,76</w:t>
            </w:r>
          </w:p>
        </w:tc>
        <w:tc>
          <w:tcPr>
            <w:tcW w:w="1440" w:type="dxa"/>
            <w:shd w:val="clear" w:color="auto" w:fill="auto"/>
          </w:tcPr>
          <w:p w:rsidR="00865A5D" w:rsidRPr="00F5260C" w:rsidRDefault="00865A5D" w:rsidP="008E2109">
            <w:pPr>
              <w:rPr>
                <w:szCs w:val="24"/>
              </w:rPr>
            </w:pPr>
            <w:r w:rsidRPr="00F5260C">
              <w:rPr>
                <w:szCs w:val="24"/>
              </w:rPr>
              <w:t>118 135,11</w:t>
            </w:r>
          </w:p>
        </w:tc>
        <w:tc>
          <w:tcPr>
            <w:tcW w:w="1440" w:type="dxa"/>
            <w:shd w:val="clear" w:color="auto" w:fill="auto"/>
          </w:tcPr>
          <w:p w:rsidR="00865A5D" w:rsidRPr="00F5260C" w:rsidRDefault="00865A5D" w:rsidP="008E2109">
            <w:pPr>
              <w:rPr>
                <w:szCs w:val="24"/>
              </w:rPr>
            </w:pPr>
            <w:r w:rsidRPr="00F5260C">
              <w:rPr>
                <w:szCs w:val="24"/>
              </w:rPr>
              <w:t>122 133,91</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Дошкольное образование</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21 345,52</w:t>
            </w:r>
          </w:p>
        </w:tc>
        <w:tc>
          <w:tcPr>
            <w:tcW w:w="1440" w:type="dxa"/>
            <w:shd w:val="clear" w:color="auto" w:fill="auto"/>
          </w:tcPr>
          <w:p w:rsidR="00865A5D" w:rsidRPr="00F5260C" w:rsidRDefault="00865A5D" w:rsidP="008E2109">
            <w:pPr>
              <w:rPr>
                <w:szCs w:val="24"/>
              </w:rPr>
            </w:pPr>
            <w:r w:rsidRPr="00F5260C">
              <w:rPr>
                <w:szCs w:val="24"/>
              </w:rPr>
              <w:t>19 774,69</w:t>
            </w:r>
          </w:p>
        </w:tc>
        <w:tc>
          <w:tcPr>
            <w:tcW w:w="1440" w:type="dxa"/>
            <w:shd w:val="clear" w:color="auto" w:fill="auto"/>
          </w:tcPr>
          <w:p w:rsidR="00865A5D" w:rsidRPr="00F5260C" w:rsidRDefault="00865A5D" w:rsidP="008E2109">
            <w:pPr>
              <w:rPr>
                <w:szCs w:val="24"/>
              </w:rPr>
            </w:pPr>
            <w:r w:rsidRPr="00F5260C">
              <w:rPr>
                <w:szCs w:val="24"/>
              </w:rPr>
              <w:t>20 459,79</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1000000000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21 345,52</w:t>
            </w:r>
          </w:p>
        </w:tc>
        <w:tc>
          <w:tcPr>
            <w:tcW w:w="1440" w:type="dxa"/>
            <w:shd w:val="clear" w:color="auto" w:fill="auto"/>
          </w:tcPr>
          <w:p w:rsidR="00865A5D" w:rsidRPr="00F5260C" w:rsidRDefault="00865A5D" w:rsidP="008E2109">
            <w:pPr>
              <w:rPr>
                <w:szCs w:val="24"/>
              </w:rPr>
            </w:pPr>
            <w:r w:rsidRPr="00F5260C">
              <w:rPr>
                <w:szCs w:val="24"/>
              </w:rPr>
              <w:t>19 774,69</w:t>
            </w:r>
          </w:p>
        </w:tc>
        <w:tc>
          <w:tcPr>
            <w:tcW w:w="1440" w:type="dxa"/>
            <w:shd w:val="clear" w:color="auto" w:fill="auto"/>
          </w:tcPr>
          <w:p w:rsidR="00865A5D" w:rsidRPr="00F5260C" w:rsidRDefault="00865A5D" w:rsidP="008E2109">
            <w:pPr>
              <w:rPr>
                <w:szCs w:val="24"/>
              </w:rPr>
            </w:pPr>
            <w:r w:rsidRPr="00F5260C">
              <w:rPr>
                <w:szCs w:val="24"/>
              </w:rPr>
              <w:t>20 459,79</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1010000000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20 748,12</w:t>
            </w:r>
          </w:p>
        </w:tc>
        <w:tc>
          <w:tcPr>
            <w:tcW w:w="1440" w:type="dxa"/>
            <w:shd w:val="clear" w:color="auto" w:fill="auto"/>
          </w:tcPr>
          <w:p w:rsidR="00865A5D" w:rsidRPr="00F5260C" w:rsidRDefault="00865A5D" w:rsidP="008E2109">
            <w:pPr>
              <w:rPr>
                <w:szCs w:val="24"/>
              </w:rPr>
            </w:pPr>
            <w:r w:rsidRPr="00F5260C">
              <w:rPr>
                <w:szCs w:val="24"/>
              </w:rPr>
              <w:t>19 774,69</w:t>
            </w:r>
          </w:p>
        </w:tc>
        <w:tc>
          <w:tcPr>
            <w:tcW w:w="1440" w:type="dxa"/>
            <w:shd w:val="clear" w:color="auto" w:fill="auto"/>
          </w:tcPr>
          <w:p w:rsidR="00865A5D" w:rsidRPr="00F5260C" w:rsidRDefault="00865A5D" w:rsidP="008E2109">
            <w:pPr>
              <w:rPr>
                <w:szCs w:val="24"/>
              </w:rPr>
            </w:pPr>
            <w:r w:rsidRPr="00F5260C">
              <w:rPr>
                <w:szCs w:val="24"/>
              </w:rPr>
              <w:t>20 459,79</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«Развитие системы дошкольного образования»</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1010300000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20 748,12</w:t>
            </w:r>
          </w:p>
        </w:tc>
        <w:tc>
          <w:tcPr>
            <w:tcW w:w="1440" w:type="dxa"/>
            <w:shd w:val="clear" w:color="auto" w:fill="auto"/>
          </w:tcPr>
          <w:p w:rsidR="00865A5D" w:rsidRPr="00F5260C" w:rsidRDefault="00865A5D" w:rsidP="008E2109">
            <w:pPr>
              <w:rPr>
                <w:szCs w:val="24"/>
              </w:rPr>
            </w:pPr>
            <w:r w:rsidRPr="00F5260C">
              <w:rPr>
                <w:szCs w:val="24"/>
              </w:rPr>
              <w:t>19 774,69</w:t>
            </w:r>
          </w:p>
        </w:tc>
        <w:tc>
          <w:tcPr>
            <w:tcW w:w="1440" w:type="dxa"/>
            <w:shd w:val="clear" w:color="auto" w:fill="auto"/>
          </w:tcPr>
          <w:p w:rsidR="00865A5D" w:rsidRPr="00F5260C" w:rsidRDefault="00865A5D" w:rsidP="008E2109">
            <w:pPr>
              <w:rPr>
                <w:szCs w:val="24"/>
              </w:rPr>
            </w:pPr>
            <w:r w:rsidRPr="00F5260C">
              <w:rPr>
                <w:szCs w:val="24"/>
              </w:rPr>
              <w:t>20 459,79</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муниципальных учреждений (дошкольных образовательных учреждений)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1010306150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4 794,62</w:t>
            </w:r>
          </w:p>
        </w:tc>
        <w:tc>
          <w:tcPr>
            <w:tcW w:w="1440" w:type="dxa"/>
            <w:shd w:val="clear" w:color="auto" w:fill="auto"/>
          </w:tcPr>
          <w:p w:rsidR="00865A5D" w:rsidRPr="00F5260C" w:rsidRDefault="00865A5D" w:rsidP="008E2109">
            <w:pPr>
              <w:rPr>
                <w:szCs w:val="24"/>
              </w:rPr>
            </w:pPr>
            <w:r w:rsidRPr="00F5260C">
              <w:rPr>
                <w:szCs w:val="24"/>
              </w:rPr>
              <w:t>2 788,19</w:t>
            </w:r>
          </w:p>
        </w:tc>
        <w:tc>
          <w:tcPr>
            <w:tcW w:w="1440" w:type="dxa"/>
            <w:shd w:val="clear" w:color="auto" w:fill="auto"/>
          </w:tcPr>
          <w:p w:rsidR="00865A5D" w:rsidRPr="00F5260C" w:rsidRDefault="00865A5D" w:rsidP="008E2109">
            <w:pPr>
              <w:rPr>
                <w:szCs w:val="24"/>
              </w:rPr>
            </w:pPr>
            <w:r w:rsidRPr="00F5260C">
              <w:rPr>
                <w:szCs w:val="24"/>
              </w:rPr>
              <w:t>2 788,19</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1010306150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4 794,62</w:t>
            </w:r>
          </w:p>
        </w:tc>
        <w:tc>
          <w:tcPr>
            <w:tcW w:w="1440" w:type="dxa"/>
            <w:shd w:val="clear" w:color="auto" w:fill="auto"/>
          </w:tcPr>
          <w:p w:rsidR="00865A5D" w:rsidRPr="00F5260C" w:rsidRDefault="00865A5D" w:rsidP="008E2109">
            <w:pPr>
              <w:rPr>
                <w:szCs w:val="24"/>
              </w:rPr>
            </w:pPr>
            <w:r w:rsidRPr="00F5260C">
              <w:rPr>
                <w:szCs w:val="24"/>
              </w:rPr>
              <w:t>2 788,19</w:t>
            </w:r>
          </w:p>
        </w:tc>
        <w:tc>
          <w:tcPr>
            <w:tcW w:w="1440" w:type="dxa"/>
            <w:shd w:val="clear" w:color="auto" w:fill="auto"/>
          </w:tcPr>
          <w:p w:rsidR="00865A5D" w:rsidRPr="00F5260C" w:rsidRDefault="00865A5D" w:rsidP="008E2109">
            <w:pPr>
              <w:rPr>
                <w:szCs w:val="24"/>
              </w:rPr>
            </w:pPr>
            <w:r w:rsidRPr="00F5260C">
              <w:rPr>
                <w:szCs w:val="24"/>
              </w:rPr>
              <w:t>2 788,19</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1010306150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4 794,62</w:t>
            </w:r>
          </w:p>
        </w:tc>
        <w:tc>
          <w:tcPr>
            <w:tcW w:w="1440" w:type="dxa"/>
            <w:shd w:val="clear" w:color="auto" w:fill="auto"/>
          </w:tcPr>
          <w:p w:rsidR="00865A5D" w:rsidRPr="00F5260C" w:rsidRDefault="00865A5D" w:rsidP="008E2109">
            <w:pPr>
              <w:rPr>
                <w:szCs w:val="24"/>
              </w:rPr>
            </w:pPr>
            <w:r w:rsidRPr="00F5260C">
              <w:rPr>
                <w:szCs w:val="24"/>
              </w:rPr>
              <w:t>2 788,19</w:t>
            </w:r>
          </w:p>
        </w:tc>
        <w:tc>
          <w:tcPr>
            <w:tcW w:w="1440" w:type="dxa"/>
            <w:shd w:val="clear" w:color="auto" w:fill="auto"/>
          </w:tcPr>
          <w:p w:rsidR="00865A5D" w:rsidRPr="00F5260C" w:rsidRDefault="00865A5D" w:rsidP="008E2109">
            <w:pPr>
              <w:rPr>
                <w:szCs w:val="24"/>
              </w:rPr>
            </w:pPr>
            <w:r w:rsidRPr="00F5260C">
              <w:rPr>
                <w:szCs w:val="24"/>
              </w:rPr>
              <w:t>2 788,19</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1010376210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15 953,50</w:t>
            </w:r>
          </w:p>
        </w:tc>
        <w:tc>
          <w:tcPr>
            <w:tcW w:w="1440" w:type="dxa"/>
            <w:shd w:val="clear" w:color="auto" w:fill="auto"/>
          </w:tcPr>
          <w:p w:rsidR="00865A5D" w:rsidRPr="00F5260C" w:rsidRDefault="00865A5D" w:rsidP="008E2109">
            <w:pPr>
              <w:rPr>
                <w:szCs w:val="24"/>
              </w:rPr>
            </w:pPr>
            <w:r w:rsidRPr="00F5260C">
              <w:rPr>
                <w:szCs w:val="24"/>
              </w:rPr>
              <w:t>16 986,50</w:t>
            </w:r>
          </w:p>
        </w:tc>
        <w:tc>
          <w:tcPr>
            <w:tcW w:w="1440" w:type="dxa"/>
            <w:shd w:val="clear" w:color="auto" w:fill="auto"/>
          </w:tcPr>
          <w:p w:rsidR="00865A5D" w:rsidRPr="00F5260C" w:rsidRDefault="00865A5D" w:rsidP="008E2109">
            <w:pPr>
              <w:rPr>
                <w:szCs w:val="24"/>
              </w:rPr>
            </w:pPr>
            <w:r w:rsidRPr="00F5260C">
              <w:rPr>
                <w:szCs w:val="24"/>
              </w:rPr>
              <w:t>17 671,60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1010376210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15 953,50</w:t>
            </w:r>
          </w:p>
        </w:tc>
        <w:tc>
          <w:tcPr>
            <w:tcW w:w="1440" w:type="dxa"/>
            <w:shd w:val="clear" w:color="auto" w:fill="auto"/>
          </w:tcPr>
          <w:p w:rsidR="00865A5D" w:rsidRPr="00F5260C" w:rsidRDefault="00865A5D" w:rsidP="008E2109">
            <w:pPr>
              <w:rPr>
                <w:szCs w:val="24"/>
              </w:rPr>
            </w:pPr>
            <w:r w:rsidRPr="00F5260C">
              <w:rPr>
                <w:szCs w:val="24"/>
              </w:rPr>
              <w:t>16 986,50</w:t>
            </w:r>
          </w:p>
        </w:tc>
        <w:tc>
          <w:tcPr>
            <w:tcW w:w="1440" w:type="dxa"/>
            <w:shd w:val="clear" w:color="auto" w:fill="auto"/>
          </w:tcPr>
          <w:p w:rsidR="00865A5D" w:rsidRPr="00F5260C" w:rsidRDefault="00865A5D" w:rsidP="008E2109">
            <w:pPr>
              <w:rPr>
                <w:szCs w:val="24"/>
              </w:rPr>
            </w:pPr>
            <w:r w:rsidRPr="00F5260C">
              <w:rPr>
                <w:szCs w:val="24"/>
              </w:rPr>
              <w:t>17 671,60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1010376210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15 953,50</w:t>
            </w:r>
          </w:p>
        </w:tc>
        <w:tc>
          <w:tcPr>
            <w:tcW w:w="1440" w:type="dxa"/>
            <w:shd w:val="clear" w:color="auto" w:fill="auto"/>
          </w:tcPr>
          <w:p w:rsidR="00865A5D" w:rsidRPr="00F5260C" w:rsidRDefault="00865A5D" w:rsidP="008E2109">
            <w:pPr>
              <w:rPr>
                <w:szCs w:val="24"/>
              </w:rPr>
            </w:pPr>
            <w:r w:rsidRPr="00F5260C">
              <w:rPr>
                <w:szCs w:val="24"/>
              </w:rPr>
              <w:t>16 986,50</w:t>
            </w:r>
          </w:p>
        </w:tc>
        <w:tc>
          <w:tcPr>
            <w:tcW w:w="1440" w:type="dxa"/>
            <w:shd w:val="clear" w:color="auto" w:fill="auto"/>
          </w:tcPr>
          <w:p w:rsidR="00865A5D" w:rsidRPr="00F5260C" w:rsidRDefault="00865A5D" w:rsidP="008E2109">
            <w:pPr>
              <w:rPr>
                <w:szCs w:val="24"/>
              </w:rPr>
            </w:pPr>
            <w:r w:rsidRPr="00F5260C">
              <w:rPr>
                <w:szCs w:val="24"/>
              </w:rPr>
              <w:t>17 671,60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Кредиторская задолженность</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10К0000000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597,40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муниципальных учреждений (дошкольных образовательных учреждений)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10К0006150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597,40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10К0006150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597,40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10К0006150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597,40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Общее образование</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94 020,53</w:t>
            </w:r>
          </w:p>
        </w:tc>
        <w:tc>
          <w:tcPr>
            <w:tcW w:w="1440" w:type="dxa"/>
            <w:shd w:val="clear" w:color="auto" w:fill="auto"/>
          </w:tcPr>
          <w:p w:rsidR="00865A5D" w:rsidRPr="00F5260C" w:rsidRDefault="00865A5D" w:rsidP="008E2109">
            <w:pPr>
              <w:rPr>
                <w:szCs w:val="24"/>
              </w:rPr>
            </w:pPr>
            <w:r w:rsidRPr="00F5260C">
              <w:rPr>
                <w:szCs w:val="24"/>
              </w:rPr>
              <w:t>70 677,70</w:t>
            </w:r>
          </w:p>
        </w:tc>
        <w:tc>
          <w:tcPr>
            <w:tcW w:w="1440" w:type="dxa"/>
            <w:shd w:val="clear" w:color="auto" w:fill="auto"/>
          </w:tcPr>
          <w:p w:rsidR="00865A5D" w:rsidRPr="00F5260C" w:rsidRDefault="00865A5D" w:rsidP="008E2109">
            <w:pPr>
              <w:rPr>
                <w:szCs w:val="24"/>
              </w:rPr>
            </w:pPr>
            <w:r w:rsidRPr="00F5260C">
              <w:rPr>
                <w:szCs w:val="24"/>
              </w:rPr>
              <w:t>73 060,40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0800000000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6 198,33</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"Ремонт (капитальный ремонт) объектов собственности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0830000000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6 198,33</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Основное мероприятие "Ремонт (капитальный ремонт) объектов собственности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0830100000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6 198,33</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Капитальный ремонт муниципальных общеобразовательных организаций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0830173410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4 958,66</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0830173410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4 958,66</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0830173410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4 958,66</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Ремонт (капитальный ремонт) зданий общеобразовательных организаций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08301S3410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1 239,67</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08301S3410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1 239,67</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lastRenderedPageBreak/>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08301S3410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1 239,67</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87 822,20</w:t>
            </w:r>
          </w:p>
        </w:tc>
        <w:tc>
          <w:tcPr>
            <w:tcW w:w="1440" w:type="dxa"/>
            <w:shd w:val="clear" w:color="auto" w:fill="auto"/>
          </w:tcPr>
          <w:p w:rsidR="00865A5D" w:rsidRPr="00F5260C" w:rsidRDefault="00865A5D" w:rsidP="008E2109">
            <w:pPr>
              <w:rPr>
                <w:szCs w:val="24"/>
              </w:rPr>
            </w:pPr>
            <w:r w:rsidRPr="00F5260C">
              <w:rPr>
                <w:szCs w:val="24"/>
              </w:rPr>
              <w:t>70 677,70</w:t>
            </w:r>
          </w:p>
        </w:tc>
        <w:tc>
          <w:tcPr>
            <w:tcW w:w="1440" w:type="dxa"/>
            <w:shd w:val="clear" w:color="auto" w:fill="auto"/>
          </w:tcPr>
          <w:p w:rsidR="00865A5D" w:rsidRPr="00F5260C" w:rsidRDefault="00865A5D" w:rsidP="008E2109">
            <w:pPr>
              <w:rPr>
                <w:szCs w:val="24"/>
              </w:rPr>
            </w:pPr>
            <w:r w:rsidRPr="00F5260C">
              <w:rPr>
                <w:szCs w:val="24"/>
              </w:rPr>
              <w:t>73 060,40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75 143,59</w:t>
            </w:r>
          </w:p>
        </w:tc>
        <w:tc>
          <w:tcPr>
            <w:tcW w:w="1440" w:type="dxa"/>
            <w:shd w:val="clear" w:color="auto" w:fill="auto"/>
          </w:tcPr>
          <w:p w:rsidR="00865A5D" w:rsidRPr="00F5260C" w:rsidRDefault="00865A5D" w:rsidP="008E2109">
            <w:pPr>
              <w:rPr>
                <w:szCs w:val="24"/>
              </w:rPr>
            </w:pPr>
            <w:r w:rsidRPr="00F5260C">
              <w:rPr>
                <w:szCs w:val="24"/>
              </w:rPr>
              <w:t>70 677,70</w:t>
            </w:r>
          </w:p>
        </w:tc>
        <w:tc>
          <w:tcPr>
            <w:tcW w:w="1440" w:type="dxa"/>
            <w:shd w:val="clear" w:color="auto" w:fill="auto"/>
          </w:tcPr>
          <w:p w:rsidR="00865A5D" w:rsidRPr="00F5260C" w:rsidRDefault="00865A5D" w:rsidP="008E2109">
            <w:pPr>
              <w:rPr>
                <w:szCs w:val="24"/>
              </w:rPr>
            </w:pPr>
            <w:r w:rsidRPr="00F5260C">
              <w:rPr>
                <w:szCs w:val="24"/>
              </w:rPr>
              <w:t>73 060,40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75 143,59</w:t>
            </w:r>
          </w:p>
        </w:tc>
        <w:tc>
          <w:tcPr>
            <w:tcW w:w="1440" w:type="dxa"/>
            <w:shd w:val="clear" w:color="auto" w:fill="auto"/>
          </w:tcPr>
          <w:p w:rsidR="00865A5D" w:rsidRPr="00F5260C" w:rsidRDefault="00865A5D" w:rsidP="008E2109">
            <w:pPr>
              <w:rPr>
                <w:szCs w:val="24"/>
              </w:rPr>
            </w:pPr>
            <w:r w:rsidRPr="00F5260C">
              <w:rPr>
                <w:szCs w:val="24"/>
              </w:rPr>
              <w:t>70 677,70</w:t>
            </w:r>
          </w:p>
        </w:tc>
        <w:tc>
          <w:tcPr>
            <w:tcW w:w="1440" w:type="dxa"/>
            <w:shd w:val="clear" w:color="auto" w:fill="auto"/>
          </w:tcPr>
          <w:p w:rsidR="00865A5D" w:rsidRPr="00F5260C" w:rsidRDefault="00865A5D" w:rsidP="008E2109">
            <w:pPr>
              <w:rPr>
                <w:szCs w:val="24"/>
              </w:rPr>
            </w:pPr>
            <w:r w:rsidRPr="00F5260C">
              <w:rPr>
                <w:szCs w:val="24"/>
              </w:rPr>
              <w:t>73 060,40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1010105110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14 403,89</w:t>
            </w:r>
          </w:p>
        </w:tc>
        <w:tc>
          <w:tcPr>
            <w:tcW w:w="1440" w:type="dxa"/>
            <w:shd w:val="clear" w:color="auto" w:fill="auto"/>
          </w:tcPr>
          <w:p w:rsidR="00865A5D" w:rsidRPr="00F5260C" w:rsidRDefault="00865A5D" w:rsidP="008E2109">
            <w:pPr>
              <w:rPr>
                <w:szCs w:val="24"/>
              </w:rPr>
            </w:pPr>
            <w:r w:rsidRPr="00F5260C">
              <w:rPr>
                <w:szCs w:val="24"/>
              </w:rPr>
              <w:t>10 280,80</w:t>
            </w:r>
          </w:p>
        </w:tc>
        <w:tc>
          <w:tcPr>
            <w:tcW w:w="1440" w:type="dxa"/>
            <w:shd w:val="clear" w:color="auto" w:fill="auto"/>
          </w:tcPr>
          <w:p w:rsidR="00865A5D" w:rsidRPr="00F5260C" w:rsidRDefault="00865A5D" w:rsidP="008E2109">
            <w:pPr>
              <w:rPr>
                <w:szCs w:val="24"/>
              </w:rPr>
            </w:pPr>
            <w:r w:rsidRPr="00F5260C">
              <w:rPr>
                <w:szCs w:val="24"/>
              </w:rPr>
              <w:t>10 280,80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1010105110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14 403,89</w:t>
            </w:r>
          </w:p>
        </w:tc>
        <w:tc>
          <w:tcPr>
            <w:tcW w:w="1440" w:type="dxa"/>
            <w:shd w:val="clear" w:color="auto" w:fill="auto"/>
          </w:tcPr>
          <w:p w:rsidR="00865A5D" w:rsidRPr="00F5260C" w:rsidRDefault="00865A5D" w:rsidP="008E2109">
            <w:pPr>
              <w:rPr>
                <w:szCs w:val="24"/>
              </w:rPr>
            </w:pPr>
            <w:r w:rsidRPr="00F5260C">
              <w:rPr>
                <w:szCs w:val="24"/>
              </w:rPr>
              <w:t>10 280,80</w:t>
            </w:r>
          </w:p>
        </w:tc>
        <w:tc>
          <w:tcPr>
            <w:tcW w:w="1440" w:type="dxa"/>
            <w:shd w:val="clear" w:color="auto" w:fill="auto"/>
          </w:tcPr>
          <w:p w:rsidR="00865A5D" w:rsidRPr="00F5260C" w:rsidRDefault="00865A5D" w:rsidP="008E2109">
            <w:pPr>
              <w:rPr>
                <w:szCs w:val="24"/>
              </w:rPr>
            </w:pPr>
            <w:r w:rsidRPr="00F5260C">
              <w:rPr>
                <w:szCs w:val="24"/>
              </w:rPr>
              <w:t>10 280,80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1010105110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14 403,89</w:t>
            </w:r>
          </w:p>
        </w:tc>
        <w:tc>
          <w:tcPr>
            <w:tcW w:w="1440" w:type="dxa"/>
            <w:shd w:val="clear" w:color="auto" w:fill="auto"/>
          </w:tcPr>
          <w:p w:rsidR="00865A5D" w:rsidRPr="00F5260C" w:rsidRDefault="00865A5D" w:rsidP="008E2109">
            <w:pPr>
              <w:rPr>
                <w:szCs w:val="24"/>
              </w:rPr>
            </w:pPr>
            <w:r w:rsidRPr="00F5260C">
              <w:rPr>
                <w:szCs w:val="24"/>
              </w:rPr>
              <w:t>10 280,80</w:t>
            </w:r>
          </w:p>
        </w:tc>
        <w:tc>
          <w:tcPr>
            <w:tcW w:w="1440" w:type="dxa"/>
            <w:shd w:val="clear" w:color="auto" w:fill="auto"/>
          </w:tcPr>
          <w:p w:rsidR="00865A5D" w:rsidRPr="00F5260C" w:rsidRDefault="00865A5D" w:rsidP="008E2109">
            <w:pPr>
              <w:rPr>
                <w:szCs w:val="24"/>
              </w:rPr>
            </w:pPr>
            <w:r w:rsidRPr="00F5260C">
              <w:rPr>
                <w:szCs w:val="24"/>
              </w:rPr>
              <w:t>10 280,80</w:t>
            </w:r>
          </w:p>
        </w:tc>
      </w:tr>
      <w:tr w:rsidR="00865A5D" w:rsidRPr="00F5260C" w:rsidTr="008E2109">
        <w:trPr>
          <w:trHeight w:val="2025"/>
        </w:trPr>
        <w:tc>
          <w:tcPr>
            <w:tcW w:w="6495" w:type="dxa"/>
            <w:shd w:val="clear" w:color="auto" w:fill="auto"/>
          </w:tcPr>
          <w:p w:rsidR="00865A5D" w:rsidRPr="00F5260C" w:rsidRDefault="00865A5D" w:rsidP="008E2109">
            <w:pPr>
              <w:rPr>
                <w:szCs w:val="24"/>
              </w:rPr>
            </w:pPr>
            <w:r w:rsidRPr="00F5260C">
              <w:rPr>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1010110200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77,80</w:t>
            </w:r>
          </w:p>
        </w:tc>
        <w:tc>
          <w:tcPr>
            <w:tcW w:w="1440" w:type="dxa"/>
            <w:shd w:val="clear" w:color="auto" w:fill="auto"/>
          </w:tcPr>
          <w:p w:rsidR="00865A5D" w:rsidRPr="00F5260C" w:rsidRDefault="00865A5D" w:rsidP="008E2109">
            <w:pPr>
              <w:rPr>
                <w:szCs w:val="24"/>
              </w:rPr>
            </w:pPr>
            <w:r w:rsidRPr="00F5260C">
              <w:rPr>
                <w:szCs w:val="24"/>
              </w:rPr>
              <w:t>77,80</w:t>
            </w:r>
          </w:p>
        </w:tc>
        <w:tc>
          <w:tcPr>
            <w:tcW w:w="1440" w:type="dxa"/>
            <w:shd w:val="clear" w:color="auto" w:fill="auto"/>
          </w:tcPr>
          <w:p w:rsidR="00865A5D" w:rsidRPr="00F5260C" w:rsidRDefault="00865A5D" w:rsidP="008E2109">
            <w:pPr>
              <w:rPr>
                <w:szCs w:val="24"/>
              </w:rPr>
            </w:pPr>
            <w:r w:rsidRPr="00F5260C">
              <w:rPr>
                <w:szCs w:val="24"/>
              </w:rPr>
              <w:t>77,80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1010110200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77,80</w:t>
            </w:r>
          </w:p>
        </w:tc>
        <w:tc>
          <w:tcPr>
            <w:tcW w:w="1440" w:type="dxa"/>
            <w:shd w:val="clear" w:color="auto" w:fill="auto"/>
          </w:tcPr>
          <w:p w:rsidR="00865A5D" w:rsidRPr="00F5260C" w:rsidRDefault="00865A5D" w:rsidP="008E2109">
            <w:pPr>
              <w:rPr>
                <w:szCs w:val="24"/>
              </w:rPr>
            </w:pPr>
            <w:r w:rsidRPr="00F5260C">
              <w:rPr>
                <w:szCs w:val="24"/>
              </w:rPr>
              <w:t>77,80</w:t>
            </w:r>
          </w:p>
        </w:tc>
        <w:tc>
          <w:tcPr>
            <w:tcW w:w="1440" w:type="dxa"/>
            <w:shd w:val="clear" w:color="auto" w:fill="auto"/>
          </w:tcPr>
          <w:p w:rsidR="00865A5D" w:rsidRPr="00F5260C" w:rsidRDefault="00865A5D" w:rsidP="008E2109">
            <w:pPr>
              <w:rPr>
                <w:szCs w:val="24"/>
              </w:rPr>
            </w:pPr>
            <w:r w:rsidRPr="00F5260C">
              <w:rPr>
                <w:szCs w:val="24"/>
              </w:rPr>
              <w:t>77,80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1010110200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77,80</w:t>
            </w:r>
          </w:p>
        </w:tc>
        <w:tc>
          <w:tcPr>
            <w:tcW w:w="1440" w:type="dxa"/>
            <w:shd w:val="clear" w:color="auto" w:fill="auto"/>
          </w:tcPr>
          <w:p w:rsidR="00865A5D" w:rsidRPr="00F5260C" w:rsidRDefault="00865A5D" w:rsidP="008E2109">
            <w:pPr>
              <w:rPr>
                <w:szCs w:val="24"/>
              </w:rPr>
            </w:pPr>
            <w:r w:rsidRPr="00F5260C">
              <w:rPr>
                <w:szCs w:val="24"/>
              </w:rPr>
              <w:t>77,80</w:t>
            </w:r>
          </w:p>
        </w:tc>
        <w:tc>
          <w:tcPr>
            <w:tcW w:w="1440" w:type="dxa"/>
            <w:shd w:val="clear" w:color="auto" w:fill="auto"/>
          </w:tcPr>
          <w:p w:rsidR="00865A5D" w:rsidRPr="00F5260C" w:rsidRDefault="00865A5D" w:rsidP="008E2109">
            <w:pPr>
              <w:rPr>
                <w:szCs w:val="24"/>
              </w:rPr>
            </w:pPr>
            <w:r w:rsidRPr="00F5260C">
              <w:rPr>
                <w:szCs w:val="24"/>
              </w:rPr>
              <w:t>77,80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1010176210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60 616,30</w:t>
            </w:r>
          </w:p>
        </w:tc>
        <w:tc>
          <w:tcPr>
            <w:tcW w:w="1440" w:type="dxa"/>
            <w:shd w:val="clear" w:color="auto" w:fill="auto"/>
          </w:tcPr>
          <w:p w:rsidR="00865A5D" w:rsidRPr="00F5260C" w:rsidRDefault="00865A5D" w:rsidP="008E2109">
            <w:pPr>
              <w:rPr>
                <w:szCs w:val="24"/>
              </w:rPr>
            </w:pPr>
            <w:r w:rsidRPr="00F5260C">
              <w:rPr>
                <w:szCs w:val="24"/>
              </w:rPr>
              <w:t>60 273,50</w:t>
            </w:r>
          </w:p>
        </w:tc>
        <w:tc>
          <w:tcPr>
            <w:tcW w:w="1440" w:type="dxa"/>
            <w:shd w:val="clear" w:color="auto" w:fill="auto"/>
          </w:tcPr>
          <w:p w:rsidR="00865A5D" w:rsidRPr="00F5260C" w:rsidRDefault="00865A5D" w:rsidP="008E2109">
            <w:pPr>
              <w:rPr>
                <w:szCs w:val="24"/>
              </w:rPr>
            </w:pPr>
            <w:r w:rsidRPr="00F5260C">
              <w:rPr>
                <w:szCs w:val="24"/>
              </w:rPr>
              <w:t>62 656,20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1010176210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60 616,30</w:t>
            </w:r>
          </w:p>
        </w:tc>
        <w:tc>
          <w:tcPr>
            <w:tcW w:w="1440" w:type="dxa"/>
            <w:shd w:val="clear" w:color="auto" w:fill="auto"/>
          </w:tcPr>
          <w:p w:rsidR="00865A5D" w:rsidRPr="00F5260C" w:rsidRDefault="00865A5D" w:rsidP="008E2109">
            <w:pPr>
              <w:rPr>
                <w:szCs w:val="24"/>
              </w:rPr>
            </w:pPr>
            <w:r w:rsidRPr="00F5260C">
              <w:rPr>
                <w:szCs w:val="24"/>
              </w:rPr>
              <w:t>60 273,50</w:t>
            </w:r>
          </w:p>
        </w:tc>
        <w:tc>
          <w:tcPr>
            <w:tcW w:w="1440" w:type="dxa"/>
            <w:shd w:val="clear" w:color="auto" w:fill="auto"/>
          </w:tcPr>
          <w:p w:rsidR="00865A5D" w:rsidRPr="00F5260C" w:rsidRDefault="00865A5D" w:rsidP="008E2109">
            <w:pPr>
              <w:rPr>
                <w:szCs w:val="24"/>
              </w:rPr>
            </w:pPr>
            <w:r w:rsidRPr="00F5260C">
              <w:rPr>
                <w:szCs w:val="24"/>
              </w:rPr>
              <w:t>62 656,20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1010176210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60 616,30</w:t>
            </w:r>
          </w:p>
        </w:tc>
        <w:tc>
          <w:tcPr>
            <w:tcW w:w="1440" w:type="dxa"/>
            <w:shd w:val="clear" w:color="auto" w:fill="auto"/>
          </w:tcPr>
          <w:p w:rsidR="00865A5D" w:rsidRPr="00F5260C" w:rsidRDefault="00865A5D" w:rsidP="008E2109">
            <w:pPr>
              <w:rPr>
                <w:szCs w:val="24"/>
              </w:rPr>
            </w:pPr>
            <w:r w:rsidRPr="00F5260C">
              <w:rPr>
                <w:szCs w:val="24"/>
              </w:rPr>
              <w:t>60 273,50</w:t>
            </w:r>
          </w:p>
        </w:tc>
        <w:tc>
          <w:tcPr>
            <w:tcW w:w="1440" w:type="dxa"/>
            <w:shd w:val="clear" w:color="auto" w:fill="auto"/>
          </w:tcPr>
          <w:p w:rsidR="00865A5D" w:rsidRPr="00F5260C" w:rsidRDefault="00865A5D" w:rsidP="008E2109">
            <w:pPr>
              <w:rPr>
                <w:szCs w:val="24"/>
              </w:rPr>
            </w:pPr>
            <w:r w:rsidRPr="00F5260C">
              <w:rPr>
                <w:szCs w:val="24"/>
              </w:rPr>
              <w:t>62 656,20</w:t>
            </w:r>
          </w:p>
        </w:tc>
      </w:tr>
      <w:tr w:rsidR="00865A5D" w:rsidRPr="00F5260C" w:rsidTr="008E2109">
        <w:trPr>
          <w:trHeight w:val="1575"/>
        </w:trPr>
        <w:tc>
          <w:tcPr>
            <w:tcW w:w="6495" w:type="dxa"/>
            <w:shd w:val="clear" w:color="auto" w:fill="auto"/>
          </w:tcPr>
          <w:p w:rsidR="00865A5D" w:rsidRPr="00F5260C" w:rsidRDefault="00865A5D" w:rsidP="008E2109">
            <w:pPr>
              <w:rPr>
                <w:szCs w:val="24"/>
              </w:rPr>
            </w:pPr>
            <w:r w:rsidRPr="00F5260C">
              <w:rPr>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1010176240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45,60</w:t>
            </w:r>
          </w:p>
        </w:tc>
        <w:tc>
          <w:tcPr>
            <w:tcW w:w="1440" w:type="dxa"/>
            <w:shd w:val="clear" w:color="auto" w:fill="auto"/>
          </w:tcPr>
          <w:p w:rsidR="00865A5D" w:rsidRPr="00F5260C" w:rsidRDefault="00865A5D" w:rsidP="008E2109">
            <w:pPr>
              <w:rPr>
                <w:szCs w:val="24"/>
              </w:rPr>
            </w:pPr>
            <w:r w:rsidRPr="00F5260C">
              <w:rPr>
                <w:szCs w:val="24"/>
              </w:rPr>
              <w:t>45,60</w:t>
            </w:r>
          </w:p>
        </w:tc>
        <w:tc>
          <w:tcPr>
            <w:tcW w:w="1440" w:type="dxa"/>
            <w:shd w:val="clear" w:color="auto" w:fill="auto"/>
          </w:tcPr>
          <w:p w:rsidR="00865A5D" w:rsidRPr="00F5260C" w:rsidRDefault="00865A5D" w:rsidP="008E2109">
            <w:pPr>
              <w:rPr>
                <w:szCs w:val="24"/>
              </w:rPr>
            </w:pPr>
            <w:r w:rsidRPr="00F5260C">
              <w:rPr>
                <w:szCs w:val="24"/>
              </w:rPr>
              <w:t>45,60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1010176240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45,60</w:t>
            </w:r>
          </w:p>
        </w:tc>
        <w:tc>
          <w:tcPr>
            <w:tcW w:w="1440" w:type="dxa"/>
            <w:shd w:val="clear" w:color="auto" w:fill="auto"/>
          </w:tcPr>
          <w:p w:rsidR="00865A5D" w:rsidRPr="00F5260C" w:rsidRDefault="00865A5D" w:rsidP="008E2109">
            <w:pPr>
              <w:rPr>
                <w:szCs w:val="24"/>
              </w:rPr>
            </w:pPr>
            <w:r w:rsidRPr="00F5260C">
              <w:rPr>
                <w:szCs w:val="24"/>
              </w:rPr>
              <w:t>45,60</w:t>
            </w:r>
          </w:p>
        </w:tc>
        <w:tc>
          <w:tcPr>
            <w:tcW w:w="1440" w:type="dxa"/>
            <w:shd w:val="clear" w:color="auto" w:fill="auto"/>
          </w:tcPr>
          <w:p w:rsidR="00865A5D" w:rsidRPr="00F5260C" w:rsidRDefault="00865A5D" w:rsidP="008E2109">
            <w:pPr>
              <w:rPr>
                <w:szCs w:val="24"/>
              </w:rPr>
            </w:pPr>
            <w:r w:rsidRPr="00F5260C">
              <w:rPr>
                <w:szCs w:val="24"/>
              </w:rPr>
              <w:t>45,60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1010176240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45,60</w:t>
            </w:r>
          </w:p>
        </w:tc>
        <w:tc>
          <w:tcPr>
            <w:tcW w:w="1440" w:type="dxa"/>
            <w:shd w:val="clear" w:color="auto" w:fill="auto"/>
          </w:tcPr>
          <w:p w:rsidR="00865A5D" w:rsidRPr="00F5260C" w:rsidRDefault="00865A5D" w:rsidP="008E2109">
            <w:pPr>
              <w:rPr>
                <w:szCs w:val="24"/>
              </w:rPr>
            </w:pPr>
            <w:r w:rsidRPr="00F5260C">
              <w:rPr>
                <w:szCs w:val="24"/>
              </w:rPr>
              <w:t>45,60</w:t>
            </w:r>
          </w:p>
        </w:tc>
        <w:tc>
          <w:tcPr>
            <w:tcW w:w="1440" w:type="dxa"/>
            <w:shd w:val="clear" w:color="auto" w:fill="auto"/>
          </w:tcPr>
          <w:p w:rsidR="00865A5D" w:rsidRPr="00F5260C" w:rsidRDefault="00865A5D" w:rsidP="008E2109">
            <w:pPr>
              <w:rPr>
                <w:szCs w:val="24"/>
              </w:rPr>
            </w:pPr>
            <w:r w:rsidRPr="00F5260C">
              <w:rPr>
                <w:szCs w:val="24"/>
              </w:rPr>
              <w:t>45,60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Кредиторская задолженность</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10К0000000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12 678,62</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10К0005110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12 678,62</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10К0005110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12 678,62</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10К0005110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12 678,62</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Дополнительное образование детей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10 206,01</w:t>
            </w:r>
          </w:p>
        </w:tc>
        <w:tc>
          <w:tcPr>
            <w:tcW w:w="1440" w:type="dxa"/>
            <w:shd w:val="clear" w:color="auto" w:fill="auto"/>
          </w:tcPr>
          <w:p w:rsidR="00865A5D" w:rsidRPr="00F5260C" w:rsidRDefault="00865A5D" w:rsidP="008E2109">
            <w:pPr>
              <w:rPr>
                <w:szCs w:val="24"/>
              </w:rPr>
            </w:pPr>
            <w:r w:rsidRPr="00F5260C">
              <w:rPr>
                <w:szCs w:val="24"/>
              </w:rPr>
              <w:t>7 516,50</w:t>
            </w:r>
          </w:p>
        </w:tc>
        <w:tc>
          <w:tcPr>
            <w:tcW w:w="1440" w:type="dxa"/>
            <w:shd w:val="clear" w:color="auto" w:fill="auto"/>
          </w:tcPr>
          <w:p w:rsidR="00865A5D" w:rsidRPr="00F5260C" w:rsidRDefault="00865A5D" w:rsidP="008E2109">
            <w:pPr>
              <w:rPr>
                <w:szCs w:val="24"/>
              </w:rPr>
            </w:pPr>
            <w:r w:rsidRPr="00F5260C">
              <w:rPr>
                <w:szCs w:val="24"/>
              </w:rPr>
              <w:t>7 516,50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культуры и туризма в Камешкирском районе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0400000000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2 889,50</w:t>
            </w:r>
          </w:p>
        </w:tc>
        <w:tc>
          <w:tcPr>
            <w:tcW w:w="1440" w:type="dxa"/>
            <w:shd w:val="clear" w:color="auto" w:fill="auto"/>
          </w:tcPr>
          <w:p w:rsidR="00865A5D" w:rsidRPr="00F5260C" w:rsidRDefault="00865A5D" w:rsidP="008E2109">
            <w:pPr>
              <w:rPr>
                <w:szCs w:val="24"/>
              </w:rPr>
            </w:pPr>
            <w:r w:rsidRPr="00F5260C">
              <w:rPr>
                <w:szCs w:val="24"/>
              </w:rPr>
              <w:t>2 889,50</w:t>
            </w:r>
          </w:p>
        </w:tc>
        <w:tc>
          <w:tcPr>
            <w:tcW w:w="1440" w:type="dxa"/>
            <w:shd w:val="clear" w:color="auto" w:fill="auto"/>
          </w:tcPr>
          <w:p w:rsidR="00865A5D" w:rsidRPr="00F5260C" w:rsidRDefault="00865A5D" w:rsidP="008E2109">
            <w:pPr>
              <w:rPr>
                <w:szCs w:val="24"/>
              </w:rPr>
            </w:pPr>
            <w:r w:rsidRPr="00F5260C">
              <w:rPr>
                <w:szCs w:val="24"/>
              </w:rPr>
              <w:t>2 889,50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Подпрограмма "Обеспечение условий реализации программы"</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0440000000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2 889,50</w:t>
            </w:r>
          </w:p>
        </w:tc>
        <w:tc>
          <w:tcPr>
            <w:tcW w:w="1440" w:type="dxa"/>
            <w:shd w:val="clear" w:color="auto" w:fill="auto"/>
          </w:tcPr>
          <w:p w:rsidR="00865A5D" w:rsidRPr="00F5260C" w:rsidRDefault="00865A5D" w:rsidP="008E2109">
            <w:pPr>
              <w:rPr>
                <w:szCs w:val="24"/>
              </w:rPr>
            </w:pPr>
            <w:r w:rsidRPr="00F5260C">
              <w:rPr>
                <w:szCs w:val="24"/>
              </w:rPr>
              <w:t>2 889,50</w:t>
            </w:r>
          </w:p>
        </w:tc>
        <w:tc>
          <w:tcPr>
            <w:tcW w:w="1440" w:type="dxa"/>
            <w:shd w:val="clear" w:color="auto" w:fill="auto"/>
          </w:tcPr>
          <w:p w:rsidR="00865A5D" w:rsidRPr="00F5260C" w:rsidRDefault="00865A5D" w:rsidP="008E2109">
            <w:pPr>
              <w:rPr>
                <w:szCs w:val="24"/>
              </w:rPr>
            </w:pPr>
            <w:r w:rsidRPr="00F5260C">
              <w:rPr>
                <w:szCs w:val="24"/>
              </w:rPr>
              <w:t>2 889,50</w:t>
            </w:r>
          </w:p>
        </w:tc>
      </w:tr>
      <w:tr w:rsidR="00865A5D" w:rsidRPr="00F5260C" w:rsidTr="008E2109">
        <w:trPr>
          <w:trHeight w:val="170"/>
        </w:trPr>
        <w:tc>
          <w:tcPr>
            <w:tcW w:w="6495" w:type="dxa"/>
            <w:shd w:val="clear" w:color="auto" w:fill="auto"/>
          </w:tcPr>
          <w:p w:rsidR="00865A5D" w:rsidRPr="00F5260C" w:rsidRDefault="00865A5D" w:rsidP="008E2109">
            <w:pPr>
              <w:rPr>
                <w:szCs w:val="24"/>
              </w:rPr>
            </w:pPr>
            <w:r w:rsidRPr="00F5260C">
              <w:rPr>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0440100000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2 889,50</w:t>
            </w:r>
          </w:p>
        </w:tc>
        <w:tc>
          <w:tcPr>
            <w:tcW w:w="1440" w:type="dxa"/>
            <w:shd w:val="clear" w:color="auto" w:fill="auto"/>
          </w:tcPr>
          <w:p w:rsidR="00865A5D" w:rsidRPr="00F5260C" w:rsidRDefault="00865A5D" w:rsidP="008E2109">
            <w:pPr>
              <w:rPr>
                <w:szCs w:val="24"/>
              </w:rPr>
            </w:pPr>
            <w:r w:rsidRPr="00F5260C">
              <w:rPr>
                <w:szCs w:val="24"/>
              </w:rPr>
              <w:t>2 889,50</w:t>
            </w:r>
          </w:p>
        </w:tc>
        <w:tc>
          <w:tcPr>
            <w:tcW w:w="1440" w:type="dxa"/>
            <w:shd w:val="clear" w:color="auto" w:fill="auto"/>
          </w:tcPr>
          <w:p w:rsidR="00865A5D" w:rsidRPr="00F5260C" w:rsidRDefault="00865A5D" w:rsidP="008E2109">
            <w:pPr>
              <w:rPr>
                <w:szCs w:val="24"/>
              </w:rPr>
            </w:pPr>
            <w:r w:rsidRPr="00F5260C">
              <w:rPr>
                <w:szCs w:val="24"/>
              </w:rPr>
              <w:t>2 889,50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0440105150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1 605,50</w:t>
            </w:r>
          </w:p>
        </w:tc>
        <w:tc>
          <w:tcPr>
            <w:tcW w:w="1440" w:type="dxa"/>
            <w:shd w:val="clear" w:color="auto" w:fill="auto"/>
          </w:tcPr>
          <w:p w:rsidR="00865A5D" w:rsidRPr="00F5260C" w:rsidRDefault="00865A5D" w:rsidP="008E2109">
            <w:pPr>
              <w:rPr>
                <w:szCs w:val="24"/>
              </w:rPr>
            </w:pPr>
            <w:r w:rsidRPr="00F5260C">
              <w:rPr>
                <w:szCs w:val="24"/>
              </w:rPr>
              <w:t>1 605,50</w:t>
            </w:r>
          </w:p>
        </w:tc>
        <w:tc>
          <w:tcPr>
            <w:tcW w:w="1440" w:type="dxa"/>
            <w:shd w:val="clear" w:color="auto" w:fill="auto"/>
          </w:tcPr>
          <w:p w:rsidR="00865A5D" w:rsidRPr="00F5260C" w:rsidRDefault="00865A5D" w:rsidP="008E2109">
            <w:pPr>
              <w:rPr>
                <w:szCs w:val="24"/>
              </w:rPr>
            </w:pPr>
            <w:r w:rsidRPr="00F5260C">
              <w:rPr>
                <w:szCs w:val="24"/>
              </w:rPr>
              <w:t>1 605,50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0440105150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1 605,50</w:t>
            </w:r>
          </w:p>
        </w:tc>
        <w:tc>
          <w:tcPr>
            <w:tcW w:w="1440" w:type="dxa"/>
            <w:shd w:val="clear" w:color="auto" w:fill="auto"/>
          </w:tcPr>
          <w:p w:rsidR="00865A5D" w:rsidRPr="00F5260C" w:rsidRDefault="00865A5D" w:rsidP="008E2109">
            <w:pPr>
              <w:rPr>
                <w:szCs w:val="24"/>
              </w:rPr>
            </w:pPr>
            <w:r w:rsidRPr="00F5260C">
              <w:rPr>
                <w:szCs w:val="24"/>
              </w:rPr>
              <w:t>1 605,50</w:t>
            </w:r>
          </w:p>
        </w:tc>
        <w:tc>
          <w:tcPr>
            <w:tcW w:w="1440" w:type="dxa"/>
            <w:shd w:val="clear" w:color="auto" w:fill="auto"/>
          </w:tcPr>
          <w:p w:rsidR="00865A5D" w:rsidRPr="00F5260C" w:rsidRDefault="00865A5D" w:rsidP="008E2109">
            <w:pPr>
              <w:rPr>
                <w:szCs w:val="24"/>
              </w:rPr>
            </w:pPr>
            <w:r w:rsidRPr="00F5260C">
              <w:rPr>
                <w:szCs w:val="24"/>
              </w:rPr>
              <w:t>1 605,50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lastRenderedPageBreak/>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0440105150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1 605,50</w:t>
            </w:r>
          </w:p>
        </w:tc>
        <w:tc>
          <w:tcPr>
            <w:tcW w:w="1440" w:type="dxa"/>
            <w:shd w:val="clear" w:color="auto" w:fill="auto"/>
          </w:tcPr>
          <w:p w:rsidR="00865A5D" w:rsidRPr="00F5260C" w:rsidRDefault="00865A5D" w:rsidP="008E2109">
            <w:pPr>
              <w:rPr>
                <w:szCs w:val="24"/>
              </w:rPr>
            </w:pPr>
            <w:r w:rsidRPr="00F5260C">
              <w:rPr>
                <w:szCs w:val="24"/>
              </w:rPr>
              <w:t>1 605,50</w:t>
            </w:r>
          </w:p>
        </w:tc>
        <w:tc>
          <w:tcPr>
            <w:tcW w:w="1440" w:type="dxa"/>
            <w:shd w:val="clear" w:color="auto" w:fill="auto"/>
          </w:tcPr>
          <w:p w:rsidR="00865A5D" w:rsidRPr="00F5260C" w:rsidRDefault="00865A5D" w:rsidP="008E2109">
            <w:pPr>
              <w:rPr>
                <w:szCs w:val="24"/>
              </w:rPr>
            </w:pPr>
            <w:r w:rsidRPr="00F5260C">
              <w:rPr>
                <w:szCs w:val="24"/>
              </w:rPr>
              <w:t>1 605,50</w:t>
            </w:r>
          </w:p>
        </w:tc>
      </w:tr>
      <w:tr w:rsidR="00865A5D" w:rsidRPr="00F5260C" w:rsidTr="008E2109">
        <w:trPr>
          <w:trHeight w:val="1575"/>
        </w:trPr>
        <w:tc>
          <w:tcPr>
            <w:tcW w:w="6495" w:type="dxa"/>
            <w:shd w:val="clear" w:color="auto" w:fill="auto"/>
          </w:tcPr>
          <w:p w:rsidR="00865A5D" w:rsidRPr="00F5260C" w:rsidRDefault="00865A5D" w:rsidP="008E2109">
            <w:pPr>
              <w:rPr>
                <w:szCs w:val="24"/>
              </w:rPr>
            </w:pPr>
            <w:r w:rsidRPr="00F5260C">
              <w:rPr>
                <w:szCs w:val="24"/>
              </w:rPr>
              <w:t xml:space="preserve">Расходы на повышение </w:t>
            </w:r>
            <w:proofErr w:type="gramStart"/>
            <w:r w:rsidRPr="00F5260C">
              <w:rPr>
                <w:szCs w:val="24"/>
              </w:rPr>
              <w:t>оплаты труда педагогических работников муниципальных учреждений дополнительного образования</w:t>
            </w:r>
            <w:proofErr w:type="gramEnd"/>
            <w:r w:rsidRPr="00F5260C">
              <w:rPr>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0440171052</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1 284,00</w:t>
            </w:r>
          </w:p>
        </w:tc>
        <w:tc>
          <w:tcPr>
            <w:tcW w:w="1440" w:type="dxa"/>
            <w:shd w:val="clear" w:color="auto" w:fill="auto"/>
          </w:tcPr>
          <w:p w:rsidR="00865A5D" w:rsidRPr="00F5260C" w:rsidRDefault="00865A5D" w:rsidP="008E2109">
            <w:pPr>
              <w:rPr>
                <w:szCs w:val="24"/>
              </w:rPr>
            </w:pPr>
            <w:r w:rsidRPr="00F5260C">
              <w:rPr>
                <w:szCs w:val="24"/>
              </w:rPr>
              <w:t>1 284,00</w:t>
            </w:r>
          </w:p>
        </w:tc>
        <w:tc>
          <w:tcPr>
            <w:tcW w:w="1440" w:type="dxa"/>
            <w:shd w:val="clear" w:color="auto" w:fill="auto"/>
          </w:tcPr>
          <w:p w:rsidR="00865A5D" w:rsidRPr="00F5260C" w:rsidRDefault="00865A5D" w:rsidP="008E2109">
            <w:pPr>
              <w:rPr>
                <w:szCs w:val="24"/>
              </w:rPr>
            </w:pPr>
            <w:r w:rsidRPr="00F5260C">
              <w:rPr>
                <w:szCs w:val="24"/>
              </w:rPr>
              <w:t>1 284,00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0440171052</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1 284,00</w:t>
            </w:r>
          </w:p>
        </w:tc>
        <w:tc>
          <w:tcPr>
            <w:tcW w:w="1440" w:type="dxa"/>
            <w:shd w:val="clear" w:color="auto" w:fill="auto"/>
          </w:tcPr>
          <w:p w:rsidR="00865A5D" w:rsidRPr="00F5260C" w:rsidRDefault="00865A5D" w:rsidP="008E2109">
            <w:pPr>
              <w:rPr>
                <w:szCs w:val="24"/>
              </w:rPr>
            </w:pPr>
            <w:r w:rsidRPr="00F5260C">
              <w:rPr>
                <w:szCs w:val="24"/>
              </w:rPr>
              <w:t>1 284,00</w:t>
            </w:r>
          </w:p>
        </w:tc>
        <w:tc>
          <w:tcPr>
            <w:tcW w:w="1440" w:type="dxa"/>
            <w:shd w:val="clear" w:color="auto" w:fill="auto"/>
          </w:tcPr>
          <w:p w:rsidR="00865A5D" w:rsidRPr="00F5260C" w:rsidRDefault="00865A5D" w:rsidP="008E2109">
            <w:pPr>
              <w:rPr>
                <w:szCs w:val="24"/>
              </w:rPr>
            </w:pPr>
            <w:r w:rsidRPr="00F5260C">
              <w:rPr>
                <w:szCs w:val="24"/>
              </w:rPr>
              <w:t>1 284,00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0440171052</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1 284,00</w:t>
            </w:r>
          </w:p>
        </w:tc>
        <w:tc>
          <w:tcPr>
            <w:tcW w:w="1440" w:type="dxa"/>
            <w:shd w:val="clear" w:color="auto" w:fill="auto"/>
          </w:tcPr>
          <w:p w:rsidR="00865A5D" w:rsidRPr="00F5260C" w:rsidRDefault="00865A5D" w:rsidP="008E2109">
            <w:pPr>
              <w:rPr>
                <w:szCs w:val="24"/>
              </w:rPr>
            </w:pPr>
            <w:r w:rsidRPr="00F5260C">
              <w:rPr>
                <w:szCs w:val="24"/>
              </w:rPr>
              <w:t>1 284,00</w:t>
            </w:r>
          </w:p>
        </w:tc>
        <w:tc>
          <w:tcPr>
            <w:tcW w:w="1440" w:type="dxa"/>
            <w:shd w:val="clear" w:color="auto" w:fill="auto"/>
          </w:tcPr>
          <w:p w:rsidR="00865A5D" w:rsidRPr="00F5260C" w:rsidRDefault="00865A5D" w:rsidP="008E2109">
            <w:pPr>
              <w:rPr>
                <w:szCs w:val="24"/>
              </w:rPr>
            </w:pPr>
            <w:r w:rsidRPr="00F5260C">
              <w:rPr>
                <w:szCs w:val="24"/>
              </w:rPr>
              <w:t>1 284,00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7 316,51</w:t>
            </w:r>
          </w:p>
        </w:tc>
        <w:tc>
          <w:tcPr>
            <w:tcW w:w="1440" w:type="dxa"/>
            <w:shd w:val="clear" w:color="auto" w:fill="auto"/>
          </w:tcPr>
          <w:p w:rsidR="00865A5D" w:rsidRPr="00F5260C" w:rsidRDefault="00865A5D" w:rsidP="008E2109">
            <w:pPr>
              <w:rPr>
                <w:szCs w:val="24"/>
              </w:rPr>
            </w:pPr>
            <w:r w:rsidRPr="00F5260C">
              <w:rPr>
                <w:szCs w:val="24"/>
              </w:rPr>
              <w:t>4 627,00</w:t>
            </w:r>
          </w:p>
        </w:tc>
        <w:tc>
          <w:tcPr>
            <w:tcW w:w="1440" w:type="dxa"/>
            <w:shd w:val="clear" w:color="auto" w:fill="auto"/>
          </w:tcPr>
          <w:p w:rsidR="00865A5D" w:rsidRPr="00F5260C" w:rsidRDefault="00865A5D" w:rsidP="008E2109">
            <w:pPr>
              <w:rPr>
                <w:szCs w:val="24"/>
              </w:rPr>
            </w:pPr>
            <w:r w:rsidRPr="00F5260C">
              <w:rPr>
                <w:szCs w:val="24"/>
              </w:rPr>
              <w:t>4 627,00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5 246,81</w:t>
            </w:r>
          </w:p>
        </w:tc>
        <w:tc>
          <w:tcPr>
            <w:tcW w:w="1440" w:type="dxa"/>
            <w:shd w:val="clear" w:color="auto" w:fill="auto"/>
          </w:tcPr>
          <w:p w:rsidR="00865A5D" w:rsidRPr="00F5260C" w:rsidRDefault="00865A5D" w:rsidP="008E2109">
            <w:pPr>
              <w:rPr>
                <w:szCs w:val="24"/>
              </w:rPr>
            </w:pPr>
            <w:r w:rsidRPr="00F5260C">
              <w:rPr>
                <w:szCs w:val="24"/>
              </w:rPr>
              <w:t>4 627,00</w:t>
            </w:r>
          </w:p>
        </w:tc>
        <w:tc>
          <w:tcPr>
            <w:tcW w:w="1440" w:type="dxa"/>
            <w:shd w:val="clear" w:color="auto" w:fill="auto"/>
          </w:tcPr>
          <w:p w:rsidR="00865A5D" w:rsidRPr="00F5260C" w:rsidRDefault="00865A5D" w:rsidP="008E2109">
            <w:pPr>
              <w:rPr>
                <w:szCs w:val="24"/>
              </w:rPr>
            </w:pPr>
            <w:r w:rsidRPr="00F5260C">
              <w:rPr>
                <w:szCs w:val="24"/>
              </w:rPr>
              <w:t>4 627,00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«Развитие системы дополнительного образования детей»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1010200000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5 246,81</w:t>
            </w:r>
          </w:p>
        </w:tc>
        <w:tc>
          <w:tcPr>
            <w:tcW w:w="1440" w:type="dxa"/>
            <w:shd w:val="clear" w:color="auto" w:fill="auto"/>
          </w:tcPr>
          <w:p w:rsidR="00865A5D" w:rsidRPr="00F5260C" w:rsidRDefault="00865A5D" w:rsidP="008E2109">
            <w:pPr>
              <w:rPr>
                <w:szCs w:val="24"/>
              </w:rPr>
            </w:pPr>
            <w:r w:rsidRPr="00F5260C">
              <w:rPr>
                <w:szCs w:val="24"/>
              </w:rPr>
              <w:t>4 627,00</w:t>
            </w:r>
          </w:p>
        </w:tc>
        <w:tc>
          <w:tcPr>
            <w:tcW w:w="1440" w:type="dxa"/>
            <w:shd w:val="clear" w:color="auto" w:fill="auto"/>
          </w:tcPr>
          <w:p w:rsidR="00865A5D" w:rsidRPr="00F5260C" w:rsidRDefault="00865A5D" w:rsidP="008E2109">
            <w:pPr>
              <w:rPr>
                <w:szCs w:val="24"/>
              </w:rPr>
            </w:pPr>
            <w:r w:rsidRPr="00F5260C">
              <w:rPr>
                <w:szCs w:val="24"/>
              </w:rPr>
              <w:t>4 627,00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1010205150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3 899,81</w:t>
            </w:r>
          </w:p>
        </w:tc>
        <w:tc>
          <w:tcPr>
            <w:tcW w:w="1440" w:type="dxa"/>
            <w:shd w:val="clear" w:color="auto" w:fill="auto"/>
          </w:tcPr>
          <w:p w:rsidR="00865A5D" w:rsidRPr="00F5260C" w:rsidRDefault="00865A5D" w:rsidP="008E2109">
            <w:pPr>
              <w:rPr>
                <w:szCs w:val="24"/>
              </w:rPr>
            </w:pPr>
            <w:r w:rsidRPr="00F5260C">
              <w:rPr>
                <w:szCs w:val="24"/>
              </w:rPr>
              <w:t>3 280,00</w:t>
            </w:r>
          </w:p>
        </w:tc>
        <w:tc>
          <w:tcPr>
            <w:tcW w:w="1440" w:type="dxa"/>
            <w:shd w:val="clear" w:color="auto" w:fill="auto"/>
          </w:tcPr>
          <w:p w:rsidR="00865A5D" w:rsidRPr="00F5260C" w:rsidRDefault="00865A5D" w:rsidP="008E2109">
            <w:pPr>
              <w:rPr>
                <w:szCs w:val="24"/>
              </w:rPr>
            </w:pPr>
            <w:r w:rsidRPr="00F5260C">
              <w:rPr>
                <w:szCs w:val="24"/>
              </w:rPr>
              <w:t>3 280,00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1010205150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3 899,81</w:t>
            </w:r>
          </w:p>
        </w:tc>
        <w:tc>
          <w:tcPr>
            <w:tcW w:w="1440" w:type="dxa"/>
            <w:shd w:val="clear" w:color="auto" w:fill="auto"/>
          </w:tcPr>
          <w:p w:rsidR="00865A5D" w:rsidRPr="00F5260C" w:rsidRDefault="00865A5D" w:rsidP="008E2109">
            <w:pPr>
              <w:rPr>
                <w:szCs w:val="24"/>
              </w:rPr>
            </w:pPr>
            <w:r w:rsidRPr="00F5260C">
              <w:rPr>
                <w:szCs w:val="24"/>
              </w:rPr>
              <w:t>3 280,00</w:t>
            </w:r>
          </w:p>
        </w:tc>
        <w:tc>
          <w:tcPr>
            <w:tcW w:w="1440" w:type="dxa"/>
            <w:shd w:val="clear" w:color="auto" w:fill="auto"/>
          </w:tcPr>
          <w:p w:rsidR="00865A5D" w:rsidRPr="00F5260C" w:rsidRDefault="00865A5D" w:rsidP="008E2109">
            <w:pPr>
              <w:rPr>
                <w:szCs w:val="24"/>
              </w:rPr>
            </w:pPr>
            <w:r w:rsidRPr="00F5260C">
              <w:rPr>
                <w:szCs w:val="24"/>
              </w:rPr>
              <w:t>3 280,00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1010205150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3 899,81</w:t>
            </w:r>
          </w:p>
        </w:tc>
        <w:tc>
          <w:tcPr>
            <w:tcW w:w="1440" w:type="dxa"/>
            <w:shd w:val="clear" w:color="auto" w:fill="auto"/>
          </w:tcPr>
          <w:p w:rsidR="00865A5D" w:rsidRPr="00F5260C" w:rsidRDefault="00865A5D" w:rsidP="008E2109">
            <w:pPr>
              <w:rPr>
                <w:szCs w:val="24"/>
              </w:rPr>
            </w:pPr>
            <w:r w:rsidRPr="00F5260C">
              <w:rPr>
                <w:szCs w:val="24"/>
              </w:rPr>
              <w:t>3 280,00</w:t>
            </w:r>
          </w:p>
        </w:tc>
        <w:tc>
          <w:tcPr>
            <w:tcW w:w="1440" w:type="dxa"/>
            <w:shd w:val="clear" w:color="auto" w:fill="auto"/>
          </w:tcPr>
          <w:p w:rsidR="00865A5D" w:rsidRPr="00F5260C" w:rsidRDefault="00865A5D" w:rsidP="008E2109">
            <w:pPr>
              <w:rPr>
                <w:szCs w:val="24"/>
              </w:rPr>
            </w:pPr>
            <w:r w:rsidRPr="00F5260C">
              <w:rPr>
                <w:szCs w:val="24"/>
              </w:rPr>
              <w:t>3 280,00</w:t>
            </w:r>
          </w:p>
        </w:tc>
      </w:tr>
      <w:tr w:rsidR="00865A5D" w:rsidRPr="00F5260C" w:rsidTr="008E2109">
        <w:trPr>
          <w:trHeight w:val="1575"/>
        </w:trPr>
        <w:tc>
          <w:tcPr>
            <w:tcW w:w="6495" w:type="dxa"/>
            <w:shd w:val="clear" w:color="auto" w:fill="auto"/>
          </w:tcPr>
          <w:p w:rsidR="00865A5D" w:rsidRPr="00F5260C" w:rsidRDefault="00865A5D" w:rsidP="008E2109">
            <w:pPr>
              <w:rPr>
                <w:szCs w:val="24"/>
              </w:rPr>
            </w:pPr>
            <w:r w:rsidRPr="00F5260C">
              <w:rPr>
                <w:szCs w:val="24"/>
              </w:rPr>
              <w:t xml:space="preserve">Расходы на повышение </w:t>
            </w:r>
            <w:proofErr w:type="gramStart"/>
            <w:r w:rsidRPr="00F5260C">
              <w:rPr>
                <w:szCs w:val="24"/>
              </w:rPr>
              <w:t>оплаты труда педагогических работников муниципальных учреждений дополнительного образования</w:t>
            </w:r>
            <w:proofErr w:type="gramEnd"/>
            <w:r w:rsidRPr="00F5260C">
              <w:rPr>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1010271052</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1 347,00</w:t>
            </w:r>
          </w:p>
        </w:tc>
        <w:tc>
          <w:tcPr>
            <w:tcW w:w="1440" w:type="dxa"/>
            <w:shd w:val="clear" w:color="auto" w:fill="auto"/>
          </w:tcPr>
          <w:p w:rsidR="00865A5D" w:rsidRPr="00F5260C" w:rsidRDefault="00865A5D" w:rsidP="008E2109">
            <w:pPr>
              <w:rPr>
                <w:szCs w:val="24"/>
              </w:rPr>
            </w:pPr>
            <w:r w:rsidRPr="00F5260C">
              <w:rPr>
                <w:szCs w:val="24"/>
              </w:rPr>
              <w:t>1 347,00</w:t>
            </w:r>
          </w:p>
        </w:tc>
        <w:tc>
          <w:tcPr>
            <w:tcW w:w="1440" w:type="dxa"/>
            <w:shd w:val="clear" w:color="auto" w:fill="auto"/>
          </w:tcPr>
          <w:p w:rsidR="00865A5D" w:rsidRPr="00F5260C" w:rsidRDefault="00865A5D" w:rsidP="008E2109">
            <w:pPr>
              <w:rPr>
                <w:szCs w:val="24"/>
              </w:rPr>
            </w:pPr>
            <w:r w:rsidRPr="00F5260C">
              <w:rPr>
                <w:szCs w:val="24"/>
              </w:rPr>
              <w:t>1 347,00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1010271052</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1 347,00</w:t>
            </w:r>
          </w:p>
        </w:tc>
        <w:tc>
          <w:tcPr>
            <w:tcW w:w="1440" w:type="dxa"/>
            <w:shd w:val="clear" w:color="auto" w:fill="auto"/>
          </w:tcPr>
          <w:p w:rsidR="00865A5D" w:rsidRPr="00F5260C" w:rsidRDefault="00865A5D" w:rsidP="008E2109">
            <w:pPr>
              <w:rPr>
                <w:szCs w:val="24"/>
              </w:rPr>
            </w:pPr>
            <w:r w:rsidRPr="00F5260C">
              <w:rPr>
                <w:szCs w:val="24"/>
              </w:rPr>
              <w:t>1 347,00</w:t>
            </w:r>
          </w:p>
        </w:tc>
        <w:tc>
          <w:tcPr>
            <w:tcW w:w="1440" w:type="dxa"/>
            <w:shd w:val="clear" w:color="auto" w:fill="auto"/>
          </w:tcPr>
          <w:p w:rsidR="00865A5D" w:rsidRPr="00F5260C" w:rsidRDefault="00865A5D" w:rsidP="008E2109">
            <w:pPr>
              <w:rPr>
                <w:szCs w:val="24"/>
              </w:rPr>
            </w:pPr>
            <w:r w:rsidRPr="00F5260C">
              <w:rPr>
                <w:szCs w:val="24"/>
              </w:rPr>
              <w:t>1 347,00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1010271052</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1 347,00</w:t>
            </w:r>
          </w:p>
        </w:tc>
        <w:tc>
          <w:tcPr>
            <w:tcW w:w="1440" w:type="dxa"/>
            <w:shd w:val="clear" w:color="auto" w:fill="auto"/>
          </w:tcPr>
          <w:p w:rsidR="00865A5D" w:rsidRPr="00F5260C" w:rsidRDefault="00865A5D" w:rsidP="008E2109">
            <w:pPr>
              <w:rPr>
                <w:szCs w:val="24"/>
              </w:rPr>
            </w:pPr>
            <w:r w:rsidRPr="00F5260C">
              <w:rPr>
                <w:szCs w:val="24"/>
              </w:rPr>
              <w:t>1 347,00</w:t>
            </w:r>
          </w:p>
        </w:tc>
        <w:tc>
          <w:tcPr>
            <w:tcW w:w="1440" w:type="dxa"/>
            <w:shd w:val="clear" w:color="auto" w:fill="auto"/>
          </w:tcPr>
          <w:p w:rsidR="00865A5D" w:rsidRPr="00F5260C" w:rsidRDefault="00865A5D" w:rsidP="008E2109">
            <w:pPr>
              <w:rPr>
                <w:szCs w:val="24"/>
              </w:rPr>
            </w:pPr>
            <w:r w:rsidRPr="00F5260C">
              <w:rPr>
                <w:szCs w:val="24"/>
              </w:rPr>
              <w:t>1 347,00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Кредиторская задолженность</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10К0000000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2 069,70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10К0005150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2 069,70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10К0005150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2 069,70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10К0005150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2 069,70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Молодежная политика</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2 242,75</w:t>
            </w:r>
          </w:p>
        </w:tc>
        <w:tc>
          <w:tcPr>
            <w:tcW w:w="1440" w:type="dxa"/>
            <w:shd w:val="clear" w:color="auto" w:fill="auto"/>
          </w:tcPr>
          <w:p w:rsidR="00865A5D" w:rsidRPr="00F5260C" w:rsidRDefault="00865A5D" w:rsidP="008E2109">
            <w:pPr>
              <w:rPr>
                <w:szCs w:val="24"/>
              </w:rPr>
            </w:pPr>
            <w:r w:rsidRPr="00F5260C">
              <w:rPr>
                <w:szCs w:val="24"/>
              </w:rPr>
              <w:t>2 130,00</w:t>
            </w:r>
          </w:p>
        </w:tc>
        <w:tc>
          <w:tcPr>
            <w:tcW w:w="1440" w:type="dxa"/>
            <w:shd w:val="clear" w:color="auto" w:fill="auto"/>
          </w:tcPr>
          <w:p w:rsidR="00865A5D" w:rsidRPr="00F5260C" w:rsidRDefault="00865A5D" w:rsidP="008E2109">
            <w:pPr>
              <w:rPr>
                <w:szCs w:val="24"/>
              </w:rPr>
            </w:pPr>
            <w:r w:rsidRPr="00F5260C">
              <w:rPr>
                <w:szCs w:val="24"/>
              </w:rPr>
              <w:t>2 130,00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2 226,75</w:t>
            </w:r>
          </w:p>
        </w:tc>
        <w:tc>
          <w:tcPr>
            <w:tcW w:w="1440" w:type="dxa"/>
            <w:shd w:val="clear" w:color="auto" w:fill="auto"/>
          </w:tcPr>
          <w:p w:rsidR="00865A5D" w:rsidRPr="00F5260C" w:rsidRDefault="00865A5D" w:rsidP="008E2109">
            <w:pPr>
              <w:rPr>
                <w:szCs w:val="24"/>
              </w:rPr>
            </w:pPr>
            <w:r w:rsidRPr="00F5260C">
              <w:rPr>
                <w:szCs w:val="24"/>
              </w:rPr>
              <w:t>2 114,00</w:t>
            </w:r>
          </w:p>
        </w:tc>
        <w:tc>
          <w:tcPr>
            <w:tcW w:w="1440" w:type="dxa"/>
            <w:shd w:val="clear" w:color="auto" w:fill="auto"/>
          </w:tcPr>
          <w:p w:rsidR="00865A5D" w:rsidRPr="00F5260C" w:rsidRDefault="00865A5D" w:rsidP="008E2109">
            <w:pPr>
              <w:rPr>
                <w:szCs w:val="24"/>
              </w:rPr>
            </w:pPr>
            <w:r w:rsidRPr="00F5260C">
              <w:rPr>
                <w:szCs w:val="24"/>
              </w:rPr>
              <w:t>2 114,00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"Организация отдыха, оздоровления, занятости детей и подростков в Камешкирском районе Пензенской области"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2 226,75</w:t>
            </w:r>
          </w:p>
        </w:tc>
        <w:tc>
          <w:tcPr>
            <w:tcW w:w="1440" w:type="dxa"/>
            <w:shd w:val="clear" w:color="auto" w:fill="auto"/>
          </w:tcPr>
          <w:p w:rsidR="00865A5D" w:rsidRPr="00F5260C" w:rsidRDefault="00865A5D" w:rsidP="008E2109">
            <w:pPr>
              <w:rPr>
                <w:szCs w:val="24"/>
              </w:rPr>
            </w:pPr>
            <w:r w:rsidRPr="00F5260C">
              <w:rPr>
                <w:szCs w:val="24"/>
              </w:rPr>
              <w:t>2 114,00</w:t>
            </w:r>
          </w:p>
        </w:tc>
        <w:tc>
          <w:tcPr>
            <w:tcW w:w="1440" w:type="dxa"/>
            <w:shd w:val="clear" w:color="auto" w:fill="auto"/>
          </w:tcPr>
          <w:p w:rsidR="00865A5D" w:rsidRPr="00F5260C" w:rsidRDefault="00865A5D" w:rsidP="008E2109">
            <w:pPr>
              <w:rPr>
                <w:szCs w:val="24"/>
              </w:rPr>
            </w:pPr>
            <w:r w:rsidRPr="00F5260C">
              <w:rPr>
                <w:szCs w:val="24"/>
              </w:rPr>
              <w:t>2 114,00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2 226,75</w:t>
            </w:r>
          </w:p>
        </w:tc>
        <w:tc>
          <w:tcPr>
            <w:tcW w:w="1440" w:type="dxa"/>
            <w:shd w:val="clear" w:color="auto" w:fill="auto"/>
          </w:tcPr>
          <w:p w:rsidR="00865A5D" w:rsidRPr="00F5260C" w:rsidRDefault="00865A5D" w:rsidP="008E2109">
            <w:pPr>
              <w:rPr>
                <w:szCs w:val="24"/>
              </w:rPr>
            </w:pPr>
            <w:r w:rsidRPr="00F5260C">
              <w:rPr>
                <w:szCs w:val="24"/>
              </w:rPr>
              <w:t>2 114,00</w:t>
            </w:r>
          </w:p>
        </w:tc>
        <w:tc>
          <w:tcPr>
            <w:tcW w:w="1440" w:type="dxa"/>
            <w:shd w:val="clear" w:color="auto" w:fill="auto"/>
          </w:tcPr>
          <w:p w:rsidR="00865A5D" w:rsidRPr="00F5260C" w:rsidRDefault="00865A5D" w:rsidP="008E2109">
            <w:pPr>
              <w:rPr>
                <w:szCs w:val="24"/>
              </w:rPr>
            </w:pPr>
            <w:r w:rsidRPr="00F5260C">
              <w:rPr>
                <w:szCs w:val="24"/>
              </w:rPr>
              <w:t>2 114,00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Организация трудоустройства несовершеннолетних детей в свободное от учебы время</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1020122240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103,15</w:t>
            </w:r>
          </w:p>
        </w:tc>
        <w:tc>
          <w:tcPr>
            <w:tcW w:w="1440" w:type="dxa"/>
            <w:shd w:val="clear" w:color="auto" w:fill="auto"/>
          </w:tcPr>
          <w:p w:rsidR="00865A5D" w:rsidRPr="00F5260C" w:rsidRDefault="00865A5D" w:rsidP="008E2109">
            <w:pPr>
              <w:rPr>
                <w:szCs w:val="24"/>
              </w:rPr>
            </w:pPr>
            <w:r w:rsidRPr="00F5260C">
              <w:rPr>
                <w:szCs w:val="24"/>
              </w:rPr>
              <w:t>65,00</w:t>
            </w:r>
          </w:p>
        </w:tc>
        <w:tc>
          <w:tcPr>
            <w:tcW w:w="1440" w:type="dxa"/>
            <w:shd w:val="clear" w:color="auto" w:fill="auto"/>
          </w:tcPr>
          <w:p w:rsidR="00865A5D" w:rsidRPr="00F5260C" w:rsidRDefault="00865A5D" w:rsidP="008E2109">
            <w:pPr>
              <w:rPr>
                <w:szCs w:val="24"/>
              </w:rPr>
            </w:pPr>
            <w:r w:rsidRPr="00F5260C">
              <w:rPr>
                <w:szCs w:val="24"/>
              </w:rPr>
              <w:t>65,00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1020122240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103,15</w:t>
            </w:r>
          </w:p>
        </w:tc>
        <w:tc>
          <w:tcPr>
            <w:tcW w:w="1440" w:type="dxa"/>
            <w:shd w:val="clear" w:color="auto" w:fill="auto"/>
          </w:tcPr>
          <w:p w:rsidR="00865A5D" w:rsidRPr="00F5260C" w:rsidRDefault="00865A5D" w:rsidP="008E2109">
            <w:pPr>
              <w:rPr>
                <w:szCs w:val="24"/>
              </w:rPr>
            </w:pPr>
            <w:r w:rsidRPr="00F5260C">
              <w:rPr>
                <w:szCs w:val="24"/>
              </w:rPr>
              <w:t>65,00</w:t>
            </w:r>
          </w:p>
        </w:tc>
        <w:tc>
          <w:tcPr>
            <w:tcW w:w="1440" w:type="dxa"/>
            <w:shd w:val="clear" w:color="auto" w:fill="auto"/>
          </w:tcPr>
          <w:p w:rsidR="00865A5D" w:rsidRPr="00F5260C" w:rsidRDefault="00865A5D" w:rsidP="008E2109">
            <w:pPr>
              <w:rPr>
                <w:szCs w:val="24"/>
              </w:rPr>
            </w:pPr>
            <w:r w:rsidRPr="00F5260C">
              <w:rPr>
                <w:szCs w:val="24"/>
              </w:rPr>
              <w:t>65,00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1020122240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103,15</w:t>
            </w:r>
          </w:p>
        </w:tc>
        <w:tc>
          <w:tcPr>
            <w:tcW w:w="1440" w:type="dxa"/>
            <w:shd w:val="clear" w:color="auto" w:fill="auto"/>
          </w:tcPr>
          <w:p w:rsidR="00865A5D" w:rsidRPr="00F5260C" w:rsidRDefault="00865A5D" w:rsidP="008E2109">
            <w:pPr>
              <w:rPr>
                <w:szCs w:val="24"/>
              </w:rPr>
            </w:pPr>
            <w:r w:rsidRPr="00F5260C">
              <w:rPr>
                <w:szCs w:val="24"/>
              </w:rPr>
              <w:t>65,00</w:t>
            </w:r>
          </w:p>
        </w:tc>
        <w:tc>
          <w:tcPr>
            <w:tcW w:w="1440" w:type="dxa"/>
            <w:shd w:val="clear" w:color="auto" w:fill="auto"/>
          </w:tcPr>
          <w:p w:rsidR="00865A5D" w:rsidRPr="00F5260C" w:rsidRDefault="00865A5D" w:rsidP="008E2109">
            <w:pPr>
              <w:rPr>
                <w:szCs w:val="24"/>
              </w:rPr>
            </w:pPr>
            <w:r w:rsidRPr="00F5260C">
              <w:rPr>
                <w:szCs w:val="24"/>
              </w:rPr>
              <w:t>65,00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Организация отдыха детей в загородных стационарных детских оздоровительных лагерях в каникулярное время</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1020174341</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87,82</w:t>
            </w:r>
          </w:p>
        </w:tc>
        <w:tc>
          <w:tcPr>
            <w:tcW w:w="1440" w:type="dxa"/>
            <w:shd w:val="clear" w:color="auto" w:fill="auto"/>
          </w:tcPr>
          <w:p w:rsidR="00865A5D" w:rsidRPr="00F5260C" w:rsidRDefault="00865A5D" w:rsidP="008E2109">
            <w:pPr>
              <w:rPr>
                <w:szCs w:val="24"/>
              </w:rPr>
            </w:pPr>
            <w:r w:rsidRPr="00F5260C">
              <w:rPr>
                <w:szCs w:val="24"/>
              </w:rPr>
              <w:t>79,52</w:t>
            </w:r>
          </w:p>
        </w:tc>
        <w:tc>
          <w:tcPr>
            <w:tcW w:w="1440" w:type="dxa"/>
            <w:shd w:val="clear" w:color="auto" w:fill="auto"/>
          </w:tcPr>
          <w:p w:rsidR="00865A5D" w:rsidRPr="00F5260C" w:rsidRDefault="00865A5D" w:rsidP="008E2109">
            <w:pPr>
              <w:rPr>
                <w:szCs w:val="24"/>
              </w:rPr>
            </w:pPr>
            <w:r w:rsidRPr="00F5260C">
              <w:rPr>
                <w:szCs w:val="24"/>
              </w:rPr>
              <w:t>79,52</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1020174341</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79,52</w:t>
            </w:r>
          </w:p>
        </w:tc>
        <w:tc>
          <w:tcPr>
            <w:tcW w:w="1440" w:type="dxa"/>
            <w:shd w:val="clear" w:color="auto" w:fill="auto"/>
          </w:tcPr>
          <w:p w:rsidR="00865A5D" w:rsidRPr="00F5260C" w:rsidRDefault="00865A5D" w:rsidP="008E2109">
            <w:pPr>
              <w:rPr>
                <w:szCs w:val="24"/>
              </w:rPr>
            </w:pPr>
            <w:r w:rsidRPr="00F5260C">
              <w:rPr>
                <w:szCs w:val="24"/>
              </w:rPr>
              <w:t>79,52</w:t>
            </w:r>
          </w:p>
        </w:tc>
        <w:tc>
          <w:tcPr>
            <w:tcW w:w="1440" w:type="dxa"/>
            <w:shd w:val="clear" w:color="auto" w:fill="auto"/>
          </w:tcPr>
          <w:p w:rsidR="00865A5D" w:rsidRPr="00F5260C" w:rsidRDefault="00865A5D" w:rsidP="008E2109">
            <w:pPr>
              <w:rPr>
                <w:szCs w:val="24"/>
              </w:rPr>
            </w:pPr>
            <w:r w:rsidRPr="00F5260C">
              <w:rPr>
                <w:szCs w:val="24"/>
              </w:rPr>
              <w:t>79,52</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Социальные выплаты гражданам, кроме публичных нормативных социальных выплат</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1020174341</w:t>
            </w:r>
          </w:p>
        </w:tc>
        <w:tc>
          <w:tcPr>
            <w:tcW w:w="720" w:type="dxa"/>
            <w:shd w:val="clear" w:color="auto" w:fill="auto"/>
          </w:tcPr>
          <w:p w:rsidR="00865A5D" w:rsidRPr="00F5260C" w:rsidRDefault="00865A5D" w:rsidP="008E2109">
            <w:pPr>
              <w:rPr>
                <w:szCs w:val="24"/>
              </w:rPr>
            </w:pPr>
            <w:r w:rsidRPr="00F5260C">
              <w:rPr>
                <w:szCs w:val="24"/>
              </w:rPr>
              <w:t>320</w:t>
            </w:r>
          </w:p>
        </w:tc>
        <w:tc>
          <w:tcPr>
            <w:tcW w:w="1422" w:type="dxa"/>
            <w:shd w:val="clear" w:color="auto" w:fill="auto"/>
          </w:tcPr>
          <w:p w:rsidR="00865A5D" w:rsidRPr="00F5260C" w:rsidRDefault="00865A5D" w:rsidP="008E2109">
            <w:pPr>
              <w:rPr>
                <w:szCs w:val="24"/>
              </w:rPr>
            </w:pPr>
            <w:r w:rsidRPr="00F5260C">
              <w:rPr>
                <w:szCs w:val="24"/>
              </w:rPr>
              <w:t>79,52</w:t>
            </w:r>
          </w:p>
        </w:tc>
        <w:tc>
          <w:tcPr>
            <w:tcW w:w="1440" w:type="dxa"/>
            <w:shd w:val="clear" w:color="auto" w:fill="auto"/>
          </w:tcPr>
          <w:p w:rsidR="00865A5D" w:rsidRPr="00F5260C" w:rsidRDefault="00865A5D" w:rsidP="008E2109">
            <w:pPr>
              <w:rPr>
                <w:szCs w:val="24"/>
              </w:rPr>
            </w:pPr>
            <w:r w:rsidRPr="00F5260C">
              <w:rPr>
                <w:szCs w:val="24"/>
              </w:rPr>
              <w:t>79,52</w:t>
            </w:r>
          </w:p>
        </w:tc>
        <w:tc>
          <w:tcPr>
            <w:tcW w:w="1440" w:type="dxa"/>
            <w:shd w:val="clear" w:color="auto" w:fill="auto"/>
          </w:tcPr>
          <w:p w:rsidR="00865A5D" w:rsidRPr="00F5260C" w:rsidRDefault="00865A5D" w:rsidP="008E2109">
            <w:pPr>
              <w:rPr>
                <w:szCs w:val="24"/>
              </w:rPr>
            </w:pPr>
            <w:r w:rsidRPr="00F5260C">
              <w:rPr>
                <w:szCs w:val="24"/>
              </w:rPr>
              <w:t>79,52</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1020174341</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8,30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1020174341</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8,30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Организация отдыха детей в оздоровительных лагерях с дневным пребыванием в каникулярное время</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1020174342</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1 338,78</w:t>
            </w:r>
          </w:p>
        </w:tc>
        <w:tc>
          <w:tcPr>
            <w:tcW w:w="1440" w:type="dxa"/>
            <w:shd w:val="clear" w:color="auto" w:fill="auto"/>
          </w:tcPr>
          <w:p w:rsidR="00865A5D" w:rsidRPr="00F5260C" w:rsidRDefault="00865A5D" w:rsidP="008E2109">
            <w:pPr>
              <w:rPr>
                <w:szCs w:val="24"/>
              </w:rPr>
            </w:pPr>
            <w:r w:rsidRPr="00F5260C">
              <w:rPr>
                <w:szCs w:val="24"/>
              </w:rPr>
              <w:t>1 272,48</w:t>
            </w:r>
          </w:p>
        </w:tc>
        <w:tc>
          <w:tcPr>
            <w:tcW w:w="1440" w:type="dxa"/>
            <w:shd w:val="clear" w:color="auto" w:fill="auto"/>
          </w:tcPr>
          <w:p w:rsidR="00865A5D" w:rsidRPr="00F5260C" w:rsidRDefault="00865A5D" w:rsidP="008E2109">
            <w:pPr>
              <w:rPr>
                <w:szCs w:val="24"/>
              </w:rPr>
            </w:pPr>
            <w:r w:rsidRPr="00F5260C">
              <w:rPr>
                <w:szCs w:val="24"/>
              </w:rPr>
              <w:t>1 272,48</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1020174342</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1 338,78</w:t>
            </w:r>
          </w:p>
        </w:tc>
        <w:tc>
          <w:tcPr>
            <w:tcW w:w="1440" w:type="dxa"/>
            <w:shd w:val="clear" w:color="auto" w:fill="auto"/>
          </w:tcPr>
          <w:p w:rsidR="00865A5D" w:rsidRPr="00F5260C" w:rsidRDefault="00865A5D" w:rsidP="008E2109">
            <w:pPr>
              <w:rPr>
                <w:szCs w:val="24"/>
              </w:rPr>
            </w:pPr>
            <w:r w:rsidRPr="00F5260C">
              <w:rPr>
                <w:szCs w:val="24"/>
              </w:rPr>
              <w:t>1 272,48</w:t>
            </w:r>
          </w:p>
        </w:tc>
        <w:tc>
          <w:tcPr>
            <w:tcW w:w="1440" w:type="dxa"/>
            <w:shd w:val="clear" w:color="auto" w:fill="auto"/>
          </w:tcPr>
          <w:p w:rsidR="00865A5D" w:rsidRPr="00F5260C" w:rsidRDefault="00865A5D" w:rsidP="008E2109">
            <w:pPr>
              <w:rPr>
                <w:szCs w:val="24"/>
              </w:rPr>
            </w:pPr>
            <w:r w:rsidRPr="00F5260C">
              <w:rPr>
                <w:szCs w:val="24"/>
              </w:rPr>
              <w:t>1 272,48</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1020174342</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1 338,78</w:t>
            </w:r>
          </w:p>
        </w:tc>
        <w:tc>
          <w:tcPr>
            <w:tcW w:w="1440" w:type="dxa"/>
            <w:shd w:val="clear" w:color="auto" w:fill="auto"/>
          </w:tcPr>
          <w:p w:rsidR="00865A5D" w:rsidRPr="00F5260C" w:rsidRDefault="00865A5D" w:rsidP="008E2109">
            <w:pPr>
              <w:rPr>
                <w:szCs w:val="24"/>
              </w:rPr>
            </w:pPr>
            <w:r w:rsidRPr="00F5260C">
              <w:rPr>
                <w:szCs w:val="24"/>
              </w:rPr>
              <w:t>1 272,48</w:t>
            </w:r>
          </w:p>
        </w:tc>
        <w:tc>
          <w:tcPr>
            <w:tcW w:w="1440" w:type="dxa"/>
            <w:shd w:val="clear" w:color="auto" w:fill="auto"/>
          </w:tcPr>
          <w:p w:rsidR="00865A5D" w:rsidRPr="00F5260C" w:rsidRDefault="00865A5D" w:rsidP="008E2109">
            <w:pPr>
              <w:rPr>
                <w:szCs w:val="24"/>
              </w:rPr>
            </w:pPr>
            <w:r w:rsidRPr="00F5260C">
              <w:rPr>
                <w:szCs w:val="24"/>
              </w:rPr>
              <w:t>1 272,48</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1020174343</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697,00</w:t>
            </w:r>
          </w:p>
        </w:tc>
        <w:tc>
          <w:tcPr>
            <w:tcW w:w="1440" w:type="dxa"/>
            <w:shd w:val="clear" w:color="auto" w:fill="auto"/>
          </w:tcPr>
          <w:p w:rsidR="00865A5D" w:rsidRPr="00F5260C" w:rsidRDefault="00865A5D" w:rsidP="008E2109">
            <w:pPr>
              <w:rPr>
                <w:szCs w:val="24"/>
              </w:rPr>
            </w:pPr>
            <w:r w:rsidRPr="00F5260C">
              <w:rPr>
                <w:szCs w:val="24"/>
              </w:rPr>
              <w:t>697,00</w:t>
            </w:r>
          </w:p>
        </w:tc>
        <w:tc>
          <w:tcPr>
            <w:tcW w:w="1440" w:type="dxa"/>
            <w:shd w:val="clear" w:color="auto" w:fill="auto"/>
          </w:tcPr>
          <w:p w:rsidR="00865A5D" w:rsidRPr="00F5260C" w:rsidRDefault="00865A5D" w:rsidP="008E2109">
            <w:pPr>
              <w:rPr>
                <w:szCs w:val="24"/>
              </w:rPr>
            </w:pPr>
            <w:r w:rsidRPr="00F5260C">
              <w:rPr>
                <w:szCs w:val="24"/>
              </w:rPr>
              <w:t>697,00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1020174343</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697,00</w:t>
            </w:r>
          </w:p>
        </w:tc>
        <w:tc>
          <w:tcPr>
            <w:tcW w:w="1440" w:type="dxa"/>
            <w:shd w:val="clear" w:color="auto" w:fill="auto"/>
          </w:tcPr>
          <w:p w:rsidR="00865A5D" w:rsidRPr="00F5260C" w:rsidRDefault="00865A5D" w:rsidP="008E2109">
            <w:pPr>
              <w:rPr>
                <w:szCs w:val="24"/>
              </w:rPr>
            </w:pPr>
            <w:r w:rsidRPr="00F5260C">
              <w:rPr>
                <w:szCs w:val="24"/>
              </w:rPr>
              <w:t>697,00</w:t>
            </w:r>
          </w:p>
        </w:tc>
        <w:tc>
          <w:tcPr>
            <w:tcW w:w="1440" w:type="dxa"/>
            <w:shd w:val="clear" w:color="auto" w:fill="auto"/>
          </w:tcPr>
          <w:p w:rsidR="00865A5D" w:rsidRPr="00F5260C" w:rsidRDefault="00865A5D" w:rsidP="008E2109">
            <w:pPr>
              <w:rPr>
                <w:szCs w:val="24"/>
              </w:rPr>
            </w:pPr>
            <w:r w:rsidRPr="00F5260C">
              <w:rPr>
                <w:szCs w:val="24"/>
              </w:rPr>
              <w:t>697,00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1020174343</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697,00</w:t>
            </w:r>
          </w:p>
        </w:tc>
        <w:tc>
          <w:tcPr>
            <w:tcW w:w="1440" w:type="dxa"/>
            <w:shd w:val="clear" w:color="auto" w:fill="auto"/>
          </w:tcPr>
          <w:p w:rsidR="00865A5D" w:rsidRPr="00F5260C" w:rsidRDefault="00865A5D" w:rsidP="008E2109">
            <w:pPr>
              <w:rPr>
                <w:szCs w:val="24"/>
              </w:rPr>
            </w:pPr>
            <w:r w:rsidRPr="00F5260C">
              <w:rPr>
                <w:szCs w:val="24"/>
              </w:rPr>
              <w:t>697,00</w:t>
            </w:r>
          </w:p>
        </w:tc>
        <w:tc>
          <w:tcPr>
            <w:tcW w:w="1440" w:type="dxa"/>
            <w:shd w:val="clear" w:color="auto" w:fill="auto"/>
          </w:tcPr>
          <w:p w:rsidR="00865A5D" w:rsidRPr="00F5260C" w:rsidRDefault="00865A5D" w:rsidP="008E2109">
            <w:pPr>
              <w:rPr>
                <w:szCs w:val="24"/>
              </w:rPr>
            </w:pPr>
            <w:r w:rsidRPr="00F5260C">
              <w:rPr>
                <w:szCs w:val="24"/>
              </w:rPr>
              <w:t>697,00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"Молодежь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1100000000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16,00</w:t>
            </w:r>
          </w:p>
        </w:tc>
        <w:tc>
          <w:tcPr>
            <w:tcW w:w="1440" w:type="dxa"/>
            <w:shd w:val="clear" w:color="auto" w:fill="auto"/>
          </w:tcPr>
          <w:p w:rsidR="00865A5D" w:rsidRPr="00F5260C" w:rsidRDefault="00865A5D" w:rsidP="008E2109">
            <w:pPr>
              <w:rPr>
                <w:szCs w:val="24"/>
              </w:rPr>
            </w:pPr>
            <w:r w:rsidRPr="00F5260C">
              <w:rPr>
                <w:szCs w:val="24"/>
              </w:rPr>
              <w:t>16,00</w:t>
            </w:r>
          </w:p>
        </w:tc>
        <w:tc>
          <w:tcPr>
            <w:tcW w:w="1440" w:type="dxa"/>
            <w:shd w:val="clear" w:color="auto" w:fill="auto"/>
          </w:tcPr>
          <w:p w:rsidR="00865A5D" w:rsidRPr="00F5260C" w:rsidRDefault="00865A5D" w:rsidP="008E2109">
            <w:pPr>
              <w:rPr>
                <w:szCs w:val="24"/>
              </w:rPr>
            </w:pPr>
            <w:r w:rsidRPr="00F5260C">
              <w:rPr>
                <w:szCs w:val="24"/>
              </w:rPr>
              <w:t>16,00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1140000000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16,00</w:t>
            </w:r>
          </w:p>
        </w:tc>
        <w:tc>
          <w:tcPr>
            <w:tcW w:w="1440" w:type="dxa"/>
            <w:shd w:val="clear" w:color="auto" w:fill="auto"/>
          </w:tcPr>
          <w:p w:rsidR="00865A5D" w:rsidRPr="00F5260C" w:rsidRDefault="00865A5D" w:rsidP="008E2109">
            <w:pPr>
              <w:rPr>
                <w:szCs w:val="24"/>
              </w:rPr>
            </w:pPr>
            <w:r w:rsidRPr="00F5260C">
              <w:rPr>
                <w:szCs w:val="24"/>
              </w:rPr>
              <w:t>16,00</w:t>
            </w:r>
          </w:p>
        </w:tc>
        <w:tc>
          <w:tcPr>
            <w:tcW w:w="1440" w:type="dxa"/>
            <w:shd w:val="clear" w:color="auto" w:fill="auto"/>
          </w:tcPr>
          <w:p w:rsidR="00865A5D" w:rsidRPr="00F5260C" w:rsidRDefault="00865A5D" w:rsidP="008E2109">
            <w:pPr>
              <w:rPr>
                <w:szCs w:val="24"/>
              </w:rPr>
            </w:pPr>
            <w:r w:rsidRPr="00F5260C">
              <w:rPr>
                <w:szCs w:val="24"/>
              </w:rPr>
              <w:t>16,00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1140100000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16,00</w:t>
            </w:r>
          </w:p>
        </w:tc>
        <w:tc>
          <w:tcPr>
            <w:tcW w:w="1440" w:type="dxa"/>
            <w:shd w:val="clear" w:color="auto" w:fill="auto"/>
          </w:tcPr>
          <w:p w:rsidR="00865A5D" w:rsidRPr="00F5260C" w:rsidRDefault="00865A5D" w:rsidP="008E2109">
            <w:pPr>
              <w:rPr>
                <w:szCs w:val="24"/>
              </w:rPr>
            </w:pPr>
            <w:r w:rsidRPr="00F5260C">
              <w:rPr>
                <w:szCs w:val="24"/>
              </w:rPr>
              <w:t>16,00</w:t>
            </w:r>
          </w:p>
        </w:tc>
        <w:tc>
          <w:tcPr>
            <w:tcW w:w="1440" w:type="dxa"/>
            <w:shd w:val="clear" w:color="auto" w:fill="auto"/>
          </w:tcPr>
          <w:p w:rsidR="00865A5D" w:rsidRPr="00F5260C" w:rsidRDefault="00865A5D" w:rsidP="008E2109">
            <w:pPr>
              <w:rPr>
                <w:szCs w:val="24"/>
              </w:rPr>
            </w:pPr>
            <w:r w:rsidRPr="00F5260C">
              <w:rPr>
                <w:szCs w:val="24"/>
              </w:rPr>
              <w:t>16,00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Пропагандистские мероприятия в сфере гражданского и патриотического воспитания молодежи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1140122180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16,00</w:t>
            </w:r>
          </w:p>
        </w:tc>
        <w:tc>
          <w:tcPr>
            <w:tcW w:w="1440" w:type="dxa"/>
            <w:shd w:val="clear" w:color="auto" w:fill="auto"/>
          </w:tcPr>
          <w:p w:rsidR="00865A5D" w:rsidRPr="00F5260C" w:rsidRDefault="00865A5D" w:rsidP="008E2109">
            <w:pPr>
              <w:rPr>
                <w:szCs w:val="24"/>
              </w:rPr>
            </w:pPr>
            <w:r w:rsidRPr="00F5260C">
              <w:rPr>
                <w:szCs w:val="24"/>
              </w:rPr>
              <w:t>16,00</w:t>
            </w:r>
          </w:p>
        </w:tc>
        <w:tc>
          <w:tcPr>
            <w:tcW w:w="1440" w:type="dxa"/>
            <w:shd w:val="clear" w:color="auto" w:fill="auto"/>
          </w:tcPr>
          <w:p w:rsidR="00865A5D" w:rsidRPr="00F5260C" w:rsidRDefault="00865A5D" w:rsidP="008E2109">
            <w:pPr>
              <w:rPr>
                <w:szCs w:val="24"/>
              </w:rPr>
            </w:pPr>
            <w:r w:rsidRPr="00F5260C">
              <w:rPr>
                <w:szCs w:val="24"/>
              </w:rPr>
              <w:t>16,00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1140122180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16,00</w:t>
            </w:r>
          </w:p>
        </w:tc>
        <w:tc>
          <w:tcPr>
            <w:tcW w:w="1440" w:type="dxa"/>
            <w:shd w:val="clear" w:color="auto" w:fill="auto"/>
          </w:tcPr>
          <w:p w:rsidR="00865A5D" w:rsidRPr="00F5260C" w:rsidRDefault="00865A5D" w:rsidP="008E2109">
            <w:pPr>
              <w:rPr>
                <w:szCs w:val="24"/>
              </w:rPr>
            </w:pPr>
            <w:r w:rsidRPr="00F5260C">
              <w:rPr>
                <w:szCs w:val="24"/>
              </w:rPr>
              <w:t>16,00</w:t>
            </w:r>
          </w:p>
        </w:tc>
        <w:tc>
          <w:tcPr>
            <w:tcW w:w="1440" w:type="dxa"/>
            <w:shd w:val="clear" w:color="auto" w:fill="auto"/>
          </w:tcPr>
          <w:p w:rsidR="00865A5D" w:rsidRPr="00F5260C" w:rsidRDefault="00865A5D" w:rsidP="008E2109">
            <w:pPr>
              <w:rPr>
                <w:szCs w:val="24"/>
              </w:rPr>
            </w:pPr>
            <w:r w:rsidRPr="00F5260C">
              <w:rPr>
                <w:szCs w:val="24"/>
              </w:rPr>
              <w:t>16,00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07</w:t>
            </w:r>
          </w:p>
        </w:tc>
        <w:tc>
          <w:tcPr>
            <w:tcW w:w="1457" w:type="dxa"/>
            <w:shd w:val="clear" w:color="auto" w:fill="auto"/>
          </w:tcPr>
          <w:p w:rsidR="00865A5D" w:rsidRPr="00F5260C" w:rsidRDefault="00865A5D" w:rsidP="008E2109">
            <w:pPr>
              <w:rPr>
                <w:szCs w:val="24"/>
              </w:rPr>
            </w:pPr>
            <w:r w:rsidRPr="00F5260C">
              <w:rPr>
                <w:szCs w:val="24"/>
              </w:rPr>
              <w:t>1140122180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16,00</w:t>
            </w:r>
          </w:p>
        </w:tc>
        <w:tc>
          <w:tcPr>
            <w:tcW w:w="1440" w:type="dxa"/>
            <w:shd w:val="clear" w:color="auto" w:fill="auto"/>
          </w:tcPr>
          <w:p w:rsidR="00865A5D" w:rsidRPr="00F5260C" w:rsidRDefault="00865A5D" w:rsidP="008E2109">
            <w:pPr>
              <w:rPr>
                <w:szCs w:val="24"/>
              </w:rPr>
            </w:pPr>
            <w:r w:rsidRPr="00F5260C">
              <w:rPr>
                <w:szCs w:val="24"/>
              </w:rPr>
              <w:t>16,00</w:t>
            </w:r>
          </w:p>
        </w:tc>
        <w:tc>
          <w:tcPr>
            <w:tcW w:w="1440" w:type="dxa"/>
            <w:shd w:val="clear" w:color="auto" w:fill="auto"/>
          </w:tcPr>
          <w:p w:rsidR="00865A5D" w:rsidRPr="00F5260C" w:rsidRDefault="00865A5D" w:rsidP="008E2109">
            <w:pPr>
              <w:rPr>
                <w:szCs w:val="24"/>
              </w:rPr>
            </w:pPr>
            <w:r w:rsidRPr="00F5260C">
              <w:rPr>
                <w:szCs w:val="24"/>
              </w:rPr>
              <w:t>16,00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Другие вопросы в области образования</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22 926,95</w:t>
            </w:r>
          </w:p>
        </w:tc>
        <w:tc>
          <w:tcPr>
            <w:tcW w:w="1440" w:type="dxa"/>
            <w:shd w:val="clear" w:color="auto" w:fill="auto"/>
          </w:tcPr>
          <w:p w:rsidR="00865A5D" w:rsidRPr="00F5260C" w:rsidRDefault="00865A5D" w:rsidP="008E2109">
            <w:pPr>
              <w:rPr>
                <w:szCs w:val="24"/>
              </w:rPr>
            </w:pPr>
            <w:r w:rsidRPr="00F5260C">
              <w:rPr>
                <w:szCs w:val="24"/>
              </w:rPr>
              <w:t>18 036,22</w:t>
            </w:r>
          </w:p>
        </w:tc>
        <w:tc>
          <w:tcPr>
            <w:tcW w:w="1440" w:type="dxa"/>
            <w:shd w:val="clear" w:color="auto" w:fill="auto"/>
          </w:tcPr>
          <w:p w:rsidR="00865A5D" w:rsidRPr="00F5260C" w:rsidRDefault="00865A5D" w:rsidP="008E2109">
            <w:pPr>
              <w:rPr>
                <w:szCs w:val="24"/>
              </w:rPr>
            </w:pPr>
            <w:r w:rsidRPr="00F5260C">
              <w:rPr>
                <w:szCs w:val="24"/>
              </w:rPr>
              <w:t>18 967,22</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22 926,95</w:t>
            </w:r>
          </w:p>
        </w:tc>
        <w:tc>
          <w:tcPr>
            <w:tcW w:w="1440" w:type="dxa"/>
            <w:shd w:val="clear" w:color="auto" w:fill="auto"/>
          </w:tcPr>
          <w:p w:rsidR="00865A5D" w:rsidRPr="00F5260C" w:rsidRDefault="00865A5D" w:rsidP="008E2109">
            <w:pPr>
              <w:rPr>
                <w:szCs w:val="24"/>
              </w:rPr>
            </w:pPr>
            <w:r w:rsidRPr="00F5260C">
              <w:rPr>
                <w:szCs w:val="24"/>
              </w:rPr>
              <w:t>18 036,22</w:t>
            </w:r>
          </w:p>
        </w:tc>
        <w:tc>
          <w:tcPr>
            <w:tcW w:w="1440" w:type="dxa"/>
            <w:shd w:val="clear" w:color="auto" w:fill="auto"/>
          </w:tcPr>
          <w:p w:rsidR="00865A5D" w:rsidRPr="00F5260C" w:rsidRDefault="00865A5D" w:rsidP="008E2109">
            <w:pPr>
              <w:rPr>
                <w:szCs w:val="24"/>
              </w:rPr>
            </w:pPr>
            <w:r w:rsidRPr="00F5260C">
              <w:rPr>
                <w:szCs w:val="24"/>
              </w:rPr>
              <w:t>18 967,22</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59,20</w:t>
            </w:r>
          </w:p>
        </w:tc>
        <w:tc>
          <w:tcPr>
            <w:tcW w:w="1440" w:type="dxa"/>
            <w:shd w:val="clear" w:color="auto" w:fill="auto"/>
          </w:tcPr>
          <w:p w:rsidR="00865A5D" w:rsidRPr="00F5260C" w:rsidRDefault="00865A5D" w:rsidP="008E2109">
            <w:pPr>
              <w:rPr>
                <w:szCs w:val="24"/>
              </w:rPr>
            </w:pPr>
            <w:r w:rsidRPr="00F5260C">
              <w:rPr>
                <w:szCs w:val="24"/>
              </w:rPr>
              <w:t>63,10</w:t>
            </w:r>
          </w:p>
        </w:tc>
        <w:tc>
          <w:tcPr>
            <w:tcW w:w="1440" w:type="dxa"/>
            <w:shd w:val="clear" w:color="auto" w:fill="auto"/>
          </w:tcPr>
          <w:p w:rsidR="00865A5D" w:rsidRPr="00F5260C" w:rsidRDefault="00865A5D" w:rsidP="008E2109">
            <w:pPr>
              <w:rPr>
                <w:szCs w:val="24"/>
              </w:rPr>
            </w:pPr>
            <w:r w:rsidRPr="00F5260C">
              <w:rPr>
                <w:szCs w:val="24"/>
              </w:rPr>
              <w:t>63,60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1010100000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9,70</w:t>
            </w:r>
          </w:p>
        </w:tc>
        <w:tc>
          <w:tcPr>
            <w:tcW w:w="1440" w:type="dxa"/>
            <w:shd w:val="clear" w:color="auto" w:fill="auto"/>
          </w:tcPr>
          <w:p w:rsidR="00865A5D" w:rsidRPr="00F5260C" w:rsidRDefault="00865A5D" w:rsidP="008E2109">
            <w:pPr>
              <w:rPr>
                <w:szCs w:val="24"/>
              </w:rPr>
            </w:pPr>
            <w:r w:rsidRPr="00F5260C">
              <w:rPr>
                <w:szCs w:val="24"/>
              </w:rPr>
              <w:t>9,60</w:t>
            </w:r>
          </w:p>
        </w:tc>
        <w:tc>
          <w:tcPr>
            <w:tcW w:w="1440" w:type="dxa"/>
            <w:shd w:val="clear" w:color="auto" w:fill="auto"/>
          </w:tcPr>
          <w:p w:rsidR="00865A5D" w:rsidRPr="00F5260C" w:rsidRDefault="00865A5D" w:rsidP="008E2109">
            <w:pPr>
              <w:rPr>
                <w:szCs w:val="24"/>
              </w:rPr>
            </w:pPr>
            <w:r w:rsidRPr="00F5260C">
              <w:rPr>
                <w:szCs w:val="24"/>
              </w:rPr>
              <w:t>10,00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1010176210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9,70</w:t>
            </w:r>
          </w:p>
        </w:tc>
        <w:tc>
          <w:tcPr>
            <w:tcW w:w="1440" w:type="dxa"/>
            <w:shd w:val="clear" w:color="auto" w:fill="auto"/>
          </w:tcPr>
          <w:p w:rsidR="00865A5D" w:rsidRPr="00F5260C" w:rsidRDefault="00865A5D" w:rsidP="008E2109">
            <w:pPr>
              <w:rPr>
                <w:szCs w:val="24"/>
              </w:rPr>
            </w:pPr>
            <w:r w:rsidRPr="00F5260C">
              <w:rPr>
                <w:szCs w:val="24"/>
              </w:rPr>
              <w:t>9,60</w:t>
            </w:r>
          </w:p>
        </w:tc>
        <w:tc>
          <w:tcPr>
            <w:tcW w:w="1440" w:type="dxa"/>
            <w:shd w:val="clear" w:color="auto" w:fill="auto"/>
          </w:tcPr>
          <w:p w:rsidR="00865A5D" w:rsidRPr="00F5260C" w:rsidRDefault="00865A5D" w:rsidP="008E2109">
            <w:pPr>
              <w:rPr>
                <w:szCs w:val="24"/>
              </w:rPr>
            </w:pPr>
            <w:r w:rsidRPr="00F5260C">
              <w:rPr>
                <w:szCs w:val="24"/>
              </w:rPr>
              <w:t>10,00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1010176210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9,70</w:t>
            </w:r>
          </w:p>
        </w:tc>
        <w:tc>
          <w:tcPr>
            <w:tcW w:w="1440" w:type="dxa"/>
            <w:shd w:val="clear" w:color="auto" w:fill="auto"/>
          </w:tcPr>
          <w:p w:rsidR="00865A5D" w:rsidRPr="00F5260C" w:rsidRDefault="00865A5D" w:rsidP="008E2109">
            <w:pPr>
              <w:rPr>
                <w:szCs w:val="24"/>
              </w:rPr>
            </w:pPr>
            <w:r w:rsidRPr="00F5260C">
              <w:rPr>
                <w:szCs w:val="24"/>
              </w:rPr>
              <w:t>9,60</w:t>
            </w:r>
          </w:p>
        </w:tc>
        <w:tc>
          <w:tcPr>
            <w:tcW w:w="1440" w:type="dxa"/>
            <w:shd w:val="clear" w:color="auto" w:fill="auto"/>
          </w:tcPr>
          <w:p w:rsidR="00865A5D" w:rsidRPr="00F5260C" w:rsidRDefault="00865A5D" w:rsidP="008E2109">
            <w:pPr>
              <w:rPr>
                <w:szCs w:val="24"/>
              </w:rPr>
            </w:pPr>
            <w:r w:rsidRPr="00F5260C">
              <w:rPr>
                <w:szCs w:val="24"/>
              </w:rPr>
              <w:t>10,00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1010176210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9,70</w:t>
            </w:r>
          </w:p>
        </w:tc>
        <w:tc>
          <w:tcPr>
            <w:tcW w:w="1440" w:type="dxa"/>
            <w:shd w:val="clear" w:color="auto" w:fill="auto"/>
          </w:tcPr>
          <w:p w:rsidR="00865A5D" w:rsidRPr="00F5260C" w:rsidRDefault="00865A5D" w:rsidP="008E2109">
            <w:pPr>
              <w:rPr>
                <w:szCs w:val="24"/>
              </w:rPr>
            </w:pPr>
            <w:r w:rsidRPr="00F5260C">
              <w:rPr>
                <w:szCs w:val="24"/>
              </w:rPr>
              <w:t>9,60</w:t>
            </w:r>
          </w:p>
        </w:tc>
        <w:tc>
          <w:tcPr>
            <w:tcW w:w="1440" w:type="dxa"/>
            <w:shd w:val="clear" w:color="auto" w:fill="auto"/>
          </w:tcPr>
          <w:p w:rsidR="00865A5D" w:rsidRPr="00F5260C" w:rsidRDefault="00865A5D" w:rsidP="008E2109">
            <w:pPr>
              <w:rPr>
                <w:szCs w:val="24"/>
              </w:rPr>
            </w:pPr>
            <w:r w:rsidRPr="00F5260C">
              <w:rPr>
                <w:szCs w:val="24"/>
              </w:rPr>
              <w:t>10,00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«Развитие системы дошкольного образования»</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1010300000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49,50</w:t>
            </w:r>
          </w:p>
        </w:tc>
        <w:tc>
          <w:tcPr>
            <w:tcW w:w="1440" w:type="dxa"/>
            <w:shd w:val="clear" w:color="auto" w:fill="auto"/>
          </w:tcPr>
          <w:p w:rsidR="00865A5D" w:rsidRPr="00F5260C" w:rsidRDefault="00865A5D" w:rsidP="008E2109">
            <w:pPr>
              <w:rPr>
                <w:szCs w:val="24"/>
              </w:rPr>
            </w:pPr>
            <w:r w:rsidRPr="00F5260C">
              <w:rPr>
                <w:szCs w:val="24"/>
              </w:rPr>
              <w:t>53,50</w:t>
            </w:r>
          </w:p>
        </w:tc>
        <w:tc>
          <w:tcPr>
            <w:tcW w:w="1440" w:type="dxa"/>
            <w:shd w:val="clear" w:color="auto" w:fill="auto"/>
          </w:tcPr>
          <w:p w:rsidR="00865A5D" w:rsidRPr="00F5260C" w:rsidRDefault="00865A5D" w:rsidP="008E2109">
            <w:pPr>
              <w:rPr>
                <w:szCs w:val="24"/>
              </w:rPr>
            </w:pPr>
            <w:r w:rsidRPr="00F5260C">
              <w:rPr>
                <w:szCs w:val="24"/>
              </w:rPr>
              <w:t>53,60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1010376010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46,90</w:t>
            </w:r>
          </w:p>
        </w:tc>
        <w:tc>
          <w:tcPr>
            <w:tcW w:w="1440" w:type="dxa"/>
            <w:shd w:val="clear" w:color="auto" w:fill="auto"/>
          </w:tcPr>
          <w:p w:rsidR="00865A5D" w:rsidRPr="00F5260C" w:rsidRDefault="00865A5D" w:rsidP="008E2109">
            <w:pPr>
              <w:rPr>
                <w:szCs w:val="24"/>
              </w:rPr>
            </w:pPr>
            <w:r w:rsidRPr="00F5260C">
              <w:rPr>
                <w:szCs w:val="24"/>
              </w:rPr>
              <w:t>50,80</w:t>
            </w:r>
          </w:p>
        </w:tc>
        <w:tc>
          <w:tcPr>
            <w:tcW w:w="1440" w:type="dxa"/>
            <w:shd w:val="clear" w:color="auto" w:fill="auto"/>
          </w:tcPr>
          <w:p w:rsidR="00865A5D" w:rsidRPr="00F5260C" w:rsidRDefault="00865A5D" w:rsidP="008E2109">
            <w:pPr>
              <w:rPr>
                <w:szCs w:val="24"/>
              </w:rPr>
            </w:pPr>
            <w:r w:rsidRPr="00F5260C">
              <w:rPr>
                <w:szCs w:val="24"/>
              </w:rPr>
              <w:t>50,80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1010376010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46,90</w:t>
            </w:r>
          </w:p>
        </w:tc>
        <w:tc>
          <w:tcPr>
            <w:tcW w:w="1440" w:type="dxa"/>
            <w:shd w:val="clear" w:color="auto" w:fill="auto"/>
          </w:tcPr>
          <w:p w:rsidR="00865A5D" w:rsidRPr="00F5260C" w:rsidRDefault="00865A5D" w:rsidP="008E2109">
            <w:pPr>
              <w:rPr>
                <w:szCs w:val="24"/>
              </w:rPr>
            </w:pPr>
            <w:r w:rsidRPr="00F5260C">
              <w:rPr>
                <w:szCs w:val="24"/>
              </w:rPr>
              <w:t>50,80</w:t>
            </w:r>
          </w:p>
        </w:tc>
        <w:tc>
          <w:tcPr>
            <w:tcW w:w="1440" w:type="dxa"/>
            <w:shd w:val="clear" w:color="auto" w:fill="auto"/>
          </w:tcPr>
          <w:p w:rsidR="00865A5D" w:rsidRPr="00F5260C" w:rsidRDefault="00865A5D" w:rsidP="008E2109">
            <w:pPr>
              <w:rPr>
                <w:szCs w:val="24"/>
              </w:rPr>
            </w:pPr>
            <w:r w:rsidRPr="00F5260C">
              <w:rPr>
                <w:szCs w:val="24"/>
              </w:rPr>
              <w:t>50,80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1010376010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46,90</w:t>
            </w:r>
          </w:p>
        </w:tc>
        <w:tc>
          <w:tcPr>
            <w:tcW w:w="1440" w:type="dxa"/>
            <w:shd w:val="clear" w:color="auto" w:fill="auto"/>
          </w:tcPr>
          <w:p w:rsidR="00865A5D" w:rsidRPr="00F5260C" w:rsidRDefault="00865A5D" w:rsidP="008E2109">
            <w:pPr>
              <w:rPr>
                <w:szCs w:val="24"/>
              </w:rPr>
            </w:pPr>
            <w:r w:rsidRPr="00F5260C">
              <w:rPr>
                <w:szCs w:val="24"/>
              </w:rPr>
              <w:t>50,80</w:t>
            </w:r>
          </w:p>
        </w:tc>
        <w:tc>
          <w:tcPr>
            <w:tcW w:w="1440" w:type="dxa"/>
            <w:shd w:val="clear" w:color="auto" w:fill="auto"/>
          </w:tcPr>
          <w:p w:rsidR="00865A5D" w:rsidRPr="00F5260C" w:rsidRDefault="00865A5D" w:rsidP="008E2109">
            <w:pPr>
              <w:rPr>
                <w:szCs w:val="24"/>
              </w:rPr>
            </w:pPr>
            <w:r w:rsidRPr="00F5260C">
              <w:rPr>
                <w:szCs w:val="24"/>
              </w:rPr>
              <w:t>50,80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1010376210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2,60</w:t>
            </w:r>
          </w:p>
        </w:tc>
        <w:tc>
          <w:tcPr>
            <w:tcW w:w="1440" w:type="dxa"/>
            <w:shd w:val="clear" w:color="auto" w:fill="auto"/>
          </w:tcPr>
          <w:p w:rsidR="00865A5D" w:rsidRPr="00F5260C" w:rsidRDefault="00865A5D" w:rsidP="008E2109">
            <w:pPr>
              <w:rPr>
                <w:szCs w:val="24"/>
              </w:rPr>
            </w:pPr>
            <w:r w:rsidRPr="00F5260C">
              <w:rPr>
                <w:szCs w:val="24"/>
              </w:rPr>
              <w:t>2,70</w:t>
            </w:r>
          </w:p>
        </w:tc>
        <w:tc>
          <w:tcPr>
            <w:tcW w:w="1440" w:type="dxa"/>
            <w:shd w:val="clear" w:color="auto" w:fill="auto"/>
          </w:tcPr>
          <w:p w:rsidR="00865A5D" w:rsidRPr="00F5260C" w:rsidRDefault="00865A5D" w:rsidP="008E2109">
            <w:pPr>
              <w:rPr>
                <w:szCs w:val="24"/>
              </w:rPr>
            </w:pPr>
            <w:r w:rsidRPr="00F5260C">
              <w:rPr>
                <w:szCs w:val="24"/>
              </w:rPr>
              <w:t>2,80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1010376210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2,60</w:t>
            </w:r>
          </w:p>
        </w:tc>
        <w:tc>
          <w:tcPr>
            <w:tcW w:w="1440" w:type="dxa"/>
            <w:shd w:val="clear" w:color="auto" w:fill="auto"/>
          </w:tcPr>
          <w:p w:rsidR="00865A5D" w:rsidRPr="00F5260C" w:rsidRDefault="00865A5D" w:rsidP="008E2109">
            <w:pPr>
              <w:rPr>
                <w:szCs w:val="24"/>
              </w:rPr>
            </w:pPr>
            <w:r w:rsidRPr="00F5260C">
              <w:rPr>
                <w:szCs w:val="24"/>
              </w:rPr>
              <w:t>2,70</w:t>
            </w:r>
          </w:p>
        </w:tc>
        <w:tc>
          <w:tcPr>
            <w:tcW w:w="1440" w:type="dxa"/>
            <w:shd w:val="clear" w:color="auto" w:fill="auto"/>
          </w:tcPr>
          <w:p w:rsidR="00865A5D" w:rsidRPr="00F5260C" w:rsidRDefault="00865A5D" w:rsidP="008E2109">
            <w:pPr>
              <w:rPr>
                <w:szCs w:val="24"/>
              </w:rPr>
            </w:pPr>
            <w:r w:rsidRPr="00F5260C">
              <w:rPr>
                <w:szCs w:val="24"/>
              </w:rPr>
              <w:t>2,80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1010376210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2,60</w:t>
            </w:r>
          </w:p>
        </w:tc>
        <w:tc>
          <w:tcPr>
            <w:tcW w:w="1440" w:type="dxa"/>
            <w:shd w:val="clear" w:color="auto" w:fill="auto"/>
          </w:tcPr>
          <w:p w:rsidR="00865A5D" w:rsidRPr="00F5260C" w:rsidRDefault="00865A5D" w:rsidP="008E2109">
            <w:pPr>
              <w:rPr>
                <w:szCs w:val="24"/>
              </w:rPr>
            </w:pPr>
            <w:r w:rsidRPr="00F5260C">
              <w:rPr>
                <w:szCs w:val="24"/>
              </w:rPr>
              <w:t>2,70</w:t>
            </w:r>
          </w:p>
        </w:tc>
        <w:tc>
          <w:tcPr>
            <w:tcW w:w="1440" w:type="dxa"/>
            <w:shd w:val="clear" w:color="auto" w:fill="auto"/>
          </w:tcPr>
          <w:p w:rsidR="00865A5D" w:rsidRPr="00F5260C" w:rsidRDefault="00865A5D" w:rsidP="008E2109">
            <w:pPr>
              <w:rPr>
                <w:szCs w:val="24"/>
              </w:rPr>
            </w:pPr>
            <w:r w:rsidRPr="00F5260C">
              <w:rPr>
                <w:szCs w:val="24"/>
              </w:rPr>
              <w:t>2,80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"Организация отдыха, оздоровления, занятости детей и подростков в Камешкирском районе Пензенской области"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1020000000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22,90</w:t>
            </w:r>
          </w:p>
        </w:tc>
        <w:tc>
          <w:tcPr>
            <w:tcW w:w="1440" w:type="dxa"/>
            <w:shd w:val="clear" w:color="auto" w:fill="auto"/>
          </w:tcPr>
          <w:p w:rsidR="00865A5D" w:rsidRPr="00F5260C" w:rsidRDefault="00865A5D" w:rsidP="008E2109">
            <w:pPr>
              <w:rPr>
                <w:szCs w:val="24"/>
              </w:rPr>
            </w:pPr>
            <w:r w:rsidRPr="00F5260C">
              <w:rPr>
                <w:szCs w:val="24"/>
              </w:rPr>
              <w:t>21,50</w:t>
            </w:r>
          </w:p>
        </w:tc>
        <w:tc>
          <w:tcPr>
            <w:tcW w:w="1440" w:type="dxa"/>
            <w:shd w:val="clear" w:color="auto" w:fill="auto"/>
          </w:tcPr>
          <w:p w:rsidR="00865A5D" w:rsidRPr="00F5260C" w:rsidRDefault="00865A5D" w:rsidP="008E2109">
            <w:pPr>
              <w:rPr>
                <w:szCs w:val="24"/>
              </w:rPr>
            </w:pPr>
            <w:r w:rsidRPr="00F5260C">
              <w:rPr>
                <w:szCs w:val="24"/>
              </w:rPr>
              <w:t>21,50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1020100000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22,90</w:t>
            </w:r>
          </w:p>
        </w:tc>
        <w:tc>
          <w:tcPr>
            <w:tcW w:w="1440" w:type="dxa"/>
            <w:shd w:val="clear" w:color="auto" w:fill="auto"/>
          </w:tcPr>
          <w:p w:rsidR="00865A5D" w:rsidRPr="00F5260C" w:rsidRDefault="00865A5D" w:rsidP="008E2109">
            <w:pPr>
              <w:rPr>
                <w:szCs w:val="24"/>
              </w:rPr>
            </w:pPr>
            <w:r w:rsidRPr="00F5260C">
              <w:rPr>
                <w:szCs w:val="24"/>
              </w:rPr>
              <w:t>21,50</w:t>
            </w:r>
          </w:p>
        </w:tc>
        <w:tc>
          <w:tcPr>
            <w:tcW w:w="1440" w:type="dxa"/>
            <w:shd w:val="clear" w:color="auto" w:fill="auto"/>
          </w:tcPr>
          <w:p w:rsidR="00865A5D" w:rsidRPr="00F5260C" w:rsidRDefault="00865A5D" w:rsidP="008E2109">
            <w:pPr>
              <w:rPr>
                <w:szCs w:val="24"/>
              </w:rPr>
            </w:pPr>
            <w:r w:rsidRPr="00F5260C">
              <w:rPr>
                <w:szCs w:val="24"/>
              </w:rPr>
              <w:t>21,50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Администрирование расходов на исполнение государственных полномочий в сфере организации отдыха и оздоровления детей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1020174340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22,90</w:t>
            </w:r>
          </w:p>
        </w:tc>
        <w:tc>
          <w:tcPr>
            <w:tcW w:w="1440" w:type="dxa"/>
            <w:shd w:val="clear" w:color="auto" w:fill="auto"/>
          </w:tcPr>
          <w:p w:rsidR="00865A5D" w:rsidRPr="00F5260C" w:rsidRDefault="00865A5D" w:rsidP="008E2109">
            <w:pPr>
              <w:rPr>
                <w:szCs w:val="24"/>
              </w:rPr>
            </w:pPr>
            <w:r w:rsidRPr="00F5260C">
              <w:rPr>
                <w:szCs w:val="24"/>
              </w:rPr>
              <w:t>21,50</w:t>
            </w:r>
          </w:p>
        </w:tc>
        <w:tc>
          <w:tcPr>
            <w:tcW w:w="1440" w:type="dxa"/>
            <w:shd w:val="clear" w:color="auto" w:fill="auto"/>
          </w:tcPr>
          <w:p w:rsidR="00865A5D" w:rsidRPr="00F5260C" w:rsidRDefault="00865A5D" w:rsidP="008E2109">
            <w:pPr>
              <w:rPr>
                <w:szCs w:val="24"/>
              </w:rPr>
            </w:pPr>
            <w:r w:rsidRPr="00F5260C">
              <w:rPr>
                <w:szCs w:val="24"/>
              </w:rPr>
              <w:t>21,50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1020174340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22,90</w:t>
            </w:r>
          </w:p>
        </w:tc>
        <w:tc>
          <w:tcPr>
            <w:tcW w:w="1440" w:type="dxa"/>
            <w:shd w:val="clear" w:color="auto" w:fill="auto"/>
          </w:tcPr>
          <w:p w:rsidR="00865A5D" w:rsidRPr="00F5260C" w:rsidRDefault="00865A5D" w:rsidP="008E2109">
            <w:pPr>
              <w:rPr>
                <w:szCs w:val="24"/>
              </w:rPr>
            </w:pPr>
            <w:r w:rsidRPr="00F5260C">
              <w:rPr>
                <w:szCs w:val="24"/>
              </w:rPr>
              <w:t>21,50</w:t>
            </w:r>
          </w:p>
        </w:tc>
        <w:tc>
          <w:tcPr>
            <w:tcW w:w="1440" w:type="dxa"/>
            <w:shd w:val="clear" w:color="auto" w:fill="auto"/>
          </w:tcPr>
          <w:p w:rsidR="00865A5D" w:rsidRPr="00F5260C" w:rsidRDefault="00865A5D" w:rsidP="008E2109">
            <w:pPr>
              <w:rPr>
                <w:szCs w:val="24"/>
              </w:rPr>
            </w:pPr>
            <w:r w:rsidRPr="00F5260C">
              <w:rPr>
                <w:szCs w:val="24"/>
              </w:rPr>
              <w:t>21,50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1020174340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22,90</w:t>
            </w:r>
          </w:p>
        </w:tc>
        <w:tc>
          <w:tcPr>
            <w:tcW w:w="1440" w:type="dxa"/>
            <w:shd w:val="clear" w:color="auto" w:fill="auto"/>
          </w:tcPr>
          <w:p w:rsidR="00865A5D" w:rsidRPr="00F5260C" w:rsidRDefault="00865A5D" w:rsidP="008E2109">
            <w:pPr>
              <w:rPr>
                <w:szCs w:val="24"/>
              </w:rPr>
            </w:pPr>
            <w:r w:rsidRPr="00F5260C">
              <w:rPr>
                <w:szCs w:val="24"/>
              </w:rPr>
              <w:t>21,50</w:t>
            </w:r>
          </w:p>
        </w:tc>
        <w:tc>
          <w:tcPr>
            <w:tcW w:w="1440" w:type="dxa"/>
            <w:shd w:val="clear" w:color="auto" w:fill="auto"/>
          </w:tcPr>
          <w:p w:rsidR="00865A5D" w:rsidRPr="00F5260C" w:rsidRDefault="00865A5D" w:rsidP="008E2109">
            <w:pPr>
              <w:rPr>
                <w:szCs w:val="24"/>
              </w:rPr>
            </w:pPr>
            <w:r w:rsidRPr="00F5260C">
              <w:rPr>
                <w:szCs w:val="24"/>
              </w:rPr>
              <w:t>21,50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22 842,89</w:t>
            </w:r>
          </w:p>
        </w:tc>
        <w:tc>
          <w:tcPr>
            <w:tcW w:w="1440" w:type="dxa"/>
            <w:shd w:val="clear" w:color="auto" w:fill="auto"/>
          </w:tcPr>
          <w:p w:rsidR="00865A5D" w:rsidRPr="00F5260C" w:rsidRDefault="00865A5D" w:rsidP="008E2109">
            <w:pPr>
              <w:rPr>
                <w:szCs w:val="24"/>
              </w:rPr>
            </w:pPr>
            <w:r w:rsidRPr="00F5260C">
              <w:rPr>
                <w:szCs w:val="24"/>
              </w:rPr>
              <w:t>17 951,62</w:t>
            </w:r>
          </w:p>
        </w:tc>
        <w:tc>
          <w:tcPr>
            <w:tcW w:w="1440" w:type="dxa"/>
            <w:shd w:val="clear" w:color="auto" w:fill="auto"/>
          </w:tcPr>
          <w:p w:rsidR="00865A5D" w:rsidRPr="00F5260C" w:rsidRDefault="00865A5D" w:rsidP="008E2109">
            <w:pPr>
              <w:rPr>
                <w:szCs w:val="24"/>
              </w:rPr>
            </w:pPr>
            <w:r w:rsidRPr="00F5260C">
              <w:rPr>
                <w:szCs w:val="24"/>
              </w:rPr>
              <w:t>18 882,12</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«Обеспечение реализации мероприятий муниципальной программы»</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22 842,89</w:t>
            </w:r>
          </w:p>
        </w:tc>
        <w:tc>
          <w:tcPr>
            <w:tcW w:w="1440" w:type="dxa"/>
            <w:shd w:val="clear" w:color="auto" w:fill="auto"/>
          </w:tcPr>
          <w:p w:rsidR="00865A5D" w:rsidRPr="00F5260C" w:rsidRDefault="00865A5D" w:rsidP="008E2109">
            <w:pPr>
              <w:rPr>
                <w:szCs w:val="24"/>
              </w:rPr>
            </w:pPr>
            <w:r w:rsidRPr="00F5260C">
              <w:rPr>
                <w:szCs w:val="24"/>
              </w:rPr>
              <w:t>17 951,62</w:t>
            </w:r>
          </w:p>
        </w:tc>
        <w:tc>
          <w:tcPr>
            <w:tcW w:w="1440" w:type="dxa"/>
            <w:shd w:val="clear" w:color="auto" w:fill="auto"/>
          </w:tcPr>
          <w:p w:rsidR="00865A5D" w:rsidRPr="00F5260C" w:rsidRDefault="00865A5D" w:rsidP="008E2109">
            <w:pPr>
              <w:rPr>
                <w:szCs w:val="24"/>
              </w:rPr>
            </w:pPr>
            <w:r w:rsidRPr="00F5260C">
              <w:rPr>
                <w:szCs w:val="24"/>
              </w:rPr>
              <w:t>18 882,12</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по оплате труда работников муниципальных органов</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1030102100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2 735,31</w:t>
            </w:r>
          </w:p>
        </w:tc>
        <w:tc>
          <w:tcPr>
            <w:tcW w:w="1440" w:type="dxa"/>
            <w:shd w:val="clear" w:color="auto" w:fill="auto"/>
          </w:tcPr>
          <w:p w:rsidR="00865A5D" w:rsidRPr="00F5260C" w:rsidRDefault="00865A5D" w:rsidP="008E2109">
            <w:pPr>
              <w:rPr>
                <w:szCs w:val="24"/>
              </w:rPr>
            </w:pPr>
            <w:r w:rsidRPr="00F5260C">
              <w:rPr>
                <w:szCs w:val="24"/>
              </w:rPr>
              <w:t>2 691,20</w:t>
            </w:r>
          </w:p>
        </w:tc>
        <w:tc>
          <w:tcPr>
            <w:tcW w:w="1440" w:type="dxa"/>
            <w:shd w:val="clear" w:color="auto" w:fill="auto"/>
          </w:tcPr>
          <w:p w:rsidR="00865A5D" w:rsidRPr="00F5260C" w:rsidRDefault="00865A5D" w:rsidP="008E2109">
            <w:pPr>
              <w:rPr>
                <w:szCs w:val="24"/>
              </w:rPr>
            </w:pPr>
            <w:r w:rsidRPr="00F5260C">
              <w:rPr>
                <w:szCs w:val="24"/>
              </w:rPr>
              <w:t>2 691,20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1030102100</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2 735,31</w:t>
            </w:r>
          </w:p>
        </w:tc>
        <w:tc>
          <w:tcPr>
            <w:tcW w:w="1440" w:type="dxa"/>
            <w:shd w:val="clear" w:color="auto" w:fill="auto"/>
          </w:tcPr>
          <w:p w:rsidR="00865A5D" w:rsidRPr="00F5260C" w:rsidRDefault="00865A5D" w:rsidP="008E2109">
            <w:pPr>
              <w:rPr>
                <w:szCs w:val="24"/>
              </w:rPr>
            </w:pPr>
            <w:r w:rsidRPr="00F5260C">
              <w:rPr>
                <w:szCs w:val="24"/>
              </w:rPr>
              <w:t>2 691,20</w:t>
            </w:r>
          </w:p>
        </w:tc>
        <w:tc>
          <w:tcPr>
            <w:tcW w:w="1440" w:type="dxa"/>
            <w:shd w:val="clear" w:color="auto" w:fill="auto"/>
          </w:tcPr>
          <w:p w:rsidR="00865A5D" w:rsidRPr="00F5260C" w:rsidRDefault="00865A5D" w:rsidP="008E2109">
            <w:pPr>
              <w:rPr>
                <w:szCs w:val="24"/>
              </w:rPr>
            </w:pPr>
            <w:r w:rsidRPr="00F5260C">
              <w:rPr>
                <w:szCs w:val="24"/>
              </w:rPr>
              <w:t>2 691,20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государственных (муниципальных) органов</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1030102100</w:t>
            </w:r>
          </w:p>
        </w:tc>
        <w:tc>
          <w:tcPr>
            <w:tcW w:w="720" w:type="dxa"/>
            <w:shd w:val="clear" w:color="auto" w:fill="auto"/>
          </w:tcPr>
          <w:p w:rsidR="00865A5D" w:rsidRPr="00F5260C" w:rsidRDefault="00865A5D" w:rsidP="008E2109">
            <w:pPr>
              <w:rPr>
                <w:szCs w:val="24"/>
              </w:rPr>
            </w:pPr>
            <w:r w:rsidRPr="00F5260C">
              <w:rPr>
                <w:szCs w:val="24"/>
              </w:rPr>
              <w:t>120</w:t>
            </w:r>
          </w:p>
        </w:tc>
        <w:tc>
          <w:tcPr>
            <w:tcW w:w="1422" w:type="dxa"/>
            <w:shd w:val="clear" w:color="auto" w:fill="auto"/>
          </w:tcPr>
          <w:p w:rsidR="00865A5D" w:rsidRPr="00F5260C" w:rsidRDefault="00865A5D" w:rsidP="008E2109">
            <w:pPr>
              <w:rPr>
                <w:szCs w:val="24"/>
              </w:rPr>
            </w:pPr>
            <w:r w:rsidRPr="00F5260C">
              <w:rPr>
                <w:szCs w:val="24"/>
              </w:rPr>
              <w:t>2 735,31</w:t>
            </w:r>
          </w:p>
        </w:tc>
        <w:tc>
          <w:tcPr>
            <w:tcW w:w="1440" w:type="dxa"/>
            <w:shd w:val="clear" w:color="auto" w:fill="auto"/>
          </w:tcPr>
          <w:p w:rsidR="00865A5D" w:rsidRPr="00F5260C" w:rsidRDefault="00865A5D" w:rsidP="008E2109">
            <w:pPr>
              <w:rPr>
                <w:szCs w:val="24"/>
              </w:rPr>
            </w:pPr>
            <w:r w:rsidRPr="00F5260C">
              <w:rPr>
                <w:szCs w:val="24"/>
              </w:rPr>
              <w:t>2 691,20</w:t>
            </w:r>
          </w:p>
        </w:tc>
        <w:tc>
          <w:tcPr>
            <w:tcW w:w="1440" w:type="dxa"/>
            <w:shd w:val="clear" w:color="auto" w:fill="auto"/>
          </w:tcPr>
          <w:p w:rsidR="00865A5D" w:rsidRPr="00F5260C" w:rsidRDefault="00865A5D" w:rsidP="008E2109">
            <w:pPr>
              <w:rPr>
                <w:szCs w:val="24"/>
              </w:rPr>
            </w:pPr>
            <w:r w:rsidRPr="00F5260C">
              <w:rPr>
                <w:szCs w:val="24"/>
              </w:rPr>
              <w:t>2 691,20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обеспечение функций муниципальных органов</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1030102200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355,75</w:t>
            </w:r>
          </w:p>
        </w:tc>
        <w:tc>
          <w:tcPr>
            <w:tcW w:w="1440" w:type="dxa"/>
            <w:shd w:val="clear" w:color="auto" w:fill="auto"/>
          </w:tcPr>
          <w:p w:rsidR="00865A5D" w:rsidRPr="00F5260C" w:rsidRDefault="00865A5D" w:rsidP="008E2109">
            <w:pPr>
              <w:rPr>
                <w:szCs w:val="24"/>
              </w:rPr>
            </w:pPr>
            <w:r w:rsidRPr="00F5260C">
              <w:rPr>
                <w:szCs w:val="24"/>
              </w:rPr>
              <w:t>290,00</w:t>
            </w:r>
          </w:p>
        </w:tc>
        <w:tc>
          <w:tcPr>
            <w:tcW w:w="1440" w:type="dxa"/>
            <w:shd w:val="clear" w:color="auto" w:fill="auto"/>
          </w:tcPr>
          <w:p w:rsidR="00865A5D" w:rsidRPr="00F5260C" w:rsidRDefault="00865A5D" w:rsidP="008E2109">
            <w:pPr>
              <w:rPr>
                <w:szCs w:val="24"/>
              </w:rPr>
            </w:pPr>
            <w:r w:rsidRPr="00F5260C">
              <w:rPr>
                <w:szCs w:val="24"/>
              </w:rPr>
              <w:t>290,00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1030102200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355,75</w:t>
            </w:r>
          </w:p>
        </w:tc>
        <w:tc>
          <w:tcPr>
            <w:tcW w:w="1440" w:type="dxa"/>
            <w:shd w:val="clear" w:color="auto" w:fill="auto"/>
          </w:tcPr>
          <w:p w:rsidR="00865A5D" w:rsidRPr="00F5260C" w:rsidRDefault="00865A5D" w:rsidP="008E2109">
            <w:pPr>
              <w:rPr>
                <w:szCs w:val="24"/>
              </w:rPr>
            </w:pPr>
            <w:r w:rsidRPr="00F5260C">
              <w:rPr>
                <w:szCs w:val="24"/>
              </w:rPr>
              <w:t>290,00</w:t>
            </w:r>
          </w:p>
        </w:tc>
        <w:tc>
          <w:tcPr>
            <w:tcW w:w="1440" w:type="dxa"/>
            <w:shd w:val="clear" w:color="auto" w:fill="auto"/>
          </w:tcPr>
          <w:p w:rsidR="00865A5D" w:rsidRPr="00F5260C" w:rsidRDefault="00865A5D" w:rsidP="008E2109">
            <w:pPr>
              <w:rPr>
                <w:szCs w:val="24"/>
              </w:rPr>
            </w:pPr>
            <w:r w:rsidRPr="00F5260C">
              <w:rPr>
                <w:szCs w:val="24"/>
              </w:rPr>
              <w:t>290,00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1030102200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355,75</w:t>
            </w:r>
          </w:p>
        </w:tc>
        <w:tc>
          <w:tcPr>
            <w:tcW w:w="1440" w:type="dxa"/>
            <w:shd w:val="clear" w:color="auto" w:fill="auto"/>
          </w:tcPr>
          <w:p w:rsidR="00865A5D" w:rsidRPr="00F5260C" w:rsidRDefault="00865A5D" w:rsidP="008E2109">
            <w:pPr>
              <w:rPr>
                <w:szCs w:val="24"/>
              </w:rPr>
            </w:pPr>
            <w:r w:rsidRPr="00F5260C">
              <w:rPr>
                <w:szCs w:val="24"/>
              </w:rPr>
              <w:t>290,00</w:t>
            </w:r>
          </w:p>
        </w:tc>
        <w:tc>
          <w:tcPr>
            <w:tcW w:w="1440" w:type="dxa"/>
            <w:shd w:val="clear" w:color="auto" w:fill="auto"/>
          </w:tcPr>
          <w:p w:rsidR="00865A5D" w:rsidRPr="00F5260C" w:rsidRDefault="00865A5D" w:rsidP="008E2109">
            <w:pPr>
              <w:rPr>
                <w:szCs w:val="24"/>
              </w:rPr>
            </w:pPr>
            <w:r w:rsidRPr="00F5260C">
              <w:rPr>
                <w:szCs w:val="24"/>
              </w:rPr>
              <w:t>290,00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МКУ "ЦПОО КАМЕШКИРСКОГО РАЙОНА"</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1030106400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13 130,23</w:t>
            </w:r>
          </w:p>
        </w:tc>
        <w:tc>
          <w:tcPr>
            <w:tcW w:w="1440" w:type="dxa"/>
            <w:shd w:val="clear" w:color="auto" w:fill="auto"/>
          </w:tcPr>
          <w:p w:rsidR="00865A5D" w:rsidRPr="00F5260C" w:rsidRDefault="00865A5D" w:rsidP="008E2109">
            <w:pPr>
              <w:rPr>
                <w:szCs w:val="24"/>
              </w:rPr>
            </w:pPr>
            <w:r w:rsidRPr="00F5260C">
              <w:rPr>
                <w:szCs w:val="24"/>
              </w:rPr>
              <w:t>10 882,42</w:t>
            </w:r>
          </w:p>
        </w:tc>
        <w:tc>
          <w:tcPr>
            <w:tcW w:w="1440" w:type="dxa"/>
            <w:shd w:val="clear" w:color="auto" w:fill="auto"/>
          </w:tcPr>
          <w:p w:rsidR="00865A5D" w:rsidRPr="00F5260C" w:rsidRDefault="00865A5D" w:rsidP="008E2109">
            <w:pPr>
              <w:rPr>
                <w:szCs w:val="24"/>
              </w:rPr>
            </w:pPr>
            <w:r w:rsidRPr="00F5260C">
              <w:rPr>
                <w:szCs w:val="24"/>
              </w:rPr>
              <w:t>11 812,92</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1030106400</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12 820,98</w:t>
            </w:r>
          </w:p>
        </w:tc>
        <w:tc>
          <w:tcPr>
            <w:tcW w:w="1440" w:type="dxa"/>
            <w:shd w:val="clear" w:color="auto" w:fill="auto"/>
          </w:tcPr>
          <w:p w:rsidR="00865A5D" w:rsidRPr="00F5260C" w:rsidRDefault="00865A5D" w:rsidP="008E2109">
            <w:pPr>
              <w:rPr>
                <w:szCs w:val="24"/>
              </w:rPr>
            </w:pPr>
            <w:r w:rsidRPr="00F5260C">
              <w:rPr>
                <w:szCs w:val="24"/>
              </w:rPr>
              <w:t>10 370,42</w:t>
            </w:r>
          </w:p>
        </w:tc>
        <w:tc>
          <w:tcPr>
            <w:tcW w:w="1440" w:type="dxa"/>
            <w:shd w:val="clear" w:color="auto" w:fill="auto"/>
          </w:tcPr>
          <w:p w:rsidR="00865A5D" w:rsidRPr="00F5260C" w:rsidRDefault="00865A5D" w:rsidP="008E2109">
            <w:pPr>
              <w:rPr>
                <w:szCs w:val="24"/>
              </w:rPr>
            </w:pPr>
            <w:r w:rsidRPr="00F5260C">
              <w:rPr>
                <w:szCs w:val="24"/>
              </w:rPr>
              <w:t>11 300,92</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казенных учреждений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1030106400</w:t>
            </w:r>
          </w:p>
        </w:tc>
        <w:tc>
          <w:tcPr>
            <w:tcW w:w="720" w:type="dxa"/>
            <w:shd w:val="clear" w:color="auto" w:fill="auto"/>
          </w:tcPr>
          <w:p w:rsidR="00865A5D" w:rsidRPr="00F5260C" w:rsidRDefault="00865A5D" w:rsidP="008E2109">
            <w:pPr>
              <w:rPr>
                <w:szCs w:val="24"/>
              </w:rPr>
            </w:pPr>
            <w:r w:rsidRPr="00F5260C">
              <w:rPr>
                <w:szCs w:val="24"/>
              </w:rPr>
              <w:t>110</w:t>
            </w:r>
          </w:p>
        </w:tc>
        <w:tc>
          <w:tcPr>
            <w:tcW w:w="1422" w:type="dxa"/>
            <w:shd w:val="clear" w:color="auto" w:fill="auto"/>
          </w:tcPr>
          <w:p w:rsidR="00865A5D" w:rsidRPr="00F5260C" w:rsidRDefault="00865A5D" w:rsidP="008E2109">
            <w:pPr>
              <w:rPr>
                <w:szCs w:val="24"/>
              </w:rPr>
            </w:pPr>
            <w:r w:rsidRPr="00F5260C">
              <w:rPr>
                <w:szCs w:val="24"/>
              </w:rPr>
              <w:t>12 820,98</w:t>
            </w:r>
          </w:p>
        </w:tc>
        <w:tc>
          <w:tcPr>
            <w:tcW w:w="1440" w:type="dxa"/>
            <w:shd w:val="clear" w:color="auto" w:fill="auto"/>
          </w:tcPr>
          <w:p w:rsidR="00865A5D" w:rsidRPr="00F5260C" w:rsidRDefault="00865A5D" w:rsidP="008E2109">
            <w:pPr>
              <w:rPr>
                <w:szCs w:val="24"/>
              </w:rPr>
            </w:pPr>
            <w:r w:rsidRPr="00F5260C">
              <w:rPr>
                <w:szCs w:val="24"/>
              </w:rPr>
              <w:t>10 370,42</w:t>
            </w:r>
          </w:p>
        </w:tc>
        <w:tc>
          <w:tcPr>
            <w:tcW w:w="1440" w:type="dxa"/>
            <w:shd w:val="clear" w:color="auto" w:fill="auto"/>
          </w:tcPr>
          <w:p w:rsidR="00865A5D" w:rsidRPr="00F5260C" w:rsidRDefault="00865A5D" w:rsidP="008E2109">
            <w:pPr>
              <w:rPr>
                <w:szCs w:val="24"/>
              </w:rPr>
            </w:pPr>
            <w:r w:rsidRPr="00F5260C">
              <w:rPr>
                <w:szCs w:val="24"/>
              </w:rPr>
              <w:t>11 300,92</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1030106400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309,25</w:t>
            </w:r>
          </w:p>
        </w:tc>
        <w:tc>
          <w:tcPr>
            <w:tcW w:w="1440" w:type="dxa"/>
            <w:shd w:val="clear" w:color="auto" w:fill="auto"/>
          </w:tcPr>
          <w:p w:rsidR="00865A5D" w:rsidRPr="00F5260C" w:rsidRDefault="00865A5D" w:rsidP="008E2109">
            <w:pPr>
              <w:rPr>
                <w:szCs w:val="24"/>
              </w:rPr>
            </w:pPr>
            <w:r w:rsidRPr="00F5260C">
              <w:rPr>
                <w:szCs w:val="24"/>
              </w:rPr>
              <w:t>512,00</w:t>
            </w:r>
          </w:p>
        </w:tc>
        <w:tc>
          <w:tcPr>
            <w:tcW w:w="1440" w:type="dxa"/>
            <w:shd w:val="clear" w:color="auto" w:fill="auto"/>
          </w:tcPr>
          <w:p w:rsidR="00865A5D" w:rsidRPr="00F5260C" w:rsidRDefault="00865A5D" w:rsidP="008E2109">
            <w:pPr>
              <w:rPr>
                <w:szCs w:val="24"/>
              </w:rPr>
            </w:pPr>
            <w:r w:rsidRPr="00F5260C">
              <w:rPr>
                <w:szCs w:val="24"/>
              </w:rPr>
              <w:t>512,00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1030106400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309,25</w:t>
            </w:r>
          </w:p>
        </w:tc>
        <w:tc>
          <w:tcPr>
            <w:tcW w:w="1440" w:type="dxa"/>
            <w:shd w:val="clear" w:color="auto" w:fill="auto"/>
          </w:tcPr>
          <w:p w:rsidR="00865A5D" w:rsidRPr="00F5260C" w:rsidRDefault="00865A5D" w:rsidP="008E2109">
            <w:pPr>
              <w:rPr>
                <w:szCs w:val="24"/>
              </w:rPr>
            </w:pPr>
            <w:r w:rsidRPr="00F5260C">
              <w:rPr>
                <w:szCs w:val="24"/>
              </w:rPr>
              <w:t>512,00</w:t>
            </w:r>
          </w:p>
        </w:tc>
        <w:tc>
          <w:tcPr>
            <w:tcW w:w="1440" w:type="dxa"/>
            <w:shd w:val="clear" w:color="auto" w:fill="auto"/>
          </w:tcPr>
          <w:p w:rsidR="00865A5D" w:rsidRPr="00F5260C" w:rsidRDefault="00865A5D" w:rsidP="008E2109">
            <w:pPr>
              <w:rPr>
                <w:szCs w:val="24"/>
              </w:rPr>
            </w:pPr>
            <w:r w:rsidRPr="00F5260C">
              <w:rPr>
                <w:szCs w:val="24"/>
              </w:rPr>
              <w:t>512,00</w:t>
            </w:r>
          </w:p>
        </w:tc>
      </w:tr>
      <w:tr w:rsidR="00865A5D" w:rsidRPr="00F5260C" w:rsidTr="008E2109">
        <w:trPr>
          <w:trHeight w:val="350"/>
        </w:trPr>
        <w:tc>
          <w:tcPr>
            <w:tcW w:w="6495" w:type="dxa"/>
            <w:shd w:val="clear" w:color="auto" w:fill="auto"/>
          </w:tcPr>
          <w:p w:rsidR="00865A5D" w:rsidRPr="00F5260C" w:rsidRDefault="00865A5D" w:rsidP="008E2109">
            <w:pPr>
              <w:rPr>
                <w:szCs w:val="24"/>
              </w:rPr>
            </w:pPr>
            <w:r w:rsidRPr="00F5260C">
              <w:rPr>
                <w:szCs w:val="24"/>
              </w:rPr>
              <w:t xml:space="preserve">Расходы на повышение оплаты труда работников бюджетной сферы в связи с увеличением минимального </w:t>
            </w:r>
            <w:proofErr w:type="gramStart"/>
            <w:r w:rsidRPr="00F5260C">
              <w:rPr>
                <w:szCs w:val="24"/>
              </w:rPr>
              <w:t>размера опла</w:t>
            </w:r>
            <w:r>
              <w:rPr>
                <w:szCs w:val="24"/>
              </w:rPr>
              <w:t>ты т</w:t>
            </w:r>
            <w:r w:rsidRPr="00F5260C">
              <w:rPr>
                <w:szCs w:val="24"/>
              </w:rPr>
              <w:t>руда</w:t>
            </w:r>
            <w:proofErr w:type="gramEnd"/>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1030171053</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6 290,40</w:t>
            </w:r>
          </w:p>
        </w:tc>
        <w:tc>
          <w:tcPr>
            <w:tcW w:w="1440" w:type="dxa"/>
            <w:shd w:val="clear" w:color="auto" w:fill="auto"/>
          </w:tcPr>
          <w:p w:rsidR="00865A5D" w:rsidRPr="00F5260C" w:rsidRDefault="00865A5D" w:rsidP="008E2109">
            <w:pPr>
              <w:rPr>
                <w:szCs w:val="24"/>
              </w:rPr>
            </w:pPr>
            <w:r w:rsidRPr="00F5260C">
              <w:rPr>
                <w:szCs w:val="24"/>
              </w:rPr>
              <w:t>4 088,00</w:t>
            </w:r>
          </w:p>
        </w:tc>
        <w:tc>
          <w:tcPr>
            <w:tcW w:w="1440" w:type="dxa"/>
            <w:shd w:val="clear" w:color="auto" w:fill="auto"/>
          </w:tcPr>
          <w:p w:rsidR="00865A5D" w:rsidRPr="00F5260C" w:rsidRDefault="00865A5D" w:rsidP="008E2109">
            <w:pPr>
              <w:rPr>
                <w:szCs w:val="24"/>
              </w:rPr>
            </w:pPr>
            <w:r w:rsidRPr="00F5260C">
              <w:rPr>
                <w:szCs w:val="24"/>
              </w:rPr>
              <w:t>4 088,00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1030171053</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6 290,40</w:t>
            </w:r>
          </w:p>
        </w:tc>
        <w:tc>
          <w:tcPr>
            <w:tcW w:w="1440" w:type="dxa"/>
            <w:shd w:val="clear" w:color="auto" w:fill="auto"/>
          </w:tcPr>
          <w:p w:rsidR="00865A5D" w:rsidRPr="00F5260C" w:rsidRDefault="00865A5D" w:rsidP="008E2109">
            <w:pPr>
              <w:rPr>
                <w:szCs w:val="24"/>
              </w:rPr>
            </w:pPr>
            <w:r w:rsidRPr="00F5260C">
              <w:rPr>
                <w:szCs w:val="24"/>
              </w:rPr>
              <w:t>4 088,00</w:t>
            </w:r>
          </w:p>
        </w:tc>
        <w:tc>
          <w:tcPr>
            <w:tcW w:w="1440" w:type="dxa"/>
            <w:shd w:val="clear" w:color="auto" w:fill="auto"/>
          </w:tcPr>
          <w:p w:rsidR="00865A5D" w:rsidRPr="00F5260C" w:rsidRDefault="00865A5D" w:rsidP="008E2109">
            <w:pPr>
              <w:rPr>
                <w:szCs w:val="24"/>
              </w:rPr>
            </w:pPr>
            <w:r w:rsidRPr="00F5260C">
              <w:rPr>
                <w:szCs w:val="24"/>
              </w:rPr>
              <w:t>4 088,00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казенных учреждений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1030171053</w:t>
            </w:r>
          </w:p>
        </w:tc>
        <w:tc>
          <w:tcPr>
            <w:tcW w:w="720" w:type="dxa"/>
            <w:shd w:val="clear" w:color="auto" w:fill="auto"/>
          </w:tcPr>
          <w:p w:rsidR="00865A5D" w:rsidRPr="00F5260C" w:rsidRDefault="00865A5D" w:rsidP="008E2109">
            <w:pPr>
              <w:rPr>
                <w:szCs w:val="24"/>
              </w:rPr>
            </w:pPr>
            <w:r w:rsidRPr="00F5260C">
              <w:rPr>
                <w:szCs w:val="24"/>
              </w:rPr>
              <w:t>110</w:t>
            </w:r>
          </w:p>
        </w:tc>
        <w:tc>
          <w:tcPr>
            <w:tcW w:w="1422" w:type="dxa"/>
            <w:shd w:val="clear" w:color="auto" w:fill="auto"/>
          </w:tcPr>
          <w:p w:rsidR="00865A5D" w:rsidRPr="00F5260C" w:rsidRDefault="00865A5D" w:rsidP="008E2109">
            <w:pPr>
              <w:rPr>
                <w:szCs w:val="24"/>
              </w:rPr>
            </w:pPr>
            <w:r w:rsidRPr="00F5260C">
              <w:rPr>
                <w:szCs w:val="24"/>
              </w:rPr>
              <w:t>6 290,40</w:t>
            </w:r>
          </w:p>
        </w:tc>
        <w:tc>
          <w:tcPr>
            <w:tcW w:w="1440" w:type="dxa"/>
            <w:shd w:val="clear" w:color="auto" w:fill="auto"/>
          </w:tcPr>
          <w:p w:rsidR="00865A5D" w:rsidRPr="00F5260C" w:rsidRDefault="00865A5D" w:rsidP="008E2109">
            <w:pPr>
              <w:rPr>
                <w:szCs w:val="24"/>
              </w:rPr>
            </w:pPr>
            <w:r w:rsidRPr="00F5260C">
              <w:rPr>
                <w:szCs w:val="24"/>
              </w:rPr>
              <w:t>4 088,00</w:t>
            </w:r>
          </w:p>
        </w:tc>
        <w:tc>
          <w:tcPr>
            <w:tcW w:w="1440" w:type="dxa"/>
            <w:shd w:val="clear" w:color="auto" w:fill="auto"/>
          </w:tcPr>
          <w:p w:rsidR="00865A5D" w:rsidRPr="00F5260C" w:rsidRDefault="00865A5D" w:rsidP="008E2109">
            <w:pPr>
              <w:rPr>
                <w:szCs w:val="24"/>
              </w:rPr>
            </w:pPr>
            <w:r w:rsidRPr="00F5260C">
              <w:rPr>
                <w:szCs w:val="24"/>
              </w:rPr>
              <w:t>4 088,00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 xml:space="preserve">Расходы на повышение оплаты труда работников бюджетной сферы в связи с увеличением минимального </w:t>
            </w:r>
            <w:proofErr w:type="gramStart"/>
            <w:r w:rsidRPr="00F5260C">
              <w:rPr>
                <w:szCs w:val="24"/>
              </w:rPr>
              <w:t>размера оплаты труда</w:t>
            </w:r>
            <w:proofErr w:type="gramEnd"/>
            <w:r w:rsidRPr="00F5260C">
              <w:rPr>
                <w:szCs w:val="24"/>
              </w:rPr>
              <w:t xml:space="preserve"> из бюджета Камешкирского района</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10301S1053</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331,20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10301S1053</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331,20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казенных учреждений</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10301S1053</w:t>
            </w:r>
          </w:p>
        </w:tc>
        <w:tc>
          <w:tcPr>
            <w:tcW w:w="720" w:type="dxa"/>
            <w:shd w:val="clear" w:color="auto" w:fill="auto"/>
          </w:tcPr>
          <w:p w:rsidR="00865A5D" w:rsidRPr="00F5260C" w:rsidRDefault="00865A5D" w:rsidP="008E2109">
            <w:pPr>
              <w:rPr>
                <w:szCs w:val="24"/>
              </w:rPr>
            </w:pPr>
            <w:r w:rsidRPr="00F5260C">
              <w:rPr>
                <w:szCs w:val="24"/>
              </w:rPr>
              <w:t>110</w:t>
            </w:r>
          </w:p>
        </w:tc>
        <w:tc>
          <w:tcPr>
            <w:tcW w:w="1422" w:type="dxa"/>
            <w:shd w:val="clear" w:color="auto" w:fill="auto"/>
          </w:tcPr>
          <w:p w:rsidR="00865A5D" w:rsidRPr="00F5260C" w:rsidRDefault="00865A5D" w:rsidP="008E2109">
            <w:pPr>
              <w:rPr>
                <w:szCs w:val="24"/>
              </w:rPr>
            </w:pPr>
            <w:r w:rsidRPr="00F5260C">
              <w:rPr>
                <w:szCs w:val="24"/>
              </w:rPr>
              <w:t>331,20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Кредиторская задолженность</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10К0000000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1,96</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МКУ "ЦПОО КАМЕШКИРСКОГО РАЙОНА"</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10К0006400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1,96</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Иные бюджетные ассигнования</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10К0006400</w:t>
            </w:r>
          </w:p>
        </w:tc>
        <w:tc>
          <w:tcPr>
            <w:tcW w:w="720" w:type="dxa"/>
            <w:shd w:val="clear" w:color="auto" w:fill="auto"/>
          </w:tcPr>
          <w:p w:rsidR="00865A5D" w:rsidRPr="00F5260C" w:rsidRDefault="00865A5D" w:rsidP="008E2109">
            <w:pPr>
              <w:rPr>
                <w:szCs w:val="24"/>
              </w:rPr>
            </w:pPr>
            <w:r w:rsidRPr="00F5260C">
              <w:rPr>
                <w:szCs w:val="24"/>
              </w:rPr>
              <w:t>800</w:t>
            </w:r>
          </w:p>
        </w:tc>
        <w:tc>
          <w:tcPr>
            <w:tcW w:w="1422" w:type="dxa"/>
            <w:shd w:val="clear" w:color="auto" w:fill="auto"/>
          </w:tcPr>
          <w:p w:rsidR="00865A5D" w:rsidRPr="00F5260C" w:rsidRDefault="00865A5D" w:rsidP="008E2109">
            <w:pPr>
              <w:rPr>
                <w:szCs w:val="24"/>
              </w:rPr>
            </w:pPr>
            <w:r w:rsidRPr="00F5260C">
              <w:rPr>
                <w:szCs w:val="24"/>
              </w:rPr>
              <w:t>1,96</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Исполнение судебных актов</w:t>
            </w:r>
          </w:p>
        </w:tc>
        <w:tc>
          <w:tcPr>
            <w:tcW w:w="775" w:type="dxa"/>
            <w:shd w:val="clear" w:color="auto" w:fill="auto"/>
          </w:tcPr>
          <w:p w:rsidR="00865A5D" w:rsidRPr="00F5260C" w:rsidRDefault="00865A5D" w:rsidP="008E2109">
            <w:pPr>
              <w:rPr>
                <w:szCs w:val="24"/>
              </w:rPr>
            </w:pPr>
            <w:r w:rsidRPr="00F5260C">
              <w:rPr>
                <w:szCs w:val="24"/>
              </w:rPr>
              <w:t>07</w:t>
            </w:r>
          </w:p>
        </w:tc>
        <w:tc>
          <w:tcPr>
            <w:tcW w:w="720" w:type="dxa"/>
            <w:shd w:val="clear" w:color="auto" w:fill="auto"/>
          </w:tcPr>
          <w:p w:rsidR="00865A5D" w:rsidRPr="00F5260C" w:rsidRDefault="00865A5D" w:rsidP="008E2109">
            <w:pPr>
              <w:rPr>
                <w:szCs w:val="24"/>
              </w:rPr>
            </w:pPr>
            <w:r w:rsidRPr="00F5260C">
              <w:rPr>
                <w:szCs w:val="24"/>
              </w:rPr>
              <w:t>09</w:t>
            </w:r>
          </w:p>
        </w:tc>
        <w:tc>
          <w:tcPr>
            <w:tcW w:w="1457" w:type="dxa"/>
            <w:shd w:val="clear" w:color="auto" w:fill="auto"/>
          </w:tcPr>
          <w:p w:rsidR="00865A5D" w:rsidRPr="00F5260C" w:rsidRDefault="00865A5D" w:rsidP="008E2109">
            <w:pPr>
              <w:rPr>
                <w:szCs w:val="24"/>
              </w:rPr>
            </w:pPr>
            <w:r w:rsidRPr="00F5260C">
              <w:rPr>
                <w:szCs w:val="24"/>
              </w:rPr>
              <w:t>10К0006400</w:t>
            </w:r>
          </w:p>
        </w:tc>
        <w:tc>
          <w:tcPr>
            <w:tcW w:w="720" w:type="dxa"/>
            <w:shd w:val="clear" w:color="auto" w:fill="auto"/>
          </w:tcPr>
          <w:p w:rsidR="00865A5D" w:rsidRPr="00F5260C" w:rsidRDefault="00865A5D" w:rsidP="008E2109">
            <w:pPr>
              <w:rPr>
                <w:szCs w:val="24"/>
              </w:rPr>
            </w:pPr>
            <w:r w:rsidRPr="00F5260C">
              <w:rPr>
                <w:szCs w:val="24"/>
              </w:rPr>
              <w:t>830</w:t>
            </w:r>
          </w:p>
        </w:tc>
        <w:tc>
          <w:tcPr>
            <w:tcW w:w="1422" w:type="dxa"/>
            <w:shd w:val="clear" w:color="auto" w:fill="auto"/>
          </w:tcPr>
          <w:p w:rsidR="00865A5D" w:rsidRPr="00F5260C" w:rsidRDefault="00865A5D" w:rsidP="008E2109">
            <w:pPr>
              <w:rPr>
                <w:szCs w:val="24"/>
              </w:rPr>
            </w:pPr>
            <w:r w:rsidRPr="00F5260C">
              <w:rPr>
                <w:szCs w:val="24"/>
              </w:rPr>
              <w:t>1,96</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КУЛЬТУРА, КИНЕМАТОГРАФИЯ</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 </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14 619,50</w:t>
            </w:r>
          </w:p>
        </w:tc>
        <w:tc>
          <w:tcPr>
            <w:tcW w:w="1440" w:type="dxa"/>
            <w:shd w:val="clear" w:color="auto" w:fill="auto"/>
          </w:tcPr>
          <w:p w:rsidR="00865A5D" w:rsidRPr="00F5260C" w:rsidRDefault="00865A5D" w:rsidP="008E2109">
            <w:pPr>
              <w:rPr>
                <w:szCs w:val="24"/>
              </w:rPr>
            </w:pPr>
            <w:r w:rsidRPr="00F5260C">
              <w:rPr>
                <w:szCs w:val="24"/>
              </w:rPr>
              <w:t>12 451,34</w:t>
            </w:r>
          </w:p>
        </w:tc>
        <w:tc>
          <w:tcPr>
            <w:tcW w:w="1440" w:type="dxa"/>
            <w:shd w:val="clear" w:color="auto" w:fill="auto"/>
          </w:tcPr>
          <w:p w:rsidR="00865A5D" w:rsidRPr="00F5260C" w:rsidRDefault="00865A5D" w:rsidP="008E2109">
            <w:pPr>
              <w:rPr>
                <w:szCs w:val="24"/>
              </w:rPr>
            </w:pPr>
            <w:r w:rsidRPr="00F5260C">
              <w:rPr>
                <w:szCs w:val="24"/>
              </w:rPr>
              <w:t>12 451,34</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Культура</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14 619,50</w:t>
            </w:r>
          </w:p>
        </w:tc>
        <w:tc>
          <w:tcPr>
            <w:tcW w:w="1440" w:type="dxa"/>
            <w:shd w:val="clear" w:color="auto" w:fill="auto"/>
          </w:tcPr>
          <w:p w:rsidR="00865A5D" w:rsidRPr="00F5260C" w:rsidRDefault="00865A5D" w:rsidP="008E2109">
            <w:pPr>
              <w:rPr>
                <w:szCs w:val="24"/>
              </w:rPr>
            </w:pPr>
            <w:r w:rsidRPr="00F5260C">
              <w:rPr>
                <w:szCs w:val="24"/>
              </w:rPr>
              <w:t>12 451,34</w:t>
            </w:r>
          </w:p>
        </w:tc>
        <w:tc>
          <w:tcPr>
            <w:tcW w:w="1440" w:type="dxa"/>
            <w:shd w:val="clear" w:color="auto" w:fill="auto"/>
          </w:tcPr>
          <w:p w:rsidR="00865A5D" w:rsidRPr="00F5260C" w:rsidRDefault="00865A5D" w:rsidP="008E2109">
            <w:pPr>
              <w:rPr>
                <w:szCs w:val="24"/>
              </w:rPr>
            </w:pPr>
            <w:r w:rsidRPr="00F5260C">
              <w:rPr>
                <w:szCs w:val="24"/>
              </w:rPr>
              <w:t>12 451,34</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Муниципальная программа "Развитие культуры и туризма в Камешкирском районе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14 239,50</w:t>
            </w:r>
          </w:p>
        </w:tc>
        <w:tc>
          <w:tcPr>
            <w:tcW w:w="1440" w:type="dxa"/>
            <w:shd w:val="clear" w:color="auto" w:fill="auto"/>
          </w:tcPr>
          <w:p w:rsidR="00865A5D" w:rsidRPr="00F5260C" w:rsidRDefault="00865A5D" w:rsidP="008E2109">
            <w:pPr>
              <w:rPr>
                <w:szCs w:val="24"/>
              </w:rPr>
            </w:pPr>
            <w:r w:rsidRPr="00F5260C">
              <w:rPr>
                <w:szCs w:val="24"/>
              </w:rPr>
              <w:t>12 451,34</w:t>
            </w:r>
          </w:p>
        </w:tc>
        <w:tc>
          <w:tcPr>
            <w:tcW w:w="1440" w:type="dxa"/>
            <w:shd w:val="clear" w:color="auto" w:fill="auto"/>
          </w:tcPr>
          <w:p w:rsidR="00865A5D" w:rsidRPr="00F5260C" w:rsidRDefault="00865A5D" w:rsidP="008E2109">
            <w:pPr>
              <w:rPr>
                <w:szCs w:val="24"/>
              </w:rPr>
            </w:pPr>
            <w:r w:rsidRPr="00F5260C">
              <w:rPr>
                <w:szCs w:val="24"/>
              </w:rPr>
              <w:t>12 451,34</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Подпрограмма "Искусство"</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0420000000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180,00</w:t>
            </w:r>
          </w:p>
        </w:tc>
        <w:tc>
          <w:tcPr>
            <w:tcW w:w="1440" w:type="dxa"/>
            <w:shd w:val="clear" w:color="auto" w:fill="auto"/>
          </w:tcPr>
          <w:p w:rsidR="00865A5D" w:rsidRPr="00F5260C" w:rsidRDefault="00865A5D" w:rsidP="008E2109">
            <w:pPr>
              <w:rPr>
                <w:szCs w:val="24"/>
              </w:rPr>
            </w:pPr>
            <w:r w:rsidRPr="00F5260C">
              <w:rPr>
                <w:szCs w:val="24"/>
              </w:rPr>
              <w:t>50,00</w:t>
            </w:r>
          </w:p>
        </w:tc>
        <w:tc>
          <w:tcPr>
            <w:tcW w:w="1440" w:type="dxa"/>
            <w:shd w:val="clear" w:color="auto" w:fill="auto"/>
          </w:tcPr>
          <w:p w:rsidR="00865A5D" w:rsidRPr="00F5260C" w:rsidRDefault="00865A5D" w:rsidP="008E2109">
            <w:pPr>
              <w:rPr>
                <w:szCs w:val="24"/>
              </w:rPr>
            </w:pPr>
            <w:r w:rsidRPr="00F5260C">
              <w:rPr>
                <w:szCs w:val="24"/>
              </w:rPr>
              <w:t>50,00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0420100000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180,00</w:t>
            </w:r>
          </w:p>
        </w:tc>
        <w:tc>
          <w:tcPr>
            <w:tcW w:w="1440" w:type="dxa"/>
            <w:shd w:val="clear" w:color="auto" w:fill="auto"/>
          </w:tcPr>
          <w:p w:rsidR="00865A5D" w:rsidRPr="00F5260C" w:rsidRDefault="00865A5D" w:rsidP="008E2109">
            <w:pPr>
              <w:rPr>
                <w:szCs w:val="24"/>
              </w:rPr>
            </w:pPr>
            <w:r w:rsidRPr="00F5260C">
              <w:rPr>
                <w:szCs w:val="24"/>
              </w:rPr>
              <w:t>50,00</w:t>
            </w:r>
          </w:p>
        </w:tc>
        <w:tc>
          <w:tcPr>
            <w:tcW w:w="1440" w:type="dxa"/>
            <w:shd w:val="clear" w:color="auto" w:fill="auto"/>
          </w:tcPr>
          <w:p w:rsidR="00865A5D" w:rsidRPr="00F5260C" w:rsidRDefault="00865A5D" w:rsidP="008E2109">
            <w:pPr>
              <w:rPr>
                <w:szCs w:val="24"/>
              </w:rPr>
            </w:pPr>
            <w:r w:rsidRPr="00F5260C">
              <w:rPr>
                <w:szCs w:val="24"/>
              </w:rPr>
              <w:t>50,00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муниципальных учреждений в сфере культуры</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0420105230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180,00</w:t>
            </w:r>
          </w:p>
        </w:tc>
        <w:tc>
          <w:tcPr>
            <w:tcW w:w="1440" w:type="dxa"/>
            <w:shd w:val="clear" w:color="auto" w:fill="auto"/>
          </w:tcPr>
          <w:p w:rsidR="00865A5D" w:rsidRPr="00F5260C" w:rsidRDefault="00865A5D" w:rsidP="008E2109">
            <w:pPr>
              <w:rPr>
                <w:szCs w:val="24"/>
              </w:rPr>
            </w:pPr>
            <w:r w:rsidRPr="00F5260C">
              <w:rPr>
                <w:szCs w:val="24"/>
              </w:rPr>
              <w:t>50,00</w:t>
            </w:r>
          </w:p>
        </w:tc>
        <w:tc>
          <w:tcPr>
            <w:tcW w:w="1440" w:type="dxa"/>
            <w:shd w:val="clear" w:color="auto" w:fill="auto"/>
          </w:tcPr>
          <w:p w:rsidR="00865A5D" w:rsidRPr="00F5260C" w:rsidRDefault="00865A5D" w:rsidP="008E2109">
            <w:pPr>
              <w:rPr>
                <w:szCs w:val="24"/>
              </w:rPr>
            </w:pPr>
            <w:r w:rsidRPr="00F5260C">
              <w:rPr>
                <w:szCs w:val="24"/>
              </w:rPr>
              <w:t>50,00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0420105230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180,00</w:t>
            </w:r>
          </w:p>
        </w:tc>
        <w:tc>
          <w:tcPr>
            <w:tcW w:w="1440" w:type="dxa"/>
            <w:shd w:val="clear" w:color="auto" w:fill="auto"/>
          </w:tcPr>
          <w:p w:rsidR="00865A5D" w:rsidRPr="00F5260C" w:rsidRDefault="00865A5D" w:rsidP="008E2109">
            <w:pPr>
              <w:rPr>
                <w:szCs w:val="24"/>
              </w:rPr>
            </w:pPr>
            <w:r w:rsidRPr="00F5260C">
              <w:rPr>
                <w:szCs w:val="24"/>
              </w:rPr>
              <w:t>50,00</w:t>
            </w:r>
          </w:p>
        </w:tc>
        <w:tc>
          <w:tcPr>
            <w:tcW w:w="1440" w:type="dxa"/>
            <w:shd w:val="clear" w:color="auto" w:fill="auto"/>
          </w:tcPr>
          <w:p w:rsidR="00865A5D" w:rsidRPr="00F5260C" w:rsidRDefault="00865A5D" w:rsidP="008E2109">
            <w:pPr>
              <w:rPr>
                <w:szCs w:val="24"/>
              </w:rPr>
            </w:pPr>
            <w:r w:rsidRPr="00F5260C">
              <w:rPr>
                <w:szCs w:val="24"/>
              </w:rPr>
              <w:t>50,00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0420105230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180,00</w:t>
            </w:r>
          </w:p>
        </w:tc>
        <w:tc>
          <w:tcPr>
            <w:tcW w:w="1440" w:type="dxa"/>
            <w:shd w:val="clear" w:color="auto" w:fill="auto"/>
          </w:tcPr>
          <w:p w:rsidR="00865A5D" w:rsidRPr="00F5260C" w:rsidRDefault="00865A5D" w:rsidP="008E2109">
            <w:pPr>
              <w:rPr>
                <w:szCs w:val="24"/>
              </w:rPr>
            </w:pPr>
            <w:r w:rsidRPr="00F5260C">
              <w:rPr>
                <w:szCs w:val="24"/>
              </w:rPr>
              <w:t>50,00</w:t>
            </w:r>
          </w:p>
        </w:tc>
        <w:tc>
          <w:tcPr>
            <w:tcW w:w="1440" w:type="dxa"/>
            <w:shd w:val="clear" w:color="auto" w:fill="auto"/>
          </w:tcPr>
          <w:p w:rsidR="00865A5D" w:rsidRPr="00F5260C" w:rsidRDefault="00865A5D" w:rsidP="008E2109">
            <w:pPr>
              <w:rPr>
                <w:szCs w:val="24"/>
              </w:rPr>
            </w:pPr>
            <w:r w:rsidRPr="00F5260C">
              <w:rPr>
                <w:szCs w:val="24"/>
              </w:rPr>
              <w:t>50,00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Подпрограмма "Обеспечение условий реализации программы"</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14 059,50</w:t>
            </w:r>
          </w:p>
        </w:tc>
        <w:tc>
          <w:tcPr>
            <w:tcW w:w="1440" w:type="dxa"/>
            <w:shd w:val="clear" w:color="auto" w:fill="auto"/>
          </w:tcPr>
          <w:p w:rsidR="00865A5D" w:rsidRPr="00F5260C" w:rsidRDefault="00865A5D" w:rsidP="008E2109">
            <w:pPr>
              <w:rPr>
                <w:szCs w:val="24"/>
              </w:rPr>
            </w:pPr>
            <w:r w:rsidRPr="00F5260C">
              <w:rPr>
                <w:szCs w:val="24"/>
              </w:rPr>
              <w:t>12 401,34</w:t>
            </w:r>
          </w:p>
        </w:tc>
        <w:tc>
          <w:tcPr>
            <w:tcW w:w="1440" w:type="dxa"/>
            <w:shd w:val="clear" w:color="auto" w:fill="auto"/>
          </w:tcPr>
          <w:p w:rsidR="00865A5D" w:rsidRPr="00F5260C" w:rsidRDefault="00865A5D" w:rsidP="008E2109">
            <w:pPr>
              <w:rPr>
                <w:szCs w:val="24"/>
              </w:rPr>
            </w:pPr>
            <w:r w:rsidRPr="00F5260C">
              <w:rPr>
                <w:szCs w:val="24"/>
              </w:rPr>
              <w:t>12 401,34</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13 103,45</w:t>
            </w:r>
          </w:p>
        </w:tc>
        <w:tc>
          <w:tcPr>
            <w:tcW w:w="1440" w:type="dxa"/>
            <w:shd w:val="clear" w:color="auto" w:fill="auto"/>
          </w:tcPr>
          <w:p w:rsidR="00865A5D" w:rsidRPr="00F5260C" w:rsidRDefault="00865A5D" w:rsidP="008E2109">
            <w:pPr>
              <w:rPr>
                <w:szCs w:val="24"/>
              </w:rPr>
            </w:pPr>
            <w:r w:rsidRPr="00F5260C">
              <w:rPr>
                <w:szCs w:val="24"/>
              </w:rPr>
              <w:t>12 401,34</w:t>
            </w:r>
          </w:p>
        </w:tc>
        <w:tc>
          <w:tcPr>
            <w:tcW w:w="1440" w:type="dxa"/>
            <w:shd w:val="clear" w:color="auto" w:fill="auto"/>
          </w:tcPr>
          <w:p w:rsidR="00865A5D" w:rsidRPr="00F5260C" w:rsidRDefault="00865A5D" w:rsidP="008E2109">
            <w:pPr>
              <w:rPr>
                <w:szCs w:val="24"/>
              </w:rPr>
            </w:pPr>
            <w:r w:rsidRPr="00F5260C">
              <w:rPr>
                <w:szCs w:val="24"/>
              </w:rPr>
              <w:t>12 401,34</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муниципальных учреждений (библиотеки)</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0440105210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943,60</w:t>
            </w:r>
          </w:p>
        </w:tc>
        <w:tc>
          <w:tcPr>
            <w:tcW w:w="1440" w:type="dxa"/>
            <w:shd w:val="clear" w:color="auto" w:fill="auto"/>
          </w:tcPr>
          <w:p w:rsidR="00865A5D" w:rsidRPr="00F5260C" w:rsidRDefault="00865A5D" w:rsidP="008E2109">
            <w:pPr>
              <w:rPr>
                <w:szCs w:val="24"/>
              </w:rPr>
            </w:pPr>
            <w:r w:rsidRPr="00F5260C">
              <w:rPr>
                <w:szCs w:val="24"/>
              </w:rPr>
              <w:t>943,60</w:t>
            </w:r>
          </w:p>
        </w:tc>
        <w:tc>
          <w:tcPr>
            <w:tcW w:w="1440" w:type="dxa"/>
            <w:shd w:val="clear" w:color="auto" w:fill="auto"/>
          </w:tcPr>
          <w:p w:rsidR="00865A5D" w:rsidRPr="00F5260C" w:rsidRDefault="00865A5D" w:rsidP="008E2109">
            <w:pPr>
              <w:rPr>
                <w:szCs w:val="24"/>
              </w:rPr>
            </w:pPr>
            <w:r w:rsidRPr="00F5260C">
              <w:rPr>
                <w:szCs w:val="24"/>
              </w:rPr>
              <w:t>943,60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0440105210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943,60</w:t>
            </w:r>
          </w:p>
        </w:tc>
        <w:tc>
          <w:tcPr>
            <w:tcW w:w="1440" w:type="dxa"/>
            <w:shd w:val="clear" w:color="auto" w:fill="auto"/>
          </w:tcPr>
          <w:p w:rsidR="00865A5D" w:rsidRPr="00F5260C" w:rsidRDefault="00865A5D" w:rsidP="008E2109">
            <w:pPr>
              <w:rPr>
                <w:szCs w:val="24"/>
              </w:rPr>
            </w:pPr>
            <w:r w:rsidRPr="00F5260C">
              <w:rPr>
                <w:szCs w:val="24"/>
              </w:rPr>
              <w:t>943,60</w:t>
            </w:r>
          </w:p>
        </w:tc>
        <w:tc>
          <w:tcPr>
            <w:tcW w:w="1440" w:type="dxa"/>
            <w:shd w:val="clear" w:color="auto" w:fill="auto"/>
          </w:tcPr>
          <w:p w:rsidR="00865A5D" w:rsidRPr="00F5260C" w:rsidRDefault="00865A5D" w:rsidP="008E2109">
            <w:pPr>
              <w:rPr>
                <w:szCs w:val="24"/>
              </w:rPr>
            </w:pPr>
            <w:r w:rsidRPr="00F5260C">
              <w:rPr>
                <w:szCs w:val="24"/>
              </w:rPr>
              <w:t>943,60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0440105210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943,60</w:t>
            </w:r>
          </w:p>
        </w:tc>
        <w:tc>
          <w:tcPr>
            <w:tcW w:w="1440" w:type="dxa"/>
            <w:shd w:val="clear" w:color="auto" w:fill="auto"/>
          </w:tcPr>
          <w:p w:rsidR="00865A5D" w:rsidRPr="00F5260C" w:rsidRDefault="00865A5D" w:rsidP="008E2109">
            <w:pPr>
              <w:rPr>
                <w:szCs w:val="24"/>
              </w:rPr>
            </w:pPr>
            <w:r w:rsidRPr="00F5260C">
              <w:rPr>
                <w:szCs w:val="24"/>
              </w:rPr>
              <w:t>943,60</w:t>
            </w:r>
          </w:p>
        </w:tc>
        <w:tc>
          <w:tcPr>
            <w:tcW w:w="1440" w:type="dxa"/>
            <w:shd w:val="clear" w:color="auto" w:fill="auto"/>
          </w:tcPr>
          <w:p w:rsidR="00865A5D" w:rsidRPr="00F5260C" w:rsidRDefault="00865A5D" w:rsidP="008E2109">
            <w:pPr>
              <w:rPr>
                <w:szCs w:val="24"/>
              </w:rPr>
            </w:pPr>
            <w:r w:rsidRPr="00F5260C">
              <w:rPr>
                <w:szCs w:val="24"/>
              </w:rPr>
              <w:t>943,60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Расходы на обеспечение деятельности (оказание услуг) муниципальных учреждений в сфере культуры</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0440105230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2 343,85</w:t>
            </w:r>
          </w:p>
        </w:tc>
        <w:tc>
          <w:tcPr>
            <w:tcW w:w="1440" w:type="dxa"/>
            <w:shd w:val="clear" w:color="auto" w:fill="auto"/>
          </w:tcPr>
          <w:p w:rsidR="00865A5D" w:rsidRPr="00F5260C" w:rsidRDefault="00865A5D" w:rsidP="008E2109">
            <w:pPr>
              <w:rPr>
                <w:szCs w:val="24"/>
              </w:rPr>
            </w:pPr>
            <w:r w:rsidRPr="00F5260C">
              <w:rPr>
                <w:szCs w:val="24"/>
              </w:rPr>
              <w:t>1 641,74</w:t>
            </w:r>
          </w:p>
        </w:tc>
        <w:tc>
          <w:tcPr>
            <w:tcW w:w="1440" w:type="dxa"/>
            <w:shd w:val="clear" w:color="auto" w:fill="auto"/>
          </w:tcPr>
          <w:p w:rsidR="00865A5D" w:rsidRPr="00F5260C" w:rsidRDefault="00865A5D" w:rsidP="008E2109">
            <w:pPr>
              <w:rPr>
                <w:szCs w:val="24"/>
              </w:rPr>
            </w:pPr>
            <w:r w:rsidRPr="00F5260C">
              <w:rPr>
                <w:szCs w:val="24"/>
              </w:rPr>
              <w:t>1 641,74</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0440105230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2 343,85</w:t>
            </w:r>
          </w:p>
        </w:tc>
        <w:tc>
          <w:tcPr>
            <w:tcW w:w="1440" w:type="dxa"/>
            <w:shd w:val="clear" w:color="auto" w:fill="auto"/>
          </w:tcPr>
          <w:p w:rsidR="00865A5D" w:rsidRPr="00F5260C" w:rsidRDefault="00865A5D" w:rsidP="008E2109">
            <w:pPr>
              <w:rPr>
                <w:szCs w:val="24"/>
              </w:rPr>
            </w:pPr>
            <w:r w:rsidRPr="00F5260C">
              <w:rPr>
                <w:szCs w:val="24"/>
              </w:rPr>
              <w:t>1 641,74</w:t>
            </w:r>
          </w:p>
        </w:tc>
        <w:tc>
          <w:tcPr>
            <w:tcW w:w="1440" w:type="dxa"/>
            <w:shd w:val="clear" w:color="auto" w:fill="auto"/>
          </w:tcPr>
          <w:p w:rsidR="00865A5D" w:rsidRPr="00F5260C" w:rsidRDefault="00865A5D" w:rsidP="008E2109">
            <w:pPr>
              <w:rPr>
                <w:szCs w:val="24"/>
              </w:rPr>
            </w:pPr>
            <w:r w:rsidRPr="00F5260C">
              <w:rPr>
                <w:szCs w:val="24"/>
              </w:rPr>
              <w:t>1 641,74</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0440105230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2 343,85</w:t>
            </w:r>
          </w:p>
        </w:tc>
        <w:tc>
          <w:tcPr>
            <w:tcW w:w="1440" w:type="dxa"/>
            <w:shd w:val="clear" w:color="auto" w:fill="auto"/>
          </w:tcPr>
          <w:p w:rsidR="00865A5D" w:rsidRPr="00F5260C" w:rsidRDefault="00865A5D" w:rsidP="008E2109">
            <w:pPr>
              <w:rPr>
                <w:szCs w:val="24"/>
              </w:rPr>
            </w:pPr>
            <w:r w:rsidRPr="00F5260C">
              <w:rPr>
                <w:szCs w:val="24"/>
              </w:rPr>
              <w:t>1 641,74</w:t>
            </w:r>
          </w:p>
        </w:tc>
        <w:tc>
          <w:tcPr>
            <w:tcW w:w="1440" w:type="dxa"/>
            <w:shd w:val="clear" w:color="auto" w:fill="auto"/>
          </w:tcPr>
          <w:p w:rsidR="00865A5D" w:rsidRPr="00F5260C" w:rsidRDefault="00865A5D" w:rsidP="008E2109">
            <w:pPr>
              <w:rPr>
                <w:szCs w:val="24"/>
              </w:rPr>
            </w:pPr>
            <w:r w:rsidRPr="00F5260C">
              <w:rPr>
                <w:szCs w:val="24"/>
              </w:rPr>
              <w:t>1 641,74</w:t>
            </w:r>
          </w:p>
        </w:tc>
      </w:tr>
      <w:tr w:rsidR="00865A5D" w:rsidRPr="00F5260C" w:rsidTr="008E2109">
        <w:trPr>
          <w:trHeight w:val="1350"/>
        </w:trPr>
        <w:tc>
          <w:tcPr>
            <w:tcW w:w="6495" w:type="dxa"/>
            <w:shd w:val="clear" w:color="auto" w:fill="auto"/>
          </w:tcPr>
          <w:p w:rsidR="00865A5D" w:rsidRPr="00F5260C" w:rsidRDefault="00865A5D" w:rsidP="008E2109">
            <w:pPr>
              <w:rPr>
                <w:szCs w:val="24"/>
              </w:rPr>
            </w:pPr>
            <w:r w:rsidRPr="00F5260C">
              <w:rPr>
                <w:szCs w:val="24"/>
              </w:rPr>
              <w:t xml:space="preserve">Расходы на повышение </w:t>
            </w:r>
            <w:proofErr w:type="gramStart"/>
            <w:r w:rsidRPr="00F5260C">
              <w:rPr>
                <w:szCs w:val="24"/>
              </w:rPr>
              <w:t>оплаты труда работников муниципальных учреждений культуры</w:t>
            </w:r>
            <w:proofErr w:type="gramEnd"/>
            <w:r w:rsidRPr="00F5260C">
              <w:rPr>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0440171051</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9 816,00</w:t>
            </w:r>
          </w:p>
        </w:tc>
        <w:tc>
          <w:tcPr>
            <w:tcW w:w="1440" w:type="dxa"/>
            <w:shd w:val="clear" w:color="auto" w:fill="auto"/>
          </w:tcPr>
          <w:p w:rsidR="00865A5D" w:rsidRPr="00F5260C" w:rsidRDefault="00865A5D" w:rsidP="008E2109">
            <w:pPr>
              <w:rPr>
                <w:szCs w:val="24"/>
              </w:rPr>
            </w:pPr>
            <w:r w:rsidRPr="00F5260C">
              <w:rPr>
                <w:szCs w:val="24"/>
              </w:rPr>
              <w:t>9 816,00</w:t>
            </w:r>
          </w:p>
        </w:tc>
        <w:tc>
          <w:tcPr>
            <w:tcW w:w="1440" w:type="dxa"/>
            <w:shd w:val="clear" w:color="auto" w:fill="auto"/>
          </w:tcPr>
          <w:p w:rsidR="00865A5D" w:rsidRPr="00F5260C" w:rsidRDefault="00865A5D" w:rsidP="008E2109">
            <w:pPr>
              <w:rPr>
                <w:szCs w:val="24"/>
              </w:rPr>
            </w:pPr>
            <w:r w:rsidRPr="00F5260C">
              <w:rPr>
                <w:szCs w:val="24"/>
              </w:rPr>
              <w:t>9 816,00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0440171051</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9 816,00</w:t>
            </w:r>
          </w:p>
        </w:tc>
        <w:tc>
          <w:tcPr>
            <w:tcW w:w="1440" w:type="dxa"/>
            <w:shd w:val="clear" w:color="auto" w:fill="auto"/>
          </w:tcPr>
          <w:p w:rsidR="00865A5D" w:rsidRPr="00F5260C" w:rsidRDefault="00865A5D" w:rsidP="008E2109">
            <w:pPr>
              <w:rPr>
                <w:szCs w:val="24"/>
              </w:rPr>
            </w:pPr>
            <w:r w:rsidRPr="00F5260C">
              <w:rPr>
                <w:szCs w:val="24"/>
              </w:rPr>
              <w:t>9 816,00</w:t>
            </w:r>
          </w:p>
        </w:tc>
        <w:tc>
          <w:tcPr>
            <w:tcW w:w="1440" w:type="dxa"/>
            <w:shd w:val="clear" w:color="auto" w:fill="auto"/>
          </w:tcPr>
          <w:p w:rsidR="00865A5D" w:rsidRPr="00F5260C" w:rsidRDefault="00865A5D" w:rsidP="008E2109">
            <w:pPr>
              <w:rPr>
                <w:szCs w:val="24"/>
              </w:rPr>
            </w:pPr>
            <w:r w:rsidRPr="00F5260C">
              <w:rPr>
                <w:szCs w:val="24"/>
              </w:rPr>
              <w:t>9 816,00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0440171051</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9 816,00</w:t>
            </w:r>
          </w:p>
        </w:tc>
        <w:tc>
          <w:tcPr>
            <w:tcW w:w="1440" w:type="dxa"/>
            <w:shd w:val="clear" w:color="auto" w:fill="auto"/>
          </w:tcPr>
          <w:p w:rsidR="00865A5D" w:rsidRPr="00F5260C" w:rsidRDefault="00865A5D" w:rsidP="008E2109">
            <w:pPr>
              <w:rPr>
                <w:szCs w:val="24"/>
              </w:rPr>
            </w:pPr>
            <w:r w:rsidRPr="00F5260C">
              <w:rPr>
                <w:szCs w:val="24"/>
              </w:rPr>
              <w:t>9 816,00</w:t>
            </w:r>
          </w:p>
        </w:tc>
        <w:tc>
          <w:tcPr>
            <w:tcW w:w="1440" w:type="dxa"/>
            <w:shd w:val="clear" w:color="auto" w:fill="auto"/>
          </w:tcPr>
          <w:p w:rsidR="00865A5D" w:rsidRPr="00F5260C" w:rsidRDefault="00865A5D" w:rsidP="008E2109">
            <w:pPr>
              <w:rPr>
                <w:szCs w:val="24"/>
              </w:rPr>
            </w:pPr>
            <w:r w:rsidRPr="00F5260C">
              <w:rPr>
                <w:szCs w:val="24"/>
              </w:rPr>
              <w:t>9 816,00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"Поддержка комплексного развития муниципальных учреждений культуры"</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0440300000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956,06</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04403L4670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956,06</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04403L4670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956,06</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04403L4670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956,06</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0800000000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380,00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"Ремонт (капитальный ремонт) объектов собственности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0830000000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380,00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Основное мероприятие "Ремонт (капитальный ремонт) объектов собственности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0830100000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380,00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Сохранение и развитие материально-технической базы учреждений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0830147080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380,00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0830147080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380,00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08</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0830147080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380,00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СОЦИАЛЬНАЯ ПОЛИТИКА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 </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77 632,04</w:t>
            </w:r>
          </w:p>
        </w:tc>
        <w:tc>
          <w:tcPr>
            <w:tcW w:w="1440" w:type="dxa"/>
            <w:shd w:val="clear" w:color="auto" w:fill="auto"/>
          </w:tcPr>
          <w:p w:rsidR="00865A5D" w:rsidRPr="00F5260C" w:rsidRDefault="00865A5D" w:rsidP="008E2109">
            <w:pPr>
              <w:rPr>
                <w:szCs w:val="24"/>
              </w:rPr>
            </w:pPr>
            <w:r w:rsidRPr="00F5260C">
              <w:rPr>
                <w:szCs w:val="24"/>
              </w:rPr>
              <w:t>75 858,78</w:t>
            </w:r>
          </w:p>
        </w:tc>
        <w:tc>
          <w:tcPr>
            <w:tcW w:w="1440" w:type="dxa"/>
            <w:shd w:val="clear" w:color="auto" w:fill="auto"/>
          </w:tcPr>
          <w:p w:rsidR="00865A5D" w:rsidRPr="00F5260C" w:rsidRDefault="00865A5D" w:rsidP="008E2109">
            <w:pPr>
              <w:rPr>
                <w:szCs w:val="24"/>
              </w:rPr>
            </w:pPr>
            <w:r w:rsidRPr="00F5260C">
              <w:rPr>
                <w:szCs w:val="24"/>
              </w:rPr>
              <w:t>76 830,88</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Пенсионное обеспечение</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482,76</w:t>
            </w:r>
          </w:p>
        </w:tc>
        <w:tc>
          <w:tcPr>
            <w:tcW w:w="1440" w:type="dxa"/>
            <w:shd w:val="clear" w:color="auto" w:fill="auto"/>
          </w:tcPr>
          <w:p w:rsidR="00865A5D" w:rsidRPr="00F5260C" w:rsidRDefault="00865A5D" w:rsidP="008E2109">
            <w:pPr>
              <w:rPr>
                <w:szCs w:val="24"/>
              </w:rPr>
            </w:pPr>
            <w:r w:rsidRPr="00F5260C">
              <w:rPr>
                <w:szCs w:val="24"/>
              </w:rPr>
              <w:t>454,00</w:t>
            </w:r>
          </w:p>
        </w:tc>
        <w:tc>
          <w:tcPr>
            <w:tcW w:w="1440" w:type="dxa"/>
            <w:shd w:val="clear" w:color="auto" w:fill="auto"/>
          </w:tcPr>
          <w:p w:rsidR="00865A5D" w:rsidRPr="00F5260C" w:rsidRDefault="00865A5D" w:rsidP="008E2109">
            <w:pPr>
              <w:rPr>
                <w:szCs w:val="24"/>
              </w:rPr>
            </w:pPr>
            <w:r w:rsidRPr="00F5260C">
              <w:rPr>
                <w:szCs w:val="24"/>
              </w:rPr>
              <w:t>454,00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0100000000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482,76</w:t>
            </w:r>
          </w:p>
        </w:tc>
        <w:tc>
          <w:tcPr>
            <w:tcW w:w="1440" w:type="dxa"/>
            <w:shd w:val="clear" w:color="auto" w:fill="auto"/>
          </w:tcPr>
          <w:p w:rsidR="00865A5D" w:rsidRPr="00F5260C" w:rsidRDefault="00865A5D" w:rsidP="008E2109">
            <w:pPr>
              <w:rPr>
                <w:szCs w:val="24"/>
              </w:rPr>
            </w:pPr>
            <w:r w:rsidRPr="00F5260C">
              <w:rPr>
                <w:szCs w:val="24"/>
              </w:rPr>
              <w:t>454,00</w:t>
            </w:r>
          </w:p>
        </w:tc>
        <w:tc>
          <w:tcPr>
            <w:tcW w:w="1440" w:type="dxa"/>
            <w:shd w:val="clear" w:color="auto" w:fill="auto"/>
          </w:tcPr>
          <w:p w:rsidR="00865A5D" w:rsidRPr="00F5260C" w:rsidRDefault="00865A5D" w:rsidP="008E2109">
            <w:pPr>
              <w:rPr>
                <w:szCs w:val="24"/>
              </w:rPr>
            </w:pPr>
            <w:r w:rsidRPr="00F5260C">
              <w:rPr>
                <w:szCs w:val="24"/>
              </w:rPr>
              <w:t>454,00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Подпрограмма "Старшее поколение Камешкирского района"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0130000000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482,76</w:t>
            </w:r>
          </w:p>
        </w:tc>
        <w:tc>
          <w:tcPr>
            <w:tcW w:w="1440" w:type="dxa"/>
            <w:shd w:val="clear" w:color="auto" w:fill="auto"/>
          </w:tcPr>
          <w:p w:rsidR="00865A5D" w:rsidRPr="00F5260C" w:rsidRDefault="00865A5D" w:rsidP="008E2109">
            <w:pPr>
              <w:rPr>
                <w:szCs w:val="24"/>
              </w:rPr>
            </w:pPr>
            <w:r w:rsidRPr="00F5260C">
              <w:rPr>
                <w:szCs w:val="24"/>
              </w:rPr>
              <w:t>454,00</w:t>
            </w:r>
          </w:p>
        </w:tc>
        <w:tc>
          <w:tcPr>
            <w:tcW w:w="1440" w:type="dxa"/>
            <w:shd w:val="clear" w:color="auto" w:fill="auto"/>
          </w:tcPr>
          <w:p w:rsidR="00865A5D" w:rsidRPr="00F5260C" w:rsidRDefault="00865A5D" w:rsidP="008E2109">
            <w:pPr>
              <w:rPr>
                <w:szCs w:val="24"/>
              </w:rPr>
            </w:pPr>
            <w:r w:rsidRPr="00F5260C">
              <w:rPr>
                <w:szCs w:val="24"/>
              </w:rPr>
              <w:t>454,00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0130100000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482,76</w:t>
            </w:r>
          </w:p>
        </w:tc>
        <w:tc>
          <w:tcPr>
            <w:tcW w:w="1440" w:type="dxa"/>
            <w:shd w:val="clear" w:color="auto" w:fill="auto"/>
          </w:tcPr>
          <w:p w:rsidR="00865A5D" w:rsidRPr="00F5260C" w:rsidRDefault="00865A5D" w:rsidP="008E2109">
            <w:pPr>
              <w:rPr>
                <w:szCs w:val="24"/>
              </w:rPr>
            </w:pPr>
            <w:r w:rsidRPr="00F5260C">
              <w:rPr>
                <w:szCs w:val="24"/>
              </w:rPr>
              <w:t>454,00</w:t>
            </w:r>
          </w:p>
        </w:tc>
        <w:tc>
          <w:tcPr>
            <w:tcW w:w="1440" w:type="dxa"/>
            <w:shd w:val="clear" w:color="auto" w:fill="auto"/>
          </w:tcPr>
          <w:p w:rsidR="00865A5D" w:rsidRPr="00F5260C" w:rsidRDefault="00865A5D" w:rsidP="008E2109">
            <w:pPr>
              <w:rPr>
                <w:szCs w:val="24"/>
              </w:rPr>
            </w:pPr>
            <w:r w:rsidRPr="00F5260C">
              <w:rPr>
                <w:szCs w:val="24"/>
              </w:rPr>
              <w:t>454,00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Доплаты к пенсиям муниципальных служащих за счет средств бюджета Камешкирского района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0130112000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482,76</w:t>
            </w:r>
          </w:p>
        </w:tc>
        <w:tc>
          <w:tcPr>
            <w:tcW w:w="1440" w:type="dxa"/>
            <w:shd w:val="clear" w:color="auto" w:fill="auto"/>
          </w:tcPr>
          <w:p w:rsidR="00865A5D" w:rsidRPr="00F5260C" w:rsidRDefault="00865A5D" w:rsidP="008E2109">
            <w:pPr>
              <w:rPr>
                <w:szCs w:val="24"/>
              </w:rPr>
            </w:pPr>
            <w:r w:rsidRPr="00F5260C">
              <w:rPr>
                <w:szCs w:val="24"/>
              </w:rPr>
              <w:t>454,00</w:t>
            </w:r>
          </w:p>
        </w:tc>
        <w:tc>
          <w:tcPr>
            <w:tcW w:w="1440" w:type="dxa"/>
            <w:shd w:val="clear" w:color="auto" w:fill="auto"/>
          </w:tcPr>
          <w:p w:rsidR="00865A5D" w:rsidRPr="00F5260C" w:rsidRDefault="00865A5D" w:rsidP="008E2109">
            <w:pPr>
              <w:rPr>
                <w:szCs w:val="24"/>
              </w:rPr>
            </w:pPr>
            <w:r w:rsidRPr="00F5260C">
              <w:rPr>
                <w:szCs w:val="24"/>
              </w:rPr>
              <w:t>454,00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0130112000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482,76</w:t>
            </w:r>
          </w:p>
        </w:tc>
        <w:tc>
          <w:tcPr>
            <w:tcW w:w="1440" w:type="dxa"/>
            <w:shd w:val="clear" w:color="auto" w:fill="auto"/>
          </w:tcPr>
          <w:p w:rsidR="00865A5D" w:rsidRPr="00F5260C" w:rsidRDefault="00865A5D" w:rsidP="008E2109">
            <w:pPr>
              <w:rPr>
                <w:szCs w:val="24"/>
              </w:rPr>
            </w:pPr>
            <w:r w:rsidRPr="00F5260C">
              <w:rPr>
                <w:szCs w:val="24"/>
              </w:rPr>
              <w:t>454,00</w:t>
            </w:r>
          </w:p>
        </w:tc>
        <w:tc>
          <w:tcPr>
            <w:tcW w:w="1440" w:type="dxa"/>
            <w:shd w:val="clear" w:color="auto" w:fill="auto"/>
          </w:tcPr>
          <w:p w:rsidR="00865A5D" w:rsidRPr="00F5260C" w:rsidRDefault="00865A5D" w:rsidP="008E2109">
            <w:pPr>
              <w:rPr>
                <w:szCs w:val="24"/>
              </w:rPr>
            </w:pPr>
            <w:r w:rsidRPr="00F5260C">
              <w:rPr>
                <w:szCs w:val="24"/>
              </w:rPr>
              <w:t>454,00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0130112000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482,76</w:t>
            </w:r>
          </w:p>
        </w:tc>
        <w:tc>
          <w:tcPr>
            <w:tcW w:w="1440" w:type="dxa"/>
            <w:shd w:val="clear" w:color="auto" w:fill="auto"/>
          </w:tcPr>
          <w:p w:rsidR="00865A5D" w:rsidRPr="00F5260C" w:rsidRDefault="00865A5D" w:rsidP="008E2109">
            <w:pPr>
              <w:rPr>
                <w:szCs w:val="24"/>
              </w:rPr>
            </w:pPr>
            <w:r w:rsidRPr="00F5260C">
              <w:rPr>
                <w:szCs w:val="24"/>
              </w:rPr>
              <w:t>454,00</w:t>
            </w:r>
          </w:p>
        </w:tc>
        <w:tc>
          <w:tcPr>
            <w:tcW w:w="1440" w:type="dxa"/>
            <w:shd w:val="clear" w:color="auto" w:fill="auto"/>
          </w:tcPr>
          <w:p w:rsidR="00865A5D" w:rsidRPr="00F5260C" w:rsidRDefault="00865A5D" w:rsidP="008E2109">
            <w:pPr>
              <w:rPr>
                <w:szCs w:val="24"/>
              </w:rPr>
            </w:pPr>
            <w:r w:rsidRPr="00F5260C">
              <w:rPr>
                <w:szCs w:val="24"/>
              </w:rPr>
              <w:t>454,00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Социальное обслуживание населения</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18 968,80</w:t>
            </w:r>
          </w:p>
        </w:tc>
        <w:tc>
          <w:tcPr>
            <w:tcW w:w="1440" w:type="dxa"/>
            <w:shd w:val="clear" w:color="auto" w:fill="auto"/>
          </w:tcPr>
          <w:p w:rsidR="00865A5D" w:rsidRPr="00F5260C" w:rsidRDefault="00865A5D" w:rsidP="008E2109">
            <w:pPr>
              <w:rPr>
                <w:szCs w:val="24"/>
              </w:rPr>
            </w:pPr>
            <w:r w:rsidRPr="00F5260C">
              <w:rPr>
                <w:szCs w:val="24"/>
              </w:rPr>
              <w:t>19 289,80</w:t>
            </w:r>
          </w:p>
        </w:tc>
        <w:tc>
          <w:tcPr>
            <w:tcW w:w="1440" w:type="dxa"/>
            <w:shd w:val="clear" w:color="auto" w:fill="auto"/>
          </w:tcPr>
          <w:p w:rsidR="00865A5D" w:rsidRPr="00F5260C" w:rsidRDefault="00865A5D" w:rsidP="008E2109">
            <w:pPr>
              <w:rPr>
                <w:szCs w:val="24"/>
              </w:rPr>
            </w:pPr>
            <w:r w:rsidRPr="00F5260C">
              <w:rPr>
                <w:szCs w:val="24"/>
              </w:rPr>
              <w:t>20 016,70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0100000000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18 968,80</w:t>
            </w:r>
          </w:p>
        </w:tc>
        <w:tc>
          <w:tcPr>
            <w:tcW w:w="1440" w:type="dxa"/>
            <w:shd w:val="clear" w:color="auto" w:fill="auto"/>
          </w:tcPr>
          <w:p w:rsidR="00865A5D" w:rsidRPr="00F5260C" w:rsidRDefault="00865A5D" w:rsidP="008E2109">
            <w:pPr>
              <w:rPr>
                <w:szCs w:val="24"/>
              </w:rPr>
            </w:pPr>
            <w:r w:rsidRPr="00F5260C">
              <w:rPr>
                <w:szCs w:val="24"/>
              </w:rPr>
              <w:t>19 289,80</w:t>
            </w:r>
          </w:p>
        </w:tc>
        <w:tc>
          <w:tcPr>
            <w:tcW w:w="1440" w:type="dxa"/>
            <w:shd w:val="clear" w:color="auto" w:fill="auto"/>
          </w:tcPr>
          <w:p w:rsidR="00865A5D" w:rsidRPr="00F5260C" w:rsidRDefault="00865A5D" w:rsidP="008E2109">
            <w:pPr>
              <w:rPr>
                <w:szCs w:val="24"/>
              </w:rPr>
            </w:pPr>
            <w:r w:rsidRPr="00F5260C">
              <w:rPr>
                <w:szCs w:val="24"/>
              </w:rPr>
              <w:t>20 016,70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Подпрограмма "Старшее поколение Камешкирского района"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0130000000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18 968,80</w:t>
            </w:r>
          </w:p>
        </w:tc>
        <w:tc>
          <w:tcPr>
            <w:tcW w:w="1440" w:type="dxa"/>
            <w:shd w:val="clear" w:color="auto" w:fill="auto"/>
          </w:tcPr>
          <w:p w:rsidR="00865A5D" w:rsidRPr="00F5260C" w:rsidRDefault="00865A5D" w:rsidP="008E2109">
            <w:pPr>
              <w:rPr>
                <w:szCs w:val="24"/>
              </w:rPr>
            </w:pPr>
            <w:r w:rsidRPr="00F5260C">
              <w:rPr>
                <w:szCs w:val="24"/>
              </w:rPr>
              <w:t>19 289,80</w:t>
            </w:r>
          </w:p>
        </w:tc>
        <w:tc>
          <w:tcPr>
            <w:tcW w:w="1440" w:type="dxa"/>
            <w:shd w:val="clear" w:color="auto" w:fill="auto"/>
          </w:tcPr>
          <w:p w:rsidR="00865A5D" w:rsidRPr="00F5260C" w:rsidRDefault="00865A5D" w:rsidP="008E2109">
            <w:pPr>
              <w:rPr>
                <w:szCs w:val="24"/>
              </w:rPr>
            </w:pPr>
            <w:r w:rsidRPr="00F5260C">
              <w:rPr>
                <w:szCs w:val="24"/>
              </w:rPr>
              <w:t>20 016,70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«Обеспечение доступного и качественного социального обслуживания»</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0130200000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18 968,80</w:t>
            </w:r>
          </w:p>
        </w:tc>
        <w:tc>
          <w:tcPr>
            <w:tcW w:w="1440" w:type="dxa"/>
            <w:shd w:val="clear" w:color="auto" w:fill="auto"/>
          </w:tcPr>
          <w:p w:rsidR="00865A5D" w:rsidRPr="00F5260C" w:rsidRDefault="00865A5D" w:rsidP="008E2109">
            <w:pPr>
              <w:rPr>
                <w:szCs w:val="24"/>
              </w:rPr>
            </w:pPr>
            <w:r w:rsidRPr="00F5260C">
              <w:rPr>
                <w:szCs w:val="24"/>
              </w:rPr>
              <w:t>19 289,80</w:t>
            </w:r>
          </w:p>
        </w:tc>
        <w:tc>
          <w:tcPr>
            <w:tcW w:w="1440" w:type="dxa"/>
            <w:shd w:val="clear" w:color="auto" w:fill="auto"/>
          </w:tcPr>
          <w:p w:rsidR="00865A5D" w:rsidRPr="00F5260C" w:rsidRDefault="00865A5D" w:rsidP="008E2109">
            <w:pPr>
              <w:rPr>
                <w:szCs w:val="24"/>
              </w:rPr>
            </w:pPr>
            <w:r w:rsidRPr="00F5260C">
              <w:rPr>
                <w:szCs w:val="24"/>
              </w:rPr>
              <w:t>20 016,70</w:t>
            </w:r>
          </w:p>
        </w:tc>
      </w:tr>
      <w:tr w:rsidR="00865A5D" w:rsidRPr="00F5260C" w:rsidTr="008E2109">
        <w:trPr>
          <w:trHeight w:val="3825"/>
        </w:trPr>
        <w:tc>
          <w:tcPr>
            <w:tcW w:w="6495" w:type="dxa"/>
            <w:shd w:val="clear" w:color="auto" w:fill="auto"/>
          </w:tcPr>
          <w:p w:rsidR="00865A5D" w:rsidRPr="00F5260C" w:rsidRDefault="00865A5D" w:rsidP="008E2109">
            <w:pPr>
              <w:rPr>
                <w:szCs w:val="24"/>
              </w:rPr>
            </w:pPr>
            <w:proofErr w:type="gramStart"/>
            <w:r w:rsidRPr="00F5260C">
              <w:rPr>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F5260C">
              <w:rPr>
                <w:szCs w:val="24"/>
              </w:rPr>
              <w:t xml:space="preserve"> </w:t>
            </w:r>
            <w:proofErr w:type="gramStart"/>
            <w:r w:rsidRPr="00F5260C">
              <w:rPr>
                <w:szCs w:val="24"/>
              </w:rPr>
              <w:t>соответствии</w:t>
            </w:r>
            <w:proofErr w:type="gramEnd"/>
            <w:r w:rsidRPr="00F5260C">
              <w:rPr>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0130274410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18 968,80</w:t>
            </w:r>
          </w:p>
        </w:tc>
        <w:tc>
          <w:tcPr>
            <w:tcW w:w="1440" w:type="dxa"/>
            <w:shd w:val="clear" w:color="auto" w:fill="auto"/>
          </w:tcPr>
          <w:p w:rsidR="00865A5D" w:rsidRPr="00F5260C" w:rsidRDefault="00865A5D" w:rsidP="008E2109">
            <w:pPr>
              <w:rPr>
                <w:szCs w:val="24"/>
              </w:rPr>
            </w:pPr>
            <w:r w:rsidRPr="00F5260C">
              <w:rPr>
                <w:szCs w:val="24"/>
              </w:rPr>
              <w:t>19 289,80</w:t>
            </w:r>
          </w:p>
        </w:tc>
        <w:tc>
          <w:tcPr>
            <w:tcW w:w="1440" w:type="dxa"/>
            <w:shd w:val="clear" w:color="auto" w:fill="auto"/>
          </w:tcPr>
          <w:p w:rsidR="00865A5D" w:rsidRPr="00F5260C" w:rsidRDefault="00865A5D" w:rsidP="008E2109">
            <w:pPr>
              <w:rPr>
                <w:szCs w:val="24"/>
              </w:rPr>
            </w:pPr>
            <w:r w:rsidRPr="00F5260C">
              <w:rPr>
                <w:szCs w:val="24"/>
              </w:rPr>
              <w:t>20 016,70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субсидий бюджетным, автономным учреждениям и иным некоммерческим организациям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0130274410</w:t>
            </w:r>
          </w:p>
        </w:tc>
        <w:tc>
          <w:tcPr>
            <w:tcW w:w="720" w:type="dxa"/>
            <w:shd w:val="clear" w:color="auto" w:fill="auto"/>
          </w:tcPr>
          <w:p w:rsidR="00865A5D" w:rsidRPr="00F5260C" w:rsidRDefault="00865A5D" w:rsidP="008E2109">
            <w:pPr>
              <w:rPr>
                <w:szCs w:val="24"/>
              </w:rPr>
            </w:pPr>
            <w:r w:rsidRPr="00F5260C">
              <w:rPr>
                <w:szCs w:val="24"/>
              </w:rPr>
              <w:t>600</w:t>
            </w:r>
          </w:p>
        </w:tc>
        <w:tc>
          <w:tcPr>
            <w:tcW w:w="1422" w:type="dxa"/>
            <w:shd w:val="clear" w:color="auto" w:fill="auto"/>
          </w:tcPr>
          <w:p w:rsidR="00865A5D" w:rsidRPr="00F5260C" w:rsidRDefault="00865A5D" w:rsidP="008E2109">
            <w:pPr>
              <w:rPr>
                <w:szCs w:val="24"/>
              </w:rPr>
            </w:pPr>
            <w:r w:rsidRPr="00F5260C">
              <w:rPr>
                <w:szCs w:val="24"/>
              </w:rPr>
              <w:t>18 968,80</w:t>
            </w:r>
          </w:p>
        </w:tc>
        <w:tc>
          <w:tcPr>
            <w:tcW w:w="1440" w:type="dxa"/>
            <w:shd w:val="clear" w:color="auto" w:fill="auto"/>
          </w:tcPr>
          <w:p w:rsidR="00865A5D" w:rsidRPr="00F5260C" w:rsidRDefault="00865A5D" w:rsidP="008E2109">
            <w:pPr>
              <w:rPr>
                <w:szCs w:val="24"/>
              </w:rPr>
            </w:pPr>
            <w:r w:rsidRPr="00F5260C">
              <w:rPr>
                <w:szCs w:val="24"/>
              </w:rPr>
              <w:t>19 289,80</w:t>
            </w:r>
          </w:p>
        </w:tc>
        <w:tc>
          <w:tcPr>
            <w:tcW w:w="1440" w:type="dxa"/>
            <w:shd w:val="clear" w:color="auto" w:fill="auto"/>
          </w:tcPr>
          <w:p w:rsidR="00865A5D" w:rsidRPr="00F5260C" w:rsidRDefault="00865A5D" w:rsidP="008E2109">
            <w:pPr>
              <w:rPr>
                <w:szCs w:val="24"/>
              </w:rPr>
            </w:pPr>
            <w:r w:rsidRPr="00F5260C">
              <w:rPr>
                <w:szCs w:val="24"/>
              </w:rPr>
              <w:t>20 016,70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Субсидии бюджетным учреждениям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02</w:t>
            </w:r>
          </w:p>
        </w:tc>
        <w:tc>
          <w:tcPr>
            <w:tcW w:w="1457" w:type="dxa"/>
            <w:shd w:val="clear" w:color="auto" w:fill="auto"/>
          </w:tcPr>
          <w:p w:rsidR="00865A5D" w:rsidRPr="00F5260C" w:rsidRDefault="00865A5D" w:rsidP="008E2109">
            <w:pPr>
              <w:rPr>
                <w:szCs w:val="24"/>
              </w:rPr>
            </w:pPr>
            <w:r w:rsidRPr="00F5260C">
              <w:rPr>
                <w:szCs w:val="24"/>
              </w:rPr>
              <w:t>0130274410</w:t>
            </w:r>
          </w:p>
        </w:tc>
        <w:tc>
          <w:tcPr>
            <w:tcW w:w="720" w:type="dxa"/>
            <w:shd w:val="clear" w:color="auto" w:fill="auto"/>
          </w:tcPr>
          <w:p w:rsidR="00865A5D" w:rsidRPr="00F5260C" w:rsidRDefault="00865A5D" w:rsidP="008E2109">
            <w:pPr>
              <w:rPr>
                <w:szCs w:val="24"/>
              </w:rPr>
            </w:pPr>
            <w:r w:rsidRPr="00F5260C">
              <w:rPr>
                <w:szCs w:val="24"/>
              </w:rPr>
              <w:t>610</w:t>
            </w:r>
          </w:p>
        </w:tc>
        <w:tc>
          <w:tcPr>
            <w:tcW w:w="1422" w:type="dxa"/>
            <w:shd w:val="clear" w:color="auto" w:fill="auto"/>
          </w:tcPr>
          <w:p w:rsidR="00865A5D" w:rsidRPr="00F5260C" w:rsidRDefault="00865A5D" w:rsidP="008E2109">
            <w:pPr>
              <w:rPr>
                <w:szCs w:val="24"/>
              </w:rPr>
            </w:pPr>
            <w:r w:rsidRPr="00F5260C">
              <w:rPr>
                <w:szCs w:val="24"/>
              </w:rPr>
              <w:t>18 968,80</w:t>
            </w:r>
          </w:p>
        </w:tc>
        <w:tc>
          <w:tcPr>
            <w:tcW w:w="1440" w:type="dxa"/>
            <w:shd w:val="clear" w:color="auto" w:fill="auto"/>
          </w:tcPr>
          <w:p w:rsidR="00865A5D" w:rsidRPr="00F5260C" w:rsidRDefault="00865A5D" w:rsidP="008E2109">
            <w:pPr>
              <w:rPr>
                <w:szCs w:val="24"/>
              </w:rPr>
            </w:pPr>
            <w:r w:rsidRPr="00F5260C">
              <w:rPr>
                <w:szCs w:val="24"/>
              </w:rPr>
              <w:t>19 289,80</w:t>
            </w:r>
          </w:p>
        </w:tc>
        <w:tc>
          <w:tcPr>
            <w:tcW w:w="1440" w:type="dxa"/>
            <w:shd w:val="clear" w:color="auto" w:fill="auto"/>
          </w:tcPr>
          <w:p w:rsidR="00865A5D" w:rsidRPr="00F5260C" w:rsidRDefault="00865A5D" w:rsidP="008E2109">
            <w:pPr>
              <w:rPr>
                <w:szCs w:val="24"/>
              </w:rPr>
            </w:pPr>
            <w:r w:rsidRPr="00F5260C">
              <w:rPr>
                <w:szCs w:val="24"/>
              </w:rPr>
              <w:t>20 016,70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Социальное обеспечение населения</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22 365,20</w:t>
            </w:r>
          </w:p>
        </w:tc>
        <w:tc>
          <w:tcPr>
            <w:tcW w:w="1440" w:type="dxa"/>
            <w:shd w:val="clear" w:color="auto" w:fill="auto"/>
          </w:tcPr>
          <w:p w:rsidR="00865A5D" w:rsidRPr="00F5260C" w:rsidRDefault="00865A5D" w:rsidP="008E2109">
            <w:pPr>
              <w:rPr>
                <w:szCs w:val="24"/>
              </w:rPr>
            </w:pPr>
            <w:r w:rsidRPr="00F5260C">
              <w:rPr>
                <w:szCs w:val="24"/>
              </w:rPr>
              <w:t>22 556,00</w:t>
            </w:r>
          </w:p>
        </w:tc>
        <w:tc>
          <w:tcPr>
            <w:tcW w:w="1440" w:type="dxa"/>
            <w:shd w:val="clear" w:color="auto" w:fill="auto"/>
          </w:tcPr>
          <w:p w:rsidR="00865A5D" w:rsidRPr="00F5260C" w:rsidRDefault="00865A5D" w:rsidP="008E2109">
            <w:pPr>
              <w:rPr>
                <w:szCs w:val="24"/>
              </w:rPr>
            </w:pPr>
            <w:r w:rsidRPr="00F5260C">
              <w:rPr>
                <w:szCs w:val="24"/>
              </w:rPr>
              <w:t>22 226,50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17 925,10</w:t>
            </w:r>
          </w:p>
        </w:tc>
        <w:tc>
          <w:tcPr>
            <w:tcW w:w="1440" w:type="dxa"/>
            <w:shd w:val="clear" w:color="auto" w:fill="auto"/>
          </w:tcPr>
          <w:p w:rsidR="00865A5D" w:rsidRPr="00F5260C" w:rsidRDefault="00865A5D" w:rsidP="008E2109">
            <w:pPr>
              <w:rPr>
                <w:szCs w:val="24"/>
              </w:rPr>
            </w:pPr>
            <w:r w:rsidRPr="00F5260C">
              <w:rPr>
                <w:szCs w:val="24"/>
              </w:rPr>
              <w:t>18 520,90</w:t>
            </w:r>
          </w:p>
        </w:tc>
        <w:tc>
          <w:tcPr>
            <w:tcW w:w="1440" w:type="dxa"/>
            <w:shd w:val="clear" w:color="auto" w:fill="auto"/>
          </w:tcPr>
          <w:p w:rsidR="00865A5D" w:rsidRPr="00F5260C" w:rsidRDefault="00865A5D" w:rsidP="008E2109">
            <w:pPr>
              <w:rPr>
                <w:szCs w:val="24"/>
              </w:rPr>
            </w:pPr>
            <w:r w:rsidRPr="00F5260C">
              <w:rPr>
                <w:szCs w:val="24"/>
              </w:rPr>
              <w:t>18 191,40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Подпрограмма "Старшее поколение Камешкирского района"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0130000000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151,20</w:t>
            </w:r>
          </w:p>
        </w:tc>
        <w:tc>
          <w:tcPr>
            <w:tcW w:w="1440" w:type="dxa"/>
            <w:shd w:val="clear" w:color="auto" w:fill="auto"/>
          </w:tcPr>
          <w:p w:rsidR="00865A5D" w:rsidRPr="00F5260C" w:rsidRDefault="00865A5D" w:rsidP="008E2109">
            <w:pPr>
              <w:rPr>
                <w:szCs w:val="24"/>
              </w:rPr>
            </w:pPr>
            <w:r w:rsidRPr="00F5260C">
              <w:rPr>
                <w:szCs w:val="24"/>
              </w:rPr>
              <w:t>151,20</w:t>
            </w:r>
          </w:p>
        </w:tc>
        <w:tc>
          <w:tcPr>
            <w:tcW w:w="1440" w:type="dxa"/>
            <w:shd w:val="clear" w:color="auto" w:fill="auto"/>
          </w:tcPr>
          <w:p w:rsidR="00865A5D" w:rsidRPr="00F5260C" w:rsidRDefault="00865A5D" w:rsidP="008E2109">
            <w:pPr>
              <w:rPr>
                <w:szCs w:val="24"/>
              </w:rPr>
            </w:pPr>
            <w:r w:rsidRPr="00F5260C">
              <w:rPr>
                <w:szCs w:val="24"/>
              </w:rPr>
              <w:t>151,20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0130100000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151,20</w:t>
            </w:r>
          </w:p>
        </w:tc>
        <w:tc>
          <w:tcPr>
            <w:tcW w:w="1440" w:type="dxa"/>
            <w:shd w:val="clear" w:color="auto" w:fill="auto"/>
          </w:tcPr>
          <w:p w:rsidR="00865A5D" w:rsidRPr="00F5260C" w:rsidRDefault="00865A5D" w:rsidP="008E2109">
            <w:pPr>
              <w:rPr>
                <w:szCs w:val="24"/>
              </w:rPr>
            </w:pPr>
            <w:r w:rsidRPr="00F5260C">
              <w:rPr>
                <w:szCs w:val="24"/>
              </w:rPr>
              <w:t>151,20</w:t>
            </w:r>
          </w:p>
        </w:tc>
        <w:tc>
          <w:tcPr>
            <w:tcW w:w="1440" w:type="dxa"/>
            <w:shd w:val="clear" w:color="auto" w:fill="auto"/>
          </w:tcPr>
          <w:p w:rsidR="00865A5D" w:rsidRPr="00F5260C" w:rsidRDefault="00865A5D" w:rsidP="008E2109">
            <w:pPr>
              <w:rPr>
                <w:szCs w:val="24"/>
              </w:rPr>
            </w:pPr>
            <w:r w:rsidRPr="00F5260C">
              <w:rPr>
                <w:szCs w:val="24"/>
              </w:rPr>
              <w:t>151,20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0130111000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151,20</w:t>
            </w:r>
          </w:p>
        </w:tc>
        <w:tc>
          <w:tcPr>
            <w:tcW w:w="1440" w:type="dxa"/>
            <w:shd w:val="clear" w:color="auto" w:fill="auto"/>
          </w:tcPr>
          <w:p w:rsidR="00865A5D" w:rsidRPr="00F5260C" w:rsidRDefault="00865A5D" w:rsidP="008E2109">
            <w:pPr>
              <w:rPr>
                <w:szCs w:val="24"/>
              </w:rPr>
            </w:pPr>
            <w:r w:rsidRPr="00F5260C">
              <w:rPr>
                <w:szCs w:val="24"/>
              </w:rPr>
              <w:t>151,20</w:t>
            </w:r>
          </w:p>
        </w:tc>
        <w:tc>
          <w:tcPr>
            <w:tcW w:w="1440" w:type="dxa"/>
            <w:shd w:val="clear" w:color="auto" w:fill="auto"/>
          </w:tcPr>
          <w:p w:rsidR="00865A5D" w:rsidRPr="00F5260C" w:rsidRDefault="00865A5D" w:rsidP="008E2109">
            <w:pPr>
              <w:rPr>
                <w:szCs w:val="24"/>
              </w:rPr>
            </w:pPr>
            <w:r w:rsidRPr="00F5260C">
              <w:rPr>
                <w:szCs w:val="24"/>
              </w:rPr>
              <w:t>151,20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0130111000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151,20</w:t>
            </w:r>
          </w:p>
        </w:tc>
        <w:tc>
          <w:tcPr>
            <w:tcW w:w="1440" w:type="dxa"/>
            <w:shd w:val="clear" w:color="auto" w:fill="auto"/>
          </w:tcPr>
          <w:p w:rsidR="00865A5D" w:rsidRPr="00F5260C" w:rsidRDefault="00865A5D" w:rsidP="008E2109">
            <w:pPr>
              <w:rPr>
                <w:szCs w:val="24"/>
              </w:rPr>
            </w:pPr>
            <w:r w:rsidRPr="00F5260C">
              <w:rPr>
                <w:szCs w:val="24"/>
              </w:rPr>
              <w:t>151,20</w:t>
            </w:r>
          </w:p>
        </w:tc>
        <w:tc>
          <w:tcPr>
            <w:tcW w:w="1440" w:type="dxa"/>
            <w:shd w:val="clear" w:color="auto" w:fill="auto"/>
          </w:tcPr>
          <w:p w:rsidR="00865A5D" w:rsidRPr="00F5260C" w:rsidRDefault="00865A5D" w:rsidP="008E2109">
            <w:pPr>
              <w:rPr>
                <w:szCs w:val="24"/>
              </w:rPr>
            </w:pPr>
            <w:r w:rsidRPr="00F5260C">
              <w:rPr>
                <w:szCs w:val="24"/>
              </w:rPr>
              <w:t>151,20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0130111000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151,20</w:t>
            </w:r>
          </w:p>
        </w:tc>
        <w:tc>
          <w:tcPr>
            <w:tcW w:w="1440" w:type="dxa"/>
            <w:shd w:val="clear" w:color="auto" w:fill="auto"/>
          </w:tcPr>
          <w:p w:rsidR="00865A5D" w:rsidRPr="00F5260C" w:rsidRDefault="00865A5D" w:rsidP="008E2109">
            <w:pPr>
              <w:rPr>
                <w:szCs w:val="24"/>
              </w:rPr>
            </w:pPr>
            <w:r w:rsidRPr="00F5260C">
              <w:rPr>
                <w:szCs w:val="24"/>
              </w:rPr>
              <w:t>151,20</w:t>
            </w:r>
          </w:p>
        </w:tc>
        <w:tc>
          <w:tcPr>
            <w:tcW w:w="1440" w:type="dxa"/>
            <w:shd w:val="clear" w:color="auto" w:fill="auto"/>
          </w:tcPr>
          <w:p w:rsidR="00865A5D" w:rsidRPr="00F5260C" w:rsidRDefault="00865A5D" w:rsidP="008E2109">
            <w:pPr>
              <w:rPr>
                <w:szCs w:val="24"/>
              </w:rPr>
            </w:pPr>
            <w:r w:rsidRPr="00F5260C">
              <w:rPr>
                <w:szCs w:val="24"/>
              </w:rPr>
              <w:t>151,20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F5260C">
                <w:rPr>
                  <w:szCs w:val="24"/>
                </w:rPr>
                <w:t>2020 г</w:t>
              </w:r>
            </w:smartTag>
            <w:r w:rsidRPr="00F5260C">
              <w:rPr>
                <w:szCs w:val="24"/>
              </w:rPr>
              <w:t>."</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0140000000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1 746,70</w:t>
            </w:r>
          </w:p>
        </w:tc>
        <w:tc>
          <w:tcPr>
            <w:tcW w:w="1440" w:type="dxa"/>
            <w:shd w:val="clear" w:color="auto" w:fill="auto"/>
          </w:tcPr>
          <w:p w:rsidR="00865A5D" w:rsidRPr="00F5260C" w:rsidRDefault="00865A5D" w:rsidP="008E2109">
            <w:pPr>
              <w:rPr>
                <w:szCs w:val="24"/>
              </w:rPr>
            </w:pPr>
            <w:r w:rsidRPr="00F5260C">
              <w:rPr>
                <w:szCs w:val="24"/>
              </w:rPr>
              <w:t>2 312,00</w:t>
            </w:r>
          </w:p>
        </w:tc>
        <w:tc>
          <w:tcPr>
            <w:tcW w:w="1440" w:type="dxa"/>
            <w:shd w:val="clear" w:color="auto" w:fill="auto"/>
          </w:tcPr>
          <w:p w:rsidR="00865A5D" w:rsidRPr="00F5260C" w:rsidRDefault="00865A5D" w:rsidP="008E2109">
            <w:pPr>
              <w:rPr>
                <w:szCs w:val="24"/>
              </w:rPr>
            </w:pPr>
            <w:r w:rsidRPr="00F5260C">
              <w:rPr>
                <w:szCs w:val="24"/>
              </w:rPr>
              <w:t>1 968,00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Основное мероприятие «Социальная поддержка при улучшении жилищных условий молодых и многодетных семей»</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0140100000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1 746,70</w:t>
            </w:r>
          </w:p>
        </w:tc>
        <w:tc>
          <w:tcPr>
            <w:tcW w:w="1440" w:type="dxa"/>
            <w:shd w:val="clear" w:color="auto" w:fill="auto"/>
          </w:tcPr>
          <w:p w:rsidR="00865A5D" w:rsidRPr="00F5260C" w:rsidRDefault="00865A5D" w:rsidP="008E2109">
            <w:pPr>
              <w:rPr>
                <w:szCs w:val="24"/>
              </w:rPr>
            </w:pPr>
            <w:r w:rsidRPr="00F5260C">
              <w:rPr>
                <w:szCs w:val="24"/>
              </w:rPr>
              <w:t>2 312,00</w:t>
            </w:r>
          </w:p>
        </w:tc>
        <w:tc>
          <w:tcPr>
            <w:tcW w:w="1440" w:type="dxa"/>
            <w:shd w:val="clear" w:color="auto" w:fill="auto"/>
          </w:tcPr>
          <w:p w:rsidR="00865A5D" w:rsidRPr="00F5260C" w:rsidRDefault="00865A5D" w:rsidP="008E2109">
            <w:pPr>
              <w:rPr>
                <w:szCs w:val="24"/>
              </w:rPr>
            </w:pPr>
            <w:r w:rsidRPr="00F5260C">
              <w:rPr>
                <w:szCs w:val="24"/>
              </w:rPr>
              <w:t>1 968,00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семьям социальных выплат на приобретение (строительство) жилья при рождении первого ребенка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0140176510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1 312,00</w:t>
            </w:r>
          </w:p>
        </w:tc>
        <w:tc>
          <w:tcPr>
            <w:tcW w:w="1440" w:type="dxa"/>
            <w:shd w:val="clear" w:color="auto" w:fill="auto"/>
          </w:tcPr>
          <w:p w:rsidR="00865A5D" w:rsidRPr="00F5260C" w:rsidRDefault="00865A5D" w:rsidP="008E2109">
            <w:pPr>
              <w:rPr>
                <w:szCs w:val="24"/>
              </w:rPr>
            </w:pPr>
            <w:r w:rsidRPr="00F5260C">
              <w:rPr>
                <w:szCs w:val="24"/>
              </w:rPr>
              <w:t>1 312,00</w:t>
            </w:r>
          </w:p>
        </w:tc>
        <w:tc>
          <w:tcPr>
            <w:tcW w:w="1440" w:type="dxa"/>
            <w:shd w:val="clear" w:color="auto" w:fill="auto"/>
          </w:tcPr>
          <w:p w:rsidR="00865A5D" w:rsidRPr="00F5260C" w:rsidRDefault="00865A5D" w:rsidP="008E2109">
            <w:pPr>
              <w:rPr>
                <w:szCs w:val="24"/>
              </w:rPr>
            </w:pPr>
            <w:r w:rsidRPr="00F5260C">
              <w:rPr>
                <w:szCs w:val="24"/>
              </w:rPr>
              <w:t>1 968,00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0140176510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1 312,00</w:t>
            </w:r>
          </w:p>
        </w:tc>
        <w:tc>
          <w:tcPr>
            <w:tcW w:w="1440" w:type="dxa"/>
            <w:shd w:val="clear" w:color="auto" w:fill="auto"/>
          </w:tcPr>
          <w:p w:rsidR="00865A5D" w:rsidRPr="00F5260C" w:rsidRDefault="00865A5D" w:rsidP="008E2109">
            <w:pPr>
              <w:rPr>
                <w:szCs w:val="24"/>
              </w:rPr>
            </w:pPr>
            <w:r w:rsidRPr="00F5260C">
              <w:rPr>
                <w:szCs w:val="24"/>
              </w:rPr>
              <w:t>1 312,00</w:t>
            </w:r>
          </w:p>
        </w:tc>
        <w:tc>
          <w:tcPr>
            <w:tcW w:w="1440" w:type="dxa"/>
            <w:shd w:val="clear" w:color="auto" w:fill="auto"/>
          </w:tcPr>
          <w:p w:rsidR="00865A5D" w:rsidRPr="00F5260C" w:rsidRDefault="00865A5D" w:rsidP="008E2109">
            <w:pPr>
              <w:rPr>
                <w:szCs w:val="24"/>
              </w:rPr>
            </w:pPr>
            <w:r w:rsidRPr="00F5260C">
              <w:rPr>
                <w:szCs w:val="24"/>
              </w:rPr>
              <w:t>1 968,00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Социальные выплаты гражданам, кроме публичных нормативных социальных выплат</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0140176510</w:t>
            </w:r>
          </w:p>
        </w:tc>
        <w:tc>
          <w:tcPr>
            <w:tcW w:w="720" w:type="dxa"/>
            <w:shd w:val="clear" w:color="auto" w:fill="auto"/>
          </w:tcPr>
          <w:p w:rsidR="00865A5D" w:rsidRPr="00F5260C" w:rsidRDefault="00865A5D" w:rsidP="008E2109">
            <w:pPr>
              <w:rPr>
                <w:szCs w:val="24"/>
              </w:rPr>
            </w:pPr>
            <w:r w:rsidRPr="00F5260C">
              <w:rPr>
                <w:szCs w:val="24"/>
              </w:rPr>
              <w:t>320</w:t>
            </w:r>
          </w:p>
        </w:tc>
        <w:tc>
          <w:tcPr>
            <w:tcW w:w="1422" w:type="dxa"/>
            <w:shd w:val="clear" w:color="auto" w:fill="auto"/>
          </w:tcPr>
          <w:p w:rsidR="00865A5D" w:rsidRPr="00F5260C" w:rsidRDefault="00865A5D" w:rsidP="008E2109">
            <w:pPr>
              <w:rPr>
                <w:szCs w:val="24"/>
              </w:rPr>
            </w:pPr>
            <w:r w:rsidRPr="00F5260C">
              <w:rPr>
                <w:szCs w:val="24"/>
              </w:rPr>
              <w:t>1 312,00</w:t>
            </w:r>
          </w:p>
        </w:tc>
        <w:tc>
          <w:tcPr>
            <w:tcW w:w="1440" w:type="dxa"/>
            <w:shd w:val="clear" w:color="auto" w:fill="auto"/>
          </w:tcPr>
          <w:p w:rsidR="00865A5D" w:rsidRPr="00F5260C" w:rsidRDefault="00865A5D" w:rsidP="008E2109">
            <w:pPr>
              <w:rPr>
                <w:szCs w:val="24"/>
              </w:rPr>
            </w:pPr>
            <w:r w:rsidRPr="00F5260C">
              <w:rPr>
                <w:szCs w:val="24"/>
              </w:rPr>
              <w:t>1 312,00</w:t>
            </w:r>
          </w:p>
        </w:tc>
        <w:tc>
          <w:tcPr>
            <w:tcW w:w="1440" w:type="dxa"/>
            <w:shd w:val="clear" w:color="auto" w:fill="auto"/>
          </w:tcPr>
          <w:p w:rsidR="00865A5D" w:rsidRPr="00F5260C" w:rsidRDefault="00865A5D" w:rsidP="008E2109">
            <w:pPr>
              <w:rPr>
                <w:szCs w:val="24"/>
              </w:rPr>
            </w:pPr>
            <w:r w:rsidRPr="00F5260C">
              <w:rPr>
                <w:szCs w:val="24"/>
              </w:rPr>
              <w:t>1 968,00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Предоставление социальных выплат на улучшение жилищных условий многодетным семьям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0140176520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1 000,00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0140176520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1 000,00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Социальные выплаты гражданам, кроме публичных нормативных социальных выплат</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0140176520</w:t>
            </w:r>
          </w:p>
        </w:tc>
        <w:tc>
          <w:tcPr>
            <w:tcW w:w="720" w:type="dxa"/>
            <w:shd w:val="clear" w:color="auto" w:fill="auto"/>
          </w:tcPr>
          <w:p w:rsidR="00865A5D" w:rsidRPr="00F5260C" w:rsidRDefault="00865A5D" w:rsidP="008E2109">
            <w:pPr>
              <w:rPr>
                <w:szCs w:val="24"/>
              </w:rPr>
            </w:pPr>
            <w:r w:rsidRPr="00F5260C">
              <w:rPr>
                <w:szCs w:val="24"/>
              </w:rPr>
              <w:t>320</w:t>
            </w:r>
          </w:p>
        </w:tc>
        <w:tc>
          <w:tcPr>
            <w:tcW w:w="1422"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1 000,00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Предоставление молодым семьям социальных выплат на приобретение жилья или строительство индивидуального жилого дома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01401L4970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434,70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01401L4970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434,70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Социальные выплаты гражданам, кроме публичных нормативных социальных выплат</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01401L4970</w:t>
            </w:r>
          </w:p>
        </w:tc>
        <w:tc>
          <w:tcPr>
            <w:tcW w:w="720" w:type="dxa"/>
            <w:shd w:val="clear" w:color="auto" w:fill="auto"/>
          </w:tcPr>
          <w:p w:rsidR="00865A5D" w:rsidRPr="00F5260C" w:rsidRDefault="00865A5D" w:rsidP="008E2109">
            <w:pPr>
              <w:rPr>
                <w:szCs w:val="24"/>
              </w:rPr>
            </w:pPr>
            <w:r w:rsidRPr="00F5260C">
              <w:rPr>
                <w:szCs w:val="24"/>
              </w:rPr>
              <w:t>320</w:t>
            </w:r>
          </w:p>
        </w:tc>
        <w:tc>
          <w:tcPr>
            <w:tcW w:w="1422" w:type="dxa"/>
            <w:shd w:val="clear" w:color="auto" w:fill="auto"/>
          </w:tcPr>
          <w:p w:rsidR="00865A5D" w:rsidRPr="00F5260C" w:rsidRDefault="00865A5D" w:rsidP="008E2109">
            <w:pPr>
              <w:rPr>
                <w:szCs w:val="24"/>
              </w:rPr>
            </w:pPr>
            <w:r w:rsidRPr="00F5260C">
              <w:rPr>
                <w:szCs w:val="24"/>
              </w:rPr>
              <w:t>434,70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"Выплата субсидий и субвенций из бюджета Пензенской области и Камешкирского района"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15 991,20</w:t>
            </w:r>
          </w:p>
        </w:tc>
        <w:tc>
          <w:tcPr>
            <w:tcW w:w="1440" w:type="dxa"/>
            <w:shd w:val="clear" w:color="auto" w:fill="auto"/>
          </w:tcPr>
          <w:p w:rsidR="00865A5D" w:rsidRPr="00F5260C" w:rsidRDefault="00865A5D" w:rsidP="008E2109">
            <w:pPr>
              <w:rPr>
                <w:szCs w:val="24"/>
              </w:rPr>
            </w:pPr>
            <w:r w:rsidRPr="00F5260C">
              <w:rPr>
                <w:szCs w:val="24"/>
              </w:rPr>
              <w:t>16 021,70</w:t>
            </w:r>
          </w:p>
        </w:tc>
        <w:tc>
          <w:tcPr>
            <w:tcW w:w="1440" w:type="dxa"/>
            <w:shd w:val="clear" w:color="auto" w:fill="auto"/>
          </w:tcPr>
          <w:p w:rsidR="00865A5D" w:rsidRPr="00F5260C" w:rsidRDefault="00865A5D" w:rsidP="008E2109">
            <w:pPr>
              <w:rPr>
                <w:szCs w:val="24"/>
              </w:rPr>
            </w:pPr>
            <w:r w:rsidRPr="00F5260C">
              <w:rPr>
                <w:szCs w:val="24"/>
              </w:rPr>
              <w:t>16 036,20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«Исполнение переданных полномочий Пензенской области»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15 991,20</w:t>
            </w:r>
          </w:p>
        </w:tc>
        <w:tc>
          <w:tcPr>
            <w:tcW w:w="1440" w:type="dxa"/>
            <w:shd w:val="clear" w:color="auto" w:fill="auto"/>
          </w:tcPr>
          <w:p w:rsidR="00865A5D" w:rsidRPr="00F5260C" w:rsidRDefault="00865A5D" w:rsidP="008E2109">
            <w:pPr>
              <w:rPr>
                <w:szCs w:val="24"/>
              </w:rPr>
            </w:pPr>
            <w:r w:rsidRPr="00F5260C">
              <w:rPr>
                <w:szCs w:val="24"/>
              </w:rPr>
              <w:t>16 021,70</w:t>
            </w:r>
          </w:p>
        </w:tc>
        <w:tc>
          <w:tcPr>
            <w:tcW w:w="1440" w:type="dxa"/>
            <w:shd w:val="clear" w:color="auto" w:fill="auto"/>
          </w:tcPr>
          <w:p w:rsidR="00865A5D" w:rsidRPr="00F5260C" w:rsidRDefault="00865A5D" w:rsidP="008E2109">
            <w:pPr>
              <w:rPr>
                <w:szCs w:val="24"/>
              </w:rPr>
            </w:pPr>
            <w:r w:rsidRPr="00F5260C">
              <w:rPr>
                <w:szCs w:val="24"/>
              </w:rPr>
              <w:t>16 036,20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Предоставление мер социальной поддержки граждан, подвергшихся воздействию радиации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0150151370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148,60</w:t>
            </w:r>
          </w:p>
        </w:tc>
        <w:tc>
          <w:tcPr>
            <w:tcW w:w="1440" w:type="dxa"/>
            <w:shd w:val="clear" w:color="auto" w:fill="auto"/>
          </w:tcPr>
          <w:p w:rsidR="00865A5D" w:rsidRPr="00F5260C" w:rsidRDefault="00865A5D" w:rsidP="008E2109">
            <w:pPr>
              <w:rPr>
                <w:szCs w:val="24"/>
              </w:rPr>
            </w:pPr>
            <w:r w:rsidRPr="00F5260C">
              <w:rPr>
                <w:szCs w:val="24"/>
              </w:rPr>
              <w:t>167,40</w:t>
            </w:r>
          </w:p>
        </w:tc>
        <w:tc>
          <w:tcPr>
            <w:tcW w:w="1440" w:type="dxa"/>
            <w:shd w:val="clear" w:color="auto" w:fill="auto"/>
          </w:tcPr>
          <w:p w:rsidR="00865A5D" w:rsidRPr="00F5260C" w:rsidRDefault="00865A5D" w:rsidP="008E2109">
            <w:pPr>
              <w:rPr>
                <w:szCs w:val="24"/>
              </w:rPr>
            </w:pPr>
            <w:r w:rsidRPr="00F5260C">
              <w:rPr>
                <w:szCs w:val="24"/>
              </w:rPr>
              <w:t>174,10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0150151370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148,60</w:t>
            </w:r>
          </w:p>
        </w:tc>
        <w:tc>
          <w:tcPr>
            <w:tcW w:w="1440" w:type="dxa"/>
            <w:shd w:val="clear" w:color="auto" w:fill="auto"/>
          </w:tcPr>
          <w:p w:rsidR="00865A5D" w:rsidRPr="00F5260C" w:rsidRDefault="00865A5D" w:rsidP="008E2109">
            <w:pPr>
              <w:rPr>
                <w:szCs w:val="24"/>
              </w:rPr>
            </w:pPr>
            <w:r w:rsidRPr="00F5260C">
              <w:rPr>
                <w:szCs w:val="24"/>
              </w:rPr>
              <w:t>167,40</w:t>
            </w:r>
          </w:p>
        </w:tc>
        <w:tc>
          <w:tcPr>
            <w:tcW w:w="1440" w:type="dxa"/>
            <w:shd w:val="clear" w:color="auto" w:fill="auto"/>
          </w:tcPr>
          <w:p w:rsidR="00865A5D" w:rsidRPr="00F5260C" w:rsidRDefault="00865A5D" w:rsidP="008E2109">
            <w:pPr>
              <w:rPr>
                <w:szCs w:val="24"/>
              </w:rPr>
            </w:pPr>
            <w:r w:rsidRPr="00F5260C">
              <w:rPr>
                <w:szCs w:val="24"/>
              </w:rPr>
              <w:t>174,10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0150151370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148,60</w:t>
            </w:r>
          </w:p>
        </w:tc>
        <w:tc>
          <w:tcPr>
            <w:tcW w:w="1440" w:type="dxa"/>
            <w:shd w:val="clear" w:color="auto" w:fill="auto"/>
          </w:tcPr>
          <w:p w:rsidR="00865A5D" w:rsidRPr="00F5260C" w:rsidRDefault="00865A5D" w:rsidP="008E2109">
            <w:pPr>
              <w:rPr>
                <w:szCs w:val="24"/>
              </w:rPr>
            </w:pPr>
            <w:r w:rsidRPr="00F5260C">
              <w:rPr>
                <w:szCs w:val="24"/>
              </w:rPr>
              <w:t>167,40</w:t>
            </w:r>
          </w:p>
        </w:tc>
        <w:tc>
          <w:tcPr>
            <w:tcW w:w="1440" w:type="dxa"/>
            <w:shd w:val="clear" w:color="auto" w:fill="auto"/>
          </w:tcPr>
          <w:p w:rsidR="00865A5D" w:rsidRPr="00F5260C" w:rsidRDefault="00865A5D" w:rsidP="008E2109">
            <w:pPr>
              <w:rPr>
                <w:szCs w:val="24"/>
              </w:rPr>
            </w:pPr>
            <w:r w:rsidRPr="00F5260C">
              <w:rPr>
                <w:szCs w:val="24"/>
              </w:rPr>
              <w:t>174,10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0150174100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803,90</w:t>
            </w:r>
          </w:p>
        </w:tc>
        <w:tc>
          <w:tcPr>
            <w:tcW w:w="1440" w:type="dxa"/>
            <w:shd w:val="clear" w:color="auto" w:fill="auto"/>
          </w:tcPr>
          <w:p w:rsidR="00865A5D" w:rsidRPr="00F5260C" w:rsidRDefault="00865A5D" w:rsidP="008E2109">
            <w:pPr>
              <w:rPr>
                <w:szCs w:val="24"/>
              </w:rPr>
            </w:pPr>
            <w:r w:rsidRPr="00F5260C">
              <w:rPr>
                <w:szCs w:val="24"/>
              </w:rPr>
              <w:t>814,80</w:t>
            </w:r>
          </w:p>
        </w:tc>
        <w:tc>
          <w:tcPr>
            <w:tcW w:w="1440" w:type="dxa"/>
            <w:shd w:val="clear" w:color="auto" w:fill="auto"/>
          </w:tcPr>
          <w:p w:rsidR="00865A5D" w:rsidRPr="00F5260C" w:rsidRDefault="00865A5D" w:rsidP="008E2109">
            <w:pPr>
              <w:rPr>
                <w:szCs w:val="24"/>
              </w:rPr>
            </w:pPr>
            <w:r w:rsidRPr="00F5260C">
              <w:rPr>
                <w:szCs w:val="24"/>
              </w:rPr>
              <w:t>814,80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0150174100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9,90</w:t>
            </w:r>
          </w:p>
        </w:tc>
        <w:tc>
          <w:tcPr>
            <w:tcW w:w="1440" w:type="dxa"/>
            <w:shd w:val="clear" w:color="auto" w:fill="auto"/>
          </w:tcPr>
          <w:p w:rsidR="00865A5D" w:rsidRPr="00F5260C" w:rsidRDefault="00865A5D" w:rsidP="008E2109">
            <w:pPr>
              <w:rPr>
                <w:szCs w:val="24"/>
              </w:rPr>
            </w:pPr>
            <w:r w:rsidRPr="00F5260C">
              <w:rPr>
                <w:szCs w:val="24"/>
              </w:rPr>
              <w:t>9,90</w:t>
            </w:r>
          </w:p>
        </w:tc>
        <w:tc>
          <w:tcPr>
            <w:tcW w:w="1440" w:type="dxa"/>
            <w:shd w:val="clear" w:color="auto" w:fill="auto"/>
          </w:tcPr>
          <w:p w:rsidR="00865A5D" w:rsidRPr="00F5260C" w:rsidRDefault="00865A5D" w:rsidP="008E2109">
            <w:pPr>
              <w:rPr>
                <w:szCs w:val="24"/>
              </w:rPr>
            </w:pPr>
            <w:r w:rsidRPr="00F5260C">
              <w:rPr>
                <w:szCs w:val="24"/>
              </w:rPr>
              <w:t>9,90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0150174100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9,90</w:t>
            </w:r>
          </w:p>
        </w:tc>
        <w:tc>
          <w:tcPr>
            <w:tcW w:w="1440" w:type="dxa"/>
            <w:shd w:val="clear" w:color="auto" w:fill="auto"/>
          </w:tcPr>
          <w:p w:rsidR="00865A5D" w:rsidRPr="00F5260C" w:rsidRDefault="00865A5D" w:rsidP="008E2109">
            <w:pPr>
              <w:rPr>
                <w:szCs w:val="24"/>
              </w:rPr>
            </w:pPr>
            <w:r w:rsidRPr="00F5260C">
              <w:rPr>
                <w:szCs w:val="24"/>
              </w:rPr>
              <w:t>9,90</w:t>
            </w:r>
          </w:p>
        </w:tc>
        <w:tc>
          <w:tcPr>
            <w:tcW w:w="1440" w:type="dxa"/>
            <w:shd w:val="clear" w:color="auto" w:fill="auto"/>
          </w:tcPr>
          <w:p w:rsidR="00865A5D" w:rsidRPr="00F5260C" w:rsidRDefault="00865A5D" w:rsidP="008E2109">
            <w:pPr>
              <w:rPr>
                <w:szCs w:val="24"/>
              </w:rPr>
            </w:pPr>
            <w:r w:rsidRPr="00F5260C">
              <w:rPr>
                <w:szCs w:val="24"/>
              </w:rPr>
              <w:t>9,90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0150174100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794,00</w:t>
            </w:r>
          </w:p>
        </w:tc>
        <w:tc>
          <w:tcPr>
            <w:tcW w:w="1440" w:type="dxa"/>
            <w:shd w:val="clear" w:color="auto" w:fill="auto"/>
          </w:tcPr>
          <w:p w:rsidR="00865A5D" w:rsidRPr="00F5260C" w:rsidRDefault="00865A5D" w:rsidP="008E2109">
            <w:pPr>
              <w:rPr>
                <w:szCs w:val="24"/>
              </w:rPr>
            </w:pPr>
            <w:r w:rsidRPr="00F5260C">
              <w:rPr>
                <w:szCs w:val="24"/>
              </w:rPr>
              <w:t>804,90</w:t>
            </w:r>
          </w:p>
        </w:tc>
        <w:tc>
          <w:tcPr>
            <w:tcW w:w="1440" w:type="dxa"/>
            <w:shd w:val="clear" w:color="auto" w:fill="auto"/>
          </w:tcPr>
          <w:p w:rsidR="00865A5D" w:rsidRPr="00F5260C" w:rsidRDefault="00865A5D" w:rsidP="008E2109">
            <w:pPr>
              <w:rPr>
                <w:szCs w:val="24"/>
              </w:rPr>
            </w:pPr>
            <w:r w:rsidRPr="00F5260C">
              <w:rPr>
                <w:szCs w:val="24"/>
              </w:rPr>
              <w:t>804,90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0150174100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794,00</w:t>
            </w:r>
          </w:p>
        </w:tc>
        <w:tc>
          <w:tcPr>
            <w:tcW w:w="1440" w:type="dxa"/>
            <w:shd w:val="clear" w:color="auto" w:fill="auto"/>
          </w:tcPr>
          <w:p w:rsidR="00865A5D" w:rsidRPr="00F5260C" w:rsidRDefault="00865A5D" w:rsidP="008E2109">
            <w:pPr>
              <w:rPr>
                <w:szCs w:val="24"/>
              </w:rPr>
            </w:pPr>
            <w:r w:rsidRPr="00F5260C">
              <w:rPr>
                <w:szCs w:val="24"/>
              </w:rPr>
              <w:t>804,90</w:t>
            </w:r>
          </w:p>
        </w:tc>
        <w:tc>
          <w:tcPr>
            <w:tcW w:w="1440" w:type="dxa"/>
            <w:shd w:val="clear" w:color="auto" w:fill="auto"/>
          </w:tcPr>
          <w:p w:rsidR="00865A5D" w:rsidRPr="00F5260C" w:rsidRDefault="00865A5D" w:rsidP="008E2109">
            <w:pPr>
              <w:rPr>
                <w:szCs w:val="24"/>
              </w:rPr>
            </w:pPr>
            <w:r w:rsidRPr="00F5260C">
              <w:rPr>
                <w:szCs w:val="24"/>
              </w:rPr>
              <w:t>804,90</w:t>
            </w:r>
          </w:p>
        </w:tc>
      </w:tr>
      <w:tr w:rsidR="00865A5D" w:rsidRPr="00F5260C" w:rsidTr="008E2109">
        <w:trPr>
          <w:trHeight w:val="1350"/>
        </w:trPr>
        <w:tc>
          <w:tcPr>
            <w:tcW w:w="6495" w:type="dxa"/>
            <w:shd w:val="clear" w:color="auto" w:fill="auto"/>
          </w:tcPr>
          <w:p w:rsidR="00865A5D" w:rsidRPr="00F5260C" w:rsidRDefault="00865A5D" w:rsidP="008E2109">
            <w:pPr>
              <w:rPr>
                <w:szCs w:val="24"/>
              </w:rPr>
            </w:pPr>
            <w:r w:rsidRPr="00F5260C">
              <w:rPr>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0150174210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285,90</w:t>
            </w:r>
          </w:p>
        </w:tc>
        <w:tc>
          <w:tcPr>
            <w:tcW w:w="1440" w:type="dxa"/>
            <w:shd w:val="clear" w:color="auto" w:fill="auto"/>
          </w:tcPr>
          <w:p w:rsidR="00865A5D" w:rsidRPr="00F5260C" w:rsidRDefault="00865A5D" w:rsidP="008E2109">
            <w:pPr>
              <w:rPr>
                <w:szCs w:val="24"/>
              </w:rPr>
            </w:pPr>
            <w:r w:rsidRPr="00F5260C">
              <w:rPr>
                <w:szCs w:val="24"/>
              </w:rPr>
              <w:t>285,90</w:t>
            </w:r>
          </w:p>
        </w:tc>
        <w:tc>
          <w:tcPr>
            <w:tcW w:w="1440" w:type="dxa"/>
            <w:shd w:val="clear" w:color="auto" w:fill="auto"/>
          </w:tcPr>
          <w:p w:rsidR="00865A5D" w:rsidRPr="00F5260C" w:rsidRDefault="00865A5D" w:rsidP="008E2109">
            <w:pPr>
              <w:rPr>
                <w:szCs w:val="24"/>
              </w:rPr>
            </w:pPr>
            <w:r w:rsidRPr="00F5260C">
              <w:rPr>
                <w:szCs w:val="24"/>
              </w:rPr>
              <w:t>285,90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0150174210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285,90</w:t>
            </w:r>
          </w:p>
        </w:tc>
        <w:tc>
          <w:tcPr>
            <w:tcW w:w="1440" w:type="dxa"/>
            <w:shd w:val="clear" w:color="auto" w:fill="auto"/>
          </w:tcPr>
          <w:p w:rsidR="00865A5D" w:rsidRPr="00F5260C" w:rsidRDefault="00865A5D" w:rsidP="008E2109">
            <w:pPr>
              <w:rPr>
                <w:szCs w:val="24"/>
              </w:rPr>
            </w:pPr>
            <w:r w:rsidRPr="00F5260C">
              <w:rPr>
                <w:szCs w:val="24"/>
              </w:rPr>
              <w:t>285,90</w:t>
            </w:r>
          </w:p>
        </w:tc>
        <w:tc>
          <w:tcPr>
            <w:tcW w:w="1440" w:type="dxa"/>
            <w:shd w:val="clear" w:color="auto" w:fill="auto"/>
          </w:tcPr>
          <w:p w:rsidR="00865A5D" w:rsidRPr="00F5260C" w:rsidRDefault="00865A5D" w:rsidP="008E2109">
            <w:pPr>
              <w:rPr>
                <w:szCs w:val="24"/>
              </w:rPr>
            </w:pPr>
            <w:r w:rsidRPr="00F5260C">
              <w:rPr>
                <w:szCs w:val="24"/>
              </w:rPr>
              <w:t>285,90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lastRenderedPageBreak/>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0150174210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285,90</w:t>
            </w:r>
          </w:p>
        </w:tc>
        <w:tc>
          <w:tcPr>
            <w:tcW w:w="1440" w:type="dxa"/>
            <w:shd w:val="clear" w:color="auto" w:fill="auto"/>
          </w:tcPr>
          <w:p w:rsidR="00865A5D" w:rsidRPr="00F5260C" w:rsidRDefault="00865A5D" w:rsidP="008E2109">
            <w:pPr>
              <w:rPr>
                <w:szCs w:val="24"/>
              </w:rPr>
            </w:pPr>
            <w:r w:rsidRPr="00F5260C">
              <w:rPr>
                <w:szCs w:val="24"/>
              </w:rPr>
              <w:t>285,90</w:t>
            </w:r>
          </w:p>
        </w:tc>
        <w:tc>
          <w:tcPr>
            <w:tcW w:w="1440" w:type="dxa"/>
            <w:shd w:val="clear" w:color="auto" w:fill="auto"/>
          </w:tcPr>
          <w:p w:rsidR="00865A5D" w:rsidRPr="00F5260C" w:rsidRDefault="00865A5D" w:rsidP="008E2109">
            <w:pPr>
              <w:rPr>
                <w:szCs w:val="24"/>
              </w:rPr>
            </w:pPr>
            <w:r w:rsidRPr="00F5260C">
              <w:rPr>
                <w:szCs w:val="24"/>
              </w:rPr>
              <w:t>285,90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0150174260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31,40</w:t>
            </w:r>
          </w:p>
        </w:tc>
        <w:tc>
          <w:tcPr>
            <w:tcW w:w="1440" w:type="dxa"/>
            <w:shd w:val="clear" w:color="auto" w:fill="auto"/>
          </w:tcPr>
          <w:p w:rsidR="00865A5D" w:rsidRPr="00F5260C" w:rsidRDefault="00865A5D" w:rsidP="008E2109">
            <w:pPr>
              <w:rPr>
                <w:szCs w:val="24"/>
              </w:rPr>
            </w:pPr>
            <w:r w:rsidRPr="00F5260C">
              <w:rPr>
                <w:szCs w:val="24"/>
              </w:rPr>
              <w:t>31,40</w:t>
            </w:r>
          </w:p>
        </w:tc>
        <w:tc>
          <w:tcPr>
            <w:tcW w:w="1440" w:type="dxa"/>
            <w:shd w:val="clear" w:color="auto" w:fill="auto"/>
          </w:tcPr>
          <w:p w:rsidR="00865A5D" w:rsidRPr="00F5260C" w:rsidRDefault="00865A5D" w:rsidP="008E2109">
            <w:pPr>
              <w:rPr>
                <w:szCs w:val="24"/>
              </w:rPr>
            </w:pPr>
            <w:r w:rsidRPr="00F5260C">
              <w:rPr>
                <w:szCs w:val="24"/>
              </w:rPr>
              <w:t>31,40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0150174260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31,40</w:t>
            </w:r>
          </w:p>
        </w:tc>
        <w:tc>
          <w:tcPr>
            <w:tcW w:w="1440" w:type="dxa"/>
            <w:shd w:val="clear" w:color="auto" w:fill="auto"/>
          </w:tcPr>
          <w:p w:rsidR="00865A5D" w:rsidRPr="00F5260C" w:rsidRDefault="00865A5D" w:rsidP="008E2109">
            <w:pPr>
              <w:rPr>
                <w:szCs w:val="24"/>
              </w:rPr>
            </w:pPr>
            <w:r w:rsidRPr="00F5260C">
              <w:rPr>
                <w:szCs w:val="24"/>
              </w:rPr>
              <w:t>31,40</w:t>
            </w:r>
          </w:p>
        </w:tc>
        <w:tc>
          <w:tcPr>
            <w:tcW w:w="1440" w:type="dxa"/>
            <w:shd w:val="clear" w:color="auto" w:fill="auto"/>
          </w:tcPr>
          <w:p w:rsidR="00865A5D" w:rsidRPr="00F5260C" w:rsidRDefault="00865A5D" w:rsidP="008E2109">
            <w:pPr>
              <w:rPr>
                <w:szCs w:val="24"/>
              </w:rPr>
            </w:pPr>
            <w:r w:rsidRPr="00F5260C">
              <w:rPr>
                <w:szCs w:val="24"/>
              </w:rPr>
              <w:t>31,40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0150174260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31,40</w:t>
            </w:r>
          </w:p>
        </w:tc>
        <w:tc>
          <w:tcPr>
            <w:tcW w:w="1440" w:type="dxa"/>
            <w:shd w:val="clear" w:color="auto" w:fill="auto"/>
          </w:tcPr>
          <w:p w:rsidR="00865A5D" w:rsidRPr="00F5260C" w:rsidRDefault="00865A5D" w:rsidP="008E2109">
            <w:pPr>
              <w:rPr>
                <w:szCs w:val="24"/>
              </w:rPr>
            </w:pPr>
            <w:r w:rsidRPr="00F5260C">
              <w:rPr>
                <w:szCs w:val="24"/>
              </w:rPr>
              <w:t>31,40</w:t>
            </w:r>
          </w:p>
        </w:tc>
        <w:tc>
          <w:tcPr>
            <w:tcW w:w="1440" w:type="dxa"/>
            <w:shd w:val="clear" w:color="auto" w:fill="auto"/>
          </w:tcPr>
          <w:p w:rsidR="00865A5D" w:rsidRPr="00F5260C" w:rsidRDefault="00865A5D" w:rsidP="008E2109">
            <w:pPr>
              <w:rPr>
                <w:szCs w:val="24"/>
              </w:rPr>
            </w:pPr>
            <w:r w:rsidRPr="00F5260C">
              <w:rPr>
                <w:szCs w:val="24"/>
              </w:rPr>
              <w:t>31,40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0150174420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187,40</w:t>
            </w:r>
          </w:p>
        </w:tc>
        <w:tc>
          <w:tcPr>
            <w:tcW w:w="1440" w:type="dxa"/>
            <w:shd w:val="clear" w:color="auto" w:fill="auto"/>
          </w:tcPr>
          <w:p w:rsidR="00865A5D" w:rsidRPr="00F5260C" w:rsidRDefault="00865A5D" w:rsidP="008E2109">
            <w:pPr>
              <w:rPr>
                <w:szCs w:val="24"/>
              </w:rPr>
            </w:pPr>
            <w:r w:rsidRPr="00F5260C">
              <w:rPr>
                <w:szCs w:val="24"/>
              </w:rPr>
              <w:t>194,80</w:t>
            </w:r>
          </w:p>
        </w:tc>
        <w:tc>
          <w:tcPr>
            <w:tcW w:w="1440" w:type="dxa"/>
            <w:shd w:val="clear" w:color="auto" w:fill="auto"/>
          </w:tcPr>
          <w:p w:rsidR="00865A5D" w:rsidRPr="00F5260C" w:rsidRDefault="00865A5D" w:rsidP="008E2109">
            <w:pPr>
              <w:rPr>
                <w:szCs w:val="24"/>
              </w:rPr>
            </w:pPr>
            <w:r w:rsidRPr="00F5260C">
              <w:rPr>
                <w:szCs w:val="24"/>
              </w:rPr>
              <w:t>202,60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0150174420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187,40</w:t>
            </w:r>
          </w:p>
        </w:tc>
        <w:tc>
          <w:tcPr>
            <w:tcW w:w="1440" w:type="dxa"/>
            <w:shd w:val="clear" w:color="auto" w:fill="auto"/>
          </w:tcPr>
          <w:p w:rsidR="00865A5D" w:rsidRPr="00F5260C" w:rsidRDefault="00865A5D" w:rsidP="008E2109">
            <w:pPr>
              <w:rPr>
                <w:szCs w:val="24"/>
              </w:rPr>
            </w:pPr>
            <w:r w:rsidRPr="00F5260C">
              <w:rPr>
                <w:szCs w:val="24"/>
              </w:rPr>
              <w:t>194,80</w:t>
            </w:r>
          </w:p>
        </w:tc>
        <w:tc>
          <w:tcPr>
            <w:tcW w:w="1440" w:type="dxa"/>
            <w:shd w:val="clear" w:color="auto" w:fill="auto"/>
          </w:tcPr>
          <w:p w:rsidR="00865A5D" w:rsidRPr="00F5260C" w:rsidRDefault="00865A5D" w:rsidP="008E2109">
            <w:pPr>
              <w:rPr>
                <w:szCs w:val="24"/>
              </w:rPr>
            </w:pPr>
            <w:r w:rsidRPr="00F5260C">
              <w:rPr>
                <w:szCs w:val="24"/>
              </w:rPr>
              <w:t>202,60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Социальные выплаты гражданам, кроме публичных нормативных социальных выплат</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0150174420</w:t>
            </w:r>
          </w:p>
        </w:tc>
        <w:tc>
          <w:tcPr>
            <w:tcW w:w="720" w:type="dxa"/>
            <w:shd w:val="clear" w:color="auto" w:fill="auto"/>
          </w:tcPr>
          <w:p w:rsidR="00865A5D" w:rsidRPr="00F5260C" w:rsidRDefault="00865A5D" w:rsidP="008E2109">
            <w:pPr>
              <w:rPr>
                <w:szCs w:val="24"/>
              </w:rPr>
            </w:pPr>
            <w:r w:rsidRPr="00F5260C">
              <w:rPr>
                <w:szCs w:val="24"/>
              </w:rPr>
              <w:t>320</w:t>
            </w:r>
          </w:p>
        </w:tc>
        <w:tc>
          <w:tcPr>
            <w:tcW w:w="1422" w:type="dxa"/>
            <w:shd w:val="clear" w:color="auto" w:fill="auto"/>
          </w:tcPr>
          <w:p w:rsidR="00865A5D" w:rsidRPr="00F5260C" w:rsidRDefault="00865A5D" w:rsidP="008E2109">
            <w:pPr>
              <w:rPr>
                <w:szCs w:val="24"/>
              </w:rPr>
            </w:pPr>
            <w:r w:rsidRPr="00F5260C">
              <w:rPr>
                <w:szCs w:val="24"/>
              </w:rPr>
              <w:t>187,40</w:t>
            </w:r>
          </w:p>
        </w:tc>
        <w:tc>
          <w:tcPr>
            <w:tcW w:w="1440" w:type="dxa"/>
            <w:shd w:val="clear" w:color="auto" w:fill="auto"/>
          </w:tcPr>
          <w:p w:rsidR="00865A5D" w:rsidRPr="00F5260C" w:rsidRDefault="00865A5D" w:rsidP="008E2109">
            <w:pPr>
              <w:rPr>
                <w:szCs w:val="24"/>
              </w:rPr>
            </w:pPr>
            <w:r w:rsidRPr="00F5260C">
              <w:rPr>
                <w:szCs w:val="24"/>
              </w:rPr>
              <w:t>194,80</w:t>
            </w:r>
          </w:p>
        </w:tc>
        <w:tc>
          <w:tcPr>
            <w:tcW w:w="1440" w:type="dxa"/>
            <w:shd w:val="clear" w:color="auto" w:fill="auto"/>
          </w:tcPr>
          <w:p w:rsidR="00865A5D" w:rsidRPr="00F5260C" w:rsidRDefault="00865A5D" w:rsidP="008E2109">
            <w:pPr>
              <w:rPr>
                <w:szCs w:val="24"/>
              </w:rPr>
            </w:pPr>
            <w:r w:rsidRPr="00F5260C">
              <w:rPr>
                <w:szCs w:val="24"/>
              </w:rPr>
              <w:t>202,60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0150174510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1 922,90</w:t>
            </w:r>
          </w:p>
        </w:tc>
        <w:tc>
          <w:tcPr>
            <w:tcW w:w="1440" w:type="dxa"/>
            <w:shd w:val="clear" w:color="auto" w:fill="auto"/>
          </w:tcPr>
          <w:p w:rsidR="00865A5D" w:rsidRPr="00F5260C" w:rsidRDefault="00865A5D" w:rsidP="008E2109">
            <w:pPr>
              <w:rPr>
                <w:szCs w:val="24"/>
              </w:rPr>
            </w:pPr>
            <w:r w:rsidRPr="00F5260C">
              <w:rPr>
                <w:szCs w:val="24"/>
              </w:rPr>
              <w:t>1 922,90</w:t>
            </w:r>
          </w:p>
        </w:tc>
        <w:tc>
          <w:tcPr>
            <w:tcW w:w="1440" w:type="dxa"/>
            <w:shd w:val="clear" w:color="auto" w:fill="auto"/>
          </w:tcPr>
          <w:p w:rsidR="00865A5D" w:rsidRPr="00F5260C" w:rsidRDefault="00865A5D" w:rsidP="008E2109">
            <w:pPr>
              <w:rPr>
                <w:szCs w:val="24"/>
              </w:rPr>
            </w:pPr>
            <w:r w:rsidRPr="00F5260C">
              <w:rPr>
                <w:szCs w:val="24"/>
              </w:rPr>
              <w:t>1 922,90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0150174510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28,40</w:t>
            </w:r>
          </w:p>
        </w:tc>
        <w:tc>
          <w:tcPr>
            <w:tcW w:w="1440" w:type="dxa"/>
            <w:shd w:val="clear" w:color="auto" w:fill="auto"/>
          </w:tcPr>
          <w:p w:rsidR="00865A5D" w:rsidRPr="00F5260C" w:rsidRDefault="00865A5D" w:rsidP="008E2109">
            <w:pPr>
              <w:rPr>
                <w:szCs w:val="24"/>
              </w:rPr>
            </w:pPr>
            <w:r w:rsidRPr="00F5260C">
              <w:rPr>
                <w:szCs w:val="24"/>
              </w:rPr>
              <w:t>28,40</w:t>
            </w:r>
          </w:p>
        </w:tc>
        <w:tc>
          <w:tcPr>
            <w:tcW w:w="1440" w:type="dxa"/>
            <w:shd w:val="clear" w:color="auto" w:fill="auto"/>
          </w:tcPr>
          <w:p w:rsidR="00865A5D" w:rsidRPr="00F5260C" w:rsidRDefault="00865A5D" w:rsidP="008E2109">
            <w:pPr>
              <w:rPr>
                <w:szCs w:val="24"/>
              </w:rPr>
            </w:pPr>
            <w:r w:rsidRPr="00F5260C">
              <w:rPr>
                <w:szCs w:val="24"/>
              </w:rPr>
              <w:t>28,40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0150174510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28,40</w:t>
            </w:r>
          </w:p>
        </w:tc>
        <w:tc>
          <w:tcPr>
            <w:tcW w:w="1440" w:type="dxa"/>
            <w:shd w:val="clear" w:color="auto" w:fill="auto"/>
          </w:tcPr>
          <w:p w:rsidR="00865A5D" w:rsidRPr="00F5260C" w:rsidRDefault="00865A5D" w:rsidP="008E2109">
            <w:pPr>
              <w:rPr>
                <w:szCs w:val="24"/>
              </w:rPr>
            </w:pPr>
            <w:r w:rsidRPr="00F5260C">
              <w:rPr>
                <w:szCs w:val="24"/>
              </w:rPr>
              <w:t>28,40</w:t>
            </w:r>
          </w:p>
        </w:tc>
        <w:tc>
          <w:tcPr>
            <w:tcW w:w="1440" w:type="dxa"/>
            <w:shd w:val="clear" w:color="auto" w:fill="auto"/>
          </w:tcPr>
          <w:p w:rsidR="00865A5D" w:rsidRPr="00F5260C" w:rsidRDefault="00865A5D" w:rsidP="008E2109">
            <w:pPr>
              <w:rPr>
                <w:szCs w:val="24"/>
              </w:rPr>
            </w:pPr>
            <w:r w:rsidRPr="00F5260C">
              <w:rPr>
                <w:szCs w:val="24"/>
              </w:rPr>
              <w:t>28,40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0150174510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1 894,50</w:t>
            </w:r>
          </w:p>
        </w:tc>
        <w:tc>
          <w:tcPr>
            <w:tcW w:w="1440" w:type="dxa"/>
            <w:shd w:val="clear" w:color="auto" w:fill="auto"/>
          </w:tcPr>
          <w:p w:rsidR="00865A5D" w:rsidRPr="00F5260C" w:rsidRDefault="00865A5D" w:rsidP="008E2109">
            <w:pPr>
              <w:rPr>
                <w:szCs w:val="24"/>
              </w:rPr>
            </w:pPr>
            <w:r w:rsidRPr="00F5260C">
              <w:rPr>
                <w:szCs w:val="24"/>
              </w:rPr>
              <w:t>1 894,50</w:t>
            </w:r>
          </w:p>
        </w:tc>
        <w:tc>
          <w:tcPr>
            <w:tcW w:w="1440" w:type="dxa"/>
            <w:shd w:val="clear" w:color="auto" w:fill="auto"/>
          </w:tcPr>
          <w:p w:rsidR="00865A5D" w:rsidRPr="00F5260C" w:rsidRDefault="00865A5D" w:rsidP="008E2109">
            <w:pPr>
              <w:rPr>
                <w:szCs w:val="24"/>
              </w:rPr>
            </w:pPr>
            <w:r w:rsidRPr="00F5260C">
              <w:rPr>
                <w:szCs w:val="24"/>
              </w:rPr>
              <w:t>1 894,50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0150174510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1 894,50</w:t>
            </w:r>
          </w:p>
        </w:tc>
        <w:tc>
          <w:tcPr>
            <w:tcW w:w="1440" w:type="dxa"/>
            <w:shd w:val="clear" w:color="auto" w:fill="auto"/>
          </w:tcPr>
          <w:p w:rsidR="00865A5D" w:rsidRPr="00F5260C" w:rsidRDefault="00865A5D" w:rsidP="008E2109">
            <w:pPr>
              <w:rPr>
                <w:szCs w:val="24"/>
              </w:rPr>
            </w:pPr>
            <w:r w:rsidRPr="00F5260C">
              <w:rPr>
                <w:szCs w:val="24"/>
              </w:rPr>
              <w:t>1 894,50</w:t>
            </w:r>
          </w:p>
        </w:tc>
        <w:tc>
          <w:tcPr>
            <w:tcW w:w="1440" w:type="dxa"/>
            <w:shd w:val="clear" w:color="auto" w:fill="auto"/>
          </w:tcPr>
          <w:p w:rsidR="00865A5D" w:rsidRPr="00F5260C" w:rsidRDefault="00865A5D" w:rsidP="008E2109">
            <w:pPr>
              <w:rPr>
                <w:szCs w:val="24"/>
              </w:rPr>
            </w:pPr>
            <w:r w:rsidRPr="00F5260C">
              <w:rPr>
                <w:szCs w:val="24"/>
              </w:rPr>
              <w:t>1 894,50</w:t>
            </w:r>
          </w:p>
        </w:tc>
      </w:tr>
      <w:tr w:rsidR="00865A5D" w:rsidRPr="00F5260C" w:rsidTr="008E2109">
        <w:trPr>
          <w:trHeight w:val="1800"/>
        </w:trPr>
        <w:tc>
          <w:tcPr>
            <w:tcW w:w="6495" w:type="dxa"/>
            <w:shd w:val="clear" w:color="auto" w:fill="auto"/>
          </w:tcPr>
          <w:p w:rsidR="00865A5D" w:rsidRPr="00F5260C" w:rsidRDefault="00865A5D" w:rsidP="008E2109">
            <w:pPr>
              <w:rPr>
                <w:szCs w:val="24"/>
              </w:rPr>
            </w:pPr>
            <w:r w:rsidRPr="00F5260C">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0150175020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29,80</w:t>
            </w:r>
          </w:p>
        </w:tc>
        <w:tc>
          <w:tcPr>
            <w:tcW w:w="1440" w:type="dxa"/>
            <w:shd w:val="clear" w:color="auto" w:fill="auto"/>
          </w:tcPr>
          <w:p w:rsidR="00865A5D" w:rsidRPr="00F5260C" w:rsidRDefault="00865A5D" w:rsidP="008E2109">
            <w:pPr>
              <w:rPr>
                <w:szCs w:val="24"/>
              </w:rPr>
            </w:pPr>
            <w:r w:rsidRPr="00F5260C">
              <w:rPr>
                <w:szCs w:val="24"/>
              </w:rPr>
              <w:t>29,80</w:t>
            </w:r>
          </w:p>
        </w:tc>
        <w:tc>
          <w:tcPr>
            <w:tcW w:w="1440" w:type="dxa"/>
            <w:shd w:val="clear" w:color="auto" w:fill="auto"/>
          </w:tcPr>
          <w:p w:rsidR="00865A5D" w:rsidRPr="00F5260C" w:rsidRDefault="00865A5D" w:rsidP="008E2109">
            <w:pPr>
              <w:rPr>
                <w:szCs w:val="24"/>
              </w:rPr>
            </w:pPr>
            <w:r w:rsidRPr="00F5260C">
              <w:rPr>
                <w:szCs w:val="24"/>
              </w:rPr>
              <w:t>29,80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0150175020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0,24</w:t>
            </w:r>
          </w:p>
        </w:tc>
        <w:tc>
          <w:tcPr>
            <w:tcW w:w="1440" w:type="dxa"/>
            <w:shd w:val="clear" w:color="auto" w:fill="auto"/>
          </w:tcPr>
          <w:p w:rsidR="00865A5D" w:rsidRPr="00F5260C" w:rsidRDefault="00865A5D" w:rsidP="008E2109">
            <w:pPr>
              <w:rPr>
                <w:szCs w:val="24"/>
              </w:rPr>
            </w:pPr>
            <w:r w:rsidRPr="00F5260C">
              <w:rPr>
                <w:szCs w:val="24"/>
              </w:rPr>
              <w:t>0,24</w:t>
            </w:r>
          </w:p>
        </w:tc>
        <w:tc>
          <w:tcPr>
            <w:tcW w:w="1440" w:type="dxa"/>
            <w:shd w:val="clear" w:color="auto" w:fill="auto"/>
          </w:tcPr>
          <w:p w:rsidR="00865A5D" w:rsidRPr="00F5260C" w:rsidRDefault="00865A5D" w:rsidP="008E2109">
            <w:pPr>
              <w:rPr>
                <w:szCs w:val="24"/>
              </w:rPr>
            </w:pPr>
            <w:r w:rsidRPr="00F5260C">
              <w:rPr>
                <w:szCs w:val="24"/>
              </w:rPr>
              <w:t>0,24</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0150175020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0,24</w:t>
            </w:r>
          </w:p>
        </w:tc>
        <w:tc>
          <w:tcPr>
            <w:tcW w:w="1440" w:type="dxa"/>
            <w:shd w:val="clear" w:color="auto" w:fill="auto"/>
          </w:tcPr>
          <w:p w:rsidR="00865A5D" w:rsidRPr="00F5260C" w:rsidRDefault="00865A5D" w:rsidP="008E2109">
            <w:pPr>
              <w:rPr>
                <w:szCs w:val="24"/>
              </w:rPr>
            </w:pPr>
            <w:r w:rsidRPr="00F5260C">
              <w:rPr>
                <w:szCs w:val="24"/>
              </w:rPr>
              <w:t>0,24</w:t>
            </w:r>
          </w:p>
        </w:tc>
        <w:tc>
          <w:tcPr>
            <w:tcW w:w="1440" w:type="dxa"/>
            <w:shd w:val="clear" w:color="auto" w:fill="auto"/>
          </w:tcPr>
          <w:p w:rsidR="00865A5D" w:rsidRPr="00F5260C" w:rsidRDefault="00865A5D" w:rsidP="008E2109">
            <w:pPr>
              <w:rPr>
                <w:szCs w:val="24"/>
              </w:rPr>
            </w:pPr>
            <w:r w:rsidRPr="00F5260C">
              <w:rPr>
                <w:szCs w:val="24"/>
              </w:rPr>
              <w:t>0,24</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0150175020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29,56</w:t>
            </w:r>
          </w:p>
        </w:tc>
        <w:tc>
          <w:tcPr>
            <w:tcW w:w="1440" w:type="dxa"/>
            <w:shd w:val="clear" w:color="auto" w:fill="auto"/>
          </w:tcPr>
          <w:p w:rsidR="00865A5D" w:rsidRPr="00F5260C" w:rsidRDefault="00865A5D" w:rsidP="008E2109">
            <w:pPr>
              <w:rPr>
                <w:szCs w:val="24"/>
              </w:rPr>
            </w:pPr>
            <w:r w:rsidRPr="00F5260C">
              <w:rPr>
                <w:szCs w:val="24"/>
              </w:rPr>
              <w:t>29,56</w:t>
            </w:r>
          </w:p>
        </w:tc>
        <w:tc>
          <w:tcPr>
            <w:tcW w:w="1440" w:type="dxa"/>
            <w:shd w:val="clear" w:color="auto" w:fill="auto"/>
          </w:tcPr>
          <w:p w:rsidR="00865A5D" w:rsidRPr="00F5260C" w:rsidRDefault="00865A5D" w:rsidP="008E2109">
            <w:pPr>
              <w:rPr>
                <w:szCs w:val="24"/>
              </w:rPr>
            </w:pPr>
            <w:r w:rsidRPr="00F5260C">
              <w:rPr>
                <w:szCs w:val="24"/>
              </w:rPr>
              <w:t>29,56</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0150175020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29,56</w:t>
            </w:r>
          </w:p>
        </w:tc>
        <w:tc>
          <w:tcPr>
            <w:tcW w:w="1440" w:type="dxa"/>
            <w:shd w:val="clear" w:color="auto" w:fill="auto"/>
          </w:tcPr>
          <w:p w:rsidR="00865A5D" w:rsidRPr="00F5260C" w:rsidRDefault="00865A5D" w:rsidP="008E2109">
            <w:pPr>
              <w:rPr>
                <w:szCs w:val="24"/>
              </w:rPr>
            </w:pPr>
            <w:r w:rsidRPr="00F5260C">
              <w:rPr>
                <w:szCs w:val="24"/>
              </w:rPr>
              <w:t>29,56</w:t>
            </w:r>
          </w:p>
        </w:tc>
        <w:tc>
          <w:tcPr>
            <w:tcW w:w="1440" w:type="dxa"/>
            <w:shd w:val="clear" w:color="auto" w:fill="auto"/>
          </w:tcPr>
          <w:p w:rsidR="00865A5D" w:rsidRPr="00F5260C" w:rsidRDefault="00865A5D" w:rsidP="008E2109">
            <w:pPr>
              <w:rPr>
                <w:szCs w:val="24"/>
              </w:rPr>
            </w:pPr>
            <w:r w:rsidRPr="00F5260C">
              <w:rPr>
                <w:szCs w:val="24"/>
              </w:rPr>
              <w:t>29,56</w:t>
            </w:r>
          </w:p>
        </w:tc>
      </w:tr>
      <w:tr w:rsidR="00865A5D" w:rsidRPr="00F5260C" w:rsidTr="008E2109">
        <w:trPr>
          <w:trHeight w:val="2025"/>
        </w:trPr>
        <w:tc>
          <w:tcPr>
            <w:tcW w:w="6495" w:type="dxa"/>
            <w:shd w:val="clear" w:color="auto" w:fill="auto"/>
          </w:tcPr>
          <w:p w:rsidR="00865A5D" w:rsidRPr="00F5260C" w:rsidRDefault="00865A5D" w:rsidP="008E2109">
            <w:pPr>
              <w:rPr>
                <w:szCs w:val="24"/>
              </w:rPr>
            </w:pPr>
            <w:r w:rsidRPr="00F5260C">
              <w:rPr>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0150177200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255,80</w:t>
            </w:r>
          </w:p>
        </w:tc>
        <w:tc>
          <w:tcPr>
            <w:tcW w:w="1440" w:type="dxa"/>
            <w:shd w:val="clear" w:color="auto" w:fill="auto"/>
          </w:tcPr>
          <w:p w:rsidR="00865A5D" w:rsidRPr="00F5260C" w:rsidRDefault="00865A5D" w:rsidP="008E2109">
            <w:pPr>
              <w:rPr>
                <w:szCs w:val="24"/>
              </w:rPr>
            </w:pPr>
            <w:r w:rsidRPr="00F5260C">
              <w:rPr>
                <w:szCs w:val="24"/>
              </w:rPr>
              <w:t>255,80</w:t>
            </w:r>
          </w:p>
        </w:tc>
        <w:tc>
          <w:tcPr>
            <w:tcW w:w="1440" w:type="dxa"/>
            <w:shd w:val="clear" w:color="auto" w:fill="auto"/>
          </w:tcPr>
          <w:p w:rsidR="00865A5D" w:rsidRPr="00F5260C" w:rsidRDefault="00865A5D" w:rsidP="008E2109">
            <w:pPr>
              <w:rPr>
                <w:szCs w:val="24"/>
              </w:rPr>
            </w:pPr>
            <w:r w:rsidRPr="00F5260C">
              <w:rPr>
                <w:szCs w:val="24"/>
              </w:rPr>
              <w:t>255,80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0150177200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255,80</w:t>
            </w:r>
          </w:p>
        </w:tc>
        <w:tc>
          <w:tcPr>
            <w:tcW w:w="1440" w:type="dxa"/>
            <w:shd w:val="clear" w:color="auto" w:fill="auto"/>
          </w:tcPr>
          <w:p w:rsidR="00865A5D" w:rsidRPr="00F5260C" w:rsidRDefault="00865A5D" w:rsidP="008E2109">
            <w:pPr>
              <w:rPr>
                <w:szCs w:val="24"/>
              </w:rPr>
            </w:pPr>
            <w:r w:rsidRPr="00F5260C">
              <w:rPr>
                <w:szCs w:val="24"/>
              </w:rPr>
              <w:t>255,80</w:t>
            </w:r>
          </w:p>
        </w:tc>
        <w:tc>
          <w:tcPr>
            <w:tcW w:w="1440" w:type="dxa"/>
            <w:shd w:val="clear" w:color="auto" w:fill="auto"/>
          </w:tcPr>
          <w:p w:rsidR="00865A5D" w:rsidRPr="00F5260C" w:rsidRDefault="00865A5D" w:rsidP="008E2109">
            <w:pPr>
              <w:rPr>
                <w:szCs w:val="24"/>
              </w:rPr>
            </w:pPr>
            <w:r w:rsidRPr="00F5260C">
              <w:rPr>
                <w:szCs w:val="24"/>
              </w:rPr>
              <w:t>255,80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0150177200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255,80</w:t>
            </w:r>
          </w:p>
        </w:tc>
        <w:tc>
          <w:tcPr>
            <w:tcW w:w="1440" w:type="dxa"/>
            <w:shd w:val="clear" w:color="auto" w:fill="auto"/>
          </w:tcPr>
          <w:p w:rsidR="00865A5D" w:rsidRPr="00F5260C" w:rsidRDefault="00865A5D" w:rsidP="008E2109">
            <w:pPr>
              <w:rPr>
                <w:szCs w:val="24"/>
              </w:rPr>
            </w:pPr>
            <w:r w:rsidRPr="00F5260C">
              <w:rPr>
                <w:szCs w:val="24"/>
              </w:rPr>
              <w:t>255,80</w:t>
            </w:r>
          </w:p>
        </w:tc>
        <w:tc>
          <w:tcPr>
            <w:tcW w:w="1440" w:type="dxa"/>
            <w:shd w:val="clear" w:color="auto" w:fill="auto"/>
          </w:tcPr>
          <w:p w:rsidR="00865A5D" w:rsidRPr="00F5260C" w:rsidRDefault="00865A5D" w:rsidP="008E2109">
            <w:pPr>
              <w:rPr>
                <w:szCs w:val="24"/>
              </w:rPr>
            </w:pPr>
            <w:r w:rsidRPr="00F5260C">
              <w:rPr>
                <w:szCs w:val="24"/>
              </w:rPr>
              <w:t>255,80</w:t>
            </w:r>
          </w:p>
        </w:tc>
      </w:tr>
      <w:tr w:rsidR="00865A5D" w:rsidRPr="00F5260C" w:rsidTr="008E2109">
        <w:trPr>
          <w:trHeight w:val="1350"/>
        </w:trPr>
        <w:tc>
          <w:tcPr>
            <w:tcW w:w="6495" w:type="dxa"/>
            <w:shd w:val="clear" w:color="auto" w:fill="auto"/>
          </w:tcPr>
          <w:p w:rsidR="00865A5D" w:rsidRPr="00F5260C" w:rsidRDefault="00865A5D" w:rsidP="008E2109">
            <w:pPr>
              <w:rPr>
                <w:szCs w:val="24"/>
              </w:rPr>
            </w:pPr>
            <w:r w:rsidRPr="00F5260C">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0150177300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12 177,80</w:t>
            </w:r>
          </w:p>
        </w:tc>
        <w:tc>
          <w:tcPr>
            <w:tcW w:w="1440" w:type="dxa"/>
            <w:shd w:val="clear" w:color="auto" w:fill="auto"/>
          </w:tcPr>
          <w:p w:rsidR="00865A5D" w:rsidRPr="00F5260C" w:rsidRDefault="00865A5D" w:rsidP="008E2109">
            <w:pPr>
              <w:rPr>
                <w:szCs w:val="24"/>
              </w:rPr>
            </w:pPr>
            <w:r w:rsidRPr="00F5260C">
              <w:rPr>
                <w:szCs w:val="24"/>
              </w:rPr>
              <w:t>12 177,80</w:t>
            </w:r>
          </w:p>
        </w:tc>
        <w:tc>
          <w:tcPr>
            <w:tcW w:w="1440" w:type="dxa"/>
            <w:shd w:val="clear" w:color="auto" w:fill="auto"/>
          </w:tcPr>
          <w:p w:rsidR="00865A5D" w:rsidRPr="00F5260C" w:rsidRDefault="00865A5D" w:rsidP="008E2109">
            <w:pPr>
              <w:rPr>
                <w:szCs w:val="24"/>
              </w:rPr>
            </w:pPr>
            <w:r w:rsidRPr="00F5260C">
              <w:rPr>
                <w:szCs w:val="24"/>
              </w:rPr>
              <w:t>12 177,80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0150177300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120,00</w:t>
            </w:r>
          </w:p>
        </w:tc>
        <w:tc>
          <w:tcPr>
            <w:tcW w:w="1440" w:type="dxa"/>
            <w:shd w:val="clear" w:color="auto" w:fill="auto"/>
          </w:tcPr>
          <w:p w:rsidR="00865A5D" w:rsidRPr="00F5260C" w:rsidRDefault="00865A5D" w:rsidP="008E2109">
            <w:pPr>
              <w:rPr>
                <w:szCs w:val="24"/>
              </w:rPr>
            </w:pPr>
            <w:r w:rsidRPr="00F5260C">
              <w:rPr>
                <w:szCs w:val="24"/>
              </w:rPr>
              <w:t>120,00</w:t>
            </w:r>
          </w:p>
        </w:tc>
        <w:tc>
          <w:tcPr>
            <w:tcW w:w="1440" w:type="dxa"/>
            <w:shd w:val="clear" w:color="auto" w:fill="auto"/>
          </w:tcPr>
          <w:p w:rsidR="00865A5D" w:rsidRPr="00F5260C" w:rsidRDefault="00865A5D" w:rsidP="008E2109">
            <w:pPr>
              <w:rPr>
                <w:szCs w:val="24"/>
              </w:rPr>
            </w:pPr>
            <w:r w:rsidRPr="00F5260C">
              <w:rPr>
                <w:szCs w:val="24"/>
              </w:rPr>
              <w:t>120,00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0150177300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120,00</w:t>
            </w:r>
          </w:p>
        </w:tc>
        <w:tc>
          <w:tcPr>
            <w:tcW w:w="1440" w:type="dxa"/>
            <w:shd w:val="clear" w:color="auto" w:fill="auto"/>
          </w:tcPr>
          <w:p w:rsidR="00865A5D" w:rsidRPr="00F5260C" w:rsidRDefault="00865A5D" w:rsidP="008E2109">
            <w:pPr>
              <w:rPr>
                <w:szCs w:val="24"/>
              </w:rPr>
            </w:pPr>
            <w:r w:rsidRPr="00F5260C">
              <w:rPr>
                <w:szCs w:val="24"/>
              </w:rPr>
              <w:t>120,00</w:t>
            </w:r>
          </w:p>
        </w:tc>
        <w:tc>
          <w:tcPr>
            <w:tcW w:w="1440" w:type="dxa"/>
            <w:shd w:val="clear" w:color="auto" w:fill="auto"/>
          </w:tcPr>
          <w:p w:rsidR="00865A5D" w:rsidRPr="00F5260C" w:rsidRDefault="00865A5D" w:rsidP="008E2109">
            <w:pPr>
              <w:rPr>
                <w:szCs w:val="24"/>
              </w:rPr>
            </w:pPr>
            <w:r w:rsidRPr="00F5260C">
              <w:rPr>
                <w:szCs w:val="24"/>
              </w:rPr>
              <w:t>120,00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0150177300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12 057,80</w:t>
            </w:r>
          </w:p>
        </w:tc>
        <w:tc>
          <w:tcPr>
            <w:tcW w:w="1440" w:type="dxa"/>
            <w:shd w:val="clear" w:color="auto" w:fill="auto"/>
          </w:tcPr>
          <w:p w:rsidR="00865A5D" w:rsidRPr="00F5260C" w:rsidRDefault="00865A5D" w:rsidP="008E2109">
            <w:pPr>
              <w:rPr>
                <w:szCs w:val="24"/>
              </w:rPr>
            </w:pPr>
            <w:r w:rsidRPr="00F5260C">
              <w:rPr>
                <w:szCs w:val="24"/>
              </w:rPr>
              <w:t>12 057,80</w:t>
            </w:r>
          </w:p>
        </w:tc>
        <w:tc>
          <w:tcPr>
            <w:tcW w:w="1440" w:type="dxa"/>
            <w:shd w:val="clear" w:color="auto" w:fill="auto"/>
          </w:tcPr>
          <w:p w:rsidR="00865A5D" w:rsidRPr="00F5260C" w:rsidRDefault="00865A5D" w:rsidP="008E2109">
            <w:pPr>
              <w:rPr>
                <w:szCs w:val="24"/>
              </w:rPr>
            </w:pPr>
            <w:r w:rsidRPr="00F5260C">
              <w:rPr>
                <w:szCs w:val="24"/>
              </w:rPr>
              <w:t>12 057,80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0150177300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12 057,80</w:t>
            </w:r>
          </w:p>
        </w:tc>
        <w:tc>
          <w:tcPr>
            <w:tcW w:w="1440" w:type="dxa"/>
            <w:shd w:val="clear" w:color="auto" w:fill="auto"/>
          </w:tcPr>
          <w:p w:rsidR="00865A5D" w:rsidRPr="00F5260C" w:rsidRDefault="00865A5D" w:rsidP="008E2109">
            <w:pPr>
              <w:rPr>
                <w:szCs w:val="24"/>
              </w:rPr>
            </w:pPr>
            <w:r w:rsidRPr="00F5260C">
              <w:rPr>
                <w:szCs w:val="24"/>
              </w:rPr>
              <w:t>12 057,80</w:t>
            </w:r>
          </w:p>
        </w:tc>
        <w:tc>
          <w:tcPr>
            <w:tcW w:w="1440" w:type="dxa"/>
            <w:shd w:val="clear" w:color="auto" w:fill="auto"/>
          </w:tcPr>
          <w:p w:rsidR="00865A5D" w:rsidRPr="00F5260C" w:rsidRDefault="00865A5D" w:rsidP="008E2109">
            <w:pPr>
              <w:rPr>
                <w:szCs w:val="24"/>
              </w:rPr>
            </w:pPr>
            <w:r w:rsidRPr="00F5260C">
              <w:rPr>
                <w:szCs w:val="24"/>
              </w:rPr>
              <w:t>12 057,80</w:t>
            </w:r>
          </w:p>
        </w:tc>
      </w:tr>
      <w:tr w:rsidR="00865A5D" w:rsidRPr="00F5260C" w:rsidTr="008E2109">
        <w:trPr>
          <w:trHeight w:val="1350"/>
        </w:trPr>
        <w:tc>
          <w:tcPr>
            <w:tcW w:w="6495" w:type="dxa"/>
            <w:shd w:val="clear" w:color="auto" w:fill="auto"/>
          </w:tcPr>
          <w:p w:rsidR="00865A5D" w:rsidRPr="00F5260C" w:rsidRDefault="00865A5D" w:rsidP="008E2109">
            <w:pPr>
              <w:rPr>
                <w:szCs w:val="24"/>
              </w:rPr>
            </w:pPr>
            <w:r w:rsidRPr="00F5260C">
              <w:rPr>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0150177400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138,30</w:t>
            </w:r>
          </w:p>
        </w:tc>
        <w:tc>
          <w:tcPr>
            <w:tcW w:w="1440" w:type="dxa"/>
            <w:shd w:val="clear" w:color="auto" w:fill="auto"/>
          </w:tcPr>
          <w:p w:rsidR="00865A5D" w:rsidRPr="00F5260C" w:rsidRDefault="00865A5D" w:rsidP="008E2109">
            <w:pPr>
              <w:rPr>
                <w:szCs w:val="24"/>
              </w:rPr>
            </w:pPr>
            <w:r w:rsidRPr="00F5260C">
              <w:rPr>
                <w:szCs w:val="24"/>
              </w:rPr>
              <w:t>139,80</w:t>
            </w:r>
          </w:p>
        </w:tc>
        <w:tc>
          <w:tcPr>
            <w:tcW w:w="1440" w:type="dxa"/>
            <w:shd w:val="clear" w:color="auto" w:fill="auto"/>
          </w:tcPr>
          <w:p w:rsidR="00865A5D" w:rsidRPr="00F5260C" w:rsidRDefault="00865A5D" w:rsidP="008E2109">
            <w:pPr>
              <w:rPr>
                <w:szCs w:val="24"/>
              </w:rPr>
            </w:pPr>
            <w:r w:rsidRPr="00F5260C">
              <w:rPr>
                <w:szCs w:val="24"/>
              </w:rPr>
              <w:t>139,80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0150177400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0,63</w:t>
            </w:r>
          </w:p>
        </w:tc>
        <w:tc>
          <w:tcPr>
            <w:tcW w:w="1440" w:type="dxa"/>
            <w:shd w:val="clear" w:color="auto" w:fill="auto"/>
          </w:tcPr>
          <w:p w:rsidR="00865A5D" w:rsidRPr="00F5260C" w:rsidRDefault="00865A5D" w:rsidP="008E2109">
            <w:pPr>
              <w:rPr>
                <w:szCs w:val="24"/>
              </w:rPr>
            </w:pPr>
            <w:r w:rsidRPr="00F5260C">
              <w:rPr>
                <w:szCs w:val="24"/>
              </w:rPr>
              <w:t>0,63</w:t>
            </w:r>
          </w:p>
        </w:tc>
        <w:tc>
          <w:tcPr>
            <w:tcW w:w="1440" w:type="dxa"/>
            <w:shd w:val="clear" w:color="auto" w:fill="auto"/>
          </w:tcPr>
          <w:p w:rsidR="00865A5D" w:rsidRPr="00F5260C" w:rsidRDefault="00865A5D" w:rsidP="008E2109">
            <w:pPr>
              <w:rPr>
                <w:szCs w:val="24"/>
              </w:rPr>
            </w:pPr>
            <w:r w:rsidRPr="00F5260C">
              <w:rPr>
                <w:szCs w:val="24"/>
              </w:rPr>
              <w:t>0,63</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0150177400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0,63</w:t>
            </w:r>
          </w:p>
        </w:tc>
        <w:tc>
          <w:tcPr>
            <w:tcW w:w="1440" w:type="dxa"/>
            <w:shd w:val="clear" w:color="auto" w:fill="auto"/>
          </w:tcPr>
          <w:p w:rsidR="00865A5D" w:rsidRPr="00F5260C" w:rsidRDefault="00865A5D" w:rsidP="008E2109">
            <w:pPr>
              <w:rPr>
                <w:szCs w:val="24"/>
              </w:rPr>
            </w:pPr>
            <w:r w:rsidRPr="00F5260C">
              <w:rPr>
                <w:szCs w:val="24"/>
              </w:rPr>
              <w:t>0,63</w:t>
            </w:r>
          </w:p>
        </w:tc>
        <w:tc>
          <w:tcPr>
            <w:tcW w:w="1440" w:type="dxa"/>
            <w:shd w:val="clear" w:color="auto" w:fill="auto"/>
          </w:tcPr>
          <w:p w:rsidR="00865A5D" w:rsidRPr="00F5260C" w:rsidRDefault="00865A5D" w:rsidP="008E2109">
            <w:pPr>
              <w:rPr>
                <w:szCs w:val="24"/>
              </w:rPr>
            </w:pPr>
            <w:r w:rsidRPr="00F5260C">
              <w:rPr>
                <w:szCs w:val="24"/>
              </w:rPr>
              <w:t>0,63</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0150177400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137,67</w:t>
            </w:r>
          </w:p>
        </w:tc>
        <w:tc>
          <w:tcPr>
            <w:tcW w:w="1440" w:type="dxa"/>
            <w:shd w:val="clear" w:color="auto" w:fill="auto"/>
          </w:tcPr>
          <w:p w:rsidR="00865A5D" w:rsidRPr="00F5260C" w:rsidRDefault="00865A5D" w:rsidP="008E2109">
            <w:pPr>
              <w:rPr>
                <w:szCs w:val="24"/>
              </w:rPr>
            </w:pPr>
            <w:r w:rsidRPr="00F5260C">
              <w:rPr>
                <w:szCs w:val="24"/>
              </w:rPr>
              <w:t>139,17</w:t>
            </w:r>
          </w:p>
        </w:tc>
        <w:tc>
          <w:tcPr>
            <w:tcW w:w="1440" w:type="dxa"/>
            <w:shd w:val="clear" w:color="auto" w:fill="auto"/>
          </w:tcPr>
          <w:p w:rsidR="00865A5D" w:rsidRPr="00F5260C" w:rsidRDefault="00865A5D" w:rsidP="008E2109">
            <w:pPr>
              <w:rPr>
                <w:szCs w:val="24"/>
              </w:rPr>
            </w:pPr>
            <w:r w:rsidRPr="00F5260C">
              <w:rPr>
                <w:szCs w:val="24"/>
              </w:rPr>
              <w:t>139,17</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0150177400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137,67</w:t>
            </w:r>
          </w:p>
        </w:tc>
        <w:tc>
          <w:tcPr>
            <w:tcW w:w="1440" w:type="dxa"/>
            <w:shd w:val="clear" w:color="auto" w:fill="auto"/>
          </w:tcPr>
          <w:p w:rsidR="00865A5D" w:rsidRPr="00F5260C" w:rsidRDefault="00865A5D" w:rsidP="008E2109">
            <w:pPr>
              <w:rPr>
                <w:szCs w:val="24"/>
              </w:rPr>
            </w:pPr>
            <w:r w:rsidRPr="00F5260C">
              <w:rPr>
                <w:szCs w:val="24"/>
              </w:rPr>
              <w:t>139,17</w:t>
            </w:r>
          </w:p>
        </w:tc>
        <w:tc>
          <w:tcPr>
            <w:tcW w:w="1440" w:type="dxa"/>
            <w:shd w:val="clear" w:color="auto" w:fill="auto"/>
          </w:tcPr>
          <w:p w:rsidR="00865A5D" w:rsidRPr="00F5260C" w:rsidRDefault="00865A5D" w:rsidP="008E2109">
            <w:pPr>
              <w:rPr>
                <w:szCs w:val="24"/>
              </w:rPr>
            </w:pPr>
            <w:r w:rsidRPr="00F5260C">
              <w:rPr>
                <w:szCs w:val="24"/>
              </w:rPr>
              <w:t>139,17</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01501R4620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9,40</w:t>
            </w:r>
          </w:p>
        </w:tc>
        <w:tc>
          <w:tcPr>
            <w:tcW w:w="1440" w:type="dxa"/>
            <w:shd w:val="clear" w:color="auto" w:fill="auto"/>
          </w:tcPr>
          <w:p w:rsidR="00865A5D" w:rsidRPr="00F5260C" w:rsidRDefault="00865A5D" w:rsidP="008E2109">
            <w:pPr>
              <w:rPr>
                <w:szCs w:val="24"/>
              </w:rPr>
            </w:pPr>
            <w:r w:rsidRPr="00F5260C">
              <w:rPr>
                <w:szCs w:val="24"/>
              </w:rPr>
              <w:t>1,30</w:t>
            </w:r>
          </w:p>
        </w:tc>
        <w:tc>
          <w:tcPr>
            <w:tcW w:w="1440" w:type="dxa"/>
            <w:shd w:val="clear" w:color="auto" w:fill="auto"/>
          </w:tcPr>
          <w:p w:rsidR="00865A5D" w:rsidRPr="00F5260C" w:rsidRDefault="00865A5D" w:rsidP="008E2109">
            <w:pPr>
              <w:rPr>
                <w:szCs w:val="24"/>
              </w:rPr>
            </w:pPr>
            <w:r w:rsidRPr="00F5260C">
              <w:rPr>
                <w:szCs w:val="24"/>
              </w:rPr>
              <w:t>1,30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01501R4620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9,40</w:t>
            </w:r>
          </w:p>
        </w:tc>
        <w:tc>
          <w:tcPr>
            <w:tcW w:w="1440" w:type="dxa"/>
            <w:shd w:val="clear" w:color="auto" w:fill="auto"/>
          </w:tcPr>
          <w:p w:rsidR="00865A5D" w:rsidRPr="00F5260C" w:rsidRDefault="00865A5D" w:rsidP="008E2109">
            <w:pPr>
              <w:rPr>
                <w:szCs w:val="24"/>
              </w:rPr>
            </w:pPr>
            <w:r w:rsidRPr="00F5260C">
              <w:rPr>
                <w:szCs w:val="24"/>
              </w:rPr>
              <w:t>1,30</w:t>
            </w:r>
          </w:p>
        </w:tc>
        <w:tc>
          <w:tcPr>
            <w:tcW w:w="1440" w:type="dxa"/>
            <w:shd w:val="clear" w:color="auto" w:fill="auto"/>
          </w:tcPr>
          <w:p w:rsidR="00865A5D" w:rsidRPr="00F5260C" w:rsidRDefault="00865A5D" w:rsidP="008E2109">
            <w:pPr>
              <w:rPr>
                <w:szCs w:val="24"/>
              </w:rPr>
            </w:pPr>
            <w:r w:rsidRPr="00F5260C">
              <w:rPr>
                <w:szCs w:val="24"/>
              </w:rPr>
              <w:t>1,30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01501R4620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9,40</w:t>
            </w:r>
          </w:p>
        </w:tc>
        <w:tc>
          <w:tcPr>
            <w:tcW w:w="1440" w:type="dxa"/>
            <w:shd w:val="clear" w:color="auto" w:fill="auto"/>
          </w:tcPr>
          <w:p w:rsidR="00865A5D" w:rsidRPr="00F5260C" w:rsidRDefault="00865A5D" w:rsidP="008E2109">
            <w:pPr>
              <w:rPr>
                <w:szCs w:val="24"/>
              </w:rPr>
            </w:pPr>
            <w:r w:rsidRPr="00F5260C">
              <w:rPr>
                <w:szCs w:val="24"/>
              </w:rPr>
              <w:t>1,30</w:t>
            </w:r>
          </w:p>
        </w:tc>
        <w:tc>
          <w:tcPr>
            <w:tcW w:w="1440" w:type="dxa"/>
            <w:shd w:val="clear" w:color="auto" w:fill="auto"/>
          </w:tcPr>
          <w:p w:rsidR="00865A5D" w:rsidRPr="00F5260C" w:rsidRDefault="00865A5D" w:rsidP="008E2109">
            <w:pPr>
              <w:rPr>
                <w:szCs w:val="24"/>
              </w:rPr>
            </w:pPr>
            <w:r w:rsidRPr="00F5260C">
              <w:rPr>
                <w:szCs w:val="24"/>
              </w:rPr>
              <w:t>1,30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Подпрограмма "Поддержка врачей-специалистов, поступивших на работу с 01.01.2013 года в учреждения здравоохранения Камешкирского района"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0160000000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36,00</w:t>
            </w:r>
          </w:p>
        </w:tc>
        <w:tc>
          <w:tcPr>
            <w:tcW w:w="1440" w:type="dxa"/>
            <w:shd w:val="clear" w:color="auto" w:fill="auto"/>
          </w:tcPr>
          <w:p w:rsidR="00865A5D" w:rsidRPr="00F5260C" w:rsidRDefault="00865A5D" w:rsidP="008E2109">
            <w:pPr>
              <w:rPr>
                <w:szCs w:val="24"/>
              </w:rPr>
            </w:pPr>
            <w:r w:rsidRPr="00F5260C">
              <w:rPr>
                <w:szCs w:val="24"/>
              </w:rPr>
              <w:t>36,00</w:t>
            </w:r>
          </w:p>
        </w:tc>
        <w:tc>
          <w:tcPr>
            <w:tcW w:w="1440" w:type="dxa"/>
            <w:shd w:val="clear" w:color="auto" w:fill="auto"/>
          </w:tcPr>
          <w:p w:rsidR="00865A5D" w:rsidRPr="00F5260C" w:rsidRDefault="00865A5D" w:rsidP="008E2109">
            <w:pPr>
              <w:rPr>
                <w:szCs w:val="24"/>
              </w:rPr>
            </w:pPr>
            <w:r w:rsidRPr="00F5260C">
              <w:rPr>
                <w:szCs w:val="24"/>
              </w:rPr>
              <w:t>36,00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"Предоставление мер социальной поддержки врачам-специалистам"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0160100000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36,00</w:t>
            </w:r>
          </w:p>
        </w:tc>
        <w:tc>
          <w:tcPr>
            <w:tcW w:w="1440" w:type="dxa"/>
            <w:shd w:val="clear" w:color="auto" w:fill="auto"/>
          </w:tcPr>
          <w:p w:rsidR="00865A5D" w:rsidRPr="00F5260C" w:rsidRDefault="00865A5D" w:rsidP="008E2109">
            <w:pPr>
              <w:rPr>
                <w:szCs w:val="24"/>
              </w:rPr>
            </w:pPr>
            <w:r w:rsidRPr="00F5260C">
              <w:rPr>
                <w:szCs w:val="24"/>
              </w:rPr>
              <w:t>36,00</w:t>
            </w:r>
          </w:p>
        </w:tc>
        <w:tc>
          <w:tcPr>
            <w:tcW w:w="1440" w:type="dxa"/>
            <w:shd w:val="clear" w:color="auto" w:fill="auto"/>
          </w:tcPr>
          <w:p w:rsidR="00865A5D" w:rsidRPr="00F5260C" w:rsidRDefault="00865A5D" w:rsidP="008E2109">
            <w:pPr>
              <w:rPr>
                <w:szCs w:val="24"/>
              </w:rPr>
            </w:pPr>
            <w:r w:rsidRPr="00F5260C">
              <w:rPr>
                <w:szCs w:val="24"/>
              </w:rPr>
              <w:t>36,00</w:t>
            </w:r>
          </w:p>
        </w:tc>
      </w:tr>
      <w:tr w:rsidR="00865A5D" w:rsidRPr="00F5260C" w:rsidTr="008E2109">
        <w:trPr>
          <w:trHeight w:val="1800"/>
        </w:trPr>
        <w:tc>
          <w:tcPr>
            <w:tcW w:w="6495" w:type="dxa"/>
            <w:shd w:val="clear" w:color="auto" w:fill="auto"/>
          </w:tcPr>
          <w:p w:rsidR="00865A5D" w:rsidRPr="00F5260C" w:rsidRDefault="00865A5D" w:rsidP="008E2109">
            <w:pPr>
              <w:rPr>
                <w:szCs w:val="24"/>
              </w:rPr>
            </w:pPr>
            <w:r w:rsidRPr="00F5260C">
              <w:rPr>
                <w:szCs w:val="24"/>
              </w:rPr>
              <w:t>Расходы, связанные с социальной поддержкой врачей-специалистов, установленные решением Собрания представителей Камешкирского района Пензенской области от 08.06.2016 № 755-84/3 "О мерах социальной поддержки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0160110100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36,00</w:t>
            </w:r>
          </w:p>
        </w:tc>
        <w:tc>
          <w:tcPr>
            <w:tcW w:w="1440" w:type="dxa"/>
            <w:shd w:val="clear" w:color="auto" w:fill="auto"/>
          </w:tcPr>
          <w:p w:rsidR="00865A5D" w:rsidRPr="00F5260C" w:rsidRDefault="00865A5D" w:rsidP="008E2109">
            <w:pPr>
              <w:rPr>
                <w:szCs w:val="24"/>
              </w:rPr>
            </w:pPr>
            <w:r w:rsidRPr="00F5260C">
              <w:rPr>
                <w:szCs w:val="24"/>
              </w:rPr>
              <w:t>36,00</w:t>
            </w:r>
          </w:p>
        </w:tc>
        <w:tc>
          <w:tcPr>
            <w:tcW w:w="1440" w:type="dxa"/>
            <w:shd w:val="clear" w:color="auto" w:fill="auto"/>
          </w:tcPr>
          <w:p w:rsidR="00865A5D" w:rsidRPr="00F5260C" w:rsidRDefault="00865A5D" w:rsidP="008E2109">
            <w:pPr>
              <w:rPr>
                <w:szCs w:val="24"/>
              </w:rPr>
            </w:pPr>
            <w:r w:rsidRPr="00F5260C">
              <w:rPr>
                <w:szCs w:val="24"/>
              </w:rPr>
              <w:t>36,00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0160110100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36,00</w:t>
            </w:r>
          </w:p>
        </w:tc>
        <w:tc>
          <w:tcPr>
            <w:tcW w:w="1440" w:type="dxa"/>
            <w:shd w:val="clear" w:color="auto" w:fill="auto"/>
          </w:tcPr>
          <w:p w:rsidR="00865A5D" w:rsidRPr="00F5260C" w:rsidRDefault="00865A5D" w:rsidP="008E2109">
            <w:pPr>
              <w:rPr>
                <w:szCs w:val="24"/>
              </w:rPr>
            </w:pPr>
            <w:r w:rsidRPr="00F5260C">
              <w:rPr>
                <w:szCs w:val="24"/>
              </w:rPr>
              <w:t>36,00</w:t>
            </w:r>
          </w:p>
        </w:tc>
        <w:tc>
          <w:tcPr>
            <w:tcW w:w="1440" w:type="dxa"/>
            <w:shd w:val="clear" w:color="auto" w:fill="auto"/>
          </w:tcPr>
          <w:p w:rsidR="00865A5D" w:rsidRPr="00F5260C" w:rsidRDefault="00865A5D" w:rsidP="008E2109">
            <w:pPr>
              <w:rPr>
                <w:szCs w:val="24"/>
              </w:rPr>
            </w:pPr>
            <w:r w:rsidRPr="00F5260C">
              <w:rPr>
                <w:szCs w:val="24"/>
              </w:rPr>
              <w:t>36,00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lastRenderedPageBreak/>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0160110100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36,00</w:t>
            </w:r>
          </w:p>
        </w:tc>
        <w:tc>
          <w:tcPr>
            <w:tcW w:w="1440" w:type="dxa"/>
            <w:shd w:val="clear" w:color="auto" w:fill="auto"/>
          </w:tcPr>
          <w:p w:rsidR="00865A5D" w:rsidRPr="00F5260C" w:rsidRDefault="00865A5D" w:rsidP="008E2109">
            <w:pPr>
              <w:rPr>
                <w:szCs w:val="24"/>
              </w:rPr>
            </w:pPr>
            <w:r w:rsidRPr="00F5260C">
              <w:rPr>
                <w:szCs w:val="24"/>
              </w:rPr>
              <w:t>36,00</w:t>
            </w:r>
          </w:p>
        </w:tc>
        <w:tc>
          <w:tcPr>
            <w:tcW w:w="1440" w:type="dxa"/>
            <w:shd w:val="clear" w:color="auto" w:fill="auto"/>
          </w:tcPr>
          <w:p w:rsidR="00865A5D" w:rsidRPr="00F5260C" w:rsidRDefault="00865A5D" w:rsidP="008E2109">
            <w:pPr>
              <w:rPr>
                <w:szCs w:val="24"/>
              </w:rPr>
            </w:pPr>
            <w:r w:rsidRPr="00F5260C">
              <w:rPr>
                <w:szCs w:val="24"/>
              </w:rPr>
              <w:t>36,00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4 440,10</w:t>
            </w:r>
          </w:p>
        </w:tc>
        <w:tc>
          <w:tcPr>
            <w:tcW w:w="1440" w:type="dxa"/>
            <w:shd w:val="clear" w:color="auto" w:fill="auto"/>
          </w:tcPr>
          <w:p w:rsidR="00865A5D" w:rsidRPr="00F5260C" w:rsidRDefault="00865A5D" w:rsidP="008E2109">
            <w:pPr>
              <w:rPr>
                <w:szCs w:val="24"/>
              </w:rPr>
            </w:pPr>
            <w:r w:rsidRPr="00F5260C">
              <w:rPr>
                <w:szCs w:val="24"/>
              </w:rPr>
              <w:t>4 035,10</w:t>
            </w:r>
          </w:p>
        </w:tc>
        <w:tc>
          <w:tcPr>
            <w:tcW w:w="1440" w:type="dxa"/>
            <w:shd w:val="clear" w:color="auto" w:fill="auto"/>
          </w:tcPr>
          <w:p w:rsidR="00865A5D" w:rsidRPr="00F5260C" w:rsidRDefault="00865A5D" w:rsidP="008E2109">
            <w:pPr>
              <w:rPr>
                <w:szCs w:val="24"/>
              </w:rPr>
            </w:pPr>
            <w:r w:rsidRPr="00F5260C">
              <w:rPr>
                <w:szCs w:val="24"/>
              </w:rPr>
              <w:t>4 035,10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135,00</w:t>
            </w:r>
          </w:p>
        </w:tc>
        <w:tc>
          <w:tcPr>
            <w:tcW w:w="1440" w:type="dxa"/>
            <w:shd w:val="clear" w:color="auto" w:fill="auto"/>
          </w:tcPr>
          <w:p w:rsidR="00865A5D" w:rsidRPr="00F5260C" w:rsidRDefault="00865A5D" w:rsidP="008E2109">
            <w:pPr>
              <w:rPr>
                <w:szCs w:val="24"/>
              </w:rPr>
            </w:pPr>
            <w:r w:rsidRPr="00F5260C">
              <w:rPr>
                <w:szCs w:val="24"/>
              </w:rPr>
              <w:t>135,00</w:t>
            </w:r>
          </w:p>
        </w:tc>
        <w:tc>
          <w:tcPr>
            <w:tcW w:w="1440" w:type="dxa"/>
            <w:shd w:val="clear" w:color="auto" w:fill="auto"/>
          </w:tcPr>
          <w:p w:rsidR="00865A5D" w:rsidRPr="00F5260C" w:rsidRDefault="00865A5D" w:rsidP="008E2109">
            <w:pPr>
              <w:rPr>
                <w:szCs w:val="24"/>
              </w:rPr>
            </w:pPr>
            <w:r w:rsidRPr="00F5260C">
              <w:rPr>
                <w:szCs w:val="24"/>
              </w:rPr>
              <w:t>135,00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1010100000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135,00</w:t>
            </w:r>
          </w:p>
        </w:tc>
        <w:tc>
          <w:tcPr>
            <w:tcW w:w="1440" w:type="dxa"/>
            <w:shd w:val="clear" w:color="auto" w:fill="auto"/>
          </w:tcPr>
          <w:p w:rsidR="00865A5D" w:rsidRPr="00F5260C" w:rsidRDefault="00865A5D" w:rsidP="008E2109">
            <w:pPr>
              <w:rPr>
                <w:szCs w:val="24"/>
              </w:rPr>
            </w:pPr>
            <w:r w:rsidRPr="00F5260C">
              <w:rPr>
                <w:szCs w:val="24"/>
              </w:rPr>
              <w:t>135,00</w:t>
            </w:r>
          </w:p>
        </w:tc>
        <w:tc>
          <w:tcPr>
            <w:tcW w:w="1440" w:type="dxa"/>
            <w:shd w:val="clear" w:color="auto" w:fill="auto"/>
          </w:tcPr>
          <w:p w:rsidR="00865A5D" w:rsidRPr="00F5260C" w:rsidRDefault="00865A5D" w:rsidP="008E2109">
            <w:pPr>
              <w:rPr>
                <w:szCs w:val="24"/>
              </w:rPr>
            </w:pPr>
            <w:r w:rsidRPr="00F5260C">
              <w:rPr>
                <w:szCs w:val="24"/>
              </w:rPr>
              <w:t>135,00</w:t>
            </w:r>
          </w:p>
        </w:tc>
      </w:tr>
      <w:tr w:rsidR="00865A5D" w:rsidRPr="00F5260C" w:rsidTr="008E2109">
        <w:trPr>
          <w:trHeight w:val="2025"/>
        </w:trPr>
        <w:tc>
          <w:tcPr>
            <w:tcW w:w="6495" w:type="dxa"/>
            <w:shd w:val="clear" w:color="auto" w:fill="auto"/>
          </w:tcPr>
          <w:p w:rsidR="00865A5D" w:rsidRPr="00F5260C" w:rsidRDefault="00865A5D" w:rsidP="008E2109">
            <w:pPr>
              <w:rPr>
                <w:szCs w:val="24"/>
              </w:rPr>
            </w:pPr>
            <w:r w:rsidRPr="00F5260C">
              <w:rPr>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1010110200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135,00</w:t>
            </w:r>
          </w:p>
        </w:tc>
        <w:tc>
          <w:tcPr>
            <w:tcW w:w="1440" w:type="dxa"/>
            <w:shd w:val="clear" w:color="auto" w:fill="auto"/>
          </w:tcPr>
          <w:p w:rsidR="00865A5D" w:rsidRPr="00F5260C" w:rsidRDefault="00865A5D" w:rsidP="008E2109">
            <w:pPr>
              <w:rPr>
                <w:szCs w:val="24"/>
              </w:rPr>
            </w:pPr>
            <w:r w:rsidRPr="00F5260C">
              <w:rPr>
                <w:szCs w:val="24"/>
              </w:rPr>
              <w:t>135,00</w:t>
            </w:r>
          </w:p>
        </w:tc>
        <w:tc>
          <w:tcPr>
            <w:tcW w:w="1440" w:type="dxa"/>
            <w:shd w:val="clear" w:color="auto" w:fill="auto"/>
          </w:tcPr>
          <w:p w:rsidR="00865A5D" w:rsidRPr="00F5260C" w:rsidRDefault="00865A5D" w:rsidP="008E2109">
            <w:pPr>
              <w:rPr>
                <w:szCs w:val="24"/>
              </w:rPr>
            </w:pPr>
            <w:r w:rsidRPr="00F5260C">
              <w:rPr>
                <w:szCs w:val="24"/>
              </w:rPr>
              <w:t>135,00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1010110200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135,00</w:t>
            </w:r>
          </w:p>
        </w:tc>
        <w:tc>
          <w:tcPr>
            <w:tcW w:w="1440" w:type="dxa"/>
            <w:shd w:val="clear" w:color="auto" w:fill="auto"/>
          </w:tcPr>
          <w:p w:rsidR="00865A5D" w:rsidRPr="00F5260C" w:rsidRDefault="00865A5D" w:rsidP="008E2109">
            <w:pPr>
              <w:rPr>
                <w:szCs w:val="24"/>
              </w:rPr>
            </w:pPr>
            <w:r w:rsidRPr="00F5260C">
              <w:rPr>
                <w:szCs w:val="24"/>
              </w:rPr>
              <w:t>135,00</w:t>
            </w:r>
          </w:p>
        </w:tc>
        <w:tc>
          <w:tcPr>
            <w:tcW w:w="1440" w:type="dxa"/>
            <w:shd w:val="clear" w:color="auto" w:fill="auto"/>
          </w:tcPr>
          <w:p w:rsidR="00865A5D" w:rsidRPr="00F5260C" w:rsidRDefault="00865A5D" w:rsidP="008E2109">
            <w:pPr>
              <w:rPr>
                <w:szCs w:val="24"/>
              </w:rPr>
            </w:pPr>
            <w:r w:rsidRPr="00F5260C">
              <w:rPr>
                <w:szCs w:val="24"/>
              </w:rPr>
              <w:t>135,00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Социальные выплаты гражданам, кроме публичных нормативных социальных выплат</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1010110200</w:t>
            </w:r>
          </w:p>
        </w:tc>
        <w:tc>
          <w:tcPr>
            <w:tcW w:w="720" w:type="dxa"/>
            <w:shd w:val="clear" w:color="auto" w:fill="auto"/>
          </w:tcPr>
          <w:p w:rsidR="00865A5D" w:rsidRPr="00F5260C" w:rsidRDefault="00865A5D" w:rsidP="008E2109">
            <w:pPr>
              <w:rPr>
                <w:szCs w:val="24"/>
              </w:rPr>
            </w:pPr>
            <w:r w:rsidRPr="00F5260C">
              <w:rPr>
                <w:szCs w:val="24"/>
              </w:rPr>
              <w:t>320</w:t>
            </w:r>
          </w:p>
        </w:tc>
        <w:tc>
          <w:tcPr>
            <w:tcW w:w="1422" w:type="dxa"/>
            <w:shd w:val="clear" w:color="auto" w:fill="auto"/>
          </w:tcPr>
          <w:p w:rsidR="00865A5D" w:rsidRPr="00F5260C" w:rsidRDefault="00865A5D" w:rsidP="008E2109">
            <w:pPr>
              <w:rPr>
                <w:szCs w:val="24"/>
              </w:rPr>
            </w:pPr>
            <w:r w:rsidRPr="00F5260C">
              <w:rPr>
                <w:szCs w:val="24"/>
              </w:rPr>
              <w:t>135,00</w:t>
            </w:r>
          </w:p>
        </w:tc>
        <w:tc>
          <w:tcPr>
            <w:tcW w:w="1440" w:type="dxa"/>
            <w:shd w:val="clear" w:color="auto" w:fill="auto"/>
          </w:tcPr>
          <w:p w:rsidR="00865A5D" w:rsidRPr="00F5260C" w:rsidRDefault="00865A5D" w:rsidP="008E2109">
            <w:pPr>
              <w:rPr>
                <w:szCs w:val="24"/>
              </w:rPr>
            </w:pPr>
            <w:r w:rsidRPr="00F5260C">
              <w:rPr>
                <w:szCs w:val="24"/>
              </w:rPr>
              <w:t>135,00</w:t>
            </w:r>
          </w:p>
        </w:tc>
        <w:tc>
          <w:tcPr>
            <w:tcW w:w="1440" w:type="dxa"/>
            <w:shd w:val="clear" w:color="auto" w:fill="auto"/>
          </w:tcPr>
          <w:p w:rsidR="00865A5D" w:rsidRPr="00F5260C" w:rsidRDefault="00865A5D" w:rsidP="008E2109">
            <w:pPr>
              <w:rPr>
                <w:szCs w:val="24"/>
              </w:rPr>
            </w:pPr>
            <w:r w:rsidRPr="00F5260C">
              <w:rPr>
                <w:szCs w:val="24"/>
              </w:rPr>
              <w:t>135,00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1030000000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4 305,10</w:t>
            </w:r>
          </w:p>
        </w:tc>
        <w:tc>
          <w:tcPr>
            <w:tcW w:w="1440" w:type="dxa"/>
            <w:shd w:val="clear" w:color="auto" w:fill="auto"/>
          </w:tcPr>
          <w:p w:rsidR="00865A5D" w:rsidRPr="00F5260C" w:rsidRDefault="00865A5D" w:rsidP="008E2109">
            <w:pPr>
              <w:rPr>
                <w:szCs w:val="24"/>
              </w:rPr>
            </w:pPr>
            <w:r w:rsidRPr="00F5260C">
              <w:rPr>
                <w:szCs w:val="24"/>
              </w:rPr>
              <w:t>3 900,10</w:t>
            </w:r>
          </w:p>
        </w:tc>
        <w:tc>
          <w:tcPr>
            <w:tcW w:w="1440" w:type="dxa"/>
            <w:shd w:val="clear" w:color="auto" w:fill="auto"/>
          </w:tcPr>
          <w:p w:rsidR="00865A5D" w:rsidRPr="00F5260C" w:rsidRDefault="00865A5D" w:rsidP="008E2109">
            <w:pPr>
              <w:rPr>
                <w:szCs w:val="24"/>
              </w:rPr>
            </w:pPr>
            <w:r w:rsidRPr="00F5260C">
              <w:rPr>
                <w:szCs w:val="24"/>
              </w:rPr>
              <w:t>3 900,10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«Обеспечение реализации мероприятий муниципальной программы»</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1030100000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4 305,10</w:t>
            </w:r>
          </w:p>
        </w:tc>
        <w:tc>
          <w:tcPr>
            <w:tcW w:w="1440" w:type="dxa"/>
            <w:shd w:val="clear" w:color="auto" w:fill="auto"/>
          </w:tcPr>
          <w:p w:rsidR="00865A5D" w:rsidRPr="00F5260C" w:rsidRDefault="00865A5D" w:rsidP="008E2109">
            <w:pPr>
              <w:rPr>
                <w:szCs w:val="24"/>
              </w:rPr>
            </w:pPr>
            <w:r w:rsidRPr="00F5260C">
              <w:rPr>
                <w:szCs w:val="24"/>
              </w:rPr>
              <w:t>3 900,10</w:t>
            </w:r>
          </w:p>
        </w:tc>
        <w:tc>
          <w:tcPr>
            <w:tcW w:w="1440" w:type="dxa"/>
            <w:shd w:val="clear" w:color="auto" w:fill="auto"/>
          </w:tcPr>
          <w:p w:rsidR="00865A5D" w:rsidRPr="00F5260C" w:rsidRDefault="00865A5D" w:rsidP="008E2109">
            <w:pPr>
              <w:rPr>
                <w:szCs w:val="24"/>
              </w:rPr>
            </w:pPr>
            <w:r w:rsidRPr="00F5260C">
              <w:rPr>
                <w:szCs w:val="24"/>
              </w:rPr>
              <w:t>3 900,10</w:t>
            </w:r>
          </w:p>
        </w:tc>
      </w:tr>
      <w:tr w:rsidR="00865A5D" w:rsidRPr="00F5260C" w:rsidTr="008E2109">
        <w:trPr>
          <w:trHeight w:val="3600"/>
        </w:trPr>
        <w:tc>
          <w:tcPr>
            <w:tcW w:w="6495" w:type="dxa"/>
            <w:shd w:val="clear" w:color="auto" w:fill="auto"/>
          </w:tcPr>
          <w:p w:rsidR="00865A5D" w:rsidRPr="00F5260C" w:rsidRDefault="00865A5D" w:rsidP="008E2109">
            <w:pPr>
              <w:rPr>
                <w:szCs w:val="24"/>
              </w:rPr>
            </w:pPr>
            <w:proofErr w:type="gramStart"/>
            <w:r w:rsidRPr="00F5260C">
              <w:rPr>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F5260C">
              <w:rPr>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1030174240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4 305,10</w:t>
            </w:r>
          </w:p>
        </w:tc>
        <w:tc>
          <w:tcPr>
            <w:tcW w:w="1440" w:type="dxa"/>
            <w:shd w:val="clear" w:color="auto" w:fill="auto"/>
          </w:tcPr>
          <w:p w:rsidR="00865A5D" w:rsidRPr="00F5260C" w:rsidRDefault="00865A5D" w:rsidP="008E2109">
            <w:pPr>
              <w:rPr>
                <w:szCs w:val="24"/>
              </w:rPr>
            </w:pPr>
            <w:r w:rsidRPr="00F5260C">
              <w:rPr>
                <w:szCs w:val="24"/>
              </w:rPr>
              <w:t>3 900,10</w:t>
            </w:r>
          </w:p>
        </w:tc>
        <w:tc>
          <w:tcPr>
            <w:tcW w:w="1440" w:type="dxa"/>
            <w:shd w:val="clear" w:color="auto" w:fill="auto"/>
          </w:tcPr>
          <w:p w:rsidR="00865A5D" w:rsidRPr="00F5260C" w:rsidRDefault="00865A5D" w:rsidP="008E2109">
            <w:pPr>
              <w:rPr>
                <w:szCs w:val="24"/>
              </w:rPr>
            </w:pPr>
            <w:r w:rsidRPr="00F5260C">
              <w:rPr>
                <w:szCs w:val="24"/>
              </w:rPr>
              <w:t>3 900,10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1030174240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20,00</w:t>
            </w:r>
          </w:p>
        </w:tc>
        <w:tc>
          <w:tcPr>
            <w:tcW w:w="1440" w:type="dxa"/>
            <w:shd w:val="clear" w:color="auto" w:fill="auto"/>
          </w:tcPr>
          <w:p w:rsidR="00865A5D" w:rsidRPr="00F5260C" w:rsidRDefault="00865A5D" w:rsidP="008E2109">
            <w:pPr>
              <w:rPr>
                <w:szCs w:val="24"/>
              </w:rPr>
            </w:pPr>
            <w:r w:rsidRPr="00F5260C">
              <w:rPr>
                <w:szCs w:val="24"/>
              </w:rPr>
              <w:t>20,00</w:t>
            </w:r>
          </w:p>
        </w:tc>
        <w:tc>
          <w:tcPr>
            <w:tcW w:w="1440" w:type="dxa"/>
            <w:shd w:val="clear" w:color="auto" w:fill="auto"/>
          </w:tcPr>
          <w:p w:rsidR="00865A5D" w:rsidRPr="00F5260C" w:rsidRDefault="00865A5D" w:rsidP="008E2109">
            <w:pPr>
              <w:rPr>
                <w:szCs w:val="24"/>
              </w:rPr>
            </w:pPr>
            <w:r w:rsidRPr="00F5260C">
              <w:rPr>
                <w:szCs w:val="24"/>
              </w:rPr>
              <w:t>20,00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1030174240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20,00</w:t>
            </w:r>
          </w:p>
        </w:tc>
        <w:tc>
          <w:tcPr>
            <w:tcW w:w="1440" w:type="dxa"/>
            <w:shd w:val="clear" w:color="auto" w:fill="auto"/>
          </w:tcPr>
          <w:p w:rsidR="00865A5D" w:rsidRPr="00F5260C" w:rsidRDefault="00865A5D" w:rsidP="008E2109">
            <w:pPr>
              <w:rPr>
                <w:szCs w:val="24"/>
              </w:rPr>
            </w:pPr>
            <w:r w:rsidRPr="00F5260C">
              <w:rPr>
                <w:szCs w:val="24"/>
              </w:rPr>
              <w:t>20,00</w:t>
            </w:r>
          </w:p>
        </w:tc>
        <w:tc>
          <w:tcPr>
            <w:tcW w:w="1440" w:type="dxa"/>
            <w:shd w:val="clear" w:color="auto" w:fill="auto"/>
          </w:tcPr>
          <w:p w:rsidR="00865A5D" w:rsidRPr="00F5260C" w:rsidRDefault="00865A5D" w:rsidP="008E2109">
            <w:pPr>
              <w:rPr>
                <w:szCs w:val="24"/>
              </w:rPr>
            </w:pPr>
            <w:r w:rsidRPr="00F5260C">
              <w:rPr>
                <w:szCs w:val="24"/>
              </w:rPr>
              <w:t>20,00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1030174240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4 285,10</w:t>
            </w:r>
          </w:p>
        </w:tc>
        <w:tc>
          <w:tcPr>
            <w:tcW w:w="1440" w:type="dxa"/>
            <w:shd w:val="clear" w:color="auto" w:fill="auto"/>
          </w:tcPr>
          <w:p w:rsidR="00865A5D" w:rsidRPr="00F5260C" w:rsidRDefault="00865A5D" w:rsidP="008E2109">
            <w:pPr>
              <w:rPr>
                <w:szCs w:val="24"/>
              </w:rPr>
            </w:pPr>
            <w:r w:rsidRPr="00F5260C">
              <w:rPr>
                <w:szCs w:val="24"/>
              </w:rPr>
              <w:t>3 880,10</w:t>
            </w:r>
          </w:p>
        </w:tc>
        <w:tc>
          <w:tcPr>
            <w:tcW w:w="1440" w:type="dxa"/>
            <w:shd w:val="clear" w:color="auto" w:fill="auto"/>
          </w:tcPr>
          <w:p w:rsidR="00865A5D" w:rsidRPr="00F5260C" w:rsidRDefault="00865A5D" w:rsidP="008E2109">
            <w:pPr>
              <w:rPr>
                <w:szCs w:val="24"/>
              </w:rPr>
            </w:pPr>
            <w:r w:rsidRPr="00F5260C">
              <w:rPr>
                <w:szCs w:val="24"/>
              </w:rPr>
              <w:t>3 880,10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Социальные выплаты гражданам, кроме публичных нормативных социальных выплат</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1030174240</w:t>
            </w:r>
          </w:p>
        </w:tc>
        <w:tc>
          <w:tcPr>
            <w:tcW w:w="720" w:type="dxa"/>
            <w:shd w:val="clear" w:color="auto" w:fill="auto"/>
          </w:tcPr>
          <w:p w:rsidR="00865A5D" w:rsidRPr="00F5260C" w:rsidRDefault="00865A5D" w:rsidP="008E2109">
            <w:pPr>
              <w:rPr>
                <w:szCs w:val="24"/>
              </w:rPr>
            </w:pPr>
            <w:r w:rsidRPr="00F5260C">
              <w:rPr>
                <w:szCs w:val="24"/>
              </w:rPr>
              <w:t>320</w:t>
            </w:r>
          </w:p>
        </w:tc>
        <w:tc>
          <w:tcPr>
            <w:tcW w:w="1422" w:type="dxa"/>
            <w:shd w:val="clear" w:color="auto" w:fill="auto"/>
          </w:tcPr>
          <w:p w:rsidR="00865A5D" w:rsidRPr="00F5260C" w:rsidRDefault="00865A5D" w:rsidP="008E2109">
            <w:pPr>
              <w:rPr>
                <w:szCs w:val="24"/>
              </w:rPr>
            </w:pPr>
            <w:r w:rsidRPr="00F5260C">
              <w:rPr>
                <w:szCs w:val="24"/>
              </w:rPr>
              <w:t>4 285,10</w:t>
            </w:r>
          </w:p>
        </w:tc>
        <w:tc>
          <w:tcPr>
            <w:tcW w:w="1440" w:type="dxa"/>
            <w:shd w:val="clear" w:color="auto" w:fill="auto"/>
          </w:tcPr>
          <w:p w:rsidR="00865A5D" w:rsidRPr="00F5260C" w:rsidRDefault="00865A5D" w:rsidP="008E2109">
            <w:pPr>
              <w:rPr>
                <w:szCs w:val="24"/>
              </w:rPr>
            </w:pPr>
            <w:r w:rsidRPr="00F5260C">
              <w:rPr>
                <w:szCs w:val="24"/>
              </w:rPr>
              <w:t>3 880,10</w:t>
            </w:r>
          </w:p>
        </w:tc>
        <w:tc>
          <w:tcPr>
            <w:tcW w:w="1440" w:type="dxa"/>
            <w:shd w:val="clear" w:color="auto" w:fill="auto"/>
          </w:tcPr>
          <w:p w:rsidR="00865A5D" w:rsidRPr="00F5260C" w:rsidRDefault="00865A5D" w:rsidP="008E2109">
            <w:pPr>
              <w:rPr>
                <w:szCs w:val="24"/>
              </w:rPr>
            </w:pPr>
            <w:r w:rsidRPr="00F5260C">
              <w:rPr>
                <w:szCs w:val="24"/>
              </w:rPr>
              <w:t>3 880,10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Охрана семьи и детства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32 256,38</w:t>
            </w:r>
          </w:p>
        </w:tc>
        <w:tc>
          <w:tcPr>
            <w:tcW w:w="1440" w:type="dxa"/>
            <w:shd w:val="clear" w:color="auto" w:fill="auto"/>
          </w:tcPr>
          <w:p w:rsidR="00865A5D" w:rsidRPr="00F5260C" w:rsidRDefault="00865A5D" w:rsidP="008E2109">
            <w:pPr>
              <w:rPr>
                <w:szCs w:val="24"/>
              </w:rPr>
            </w:pPr>
            <w:r w:rsidRPr="00F5260C">
              <w:rPr>
                <w:szCs w:val="24"/>
              </w:rPr>
              <w:t>29 966,48</w:t>
            </w:r>
          </w:p>
        </w:tc>
        <w:tc>
          <w:tcPr>
            <w:tcW w:w="1440" w:type="dxa"/>
            <w:shd w:val="clear" w:color="auto" w:fill="auto"/>
          </w:tcPr>
          <w:p w:rsidR="00865A5D" w:rsidRPr="00F5260C" w:rsidRDefault="00865A5D" w:rsidP="008E2109">
            <w:pPr>
              <w:rPr>
                <w:szCs w:val="24"/>
              </w:rPr>
            </w:pPr>
            <w:r w:rsidRPr="00F5260C">
              <w:rPr>
                <w:szCs w:val="24"/>
              </w:rPr>
              <w:t>30 494,38</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21 561,38</w:t>
            </w:r>
          </w:p>
        </w:tc>
        <w:tc>
          <w:tcPr>
            <w:tcW w:w="1440" w:type="dxa"/>
            <w:shd w:val="clear" w:color="auto" w:fill="auto"/>
          </w:tcPr>
          <w:p w:rsidR="00865A5D" w:rsidRPr="00F5260C" w:rsidRDefault="00865A5D" w:rsidP="008E2109">
            <w:pPr>
              <w:rPr>
                <w:szCs w:val="24"/>
              </w:rPr>
            </w:pPr>
            <w:r w:rsidRPr="00F5260C">
              <w:rPr>
                <w:szCs w:val="24"/>
              </w:rPr>
              <w:t>19 822,28</w:t>
            </w:r>
          </w:p>
        </w:tc>
        <w:tc>
          <w:tcPr>
            <w:tcW w:w="1440" w:type="dxa"/>
            <w:shd w:val="clear" w:color="auto" w:fill="auto"/>
          </w:tcPr>
          <w:p w:rsidR="00865A5D" w:rsidRPr="00F5260C" w:rsidRDefault="00865A5D" w:rsidP="008E2109">
            <w:pPr>
              <w:rPr>
                <w:szCs w:val="24"/>
              </w:rPr>
            </w:pPr>
            <w:r w:rsidRPr="00F5260C">
              <w:rPr>
                <w:szCs w:val="24"/>
              </w:rPr>
              <w:t>20 089,28</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F5260C">
                <w:rPr>
                  <w:szCs w:val="24"/>
                </w:rPr>
                <w:t>2020 г</w:t>
              </w:r>
            </w:smartTag>
            <w:r w:rsidRPr="00F5260C">
              <w:rPr>
                <w:szCs w:val="24"/>
              </w:rPr>
              <w:t>."</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0140000000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3 416,28</w:t>
            </w:r>
          </w:p>
        </w:tc>
        <w:tc>
          <w:tcPr>
            <w:tcW w:w="1440" w:type="dxa"/>
            <w:shd w:val="clear" w:color="auto" w:fill="auto"/>
          </w:tcPr>
          <w:p w:rsidR="00865A5D" w:rsidRPr="00F5260C" w:rsidRDefault="00865A5D" w:rsidP="008E2109">
            <w:pPr>
              <w:rPr>
                <w:szCs w:val="24"/>
              </w:rPr>
            </w:pPr>
            <w:r w:rsidRPr="00F5260C">
              <w:rPr>
                <w:szCs w:val="24"/>
              </w:rPr>
              <w:t>3 417,48</w:t>
            </w:r>
          </w:p>
        </w:tc>
        <w:tc>
          <w:tcPr>
            <w:tcW w:w="1440" w:type="dxa"/>
            <w:shd w:val="clear" w:color="auto" w:fill="auto"/>
          </w:tcPr>
          <w:p w:rsidR="00865A5D" w:rsidRPr="00F5260C" w:rsidRDefault="00865A5D" w:rsidP="008E2109">
            <w:pPr>
              <w:rPr>
                <w:szCs w:val="24"/>
              </w:rPr>
            </w:pPr>
            <w:r w:rsidRPr="00F5260C">
              <w:rPr>
                <w:szCs w:val="24"/>
              </w:rPr>
              <w:t>3 418,68</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0140200000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3 416,28</w:t>
            </w:r>
          </w:p>
        </w:tc>
        <w:tc>
          <w:tcPr>
            <w:tcW w:w="1440" w:type="dxa"/>
            <w:shd w:val="clear" w:color="auto" w:fill="auto"/>
          </w:tcPr>
          <w:p w:rsidR="00865A5D" w:rsidRPr="00F5260C" w:rsidRDefault="00865A5D" w:rsidP="008E2109">
            <w:pPr>
              <w:rPr>
                <w:szCs w:val="24"/>
              </w:rPr>
            </w:pPr>
            <w:r w:rsidRPr="00F5260C">
              <w:rPr>
                <w:szCs w:val="24"/>
              </w:rPr>
              <w:t>3 417,48</w:t>
            </w:r>
          </w:p>
        </w:tc>
        <w:tc>
          <w:tcPr>
            <w:tcW w:w="1440" w:type="dxa"/>
            <w:shd w:val="clear" w:color="auto" w:fill="auto"/>
          </w:tcPr>
          <w:p w:rsidR="00865A5D" w:rsidRPr="00F5260C" w:rsidRDefault="00865A5D" w:rsidP="008E2109">
            <w:pPr>
              <w:rPr>
                <w:szCs w:val="24"/>
              </w:rPr>
            </w:pPr>
            <w:r w:rsidRPr="00F5260C">
              <w:rPr>
                <w:szCs w:val="24"/>
              </w:rPr>
              <w:t>3 418,68</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lastRenderedPageBreak/>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01402R0820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3 416,28</w:t>
            </w:r>
          </w:p>
        </w:tc>
        <w:tc>
          <w:tcPr>
            <w:tcW w:w="1440" w:type="dxa"/>
            <w:shd w:val="clear" w:color="auto" w:fill="auto"/>
          </w:tcPr>
          <w:p w:rsidR="00865A5D" w:rsidRPr="00F5260C" w:rsidRDefault="00865A5D" w:rsidP="008E2109">
            <w:pPr>
              <w:rPr>
                <w:szCs w:val="24"/>
              </w:rPr>
            </w:pPr>
            <w:r w:rsidRPr="00F5260C">
              <w:rPr>
                <w:szCs w:val="24"/>
              </w:rPr>
              <w:t>3 417,48</w:t>
            </w:r>
          </w:p>
        </w:tc>
        <w:tc>
          <w:tcPr>
            <w:tcW w:w="1440" w:type="dxa"/>
            <w:shd w:val="clear" w:color="auto" w:fill="auto"/>
          </w:tcPr>
          <w:p w:rsidR="00865A5D" w:rsidRPr="00F5260C" w:rsidRDefault="00865A5D" w:rsidP="008E2109">
            <w:pPr>
              <w:rPr>
                <w:szCs w:val="24"/>
              </w:rPr>
            </w:pPr>
            <w:r w:rsidRPr="00F5260C">
              <w:rPr>
                <w:szCs w:val="24"/>
              </w:rPr>
              <w:t>3 418,68</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01402R0820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4,30</w:t>
            </w:r>
          </w:p>
        </w:tc>
        <w:tc>
          <w:tcPr>
            <w:tcW w:w="1440" w:type="dxa"/>
            <w:shd w:val="clear" w:color="auto" w:fill="auto"/>
          </w:tcPr>
          <w:p w:rsidR="00865A5D" w:rsidRPr="00F5260C" w:rsidRDefault="00865A5D" w:rsidP="008E2109">
            <w:pPr>
              <w:rPr>
                <w:szCs w:val="24"/>
              </w:rPr>
            </w:pPr>
            <w:r w:rsidRPr="00F5260C">
              <w:rPr>
                <w:szCs w:val="24"/>
              </w:rPr>
              <w:t>5,50</w:t>
            </w:r>
          </w:p>
        </w:tc>
        <w:tc>
          <w:tcPr>
            <w:tcW w:w="1440" w:type="dxa"/>
            <w:shd w:val="clear" w:color="auto" w:fill="auto"/>
          </w:tcPr>
          <w:p w:rsidR="00865A5D" w:rsidRPr="00F5260C" w:rsidRDefault="00865A5D" w:rsidP="008E2109">
            <w:pPr>
              <w:rPr>
                <w:szCs w:val="24"/>
              </w:rPr>
            </w:pPr>
            <w:r w:rsidRPr="00F5260C">
              <w:rPr>
                <w:szCs w:val="24"/>
              </w:rPr>
              <w:t>6,70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01402R0820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4,30</w:t>
            </w:r>
          </w:p>
        </w:tc>
        <w:tc>
          <w:tcPr>
            <w:tcW w:w="1440" w:type="dxa"/>
            <w:shd w:val="clear" w:color="auto" w:fill="auto"/>
          </w:tcPr>
          <w:p w:rsidR="00865A5D" w:rsidRPr="00F5260C" w:rsidRDefault="00865A5D" w:rsidP="008E2109">
            <w:pPr>
              <w:rPr>
                <w:szCs w:val="24"/>
              </w:rPr>
            </w:pPr>
            <w:r w:rsidRPr="00F5260C">
              <w:rPr>
                <w:szCs w:val="24"/>
              </w:rPr>
              <w:t>5,50</w:t>
            </w:r>
          </w:p>
        </w:tc>
        <w:tc>
          <w:tcPr>
            <w:tcW w:w="1440" w:type="dxa"/>
            <w:shd w:val="clear" w:color="auto" w:fill="auto"/>
          </w:tcPr>
          <w:p w:rsidR="00865A5D" w:rsidRPr="00F5260C" w:rsidRDefault="00865A5D" w:rsidP="008E2109">
            <w:pPr>
              <w:rPr>
                <w:szCs w:val="24"/>
              </w:rPr>
            </w:pPr>
            <w:r w:rsidRPr="00F5260C">
              <w:rPr>
                <w:szCs w:val="24"/>
              </w:rPr>
              <w:t>6,70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Капитальные вложения в объекты государственной (муниципальной) собственности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01402R0820</w:t>
            </w:r>
          </w:p>
        </w:tc>
        <w:tc>
          <w:tcPr>
            <w:tcW w:w="720" w:type="dxa"/>
            <w:shd w:val="clear" w:color="auto" w:fill="auto"/>
          </w:tcPr>
          <w:p w:rsidR="00865A5D" w:rsidRPr="00F5260C" w:rsidRDefault="00865A5D" w:rsidP="008E2109">
            <w:pPr>
              <w:rPr>
                <w:szCs w:val="24"/>
              </w:rPr>
            </w:pPr>
            <w:r w:rsidRPr="00F5260C">
              <w:rPr>
                <w:szCs w:val="24"/>
              </w:rPr>
              <w:t>400</w:t>
            </w:r>
          </w:p>
        </w:tc>
        <w:tc>
          <w:tcPr>
            <w:tcW w:w="1422" w:type="dxa"/>
            <w:shd w:val="clear" w:color="auto" w:fill="auto"/>
          </w:tcPr>
          <w:p w:rsidR="00865A5D" w:rsidRPr="00F5260C" w:rsidRDefault="00865A5D" w:rsidP="008E2109">
            <w:pPr>
              <w:rPr>
                <w:szCs w:val="24"/>
              </w:rPr>
            </w:pPr>
            <w:r w:rsidRPr="00F5260C">
              <w:rPr>
                <w:szCs w:val="24"/>
              </w:rPr>
              <w:t>3 411,98</w:t>
            </w:r>
          </w:p>
        </w:tc>
        <w:tc>
          <w:tcPr>
            <w:tcW w:w="1440" w:type="dxa"/>
            <w:shd w:val="clear" w:color="auto" w:fill="auto"/>
          </w:tcPr>
          <w:p w:rsidR="00865A5D" w:rsidRPr="00F5260C" w:rsidRDefault="00865A5D" w:rsidP="008E2109">
            <w:pPr>
              <w:rPr>
                <w:szCs w:val="24"/>
              </w:rPr>
            </w:pPr>
            <w:r w:rsidRPr="00F5260C">
              <w:rPr>
                <w:szCs w:val="24"/>
              </w:rPr>
              <w:t>3 411,98</w:t>
            </w:r>
          </w:p>
        </w:tc>
        <w:tc>
          <w:tcPr>
            <w:tcW w:w="1440" w:type="dxa"/>
            <w:shd w:val="clear" w:color="auto" w:fill="auto"/>
          </w:tcPr>
          <w:p w:rsidR="00865A5D" w:rsidRPr="00F5260C" w:rsidRDefault="00865A5D" w:rsidP="008E2109">
            <w:pPr>
              <w:rPr>
                <w:szCs w:val="24"/>
              </w:rPr>
            </w:pPr>
            <w:r w:rsidRPr="00F5260C">
              <w:rPr>
                <w:szCs w:val="24"/>
              </w:rPr>
              <w:t>3 411,98</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Бюджетные инвестиции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01402R0820</w:t>
            </w:r>
          </w:p>
        </w:tc>
        <w:tc>
          <w:tcPr>
            <w:tcW w:w="720" w:type="dxa"/>
            <w:shd w:val="clear" w:color="auto" w:fill="auto"/>
          </w:tcPr>
          <w:p w:rsidR="00865A5D" w:rsidRPr="00F5260C" w:rsidRDefault="00865A5D" w:rsidP="008E2109">
            <w:pPr>
              <w:rPr>
                <w:szCs w:val="24"/>
              </w:rPr>
            </w:pPr>
            <w:r w:rsidRPr="00F5260C">
              <w:rPr>
                <w:szCs w:val="24"/>
              </w:rPr>
              <w:t>410</w:t>
            </w:r>
          </w:p>
        </w:tc>
        <w:tc>
          <w:tcPr>
            <w:tcW w:w="1422" w:type="dxa"/>
            <w:shd w:val="clear" w:color="auto" w:fill="auto"/>
          </w:tcPr>
          <w:p w:rsidR="00865A5D" w:rsidRPr="00F5260C" w:rsidRDefault="00865A5D" w:rsidP="008E2109">
            <w:pPr>
              <w:rPr>
                <w:szCs w:val="24"/>
              </w:rPr>
            </w:pPr>
            <w:r w:rsidRPr="00F5260C">
              <w:rPr>
                <w:szCs w:val="24"/>
              </w:rPr>
              <w:t>3 411,98</w:t>
            </w:r>
          </w:p>
        </w:tc>
        <w:tc>
          <w:tcPr>
            <w:tcW w:w="1440" w:type="dxa"/>
            <w:shd w:val="clear" w:color="auto" w:fill="auto"/>
          </w:tcPr>
          <w:p w:rsidR="00865A5D" w:rsidRPr="00F5260C" w:rsidRDefault="00865A5D" w:rsidP="008E2109">
            <w:pPr>
              <w:rPr>
                <w:szCs w:val="24"/>
              </w:rPr>
            </w:pPr>
            <w:r w:rsidRPr="00F5260C">
              <w:rPr>
                <w:szCs w:val="24"/>
              </w:rPr>
              <w:t>3 411,98</w:t>
            </w:r>
          </w:p>
        </w:tc>
        <w:tc>
          <w:tcPr>
            <w:tcW w:w="1440" w:type="dxa"/>
            <w:shd w:val="clear" w:color="auto" w:fill="auto"/>
          </w:tcPr>
          <w:p w:rsidR="00865A5D" w:rsidRPr="00F5260C" w:rsidRDefault="00865A5D" w:rsidP="008E2109">
            <w:pPr>
              <w:rPr>
                <w:szCs w:val="24"/>
              </w:rPr>
            </w:pPr>
            <w:r w:rsidRPr="00F5260C">
              <w:rPr>
                <w:szCs w:val="24"/>
              </w:rPr>
              <w:t>3 411,98</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"Выплата субсидий и субвенций из бюджета Пензенской области и Камешкирского района"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0150000000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18 145,10</w:t>
            </w:r>
          </w:p>
        </w:tc>
        <w:tc>
          <w:tcPr>
            <w:tcW w:w="1440" w:type="dxa"/>
            <w:shd w:val="clear" w:color="auto" w:fill="auto"/>
          </w:tcPr>
          <w:p w:rsidR="00865A5D" w:rsidRPr="00F5260C" w:rsidRDefault="00865A5D" w:rsidP="008E2109">
            <w:pPr>
              <w:rPr>
                <w:szCs w:val="24"/>
              </w:rPr>
            </w:pPr>
            <w:r w:rsidRPr="00F5260C">
              <w:rPr>
                <w:szCs w:val="24"/>
              </w:rPr>
              <w:t>16 404,80</w:t>
            </w:r>
          </w:p>
        </w:tc>
        <w:tc>
          <w:tcPr>
            <w:tcW w:w="1440" w:type="dxa"/>
            <w:shd w:val="clear" w:color="auto" w:fill="auto"/>
          </w:tcPr>
          <w:p w:rsidR="00865A5D" w:rsidRPr="00F5260C" w:rsidRDefault="00865A5D" w:rsidP="008E2109">
            <w:pPr>
              <w:rPr>
                <w:szCs w:val="24"/>
              </w:rPr>
            </w:pPr>
            <w:r w:rsidRPr="00F5260C">
              <w:rPr>
                <w:szCs w:val="24"/>
              </w:rPr>
              <w:t>16 670,60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«Исполнение переданных полномочий Пензенской области»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0150100000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18 145,10</w:t>
            </w:r>
          </w:p>
        </w:tc>
        <w:tc>
          <w:tcPr>
            <w:tcW w:w="1440" w:type="dxa"/>
            <w:shd w:val="clear" w:color="auto" w:fill="auto"/>
          </w:tcPr>
          <w:p w:rsidR="00865A5D" w:rsidRPr="00F5260C" w:rsidRDefault="00865A5D" w:rsidP="008E2109">
            <w:pPr>
              <w:rPr>
                <w:szCs w:val="24"/>
              </w:rPr>
            </w:pPr>
            <w:r w:rsidRPr="00F5260C">
              <w:rPr>
                <w:szCs w:val="24"/>
              </w:rPr>
              <w:t>16 404,80</w:t>
            </w:r>
          </w:p>
        </w:tc>
        <w:tc>
          <w:tcPr>
            <w:tcW w:w="1440" w:type="dxa"/>
            <w:shd w:val="clear" w:color="auto" w:fill="auto"/>
          </w:tcPr>
          <w:p w:rsidR="00865A5D" w:rsidRPr="00F5260C" w:rsidRDefault="00865A5D" w:rsidP="008E2109">
            <w:pPr>
              <w:rPr>
                <w:szCs w:val="24"/>
              </w:rPr>
            </w:pPr>
            <w:r w:rsidRPr="00F5260C">
              <w:rPr>
                <w:szCs w:val="24"/>
              </w:rPr>
              <w:t>16 670,60</w:t>
            </w:r>
          </w:p>
        </w:tc>
      </w:tr>
      <w:tr w:rsidR="00865A5D" w:rsidRPr="00F5260C" w:rsidTr="008E2109">
        <w:trPr>
          <w:trHeight w:val="2250"/>
        </w:trPr>
        <w:tc>
          <w:tcPr>
            <w:tcW w:w="6495" w:type="dxa"/>
            <w:shd w:val="clear" w:color="auto" w:fill="auto"/>
          </w:tcPr>
          <w:p w:rsidR="00865A5D" w:rsidRPr="00F5260C" w:rsidRDefault="00865A5D" w:rsidP="008E2109">
            <w:pPr>
              <w:rPr>
                <w:szCs w:val="24"/>
              </w:rPr>
            </w:pPr>
            <w:r w:rsidRPr="00F5260C">
              <w:rPr>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0150153800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5 479,90</w:t>
            </w:r>
          </w:p>
        </w:tc>
        <w:tc>
          <w:tcPr>
            <w:tcW w:w="1440" w:type="dxa"/>
            <w:shd w:val="clear" w:color="auto" w:fill="auto"/>
          </w:tcPr>
          <w:p w:rsidR="00865A5D" w:rsidRPr="00F5260C" w:rsidRDefault="00865A5D" w:rsidP="008E2109">
            <w:pPr>
              <w:rPr>
                <w:szCs w:val="24"/>
              </w:rPr>
            </w:pPr>
            <w:r w:rsidRPr="00F5260C">
              <w:rPr>
                <w:szCs w:val="24"/>
              </w:rPr>
              <w:t>5 479,90</w:t>
            </w:r>
          </w:p>
        </w:tc>
        <w:tc>
          <w:tcPr>
            <w:tcW w:w="1440" w:type="dxa"/>
            <w:shd w:val="clear" w:color="auto" w:fill="auto"/>
          </w:tcPr>
          <w:p w:rsidR="00865A5D" w:rsidRPr="00F5260C" w:rsidRDefault="00865A5D" w:rsidP="008E2109">
            <w:pPr>
              <w:rPr>
                <w:szCs w:val="24"/>
              </w:rPr>
            </w:pPr>
            <w:r w:rsidRPr="00F5260C">
              <w:rPr>
                <w:szCs w:val="24"/>
              </w:rPr>
              <w:t>5 479,90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0150153800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14,69</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0150153800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14,69</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0150153800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5 465,21</w:t>
            </w:r>
          </w:p>
        </w:tc>
        <w:tc>
          <w:tcPr>
            <w:tcW w:w="1440" w:type="dxa"/>
            <w:shd w:val="clear" w:color="auto" w:fill="auto"/>
          </w:tcPr>
          <w:p w:rsidR="00865A5D" w:rsidRPr="00F5260C" w:rsidRDefault="00865A5D" w:rsidP="008E2109">
            <w:pPr>
              <w:rPr>
                <w:szCs w:val="24"/>
              </w:rPr>
            </w:pPr>
            <w:r w:rsidRPr="00F5260C">
              <w:rPr>
                <w:szCs w:val="24"/>
              </w:rPr>
              <w:t>5 479,90</w:t>
            </w:r>
          </w:p>
        </w:tc>
        <w:tc>
          <w:tcPr>
            <w:tcW w:w="1440" w:type="dxa"/>
            <w:shd w:val="clear" w:color="auto" w:fill="auto"/>
          </w:tcPr>
          <w:p w:rsidR="00865A5D" w:rsidRPr="00F5260C" w:rsidRDefault="00865A5D" w:rsidP="008E2109">
            <w:pPr>
              <w:rPr>
                <w:szCs w:val="24"/>
              </w:rPr>
            </w:pPr>
            <w:r w:rsidRPr="00F5260C">
              <w:rPr>
                <w:szCs w:val="24"/>
              </w:rPr>
              <w:t>5 479,90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0150153800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5 465,21</w:t>
            </w:r>
          </w:p>
        </w:tc>
        <w:tc>
          <w:tcPr>
            <w:tcW w:w="1440" w:type="dxa"/>
            <w:shd w:val="clear" w:color="auto" w:fill="auto"/>
          </w:tcPr>
          <w:p w:rsidR="00865A5D" w:rsidRPr="00F5260C" w:rsidRDefault="00865A5D" w:rsidP="008E2109">
            <w:pPr>
              <w:rPr>
                <w:szCs w:val="24"/>
              </w:rPr>
            </w:pPr>
            <w:r w:rsidRPr="00F5260C">
              <w:rPr>
                <w:szCs w:val="24"/>
              </w:rPr>
              <w:t>5 479,90</w:t>
            </w:r>
          </w:p>
        </w:tc>
        <w:tc>
          <w:tcPr>
            <w:tcW w:w="1440" w:type="dxa"/>
            <w:shd w:val="clear" w:color="auto" w:fill="auto"/>
          </w:tcPr>
          <w:p w:rsidR="00865A5D" w:rsidRPr="00F5260C" w:rsidRDefault="00865A5D" w:rsidP="008E2109">
            <w:pPr>
              <w:rPr>
                <w:szCs w:val="24"/>
              </w:rPr>
            </w:pPr>
            <w:r w:rsidRPr="00F5260C">
              <w:rPr>
                <w:szCs w:val="24"/>
              </w:rPr>
              <w:t>5 479,90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lastRenderedPageBreak/>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0150174010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6 315,00</w:t>
            </w:r>
          </w:p>
        </w:tc>
        <w:tc>
          <w:tcPr>
            <w:tcW w:w="1440" w:type="dxa"/>
            <w:shd w:val="clear" w:color="auto" w:fill="auto"/>
          </w:tcPr>
          <w:p w:rsidR="00865A5D" w:rsidRPr="00F5260C" w:rsidRDefault="00865A5D" w:rsidP="008E2109">
            <w:pPr>
              <w:rPr>
                <w:szCs w:val="24"/>
              </w:rPr>
            </w:pPr>
            <w:r w:rsidRPr="00F5260C">
              <w:rPr>
                <w:szCs w:val="24"/>
              </w:rPr>
              <w:t>6 548,10</w:t>
            </w:r>
          </w:p>
        </w:tc>
        <w:tc>
          <w:tcPr>
            <w:tcW w:w="1440" w:type="dxa"/>
            <w:shd w:val="clear" w:color="auto" w:fill="auto"/>
          </w:tcPr>
          <w:p w:rsidR="00865A5D" w:rsidRPr="00F5260C" w:rsidRDefault="00865A5D" w:rsidP="008E2109">
            <w:pPr>
              <w:rPr>
                <w:szCs w:val="24"/>
              </w:rPr>
            </w:pPr>
            <w:r w:rsidRPr="00F5260C">
              <w:rPr>
                <w:szCs w:val="24"/>
              </w:rPr>
              <w:t>6 643,90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0150174010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6 315,00</w:t>
            </w:r>
          </w:p>
        </w:tc>
        <w:tc>
          <w:tcPr>
            <w:tcW w:w="1440" w:type="dxa"/>
            <w:shd w:val="clear" w:color="auto" w:fill="auto"/>
          </w:tcPr>
          <w:p w:rsidR="00865A5D" w:rsidRPr="00F5260C" w:rsidRDefault="00865A5D" w:rsidP="008E2109">
            <w:pPr>
              <w:rPr>
                <w:szCs w:val="24"/>
              </w:rPr>
            </w:pPr>
            <w:r w:rsidRPr="00F5260C">
              <w:rPr>
                <w:szCs w:val="24"/>
              </w:rPr>
              <w:t>6 548,10</w:t>
            </w:r>
          </w:p>
        </w:tc>
        <w:tc>
          <w:tcPr>
            <w:tcW w:w="1440" w:type="dxa"/>
            <w:shd w:val="clear" w:color="auto" w:fill="auto"/>
          </w:tcPr>
          <w:p w:rsidR="00865A5D" w:rsidRPr="00F5260C" w:rsidRDefault="00865A5D" w:rsidP="008E2109">
            <w:pPr>
              <w:rPr>
                <w:szCs w:val="24"/>
              </w:rPr>
            </w:pPr>
            <w:r w:rsidRPr="00F5260C">
              <w:rPr>
                <w:szCs w:val="24"/>
              </w:rPr>
              <w:t>6 643,90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0150174010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6 315,00</w:t>
            </w:r>
          </w:p>
        </w:tc>
        <w:tc>
          <w:tcPr>
            <w:tcW w:w="1440" w:type="dxa"/>
            <w:shd w:val="clear" w:color="auto" w:fill="auto"/>
          </w:tcPr>
          <w:p w:rsidR="00865A5D" w:rsidRPr="00F5260C" w:rsidRDefault="00865A5D" w:rsidP="008E2109">
            <w:pPr>
              <w:rPr>
                <w:szCs w:val="24"/>
              </w:rPr>
            </w:pPr>
            <w:r w:rsidRPr="00F5260C">
              <w:rPr>
                <w:szCs w:val="24"/>
              </w:rPr>
              <w:t>6 548,10</w:t>
            </w:r>
          </w:p>
        </w:tc>
        <w:tc>
          <w:tcPr>
            <w:tcW w:w="1440" w:type="dxa"/>
            <w:shd w:val="clear" w:color="auto" w:fill="auto"/>
          </w:tcPr>
          <w:p w:rsidR="00865A5D" w:rsidRPr="00F5260C" w:rsidRDefault="00865A5D" w:rsidP="008E2109">
            <w:pPr>
              <w:rPr>
                <w:szCs w:val="24"/>
              </w:rPr>
            </w:pPr>
            <w:r w:rsidRPr="00F5260C">
              <w:rPr>
                <w:szCs w:val="24"/>
              </w:rPr>
              <w:t>6 643,90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01501R0840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6 350,20</w:t>
            </w:r>
          </w:p>
        </w:tc>
        <w:tc>
          <w:tcPr>
            <w:tcW w:w="1440" w:type="dxa"/>
            <w:shd w:val="clear" w:color="auto" w:fill="auto"/>
          </w:tcPr>
          <w:p w:rsidR="00865A5D" w:rsidRPr="00F5260C" w:rsidRDefault="00865A5D" w:rsidP="008E2109">
            <w:pPr>
              <w:rPr>
                <w:szCs w:val="24"/>
              </w:rPr>
            </w:pPr>
            <w:r w:rsidRPr="00F5260C">
              <w:rPr>
                <w:szCs w:val="24"/>
              </w:rPr>
              <w:t>4 376,80</w:t>
            </w:r>
          </w:p>
        </w:tc>
        <w:tc>
          <w:tcPr>
            <w:tcW w:w="1440" w:type="dxa"/>
            <w:shd w:val="clear" w:color="auto" w:fill="auto"/>
          </w:tcPr>
          <w:p w:rsidR="00865A5D" w:rsidRPr="00F5260C" w:rsidRDefault="00865A5D" w:rsidP="008E2109">
            <w:pPr>
              <w:rPr>
                <w:szCs w:val="24"/>
              </w:rPr>
            </w:pPr>
            <w:r w:rsidRPr="00F5260C">
              <w:rPr>
                <w:szCs w:val="24"/>
              </w:rPr>
              <w:t>4 546,80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01501R0840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6 350,20</w:t>
            </w:r>
          </w:p>
        </w:tc>
        <w:tc>
          <w:tcPr>
            <w:tcW w:w="1440" w:type="dxa"/>
            <w:shd w:val="clear" w:color="auto" w:fill="auto"/>
          </w:tcPr>
          <w:p w:rsidR="00865A5D" w:rsidRPr="00F5260C" w:rsidRDefault="00865A5D" w:rsidP="008E2109">
            <w:pPr>
              <w:rPr>
                <w:szCs w:val="24"/>
              </w:rPr>
            </w:pPr>
            <w:r w:rsidRPr="00F5260C">
              <w:rPr>
                <w:szCs w:val="24"/>
              </w:rPr>
              <w:t>4 376,80</w:t>
            </w:r>
          </w:p>
        </w:tc>
        <w:tc>
          <w:tcPr>
            <w:tcW w:w="1440" w:type="dxa"/>
            <w:shd w:val="clear" w:color="auto" w:fill="auto"/>
          </w:tcPr>
          <w:p w:rsidR="00865A5D" w:rsidRPr="00F5260C" w:rsidRDefault="00865A5D" w:rsidP="008E2109">
            <w:pPr>
              <w:rPr>
                <w:szCs w:val="24"/>
              </w:rPr>
            </w:pPr>
            <w:r w:rsidRPr="00F5260C">
              <w:rPr>
                <w:szCs w:val="24"/>
              </w:rPr>
              <w:t>4 546,80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01501R0840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6 350,20</w:t>
            </w:r>
          </w:p>
        </w:tc>
        <w:tc>
          <w:tcPr>
            <w:tcW w:w="1440" w:type="dxa"/>
            <w:shd w:val="clear" w:color="auto" w:fill="auto"/>
          </w:tcPr>
          <w:p w:rsidR="00865A5D" w:rsidRPr="00F5260C" w:rsidRDefault="00865A5D" w:rsidP="008E2109">
            <w:pPr>
              <w:rPr>
                <w:szCs w:val="24"/>
              </w:rPr>
            </w:pPr>
            <w:r w:rsidRPr="00F5260C">
              <w:rPr>
                <w:szCs w:val="24"/>
              </w:rPr>
              <w:t>4 376,80</w:t>
            </w:r>
          </w:p>
        </w:tc>
        <w:tc>
          <w:tcPr>
            <w:tcW w:w="1440" w:type="dxa"/>
            <w:shd w:val="clear" w:color="auto" w:fill="auto"/>
          </w:tcPr>
          <w:p w:rsidR="00865A5D" w:rsidRPr="00F5260C" w:rsidRDefault="00865A5D" w:rsidP="008E2109">
            <w:pPr>
              <w:rPr>
                <w:szCs w:val="24"/>
              </w:rPr>
            </w:pPr>
            <w:r w:rsidRPr="00F5260C">
              <w:rPr>
                <w:szCs w:val="24"/>
              </w:rPr>
              <w:t>4 546,80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1000000000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10 695,00</w:t>
            </w:r>
          </w:p>
        </w:tc>
        <w:tc>
          <w:tcPr>
            <w:tcW w:w="1440" w:type="dxa"/>
            <w:shd w:val="clear" w:color="auto" w:fill="auto"/>
          </w:tcPr>
          <w:p w:rsidR="00865A5D" w:rsidRPr="00F5260C" w:rsidRDefault="00865A5D" w:rsidP="008E2109">
            <w:pPr>
              <w:rPr>
                <w:szCs w:val="24"/>
              </w:rPr>
            </w:pPr>
            <w:r w:rsidRPr="00F5260C">
              <w:rPr>
                <w:szCs w:val="24"/>
              </w:rPr>
              <w:t>10 144,20</w:t>
            </w:r>
          </w:p>
        </w:tc>
        <w:tc>
          <w:tcPr>
            <w:tcW w:w="1440" w:type="dxa"/>
            <w:shd w:val="clear" w:color="auto" w:fill="auto"/>
          </w:tcPr>
          <w:p w:rsidR="00865A5D" w:rsidRPr="00F5260C" w:rsidRDefault="00865A5D" w:rsidP="008E2109">
            <w:pPr>
              <w:rPr>
                <w:szCs w:val="24"/>
              </w:rPr>
            </w:pPr>
            <w:r w:rsidRPr="00F5260C">
              <w:rPr>
                <w:szCs w:val="24"/>
              </w:rPr>
              <w:t>10 405,10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1010000000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10 695,00</w:t>
            </w:r>
          </w:p>
        </w:tc>
        <w:tc>
          <w:tcPr>
            <w:tcW w:w="1440" w:type="dxa"/>
            <w:shd w:val="clear" w:color="auto" w:fill="auto"/>
          </w:tcPr>
          <w:p w:rsidR="00865A5D" w:rsidRPr="00F5260C" w:rsidRDefault="00865A5D" w:rsidP="008E2109">
            <w:pPr>
              <w:rPr>
                <w:szCs w:val="24"/>
              </w:rPr>
            </w:pPr>
            <w:r w:rsidRPr="00F5260C">
              <w:rPr>
                <w:szCs w:val="24"/>
              </w:rPr>
              <w:t>10 144,20</w:t>
            </w:r>
          </w:p>
        </w:tc>
        <w:tc>
          <w:tcPr>
            <w:tcW w:w="1440" w:type="dxa"/>
            <w:shd w:val="clear" w:color="auto" w:fill="auto"/>
          </w:tcPr>
          <w:p w:rsidR="00865A5D" w:rsidRPr="00F5260C" w:rsidRDefault="00865A5D" w:rsidP="008E2109">
            <w:pPr>
              <w:rPr>
                <w:szCs w:val="24"/>
              </w:rPr>
            </w:pPr>
            <w:r w:rsidRPr="00F5260C">
              <w:rPr>
                <w:szCs w:val="24"/>
              </w:rPr>
              <w:t>10 405,10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«Развитие системы дошкольного образования»</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1010300000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1 265,00</w:t>
            </w:r>
          </w:p>
        </w:tc>
        <w:tc>
          <w:tcPr>
            <w:tcW w:w="1440" w:type="dxa"/>
            <w:shd w:val="clear" w:color="auto" w:fill="auto"/>
          </w:tcPr>
          <w:p w:rsidR="00865A5D" w:rsidRPr="00F5260C" w:rsidRDefault="00865A5D" w:rsidP="008E2109">
            <w:pPr>
              <w:rPr>
                <w:szCs w:val="24"/>
              </w:rPr>
            </w:pPr>
            <w:r w:rsidRPr="00F5260C">
              <w:rPr>
                <w:szCs w:val="24"/>
              </w:rPr>
              <w:t>1 295,40</w:t>
            </w:r>
          </w:p>
        </w:tc>
        <w:tc>
          <w:tcPr>
            <w:tcW w:w="1440" w:type="dxa"/>
            <w:shd w:val="clear" w:color="auto" w:fill="auto"/>
          </w:tcPr>
          <w:p w:rsidR="00865A5D" w:rsidRPr="00F5260C" w:rsidRDefault="00865A5D" w:rsidP="008E2109">
            <w:pPr>
              <w:rPr>
                <w:szCs w:val="24"/>
              </w:rPr>
            </w:pPr>
            <w:r w:rsidRPr="00F5260C">
              <w:rPr>
                <w:szCs w:val="24"/>
              </w:rPr>
              <w:t>1 295,40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1010376010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1 265,00</w:t>
            </w:r>
          </w:p>
        </w:tc>
        <w:tc>
          <w:tcPr>
            <w:tcW w:w="1440" w:type="dxa"/>
            <w:shd w:val="clear" w:color="auto" w:fill="auto"/>
          </w:tcPr>
          <w:p w:rsidR="00865A5D" w:rsidRPr="00F5260C" w:rsidRDefault="00865A5D" w:rsidP="008E2109">
            <w:pPr>
              <w:rPr>
                <w:szCs w:val="24"/>
              </w:rPr>
            </w:pPr>
            <w:r w:rsidRPr="00F5260C">
              <w:rPr>
                <w:szCs w:val="24"/>
              </w:rPr>
              <w:t>1 295,40</w:t>
            </w:r>
          </w:p>
        </w:tc>
        <w:tc>
          <w:tcPr>
            <w:tcW w:w="1440" w:type="dxa"/>
            <w:shd w:val="clear" w:color="auto" w:fill="auto"/>
          </w:tcPr>
          <w:p w:rsidR="00865A5D" w:rsidRPr="00F5260C" w:rsidRDefault="00865A5D" w:rsidP="008E2109">
            <w:pPr>
              <w:rPr>
                <w:szCs w:val="24"/>
              </w:rPr>
            </w:pPr>
            <w:r w:rsidRPr="00F5260C">
              <w:rPr>
                <w:szCs w:val="24"/>
              </w:rPr>
              <w:t>1 295,40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1010376010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1 265,00</w:t>
            </w:r>
          </w:p>
        </w:tc>
        <w:tc>
          <w:tcPr>
            <w:tcW w:w="1440" w:type="dxa"/>
            <w:shd w:val="clear" w:color="auto" w:fill="auto"/>
          </w:tcPr>
          <w:p w:rsidR="00865A5D" w:rsidRPr="00F5260C" w:rsidRDefault="00865A5D" w:rsidP="008E2109">
            <w:pPr>
              <w:rPr>
                <w:szCs w:val="24"/>
              </w:rPr>
            </w:pPr>
            <w:r w:rsidRPr="00F5260C">
              <w:rPr>
                <w:szCs w:val="24"/>
              </w:rPr>
              <w:t>1 295,40</w:t>
            </w:r>
          </w:p>
        </w:tc>
        <w:tc>
          <w:tcPr>
            <w:tcW w:w="1440" w:type="dxa"/>
            <w:shd w:val="clear" w:color="auto" w:fill="auto"/>
          </w:tcPr>
          <w:p w:rsidR="00865A5D" w:rsidRPr="00F5260C" w:rsidRDefault="00865A5D" w:rsidP="008E2109">
            <w:pPr>
              <w:rPr>
                <w:szCs w:val="24"/>
              </w:rPr>
            </w:pPr>
            <w:r w:rsidRPr="00F5260C">
              <w:rPr>
                <w:szCs w:val="24"/>
              </w:rPr>
              <w:t>1 295,40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Социальные выплаты гражданам, кроме публичных нормативных социальных выплат</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1010376010</w:t>
            </w:r>
          </w:p>
        </w:tc>
        <w:tc>
          <w:tcPr>
            <w:tcW w:w="720" w:type="dxa"/>
            <w:shd w:val="clear" w:color="auto" w:fill="auto"/>
          </w:tcPr>
          <w:p w:rsidR="00865A5D" w:rsidRPr="00F5260C" w:rsidRDefault="00865A5D" w:rsidP="008E2109">
            <w:pPr>
              <w:rPr>
                <w:szCs w:val="24"/>
              </w:rPr>
            </w:pPr>
            <w:r w:rsidRPr="00F5260C">
              <w:rPr>
                <w:szCs w:val="24"/>
              </w:rPr>
              <w:t>320</w:t>
            </w:r>
          </w:p>
        </w:tc>
        <w:tc>
          <w:tcPr>
            <w:tcW w:w="1422" w:type="dxa"/>
            <w:shd w:val="clear" w:color="auto" w:fill="auto"/>
          </w:tcPr>
          <w:p w:rsidR="00865A5D" w:rsidRPr="00F5260C" w:rsidRDefault="00865A5D" w:rsidP="008E2109">
            <w:pPr>
              <w:rPr>
                <w:szCs w:val="24"/>
              </w:rPr>
            </w:pPr>
            <w:r w:rsidRPr="00F5260C">
              <w:rPr>
                <w:szCs w:val="24"/>
              </w:rPr>
              <w:t>1 265,00</w:t>
            </w:r>
          </w:p>
        </w:tc>
        <w:tc>
          <w:tcPr>
            <w:tcW w:w="1440" w:type="dxa"/>
            <w:shd w:val="clear" w:color="auto" w:fill="auto"/>
          </w:tcPr>
          <w:p w:rsidR="00865A5D" w:rsidRPr="00F5260C" w:rsidRDefault="00865A5D" w:rsidP="008E2109">
            <w:pPr>
              <w:rPr>
                <w:szCs w:val="24"/>
              </w:rPr>
            </w:pPr>
            <w:r w:rsidRPr="00F5260C">
              <w:rPr>
                <w:szCs w:val="24"/>
              </w:rPr>
              <w:t>1 295,40</w:t>
            </w:r>
          </w:p>
        </w:tc>
        <w:tc>
          <w:tcPr>
            <w:tcW w:w="1440" w:type="dxa"/>
            <w:shd w:val="clear" w:color="auto" w:fill="auto"/>
          </w:tcPr>
          <w:p w:rsidR="00865A5D" w:rsidRPr="00F5260C" w:rsidRDefault="00865A5D" w:rsidP="008E2109">
            <w:pPr>
              <w:rPr>
                <w:szCs w:val="24"/>
              </w:rPr>
            </w:pPr>
            <w:r w:rsidRPr="00F5260C">
              <w:rPr>
                <w:szCs w:val="24"/>
              </w:rPr>
              <w:t>1 295,40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1010400000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9 430,00</w:t>
            </w:r>
          </w:p>
        </w:tc>
        <w:tc>
          <w:tcPr>
            <w:tcW w:w="1440" w:type="dxa"/>
            <w:shd w:val="clear" w:color="auto" w:fill="auto"/>
          </w:tcPr>
          <w:p w:rsidR="00865A5D" w:rsidRPr="00F5260C" w:rsidRDefault="00865A5D" w:rsidP="008E2109">
            <w:pPr>
              <w:rPr>
                <w:szCs w:val="24"/>
              </w:rPr>
            </w:pPr>
            <w:r w:rsidRPr="00F5260C">
              <w:rPr>
                <w:szCs w:val="24"/>
              </w:rPr>
              <w:t>8 848,80</w:t>
            </w:r>
          </w:p>
        </w:tc>
        <w:tc>
          <w:tcPr>
            <w:tcW w:w="1440" w:type="dxa"/>
            <w:shd w:val="clear" w:color="auto" w:fill="auto"/>
          </w:tcPr>
          <w:p w:rsidR="00865A5D" w:rsidRPr="00F5260C" w:rsidRDefault="00865A5D" w:rsidP="008E2109">
            <w:pPr>
              <w:rPr>
                <w:szCs w:val="24"/>
              </w:rPr>
            </w:pPr>
            <w:r w:rsidRPr="00F5260C">
              <w:rPr>
                <w:szCs w:val="24"/>
              </w:rPr>
              <w:t>9 109,70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Содержание ребенка в семье опекуна и приемной семье, а также вознаграждение, причитающееся приемному родителю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1010477100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9 430,00</w:t>
            </w:r>
          </w:p>
        </w:tc>
        <w:tc>
          <w:tcPr>
            <w:tcW w:w="1440" w:type="dxa"/>
            <w:shd w:val="clear" w:color="auto" w:fill="auto"/>
          </w:tcPr>
          <w:p w:rsidR="00865A5D" w:rsidRPr="00F5260C" w:rsidRDefault="00865A5D" w:rsidP="008E2109">
            <w:pPr>
              <w:rPr>
                <w:szCs w:val="24"/>
              </w:rPr>
            </w:pPr>
            <w:r w:rsidRPr="00F5260C">
              <w:rPr>
                <w:szCs w:val="24"/>
              </w:rPr>
              <w:t>8 848,80</w:t>
            </w:r>
          </w:p>
        </w:tc>
        <w:tc>
          <w:tcPr>
            <w:tcW w:w="1440" w:type="dxa"/>
            <w:shd w:val="clear" w:color="auto" w:fill="auto"/>
          </w:tcPr>
          <w:p w:rsidR="00865A5D" w:rsidRPr="00F5260C" w:rsidRDefault="00865A5D" w:rsidP="008E2109">
            <w:pPr>
              <w:rPr>
                <w:szCs w:val="24"/>
              </w:rPr>
            </w:pPr>
            <w:r w:rsidRPr="00F5260C">
              <w:rPr>
                <w:szCs w:val="24"/>
              </w:rPr>
              <w:t>9 109,70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lastRenderedPageBreak/>
              <w:t>Социальное обеспечение и иные выплаты населению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1010477100</w:t>
            </w:r>
          </w:p>
        </w:tc>
        <w:tc>
          <w:tcPr>
            <w:tcW w:w="720" w:type="dxa"/>
            <w:shd w:val="clear" w:color="auto" w:fill="auto"/>
          </w:tcPr>
          <w:p w:rsidR="00865A5D" w:rsidRPr="00F5260C" w:rsidRDefault="00865A5D" w:rsidP="008E2109">
            <w:pPr>
              <w:rPr>
                <w:szCs w:val="24"/>
              </w:rPr>
            </w:pPr>
            <w:r w:rsidRPr="00F5260C">
              <w:rPr>
                <w:szCs w:val="24"/>
              </w:rPr>
              <w:t>300</w:t>
            </w:r>
          </w:p>
        </w:tc>
        <w:tc>
          <w:tcPr>
            <w:tcW w:w="1422" w:type="dxa"/>
            <w:shd w:val="clear" w:color="auto" w:fill="auto"/>
          </w:tcPr>
          <w:p w:rsidR="00865A5D" w:rsidRPr="00F5260C" w:rsidRDefault="00865A5D" w:rsidP="008E2109">
            <w:pPr>
              <w:rPr>
                <w:szCs w:val="24"/>
              </w:rPr>
            </w:pPr>
            <w:r w:rsidRPr="00F5260C">
              <w:rPr>
                <w:szCs w:val="24"/>
              </w:rPr>
              <w:t>9 430,00</w:t>
            </w:r>
          </w:p>
        </w:tc>
        <w:tc>
          <w:tcPr>
            <w:tcW w:w="1440" w:type="dxa"/>
            <w:shd w:val="clear" w:color="auto" w:fill="auto"/>
          </w:tcPr>
          <w:p w:rsidR="00865A5D" w:rsidRPr="00F5260C" w:rsidRDefault="00865A5D" w:rsidP="008E2109">
            <w:pPr>
              <w:rPr>
                <w:szCs w:val="24"/>
              </w:rPr>
            </w:pPr>
            <w:r w:rsidRPr="00F5260C">
              <w:rPr>
                <w:szCs w:val="24"/>
              </w:rPr>
              <w:t>8 848,80</w:t>
            </w:r>
          </w:p>
        </w:tc>
        <w:tc>
          <w:tcPr>
            <w:tcW w:w="1440" w:type="dxa"/>
            <w:shd w:val="clear" w:color="auto" w:fill="auto"/>
          </w:tcPr>
          <w:p w:rsidR="00865A5D" w:rsidRPr="00F5260C" w:rsidRDefault="00865A5D" w:rsidP="008E2109">
            <w:pPr>
              <w:rPr>
                <w:szCs w:val="24"/>
              </w:rPr>
            </w:pPr>
            <w:r w:rsidRPr="00F5260C">
              <w:rPr>
                <w:szCs w:val="24"/>
              </w:rPr>
              <w:t>9 109,70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Публичные нормативные социальные выплаты гражданам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1010477100</w:t>
            </w:r>
          </w:p>
        </w:tc>
        <w:tc>
          <w:tcPr>
            <w:tcW w:w="720" w:type="dxa"/>
            <w:shd w:val="clear" w:color="auto" w:fill="auto"/>
          </w:tcPr>
          <w:p w:rsidR="00865A5D" w:rsidRPr="00F5260C" w:rsidRDefault="00865A5D" w:rsidP="008E2109">
            <w:pPr>
              <w:rPr>
                <w:szCs w:val="24"/>
              </w:rPr>
            </w:pPr>
            <w:r w:rsidRPr="00F5260C">
              <w:rPr>
                <w:szCs w:val="24"/>
              </w:rPr>
              <w:t>310</w:t>
            </w:r>
          </w:p>
        </w:tc>
        <w:tc>
          <w:tcPr>
            <w:tcW w:w="1422" w:type="dxa"/>
            <w:shd w:val="clear" w:color="auto" w:fill="auto"/>
          </w:tcPr>
          <w:p w:rsidR="00865A5D" w:rsidRPr="00F5260C" w:rsidRDefault="00865A5D" w:rsidP="008E2109">
            <w:pPr>
              <w:rPr>
                <w:szCs w:val="24"/>
              </w:rPr>
            </w:pPr>
            <w:r w:rsidRPr="00F5260C">
              <w:rPr>
                <w:szCs w:val="24"/>
              </w:rPr>
              <w:t>6 930,00</w:t>
            </w:r>
          </w:p>
        </w:tc>
        <w:tc>
          <w:tcPr>
            <w:tcW w:w="1440" w:type="dxa"/>
            <w:shd w:val="clear" w:color="auto" w:fill="auto"/>
          </w:tcPr>
          <w:p w:rsidR="00865A5D" w:rsidRPr="00F5260C" w:rsidRDefault="00865A5D" w:rsidP="008E2109">
            <w:pPr>
              <w:rPr>
                <w:szCs w:val="24"/>
              </w:rPr>
            </w:pPr>
            <w:r w:rsidRPr="00F5260C">
              <w:rPr>
                <w:szCs w:val="24"/>
              </w:rPr>
              <w:t>6 423,00</w:t>
            </w:r>
          </w:p>
        </w:tc>
        <w:tc>
          <w:tcPr>
            <w:tcW w:w="1440" w:type="dxa"/>
            <w:shd w:val="clear" w:color="auto" w:fill="auto"/>
          </w:tcPr>
          <w:p w:rsidR="00865A5D" w:rsidRPr="00F5260C" w:rsidRDefault="00865A5D" w:rsidP="008E2109">
            <w:pPr>
              <w:rPr>
                <w:szCs w:val="24"/>
              </w:rPr>
            </w:pPr>
            <w:r w:rsidRPr="00F5260C">
              <w:rPr>
                <w:szCs w:val="24"/>
              </w:rPr>
              <w:t>6 679,00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Социальные выплаты гражданам, кроме публичных нормативных социальных выплат</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04</w:t>
            </w:r>
          </w:p>
        </w:tc>
        <w:tc>
          <w:tcPr>
            <w:tcW w:w="1457" w:type="dxa"/>
            <w:shd w:val="clear" w:color="auto" w:fill="auto"/>
          </w:tcPr>
          <w:p w:rsidR="00865A5D" w:rsidRPr="00F5260C" w:rsidRDefault="00865A5D" w:rsidP="008E2109">
            <w:pPr>
              <w:rPr>
                <w:szCs w:val="24"/>
              </w:rPr>
            </w:pPr>
            <w:r w:rsidRPr="00F5260C">
              <w:rPr>
                <w:szCs w:val="24"/>
              </w:rPr>
              <w:t>1010477100</w:t>
            </w:r>
          </w:p>
        </w:tc>
        <w:tc>
          <w:tcPr>
            <w:tcW w:w="720" w:type="dxa"/>
            <w:shd w:val="clear" w:color="auto" w:fill="auto"/>
          </w:tcPr>
          <w:p w:rsidR="00865A5D" w:rsidRPr="00F5260C" w:rsidRDefault="00865A5D" w:rsidP="008E2109">
            <w:pPr>
              <w:rPr>
                <w:szCs w:val="24"/>
              </w:rPr>
            </w:pPr>
            <w:r w:rsidRPr="00F5260C">
              <w:rPr>
                <w:szCs w:val="24"/>
              </w:rPr>
              <w:t>320</w:t>
            </w:r>
          </w:p>
        </w:tc>
        <w:tc>
          <w:tcPr>
            <w:tcW w:w="1422" w:type="dxa"/>
            <w:shd w:val="clear" w:color="auto" w:fill="auto"/>
          </w:tcPr>
          <w:p w:rsidR="00865A5D" w:rsidRPr="00F5260C" w:rsidRDefault="00865A5D" w:rsidP="008E2109">
            <w:pPr>
              <w:rPr>
                <w:szCs w:val="24"/>
              </w:rPr>
            </w:pPr>
            <w:r w:rsidRPr="00F5260C">
              <w:rPr>
                <w:szCs w:val="24"/>
              </w:rPr>
              <w:t>2 500,00</w:t>
            </w:r>
          </w:p>
        </w:tc>
        <w:tc>
          <w:tcPr>
            <w:tcW w:w="1440" w:type="dxa"/>
            <w:shd w:val="clear" w:color="auto" w:fill="auto"/>
          </w:tcPr>
          <w:p w:rsidR="00865A5D" w:rsidRPr="00F5260C" w:rsidRDefault="00865A5D" w:rsidP="008E2109">
            <w:pPr>
              <w:rPr>
                <w:szCs w:val="24"/>
              </w:rPr>
            </w:pPr>
            <w:r w:rsidRPr="00F5260C">
              <w:rPr>
                <w:szCs w:val="24"/>
              </w:rPr>
              <w:t>2 425,80</w:t>
            </w:r>
          </w:p>
        </w:tc>
        <w:tc>
          <w:tcPr>
            <w:tcW w:w="1440" w:type="dxa"/>
            <w:shd w:val="clear" w:color="auto" w:fill="auto"/>
          </w:tcPr>
          <w:p w:rsidR="00865A5D" w:rsidRPr="00F5260C" w:rsidRDefault="00865A5D" w:rsidP="008E2109">
            <w:pPr>
              <w:rPr>
                <w:szCs w:val="24"/>
              </w:rPr>
            </w:pPr>
            <w:r w:rsidRPr="00F5260C">
              <w:rPr>
                <w:szCs w:val="24"/>
              </w:rPr>
              <w:t>2 430,70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Другие вопросы в области социальной политики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3 558,90</w:t>
            </w:r>
          </w:p>
        </w:tc>
        <w:tc>
          <w:tcPr>
            <w:tcW w:w="1440" w:type="dxa"/>
            <w:shd w:val="clear" w:color="auto" w:fill="auto"/>
          </w:tcPr>
          <w:p w:rsidR="00865A5D" w:rsidRPr="00F5260C" w:rsidRDefault="00865A5D" w:rsidP="008E2109">
            <w:pPr>
              <w:rPr>
                <w:szCs w:val="24"/>
              </w:rPr>
            </w:pPr>
            <w:r w:rsidRPr="00F5260C">
              <w:rPr>
                <w:szCs w:val="24"/>
              </w:rPr>
              <w:t>3 592,50</w:t>
            </w:r>
          </w:p>
        </w:tc>
        <w:tc>
          <w:tcPr>
            <w:tcW w:w="1440" w:type="dxa"/>
            <w:shd w:val="clear" w:color="auto" w:fill="auto"/>
          </w:tcPr>
          <w:p w:rsidR="00865A5D" w:rsidRPr="00F5260C" w:rsidRDefault="00865A5D" w:rsidP="008E2109">
            <w:pPr>
              <w:rPr>
                <w:szCs w:val="24"/>
              </w:rPr>
            </w:pPr>
            <w:r w:rsidRPr="00F5260C">
              <w:rPr>
                <w:szCs w:val="24"/>
              </w:rPr>
              <w:t>3 639,30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"Социальная поддержка граждан в Камешкирском районе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3 076,60</w:t>
            </w:r>
          </w:p>
        </w:tc>
        <w:tc>
          <w:tcPr>
            <w:tcW w:w="1440" w:type="dxa"/>
            <w:shd w:val="clear" w:color="auto" w:fill="auto"/>
          </w:tcPr>
          <w:p w:rsidR="00865A5D" w:rsidRPr="00F5260C" w:rsidRDefault="00865A5D" w:rsidP="008E2109">
            <w:pPr>
              <w:rPr>
                <w:szCs w:val="24"/>
              </w:rPr>
            </w:pPr>
            <w:r w:rsidRPr="00F5260C">
              <w:rPr>
                <w:szCs w:val="24"/>
              </w:rPr>
              <w:t>3 105,70</w:t>
            </w:r>
          </w:p>
        </w:tc>
        <w:tc>
          <w:tcPr>
            <w:tcW w:w="1440" w:type="dxa"/>
            <w:shd w:val="clear" w:color="auto" w:fill="auto"/>
          </w:tcPr>
          <w:p w:rsidR="00865A5D" w:rsidRPr="00F5260C" w:rsidRDefault="00865A5D" w:rsidP="008E2109">
            <w:pPr>
              <w:rPr>
                <w:szCs w:val="24"/>
              </w:rPr>
            </w:pPr>
            <w:r w:rsidRPr="00F5260C">
              <w:rPr>
                <w:szCs w:val="24"/>
              </w:rPr>
              <w:t>3 134,90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F5260C">
                <w:rPr>
                  <w:szCs w:val="24"/>
                </w:rPr>
                <w:t>2020 г</w:t>
              </w:r>
            </w:smartTag>
            <w:r w:rsidRPr="00F5260C">
              <w:rPr>
                <w:szCs w:val="24"/>
              </w:rPr>
              <w:t>."</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0140000000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0,60</w:t>
            </w:r>
          </w:p>
        </w:tc>
        <w:tc>
          <w:tcPr>
            <w:tcW w:w="1440" w:type="dxa"/>
            <w:shd w:val="clear" w:color="auto" w:fill="auto"/>
          </w:tcPr>
          <w:p w:rsidR="00865A5D" w:rsidRPr="00F5260C" w:rsidRDefault="00865A5D" w:rsidP="008E2109">
            <w:pPr>
              <w:rPr>
                <w:szCs w:val="24"/>
              </w:rPr>
            </w:pPr>
            <w:r w:rsidRPr="00F5260C">
              <w:rPr>
                <w:szCs w:val="24"/>
              </w:rPr>
              <w:t>0,60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Основное мероприятие «Социальная поддержка при улучшении жилищных условий молодых и многодетных семей»</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0140100000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0,60</w:t>
            </w:r>
          </w:p>
        </w:tc>
        <w:tc>
          <w:tcPr>
            <w:tcW w:w="1440" w:type="dxa"/>
            <w:shd w:val="clear" w:color="auto" w:fill="auto"/>
          </w:tcPr>
          <w:p w:rsidR="00865A5D" w:rsidRPr="00F5260C" w:rsidRDefault="00865A5D" w:rsidP="008E2109">
            <w:pPr>
              <w:rPr>
                <w:szCs w:val="24"/>
              </w:rPr>
            </w:pPr>
            <w:r w:rsidRPr="00F5260C">
              <w:rPr>
                <w:szCs w:val="24"/>
              </w:rPr>
              <w:t>0,60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Предоставление семьям социальных выплат на приобретение (строительство) жилья при рождении первого ребенка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0140176510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0,60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0140176510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0140176510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0,40</w:t>
            </w:r>
          </w:p>
        </w:tc>
        <w:tc>
          <w:tcPr>
            <w:tcW w:w="1440" w:type="dxa"/>
            <w:shd w:val="clear" w:color="auto" w:fill="auto"/>
          </w:tcPr>
          <w:p w:rsidR="00865A5D" w:rsidRPr="00F5260C" w:rsidRDefault="00865A5D" w:rsidP="008E2109">
            <w:pPr>
              <w:rPr>
                <w:szCs w:val="24"/>
              </w:rPr>
            </w:pPr>
            <w:r w:rsidRPr="00F5260C">
              <w:rPr>
                <w:szCs w:val="24"/>
              </w:rPr>
              <w:t>0,60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Предоставление социальных выплат на улучшение жилищных условий многодетным семьям</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0140176520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0,20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0140176520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0,20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0140176520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0,20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"Выплата субсидий и субвенций из бюджета Пензенской области и Камешкирского района"</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0150000000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3 076,20</w:t>
            </w:r>
          </w:p>
        </w:tc>
        <w:tc>
          <w:tcPr>
            <w:tcW w:w="1440" w:type="dxa"/>
            <w:shd w:val="clear" w:color="auto" w:fill="auto"/>
          </w:tcPr>
          <w:p w:rsidR="00865A5D" w:rsidRPr="00F5260C" w:rsidRDefault="00865A5D" w:rsidP="008E2109">
            <w:pPr>
              <w:rPr>
                <w:szCs w:val="24"/>
              </w:rPr>
            </w:pPr>
            <w:r w:rsidRPr="00F5260C">
              <w:rPr>
                <w:szCs w:val="24"/>
              </w:rPr>
              <w:t>3 105,10</w:t>
            </w:r>
          </w:p>
        </w:tc>
        <w:tc>
          <w:tcPr>
            <w:tcW w:w="1440" w:type="dxa"/>
            <w:shd w:val="clear" w:color="auto" w:fill="auto"/>
          </w:tcPr>
          <w:p w:rsidR="00865A5D" w:rsidRPr="00F5260C" w:rsidRDefault="00865A5D" w:rsidP="008E2109">
            <w:pPr>
              <w:rPr>
                <w:szCs w:val="24"/>
              </w:rPr>
            </w:pPr>
            <w:r w:rsidRPr="00F5260C">
              <w:rPr>
                <w:szCs w:val="24"/>
              </w:rPr>
              <w:t>3 134,30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«Исполнение переданных полномочий Пензенской области»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0150100000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3 076,20</w:t>
            </w:r>
          </w:p>
        </w:tc>
        <w:tc>
          <w:tcPr>
            <w:tcW w:w="1440" w:type="dxa"/>
            <w:shd w:val="clear" w:color="auto" w:fill="auto"/>
          </w:tcPr>
          <w:p w:rsidR="00865A5D" w:rsidRPr="00F5260C" w:rsidRDefault="00865A5D" w:rsidP="008E2109">
            <w:pPr>
              <w:rPr>
                <w:szCs w:val="24"/>
              </w:rPr>
            </w:pPr>
            <w:r w:rsidRPr="00F5260C">
              <w:rPr>
                <w:szCs w:val="24"/>
              </w:rPr>
              <w:t>3 105,10</w:t>
            </w:r>
          </w:p>
        </w:tc>
        <w:tc>
          <w:tcPr>
            <w:tcW w:w="1440" w:type="dxa"/>
            <w:shd w:val="clear" w:color="auto" w:fill="auto"/>
          </w:tcPr>
          <w:p w:rsidR="00865A5D" w:rsidRPr="00F5260C" w:rsidRDefault="00865A5D" w:rsidP="008E2109">
            <w:pPr>
              <w:rPr>
                <w:szCs w:val="24"/>
              </w:rPr>
            </w:pPr>
            <w:r w:rsidRPr="00F5260C">
              <w:rPr>
                <w:szCs w:val="24"/>
              </w:rPr>
              <w:t>3 134,30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0150174430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3 076,20</w:t>
            </w:r>
          </w:p>
        </w:tc>
        <w:tc>
          <w:tcPr>
            <w:tcW w:w="1440" w:type="dxa"/>
            <w:shd w:val="clear" w:color="auto" w:fill="auto"/>
          </w:tcPr>
          <w:p w:rsidR="00865A5D" w:rsidRPr="00F5260C" w:rsidRDefault="00865A5D" w:rsidP="008E2109">
            <w:pPr>
              <w:rPr>
                <w:szCs w:val="24"/>
              </w:rPr>
            </w:pPr>
            <w:r w:rsidRPr="00F5260C">
              <w:rPr>
                <w:szCs w:val="24"/>
              </w:rPr>
              <w:t>3 105,10</w:t>
            </w:r>
          </w:p>
        </w:tc>
        <w:tc>
          <w:tcPr>
            <w:tcW w:w="1440" w:type="dxa"/>
            <w:shd w:val="clear" w:color="auto" w:fill="auto"/>
          </w:tcPr>
          <w:p w:rsidR="00865A5D" w:rsidRPr="00F5260C" w:rsidRDefault="00865A5D" w:rsidP="008E2109">
            <w:pPr>
              <w:rPr>
                <w:szCs w:val="24"/>
              </w:rPr>
            </w:pPr>
            <w:r w:rsidRPr="00F5260C">
              <w:rPr>
                <w:szCs w:val="24"/>
              </w:rPr>
              <w:t>3 134,30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0150174430</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2 924,60</w:t>
            </w:r>
          </w:p>
        </w:tc>
        <w:tc>
          <w:tcPr>
            <w:tcW w:w="1440" w:type="dxa"/>
            <w:shd w:val="clear" w:color="auto" w:fill="auto"/>
          </w:tcPr>
          <w:p w:rsidR="00865A5D" w:rsidRPr="00F5260C" w:rsidRDefault="00865A5D" w:rsidP="008E2109">
            <w:pPr>
              <w:rPr>
                <w:szCs w:val="24"/>
              </w:rPr>
            </w:pPr>
            <w:r w:rsidRPr="00F5260C">
              <w:rPr>
                <w:szCs w:val="24"/>
              </w:rPr>
              <w:t>2 953,50</w:t>
            </w:r>
          </w:p>
        </w:tc>
        <w:tc>
          <w:tcPr>
            <w:tcW w:w="1440" w:type="dxa"/>
            <w:shd w:val="clear" w:color="auto" w:fill="auto"/>
          </w:tcPr>
          <w:p w:rsidR="00865A5D" w:rsidRPr="00F5260C" w:rsidRDefault="00865A5D" w:rsidP="008E2109">
            <w:pPr>
              <w:rPr>
                <w:szCs w:val="24"/>
              </w:rPr>
            </w:pPr>
            <w:r w:rsidRPr="00F5260C">
              <w:rPr>
                <w:szCs w:val="24"/>
              </w:rPr>
              <w:t>2 982,70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государственных (муниципальных) органов</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0150174430</w:t>
            </w:r>
          </w:p>
        </w:tc>
        <w:tc>
          <w:tcPr>
            <w:tcW w:w="720" w:type="dxa"/>
            <w:shd w:val="clear" w:color="auto" w:fill="auto"/>
          </w:tcPr>
          <w:p w:rsidR="00865A5D" w:rsidRPr="00F5260C" w:rsidRDefault="00865A5D" w:rsidP="008E2109">
            <w:pPr>
              <w:rPr>
                <w:szCs w:val="24"/>
              </w:rPr>
            </w:pPr>
            <w:r w:rsidRPr="00F5260C">
              <w:rPr>
                <w:szCs w:val="24"/>
              </w:rPr>
              <w:t>120</w:t>
            </w:r>
          </w:p>
        </w:tc>
        <w:tc>
          <w:tcPr>
            <w:tcW w:w="1422" w:type="dxa"/>
            <w:shd w:val="clear" w:color="auto" w:fill="auto"/>
          </w:tcPr>
          <w:p w:rsidR="00865A5D" w:rsidRPr="00F5260C" w:rsidRDefault="00865A5D" w:rsidP="008E2109">
            <w:pPr>
              <w:rPr>
                <w:szCs w:val="24"/>
              </w:rPr>
            </w:pPr>
            <w:r w:rsidRPr="00F5260C">
              <w:rPr>
                <w:szCs w:val="24"/>
              </w:rPr>
              <w:t>2 924,60</w:t>
            </w:r>
          </w:p>
        </w:tc>
        <w:tc>
          <w:tcPr>
            <w:tcW w:w="1440" w:type="dxa"/>
            <w:shd w:val="clear" w:color="auto" w:fill="auto"/>
          </w:tcPr>
          <w:p w:rsidR="00865A5D" w:rsidRPr="00F5260C" w:rsidRDefault="00865A5D" w:rsidP="008E2109">
            <w:pPr>
              <w:rPr>
                <w:szCs w:val="24"/>
              </w:rPr>
            </w:pPr>
            <w:r w:rsidRPr="00F5260C">
              <w:rPr>
                <w:szCs w:val="24"/>
              </w:rPr>
              <w:t>2 953,50</w:t>
            </w:r>
          </w:p>
        </w:tc>
        <w:tc>
          <w:tcPr>
            <w:tcW w:w="1440" w:type="dxa"/>
            <w:shd w:val="clear" w:color="auto" w:fill="auto"/>
          </w:tcPr>
          <w:p w:rsidR="00865A5D" w:rsidRPr="00F5260C" w:rsidRDefault="00865A5D" w:rsidP="008E2109">
            <w:pPr>
              <w:rPr>
                <w:szCs w:val="24"/>
              </w:rPr>
            </w:pPr>
            <w:r w:rsidRPr="00F5260C">
              <w:rPr>
                <w:szCs w:val="24"/>
              </w:rPr>
              <w:t>2 982,70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0150174430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151,60</w:t>
            </w:r>
          </w:p>
        </w:tc>
        <w:tc>
          <w:tcPr>
            <w:tcW w:w="1440" w:type="dxa"/>
            <w:shd w:val="clear" w:color="auto" w:fill="auto"/>
          </w:tcPr>
          <w:p w:rsidR="00865A5D" w:rsidRPr="00F5260C" w:rsidRDefault="00865A5D" w:rsidP="008E2109">
            <w:pPr>
              <w:rPr>
                <w:szCs w:val="24"/>
              </w:rPr>
            </w:pPr>
            <w:r w:rsidRPr="00F5260C">
              <w:rPr>
                <w:szCs w:val="24"/>
              </w:rPr>
              <w:t>151,60</w:t>
            </w:r>
          </w:p>
        </w:tc>
        <w:tc>
          <w:tcPr>
            <w:tcW w:w="1440" w:type="dxa"/>
            <w:shd w:val="clear" w:color="auto" w:fill="auto"/>
          </w:tcPr>
          <w:p w:rsidR="00865A5D" w:rsidRPr="00F5260C" w:rsidRDefault="00865A5D" w:rsidP="008E2109">
            <w:pPr>
              <w:rPr>
                <w:szCs w:val="24"/>
              </w:rPr>
            </w:pPr>
            <w:r w:rsidRPr="00F5260C">
              <w:rPr>
                <w:szCs w:val="24"/>
              </w:rPr>
              <w:t>151,60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0150174430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151,60</w:t>
            </w:r>
          </w:p>
        </w:tc>
        <w:tc>
          <w:tcPr>
            <w:tcW w:w="1440" w:type="dxa"/>
            <w:shd w:val="clear" w:color="auto" w:fill="auto"/>
          </w:tcPr>
          <w:p w:rsidR="00865A5D" w:rsidRPr="00F5260C" w:rsidRDefault="00865A5D" w:rsidP="008E2109">
            <w:pPr>
              <w:rPr>
                <w:szCs w:val="24"/>
              </w:rPr>
            </w:pPr>
            <w:r w:rsidRPr="00F5260C">
              <w:rPr>
                <w:szCs w:val="24"/>
              </w:rPr>
              <w:t>151,60</w:t>
            </w:r>
          </w:p>
        </w:tc>
        <w:tc>
          <w:tcPr>
            <w:tcW w:w="1440" w:type="dxa"/>
            <w:shd w:val="clear" w:color="auto" w:fill="auto"/>
          </w:tcPr>
          <w:p w:rsidR="00865A5D" w:rsidRPr="00F5260C" w:rsidRDefault="00865A5D" w:rsidP="008E2109">
            <w:pPr>
              <w:rPr>
                <w:szCs w:val="24"/>
              </w:rPr>
            </w:pPr>
            <w:r w:rsidRPr="00F5260C">
              <w:rPr>
                <w:szCs w:val="24"/>
              </w:rPr>
              <w:t>151,60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системы образования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1000000000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482,30</w:t>
            </w:r>
          </w:p>
        </w:tc>
        <w:tc>
          <w:tcPr>
            <w:tcW w:w="1440" w:type="dxa"/>
            <w:shd w:val="clear" w:color="auto" w:fill="auto"/>
          </w:tcPr>
          <w:p w:rsidR="00865A5D" w:rsidRPr="00F5260C" w:rsidRDefault="00865A5D" w:rsidP="008E2109">
            <w:pPr>
              <w:rPr>
                <w:szCs w:val="24"/>
              </w:rPr>
            </w:pPr>
            <w:r w:rsidRPr="00F5260C">
              <w:rPr>
                <w:szCs w:val="24"/>
              </w:rPr>
              <w:t>486,80</w:t>
            </w:r>
          </w:p>
        </w:tc>
        <w:tc>
          <w:tcPr>
            <w:tcW w:w="1440" w:type="dxa"/>
            <w:shd w:val="clear" w:color="auto" w:fill="auto"/>
          </w:tcPr>
          <w:p w:rsidR="00865A5D" w:rsidRPr="00F5260C" w:rsidRDefault="00865A5D" w:rsidP="008E2109">
            <w:pPr>
              <w:rPr>
                <w:szCs w:val="24"/>
              </w:rPr>
            </w:pPr>
            <w:r w:rsidRPr="00F5260C">
              <w:rPr>
                <w:szCs w:val="24"/>
              </w:rPr>
              <w:t>504,40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"Модернизация дошкольного, общего и дополнительного образования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1010000000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482,30</w:t>
            </w:r>
          </w:p>
        </w:tc>
        <w:tc>
          <w:tcPr>
            <w:tcW w:w="1440" w:type="dxa"/>
            <w:shd w:val="clear" w:color="auto" w:fill="auto"/>
          </w:tcPr>
          <w:p w:rsidR="00865A5D" w:rsidRPr="00F5260C" w:rsidRDefault="00865A5D" w:rsidP="008E2109">
            <w:pPr>
              <w:rPr>
                <w:szCs w:val="24"/>
              </w:rPr>
            </w:pPr>
            <w:r w:rsidRPr="00F5260C">
              <w:rPr>
                <w:szCs w:val="24"/>
              </w:rPr>
              <w:t>486,80</w:t>
            </w:r>
          </w:p>
        </w:tc>
        <w:tc>
          <w:tcPr>
            <w:tcW w:w="1440" w:type="dxa"/>
            <w:shd w:val="clear" w:color="auto" w:fill="auto"/>
          </w:tcPr>
          <w:p w:rsidR="00865A5D" w:rsidRPr="00F5260C" w:rsidRDefault="00865A5D" w:rsidP="008E2109">
            <w:pPr>
              <w:rPr>
                <w:szCs w:val="24"/>
              </w:rPr>
            </w:pPr>
            <w:r w:rsidRPr="00F5260C">
              <w:rPr>
                <w:szCs w:val="24"/>
              </w:rPr>
              <w:t>504,40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1010400000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482,30</w:t>
            </w:r>
          </w:p>
        </w:tc>
        <w:tc>
          <w:tcPr>
            <w:tcW w:w="1440" w:type="dxa"/>
            <w:shd w:val="clear" w:color="auto" w:fill="auto"/>
          </w:tcPr>
          <w:p w:rsidR="00865A5D" w:rsidRPr="00F5260C" w:rsidRDefault="00865A5D" w:rsidP="008E2109">
            <w:pPr>
              <w:rPr>
                <w:szCs w:val="24"/>
              </w:rPr>
            </w:pPr>
            <w:r w:rsidRPr="00F5260C">
              <w:rPr>
                <w:szCs w:val="24"/>
              </w:rPr>
              <w:t>486,80</w:t>
            </w:r>
          </w:p>
        </w:tc>
        <w:tc>
          <w:tcPr>
            <w:tcW w:w="1440" w:type="dxa"/>
            <w:shd w:val="clear" w:color="auto" w:fill="auto"/>
          </w:tcPr>
          <w:p w:rsidR="00865A5D" w:rsidRPr="00F5260C" w:rsidRDefault="00865A5D" w:rsidP="008E2109">
            <w:pPr>
              <w:rPr>
                <w:szCs w:val="24"/>
              </w:rPr>
            </w:pPr>
            <w:r w:rsidRPr="00F5260C">
              <w:rPr>
                <w:szCs w:val="24"/>
              </w:rPr>
              <w:t>504,40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Исполнение государственных полномочий по организации и осуществлению деятельности по опеке и попечительству</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1010474330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480,90</w:t>
            </w:r>
          </w:p>
        </w:tc>
        <w:tc>
          <w:tcPr>
            <w:tcW w:w="1440" w:type="dxa"/>
            <w:shd w:val="clear" w:color="auto" w:fill="auto"/>
          </w:tcPr>
          <w:p w:rsidR="00865A5D" w:rsidRPr="00F5260C" w:rsidRDefault="00865A5D" w:rsidP="008E2109">
            <w:pPr>
              <w:rPr>
                <w:szCs w:val="24"/>
              </w:rPr>
            </w:pPr>
            <w:r w:rsidRPr="00F5260C">
              <w:rPr>
                <w:szCs w:val="24"/>
              </w:rPr>
              <w:t>485,40</w:t>
            </w:r>
          </w:p>
        </w:tc>
        <w:tc>
          <w:tcPr>
            <w:tcW w:w="1440" w:type="dxa"/>
            <w:shd w:val="clear" w:color="auto" w:fill="auto"/>
          </w:tcPr>
          <w:p w:rsidR="00865A5D" w:rsidRPr="00F5260C" w:rsidRDefault="00865A5D" w:rsidP="008E2109">
            <w:pPr>
              <w:rPr>
                <w:szCs w:val="24"/>
              </w:rPr>
            </w:pPr>
            <w:r w:rsidRPr="00F5260C">
              <w:rPr>
                <w:szCs w:val="24"/>
              </w:rPr>
              <w:t>502,90</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1010474330</w:t>
            </w:r>
          </w:p>
        </w:tc>
        <w:tc>
          <w:tcPr>
            <w:tcW w:w="720" w:type="dxa"/>
            <w:shd w:val="clear" w:color="auto" w:fill="auto"/>
          </w:tcPr>
          <w:p w:rsidR="00865A5D" w:rsidRPr="00F5260C" w:rsidRDefault="00865A5D" w:rsidP="008E2109">
            <w:pPr>
              <w:rPr>
                <w:szCs w:val="24"/>
              </w:rPr>
            </w:pPr>
            <w:r w:rsidRPr="00F5260C">
              <w:rPr>
                <w:szCs w:val="24"/>
              </w:rPr>
              <w:t>100</w:t>
            </w:r>
          </w:p>
        </w:tc>
        <w:tc>
          <w:tcPr>
            <w:tcW w:w="1422" w:type="dxa"/>
            <w:shd w:val="clear" w:color="auto" w:fill="auto"/>
          </w:tcPr>
          <w:p w:rsidR="00865A5D" w:rsidRPr="00F5260C" w:rsidRDefault="00865A5D" w:rsidP="008E2109">
            <w:pPr>
              <w:rPr>
                <w:szCs w:val="24"/>
              </w:rPr>
            </w:pPr>
            <w:r w:rsidRPr="00F5260C">
              <w:rPr>
                <w:szCs w:val="24"/>
              </w:rPr>
              <w:t>356,00</w:t>
            </w:r>
          </w:p>
        </w:tc>
        <w:tc>
          <w:tcPr>
            <w:tcW w:w="1440" w:type="dxa"/>
            <w:shd w:val="clear" w:color="auto" w:fill="auto"/>
          </w:tcPr>
          <w:p w:rsidR="00865A5D" w:rsidRPr="00F5260C" w:rsidRDefault="00865A5D" w:rsidP="008E2109">
            <w:pPr>
              <w:rPr>
                <w:szCs w:val="24"/>
              </w:rPr>
            </w:pPr>
            <w:r w:rsidRPr="00F5260C">
              <w:rPr>
                <w:szCs w:val="24"/>
              </w:rPr>
              <w:t>360,50</w:t>
            </w:r>
          </w:p>
        </w:tc>
        <w:tc>
          <w:tcPr>
            <w:tcW w:w="1440" w:type="dxa"/>
            <w:shd w:val="clear" w:color="auto" w:fill="auto"/>
          </w:tcPr>
          <w:p w:rsidR="00865A5D" w:rsidRPr="00F5260C" w:rsidRDefault="00865A5D" w:rsidP="008E2109">
            <w:pPr>
              <w:rPr>
                <w:szCs w:val="24"/>
              </w:rPr>
            </w:pPr>
            <w:r w:rsidRPr="00F5260C">
              <w:rPr>
                <w:szCs w:val="24"/>
              </w:rPr>
              <w:t>378,00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Расходы на выплаты персоналу государственных (муниципальных) органов</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1010474330</w:t>
            </w:r>
          </w:p>
        </w:tc>
        <w:tc>
          <w:tcPr>
            <w:tcW w:w="720" w:type="dxa"/>
            <w:shd w:val="clear" w:color="auto" w:fill="auto"/>
          </w:tcPr>
          <w:p w:rsidR="00865A5D" w:rsidRPr="00F5260C" w:rsidRDefault="00865A5D" w:rsidP="008E2109">
            <w:pPr>
              <w:rPr>
                <w:szCs w:val="24"/>
              </w:rPr>
            </w:pPr>
            <w:r w:rsidRPr="00F5260C">
              <w:rPr>
                <w:szCs w:val="24"/>
              </w:rPr>
              <w:t>120</w:t>
            </w:r>
          </w:p>
        </w:tc>
        <w:tc>
          <w:tcPr>
            <w:tcW w:w="1422" w:type="dxa"/>
            <w:shd w:val="clear" w:color="auto" w:fill="auto"/>
          </w:tcPr>
          <w:p w:rsidR="00865A5D" w:rsidRPr="00F5260C" w:rsidRDefault="00865A5D" w:rsidP="008E2109">
            <w:pPr>
              <w:rPr>
                <w:szCs w:val="24"/>
              </w:rPr>
            </w:pPr>
            <w:r w:rsidRPr="00F5260C">
              <w:rPr>
                <w:szCs w:val="24"/>
              </w:rPr>
              <w:t>356,00</w:t>
            </w:r>
          </w:p>
        </w:tc>
        <w:tc>
          <w:tcPr>
            <w:tcW w:w="1440" w:type="dxa"/>
            <w:shd w:val="clear" w:color="auto" w:fill="auto"/>
          </w:tcPr>
          <w:p w:rsidR="00865A5D" w:rsidRPr="00F5260C" w:rsidRDefault="00865A5D" w:rsidP="008E2109">
            <w:pPr>
              <w:rPr>
                <w:szCs w:val="24"/>
              </w:rPr>
            </w:pPr>
            <w:r w:rsidRPr="00F5260C">
              <w:rPr>
                <w:szCs w:val="24"/>
              </w:rPr>
              <w:t>360,50</w:t>
            </w:r>
          </w:p>
        </w:tc>
        <w:tc>
          <w:tcPr>
            <w:tcW w:w="1440" w:type="dxa"/>
            <w:shd w:val="clear" w:color="auto" w:fill="auto"/>
          </w:tcPr>
          <w:p w:rsidR="00865A5D" w:rsidRPr="00F5260C" w:rsidRDefault="00865A5D" w:rsidP="008E2109">
            <w:pPr>
              <w:rPr>
                <w:szCs w:val="24"/>
              </w:rPr>
            </w:pPr>
            <w:r w:rsidRPr="00F5260C">
              <w:rPr>
                <w:szCs w:val="24"/>
              </w:rPr>
              <w:t>378,00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1010474330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124,90</w:t>
            </w:r>
          </w:p>
        </w:tc>
        <w:tc>
          <w:tcPr>
            <w:tcW w:w="1440" w:type="dxa"/>
            <w:shd w:val="clear" w:color="auto" w:fill="auto"/>
          </w:tcPr>
          <w:p w:rsidR="00865A5D" w:rsidRPr="00F5260C" w:rsidRDefault="00865A5D" w:rsidP="008E2109">
            <w:pPr>
              <w:rPr>
                <w:szCs w:val="24"/>
              </w:rPr>
            </w:pPr>
            <w:r w:rsidRPr="00F5260C">
              <w:rPr>
                <w:szCs w:val="24"/>
              </w:rPr>
              <w:t>124,90</w:t>
            </w:r>
          </w:p>
        </w:tc>
        <w:tc>
          <w:tcPr>
            <w:tcW w:w="1440" w:type="dxa"/>
            <w:shd w:val="clear" w:color="auto" w:fill="auto"/>
          </w:tcPr>
          <w:p w:rsidR="00865A5D" w:rsidRPr="00F5260C" w:rsidRDefault="00865A5D" w:rsidP="008E2109">
            <w:pPr>
              <w:rPr>
                <w:szCs w:val="24"/>
              </w:rPr>
            </w:pPr>
            <w:r w:rsidRPr="00F5260C">
              <w:rPr>
                <w:szCs w:val="24"/>
              </w:rPr>
              <w:t>124,90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1010474330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124,90</w:t>
            </w:r>
          </w:p>
        </w:tc>
        <w:tc>
          <w:tcPr>
            <w:tcW w:w="1440" w:type="dxa"/>
            <w:shd w:val="clear" w:color="auto" w:fill="auto"/>
          </w:tcPr>
          <w:p w:rsidR="00865A5D" w:rsidRPr="00F5260C" w:rsidRDefault="00865A5D" w:rsidP="008E2109">
            <w:pPr>
              <w:rPr>
                <w:szCs w:val="24"/>
              </w:rPr>
            </w:pPr>
            <w:r w:rsidRPr="00F5260C">
              <w:rPr>
                <w:szCs w:val="24"/>
              </w:rPr>
              <w:t>124,90</w:t>
            </w:r>
          </w:p>
        </w:tc>
        <w:tc>
          <w:tcPr>
            <w:tcW w:w="1440" w:type="dxa"/>
            <w:shd w:val="clear" w:color="auto" w:fill="auto"/>
          </w:tcPr>
          <w:p w:rsidR="00865A5D" w:rsidRPr="00F5260C" w:rsidRDefault="00865A5D" w:rsidP="008E2109">
            <w:pPr>
              <w:rPr>
                <w:szCs w:val="24"/>
              </w:rPr>
            </w:pPr>
            <w:r w:rsidRPr="00F5260C">
              <w:rPr>
                <w:szCs w:val="24"/>
              </w:rPr>
              <w:t>124,90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Содержание ребенка в семье опекуна и приемной семье, а также вознаграждение, причитающееся приемному родителю</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1010477100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1,40</w:t>
            </w:r>
          </w:p>
        </w:tc>
        <w:tc>
          <w:tcPr>
            <w:tcW w:w="1440" w:type="dxa"/>
            <w:shd w:val="clear" w:color="auto" w:fill="auto"/>
          </w:tcPr>
          <w:p w:rsidR="00865A5D" w:rsidRPr="00F5260C" w:rsidRDefault="00865A5D" w:rsidP="008E2109">
            <w:pPr>
              <w:rPr>
                <w:szCs w:val="24"/>
              </w:rPr>
            </w:pPr>
            <w:r w:rsidRPr="00F5260C">
              <w:rPr>
                <w:szCs w:val="24"/>
              </w:rPr>
              <w:t>1,40</w:t>
            </w:r>
          </w:p>
        </w:tc>
        <w:tc>
          <w:tcPr>
            <w:tcW w:w="1440" w:type="dxa"/>
            <w:shd w:val="clear" w:color="auto" w:fill="auto"/>
          </w:tcPr>
          <w:p w:rsidR="00865A5D" w:rsidRPr="00F5260C" w:rsidRDefault="00865A5D" w:rsidP="008E2109">
            <w:pPr>
              <w:rPr>
                <w:szCs w:val="24"/>
              </w:rPr>
            </w:pPr>
            <w:r w:rsidRPr="00F5260C">
              <w:rPr>
                <w:szCs w:val="24"/>
              </w:rPr>
              <w:t>1,50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1010477100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1,40</w:t>
            </w:r>
          </w:p>
        </w:tc>
        <w:tc>
          <w:tcPr>
            <w:tcW w:w="1440" w:type="dxa"/>
            <w:shd w:val="clear" w:color="auto" w:fill="auto"/>
          </w:tcPr>
          <w:p w:rsidR="00865A5D" w:rsidRPr="00F5260C" w:rsidRDefault="00865A5D" w:rsidP="008E2109">
            <w:pPr>
              <w:rPr>
                <w:szCs w:val="24"/>
              </w:rPr>
            </w:pPr>
            <w:r w:rsidRPr="00F5260C">
              <w:rPr>
                <w:szCs w:val="24"/>
              </w:rPr>
              <w:t>1,40</w:t>
            </w:r>
          </w:p>
        </w:tc>
        <w:tc>
          <w:tcPr>
            <w:tcW w:w="1440" w:type="dxa"/>
            <w:shd w:val="clear" w:color="auto" w:fill="auto"/>
          </w:tcPr>
          <w:p w:rsidR="00865A5D" w:rsidRPr="00F5260C" w:rsidRDefault="00865A5D" w:rsidP="008E2109">
            <w:pPr>
              <w:rPr>
                <w:szCs w:val="24"/>
              </w:rPr>
            </w:pPr>
            <w:r w:rsidRPr="00F5260C">
              <w:rPr>
                <w:szCs w:val="24"/>
              </w:rPr>
              <w:t>1,50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10</w:t>
            </w:r>
          </w:p>
        </w:tc>
        <w:tc>
          <w:tcPr>
            <w:tcW w:w="720" w:type="dxa"/>
            <w:shd w:val="clear" w:color="auto" w:fill="auto"/>
          </w:tcPr>
          <w:p w:rsidR="00865A5D" w:rsidRPr="00F5260C" w:rsidRDefault="00865A5D" w:rsidP="008E2109">
            <w:pPr>
              <w:rPr>
                <w:szCs w:val="24"/>
              </w:rPr>
            </w:pPr>
            <w:r w:rsidRPr="00F5260C">
              <w:rPr>
                <w:szCs w:val="24"/>
              </w:rPr>
              <w:t>06</w:t>
            </w:r>
          </w:p>
        </w:tc>
        <w:tc>
          <w:tcPr>
            <w:tcW w:w="1457" w:type="dxa"/>
            <w:shd w:val="clear" w:color="auto" w:fill="auto"/>
          </w:tcPr>
          <w:p w:rsidR="00865A5D" w:rsidRPr="00F5260C" w:rsidRDefault="00865A5D" w:rsidP="008E2109">
            <w:pPr>
              <w:rPr>
                <w:szCs w:val="24"/>
              </w:rPr>
            </w:pPr>
            <w:r w:rsidRPr="00F5260C">
              <w:rPr>
                <w:szCs w:val="24"/>
              </w:rPr>
              <w:t>1010477100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1,40</w:t>
            </w:r>
          </w:p>
        </w:tc>
        <w:tc>
          <w:tcPr>
            <w:tcW w:w="1440" w:type="dxa"/>
            <w:shd w:val="clear" w:color="auto" w:fill="auto"/>
          </w:tcPr>
          <w:p w:rsidR="00865A5D" w:rsidRPr="00F5260C" w:rsidRDefault="00865A5D" w:rsidP="008E2109">
            <w:pPr>
              <w:rPr>
                <w:szCs w:val="24"/>
              </w:rPr>
            </w:pPr>
            <w:r w:rsidRPr="00F5260C">
              <w:rPr>
                <w:szCs w:val="24"/>
              </w:rPr>
              <w:t>1,40</w:t>
            </w:r>
          </w:p>
        </w:tc>
        <w:tc>
          <w:tcPr>
            <w:tcW w:w="1440" w:type="dxa"/>
            <w:shd w:val="clear" w:color="auto" w:fill="auto"/>
          </w:tcPr>
          <w:p w:rsidR="00865A5D" w:rsidRPr="00F5260C" w:rsidRDefault="00865A5D" w:rsidP="008E2109">
            <w:pPr>
              <w:rPr>
                <w:szCs w:val="24"/>
              </w:rPr>
            </w:pPr>
            <w:r w:rsidRPr="00F5260C">
              <w:rPr>
                <w:szCs w:val="24"/>
              </w:rPr>
              <w:t>1,50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ФИЗИЧЕСКАЯ КУЛЬТУРА И СПОРТ</w:t>
            </w:r>
          </w:p>
        </w:tc>
        <w:tc>
          <w:tcPr>
            <w:tcW w:w="775" w:type="dxa"/>
            <w:shd w:val="clear" w:color="auto" w:fill="auto"/>
          </w:tcPr>
          <w:p w:rsidR="00865A5D" w:rsidRPr="00F5260C" w:rsidRDefault="00865A5D" w:rsidP="008E2109">
            <w:pPr>
              <w:rPr>
                <w:szCs w:val="24"/>
              </w:rPr>
            </w:pPr>
            <w:r w:rsidRPr="00F5260C">
              <w:rPr>
                <w:szCs w:val="24"/>
              </w:rPr>
              <w:t>11</w:t>
            </w:r>
          </w:p>
        </w:tc>
        <w:tc>
          <w:tcPr>
            <w:tcW w:w="720" w:type="dxa"/>
            <w:shd w:val="clear" w:color="auto" w:fill="auto"/>
          </w:tcPr>
          <w:p w:rsidR="00865A5D" w:rsidRPr="00F5260C" w:rsidRDefault="00865A5D" w:rsidP="008E2109">
            <w:pPr>
              <w:rPr>
                <w:szCs w:val="24"/>
              </w:rPr>
            </w:pPr>
            <w:r w:rsidRPr="00F5260C">
              <w:rPr>
                <w:szCs w:val="24"/>
              </w:rPr>
              <w:t> </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180,00</w:t>
            </w:r>
          </w:p>
        </w:tc>
        <w:tc>
          <w:tcPr>
            <w:tcW w:w="1440" w:type="dxa"/>
            <w:shd w:val="clear" w:color="auto" w:fill="auto"/>
          </w:tcPr>
          <w:p w:rsidR="00865A5D" w:rsidRPr="00F5260C" w:rsidRDefault="00865A5D" w:rsidP="008E2109">
            <w:pPr>
              <w:rPr>
                <w:szCs w:val="24"/>
              </w:rPr>
            </w:pPr>
            <w:r w:rsidRPr="00F5260C">
              <w:rPr>
                <w:szCs w:val="24"/>
              </w:rPr>
              <w:t>180,00</w:t>
            </w:r>
          </w:p>
        </w:tc>
        <w:tc>
          <w:tcPr>
            <w:tcW w:w="1440" w:type="dxa"/>
            <w:shd w:val="clear" w:color="auto" w:fill="auto"/>
          </w:tcPr>
          <w:p w:rsidR="00865A5D" w:rsidRPr="00F5260C" w:rsidRDefault="00865A5D" w:rsidP="008E2109">
            <w:pPr>
              <w:rPr>
                <w:szCs w:val="24"/>
              </w:rPr>
            </w:pPr>
            <w:r w:rsidRPr="00F5260C">
              <w:rPr>
                <w:szCs w:val="24"/>
              </w:rPr>
              <w:t>180,00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Физическая культура</w:t>
            </w:r>
          </w:p>
        </w:tc>
        <w:tc>
          <w:tcPr>
            <w:tcW w:w="775" w:type="dxa"/>
            <w:shd w:val="clear" w:color="auto" w:fill="auto"/>
          </w:tcPr>
          <w:p w:rsidR="00865A5D" w:rsidRPr="00F5260C" w:rsidRDefault="00865A5D" w:rsidP="008E2109">
            <w:pPr>
              <w:rPr>
                <w:szCs w:val="24"/>
              </w:rPr>
            </w:pPr>
            <w:r w:rsidRPr="00F5260C">
              <w:rPr>
                <w:szCs w:val="24"/>
              </w:rPr>
              <w:t>11</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180,00</w:t>
            </w:r>
          </w:p>
        </w:tc>
        <w:tc>
          <w:tcPr>
            <w:tcW w:w="1440" w:type="dxa"/>
            <w:shd w:val="clear" w:color="auto" w:fill="auto"/>
          </w:tcPr>
          <w:p w:rsidR="00865A5D" w:rsidRPr="00F5260C" w:rsidRDefault="00865A5D" w:rsidP="008E2109">
            <w:pPr>
              <w:rPr>
                <w:szCs w:val="24"/>
              </w:rPr>
            </w:pPr>
            <w:r w:rsidRPr="00F5260C">
              <w:rPr>
                <w:szCs w:val="24"/>
              </w:rPr>
              <w:t>180,00</w:t>
            </w:r>
          </w:p>
        </w:tc>
        <w:tc>
          <w:tcPr>
            <w:tcW w:w="1440" w:type="dxa"/>
            <w:shd w:val="clear" w:color="auto" w:fill="auto"/>
          </w:tcPr>
          <w:p w:rsidR="00865A5D" w:rsidRPr="00F5260C" w:rsidRDefault="00865A5D" w:rsidP="008E2109">
            <w:pPr>
              <w:rPr>
                <w:szCs w:val="24"/>
              </w:rPr>
            </w:pPr>
            <w:r w:rsidRPr="00F5260C">
              <w:rPr>
                <w:szCs w:val="24"/>
              </w:rPr>
              <w:t>180,00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Муниципальная программа "Развитие физической культуры и спорта в Камешкирском районе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11</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0500000000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180,00</w:t>
            </w:r>
          </w:p>
        </w:tc>
        <w:tc>
          <w:tcPr>
            <w:tcW w:w="1440" w:type="dxa"/>
            <w:shd w:val="clear" w:color="auto" w:fill="auto"/>
          </w:tcPr>
          <w:p w:rsidR="00865A5D" w:rsidRPr="00F5260C" w:rsidRDefault="00865A5D" w:rsidP="008E2109">
            <w:pPr>
              <w:rPr>
                <w:szCs w:val="24"/>
              </w:rPr>
            </w:pPr>
            <w:r w:rsidRPr="00F5260C">
              <w:rPr>
                <w:szCs w:val="24"/>
              </w:rPr>
              <w:t>180,00</w:t>
            </w:r>
          </w:p>
        </w:tc>
        <w:tc>
          <w:tcPr>
            <w:tcW w:w="1440" w:type="dxa"/>
            <w:shd w:val="clear" w:color="auto" w:fill="auto"/>
          </w:tcPr>
          <w:p w:rsidR="00865A5D" w:rsidRPr="00F5260C" w:rsidRDefault="00865A5D" w:rsidP="008E2109">
            <w:pPr>
              <w:rPr>
                <w:szCs w:val="24"/>
              </w:rPr>
            </w:pPr>
            <w:r w:rsidRPr="00F5260C">
              <w:rPr>
                <w:szCs w:val="24"/>
              </w:rPr>
              <w:t>180,00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Подпрограмма "Развитие физической культуры и массового спорта в Камешкирском районе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11</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0510000000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25,00</w:t>
            </w:r>
          </w:p>
        </w:tc>
        <w:tc>
          <w:tcPr>
            <w:tcW w:w="1440" w:type="dxa"/>
            <w:shd w:val="clear" w:color="auto" w:fill="auto"/>
          </w:tcPr>
          <w:p w:rsidR="00865A5D" w:rsidRPr="00F5260C" w:rsidRDefault="00865A5D" w:rsidP="008E2109">
            <w:pPr>
              <w:rPr>
                <w:szCs w:val="24"/>
              </w:rPr>
            </w:pPr>
            <w:r w:rsidRPr="00F5260C">
              <w:rPr>
                <w:szCs w:val="24"/>
              </w:rPr>
              <w:t>25,00</w:t>
            </w:r>
          </w:p>
        </w:tc>
        <w:tc>
          <w:tcPr>
            <w:tcW w:w="1440" w:type="dxa"/>
            <w:shd w:val="clear" w:color="auto" w:fill="auto"/>
          </w:tcPr>
          <w:p w:rsidR="00865A5D" w:rsidRPr="00F5260C" w:rsidRDefault="00865A5D" w:rsidP="008E2109">
            <w:pPr>
              <w:rPr>
                <w:szCs w:val="24"/>
              </w:rPr>
            </w:pPr>
            <w:r w:rsidRPr="00F5260C">
              <w:rPr>
                <w:szCs w:val="24"/>
              </w:rPr>
              <w:t>25,00</w:t>
            </w:r>
          </w:p>
        </w:tc>
      </w:tr>
      <w:tr w:rsidR="00865A5D" w:rsidRPr="00F5260C" w:rsidTr="008E2109">
        <w:trPr>
          <w:trHeight w:val="1350"/>
        </w:trPr>
        <w:tc>
          <w:tcPr>
            <w:tcW w:w="6495" w:type="dxa"/>
            <w:shd w:val="clear" w:color="auto" w:fill="auto"/>
          </w:tcPr>
          <w:p w:rsidR="00865A5D" w:rsidRPr="00F5260C" w:rsidRDefault="00865A5D" w:rsidP="008E2109">
            <w:pPr>
              <w:rPr>
                <w:szCs w:val="24"/>
              </w:rPr>
            </w:pPr>
            <w:r w:rsidRPr="00F5260C">
              <w:rPr>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775" w:type="dxa"/>
            <w:shd w:val="clear" w:color="auto" w:fill="auto"/>
          </w:tcPr>
          <w:p w:rsidR="00865A5D" w:rsidRPr="00F5260C" w:rsidRDefault="00865A5D" w:rsidP="008E2109">
            <w:pPr>
              <w:rPr>
                <w:szCs w:val="24"/>
              </w:rPr>
            </w:pPr>
            <w:r w:rsidRPr="00F5260C">
              <w:rPr>
                <w:szCs w:val="24"/>
              </w:rPr>
              <w:t>11</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0510100000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25,00</w:t>
            </w:r>
          </w:p>
        </w:tc>
        <w:tc>
          <w:tcPr>
            <w:tcW w:w="1440" w:type="dxa"/>
            <w:shd w:val="clear" w:color="auto" w:fill="auto"/>
          </w:tcPr>
          <w:p w:rsidR="00865A5D" w:rsidRPr="00F5260C" w:rsidRDefault="00865A5D" w:rsidP="008E2109">
            <w:pPr>
              <w:rPr>
                <w:szCs w:val="24"/>
              </w:rPr>
            </w:pPr>
            <w:r w:rsidRPr="00F5260C">
              <w:rPr>
                <w:szCs w:val="24"/>
              </w:rPr>
              <w:t>25,00</w:t>
            </w:r>
          </w:p>
        </w:tc>
        <w:tc>
          <w:tcPr>
            <w:tcW w:w="1440" w:type="dxa"/>
            <w:shd w:val="clear" w:color="auto" w:fill="auto"/>
          </w:tcPr>
          <w:p w:rsidR="00865A5D" w:rsidRPr="00F5260C" w:rsidRDefault="00865A5D" w:rsidP="008E2109">
            <w:pPr>
              <w:rPr>
                <w:szCs w:val="24"/>
              </w:rPr>
            </w:pPr>
            <w:r w:rsidRPr="00F5260C">
              <w:rPr>
                <w:szCs w:val="24"/>
              </w:rPr>
              <w:t>25,00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Мероприятия в области физической культуры и спорта</w:t>
            </w:r>
          </w:p>
        </w:tc>
        <w:tc>
          <w:tcPr>
            <w:tcW w:w="775" w:type="dxa"/>
            <w:shd w:val="clear" w:color="auto" w:fill="auto"/>
          </w:tcPr>
          <w:p w:rsidR="00865A5D" w:rsidRPr="00F5260C" w:rsidRDefault="00865A5D" w:rsidP="008E2109">
            <w:pPr>
              <w:rPr>
                <w:szCs w:val="24"/>
              </w:rPr>
            </w:pPr>
            <w:r w:rsidRPr="00F5260C">
              <w:rPr>
                <w:szCs w:val="24"/>
              </w:rPr>
              <w:t>11</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0510122140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25,00</w:t>
            </w:r>
          </w:p>
        </w:tc>
        <w:tc>
          <w:tcPr>
            <w:tcW w:w="1440" w:type="dxa"/>
            <w:shd w:val="clear" w:color="auto" w:fill="auto"/>
          </w:tcPr>
          <w:p w:rsidR="00865A5D" w:rsidRPr="00F5260C" w:rsidRDefault="00865A5D" w:rsidP="008E2109">
            <w:pPr>
              <w:rPr>
                <w:szCs w:val="24"/>
              </w:rPr>
            </w:pPr>
            <w:r w:rsidRPr="00F5260C">
              <w:rPr>
                <w:szCs w:val="24"/>
              </w:rPr>
              <w:t>25,00</w:t>
            </w:r>
          </w:p>
        </w:tc>
        <w:tc>
          <w:tcPr>
            <w:tcW w:w="1440" w:type="dxa"/>
            <w:shd w:val="clear" w:color="auto" w:fill="auto"/>
          </w:tcPr>
          <w:p w:rsidR="00865A5D" w:rsidRPr="00F5260C" w:rsidRDefault="00865A5D" w:rsidP="008E2109">
            <w:pPr>
              <w:rPr>
                <w:szCs w:val="24"/>
              </w:rPr>
            </w:pPr>
            <w:r w:rsidRPr="00F5260C">
              <w:rPr>
                <w:szCs w:val="24"/>
              </w:rPr>
              <w:t>25,00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11</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0510122140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25,00</w:t>
            </w:r>
          </w:p>
        </w:tc>
        <w:tc>
          <w:tcPr>
            <w:tcW w:w="1440" w:type="dxa"/>
            <w:shd w:val="clear" w:color="auto" w:fill="auto"/>
          </w:tcPr>
          <w:p w:rsidR="00865A5D" w:rsidRPr="00F5260C" w:rsidRDefault="00865A5D" w:rsidP="008E2109">
            <w:pPr>
              <w:rPr>
                <w:szCs w:val="24"/>
              </w:rPr>
            </w:pPr>
            <w:r w:rsidRPr="00F5260C">
              <w:rPr>
                <w:szCs w:val="24"/>
              </w:rPr>
              <w:t>25,00</w:t>
            </w:r>
          </w:p>
        </w:tc>
        <w:tc>
          <w:tcPr>
            <w:tcW w:w="1440" w:type="dxa"/>
            <w:shd w:val="clear" w:color="auto" w:fill="auto"/>
          </w:tcPr>
          <w:p w:rsidR="00865A5D" w:rsidRPr="00F5260C" w:rsidRDefault="00865A5D" w:rsidP="008E2109">
            <w:pPr>
              <w:rPr>
                <w:szCs w:val="24"/>
              </w:rPr>
            </w:pPr>
            <w:r w:rsidRPr="00F5260C">
              <w:rPr>
                <w:szCs w:val="24"/>
              </w:rPr>
              <w:t>25,00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11</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0510122140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25,00</w:t>
            </w:r>
          </w:p>
        </w:tc>
        <w:tc>
          <w:tcPr>
            <w:tcW w:w="1440" w:type="dxa"/>
            <w:shd w:val="clear" w:color="auto" w:fill="auto"/>
          </w:tcPr>
          <w:p w:rsidR="00865A5D" w:rsidRPr="00F5260C" w:rsidRDefault="00865A5D" w:rsidP="008E2109">
            <w:pPr>
              <w:rPr>
                <w:szCs w:val="24"/>
              </w:rPr>
            </w:pPr>
            <w:r w:rsidRPr="00F5260C">
              <w:rPr>
                <w:szCs w:val="24"/>
              </w:rPr>
              <w:t>25,00</w:t>
            </w:r>
          </w:p>
        </w:tc>
        <w:tc>
          <w:tcPr>
            <w:tcW w:w="1440" w:type="dxa"/>
            <w:shd w:val="clear" w:color="auto" w:fill="auto"/>
          </w:tcPr>
          <w:p w:rsidR="00865A5D" w:rsidRPr="00F5260C" w:rsidRDefault="00865A5D" w:rsidP="008E2109">
            <w:pPr>
              <w:rPr>
                <w:szCs w:val="24"/>
              </w:rPr>
            </w:pPr>
            <w:r w:rsidRPr="00F5260C">
              <w:rPr>
                <w:szCs w:val="24"/>
              </w:rPr>
              <w:t>25,00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Подпрограмма "Развитие детско-юношеского спорта и системы подготовки спортивного резерва в Камешкирском районе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11</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0520000000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155,00</w:t>
            </w:r>
          </w:p>
        </w:tc>
        <w:tc>
          <w:tcPr>
            <w:tcW w:w="1440" w:type="dxa"/>
            <w:shd w:val="clear" w:color="auto" w:fill="auto"/>
          </w:tcPr>
          <w:p w:rsidR="00865A5D" w:rsidRPr="00F5260C" w:rsidRDefault="00865A5D" w:rsidP="008E2109">
            <w:pPr>
              <w:rPr>
                <w:szCs w:val="24"/>
              </w:rPr>
            </w:pPr>
            <w:r w:rsidRPr="00F5260C">
              <w:rPr>
                <w:szCs w:val="24"/>
              </w:rPr>
              <w:t>155,00</w:t>
            </w:r>
          </w:p>
        </w:tc>
        <w:tc>
          <w:tcPr>
            <w:tcW w:w="1440" w:type="dxa"/>
            <w:shd w:val="clear" w:color="auto" w:fill="auto"/>
          </w:tcPr>
          <w:p w:rsidR="00865A5D" w:rsidRPr="00F5260C" w:rsidRDefault="00865A5D" w:rsidP="008E2109">
            <w:pPr>
              <w:rPr>
                <w:szCs w:val="24"/>
              </w:rPr>
            </w:pPr>
            <w:r w:rsidRPr="00F5260C">
              <w:rPr>
                <w:szCs w:val="24"/>
              </w:rPr>
              <w:t>155,00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775" w:type="dxa"/>
            <w:shd w:val="clear" w:color="auto" w:fill="auto"/>
          </w:tcPr>
          <w:p w:rsidR="00865A5D" w:rsidRPr="00F5260C" w:rsidRDefault="00865A5D" w:rsidP="008E2109">
            <w:pPr>
              <w:rPr>
                <w:szCs w:val="24"/>
              </w:rPr>
            </w:pPr>
            <w:r w:rsidRPr="00F5260C">
              <w:rPr>
                <w:szCs w:val="24"/>
              </w:rPr>
              <w:t>11</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0520100000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155,00</w:t>
            </w:r>
          </w:p>
        </w:tc>
        <w:tc>
          <w:tcPr>
            <w:tcW w:w="1440" w:type="dxa"/>
            <w:shd w:val="clear" w:color="auto" w:fill="auto"/>
          </w:tcPr>
          <w:p w:rsidR="00865A5D" w:rsidRPr="00F5260C" w:rsidRDefault="00865A5D" w:rsidP="008E2109">
            <w:pPr>
              <w:rPr>
                <w:szCs w:val="24"/>
              </w:rPr>
            </w:pPr>
            <w:r w:rsidRPr="00F5260C">
              <w:rPr>
                <w:szCs w:val="24"/>
              </w:rPr>
              <w:t>155,00</w:t>
            </w:r>
          </w:p>
        </w:tc>
        <w:tc>
          <w:tcPr>
            <w:tcW w:w="1440" w:type="dxa"/>
            <w:shd w:val="clear" w:color="auto" w:fill="auto"/>
          </w:tcPr>
          <w:p w:rsidR="00865A5D" w:rsidRPr="00F5260C" w:rsidRDefault="00865A5D" w:rsidP="008E2109">
            <w:pPr>
              <w:rPr>
                <w:szCs w:val="24"/>
              </w:rPr>
            </w:pPr>
            <w:r w:rsidRPr="00F5260C">
              <w:rPr>
                <w:szCs w:val="24"/>
              </w:rPr>
              <w:t>155,00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lastRenderedPageBreak/>
              <w:t>Мероприятия в области физической культуры и спорта</w:t>
            </w:r>
          </w:p>
        </w:tc>
        <w:tc>
          <w:tcPr>
            <w:tcW w:w="775" w:type="dxa"/>
            <w:shd w:val="clear" w:color="auto" w:fill="auto"/>
          </w:tcPr>
          <w:p w:rsidR="00865A5D" w:rsidRPr="00F5260C" w:rsidRDefault="00865A5D" w:rsidP="008E2109">
            <w:pPr>
              <w:rPr>
                <w:szCs w:val="24"/>
              </w:rPr>
            </w:pPr>
            <w:r w:rsidRPr="00F5260C">
              <w:rPr>
                <w:szCs w:val="24"/>
              </w:rPr>
              <w:t>11</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0520122140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155,00</w:t>
            </w:r>
          </w:p>
        </w:tc>
        <w:tc>
          <w:tcPr>
            <w:tcW w:w="1440" w:type="dxa"/>
            <w:shd w:val="clear" w:color="auto" w:fill="auto"/>
          </w:tcPr>
          <w:p w:rsidR="00865A5D" w:rsidRPr="00F5260C" w:rsidRDefault="00865A5D" w:rsidP="008E2109">
            <w:pPr>
              <w:rPr>
                <w:szCs w:val="24"/>
              </w:rPr>
            </w:pPr>
            <w:r w:rsidRPr="00F5260C">
              <w:rPr>
                <w:szCs w:val="24"/>
              </w:rPr>
              <w:t>155,00</w:t>
            </w:r>
          </w:p>
        </w:tc>
        <w:tc>
          <w:tcPr>
            <w:tcW w:w="1440" w:type="dxa"/>
            <w:shd w:val="clear" w:color="auto" w:fill="auto"/>
          </w:tcPr>
          <w:p w:rsidR="00865A5D" w:rsidRPr="00F5260C" w:rsidRDefault="00865A5D" w:rsidP="008E2109">
            <w:pPr>
              <w:rPr>
                <w:szCs w:val="24"/>
              </w:rPr>
            </w:pPr>
            <w:r w:rsidRPr="00F5260C">
              <w:rPr>
                <w:szCs w:val="24"/>
              </w:rPr>
              <w:t>155,00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Закупка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11</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0520122140</w:t>
            </w:r>
          </w:p>
        </w:tc>
        <w:tc>
          <w:tcPr>
            <w:tcW w:w="720" w:type="dxa"/>
            <w:shd w:val="clear" w:color="auto" w:fill="auto"/>
          </w:tcPr>
          <w:p w:rsidR="00865A5D" w:rsidRPr="00F5260C" w:rsidRDefault="00865A5D" w:rsidP="008E2109">
            <w:pPr>
              <w:rPr>
                <w:szCs w:val="24"/>
              </w:rPr>
            </w:pPr>
            <w:r w:rsidRPr="00F5260C">
              <w:rPr>
                <w:szCs w:val="24"/>
              </w:rPr>
              <w:t>200</w:t>
            </w:r>
          </w:p>
        </w:tc>
        <w:tc>
          <w:tcPr>
            <w:tcW w:w="1422" w:type="dxa"/>
            <w:shd w:val="clear" w:color="auto" w:fill="auto"/>
          </w:tcPr>
          <w:p w:rsidR="00865A5D" w:rsidRPr="00F5260C" w:rsidRDefault="00865A5D" w:rsidP="008E2109">
            <w:pPr>
              <w:rPr>
                <w:szCs w:val="24"/>
              </w:rPr>
            </w:pPr>
            <w:r w:rsidRPr="00F5260C">
              <w:rPr>
                <w:szCs w:val="24"/>
              </w:rPr>
              <w:t>155,00</w:t>
            </w:r>
          </w:p>
        </w:tc>
        <w:tc>
          <w:tcPr>
            <w:tcW w:w="1440" w:type="dxa"/>
            <w:shd w:val="clear" w:color="auto" w:fill="auto"/>
          </w:tcPr>
          <w:p w:rsidR="00865A5D" w:rsidRPr="00F5260C" w:rsidRDefault="00865A5D" w:rsidP="008E2109">
            <w:pPr>
              <w:rPr>
                <w:szCs w:val="24"/>
              </w:rPr>
            </w:pPr>
            <w:r w:rsidRPr="00F5260C">
              <w:rPr>
                <w:szCs w:val="24"/>
              </w:rPr>
              <w:t>155,00</w:t>
            </w:r>
          </w:p>
        </w:tc>
        <w:tc>
          <w:tcPr>
            <w:tcW w:w="1440" w:type="dxa"/>
            <w:shd w:val="clear" w:color="auto" w:fill="auto"/>
          </w:tcPr>
          <w:p w:rsidR="00865A5D" w:rsidRPr="00F5260C" w:rsidRDefault="00865A5D" w:rsidP="008E2109">
            <w:pPr>
              <w:rPr>
                <w:szCs w:val="24"/>
              </w:rPr>
            </w:pPr>
            <w:r w:rsidRPr="00F5260C">
              <w:rPr>
                <w:szCs w:val="24"/>
              </w:rPr>
              <w:t>155,00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закупки товаров, работ и услуг для обеспечения государственных (муниципальных) нужд</w:t>
            </w:r>
          </w:p>
        </w:tc>
        <w:tc>
          <w:tcPr>
            <w:tcW w:w="775" w:type="dxa"/>
            <w:shd w:val="clear" w:color="auto" w:fill="auto"/>
          </w:tcPr>
          <w:p w:rsidR="00865A5D" w:rsidRPr="00F5260C" w:rsidRDefault="00865A5D" w:rsidP="008E2109">
            <w:pPr>
              <w:rPr>
                <w:szCs w:val="24"/>
              </w:rPr>
            </w:pPr>
            <w:r w:rsidRPr="00F5260C">
              <w:rPr>
                <w:szCs w:val="24"/>
              </w:rPr>
              <w:t>11</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0520122140</w:t>
            </w:r>
          </w:p>
        </w:tc>
        <w:tc>
          <w:tcPr>
            <w:tcW w:w="720" w:type="dxa"/>
            <w:shd w:val="clear" w:color="auto" w:fill="auto"/>
          </w:tcPr>
          <w:p w:rsidR="00865A5D" w:rsidRPr="00F5260C" w:rsidRDefault="00865A5D" w:rsidP="008E2109">
            <w:pPr>
              <w:rPr>
                <w:szCs w:val="24"/>
              </w:rPr>
            </w:pPr>
            <w:r w:rsidRPr="00F5260C">
              <w:rPr>
                <w:szCs w:val="24"/>
              </w:rPr>
              <w:t>240</w:t>
            </w:r>
          </w:p>
        </w:tc>
        <w:tc>
          <w:tcPr>
            <w:tcW w:w="1422" w:type="dxa"/>
            <w:shd w:val="clear" w:color="auto" w:fill="auto"/>
          </w:tcPr>
          <w:p w:rsidR="00865A5D" w:rsidRPr="00F5260C" w:rsidRDefault="00865A5D" w:rsidP="008E2109">
            <w:pPr>
              <w:rPr>
                <w:szCs w:val="24"/>
              </w:rPr>
            </w:pPr>
            <w:r w:rsidRPr="00F5260C">
              <w:rPr>
                <w:szCs w:val="24"/>
              </w:rPr>
              <w:t>155,00</w:t>
            </w:r>
          </w:p>
        </w:tc>
        <w:tc>
          <w:tcPr>
            <w:tcW w:w="1440" w:type="dxa"/>
            <w:shd w:val="clear" w:color="auto" w:fill="auto"/>
          </w:tcPr>
          <w:p w:rsidR="00865A5D" w:rsidRPr="00F5260C" w:rsidRDefault="00865A5D" w:rsidP="008E2109">
            <w:pPr>
              <w:rPr>
                <w:szCs w:val="24"/>
              </w:rPr>
            </w:pPr>
            <w:r w:rsidRPr="00F5260C">
              <w:rPr>
                <w:szCs w:val="24"/>
              </w:rPr>
              <w:t>155,00</w:t>
            </w:r>
          </w:p>
        </w:tc>
        <w:tc>
          <w:tcPr>
            <w:tcW w:w="1440" w:type="dxa"/>
            <w:shd w:val="clear" w:color="auto" w:fill="auto"/>
          </w:tcPr>
          <w:p w:rsidR="00865A5D" w:rsidRPr="00F5260C" w:rsidRDefault="00865A5D" w:rsidP="008E2109">
            <w:pPr>
              <w:rPr>
                <w:szCs w:val="24"/>
              </w:rPr>
            </w:pPr>
            <w:r w:rsidRPr="00F5260C">
              <w:rPr>
                <w:szCs w:val="24"/>
              </w:rPr>
              <w:t>155,00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ОБСЛУЖИВАНИЕ ГОСУДАРСТВЕННОГО И МУНИЦИПАЛЬНОГО ДОЛГА</w:t>
            </w:r>
          </w:p>
        </w:tc>
        <w:tc>
          <w:tcPr>
            <w:tcW w:w="775" w:type="dxa"/>
            <w:shd w:val="clear" w:color="auto" w:fill="auto"/>
          </w:tcPr>
          <w:p w:rsidR="00865A5D" w:rsidRPr="00F5260C" w:rsidRDefault="00865A5D" w:rsidP="008E2109">
            <w:pPr>
              <w:rPr>
                <w:szCs w:val="24"/>
              </w:rPr>
            </w:pPr>
            <w:r w:rsidRPr="00F5260C">
              <w:rPr>
                <w:szCs w:val="24"/>
              </w:rPr>
              <w:t>13</w:t>
            </w:r>
          </w:p>
        </w:tc>
        <w:tc>
          <w:tcPr>
            <w:tcW w:w="720" w:type="dxa"/>
            <w:shd w:val="clear" w:color="auto" w:fill="auto"/>
          </w:tcPr>
          <w:p w:rsidR="00865A5D" w:rsidRPr="00F5260C" w:rsidRDefault="00865A5D" w:rsidP="008E2109">
            <w:pPr>
              <w:rPr>
                <w:szCs w:val="24"/>
              </w:rPr>
            </w:pPr>
            <w:r w:rsidRPr="00F5260C">
              <w:rPr>
                <w:szCs w:val="24"/>
              </w:rPr>
              <w:t> </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15,46</w:t>
            </w:r>
          </w:p>
        </w:tc>
        <w:tc>
          <w:tcPr>
            <w:tcW w:w="1440" w:type="dxa"/>
            <w:shd w:val="clear" w:color="auto" w:fill="auto"/>
          </w:tcPr>
          <w:p w:rsidR="00865A5D" w:rsidRPr="00F5260C" w:rsidRDefault="00865A5D" w:rsidP="008E2109">
            <w:pPr>
              <w:rPr>
                <w:szCs w:val="24"/>
              </w:rPr>
            </w:pPr>
            <w:r w:rsidRPr="00F5260C">
              <w:rPr>
                <w:szCs w:val="24"/>
              </w:rPr>
              <w:t>10,45</w:t>
            </w:r>
          </w:p>
        </w:tc>
        <w:tc>
          <w:tcPr>
            <w:tcW w:w="1440" w:type="dxa"/>
            <w:shd w:val="clear" w:color="auto" w:fill="auto"/>
          </w:tcPr>
          <w:p w:rsidR="00865A5D" w:rsidRPr="00F5260C" w:rsidRDefault="00865A5D" w:rsidP="008E2109">
            <w:pPr>
              <w:rPr>
                <w:szCs w:val="24"/>
              </w:rPr>
            </w:pPr>
            <w:r w:rsidRPr="00F5260C">
              <w:rPr>
                <w:szCs w:val="24"/>
              </w:rPr>
              <w:t>7,25</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Обслуживание государственного внутреннего и муниципального долга</w:t>
            </w:r>
          </w:p>
        </w:tc>
        <w:tc>
          <w:tcPr>
            <w:tcW w:w="775" w:type="dxa"/>
            <w:shd w:val="clear" w:color="auto" w:fill="auto"/>
          </w:tcPr>
          <w:p w:rsidR="00865A5D" w:rsidRPr="00F5260C" w:rsidRDefault="00865A5D" w:rsidP="008E2109">
            <w:pPr>
              <w:rPr>
                <w:szCs w:val="24"/>
              </w:rPr>
            </w:pPr>
            <w:r w:rsidRPr="00F5260C">
              <w:rPr>
                <w:szCs w:val="24"/>
              </w:rPr>
              <w:t>13</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15,46</w:t>
            </w:r>
          </w:p>
        </w:tc>
        <w:tc>
          <w:tcPr>
            <w:tcW w:w="1440" w:type="dxa"/>
            <w:shd w:val="clear" w:color="auto" w:fill="auto"/>
          </w:tcPr>
          <w:p w:rsidR="00865A5D" w:rsidRPr="00F5260C" w:rsidRDefault="00865A5D" w:rsidP="008E2109">
            <w:pPr>
              <w:rPr>
                <w:szCs w:val="24"/>
              </w:rPr>
            </w:pPr>
            <w:r w:rsidRPr="00F5260C">
              <w:rPr>
                <w:szCs w:val="24"/>
              </w:rPr>
              <w:t>10,45</w:t>
            </w:r>
          </w:p>
        </w:tc>
        <w:tc>
          <w:tcPr>
            <w:tcW w:w="1440" w:type="dxa"/>
            <w:shd w:val="clear" w:color="auto" w:fill="auto"/>
          </w:tcPr>
          <w:p w:rsidR="00865A5D" w:rsidRPr="00F5260C" w:rsidRDefault="00865A5D" w:rsidP="008E2109">
            <w:pPr>
              <w:rPr>
                <w:szCs w:val="24"/>
              </w:rPr>
            </w:pPr>
            <w:r w:rsidRPr="00F5260C">
              <w:rPr>
                <w:szCs w:val="24"/>
              </w:rPr>
              <w:t>7,25</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13</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15,46</w:t>
            </w:r>
          </w:p>
        </w:tc>
        <w:tc>
          <w:tcPr>
            <w:tcW w:w="1440" w:type="dxa"/>
            <w:shd w:val="clear" w:color="auto" w:fill="auto"/>
          </w:tcPr>
          <w:p w:rsidR="00865A5D" w:rsidRPr="00F5260C" w:rsidRDefault="00865A5D" w:rsidP="008E2109">
            <w:pPr>
              <w:rPr>
                <w:szCs w:val="24"/>
              </w:rPr>
            </w:pPr>
            <w:r w:rsidRPr="00F5260C">
              <w:rPr>
                <w:szCs w:val="24"/>
              </w:rPr>
              <w:t>10,45</w:t>
            </w:r>
          </w:p>
        </w:tc>
        <w:tc>
          <w:tcPr>
            <w:tcW w:w="1440" w:type="dxa"/>
            <w:shd w:val="clear" w:color="auto" w:fill="auto"/>
          </w:tcPr>
          <w:p w:rsidR="00865A5D" w:rsidRPr="00F5260C" w:rsidRDefault="00865A5D" w:rsidP="008E2109">
            <w:pPr>
              <w:rPr>
                <w:szCs w:val="24"/>
              </w:rPr>
            </w:pPr>
            <w:r w:rsidRPr="00F5260C">
              <w:rPr>
                <w:szCs w:val="24"/>
              </w:rPr>
              <w:t>7,25</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Подпрограмма "Управление муниципальным долгом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13</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1310000000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15,46</w:t>
            </w:r>
          </w:p>
        </w:tc>
        <w:tc>
          <w:tcPr>
            <w:tcW w:w="1440" w:type="dxa"/>
            <w:shd w:val="clear" w:color="auto" w:fill="auto"/>
          </w:tcPr>
          <w:p w:rsidR="00865A5D" w:rsidRPr="00F5260C" w:rsidRDefault="00865A5D" w:rsidP="008E2109">
            <w:pPr>
              <w:rPr>
                <w:szCs w:val="24"/>
              </w:rPr>
            </w:pPr>
            <w:r w:rsidRPr="00F5260C">
              <w:rPr>
                <w:szCs w:val="24"/>
              </w:rPr>
              <w:t>10,45</w:t>
            </w:r>
          </w:p>
        </w:tc>
        <w:tc>
          <w:tcPr>
            <w:tcW w:w="1440" w:type="dxa"/>
            <w:shd w:val="clear" w:color="auto" w:fill="auto"/>
          </w:tcPr>
          <w:p w:rsidR="00865A5D" w:rsidRPr="00F5260C" w:rsidRDefault="00865A5D" w:rsidP="008E2109">
            <w:pPr>
              <w:rPr>
                <w:szCs w:val="24"/>
              </w:rPr>
            </w:pPr>
            <w:r w:rsidRPr="00F5260C">
              <w:rPr>
                <w:szCs w:val="24"/>
              </w:rPr>
              <w:t>7,25</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75" w:type="dxa"/>
            <w:shd w:val="clear" w:color="auto" w:fill="auto"/>
          </w:tcPr>
          <w:p w:rsidR="00865A5D" w:rsidRPr="00F5260C" w:rsidRDefault="00865A5D" w:rsidP="008E2109">
            <w:pPr>
              <w:rPr>
                <w:szCs w:val="24"/>
              </w:rPr>
            </w:pPr>
            <w:r w:rsidRPr="00F5260C">
              <w:rPr>
                <w:szCs w:val="24"/>
              </w:rPr>
              <w:t>13</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1310100000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15,46</w:t>
            </w:r>
          </w:p>
        </w:tc>
        <w:tc>
          <w:tcPr>
            <w:tcW w:w="1440" w:type="dxa"/>
            <w:shd w:val="clear" w:color="auto" w:fill="auto"/>
          </w:tcPr>
          <w:p w:rsidR="00865A5D" w:rsidRPr="00F5260C" w:rsidRDefault="00865A5D" w:rsidP="008E2109">
            <w:pPr>
              <w:rPr>
                <w:szCs w:val="24"/>
              </w:rPr>
            </w:pPr>
            <w:r w:rsidRPr="00F5260C">
              <w:rPr>
                <w:szCs w:val="24"/>
              </w:rPr>
              <w:t>10,45</w:t>
            </w:r>
          </w:p>
        </w:tc>
        <w:tc>
          <w:tcPr>
            <w:tcW w:w="1440" w:type="dxa"/>
            <w:shd w:val="clear" w:color="auto" w:fill="auto"/>
          </w:tcPr>
          <w:p w:rsidR="00865A5D" w:rsidRPr="00F5260C" w:rsidRDefault="00865A5D" w:rsidP="008E2109">
            <w:pPr>
              <w:rPr>
                <w:szCs w:val="24"/>
              </w:rPr>
            </w:pPr>
            <w:r w:rsidRPr="00F5260C">
              <w:rPr>
                <w:szCs w:val="24"/>
              </w:rPr>
              <w:t>7,25</w:t>
            </w:r>
          </w:p>
        </w:tc>
      </w:tr>
      <w:tr w:rsidR="00865A5D" w:rsidRPr="00F5260C" w:rsidTr="008E2109">
        <w:trPr>
          <w:trHeight w:val="1350"/>
        </w:trPr>
        <w:tc>
          <w:tcPr>
            <w:tcW w:w="6495" w:type="dxa"/>
            <w:shd w:val="clear" w:color="auto" w:fill="auto"/>
          </w:tcPr>
          <w:p w:rsidR="00865A5D" w:rsidRPr="00F5260C" w:rsidRDefault="00865A5D" w:rsidP="008E2109">
            <w:pPr>
              <w:rPr>
                <w:szCs w:val="24"/>
              </w:rPr>
            </w:pPr>
            <w:r w:rsidRPr="00F5260C">
              <w:rPr>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775" w:type="dxa"/>
            <w:shd w:val="clear" w:color="auto" w:fill="auto"/>
          </w:tcPr>
          <w:p w:rsidR="00865A5D" w:rsidRPr="00F5260C" w:rsidRDefault="00865A5D" w:rsidP="008E2109">
            <w:pPr>
              <w:rPr>
                <w:szCs w:val="24"/>
              </w:rPr>
            </w:pPr>
            <w:r w:rsidRPr="00F5260C">
              <w:rPr>
                <w:szCs w:val="24"/>
              </w:rPr>
              <w:t>13</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1310120870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2,93</w:t>
            </w:r>
          </w:p>
        </w:tc>
        <w:tc>
          <w:tcPr>
            <w:tcW w:w="1440" w:type="dxa"/>
            <w:shd w:val="clear" w:color="auto" w:fill="auto"/>
          </w:tcPr>
          <w:p w:rsidR="00865A5D" w:rsidRPr="00F5260C" w:rsidRDefault="00865A5D" w:rsidP="008E2109">
            <w:pPr>
              <w:rPr>
                <w:szCs w:val="24"/>
              </w:rPr>
            </w:pPr>
            <w:r w:rsidRPr="00F5260C">
              <w:rPr>
                <w:szCs w:val="24"/>
              </w:rPr>
              <w:t>1,78</w:t>
            </w:r>
          </w:p>
        </w:tc>
        <w:tc>
          <w:tcPr>
            <w:tcW w:w="1440" w:type="dxa"/>
            <w:shd w:val="clear" w:color="auto" w:fill="auto"/>
          </w:tcPr>
          <w:p w:rsidR="00865A5D" w:rsidRPr="00F5260C" w:rsidRDefault="00865A5D" w:rsidP="008E2109">
            <w:pPr>
              <w:rPr>
                <w:szCs w:val="24"/>
              </w:rPr>
            </w:pPr>
            <w:r w:rsidRPr="00F5260C">
              <w:rPr>
                <w:szCs w:val="24"/>
              </w:rPr>
              <w:t>1,27</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Обслуживание государственного (муниципального) долга</w:t>
            </w:r>
          </w:p>
        </w:tc>
        <w:tc>
          <w:tcPr>
            <w:tcW w:w="775" w:type="dxa"/>
            <w:shd w:val="clear" w:color="auto" w:fill="auto"/>
          </w:tcPr>
          <w:p w:rsidR="00865A5D" w:rsidRPr="00F5260C" w:rsidRDefault="00865A5D" w:rsidP="008E2109">
            <w:pPr>
              <w:rPr>
                <w:szCs w:val="24"/>
              </w:rPr>
            </w:pPr>
            <w:r w:rsidRPr="00F5260C">
              <w:rPr>
                <w:szCs w:val="24"/>
              </w:rPr>
              <w:t>13</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1310120870</w:t>
            </w:r>
          </w:p>
        </w:tc>
        <w:tc>
          <w:tcPr>
            <w:tcW w:w="720" w:type="dxa"/>
            <w:shd w:val="clear" w:color="auto" w:fill="auto"/>
          </w:tcPr>
          <w:p w:rsidR="00865A5D" w:rsidRPr="00F5260C" w:rsidRDefault="00865A5D" w:rsidP="008E2109">
            <w:pPr>
              <w:rPr>
                <w:szCs w:val="24"/>
              </w:rPr>
            </w:pPr>
            <w:r w:rsidRPr="00F5260C">
              <w:rPr>
                <w:szCs w:val="24"/>
              </w:rPr>
              <w:t>700</w:t>
            </w:r>
          </w:p>
        </w:tc>
        <w:tc>
          <w:tcPr>
            <w:tcW w:w="1422" w:type="dxa"/>
            <w:shd w:val="clear" w:color="auto" w:fill="auto"/>
          </w:tcPr>
          <w:p w:rsidR="00865A5D" w:rsidRPr="00F5260C" w:rsidRDefault="00865A5D" w:rsidP="008E2109">
            <w:pPr>
              <w:rPr>
                <w:szCs w:val="24"/>
              </w:rPr>
            </w:pPr>
            <w:r w:rsidRPr="00F5260C">
              <w:rPr>
                <w:szCs w:val="24"/>
              </w:rPr>
              <w:t>2,93</w:t>
            </w:r>
          </w:p>
        </w:tc>
        <w:tc>
          <w:tcPr>
            <w:tcW w:w="1440" w:type="dxa"/>
            <w:shd w:val="clear" w:color="auto" w:fill="auto"/>
          </w:tcPr>
          <w:p w:rsidR="00865A5D" w:rsidRPr="00F5260C" w:rsidRDefault="00865A5D" w:rsidP="008E2109">
            <w:pPr>
              <w:rPr>
                <w:szCs w:val="24"/>
              </w:rPr>
            </w:pPr>
            <w:r w:rsidRPr="00F5260C">
              <w:rPr>
                <w:szCs w:val="24"/>
              </w:rPr>
              <w:t>1,78</w:t>
            </w:r>
          </w:p>
        </w:tc>
        <w:tc>
          <w:tcPr>
            <w:tcW w:w="1440" w:type="dxa"/>
            <w:shd w:val="clear" w:color="auto" w:fill="auto"/>
          </w:tcPr>
          <w:p w:rsidR="00865A5D" w:rsidRPr="00F5260C" w:rsidRDefault="00865A5D" w:rsidP="008E2109">
            <w:pPr>
              <w:rPr>
                <w:szCs w:val="24"/>
              </w:rPr>
            </w:pPr>
            <w:r w:rsidRPr="00F5260C">
              <w:rPr>
                <w:szCs w:val="24"/>
              </w:rPr>
              <w:t>1,27</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Обслуживание муниципального долга</w:t>
            </w:r>
          </w:p>
        </w:tc>
        <w:tc>
          <w:tcPr>
            <w:tcW w:w="775" w:type="dxa"/>
            <w:shd w:val="clear" w:color="auto" w:fill="auto"/>
          </w:tcPr>
          <w:p w:rsidR="00865A5D" w:rsidRPr="00F5260C" w:rsidRDefault="00865A5D" w:rsidP="008E2109">
            <w:pPr>
              <w:rPr>
                <w:szCs w:val="24"/>
              </w:rPr>
            </w:pPr>
            <w:r w:rsidRPr="00F5260C">
              <w:rPr>
                <w:szCs w:val="24"/>
              </w:rPr>
              <w:t>13</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1310120870</w:t>
            </w:r>
          </w:p>
        </w:tc>
        <w:tc>
          <w:tcPr>
            <w:tcW w:w="720" w:type="dxa"/>
            <w:shd w:val="clear" w:color="auto" w:fill="auto"/>
          </w:tcPr>
          <w:p w:rsidR="00865A5D" w:rsidRPr="00F5260C" w:rsidRDefault="00865A5D" w:rsidP="008E2109">
            <w:pPr>
              <w:rPr>
                <w:szCs w:val="24"/>
              </w:rPr>
            </w:pPr>
            <w:r w:rsidRPr="00F5260C">
              <w:rPr>
                <w:szCs w:val="24"/>
              </w:rPr>
              <w:t>730</w:t>
            </w:r>
          </w:p>
        </w:tc>
        <w:tc>
          <w:tcPr>
            <w:tcW w:w="1422" w:type="dxa"/>
            <w:shd w:val="clear" w:color="auto" w:fill="auto"/>
          </w:tcPr>
          <w:p w:rsidR="00865A5D" w:rsidRPr="00F5260C" w:rsidRDefault="00865A5D" w:rsidP="008E2109">
            <w:pPr>
              <w:rPr>
                <w:szCs w:val="24"/>
              </w:rPr>
            </w:pPr>
            <w:r w:rsidRPr="00F5260C">
              <w:rPr>
                <w:szCs w:val="24"/>
              </w:rPr>
              <w:t>2,93</w:t>
            </w:r>
          </w:p>
        </w:tc>
        <w:tc>
          <w:tcPr>
            <w:tcW w:w="1440" w:type="dxa"/>
            <w:shd w:val="clear" w:color="auto" w:fill="auto"/>
          </w:tcPr>
          <w:p w:rsidR="00865A5D" w:rsidRPr="00F5260C" w:rsidRDefault="00865A5D" w:rsidP="008E2109">
            <w:pPr>
              <w:rPr>
                <w:szCs w:val="24"/>
              </w:rPr>
            </w:pPr>
            <w:r w:rsidRPr="00F5260C">
              <w:rPr>
                <w:szCs w:val="24"/>
              </w:rPr>
              <w:t>1,78</w:t>
            </w:r>
          </w:p>
        </w:tc>
        <w:tc>
          <w:tcPr>
            <w:tcW w:w="1440" w:type="dxa"/>
            <w:shd w:val="clear" w:color="auto" w:fill="auto"/>
          </w:tcPr>
          <w:p w:rsidR="00865A5D" w:rsidRPr="00F5260C" w:rsidRDefault="00865A5D" w:rsidP="008E2109">
            <w:pPr>
              <w:rPr>
                <w:szCs w:val="24"/>
              </w:rPr>
            </w:pPr>
            <w:r w:rsidRPr="00F5260C">
              <w:rPr>
                <w:szCs w:val="24"/>
              </w:rPr>
              <w:t>1,27</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Процентные платежи по муниципальному долгу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13</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1310120890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12,53</w:t>
            </w:r>
          </w:p>
        </w:tc>
        <w:tc>
          <w:tcPr>
            <w:tcW w:w="1440" w:type="dxa"/>
            <w:shd w:val="clear" w:color="auto" w:fill="auto"/>
          </w:tcPr>
          <w:p w:rsidR="00865A5D" w:rsidRPr="00F5260C" w:rsidRDefault="00865A5D" w:rsidP="008E2109">
            <w:pPr>
              <w:rPr>
                <w:szCs w:val="24"/>
              </w:rPr>
            </w:pPr>
            <w:r w:rsidRPr="00F5260C">
              <w:rPr>
                <w:szCs w:val="24"/>
              </w:rPr>
              <w:t>8,67</w:t>
            </w:r>
          </w:p>
        </w:tc>
        <w:tc>
          <w:tcPr>
            <w:tcW w:w="1440" w:type="dxa"/>
            <w:shd w:val="clear" w:color="auto" w:fill="auto"/>
          </w:tcPr>
          <w:p w:rsidR="00865A5D" w:rsidRPr="00F5260C" w:rsidRDefault="00865A5D" w:rsidP="008E2109">
            <w:pPr>
              <w:rPr>
                <w:szCs w:val="24"/>
              </w:rPr>
            </w:pPr>
            <w:r w:rsidRPr="00F5260C">
              <w:rPr>
                <w:szCs w:val="24"/>
              </w:rPr>
              <w:t>5,98</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Обслуживание государственного (муниципального) долга</w:t>
            </w:r>
          </w:p>
        </w:tc>
        <w:tc>
          <w:tcPr>
            <w:tcW w:w="775" w:type="dxa"/>
            <w:shd w:val="clear" w:color="auto" w:fill="auto"/>
          </w:tcPr>
          <w:p w:rsidR="00865A5D" w:rsidRPr="00F5260C" w:rsidRDefault="00865A5D" w:rsidP="008E2109">
            <w:pPr>
              <w:rPr>
                <w:szCs w:val="24"/>
              </w:rPr>
            </w:pPr>
            <w:r w:rsidRPr="00F5260C">
              <w:rPr>
                <w:szCs w:val="24"/>
              </w:rPr>
              <w:t>13</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1310120890</w:t>
            </w:r>
          </w:p>
        </w:tc>
        <w:tc>
          <w:tcPr>
            <w:tcW w:w="720" w:type="dxa"/>
            <w:shd w:val="clear" w:color="auto" w:fill="auto"/>
          </w:tcPr>
          <w:p w:rsidR="00865A5D" w:rsidRPr="00F5260C" w:rsidRDefault="00865A5D" w:rsidP="008E2109">
            <w:pPr>
              <w:rPr>
                <w:szCs w:val="24"/>
              </w:rPr>
            </w:pPr>
            <w:r w:rsidRPr="00F5260C">
              <w:rPr>
                <w:szCs w:val="24"/>
              </w:rPr>
              <w:t>700</w:t>
            </w:r>
          </w:p>
        </w:tc>
        <w:tc>
          <w:tcPr>
            <w:tcW w:w="1422" w:type="dxa"/>
            <w:shd w:val="clear" w:color="auto" w:fill="auto"/>
          </w:tcPr>
          <w:p w:rsidR="00865A5D" w:rsidRPr="00F5260C" w:rsidRDefault="00865A5D" w:rsidP="008E2109">
            <w:pPr>
              <w:rPr>
                <w:szCs w:val="24"/>
              </w:rPr>
            </w:pPr>
            <w:r w:rsidRPr="00F5260C">
              <w:rPr>
                <w:szCs w:val="24"/>
              </w:rPr>
              <w:t>12,53</w:t>
            </w:r>
          </w:p>
        </w:tc>
        <w:tc>
          <w:tcPr>
            <w:tcW w:w="1440" w:type="dxa"/>
            <w:shd w:val="clear" w:color="auto" w:fill="auto"/>
          </w:tcPr>
          <w:p w:rsidR="00865A5D" w:rsidRPr="00F5260C" w:rsidRDefault="00865A5D" w:rsidP="008E2109">
            <w:pPr>
              <w:rPr>
                <w:szCs w:val="24"/>
              </w:rPr>
            </w:pPr>
            <w:r w:rsidRPr="00F5260C">
              <w:rPr>
                <w:szCs w:val="24"/>
              </w:rPr>
              <w:t>8,67</w:t>
            </w:r>
          </w:p>
        </w:tc>
        <w:tc>
          <w:tcPr>
            <w:tcW w:w="1440" w:type="dxa"/>
            <w:shd w:val="clear" w:color="auto" w:fill="auto"/>
          </w:tcPr>
          <w:p w:rsidR="00865A5D" w:rsidRPr="00F5260C" w:rsidRDefault="00865A5D" w:rsidP="008E2109">
            <w:pPr>
              <w:rPr>
                <w:szCs w:val="24"/>
              </w:rPr>
            </w:pPr>
            <w:r w:rsidRPr="00F5260C">
              <w:rPr>
                <w:szCs w:val="24"/>
              </w:rPr>
              <w:t>5,98</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Обслуживание муниципального долга</w:t>
            </w:r>
          </w:p>
        </w:tc>
        <w:tc>
          <w:tcPr>
            <w:tcW w:w="775" w:type="dxa"/>
            <w:shd w:val="clear" w:color="auto" w:fill="auto"/>
          </w:tcPr>
          <w:p w:rsidR="00865A5D" w:rsidRPr="00F5260C" w:rsidRDefault="00865A5D" w:rsidP="008E2109">
            <w:pPr>
              <w:rPr>
                <w:szCs w:val="24"/>
              </w:rPr>
            </w:pPr>
            <w:r w:rsidRPr="00F5260C">
              <w:rPr>
                <w:szCs w:val="24"/>
              </w:rPr>
              <w:t>13</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1310120890</w:t>
            </w:r>
          </w:p>
        </w:tc>
        <w:tc>
          <w:tcPr>
            <w:tcW w:w="720" w:type="dxa"/>
            <w:shd w:val="clear" w:color="auto" w:fill="auto"/>
          </w:tcPr>
          <w:p w:rsidR="00865A5D" w:rsidRPr="00F5260C" w:rsidRDefault="00865A5D" w:rsidP="008E2109">
            <w:pPr>
              <w:rPr>
                <w:szCs w:val="24"/>
              </w:rPr>
            </w:pPr>
            <w:r w:rsidRPr="00F5260C">
              <w:rPr>
                <w:szCs w:val="24"/>
              </w:rPr>
              <w:t>730</w:t>
            </w:r>
          </w:p>
        </w:tc>
        <w:tc>
          <w:tcPr>
            <w:tcW w:w="1422" w:type="dxa"/>
            <w:shd w:val="clear" w:color="auto" w:fill="auto"/>
          </w:tcPr>
          <w:p w:rsidR="00865A5D" w:rsidRPr="00F5260C" w:rsidRDefault="00865A5D" w:rsidP="008E2109">
            <w:pPr>
              <w:rPr>
                <w:szCs w:val="24"/>
              </w:rPr>
            </w:pPr>
            <w:r w:rsidRPr="00F5260C">
              <w:rPr>
                <w:szCs w:val="24"/>
              </w:rPr>
              <w:t>12,53</w:t>
            </w:r>
          </w:p>
        </w:tc>
        <w:tc>
          <w:tcPr>
            <w:tcW w:w="1440" w:type="dxa"/>
            <w:shd w:val="clear" w:color="auto" w:fill="auto"/>
          </w:tcPr>
          <w:p w:rsidR="00865A5D" w:rsidRPr="00F5260C" w:rsidRDefault="00865A5D" w:rsidP="008E2109">
            <w:pPr>
              <w:rPr>
                <w:szCs w:val="24"/>
              </w:rPr>
            </w:pPr>
            <w:r w:rsidRPr="00F5260C">
              <w:rPr>
                <w:szCs w:val="24"/>
              </w:rPr>
              <w:t>8,67</w:t>
            </w:r>
          </w:p>
        </w:tc>
        <w:tc>
          <w:tcPr>
            <w:tcW w:w="1440" w:type="dxa"/>
            <w:shd w:val="clear" w:color="auto" w:fill="auto"/>
          </w:tcPr>
          <w:p w:rsidR="00865A5D" w:rsidRPr="00F5260C" w:rsidRDefault="00865A5D" w:rsidP="008E2109">
            <w:pPr>
              <w:rPr>
                <w:szCs w:val="24"/>
              </w:rPr>
            </w:pPr>
            <w:r w:rsidRPr="00F5260C">
              <w:rPr>
                <w:szCs w:val="24"/>
              </w:rPr>
              <w:t>5,98</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МЕЖБЮДЖЕТНЫЕ ТРАНСФЕРТЫ ОБЩЕГО ХАРАКТЕРА БЮДЖЕТАМ СУБЪЕКТОВ РОССИЙСКОЙ ФЕДЕРАЦИИ И МУНИЦИПАЛЬНЫХ ОБРАЗОВАНИЙ</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 </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5 112,00</w:t>
            </w:r>
          </w:p>
        </w:tc>
        <w:tc>
          <w:tcPr>
            <w:tcW w:w="1440" w:type="dxa"/>
            <w:shd w:val="clear" w:color="auto" w:fill="auto"/>
          </w:tcPr>
          <w:p w:rsidR="00865A5D" w:rsidRPr="00F5260C" w:rsidRDefault="00865A5D" w:rsidP="008E2109">
            <w:pPr>
              <w:rPr>
                <w:szCs w:val="24"/>
              </w:rPr>
            </w:pPr>
            <w:r w:rsidRPr="00F5260C">
              <w:rPr>
                <w:szCs w:val="24"/>
              </w:rPr>
              <w:t>4 350,25</w:t>
            </w:r>
          </w:p>
        </w:tc>
        <w:tc>
          <w:tcPr>
            <w:tcW w:w="1440" w:type="dxa"/>
            <w:shd w:val="clear" w:color="auto" w:fill="auto"/>
          </w:tcPr>
          <w:p w:rsidR="00865A5D" w:rsidRPr="00F5260C" w:rsidRDefault="00865A5D" w:rsidP="008E2109">
            <w:pPr>
              <w:rPr>
                <w:szCs w:val="24"/>
              </w:rPr>
            </w:pPr>
            <w:r w:rsidRPr="00F5260C">
              <w:rPr>
                <w:szCs w:val="24"/>
              </w:rPr>
              <w:t>4 442,69</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lastRenderedPageBreak/>
              <w:t>Дотации на выравнивание бюджетной обеспеченности субъектов Российской Федерации и муниципальных образований</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4 787,00</w:t>
            </w:r>
          </w:p>
        </w:tc>
        <w:tc>
          <w:tcPr>
            <w:tcW w:w="1440" w:type="dxa"/>
            <w:shd w:val="clear" w:color="auto" w:fill="auto"/>
          </w:tcPr>
          <w:p w:rsidR="00865A5D" w:rsidRPr="00F5260C" w:rsidRDefault="00865A5D" w:rsidP="008E2109">
            <w:pPr>
              <w:rPr>
                <w:szCs w:val="24"/>
              </w:rPr>
            </w:pPr>
            <w:r w:rsidRPr="00F5260C">
              <w:rPr>
                <w:szCs w:val="24"/>
              </w:rPr>
              <w:t>4 350,25</w:t>
            </w:r>
          </w:p>
        </w:tc>
        <w:tc>
          <w:tcPr>
            <w:tcW w:w="1440" w:type="dxa"/>
            <w:shd w:val="clear" w:color="auto" w:fill="auto"/>
          </w:tcPr>
          <w:p w:rsidR="00865A5D" w:rsidRPr="00F5260C" w:rsidRDefault="00865A5D" w:rsidP="008E2109">
            <w:pPr>
              <w:rPr>
                <w:szCs w:val="24"/>
              </w:rPr>
            </w:pPr>
            <w:r w:rsidRPr="00F5260C">
              <w:rPr>
                <w:szCs w:val="24"/>
              </w:rPr>
              <w:t>4 442,69</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4 787,00</w:t>
            </w:r>
          </w:p>
        </w:tc>
        <w:tc>
          <w:tcPr>
            <w:tcW w:w="1440" w:type="dxa"/>
            <w:shd w:val="clear" w:color="auto" w:fill="auto"/>
          </w:tcPr>
          <w:p w:rsidR="00865A5D" w:rsidRPr="00F5260C" w:rsidRDefault="00865A5D" w:rsidP="008E2109">
            <w:pPr>
              <w:rPr>
                <w:szCs w:val="24"/>
              </w:rPr>
            </w:pPr>
            <w:r w:rsidRPr="00F5260C">
              <w:rPr>
                <w:szCs w:val="24"/>
              </w:rPr>
              <w:t>4 350,25</w:t>
            </w:r>
          </w:p>
        </w:tc>
        <w:tc>
          <w:tcPr>
            <w:tcW w:w="1440" w:type="dxa"/>
            <w:shd w:val="clear" w:color="auto" w:fill="auto"/>
          </w:tcPr>
          <w:p w:rsidR="00865A5D" w:rsidRPr="00F5260C" w:rsidRDefault="00865A5D" w:rsidP="008E2109">
            <w:pPr>
              <w:rPr>
                <w:szCs w:val="24"/>
              </w:rPr>
            </w:pPr>
            <w:r w:rsidRPr="00F5260C">
              <w:rPr>
                <w:szCs w:val="24"/>
              </w:rPr>
              <w:t>4 442,69</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Подпрограмма "Предоставление межбюджетных трансфертов"</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1320000000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4 787,00</w:t>
            </w:r>
          </w:p>
        </w:tc>
        <w:tc>
          <w:tcPr>
            <w:tcW w:w="1440" w:type="dxa"/>
            <w:shd w:val="clear" w:color="auto" w:fill="auto"/>
          </w:tcPr>
          <w:p w:rsidR="00865A5D" w:rsidRPr="00F5260C" w:rsidRDefault="00865A5D" w:rsidP="008E2109">
            <w:pPr>
              <w:rPr>
                <w:szCs w:val="24"/>
              </w:rPr>
            </w:pPr>
            <w:r w:rsidRPr="00F5260C">
              <w:rPr>
                <w:szCs w:val="24"/>
              </w:rPr>
              <w:t>4 350,25</w:t>
            </w:r>
          </w:p>
        </w:tc>
        <w:tc>
          <w:tcPr>
            <w:tcW w:w="1440" w:type="dxa"/>
            <w:shd w:val="clear" w:color="auto" w:fill="auto"/>
          </w:tcPr>
          <w:p w:rsidR="00865A5D" w:rsidRPr="00F5260C" w:rsidRDefault="00865A5D" w:rsidP="008E2109">
            <w:pPr>
              <w:rPr>
                <w:szCs w:val="24"/>
              </w:rPr>
            </w:pPr>
            <w:r w:rsidRPr="00F5260C">
              <w:rPr>
                <w:szCs w:val="24"/>
              </w:rPr>
              <w:t>4 442,69</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1320200000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4 787,00</w:t>
            </w:r>
          </w:p>
        </w:tc>
        <w:tc>
          <w:tcPr>
            <w:tcW w:w="1440" w:type="dxa"/>
            <w:shd w:val="clear" w:color="auto" w:fill="auto"/>
          </w:tcPr>
          <w:p w:rsidR="00865A5D" w:rsidRPr="00F5260C" w:rsidRDefault="00865A5D" w:rsidP="008E2109">
            <w:pPr>
              <w:rPr>
                <w:szCs w:val="24"/>
              </w:rPr>
            </w:pPr>
            <w:r w:rsidRPr="00F5260C">
              <w:rPr>
                <w:szCs w:val="24"/>
              </w:rPr>
              <w:t>4 350,25</w:t>
            </w:r>
          </w:p>
        </w:tc>
        <w:tc>
          <w:tcPr>
            <w:tcW w:w="1440" w:type="dxa"/>
            <w:shd w:val="clear" w:color="auto" w:fill="auto"/>
          </w:tcPr>
          <w:p w:rsidR="00865A5D" w:rsidRPr="00F5260C" w:rsidRDefault="00865A5D" w:rsidP="008E2109">
            <w:pPr>
              <w:rPr>
                <w:szCs w:val="24"/>
              </w:rPr>
            </w:pPr>
            <w:r w:rsidRPr="00F5260C">
              <w:rPr>
                <w:szCs w:val="24"/>
              </w:rPr>
              <w:t>4 442,69</w:t>
            </w:r>
          </w:p>
        </w:tc>
      </w:tr>
      <w:tr w:rsidR="00865A5D" w:rsidRPr="00F5260C" w:rsidTr="008E2109">
        <w:trPr>
          <w:trHeight w:val="1125"/>
        </w:trPr>
        <w:tc>
          <w:tcPr>
            <w:tcW w:w="6495" w:type="dxa"/>
            <w:shd w:val="clear" w:color="auto" w:fill="auto"/>
          </w:tcPr>
          <w:p w:rsidR="00865A5D" w:rsidRPr="00F5260C" w:rsidRDefault="00865A5D" w:rsidP="008E2109">
            <w:pPr>
              <w:rPr>
                <w:szCs w:val="24"/>
              </w:rPr>
            </w:pPr>
            <w:r w:rsidRPr="00F5260C">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1320274030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2 787,00</w:t>
            </w:r>
          </w:p>
        </w:tc>
        <w:tc>
          <w:tcPr>
            <w:tcW w:w="1440" w:type="dxa"/>
            <w:shd w:val="clear" w:color="auto" w:fill="auto"/>
          </w:tcPr>
          <w:p w:rsidR="00865A5D" w:rsidRPr="00F5260C" w:rsidRDefault="00865A5D" w:rsidP="008E2109">
            <w:pPr>
              <w:rPr>
                <w:szCs w:val="24"/>
              </w:rPr>
            </w:pPr>
            <w:r w:rsidRPr="00F5260C">
              <w:rPr>
                <w:szCs w:val="24"/>
              </w:rPr>
              <w:t>2 350,25</w:t>
            </w:r>
          </w:p>
        </w:tc>
        <w:tc>
          <w:tcPr>
            <w:tcW w:w="1440" w:type="dxa"/>
            <w:shd w:val="clear" w:color="auto" w:fill="auto"/>
          </w:tcPr>
          <w:p w:rsidR="00865A5D" w:rsidRPr="00F5260C" w:rsidRDefault="00865A5D" w:rsidP="008E2109">
            <w:pPr>
              <w:rPr>
                <w:szCs w:val="24"/>
              </w:rPr>
            </w:pPr>
            <w:r w:rsidRPr="00F5260C">
              <w:rPr>
                <w:szCs w:val="24"/>
              </w:rPr>
              <w:t>2 442,69</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Межбюджетные трансферты</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1320274030</w:t>
            </w:r>
          </w:p>
        </w:tc>
        <w:tc>
          <w:tcPr>
            <w:tcW w:w="720" w:type="dxa"/>
            <w:shd w:val="clear" w:color="auto" w:fill="auto"/>
          </w:tcPr>
          <w:p w:rsidR="00865A5D" w:rsidRPr="00F5260C" w:rsidRDefault="00865A5D" w:rsidP="008E2109">
            <w:pPr>
              <w:rPr>
                <w:szCs w:val="24"/>
              </w:rPr>
            </w:pPr>
            <w:r w:rsidRPr="00F5260C">
              <w:rPr>
                <w:szCs w:val="24"/>
              </w:rPr>
              <w:t>500</w:t>
            </w:r>
          </w:p>
        </w:tc>
        <w:tc>
          <w:tcPr>
            <w:tcW w:w="1422" w:type="dxa"/>
            <w:shd w:val="clear" w:color="auto" w:fill="auto"/>
          </w:tcPr>
          <w:p w:rsidR="00865A5D" w:rsidRPr="00F5260C" w:rsidRDefault="00865A5D" w:rsidP="008E2109">
            <w:pPr>
              <w:rPr>
                <w:szCs w:val="24"/>
              </w:rPr>
            </w:pPr>
            <w:r w:rsidRPr="00F5260C">
              <w:rPr>
                <w:szCs w:val="24"/>
              </w:rPr>
              <w:t>2 787,00</w:t>
            </w:r>
          </w:p>
        </w:tc>
        <w:tc>
          <w:tcPr>
            <w:tcW w:w="1440" w:type="dxa"/>
            <w:shd w:val="clear" w:color="auto" w:fill="auto"/>
          </w:tcPr>
          <w:p w:rsidR="00865A5D" w:rsidRPr="00F5260C" w:rsidRDefault="00865A5D" w:rsidP="008E2109">
            <w:pPr>
              <w:rPr>
                <w:szCs w:val="24"/>
              </w:rPr>
            </w:pPr>
            <w:r w:rsidRPr="00F5260C">
              <w:rPr>
                <w:szCs w:val="24"/>
              </w:rPr>
              <w:t>2 350,25</w:t>
            </w:r>
          </w:p>
        </w:tc>
        <w:tc>
          <w:tcPr>
            <w:tcW w:w="1440" w:type="dxa"/>
            <w:shd w:val="clear" w:color="auto" w:fill="auto"/>
          </w:tcPr>
          <w:p w:rsidR="00865A5D" w:rsidRPr="00F5260C" w:rsidRDefault="00865A5D" w:rsidP="008E2109">
            <w:pPr>
              <w:rPr>
                <w:szCs w:val="24"/>
              </w:rPr>
            </w:pPr>
            <w:r w:rsidRPr="00F5260C">
              <w:rPr>
                <w:szCs w:val="24"/>
              </w:rPr>
              <w:t>2 442,69</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Дотации</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1320274030</w:t>
            </w:r>
          </w:p>
        </w:tc>
        <w:tc>
          <w:tcPr>
            <w:tcW w:w="720" w:type="dxa"/>
            <w:shd w:val="clear" w:color="auto" w:fill="auto"/>
          </w:tcPr>
          <w:p w:rsidR="00865A5D" w:rsidRPr="00F5260C" w:rsidRDefault="00865A5D" w:rsidP="008E2109">
            <w:pPr>
              <w:rPr>
                <w:szCs w:val="24"/>
              </w:rPr>
            </w:pPr>
            <w:r w:rsidRPr="00F5260C">
              <w:rPr>
                <w:szCs w:val="24"/>
              </w:rPr>
              <w:t>510</w:t>
            </w:r>
          </w:p>
        </w:tc>
        <w:tc>
          <w:tcPr>
            <w:tcW w:w="1422" w:type="dxa"/>
            <w:shd w:val="clear" w:color="auto" w:fill="auto"/>
          </w:tcPr>
          <w:p w:rsidR="00865A5D" w:rsidRPr="00F5260C" w:rsidRDefault="00865A5D" w:rsidP="008E2109">
            <w:pPr>
              <w:rPr>
                <w:szCs w:val="24"/>
              </w:rPr>
            </w:pPr>
            <w:r w:rsidRPr="00F5260C">
              <w:rPr>
                <w:szCs w:val="24"/>
              </w:rPr>
              <w:t>2 787,00</w:t>
            </w:r>
          </w:p>
        </w:tc>
        <w:tc>
          <w:tcPr>
            <w:tcW w:w="1440" w:type="dxa"/>
            <w:shd w:val="clear" w:color="auto" w:fill="auto"/>
          </w:tcPr>
          <w:p w:rsidR="00865A5D" w:rsidRPr="00F5260C" w:rsidRDefault="00865A5D" w:rsidP="008E2109">
            <w:pPr>
              <w:rPr>
                <w:szCs w:val="24"/>
              </w:rPr>
            </w:pPr>
            <w:r w:rsidRPr="00F5260C">
              <w:rPr>
                <w:szCs w:val="24"/>
              </w:rPr>
              <w:t>2 350,25</w:t>
            </w:r>
          </w:p>
        </w:tc>
        <w:tc>
          <w:tcPr>
            <w:tcW w:w="1440" w:type="dxa"/>
            <w:shd w:val="clear" w:color="auto" w:fill="auto"/>
          </w:tcPr>
          <w:p w:rsidR="00865A5D" w:rsidRPr="00F5260C" w:rsidRDefault="00865A5D" w:rsidP="008E2109">
            <w:pPr>
              <w:rPr>
                <w:szCs w:val="24"/>
              </w:rPr>
            </w:pPr>
            <w:r w:rsidRPr="00F5260C">
              <w:rPr>
                <w:szCs w:val="24"/>
              </w:rPr>
              <w:t>2 442,69</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Дотации на выравнивание бюджетной обеспеченности поселений</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1320280010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2 000,00</w:t>
            </w:r>
          </w:p>
        </w:tc>
        <w:tc>
          <w:tcPr>
            <w:tcW w:w="1440" w:type="dxa"/>
            <w:shd w:val="clear" w:color="auto" w:fill="auto"/>
          </w:tcPr>
          <w:p w:rsidR="00865A5D" w:rsidRPr="00F5260C" w:rsidRDefault="00865A5D" w:rsidP="008E2109">
            <w:pPr>
              <w:rPr>
                <w:szCs w:val="24"/>
              </w:rPr>
            </w:pPr>
            <w:r w:rsidRPr="00F5260C">
              <w:rPr>
                <w:szCs w:val="24"/>
              </w:rPr>
              <w:t>2 000,00</w:t>
            </w:r>
          </w:p>
        </w:tc>
        <w:tc>
          <w:tcPr>
            <w:tcW w:w="1440" w:type="dxa"/>
            <w:shd w:val="clear" w:color="auto" w:fill="auto"/>
          </w:tcPr>
          <w:p w:rsidR="00865A5D" w:rsidRPr="00F5260C" w:rsidRDefault="00865A5D" w:rsidP="008E2109">
            <w:pPr>
              <w:rPr>
                <w:szCs w:val="24"/>
              </w:rPr>
            </w:pPr>
            <w:r w:rsidRPr="00F5260C">
              <w:rPr>
                <w:szCs w:val="24"/>
              </w:rPr>
              <w:t>2 000,00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Межбюджетные трансферты</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1320280010</w:t>
            </w:r>
          </w:p>
        </w:tc>
        <w:tc>
          <w:tcPr>
            <w:tcW w:w="720" w:type="dxa"/>
            <w:shd w:val="clear" w:color="auto" w:fill="auto"/>
          </w:tcPr>
          <w:p w:rsidR="00865A5D" w:rsidRPr="00F5260C" w:rsidRDefault="00865A5D" w:rsidP="008E2109">
            <w:pPr>
              <w:rPr>
                <w:szCs w:val="24"/>
              </w:rPr>
            </w:pPr>
            <w:r w:rsidRPr="00F5260C">
              <w:rPr>
                <w:szCs w:val="24"/>
              </w:rPr>
              <w:t>500</w:t>
            </w:r>
          </w:p>
        </w:tc>
        <w:tc>
          <w:tcPr>
            <w:tcW w:w="1422" w:type="dxa"/>
            <w:shd w:val="clear" w:color="auto" w:fill="auto"/>
          </w:tcPr>
          <w:p w:rsidR="00865A5D" w:rsidRPr="00F5260C" w:rsidRDefault="00865A5D" w:rsidP="008E2109">
            <w:pPr>
              <w:rPr>
                <w:szCs w:val="24"/>
              </w:rPr>
            </w:pPr>
            <w:r w:rsidRPr="00F5260C">
              <w:rPr>
                <w:szCs w:val="24"/>
              </w:rPr>
              <w:t>2 000,00</w:t>
            </w:r>
          </w:p>
        </w:tc>
        <w:tc>
          <w:tcPr>
            <w:tcW w:w="1440" w:type="dxa"/>
            <w:shd w:val="clear" w:color="auto" w:fill="auto"/>
          </w:tcPr>
          <w:p w:rsidR="00865A5D" w:rsidRPr="00F5260C" w:rsidRDefault="00865A5D" w:rsidP="008E2109">
            <w:pPr>
              <w:rPr>
                <w:szCs w:val="24"/>
              </w:rPr>
            </w:pPr>
            <w:r w:rsidRPr="00F5260C">
              <w:rPr>
                <w:szCs w:val="24"/>
              </w:rPr>
              <w:t>2 000,00</w:t>
            </w:r>
          </w:p>
        </w:tc>
        <w:tc>
          <w:tcPr>
            <w:tcW w:w="1440" w:type="dxa"/>
            <w:shd w:val="clear" w:color="auto" w:fill="auto"/>
          </w:tcPr>
          <w:p w:rsidR="00865A5D" w:rsidRPr="00F5260C" w:rsidRDefault="00865A5D" w:rsidP="008E2109">
            <w:pPr>
              <w:rPr>
                <w:szCs w:val="24"/>
              </w:rPr>
            </w:pPr>
            <w:r w:rsidRPr="00F5260C">
              <w:rPr>
                <w:szCs w:val="24"/>
              </w:rPr>
              <w:t>2 000,00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Дотации</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01</w:t>
            </w:r>
          </w:p>
        </w:tc>
        <w:tc>
          <w:tcPr>
            <w:tcW w:w="1457" w:type="dxa"/>
            <w:shd w:val="clear" w:color="auto" w:fill="auto"/>
          </w:tcPr>
          <w:p w:rsidR="00865A5D" w:rsidRPr="00F5260C" w:rsidRDefault="00865A5D" w:rsidP="008E2109">
            <w:pPr>
              <w:rPr>
                <w:szCs w:val="24"/>
              </w:rPr>
            </w:pPr>
            <w:r w:rsidRPr="00F5260C">
              <w:rPr>
                <w:szCs w:val="24"/>
              </w:rPr>
              <w:t>1320280010</w:t>
            </w:r>
          </w:p>
        </w:tc>
        <w:tc>
          <w:tcPr>
            <w:tcW w:w="720" w:type="dxa"/>
            <w:shd w:val="clear" w:color="auto" w:fill="auto"/>
          </w:tcPr>
          <w:p w:rsidR="00865A5D" w:rsidRPr="00F5260C" w:rsidRDefault="00865A5D" w:rsidP="008E2109">
            <w:pPr>
              <w:rPr>
                <w:szCs w:val="24"/>
              </w:rPr>
            </w:pPr>
            <w:r w:rsidRPr="00F5260C">
              <w:rPr>
                <w:szCs w:val="24"/>
              </w:rPr>
              <w:t>510</w:t>
            </w:r>
          </w:p>
        </w:tc>
        <w:tc>
          <w:tcPr>
            <w:tcW w:w="1422" w:type="dxa"/>
            <w:shd w:val="clear" w:color="auto" w:fill="auto"/>
          </w:tcPr>
          <w:p w:rsidR="00865A5D" w:rsidRPr="00F5260C" w:rsidRDefault="00865A5D" w:rsidP="008E2109">
            <w:pPr>
              <w:rPr>
                <w:szCs w:val="24"/>
              </w:rPr>
            </w:pPr>
            <w:r w:rsidRPr="00F5260C">
              <w:rPr>
                <w:szCs w:val="24"/>
              </w:rPr>
              <w:t>2 000,00</w:t>
            </w:r>
          </w:p>
        </w:tc>
        <w:tc>
          <w:tcPr>
            <w:tcW w:w="1440" w:type="dxa"/>
            <w:shd w:val="clear" w:color="auto" w:fill="auto"/>
          </w:tcPr>
          <w:p w:rsidR="00865A5D" w:rsidRPr="00F5260C" w:rsidRDefault="00865A5D" w:rsidP="008E2109">
            <w:pPr>
              <w:rPr>
                <w:szCs w:val="24"/>
              </w:rPr>
            </w:pPr>
            <w:r w:rsidRPr="00F5260C">
              <w:rPr>
                <w:szCs w:val="24"/>
              </w:rPr>
              <w:t>2 000,00</w:t>
            </w:r>
          </w:p>
        </w:tc>
        <w:tc>
          <w:tcPr>
            <w:tcW w:w="1440" w:type="dxa"/>
            <w:shd w:val="clear" w:color="auto" w:fill="auto"/>
          </w:tcPr>
          <w:p w:rsidR="00865A5D" w:rsidRPr="00F5260C" w:rsidRDefault="00865A5D" w:rsidP="008E2109">
            <w:pPr>
              <w:rPr>
                <w:szCs w:val="24"/>
              </w:rPr>
            </w:pPr>
            <w:r w:rsidRPr="00F5260C">
              <w:rPr>
                <w:szCs w:val="24"/>
              </w:rPr>
              <w:t>2 000,00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Прочие межбюджетные трансферты общего характера</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 </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325,00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900"/>
        </w:trPr>
        <w:tc>
          <w:tcPr>
            <w:tcW w:w="6495" w:type="dxa"/>
            <w:shd w:val="clear" w:color="auto" w:fill="auto"/>
          </w:tcPr>
          <w:p w:rsidR="00865A5D" w:rsidRPr="00F5260C" w:rsidRDefault="00865A5D" w:rsidP="008E2109">
            <w:pPr>
              <w:rPr>
                <w:szCs w:val="24"/>
              </w:rPr>
            </w:pPr>
            <w:r w:rsidRPr="00F5260C">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1300000000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325,00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Подпрограмма "Предоставление межбюджетных трансфертов"</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1320000000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325,00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450"/>
        </w:trPr>
        <w:tc>
          <w:tcPr>
            <w:tcW w:w="6495" w:type="dxa"/>
            <w:shd w:val="clear" w:color="auto" w:fill="auto"/>
          </w:tcPr>
          <w:p w:rsidR="00865A5D" w:rsidRPr="00F5260C" w:rsidRDefault="00865A5D" w:rsidP="008E2109">
            <w:pPr>
              <w:rPr>
                <w:szCs w:val="24"/>
              </w:rPr>
            </w:pPr>
            <w:r w:rsidRPr="00F5260C">
              <w:rPr>
                <w:szCs w:val="24"/>
              </w:rPr>
              <w:t>Основное мероприятие "Содействие повышению качества управления муниципальными финансами"</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1320300000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325,00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675"/>
        </w:trPr>
        <w:tc>
          <w:tcPr>
            <w:tcW w:w="6495" w:type="dxa"/>
            <w:shd w:val="clear" w:color="auto" w:fill="auto"/>
          </w:tcPr>
          <w:p w:rsidR="00865A5D" w:rsidRPr="00F5260C" w:rsidRDefault="00865A5D" w:rsidP="008E2109">
            <w:pPr>
              <w:rPr>
                <w:szCs w:val="24"/>
              </w:rPr>
            </w:pPr>
            <w:r w:rsidRPr="00F5260C">
              <w:rPr>
                <w:szCs w:val="24"/>
              </w:rPr>
              <w:t>Иные межбюджетные трансферты на поддержку мер по обеспечению сбалансированности бюджетов</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1320380020</w:t>
            </w:r>
          </w:p>
        </w:tc>
        <w:tc>
          <w:tcPr>
            <w:tcW w:w="720" w:type="dxa"/>
            <w:shd w:val="clear" w:color="auto" w:fill="auto"/>
          </w:tcPr>
          <w:p w:rsidR="00865A5D" w:rsidRPr="00F5260C" w:rsidRDefault="00865A5D" w:rsidP="008E2109">
            <w:pPr>
              <w:rPr>
                <w:szCs w:val="24"/>
              </w:rPr>
            </w:pPr>
            <w:r w:rsidRPr="00F5260C">
              <w:rPr>
                <w:szCs w:val="24"/>
              </w:rPr>
              <w:t> </w:t>
            </w:r>
          </w:p>
        </w:tc>
        <w:tc>
          <w:tcPr>
            <w:tcW w:w="1422" w:type="dxa"/>
            <w:shd w:val="clear" w:color="auto" w:fill="auto"/>
          </w:tcPr>
          <w:p w:rsidR="00865A5D" w:rsidRPr="00F5260C" w:rsidRDefault="00865A5D" w:rsidP="008E2109">
            <w:pPr>
              <w:rPr>
                <w:szCs w:val="24"/>
              </w:rPr>
            </w:pPr>
            <w:r w:rsidRPr="00F5260C">
              <w:rPr>
                <w:szCs w:val="24"/>
              </w:rPr>
              <w:t>325,00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Межбюджетные трансферты</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1320380020</w:t>
            </w:r>
          </w:p>
        </w:tc>
        <w:tc>
          <w:tcPr>
            <w:tcW w:w="720" w:type="dxa"/>
            <w:shd w:val="clear" w:color="auto" w:fill="auto"/>
          </w:tcPr>
          <w:p w:rsidR="00865A5D" w:rsidRPr="00F5260C" w:rsidRDefault="00865A5D" w:rsidP="008E2109">
            <w:pPr>
              <w:rPr>
                <w:szCs w:val="24"/>
              </w:rPr>
            </w:pPr>
            <w:r w:rsidRPr="00F5260C">
              <w:rPr>
                <w:szCs w:val="24"/>
              </w:rPr>
              <w:t>500</w:t>
            </w:r>
          </w:p>
        </w:tc>
        <w:tc>
          <w:tcPr>
            <w:tcW w:w="1422" w:type="dxa"/>
            <w:shd w:val="clear" w:color="auto" w:fill="auto"/>
          </w:tcPr>
          <w:p w:rsidR="00865A5D" w:rsidRPr="00F5260C" w:rsidRDefault="00865A5D" w:rsidP="008E2109">
            <w:pPr>
              <w:rPr>
                <w:szCs w:val="24"/>
              </w:rPr>
            </w:pPr>
            <w:r w:rsidRPr="00F5260C">
              <w:rPr>
                <w:szCs w:val="24"/>
              </w:rPr>
              <w:t>325,00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r w:rsidR="00865A5D" w:rsidRPr="00F5260C" w:rsidTr="008E2109">
        <w:trPr>
          <w:trHeight w:val="255"/>
        </w:trPr>
        <w:tc>
          <w:tcPr>
            <w:tcW w:w="6495" w:type="dxa"/>
            <w:shd w:val="clear" w:color="auto" w:fill="auto"/>
          </w:tcPr>
          <w:p w:rsidR="00865A5D" w:rsidRPr="00F5260C" w:rsidRDefault="00865A5D" w:rsidP="008E2109">
            <w:pPr>
              <w:rPr>
                <w:szCs w:val="24"/>
              </w:rPr>
            </w:pPr>
            <w:r w:rsidRPr="00F5260C">
              <w:rPr>
                <w:szCs w:val="24"/>
              </w:rPr>
              <w:t>Иные межбюджетные трансферты</w:t>
            </w:r>
          </w:p>
        </w:tc>
        <w:tc>
          <w:tcPr>
            <w:tcW w:w="775" w:type="dxa"/>
            <w:shd w:val="clear" w:color="auto" w:fill="auto"/>
          </w:tcPr>
          <w:p w:rsidR="00865A5D" w:rsidRPr="00F5260C" w:rsidRDefault="00865A5D" w:rsidP="008E2109">
            <w:pPr>
              <w:rPr>
                <w:szCs w:val="24"/>
              </w:rPr>
            </w:pPr>
            <w:r w:rsidRPr="00F5260C">
              <w:rPr>
                <w:szCs w:val="24"/>
              </w:rPr>
              <w:t>14</w:t>
            </w:r>
          </w:p>
        </w:tc>
        <w:tc>
          <w:tcPr>
            <w:tcW w:w="720" w:type="dxa"/>
            <w:shd w:val="clear" w:color="auto" w:fill="auto"/>
          </w:tcPr>
          <w:p w:rsidR="00865A5D" w:rsidRPr="00F5260C" w:rsidRDefault="00865A5D" w:rsidP="008E2109">
            <w:pPr>
              <w:rPr>
                <w:szCs w:val="24"/>
              </w:rPr>
            </w:pPr>
            <w:r w:rsidRPr="00F5260C">
              <w:rPr>
                <w:szCs w:val="24"/>
              </w:rPr>
              <w:t>03</w:t>
            </w:r>
          </w:p>
        </w:tc>
        <w:tc>
          <w:tcPr>
            <w:tcW w:w="1457" w:type="dxa"/>
            <w:shd w:val="clear" w:color="auto" w:fill="auto"/>
          </w:tcPr>
          <w:p w:rsidR="00865A5D" w:rsidRPr="00F5260C" w:rsidRDefault="00865A5D" w:rsidP="008E2109">
            <w:pPr>
              <w:rPr>
                <w:szCs w:val="24"/>
              </w:rPr>
            </w:pPr>
            <w:r w:rsidRPr="00F5260C">
              <w:rPr>
                <w:szCs w:val="24"/>
              </w:rPr>
              <w:t>1320380020</w:t>
            </w:r>
          </w:p>
        </w:tc>
        <w:tc>
          <w:tcPr>
            <w:tcW w:w="720" w:type="dxa"/>
            <w:shd w:val="clear" w:color="auto" w:fill="auto"/>
          </w:tcPr>
          <w:p w:rsidR="00865A5D" w:rsidRPr="00F5260C" w:rsidRDefault="00865A5D" w:rsidP="008E2109">
            <w:pPr>
              <w:rPr>
                <w:szCs w:val="24"/>
              </w:rPr>
            </w:pPr>
            <w:r w:rsidRPr="00F5260C">
              <w:rPr>
                <w:szCs w:val="24"/>
              </w:rPr>
              <w:t>540</w:t>
            </w:r>
          </w:p>
        </w:tc>
        <w:tc>
          <w:tcPr>
            <w:tcW w:w="1422" w:type="dxa"/>
            <w:shd w:val="clear" w:color="auto" w:fill="auto"/>
          </w:tcPr>
          <w:p w:rsidR="00865A5D" w:rsidRPr="00F5260C" w:rsidRDefault="00865A5D" w:rsidP="008E2109">
            <w:pPr>
              <w:rPr>
                <w:szCs w:val="24"/>
              </w:rPr>
            </w:pPr>
            <w:r w:rsidRPr="00F5260C">
              <w:rPr>
                <w:szCs w:val="24"/>
              </w:rPr>
              <w:t>325,00</w:t>
            </w:r>
          </w:p>
        </w:tc>
        <w:tc>
          <w:tcPr>
            <w:tcW w:w="1440" w:type="dxa"/>
            <w:shd w:val="clear" w:color="auto" w:fill="auto"/>
          </w:tcPr>
          <w:p w:rsidR="00865A5D" w:rsidRPr="00F5260C" w:rsidRDefault="00865A5D" w:rsidP="008E2109">
            <w:pPr>
              <w:rPr>
                <w:szCs w:val="24"/>
              </w:rPr>
            </w:pPr>
            <w:r w:rsidRPr="00F5260C">
              <w:rPr>
                <w:szCs w:val="24"/>
              </w:rPr>
              <w:t>0,00</w:t>
            </w:r>
          </w:p>
        </w:tc>
        <w:tc>
          <w:tcPr>
            <w:tcW w:w="1440" w:type="dxa"/>
            <w:shd w:val="clear" w:color="auto" w:fill="auto"/>
          </w:tcPr>
          <w:p w:rsidR="00865A5D" w:rsidRPr="00F5260C" w:rsidRDefault="00865A5D" w:rsidP="008E2109">
            <w:pPr>
              <w:rPr>
                <w:szCs w:val="24"/>
              </w:rPr>
            </w:pPr>
            <w:r w:rsidRPr="00F5260C">
              <w:rPr>
                <w:szCs w:val="24"/>
              </w:rPr>
              <w:t>0,00</w:t>
            </w:r>
          </w:p>
        </w:tc>
      </w:tr>
    </w:tbl>
    <w:p w:rsidR="00865A5D" w:rsidRDefault="00865A5D" w:rsidP="00865A5D"/>
    <w:p w:rsidR="00865A5D" w:rsidRDefault="00865A5D" w:rsidP="00865A5D">
      <w:r>
        <w:lastRenderedPageBreak/>
        <w:t>8) Приложение 9 изложить в следующей редакции:</w:t>
      </w:r>
    </w:p>
    <w:p w:rsidR="00865A5D" w:rsidRPr="007C7EDF" w:rsidRDefault="00865A5D" w:rsidP="00865A5D">
      <w:pPr>
        <w:pStyle w:val="8"/>
        <w:spacing w:before="120"/>
        <w:ind w:left="4680" w:right="-530" w:firstLine="4676"/>
      </w:pPr>
      <w:r>
        <w:t>«</w:t>
      </w:r>
      <w:r w:rsidRPr="007C7EDF">
        <w:t xml:space="preserve">Приложение </w:t>
      </w:r>
      <w:r>
        <w:t>9</w:t>
      </w:r>
    </w:p>
    <w:p w:rsidR="00865A5D" w:rsidRPr="007C7EDF" w:rsidRDefault="00865A5D" w:rsidP="00865A5D">
      <w:pPr>
        <w:ind w:left="4680" w:right="-530" w:firstLine="4676"/>
        <w:rPr>
          <w:szCs w:val="24"/>
        </w:rPr>
      </w:pPr>
      <w:r w:rsidRPr="007C7EDF">
        <w:rPr>
          <w:szCs w:val="24"/>
        </w:rPr>
        <w:t xml:space="preserve">к решению Собрания Представителей </w:t>
      </w:r>
    </w:p>
    <w:p w:rsidR="00865A5D" w:rsidRPr="007C7EDF" w:rsidRDefault="00865A5D" w:rsidP="00865A5D">
      <w:pPr>
        <w:ind w:left="4680" w:right="-530" w:firstLine="4676"/>
        <w:rPr>
          <w:szCs w:val="24"/>
        </w:rPr>
      </w:pPr>
      <w:r w:rsidRPr="007C7EDF">
        <w:rPr>
          <w:szCs w:val="24"/>
        </w:rPr>
        <w:t xml:space="preserve">Камешкирского района Пензенской области </w:t>
      </w:r>
    </w:p>
    <w:p w:rsidR="00865A5D" w:rsidRPr="007C7EDF" w:rsidRDefault="00865A5D" w:rsidP="00865A5D">
      <w:pPr>
        <w:ind w:left="4680" w:right="-530" w:firstLine="4676"/>
        <w:rPr>
          <w:szCs w:val="24"/>
        </w:rPr>
      </w:pPr>
      <w:r w:rsidRPr="007C7EDF">
        <w:rPr>
          <w:szCs w:val="24"/>
        </w:rPr>
        <w:t xml:space="preserve">«О бюджете Камешкирского района </w:t>
      </w:r>
    </w:p>
    <w:p w:rsidR="00865A5D" w:rsidRPr="007C7EDF" w:rsidRDefault="00865A5D" w:rsidP="00865A5D">
      <w:pPr>
        <w:ind w:left="4680" w:right="-530" w:firstLine="4676"/>
        <w:rPr>
          <w:szCs w:val="24"/>
        </w:rPr>
      </w:pPr>
      <w:r w:rsidRPr="007C7EDF">
        <w:rPr>
          <w:szCs w:val="24"/>
        </w:rPr>
        <w:t>Пензенской области на 201</w:t>
      </w:r>
      <w:r>
        <w:rPr>
          <w:szCs w:val="24"/>
        </w:rPr>
        <w:t>8</w:t>
      </w:r>
      <w:r w:rsidRPr="007C7EDF">
        <w:rPr>
          <w:szCs w:val="24"/>
        </w:rPr>
        <w:t xml:space="preserve"> год</w:t>
      </w:r>
    </w:p>
    <w:p w:rsidR="00865A5D" w:rsidRPr="007C7EDF" w:rsidRDefault="00865A5D" w:rsidP="00865A5D">
      <w:pPr>
        <w:ind w:left="4680" w:right="-530" w:firstLine="4676"/>
        <w:rPr>
          <w:szCs w:val="24"/>
        </w:rPr>
      </w:pPr>
      <w:r w:rsidRPr="007C7EDF">
        <w:rPr>
          <w:szCs w:val="24"/>
        </w:rPr>
        <w:t>и на плановый период 201</w:t>
      </w:r>
      <w:r>
        <w:rPr>
          <w:szCs w:val="24"/>
        </w:rPr>
        <w:t>9</w:t>
      </w:r>
      <w:r w:rsidRPr="007C7EDF">
        <w:rPr>
          <w:szCs w:val="24"/>
        </w:rPr>
        <w:t xml:space="preserve"> и 20</w:t>
      </w:r>
      <w:r>
        <w:rPr>
          <w:szCs w:val="24"/>
        </w:rPr>
        <w:t>20</w:t>
      </w:r>
      <w:r w:rsidRPr="007C7EDF">
        <w:rPr>
          <w:szCs w:val="24"/>
        </w:rPr>
        <w:t xml:space="preserve"> годов»</w:t>
      </w:r>
    </w:p>
    <w:p w:rsidR="00865A5D" w:rsidRPr="007C7EDF" w:rsidRDefault="00865A5D" w:rsidP="00865A5D">
      <w:pPr>
        <w:rPr>
          <w:szCs w:val="24"/>
        </w:rPr>
      </w:pPr>
    </w:p>
    <w:p w:rsidR="00865A5D" w:rsidRPr="007C7EDF" w:rsidRDefault="00865A5D" w:rsidP="00865A5D">
      <w:pPr>
        <w:pStyle w:val="5"/>
        <w:keepLines w:val="0"/>
        <w:widowControl/>
        <w:numPr>
          <w:ilvl w:val="4"/>
          <w:numId w:val="21"/>
        </w:numPr>
        <w:spacing w:before="120"/>
        <w:ind w:right="284"/>
        <w:jc w:val="center"/>
        <w:rPr>
          <w:sz w:val="24"/>
          <w:szCs w:val="24"/>
        </w:rPr>
      </w:pPr>
      <w:r w:rsidRPr="007C7EDF">
        <w:rPr>
          <w:sz w:val="24"/>
          <w:szCs w:val="24"/>
        </w:rPr>
        <w:t>Ведомственная структура расходов бюджета Камешкирского района Пензенской области на 2018 год и на плановый период 2019 и 2020 годов</w:t>
      </w:r>
    </w:p>
    <w:p w:rsidR="00865A5D" w:rsidRPr="007C7EDF" w:rsidRDefault="00865A5D" w:rsidP="00865A5D">
      <w:pPr>
        <w:jc w:val="right"/>
        <w:rPr>
          <w:szCs w:val="24"/>
        </w:rPr>
      </w:pPr>
      <w:r w:rsidRPr="007C7EDF">
        <w:rPr>
          <w:szCs w:val="24"/>
        </w:rPr>
        <w:t>(тыс. рублей)</w:t>
      </w:r>
    </w:p>
    <w:tbl>
      <w:tblPr>
        <w:tblW w:w="147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5"/>
        <w:gridCol w:w="878"/>
        <w:gridCol w:w="631"/>
        <w:gridCol w:w="720"/>
        <w:gridCol w:w="1517"/>
        <w:gridCol w:w="713"/>
        <w:gridCol w:w="1481"/>
        <w:gridCol w:w="1440"/>
        <w:gridCol w:w="1620"/>
      </w:tblGrid>
      <w:tr w:rsidR="00865A5D" w:rsidRPr="00F828F8" w:rsidTr="008E2109">
        <w:trPr>
          <w:trHeight w:val="428"/>
        </w:trPr>
        <w:tc>
          <w:tcPr>
            <w:tcW w:w="5775" w:type="dxa"/>
            <w:shd w:val="clear" w:color="auto" w:fill="auto"/>
            <w:vAlign w:val="center"/>
          </w:tcPr>
          <w:p w:rsidR="00865A5D" w:rsidRPr="00F828F8" w:rsidRDefault="00865A5D" w:rsidP="008E2109">
            <w:pPr>
              <w:rPr>
                <w:szCs w:val="24"/>
              </w:rPr>
            </w:pPr>
            <w:r w:rsidRPr="00F828F8">
              <w:rPr>
                <w:szCs w:val="24"/>
              </w:rPr>
              <w:t>Наименование показателя</w:t>
            </w:r>
          </w:p>
        </w:tc>
        <w:tc>
          <w:tcPr>
            <w:tcW w:w="878" w:type="dxa"/>
            <w:shd w:val="clear" w:color="auto" w:fill="auto"/>
            <w:vAlign w:val="center"/>
          </w:tcPr>
          <w:p w:rsidR="00865A5D" w:rsidRPr="00F828F8" w:rsidRDefault="00865A5D" w:rsidP="008E2109">
            <w:pPr>
              <w:rPr>
                <w:szCs w:val="24"/>
              </w:rPr>
            </w:pPr>
            <w:r w:rsidRPr="00F828F8">
              <w:rPr>
                <w:szCs w:val="24"/>
              </w:rPr>
              <w:t>Гла</w:t>
            </w:r>
            <w:proofErr w:type="gramStart"/>
            <w:r w:rsidRPr="00F828F8">
              <w:rPr>
                <w:szCs w:val="24"/>
              </w:rPr>
              <w:t>в-</w:t>
            </w:r>
            <w:proofErr w:type="gramEnd"/>
            <w:r w:rsidRPr="00F828F8">
              <w:rPr>
                <w:szCs w:val="24"/>
              </w:rPr>
              <w:br/>
              <w:t>ный-</w:t>
            </w:r>
            <w:r w:rsidRPr="00F828F8">
              <w:rPr>
                <w:szCs w:val="24"/>
              </w:rPr>
              <w:br/>
              <w:t>распо-</w:t>
            </w:r>
            <w:r w:rsidRPr="00F828F8">
              <w:rPr>
                <w:szCs w:val="24"/>
              </w:rPr>
              <w:br/>
              <w:t>ряди-</w:t>
            </w:r>
            <w:r w:rsidRPr="00F828F8">
              <w:rPr>
                <w:szCs w:val="24"/>
              </w:rPr>
              <w:br/>
              <w:t>тель</w:t>
            </w:r>
          </w:p>
        </w:tc>
        <w:tc>
          <w:tcPr>
            <w:tcW w:w="631" w:type="dxa"/>
            <w:shd w:val="clear" w:color="auto" w:fill="auto"/>
            <w:vAlign w:val="center"/>
          </w:tcPr>
          <w:p w:rsidR="00865A5D" w:rsidRPr="00F828F8" w:rsidRDefault="00865A5D" w:rsidP="008E2109">
            <w:pPr>
              <w:rPr>
                <w:szCs w:val="24"/>
              </w:rPr>
            </w:pPr>
            <w:r w:rsidRPr="00F828F8">
              <w:rPr>
                <w:szCs w:val="24"/>
              </w:rPr>
              <w:t>Ра</w:t>
            </w:r>
            <w:proofErr w:type="gramStart"/>
            <w:r w:rsidRPr="00F828F8">
              <w:rPr>
                <w:szCs w:val="24"/>
              </w:rPr>
              <w:t>з-</w:t>
            </w:r>
            <w:proofErr w:type="gramEnd"/>
            <w:r w:rsidRPr="00F828F8">
              <w:rPr>
                <w:szCs w:val="24"/>
              </w:rPr>
              <w:br/>
              <w:t>дел</w:t>
            </w:r>
          </w:p>
        </w:tc>
        <w:tc>
          <w:tcPr>
            <w:tcW w:w="720" w:type="dxa"/>
            <w:shd w:val="clear" w:color="auto" w:fill="auto"/>
            <w:vAlign w:val="center"/>
          </w:tcPr>
          <w:p w:rsidR="00865A5D" w:rsidRPr="00F828F8" w:rsidRDefault="00865A5D" w:rsidP="008E2109">
            <w:pPr>
              <w:rPr>
                <w:szCs w:val="24"/>
              </w:rPr>
            </w:pPr>
            <w:r w:rsidRPr="00F828F8">
              <w:rPr>
                <w:szCs w:val="24"/>
              </w:rPr>
              <w:t>По</w:t>
            </w:r>
            <w:proofErr w:type="gramStart"/>
            <w:r w:rsidRPr="00F828F8">
              <w:rPr>
                <w:szCs w:val="24"/>
              </w:rPr>
              <w:t>д-</w:t>
            </w:r>
            <w:proofErr w:type="gramEnd"/>
            <w:r w:rsidRPr="00F828F8">
              <w:rPr>
                <w:szCs w:val="24"/>
              </w:rPr>
              <w:br/>
              <w:t>раз-</w:t>
            </w:r>
            <w:r w:rsidRPr="00F828F8">
              <w:rPr>
                <w:szCs w:val="24"/>
              </w:rPr>
              <w:br/>
              <w:t>дел</w:t>
            </w:r>
          </w:p>
        </w:tc>
        <w:tc>
          <w:tcPr>
            <w:tcW w:w="1517" w:type="dxa"/>
            <w:shd w:val="clear" w:color="auto" w:fill="auto"/>
            <w:vAlign w:val="center"/>
          </w:tcPr>
          <w:p w:rsidR="00865A5D" w:rsidRPr="00F828F8" w:rsidRDefault="00865A5D" w:rsidP="008E2109">
            <w:pPr>
              <w:rPr>
                <w:szCs w:val="24"/>
              </w:rPr>
            </w:pPr>
            <w:r w:rsidRPr="00F828F8">
              <w:rPr>
                <w:szCs w:val="24"/>
              </w:rPr>
              <w:t>Целевая</w:t>
            </w:r>
            <w:r w:rsidRPr="00F828F8">
              <w:rPr>
                <w:szCs w:val="24"/>
              </w:rPr>
              <w:br/>
              <w:t>статья</w:t>
            </w:r>
            <w:r w:rsidRPr="00F828F8">
              <w:rPr>
                <w:szCs w:val="24"/>
              </w:rPr>
              <w:br/>
              <w:t>ра</w:t>
            </w:r>
            <w:proofErr w:type="gramStart"/>
            <w:r w:rsidRPr="00F828F8">
              <w:rPr>
                <w:szCs w:val="24"/>
              </w:rPr>
              <w:t>с-</w:t>
            </w:r>
            <w:proofErr w:type="gramEnd"/>
            <w:r w:rsidRPr="00F828F8">
              <w:rPr>
                <w:szCs w:val="24"/>
              </w:rPr>
              <w:br/>
              <w:t>ходов</w:t>
            </w:r>
          </w:p>
        </w:tc>
        <w:tc>
          <w:tcPr>
            <w:tcW w:w="713" w:type="dxa"/>
            <w:shd w:val="clear" w:color="auto" w:fill="auto"/>
            <w:vAlign w:val="center"/>
          </w:tcPr>
          <w:p w:rsidR="00865A5D" w:rsidRPr="00F828F8" w:rsidRDefault="00865A5D" w:rsidP="008E2109">
            <w:pPr>
              <w:rPr>
                <w:szCs w:val="24"/>
              </w:rPr>
            </w:pPr>
            <w:r w:rsidRPr="00F828F8">
              <w:rPr>
                <w:szCs w:val="24"/>
              </w:rPr>
              <w:t>Вид</w:t>
            </w:r>
            <w:r w:rsidRPr="00F828F8">
              <w:rPr>
                <w:szCs w:val="24"/>
              </w:rPr>
              <w:br/>
              <w:t>ра</w:t>
            </w:r>
            <w:proofErr w:type="gramStart"/>
            <w:r w:rsidRPr="00F828F8">
              <w:rPr>
                <w:szCs w:val="24"/>
              </w:rPr>
              <w:t>с-</w:t>
            </w:r>
            <w:proofErr w:type="gramEnd"/>
            <w:r w:rsidRPr="00F828F8">
              <w:rPr>
                <w:szCs w:val="24"/>
              </w:rPr>
              <w:br/>
              <w:t>ход-</w:t>
            </w:r>
            <w:r w:rsidRPr="00F828F8">
              <w:rPr>
                <w:szCs w:val="24"/>
              </w:rPr>
              <w:br/>
              <w:t>ов</w:t>
            </w:r>
          </w:p>
        </w:tc>
        <w:tc>
          <w:tcPr>
            <w:tcW w:w="1481" w:type="dxa"/>
            <w:shd w:val="clear" w:color="auto" w:fill="auto"/>
            <w:vAlign w:val="center"/>
          </w:tcPr>
          <w:p w:rsidR="00865A5D" w:rsidRPr="00F828F8" w:rsidRDefault="00865A5D" w:rsidP="008E2109">
            <w:pPr>
              <w:rPr>
                <w:szCs w:val="24"/>
              </w:rPr>
            </w:pPr>
            <w:r w:rsidRPr="00F828F8">
              <w:rPr>
                <w:szCs w:val="24"/>
              </w:rPr>
              <w:t xml:space="preserve">Сумма на 2018 год </w:t>
            </w:r>
          </w:p>
        </w:tc>
        <w:tc>
          <w:tcPr>
            <w:tcW w:w="1440" w:type="dxa"/>
            <w:shd w:val="clear" w:color="auto" w:fill="auto"/>
            <w:vAlign w:val="center"/>
          </w:tcPr>
          <w:p w:rsidR="00865A5D" w:rsidRPr="00F828F8" w:rsidRDefault="00865A5D" w:rsidP="008E2109">
            <w:pPr>
              <w:rPr>
                <w:szCs w:val="24"/>
              </w:rPr>
            </w:pPr>
            <w:r w:rsidRPr="00F828F8">
              <w:rPr>
                <w:szCs w:val="24"/>
              </w:rPr>
              <w:t xml:space="preserve">Сумма на 2019 год </w:t>
            </w:r>
          </w:p>
        </w:tc>
        <w:tc>
          <w:tcPr>
            <w:tcW w:w="1620" w:type="dxa"/>
            <w:shd w:val="clear" w:color="auto" w:fill="auto"/>
            <w:vAlign w:val="center"/>
          </w:tcPr>
          <w:p w:rsidR="00865A5D" w:rsidRPr="00F828F8" w:rsidRDefault="00865A5D" w:rsidP="008E2109">
            <w:pPr>
              <w:rPr>
                <w:szCs w:val="24"/>
              </w:rPr>
            </w:pPr>
            <w:r w:rsidRPr="00F828F8">
              <w:rPr>
                <w:szCs w:val="24"/>
              </w:rPr>
              <w:t>Сумма на 2020 год</w:t>
            </w:r>
          </w:p>
        </w:tc>
      </w:tr>
      <w:tr w:rsidR="00865A5D" w:rsidRPr="00F828F8" w:rsidTr="008E2109">
        <w:trPr>
          <w:trHeight w:val="255"/>
        </w:trPr>
        <w:tc>
          <w:tcPr>
            <w:tcW w:w="5775" w:type="dxa"/>
            <w:shd w:val="clear" w:color="auto" w:fill="auto"/>
            <w:noWrap/>
            <w:vAlign w:val="bottom"/>
          </w:tcPr>
          <w:p w:rsidR="00865A5D" w:rsidRPr="00F828F8" w:rsidRDefault="00865A5D" w:rsidP="008E2109">
            <w:pPr>
              <w:rPr>
                <w:szCs w:val="24"/>
              </w:rPr>
            </w:pPr>
            <w:r w:rsidRPr="00F828F8">
              <w:rPr>
                <w:szCs w:val="24"/>
              </w:rPr>
              <w:t>ВСЕГО:</w:t>
            </w:r>
          </w:p>
        </w:tc>
        <w:tc>
          <w:tcPr>
            <w:tcW w:w="878" w:type="dxa"/>
            <w:shd w:val="clear" w:color="auto" w:fill="auto"/>
            <w:noWrap/>
            <w:vAlign w:val="bottom"/>
          </w:tcPr>
          <w:p w:rsidR="00865A5D" w:rsidRPr="00F828F8" w:rsidRDefault="00865A5D" w:rsidP="008E2109">
            <w:pPr>
              <w:rPr>
                <w:szCs w:val="24"/>
              </w:rPr>
            </w:pPr>
            <w:r w:rsidRPr="00F828F8">
              <w:rPr>
                <w:szCs w:val="24"/>
              </w:rPr>
              <w:t> </w:t>
            </w:r>
          </w:p>
        </w:tc>
        <w:tc>
          <w:tcPr>
            <w:tcW w:w="631" w:type="dxa"/>
            <w:shd w:val="clear" w:color="auto" w:fill="auto"/>
            <w:noWrap/>
            <w:vAlign w:val="bottom"/>
          </w:tcPr>
          <w:p w:rsidR="00865A5D" w:rsidRPr="00F828F8" w:rsidRDefault="00865A5D" w:rsidP="008E2109">
            <w:pPr>
              <w:rPr>
                <w:szCs w:val="24"/>
              </w:rPr>
            </w:pPr>
            <w:r w:rsidRPr="00F828F8">
              <w:rPr>
                <w:szCs w:val="24"/>
              </w:rPr>
              <w:t> </w:t>
            </w:r>
          </w:p>
        </w:tc>
        <w:tc>
          <w:tcPr>
            <w:tcW w:w="720" w:type="dxa"/>
            <w:shd w:val="clear" w:color="auto" w:fill="auto"/>
            <w:noWrap/>
            <w:vAlign w:val="bottom"/>
          </w:tcPr>
          <w:p w:rsidR="00865A5D" w:rsidRPr="00F828F8" w:rsidRDefault="00865A5D" w:rsidP="008E2109">
            <w:pPr>
              <w:rPr>
                <w:szCs w:val="24"/>
              </w:rPr>
            </w:pPr>
            <w:r w:rsidRPr="00F828F8">
              <w:rPr>
                <w:szCs w:val="24"/>
              </w:rPr>
              <w:t> </w:t>
            </w:r>
          </w:p>
        </w:tc>
        <w:tc>
          <w:tcPr>
            <w:tcW w:w="1517" w:type="dxa"/>
            <w:shd w:val="clear" w:color="auto" w:fill="auto"/>
            <w:noWrap/>
            <w:vAlign w:val="bottom"/>
          </w:tcPr>
          <w:p w:rsidR="00865A5D" w:rsidRPr="00F828F8" w:rsidRDefault="00865A5D" w:rsidP="008E2109">
            <w:pPr>
              <w:rPr>
                <w:szCs w:val="24"/>
              </w:rPr>
            </w:pPr>
            <w:r w:rsidRPr="00F828F8">
              <w:rPr>
                <w:szCs w:val="24"/>
              </w:rPr>
              <w:t> </w:t>
            </w:r>
          </w:p>
        </w:tc>
        <w:tc>
          <w:tcPr>
            <w:tcW w:w="713" w:type="dxa"/>
            <w:shd w:val="clear" w:color="auto" w:fill="auto"/>
            <w:vAlign w:val="bottom"/>
          </w:tcPr>
          <w:p w:rsidR="00865A5D" w:rsidRPr="00F828F8" w:rsidRDefault="00865A5D" w:rsidP="008E2109">
            <w:pPr>
              <w:rPr>
                <w:szCs w:val="24"/>
              </w:rPr>
            </w:pPr>
            <w:r w:rsidRPr="00F828F8">
              <w:rPr>
                <w:szCs w:val="24"/>
              </w:rPr>
              <w:t> </w:t>
            </w:r>
          </w:p>
        </w:tc>
        <w:tc>
          <w:tcPr>
            <w:tcW w:w="1481" w:type="dxa"/>
            <w:shd w:val="clear" w:color="auto" w:fill="auto"/>
            <w:vAlign w:val="bottom"/>
          </w:tcPr>
          <w:p w:rsidR="00865A5D" w:rsidRPr="00F828F8" w:rsidRDefault="00865A5D" w:rsidP="008E2109">
            <w:pPr>
              <w:rPr>
                <w:szCs w:val="24"/>
              </w:rPr>
            </w:pPr>
            <w:r w:rsidRPr="00F828F8">
              <w:rPr>
                <w:szCs w:val="24"/>
              </w:rPr>
              <w:t>308 012,11</w:t>
            </w:r>
          </w:p>
        </w:tc>
        <w:tc>
          <w:tcPr>
            <w:tcW w:w="1440" w:type="dxa"/>
            <w:shd w:val="clear" w:color="auto" w:fill="auto"/>
            <w:vAlign w:val="bottom"/>
          </w:tcPr>
          <w:p w:rsidR="00865A5D" w:rsidRPr="00F828F8" w:rsidRDefault="00865A5D" w:rsidP="008E2109">
            <w:pPr>
              <w:rPr>
                <w:szCs w:val="24"/>
              </w:rPr>
            </w:pPr>
            <w:r w:rsidRPr="00F828F8">
              <w:rPr>
                <w:szCs w:val="24"/>
              </w:rPr>
              <w:t>251 342,14</w:t>
            </w:r>
          </w:p>
        </w:tc>
        <w:tc>
          <w:tcPr>
            <w:tcW w:w="1620" w:type="dxa"/>
            <w:shd w:val="clear" w:color="auto" w:fill="auto"/>
            <w:vAlign w:val="bottom"/>
          </w:tcPr>
          <w:p w:rsidR="00865A5D" w:rsidRPr="00F828F8" w:rsidRDefault="00865A5D" w:rsidP="008E2109">
            <w:pPr>
              <w:rPr>
                <w:szCs w:val="24"/>
              </w:rPr>
            </w:pPr>
            <w:r w:rsidRPr="00F828F8">
              <w:rPr>
                <w:szCs w:val="24"/>
              </w:rPr>
              <w:t>256 513,38</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Учреждение Администрация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 </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91 758,56</w:t>
            </w:r>
          </w:p>
        </w:tc>
        <w:tc>
          <w:tcPr>
            <w:tcW w:w="1440" w:type="dxa"/>
            <w:shd w:val="clear" w:color="auto" w:fill="auto"/>
          </w:tcPr>
          <w:p w:rsidR="00865A5D" w:rsidRPr="00F828F8" w:rsidRDefault="00865A5D" w:rsidP="008E2109">
            <w:pPr>
              <w:rPr>
                <w:szCs w:val="24"/>
              </w:rPr>
            </w:pPr>
            <w:r w:rsidRPr="00F828F8">
              <w:rPr>
                <w:szCs w:val="24"/>
              </w:rPr>
              <w:t>70 893,32</w:t>
            </w:r>
          </w:p>
        </w:tc>
        <w:tc>
          <w:tcPr>
            <w:tcW w:w="1620" w:type="dxa"/>
            <w:shd w:val="clear" w:color="auto" w:fill="auto"/>
          </w:tcPr>
          <w:p w:rsidR="00865A5D" w:rsidRPr="00F828F8" w:rsidRDefault="00865A5D" w:rsidP="008E2109">
            <w:pPr>
              <w:rPr>
                <w:szCs w:val="24"/>
              </w:rPr>
            </w:pPr>
            <w:r w:rsidRPr="00F828F8">
              <w:rPr>
                <w:szCs w:val="24"/>
              </w:rPr>
              <w:t>71 713,92</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ОБЩЕГОСУДАРСТВЕННЫЕ ВОПРОСЫ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24 419,10</w:t>
            </w:r>
          </w:p>
        </w:tc>
        <w:tc>
          <w:tcPr>
            <w:tcW w:w="1440" w:type="dxa"/>
            <w:shd w:val="clear" w:color="auto" w:fill="auto"/>
          </w:tcPr>
          <w:p w:rsidR="00865A5D" w:rsidRPr="00F828F8" w:rsidRDefault="00865A5D" w:rsidP="008E2109">
            <w:pPr>
              <w:rPr>
                <w:szCs w:val="24"/>
              </w:rPr>
            </w:pPr>
            <w:r w:rsidRPr="00F828F8">
              <w:rPr>
                <w:szCs w:val="24"/>
              </w:rPr>
              <w:t>23 367,60</w:t>
            </w:r>
          </w:p>
        </w:tc>
        <w:tc>
          <w:tcPr>
            <w:tcW w:w="1620" w:type="dxa"/>
            <w:shd w:val="clear" w:color="auto" w:fill="auto"/>
          </w:tcPr>
          <w:p w:rsidR="00865A5D" w:rsidRPr="00F828F8" w:rsidRDefault="00865A5D" w:rsidP="008E2109">
            <w:pPr>
              <w:rPr>
                <w:szCs w:val="24"/>
              </w:rPr>
            </w:pPr>
            <w:r w:rsidRPr="00F828F8">
              <w:rPr>
                <w:szCs w:val="24"/>
              </w:rPr>
              <w:t>23 407,10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21 683,22</w:t>
            </w:r>
          </w:p>
        </w:tc>
        <w:tc>
          <w:tcPr>
            <w:tcW w:w="1440" w:type="dxa"/>
            <w:shd w:val="clear" w:color="auto" w:fill="auto"/>
          </w:tcPr>
          <w:p w:rsidR="00865A5D" w:rsidRPr="00F828F8" w:rsidRDefault="00865A5D" w:rsidP="008E2109">
            <w:pPr>
              <w:rPr>
                <w:szCs w:val="24"/>
              </w:rPr>
            </w:pPr>
            <w:r w:rsidRPr="00F828F8">
              <w:rPr>
                <w:szCs w:val="24"/>
              </w:rPr>
              <w:t>20 740,80</w:t>
            </w:r>
          </w:p>
        </w:tc>
        <w:tc>
          <w:tcPr>
            <w:tcW w:w="1620" w:type="dxa"/>
            <w:shd w:val="clear" w:color="auto" w:fill="auto"/>
          </w:tcPr>
          <w:p w:rsidR="00865A5D" w:rsidRPr="00F828F8" w:rsidRDefault="00865A5D" w:rsidP="008E2109">
            <w:pPr>
              <w:rPr>
                <w:szCs w:val="24"/>
              </w:rPr>
            </w:pPr>
            <w:r w:rsidRPr="00F828F8">
              <w:rPr>
                <w:szCs w:val="24"/>
              </w:rPr>
              <w:t>20 780,10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21 683,22</w:t>
            </w:r>
          </w:p>
        </w:tc>
        <w:tc>
          <w:tcPr>
            <w:tcW w:w="1440" w:type="dxa"/>
            <w:shd w:val="clear" w:color="auto" w:fill="auto"/>
          </w:tcPr>
          <w:p w:rsidR="00865A5D" w:rsidRPr="00F828F8" w:rsidRDefault="00865A5D" w:rsidP="008E2109">
            <w:pPr>
              <w:rPr>
                <w:szCs w:val="24"/>
              </w:rPr>
            </w:pPr>
            <w:r w:rsidRPr="00F828F8">
              <w:rPr>
                <w:szCs w:val="24"/>
              </w:rPr>
              <w:t>20 740,80</w:t>
            </w:r>
          </w:p>
        </w:tc>
        <w:tc>
          <w:tcPr>
            <w:tcW w:w="1620" w:type="dxa"/>
            <w:shd w:val="clear" w:color="auto" w:fill="auto"/>
          </w:tcPr>
          <w:p w:rsidR="00865A5D" w:rsidRPr="00F828F8" w:rsidRDefault="00865A5D" w:rsidP="008E2109">
            <w:pPr>
              <w:rPr>
                <w:szCs w:val="24"/>
              </w:rPr>
            </w:pPr>
            <w:r w:rsidRPr="00F828F8">
              <w:rPr>
                <w:szCs w:val="24"/>
              </w:rPr>
              <w:t>20 780,10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21 622,32</w:t>
            </w:r>
          </w:p>
        </w:tc>
        <w:tc>
          <w:tcPr>
            <w:tcW w:w="1440" w:type="dxa"/>
            <w:shd w:val="clear" w:color="auto" w:fill="auto"/>
          </w:tcPr>
          <w:p w:rsidR="00865A5D" w:rsidRPr="00F828F8" w:rsidRDefault="00865A5D" w:rsidP="008E2109">
            <w:pPr>
              <w:rPr>
                <w:szCs w:val="24"/>
              </w:rPr>
            </w:pPr>
            <w:r w:rsidRPr="00F828F8">
              <w:rPr>
                <w:szCs w:val="24"/>
              </w:rPr>
              <w:t>20 740,80</w:t>
            </w:r>
          </w:p>
        </w:tc>
        <w:tc>
          <w:tcPr>
            <w:tcW w:w="1620" w:type="dxa"/>
            <w:shd w:val="clear" w:color="auto" w:fill="auto"/>
          </w:tcPr>
          <w:p w:rsidR="00865A5D" w:rsidRPr="00F828F8" w:rsidRDefault="00865A5D" w:rsidP="008E2109">
            <w:pPr>
              <w:rPr>
                <w:szCs w:val="24"/>
              </w:rPr>
            </w:pPr>
            <w:r w:rsidRPr="00F828F8">
              <w:rPr>
                <w:szCs w:val="24"/>
              </w:rPr>
              <w:t>20 780,10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Основное мероприятие «Реализация функций Администрации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20 519,32</w:t>
            </w:r>
          </w:p>
        </w:tc>
        <w:tc>
          <w:tcPr>
            <w:tcW w:w="1440" w:type="dxa"/>
            <w:shd w:val="clear" w:color="auto" w:fill="auto"/>
          </w:tcPr>
          <w:p w:rsidR="00865A5D" w:rsidRPr="00F828F8" w:rsidRDefault="00865A5D" w:rsidP="008E2109">
            <w:pPr>
              <w:rPr>
                <w:szCs w:val="24"/>
              </w:rPr>
            </w:pPr>
            <w:r w:rsidRPr="00F828F8">
              <w:rPr>
                <w:szCs w:val="24"/>
              </w:rPr>
              <w:t>19 627,90</w:t>
            </w:r>
          </w:p>
        </w:tc>
        <w:tc>
          <w:tcPr>
            <w:tcW w:w="1620" w:type="dxa"/>
            <w:shd w:val="clear" w:color="auto" w:fill="auto"/>
          </w:tcPr>
          <w:p w:rsidR="00865A5D" w:rsidRPr="00F828F8" w:rsidRDefault="00865A5D" w:rsidP="008E2109">
            <w:pPr>
              <w:rPr>
                <w:szCs w:val="24"/>
              </w:rPr>
            </w:pPr>
            <w:r w:rsidRPr="00F828F8">
              <w:rPr>
                <w:szCs w:val="24"/>
              </w:rPr>
              <w:t>19 627,90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по оплате труда работников муниципальных органов</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1230102100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15 842,10</w:t>
            </w:r>
          </w:p>
        </w:tc>
        <w:tc>
          <w:tcPr>
            <w:tcW w:w="1440" w:type="dxa"/>
            <w:shd w:val="clear" w:color="auto" w:fill="auto"/>
          </w:tcPr>
          <w:p w:rsidR="00865A5D" w:rsidRPr="00F828F8" w:rsidRDefault="00865A5D" w:rsidP="008E2109">
            <w:pPr>
              <w:rPr>
                <w:szCs w:val="24"/>
              </w:rPr>
            </w:pPr>
            <w:r w:rsidRPr="00F828F8">
              <w:rPr>
                <w:szCs w:val="24"/>
              </w:rPr>
              <w:t>15 113,80</w:t>
            </w:r>
          </w:p>
        </w:tc>
        <w:tc>
          <w:tcPr>
            <w:tcW w:w="1620" w:type="dxa"/>
            <w:shd w:val="clear" w:color="auto" w:fill="auto"/>
          </w:tcPr>
          <w:p w:rsidR="00865A5D" w:rsidRPr="00F828F8" w:rsidRDefault="00865A5D" w:rsidP="008E2109">
            <w:pPr>
              <w:rPr>
                <w:szCs w:val="24"/>
              </w:rPr>
            </w:pPr>
            <w:r w:rsidRPr="00F828F8">
              <w:rPr>
                <w:szCs w:val="24"/>
              </w:rPr>
              <w:t>15 113,80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1230102100</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15 842,10</w:t>
            </w:r>
          </w:p>
        </w:tc>
        <w:tc>
          <w:tcPr>
            <w:tcW w:w="1440" w:type="dxa"/>
            <w:shd w:val="clear" w:color="auto" w:fill="auto"/>
          </w:tcPr>
          <w:p w:rsidR="00865A5D" w:rsidRPr="00F828F8" w:rsidRDefault="00865A5D" w:rsidP="008E2109">
            <w:pPr>
              <w:rPr>
                <w:szCs w:val="24"/>
              </w:rPr>
            </w:pPr>
            <w:r w:rsidRPr="00F828F8">
              <w:rPr>
                <w:szCs w:val="24"/>
              </w:rPr>
              <w:t>15 113,80</w:t>
            </w:r>
          </w:p>
        </w:tc>
        <w:tc>
          <w:tcPr>
            <w:tcW w:w="1620" w:type="dxa"/>
            <w:shd w:val="clear" w:color="auto" w:fill="auto"/>
          </w:tcPr>
          <w:p w:rsidR="00865A5D" w:rsidRPr="00F828F8" w:rsidRDefault="00865A5D" w:rsidP="008E2109">
            <w:pPr>
              <w:rPr>
                <w:szCs w:val="24"/>
              </w:rPr>
            </w:pPr>
            <w:r w:rsidRPr="00F828F8">
              <w:rPr>
                <w:szCs w:val="24"/>
              </w:rPr>
              <w:t>15 113,80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государственных (муниципальных) органов</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1230102100</w:t>
            </w:r>
          </w:p>
        </w:tc>
        <w:tc>
          <w:tcPr>
            <w:tcW w:w="713" w:type="dxa"/>
            <w:shd w:val="clear" w:color="auto" w:fill="auto"/>
          </w:tcPr>
          <w:p w:rsidR="00865A5D" w:rsidRPr="00F828F8" w:rsidRDefault="00865A5D" w:rsidP="008E2109">
            <w:pPr>
              <w:rPr>
                <w:szCs w:val="24"/>
              </w:rPr>
            </w:pPr>
            <w:r w:rsidRPr="00F828F8">
              <w:rPr>
                <w:szCs w:val="24"/>
              </w:rPr>
              <w:t>120</w:t>
            </w:r>
          </w:p>
        </w:tc>
        <w:tc>
          <w:tcPr>
            <w:tcW w:w="1481" w:type="dxa"/>
            <w:shd w:val="clear" w:color="auto" w:fill="auto"/>
          </w:tcPr>
          <w:p w:rsidR="00865A5D" w:rsidRPr="00F828F8" w:rsidRDefault="00865A5D" w:rsidP="008E2109">
            <w:pPr>
              <w:rPr>
                <w:szCs w:val="24"/>
              </w:rPr>
            </w:pPr>
            <w:r w:rsidRPr="00F828F8">
              <w:rPr>
                <w:szCs w:val="24"/>
              </w:rPr>
              <w:t>15 842,10</w:t>
            </w:r>
          </w:p>
        </w:tc>
        <w:tc>
          <w:tcPr>
            <w:tcW w:w="1440" w:type="dxa"/>
            <w:shd w:val="clear" w:color="auto" w:fill="auto"/>
          </w:tcPr>
          <w:p w:rsidR="00865A5D" w:rsidRPr="00F828F8" w:rsidRDefault="00865A5D" w:rsidP="008E2109">
            <w:pPr>
              <w:rPr>
                <w:szCs w:val="24"/>
              </w:rPr>
            </w:pPr>
            <w:r w:rsidRPr="00F828F8">
              <w:rPr>
                <w:szCs w:val="24"/>
              </w:rPr>
              <w:t>15 113,80</w:t>
            </w:r>
          </w:p>
        </w:tc>
        <w:tc>
          <w:tcPr>
            <w:tcW w:w="1620" w:type="dxa"/>
            <w:shd w:val="clear" w:color="auto" w:fill="auto"/>
          </w:tcPr>
          <w:p w:rsidR="00865A5D" w:rsidRPr="00F828F8" w:rsidRDefault="00865A5D" w:rsidP="008E2109">
            <w:pPr>
              <w:rPr>
                <w:szCs w:val="24"/>
              </w:rPr>
            </w:pPr>
            <w:r w:rsidRPr="00F828F8">
              <w:rPr>
                <w:szCs w:val="24"/>
              </w:rPr>
              <w:t>15 113,80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по оплате труда главе местной администрации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1230102110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1 494,12</w:t>
            </w:r>
          </w:p>
        </w:tc>
        <w:tc>
          <w:tcPr>
            <w:tcW w:w="1440" w:type="dxa"/>
            <w:shd w:val="clear" w:color="auto" w:fill="auto"/>
          </w:tcPr>
          <w:p w:rsidR="00865A5D" w:rsidRPr="00F828F8" w:rsidRDefault="00865A5D" w:rsidP="008E2109">
            <w:pPr>
              <w:rPr>
                <w:szCs w:val="24"/>
              </w:rPr>
            </w:pPr>
            <w:r w:rsidRPr="00F828F8">
              <w:rPr>
                <w:szCs w:val="24"/>
              </w:rPr>
              <w:t>1 331,00</w:t>
            </w:r>
          </w:p>
        </w:tc>
        <w:tc>
          <w:tcPr>
            <w:tcW w:w="1620" w:type="dxa"/>
            <w:shd w:val="clear" w:color="auto" w:fill="auto"/>
          </w:tcPr>
          <w:p w:rsidR="00865A5D" w:rsidRPr="00F828F8" w:rsidRDefault="00865A5D" w:rsidP="008E2109">
            <w:pPr>
              <w:rPr>
                <w:szCs w:val="24"/>
              </w:rPr>
            </w:pPr>
            <w:r w:rsidRPr="00F828F8">
              <w:rPr>
                <w:szCs w:val="24"/>
              </w:rPr>
              <w:t>1 331,00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1230102110</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1 494,12</w:t>
            </w:r>
          </w:p>
        </w:tc>
        <w:tc>
          <w:tcPr>
            <w:tcW w:w="1440" w:type="dxa"/>
            <w:shd w:val="clear" w:color="auto" w:fill="auto"/>
          </w:tcPr>
          <w:p w:rsidR="00865A5D" w:rsidRPr="00F828F8" w:rsidRDefault="00865A5D" w:rsidP="008E2109">
            <w:pPr>
              <w:rPr>
                <w:szCs w:val="24"/>
              </w:rPr>
            </w:pPr>
            <w:r w:rsidRPr="00F828F8">
              <w:rPr>
                <w:szCs w:val="24"/>
              </w:rPr>
              <w:t>1 331,00</w:t>
            </w:r>
          </w:p>
        </w:tc>
        <w:tc>
          <w:tcPr>
            <w:tcW w:w="1620" w:type="dxa"/>
            <w:shd w:val="clear" w:color="auto" w:fill="auto"/>
          </w:tcPr>
          <w:p w:rsidR="00865A5D" w:rsidRPr="00F828F8" w:rsidRDefault="00865A5D" w:rsidP="008E2109">
            <w:pPr>
              <w:rPr>
                <w:szCs w:val="24"/>
              </w:rPr>
            </w:pPr>
            <w:r w:rsidRPr="00F828F8">
              <w:rPr>
                <w:szCs w:val="24"/>
              </w:rPr>
              <w:t>1 331,00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государственных (муниципальных) органов</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1230102110</w:t>
            </w:r>
          </w:p>
        </w:tc>
        <w:tc>
          <w:tcPr>
            <w:tcW w:w="713" w:type="dxa"/>
            <w:shd w:val="clear" w:color="auto" w:fill="auto"/>
          </w:tcPr>
          <w:p w:rsidR="00865A5D" w:rsidRPr="00F828F8" w:rsidRDefault="00865A5D" w:rsidP="008E2109">
            <w:pPr>
              <w:rPr>
                <w:szCs w:val="24"/>
              </w:rPr>
            </w:pPr>
            <w:r w:rsidRPr="00F828F8">
              <w:rPr>
                <w:szCs w:val="24"/>
              </w:rPr>
              <w:t>120</w:t>
            </w:r>
          </w:p>
        </w:tc>
        <w:tc>
          <w:tcPr>
            <w:tcW w:w="1481" w:type="dxa"/>
            <w:shd w:val="clear" w:color="auto" w:fill="auto"/>
          </w:tcPr>
          <w:p w:rsidR="00865A5D" w:rsidRPr="00F828F8" w:rsidRDefault="00865A5D" w:rsidP="008E2109">
            <w:pPr>
              <w:rPr>
                <w:szCs w:val="24"/>
              </w:rPr>
            </w:pPr>
            <w:r w:rsidRPr="00F828F8">
              <w:rPr>
                <w:szCs w:val="24"/>
              </w:rPr>
              <w:t>1 494,12</w:t>
            </w:r>
          </w:p>
        </w:tc>
        <w:tc>
          <w:tcPr>
            <w:tcW w:w="1440" w:type="dxa"/>
            <w:shd w:val="clear" w:color="auto" w:fill="auto"/>
          </w:tcPr>
          <w:p w:rsidR="00865A5D" w:rsidRPr="00F828F8" w:rsidRDefault="00865A5D" w:rsidP="008E2109">
            <w:pPr>
              <w:rPr>
                <w:szCs w:val="24"/>
              </w:rPr>
            </w:pPr>
            <w:r w:rsidRPr="00F828F8">
              <w:rPr>
                <w:szCs w:val="24"/>
              </w:rPr>
              <w:t>1 331,00</w:t>
            </w:r>
          </w:p>
        </w:tc>
        <w:tc>
          <w:tcPr>
            <w:tcW w:w="1620" w:type="dxa"/>
            <w:shd w:val="clear" w:color="auto" w:fill="auto"/>
          </w:tcPr>
          <w:p w:rsidR="00865A5D" w:rsidRPr="00F828F8" w:rsidRDefault="00865A5D" w:rsidP="008E2109">
            <w:pPr>
              <w:rPr>
                <w:szCs w:val="24"/>
              </w:rPr>
            </w:pPr>
            <w:r w:rsidRPr="00F828F8">
              <w:rPr>
                <w:szCs w:val="24"/>
              </w:rPr>
              <w:t>1 331,00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обеспечение функций муниципальных органов</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1230102200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3 183,10</w:t>
            </w:r>
          </w:p>
        </w:tc>
        <w:tc>
          <w:tcPr>
            <w:tcW w:w="1440" w:type="dxa"/>
            <w:shd w:val="clear" w:color="auto" w:fill="auto"/>
          </w:tcPr>
          <w:p w:rsidR="00865A5D" w:rsidRPr="00F828F8" w:rsidRDefault="00865A5D" w:rsidP="008E2109">
            <w:pPr>
              <w:rPr>
                <w:szCs w:val="24"/>
              </w:rPr>
            </w:pPr>
            <w:r w:rsidRPr="00F828F8">
              <w:rPr>
                <w:szCs w:val="24"/>
              </w:rPr>
              <w:t>3 183,10</w:t>
            </w:r>
          </w:p>
        </w:tc>
        <w:tc>
          <w:tcPr>
            <w:tcW w:w="1620" w:type="dxa"/>
            <w:shd w:val="clear" w:color="auto" w:fill="auto"/>
          </w:tcPr>
          <w:p w:rsidR="00865A5D" w:rsidRPr="00F828F8" w:rsidRDefault="00865A5D" w:rsidP="008E2109">
            <w:pPr>
              <w:rPr>
                <w:szCs w:val="24"/>
              </w:rPr>
            </w:pPr>
            <w:r w:rsidRPr="00F828F8">
              <w:rPr>
                <w:szCs w:val="24"/>
              </w:rPr>
              <w:t>3 183,10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1230102200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2 980,60</w:t>
            </w:r>
          </w:p>
        </w:tc>
        <w:tc>
          <w:tcPr>
            <w:tcW w:w="1440" w:type="dxa"/>
            <w:shd w:val="clear" w:color="auto" w:fill="auto"/>
          </w:tcPr>
          <w:p w:rsidR="00865A5D" w:rsidRPr="00F828F8" w:rsidRDefault="00865A5D" w:rsidP="008E2109">
            <w:pPr>
              <w:rPr>
                <w:szCs w:val="24"/>
              </w:rPr>
            </w:pPr>
            <w:r w:rsidRPr="00F828F8">
              <w:rPr>
                <w:szCs w:val="24"/>
              </w:rPr>
              <w:t>3 038,60</w:t>
            </w:r>
          </w:p>
        </w:tc>
        <w:tc>
          <w:tcPr>
            <w:tcW w:w="1620" w:type="dxa"/>
            <w:shd w:val="clear" w:color="auto" w:fill="auto"/>
          </w:tcPr>
          <w:p w:rsidR="00865A5D" w:rsidRPr="00F828F8" w:rsidRDefault="00865A5D" w:rsidP="008E2109">
            <w:pPr>
              <w:rPr>
                <w:szCs w:val="24"/>
              </w:rPr>
            </w:pPr>
            <w:r w:rsidRPr="00F828F8">
              <w:rPr>
                <w:szCs w:val="24"/>
              </w:rPr>
              <w:t>3 038,60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1230102200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2 980,60</w:t>
            </w:r>
          </w:p>
        </w:tc>
        <w:tc>
          <w:tcPr>
            <w:tcW w:w="1440" w:type="dxa"/>
            <w:shd w:val="clear" w:color="auto" w:fill="auto"/>
          </w:tcPr>
          <w:p w:rsidR="00865A5D" w:rsidRPr="00F828F8" w:rsidRDefault="00865A5D" w:rsidP="008E2109">
            <w:pPr>
              <w:rPr>
                <w:szCs w:val="24"/>
              </w:rPr>
            </w:pPr>
            <w:r w:rsidRPr="00F828F8">
              <w:rPr>
                <w:szCs w:val="24"/>
              </w:rPr>
              <w:t>3 038,60</w:t>
            </w:r>
          </w:p>
        </w:tc>
        <w:tc>
          <w:tcPr>
            <w:tcW w:w="1620" w:type="dxa"/>
            <w:shd w:val="clear" w:color="auto" w:fill="auto"/>
          </w:tcPr>
          <w:p w:rsidR="00865A5D" w:rsidRPr="00F828F8" w:rsidRDefault="00865A5D" w:rsidP="008E2109">
            <w:pPr>
              <w:rPr>
                <w:szCs w:val="24"/>
              </w:rPr>
            </w:pPr>
            <w:r w:rsidRPr="00F828F8">
              <w:rPr>
                <w:szCs w:val="24"/>
              </w:rPr>
              <w:t>3 038,60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Иные бюджетные ассигнования</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1230102200</w:t>
            </w:r>
          </w:p>
        </w:tc>
        <w:tc>
          <w:tcPr>
            <w:tcW w:w="713" w:type="dxa"/>
            <w:shd w:val="clear" w:color="auto" w:fill="auto"/>
          </w:tcPr>
          <w:p w:rsidR="00865A5D" w:rsidRPr="00F828F8" w:rsidRDefault="00865A5D" w:rsidP="008E2109">
            <w:pPr>
              <w:rPr>
                <w:szCs w:val="24"/>
              </w:rPr>
            </w:pPr>
            <w:r w:rsidRPr="00F828F8">
              <w:rPr>
                <w:szCs w:val="24"/>
              </w:rPr>
              <w:t>800</w:t>
            </w:r>
          </w:p>
        </w:tc>
        <w:tc>
          <w:tcPr>
            <w:tcW w:w="1481" w:type="dxa"/>
            <w:shd w:val="clear" w:color="auto" w:fill="auto"/>
          </w:tcPr>
          <w:p w:rsidR="00865A5D" w:rsidRPr="00F828F8" w:rsidRDefault="00865A5D" w:rsidP="008E2109">
            <w:pPr>
              <w:rPr>
                <w:szCs w:val="24"/>
              </w:rPr>
            </w:pPr>
            <w:r w:rsidRPr="00F828F8">
              <w:rPr>
                <w:szCs w:val="24"/>
              </w:rPr>
              <w:t>202,50</w:t>
            </w:r>
          </w:p>
        </w:tc>
        <w:tc>
          <w:tcPr>
            <w:tcW w:w="1440" w:type="dxa"/>
            <w:shd w:val="clear" w:color="auto" w:fill="auto"/>
          </w:tcPr>
          <w:p w:rsidR="00865A5D" w:rsidRPr="00F828F8" w:rsidRDefault="00865A5D" w:rsidP="008E2109">
            <w:pPr>
              <w:rPr>
                <w:szCs w:val="24"/>
              </w:rPr>
            </w:pPr>
            <w:r w:rsidRPr="00F828F8">
              <w:rPr>
                <w:szCs w:val="24"/>
              </w:rPr>
              <w:t>144,50</w:t>
            </w:r>
          </w:p>
        </w:tc>
        <w:tc>
          <w:tcPr>
            <w:tcW w:w="1620" w:type="dxa"/>
            <w:shd w:val="clear" w:color="auto" w:fill="auto"/>
          </w:tcPr>
          <w:p w:rsidR="00865A5D" w:rsidRPr="00F828F8" w:rsidRDefault="00865A5D" w:rsidP="008E2109">
            <w:pPr>
              <w:rPr>
                <w:szCs w:val="24"/>
              </w:rPr>
            </w:pPr>
            <w:r w:rsidRPr="00F828F8">
              <w:rPr>
                <w:szCs w:val="24"/>
              </w:rPr>
              <w:t>144,50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Уплата налогов, сборов и иных платежей</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1230102200</w:t>
            </w:r>
          </w:p>
        </w:tc>
        <w:tc>
          <w:tcPr>
            <w:tcW w:w="713" w:type="dxa"/>
            <w:shd w:val="clear" w:color="auto" w:fill="auto"/>
          </w:tcPr>
          <w:p w:rsidR="00865A5D" w:rsidRPr="00F828F8" w:rsidRDefault="00865A5D" w:rsidP="008E2109">
            <w:pPr>
              <w:rPr>
                <w:szCs w:val="24"/>
              </w:rPr>
            </w:pPr>
            <w:r w:rsidRPr="00F828F8">
              <w:rPr>
                <w:szCs w:val="24"/>
              </w:rPr>
              <w:t>850</w:t>
            </w:r>
          </w:p>
        </w:tc>
        <w:tc>
          <w:tcPr>
            <w:tcW w:w="1481" w:type="dxa"/>
            <w:shd w:val="clear" w:color="auto" w:fill="auto"/>
          </w:tcPr>
          <w:p w:rsidR="00865A5D" w:rsidRPr="00F828F8" w:rsidRDefault="00865A5D" w:rsidP="008E2109">
            <w:pPr>
              <w:rPr>
                <w:szCs w:val="24"/>
              </w:rPr>
            </w:pPr>
            <w:r w:rsidRPr="00F828F8">
              <w:rPr>
                <w:szCs w:val="24"/>
              </w:rPr>
              <w:t>202,50</w:t>
            </w:r>
          </w:p>
        </w:tc>
        <w:tc>
          <w:tcPr>
            <w:tcW w:w="1440" w:type="dxa"/>
            <w:shd w:val="clear" w:color="auto" w:fill="auto"/>
          </w:tcPr>
          <w:p w:rsidR="00865A5D" w:rsidRPr="00F828F8" w:rsidRDefault="00865A5D" w:rsidP="008E2109">
            <w:pPr>
              <w:rPr>
                <w:szCs w:val="24"/>
              </w:rPr>
            </w:pPr>
            <w:r w:rsidRPr="00F828F8">
              <w:rPr>
                <w:szCs w:val="24"/>
              </w:rPr>
              <w:t>144,50</w:t>
            </w:r>
          </w:p>
        </w:tc>
        <w:tc>
          <w:tcPr>
            <w:tcW w:w="1620" w:type="dxa"/>
            <w:shd w:val="clear" w:color="auto" w:fill="auto"/>
          </w:tcPr>
          <w:p w:rsidR="00865A5D" w:rsidRPr="00F828F8" w:rsidRDefault="00865A5D" w:rsidP="008E2109">
            <w:pPr>
              <w:rPr>
                <w:szCs w:val="24"/>
              </w:rPr>
            </w:pPr>
            <w:r w:rsidRPr="00F828F8">
              <w:rPr>
                <w:szCs w:val="24"/>
              </w:rPr>
              <w:t>144,50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«Исполнение переданных полномочий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1 103,00</w:t>
            </w:r>
          </w:p>
        </w:tc>
        <w:tc>
          <w:tcPr>
            <w:tcW w:w="1440" w:type="dxa"/>
            <w:shd w:val="clear" w:color="auto" w:fill="auto"/>
          </w:tcPr>
          <w:p w:rsidR="00865A5D" w:rsidRPr="00F828F8" w:rsidRDefault="00865A5D" w:rsidP="008E2109">
            <w:pPr>
              <w:rPr>
                <w:szCs w:val="24"/>
              </w:rPr>
            </w:pPr>
            <w:r w:rsidRPr="00F828F8">
              <w:rPr>
                <w:szCs w:val="24"/>
              </w:rPr>
              <w:t>1 112,90</w:t>
            </w:r>
          </w:p>
        </w:tc>
        <w:tc>
          <w:tcPr>
            <w:tcW w:w="1620" w:type="dxa"/>
            <w:shd w:val="clear" w:color="auto" w:fill="auto"/>
          </w:tcPr>
          <w:p w:rsidR="00865A5D" w:rsidRPr="00F828F8" w:rsidRDefault="00865A5D" w:rsidP="008E2109">
            <w:pPr>
              <w:rPr>
                <w:szCs w:val="24"/>
              </w:rPr>
            </w:pPr>
            <w:r w:rsidRPr="00F828F8">
              <w:rPr>
                <w:szCs w:val="24"/>
              </w:rPr>
              <w:t>1 152,20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по управлению охраной труда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1230274020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236,90</w:t>
            </w:r>
          </w:p>
        </w:tc>
        <w:tc>
          <w:tcPr>
            <w:tcW w:w="1440" w:type="dxa"/>
            <w:shd w:val="clear" w:color="auto" w:fill="auto"/>
          </w:tcPr>
          <w:p w:rsidR="00865A5D" w:rsidRPr="00F828F8" w:rsidRDefault="00865A5D" w:rsidP="008E2109">
            <w:pPr>
              <w:rPr>
                <w:szCs w:val="24"/>
              </w:rPr>
            </w:pPr>
            <w:r w:rsidRPr="00F828F8">
              <w:rPr>
                <w:szCs w:val="24"/>
              </w:rPr>
              <w:t>239,00</w:t>
            </w:r>
          </w:p>
        </w:tc>
        <w:tc>
          <w:tcPr>
            <w:tcW w:w="1620" w:type="dxa"/>
            <w:shd w:val="clear" w:color="auto" w:fill="auto"/>
          </w:tcPr>
          <w:p w:rsidR="00865A5D" w:rsidRPr="00F828F8" w:rsidRDefault="00865A5D" w:rsidP="008E2109">
            <w:pPr>
              <w:rPr>
                <w:szCs w:val="24"/>
              </w:rPr>
            </w:pPr>
            <w:r w:rsidRPr="00F828F8">
              <w:rPr>
                <w:szCs w:val="24"/>
              </w:rPr>
              <w:t>247,60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1230274020</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205,40</w:t>
            </w:r>
          </w:p>
        </w:tc>
        <w:tc>
          <w:tcPr>
            <w:tcW w:w="1440" w:type="dxa"/>
            <w:shd w:val="clear" w:color="auto" w:fill="auto"/>
          </w:tcPr>
          <w:p w:rsidR="00865A5D" w:rsidRPr="00F828F8" w:rsidRDefault="00865A5D" w:rsidP="008E2109">
            <w:pPr>
              <w:rPr>
                <w:szCs w:val="24"/>
              </w:rPr>
            </w:pPr>
            <w:r w:rsidRPr="00F828F8">
              <w:rPr>
                <w:szCs w:val="24"/>
              </w:rPr>
              <w:t>208,10</w:t>
            </w:r>
          </w:p>
        </w:tc>
        <w:tc>
          <w:tcPr>
            <w:tcW w:w="1620" w:type="dxa"/>
            <w:shd w:val="clear" w:color="auto" w:fill="auto"/>
          </w:tcPr>
          <w:p w:rsidR="00865A5D" w:rsidRPr="00F828F8" w:rsidRDefault="00865A5D" w:rsidP="008E2109">
            <w:pPr>
              <w:rPr>
                <w:szCs w:val="24"/>
              </w:rPr>
            </w:pPr>
            <w:r w:rsidRPr="00F828F8">
              <w:rPr>
                <w:szCs w:val="24"/>
              </w:rPr>
              <w:t>216,50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государственных (муниципальных) органов</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1230274020</w:t>
            </w:r>
          </w:p>
        </w:tc>
        <w:tc>
          <w:tcPr>
            <w:tcW w:w="713" w:type="dxa"/>
            <w:shd w:val="clear" w:color="auto" w:fill="auto"/>
          </w:tcPr>
          <w:p w:rsidR="00865A5D" w:rsidRPr="00F828F8" w:rsidRDefault="00865A5D" w:rsidP="008E2109">
            <w:pPr>
              <w:rPr>
                <w:szCs w:val="24"/>
              </w:rPr>
            </w:pPr>
            <w:r w:rsidRPr="00F828F8">
              <w:rPr>
                <w:szCs w:val="24"/>
              </w:rPr>
              <w:t>120</w:t>
            </w:r>
          </w:p>
        </w:tc>
        <w:tc>
          <w:tcPr>
            <w:tcW w:w="1481" w:type="dxa"/>
            <w:shd w:val="clear" w:color="auto" w:fill="auto"/>
          </w:tcPr>
          <w:p w:rsidR="00865A5D" w:rsidRPr="00F828F8" w:rsidRDefault="00865A5D" w:rsidP="008E2109">
            <w:pPr>
              <w:rPr>
                <w:szCs w:val="24"/>
              </w:rPr>
            </w:pPr>
            <w:r w:rsidRPr="00F828F8">
              <w:rPr>
                <w:szCs w:val="24"/>
              </w:rPr>
              <w:t>205,40</w:t>
            </w:r>
          </w:p>
        </w:tc>
        <w:tc>
          <w:tcPr>
            <w:tcW w:w="1440" w:type="dxa"/>
            <w:shd w:val="clear" w:color="auto" w:fill="auto"/>
          </w:tcPr>
          <w:p w:rsidR="00865A5D" w:rsidRPr="00F828F8" w:rsidRDefault="00865A5D" w:rsidP="008E2109">
            <w:pPr>
              <w:rPr>
                <w:szCs w:val="24"/>
              </w:rPr>
            </w:pPr>
            <w:r w:rsidRPr="00F828F8">
              <w:rPr>
                <w:szCs w:val="24"/>
              </w:rPr>
              <w:t>208,10</w:t>
            </w:r>
          </w:p>
        </w:tc>
        <w:tc>
          <w:tcPr>
            <w:tcW w:w="1620" w:type="dxa"/>
            <w:shd w:val="clear" w:color="auto" w:fill="auto"/>
          </w:tcPr>
          <w:p w:rsidR="00865A5D" w:rsidRPr="00F828F8" w:rsidRDefault="00865A5D" w:rsidP="008E2109">
            <w:pPr>
              <w:rPr>
                <w:szCs w:val="24"/>
              </w:rPr>
            </w:pPr>
            <w:r w:rsidRPr="00F828F8">
              <w:rPr>
                <w:szCs w:val="24"/>
              </w:rPr>
              <w:t>216,50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1230274020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31,50</w:t>
            </w:r>
          </w:p>
        </w:tc>
        <w:tc>
          <w:tcPr>
            <w:tcW w:w="1440" w:type="dxa"/>
            <w:shd w:val="clear" w:color="auto" w:fill="auto"/>
          </w:tcPr>
          <w:p w:rsidR="00865A5D" w:rsidRPr="00F828F8" w:rsidRDefault="00865A5D" w:rsidP="008E2109">
            <w:pPr>
              <w:rPr>
                <w:szCs w:val="24"/>
              </w:rPr>
            </w:pPr>
            <w:r w:rsidRPr="00F828F8">
              <w:rPr>
                <w:szCs w:val="24"/>
              </w:rPr>
              <w:t>30,90</w:t>
            </w:r>
          </w:p>
        </w:tc>
        <w:tc>
          <w:tcPr>
            <w:tcW w:w="1620" w:type="dxa"/>
            <w:shd w:val="clear" w:color="auto" w:fill="auto"/>
          </w:tcPr>
          <w:p w:rsidR="00865A5D" w:rsidRPr="00F828F8" w:rsidRDefault="00865A5D" w:rsidP="008E2109">
            <w:pPr>
              <w:rPr>
                <w:szCs w:val="24"/>
              </w:rPr>
            </w:pPr>
            <w:r w:rsidRPr="00F828F8">
              <w:rPr>
                <w:szCs w:val="24"/>
              </w:rPr>
              <w:t>31,10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1230274020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31,50</w:t>
            </w:r>
          </w:p>
        </w:tc>
        <w:tc>
          <w:tcPr>
            <w:tcW w:w="1440" w:type="dxa"/>
            <w:shd w:val="clear" w:color="auto" w:fill="auto"/>
          </w:tcPr>
          <w:p w:rsidR="00865A5D" w:rsidRPr="00F828F8" w:rsidRDefault="00865A5D" w:rsidP="008E2109">
            <w:pPr>
              <w:rPr>
                <w:szCs w:val="24"/>
              </w:rPr>
            </w:pPr>
            <w:r w:rsidRPr="00F828F8">
              <w:rPr>
                <w:szCs w:val="24"/>
              </w:rPr>
              <w:t>30,90</w:t>
            </w:r>
          </w:p>
        </w:tc>
        <w:tc>
          <w:tcPr>
            <w:tcW w:w="1620" w:type="dxa"/>
            <w:shd w:val="clear" w:color="auto" w:fill="auto"/>
          </w:tcPr>
          <w:p w:rsidR="00865A5D" w:rsidRPr="00F828F8" w:rsidRDefault="00865A5D" w:rsidP="008E2109">
            <w:pPr>
              <w:rPr>
                <w:szCs w:val="24"/>
              </w:rPr>
            </w:pPr>
            <w:r w:rsidRPr="00F828F8">
              <w:rPr>
                <w:szCs w:val="24"/>
              </w:rPr>
              <w:t>31,10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в сфере административных правоотношений</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1230274310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426,60</w:t>
            </w:r>
          </w:p>
        </w:tc>
        <w:tc>
          <w:tcPr>
            <w:tcW w:w="1440" w:type="dxa"/>
            <w:shd w:val="clear" w:color="auto" w:fill="auto"/>
          </w:tcPr>
          <w:p w:rsidR="00865A5D" w:rsidRPr="00F828F8" w:rsidRDefault="00865A5D" w:rsidP="008E2109">
            <w:pPr>
              <w:rPr>
                <w:szCs w:val="24"/>
              </w:rPr>
            </w:pPr>
            <w:r w:rsidRPr="00F828F8">
              <w:rPr>
                <w:szCs w:val="24"/>
              </w:rPr>
              <w:t>430,50</w:t>
            </w:r>
          </w:p>
        </w:tc>
        <w:tc>
          <w:tcPr>
            <w:tcW w:w="1620" w:type="dxa"/>
            <w:shd w:val="clear" w:color="auto" w:fill="auto"/>
          </w:tcPr>
          <w:p w:rsidR="00865A5D" w:rsidRPr="00F828F8" w:rsidRDefault="00865A5D" w:rsidP="008E2109">
            <w:pPr>
              <w:rPr>
                <w:szCs w:val="24"/>
              </w:rPr>
            </w:pPr>
            <w:r w:rsidRPr="00F828F8">
              <w:rPr>
                <w:szCs w:val="24"/>
              </w:rPr>
              <w:t>445,90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1230274310</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344,40</w:t>
            </w:r>
          </w:p>
        </w:tc>
        <w:tc>
          <w:tcPr>
            <w:tcW w:w="1440" w:type="dxa"/>
            <w:shd w:val="clear" w:color="auto" w:fill="auto"/>
          </w:tcPr>
          <w:p w:rsidR="00865A5D" w:rsidRPr="00F828F8" w:rsidRDefault="00865A5D" w:rsidP="008E2109">
            <w:pPr>
              <w:rPr>
                <w:szCs w:val="24"/>
              </w:rPr>
            </w:pPr>
            <w:r w:rsidRPr="00F828F8">
              <w:rPr>
                <w:szCs w:val="24"/>
              </w:rPr>
              <w:t>347,90</w:t>
            </w:r>
          </w:p>
        </w:tc>
        <w:tc>
          <w:tcPr>
            <w:tcW w:w="1620" w:type="dxa"/>
            <w:shd w:val="clear" w:color="auto" w:fill="auto"/>
          </w:tcPr>
          <w:p w:rsidR="00865A5D" w:rsidRPr="00F828F8" w:rsidRDefault="00865A5D" w:rsidP="008E2109">
            <w:pPr>
              <w:rPr>
                <w:szCs w:val="24"/>
              </w:rPr>
            </w:pPr>
            <w:r w:rsidRPr="00F828F8">
              <w:rPr>
                <w:szCs w:val="24"/>
              </w:rPr>
              <w:t>361,70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государственных (муниципальных) органов</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1230274310</w:t>
            </w:r>
          </w:p>
        </w:tc>
        <w:tc>
          <w:tcPr>
            <w:tcW w:w="713" w:type="dxa"/>
            <w:shd w:val="clear" w:color="auto" w:fill="auto"/>
          </w:tcPr>
          <w:p w:rsidR="00865A5D" w:rsidRPr="00F828F8" w:rsidRDefault="00865A5D" w:rsidP="008E2109">
            <w:pPr>
              <w:rPr>
                <w:szCs w:val="24"/>
              </w:rPr>
            </w:pPr>
            <w:r w:rsidRPr="00F828F8">
              <w:rPr>
                <w:szCs w:val="24"/>
              </w:rPr>
              <w:t>120</w:t>
            </w:r>
          </w:p>
        </w:tc>
        <w:tc>
          <w:tcPr>
            <w:tcW w:w="1481" w:type="dxa"/>
            <w:shd w:val="clear" w:color="auto" w:fill="auto"/>
          </w:tcPr>
          <w:p w:rsidR="00865A5D" w:rsidRPr="00F828F8" w:rsidRDefault="00865A5D" w:rsidP="008E2109">
            <w:pPr>
              <w:rPr>
                <w:szCs w:val="24"/>
              </w:rPr>
            </w:pPr>
            <w:r w:rsidRPr="00F828F8">
              <w:rPr>
                <w:szCs w:val="24"/>
              </w:rPr>
              <w:t>344,40</w:t>
            </w:r>
          </w:p>
        </w:tc>
        <w:tc>
          <w:tcPr>
            <w:tcW w:w="1440" w:type="dxa"/>
            <w:shd w:val="clear" w:color="auto" w:fill="auto"/>
          </w:tcPr>
          <w:p w:rsidR="00865A5D" w:rsidRPr="00F828F8" w:rsidRDefault="00865A5D" w:rsidP="008E2109">
            <w:pPr>
              <w:rPr>
                <w:szCs w:val="24"/>
              </w:rPr>
            </w:pPr>
            <w:r w:rsidRPr="00F828F8">
              <w:rPr>
                <w:szCs w:val="24"/>
              </w:rPr>
              <w:t>347,90</w:t>
            </w:r>
          </w:p>
        </w:tc>
        <w:tc>
          <w:tcPr>
            <w:tcW w:w="1620" w:type="dxa"/>
            <w:shd w:val="clear" w:color="auto" w:fill="auto"/>
          </w:tcPr>
          <w:p w:rsidR="00865A5D" w:rsidRPr="00F828F8" w:rsidRDefault="00865A5D" w:rsidP="008E2109">
            <w:pPr>
              <w:rPr>
                <w:szCs w:val="24"/>
              </w:rPr>
            </w:pPr>
            <w:r w:rsidRPr="00F828F8">
              <w:rPr>
                <w:szCs w:val="24"/>
              </w:rPr>
              <w:t>361,70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1230274310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82,20</w:t>
            </w:r>
          </w:p>
        </w:tc>
        <w:tc>
          <w:tcPr>
            <w:tcW w:w="1440" w:type="dxa"/>
            <w:shd w:val="clear" w:color="auto" w:fill="auto"/>
          </w:tcPr>
          <w:p w:rsidR="00865A5D" w:rsidRPr="00F828F8" w:rsidRDefault="00865A5D" w:rsidP="008E2109">
            <w:pPr>
              <w:rPr>
                <w:szCs w:val="24"/>
              </w:rPr>
            </w:pPr>
            <w:r w:rsidRPr="00F828F8">
              <w:rPr>
                <w:szCs w:val="24"/>
              </w:rPr>
              <w:t>82,60</w:t>
            </w:r>
          </w:p>
        </w:tc>
        <w:tc>
          <w:tcPr>
            <w:tcW w:w="1620" w:type="dxa"/>
            <w:shd w:val="clear" w:color="auto" w:fill="auto"/>
          </w:tcPr>
          <w:p w:rsidR="00865A5D" w:rsidRPr="00F828F8" w:rsidRDefault="00865A5D" w:rsidP="008E2109">
            <w:pPr>
              <w:rPr>
                <w:szCs w:val="24"/>
              </w:rPr>
            </w:pPr>
            <w:r w:rsidRPr="00F828F8">
              <w:rPr>
                <w:szCs w:val="24"/>
              </w:rPr>
              <w:t>84,20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1230274310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82,20</w:t>
            </w:r>
          </w:p>
        </w:tc>
        <w:tc>
          <w:tcPr>
            <w:tcW w:w="1440" w:type="dxa"/>
            <w:shd w:val="clear" w:color="auto" w:fill="auto"/>
          </w:tcPr>
          <w:p w:rsidR="00865A5D" w:rsidRPr="00F828F8" w:rsidRDefault="00865A5D" w:rsidP="008E2109">
            <w:pPr>
              <w:rPr>
                <w:szCs w:val="24"/>
              </w:rPr>
            </w:pPr>
            <w:r w:rsidRPr="00F828F8">
              <w:rPr>
                <w:szCs w:val="24"/>
              </w:rPr>
              <w:t>82,60</w:t>
            </w:r>
          </w:p>
        </w:tc>
        <w:tc>
          <w:tcPr>
            <w:tcW w:w="1620" w:type="dxa"/>
            <w:shd w:val="clear" w:color="auto" w:fill="auto"/>
          </w:tcPr>
          <w:p w:rsidR="00865A5D" w:rsidRPr="00F828F8" w:rsidRDefault="00865A5D" w:rsidP="008E2109">
            <w:pPr>
              <w:rPr>
                <w:szCs w:val="24"/>
              </w:rPr>
            </w:pPr>
            <w:r w:rsidRPr="00F828F8">
              <w:rPr>
                <w:szCs w:val="24"/>
              </w:rPr>
              <w:t>84,20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по формированию, содержанию и использованию Архивного фонда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1230274440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16,50</w:t>
            </w:r>
          </w:p>
        </w:tc>
        <w:tc>
          <w:tcPr>
            <w:tcW w:w="1440" w:type="dxa"/>
            <w:shd w:val="clear" w:color="auto" w:fill="auto"/>
          </w:tcPr>
          <w:p w:rsidR="00865A5D" w:rsidRPr="00F828F8" w:rsidRDefault="00865A5D" w:rsidP="008E2109">
            <w:pPr>
              <w:rPr>
                <w:szCs w:val="24"/>
              </w:rPr>
            </w:pPr>
            <w:r w:rsidRPr="00F828F8">
              <w:rPr>
                <w:szCs w:val="24"/>
              </w:rPr>
              <w:t>16,50</w:t>
            </w:r>
          </w:p>
        </w:tc>
        <w:tc>
          <w:tcPr>
            <w:tcW w:w="1620" w:type="dxa"/>
            <w:shd w:val="clear" w:color="auto" w:fill="auto"/>
          </w:tcPr>
          <w:p w:rsidR="00865A5D" w:rsidRPr="00F828F8" w:rsidRDefault="00865A5D" w:rsidP="008E2109">
            <w:pPr>
              <w:rPr>
                <w:szCs w:val="24"/>
              </w:rPr>
            </w:pPr>
            <w:r w:rsidRPr="00F828F8">
              <w:rPr>
                <w:szCs w:val="24"/>
              </w:rPr>
              <w:t>16,50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1230274440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16,50</w:t>
            </w:r>
          </w:p>
        </w:tc>
        <w:tc>
          <w:tcPr>
            <w:tcW w:w="1440" w:type="dxa"/>
            <w:shd w:val="clear" w:color="auto" w:fill="auto"/>
          </w:tcPr>
          <w:p w:rsidR="00865A5D" w:rsidRPr="00F828F8" w:rsidRDefault="00865A5D" w:rsidP="008E2109">
            <w:pPr>
              <w:rPr>
                <w:szCs w:val="24"/>
              </w:rPr>
            </w:pPr>
            <w:r w:rsidRPr="00F828F8">
              <w:rPr>
                <w:szCs w:val="24"/>
              </w:rPr>
              <w:t>16,50</w:t>
            </w:r>
          </w:p>
        </w:tc>
        <w:tc>
          <w:tcPr>
            <w:tcW w:w="1620" w:type="dxa"/>
            <w:shd w:val="clear" w:color="auto" w:fill="auto"/>
          </w:tcPr>
          <w:p w:rsidR="00865A5D" w:rsidRPr="00F828F8" w:rsidRDefault="00865A5D" w:rsidP="008E2109">
            <w:pPr>
              <w:rPr>
                <w:szCs w:val="24"/>
              </w:rPr>
            </w:pPr>
            <w:r w:rsidRPr="00F828F8">
              <w:rPr>
                <w:szCs w:val="24"/>
              </w:rPr>
              <w:t>16,50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1230274440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16,50</w:t>
            </w:r>
          </w:p>
        </w:tc>
        <w:tc>
          <w:tcPr>
            <w:tcW w:w="1440" w:type="dxa"/>
            <w:shd w:val="clear" w:color="auto" w:fill="auto"/>
          </w:tcPr>
          <w:p w:rsidR="00865A5D" w:rsidRPr="00F828F8" w:rsidRDefault="00865A5D" w:rsidP="008E2109">
            <w:pPr>
              <w:rPr>
                <w:szCs w:val="24"/>
              </w:rPr>
            </w:pPr>
            <w:r w:rsidRPr="00F828F8">
              <w:rPr>
                <w:szCs w:val="24"/>
              </w:rPr>
              <w:t>16,50</w:t>
            </w:r>
          </w:p>
        </w:tc>
        <w:tc>
          <w:tcPr>
            <w:tcW w:w="1620" w:type="dxa"/>
            <w:shd w:val="clear" w:color="auto" w:fill="auto"/>
          </w:tcPr>
          <w:p w:rsidR="00865A5D" w:rsidRPr="00F828F8" w:rsidRDefault="00865A5D" w:rsidP="008E2109">
            <w:pPr>
              <w:rPr>
                <w:szCs w:val="24"/>
              </w:rPr>
            </w:pPr>
            <w:r w:rsidRPr="00F828F8">
              <w:rPr>
                <w:szCs w:val="24"/>
              </w:rPr>
              <w:t>16,50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1230275510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423,00</w:t>
            </w:r>
          </w:p>
        </w:tc>
        <w:tc>
          <w:tcPr>
            <w:tcW w:w="1440" w:type="dxa"/>
            <w:shd w:val="clear" w:color="auto" w:fill="auto"/>
          </w:tcPr>
          <w:p w:rsidR="00865A5D" w:rsidRPr="00F828F8" w:rsidRDefault="00865A5D" w:rsidP="008E2109">
            <w:pPr>
              <w:rPr>
                <w:szCs w:val="24"/>
              </w:rPr>
            </w:pPr>
            <w:r w:rsidRPr="00F828F8">
              <w:rPr>
                <w:szCs w:val="24"/>
              </w:rPr>
              <w:t>426,90</w:t>
            </w:r>
          </w:p>
        </w:tc>
        <w:tc>
          <w:tcPr>
            <w:tcW w:w="1620" w:type="dxa"/>
            <w:shd w:val="clear" w:color="auto" w:fill="auto"/>
          </w:tcPr>
          <w:p w:rsidR="00865A5D" w:rsidRPr="00F828F8" w:rsidRDefault="00865A5D" w:rsidP="008E2109">
            <w:pPr>
              <w:rPr>
                <w:szCs w:val="24"/>
              </w:rPr>
            </w:pPr>
            <w:r w:rsidRPr="00F828F8">
              <w:rPr>
                <w:szCs w:val="24"/>
              </w:rPr>
              <w:t>442,20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1230275510</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352,00</w:t>
            </w:r>
          </w:p>
        </w:tc>
        <w:tc>
          <w:tcPr>
            <w:tcW w:w="1440" w:type="dxa"/>
            <w:shd w:val="clear" w:color="auto" w:fill="auto"/>
          </w:tcPr>
          <w:p w:rsidR="00865A5D" w:rsidRPr="00F828F8" w:rsidRDefault="00865A5D" w:rsidP="008E2109">
            <w:pPr>
              <w:rPr>
                <w:szCs w:val="24"/>
              </w:rPr>
            </w:pPr>
            <w:r w:rsidRPr="00F828F8">
              <w:rPr>
                <w:szCs w:val="24"/>
              </w:rPr>
              <w:t>355,50</w:t>
            </w:r>
          </w:p>
        </w:tc>
        <w:tc>
          <w:tcPr>
            <w:tcW w:w="1620" w:type="dxa"/>
            <w:shd w:val="clear" w:color="auto" w:fill="auto"/>
          </w:tcPr>
          <w:p w:rsidR="00865A5D" w:rsidRPr="00F828F8" w:rsidRDefault="00865A5D" w:rsidP="008E2109">
            <w:pPr>
              <w:rPr>
                <w:szCs w:val="24"/>
              </w:rPr>
            </w:pPr>
            <w:r w:rsidRPr="00F828F8">
              <w:rPr>
                <w:szCs w:val="24"/>
              </w:rPr>
              <w:t>369,60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государственных (муниципальных) органов</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1230275510</w:t>
            </w:r>
          </w:p>
        </w:tc>
        <w:tc>
          <w:tcPr>
            <w:tcW w:w="713" w:type="dxa"/>
            <w:shd w:val="clear" w:color="auto" w:fill="auto"/>
          </w:tcPr>
          <w:p w:rsidR="00865A5D" w:rsidRPr="00F828F8" w:rsidRDefault="00865A5D" w:rsidP="008E2109">
            <w:pPr>
              <w:rPr>
                <w:szCs w:val="24"/>
              </w:rPr>
            </w:pPr>
            <w:r w:rsidRPr="00F828F8">
              <w:rPr>
                <w:szCs w:val="24"/>
              </w:rPr>
              <w:t>120</w:t>
            </w:r>
          </w:p>
        </w:tc>
        <w:tc>
          <w:tcPr>
            <w:tcW w:w="1481" w:type="dxa"/>
            <w:shd w:val="clear" w:color="auto" w:fill="auto"/>
          </w:tcPr>
          <w:p w:rsidR="00865A5D" w:rsidRPr="00F828F8" w:rsidRDefault="00865A5D" w:rsidP="008E2109">
            <w:pPr>
              <w:rPr>
                <w:szCs w:val="24"/>
              </w:rPr>
            </w:pPr>
            <w:r w:rsidRPr="00F828F8">
              <w:rPr>
                <w:szCs w:val="24"/>
              </w:rPr>
              <w:t>352,00</w:t>
            </w:r>
          </w:p>
        </w:tc>
        <w:tc>
          <w:tcPr>
            <w:tcW w:w="1440" w:type="dxa"/>
            <w:shd w:val="clear" w:color="auto" w:fill="auto"/>
          </w:tcPr>
          <w:p w:rsidR="00865A5D" w:rsidRPr="00F828F8" w:rsidRDefault="00865A5D" w:rsidP="008E2109">
            <w:pPr>
              <w:rPr>
                <w:szCs w:val="24"/>
              </w:rPr>
            </w:pPr>
            <w:r w:rsidRPr="00F828F8">
              <w:rPr>
                <w:szCs w:val="24"/>
              </w:rPr>
              <w:t>355,50</w:t>
            </w:r>
          </w:p>
        </w:tc>
        <w:tc>
          <w:tcPr>
            <w:tcW w:w="1620" w:type="dxa"/>
            <w:shd w:val="clear" w:color="auto" w:fill="auto"/>
          </w:tcPr>
          <w:p w:rsidR="00865A5D" w:rsidRPr="00F828F8" w:rsidRDefault="00865A5D" w:rsidP="008E2109">
            <w:pPr>
              <w:rPr>
                <w:szCs w:val="24"/>
              </w:rPr>
            </w:pPr>
            <w:r w:rsidRPr="00F828F8">
              <w:rPr>
                <w:szCs w:val="24"/>
              </w:rPr>
              <w:t>369,60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1230275510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71,00</w:t>
            </w:r>
          </w:p>
        </w:tc>
        <w:tc>
          <w:tcPr>
            <w:tcW w:w="1440" w:type="dxa"/>
            <w:shd w:val="clear" w:color="auto" w:fill="auto"/>
          </w:tcPr>
          <w:p w:rsidR="00865A5D" w:rsidRPr="00F828F8" w:rsidRDefault="00865A5D" w:rsidP="008E2109">
            <w:pPr>
              <w:rPr>
                <w:szCs w:val="24"/>
              </w:rPr>
            </w:pPr>
            <w:r w:rsidRPr="00F828F8">
              <w:rPr>
                <w:szCs w:val="24"/>
              </w:rPr>
              <w:t>71,40</w:t>
            </w:r>
          </w:p>
        </w:tc>
        <w:tc>
          <w:tcPr>
            <w:tcW w:w="1620" w:type="dxa"/>
            <w:shd w:val="clear" w:color="auto" w:fill="auto"/>
          </w:tcPr>
          <w:p w:rsidR="00865A5D" w:rsidRPr="00F828F8" w:rsidRDefault="00865A5D" w:rsidP="008E2109">
            <w:pPr>
              <w:rPr>
                <w:szCs w:val="24"/>
              </w:rPr>
            </w:pPr>
            <w:r w:rsidRPr="00F828F8">
              <w:rPr>
                <w:szCs w:val="24"/>
              </w:rPr>
              <w:t>72,60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1230275510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71,00</w:t>
            </w:r>
          </w:p>
        </w:tc>
        <w:tc>
          <w:tcPr>
            <w:tcW w:w="1440" w:type="dxa"/>
            <w:shd w:val="clear" w:color="auto" w:fill="auto"/>
          </w:tcPr>
          <w:p w:rsidR="00865A5D" w:rsidRPr="00F828F8" w:rsidRDefault="00865A5D" w:rsidP="008E2109">
            <w:pPr>
              <w:rPr>
                <w:szCs w:val="24"/>
              </w:rPr>
            </w:pPr>
            <w:r w:rsidRPr="00F828F8">
              <w:rPr>
                <w:szCs w:val="24"/>
              </w:rPr>
              <w:t>71,40</w:t>
            </w:r>
          </w:p>
        </w:tc>
        <w:tc>
          <w:tcPr>
            <w:tcW w:w="1620" w:type="dxa"/>
            <w:shd w:val="clear" w:color="auto" w:fill="auto"/>
          </w:tcPr>
          <w:p w:rsidR="00865A5D" w:rsidRPr="00F828F8" w:rsidRDefault="00865A5D" w:rsidP="008E2109">
            <w:pPr>
              <w:rPr>
                <w:szCs w:val="24"/>
              </w:rPr>
            </w:pPr>
            <w:r w:rsidRPr="00F828F8">
              <w:rPr>
                <w:szCs w:val="24"/>
              </w:rPr>
              <w:t>72,60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Кредиторская задолженность</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12К0000000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60,91</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обеспечение функций муниципальных органов</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12К0002200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60,91</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12К0002200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60,91</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12К0002200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60,91</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Судебная система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5,50</w:t>
            </w:r>
          </w:p>
        </w:tc>
        <w:tc>
          <w:tcPr>
            <w:tcW w:w="1440" w:type="dxa"/>
            <w:shd w:val="clear" w:color="auto" w:fill="auto"/>
          </w:tcPr>
          <w:p w:rsidR="00865A5D" w:rsidRPr="00F828F8" w:rsidRDefault="00865A5D" w:rsidP="008E2109">
            <w:pPr>
              <w:rPr>
                <w:szCs w:val="24"/>
              </w:rPr>
            </w:pPr>
            <w:r w:rsidRPr="00F828F8">
              <w:rPr>
                <w:szCs w:val="24"/>
              </w:rPr>
              <w:t>0,40</w:t>
            </w:r>
          </w:p>
        </w:tc>
        <w:tc>
          <w:tcPr>
            <w:tcW w:w="1620" w:type="dxa"/>
            <w:shd w:val="clear" w:color="auto" w:fill="auto"/>
          </w:tcPr>
          <w:p w:rsidR="00865A5D" w:rsidRPr="00F828F8" w:rsidRDefault="00865A5D" w:rsidP="008E2109">
            <w:pPr>
              <w:rPr>
                <w:szCs w:val="24"/>
              </w:rPr>
            </w:pPr>
            <w:r w:rsidRPr="00F828F8">
              <w:rPr>
                <w:szCs w:val="24"/>
              </w:rPr>
              <w:t>0,60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1200000000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5,50</w:t>
            </w:r>
          </w:p>
        </w:tc>
        <w:tc>
          <w:tcPr>
            <w:tcW w:w="1440" w:type="dxa"/>
            <w:shd w:val="clear" w:color="auto" w:fill="auto"/>
          </w:tcPr>
          <w:p w:rsidR="00865A5D" w:rsidRPr="00F828F8" w:rsidRDefault="00865A5D" w:rsidP="008E2109">
            <w:pPr>
              <w:rPr>
                <w:szCs w:val="24"/>
              </w:rPr>
            </w:pPr>
            <w:r w:rsidRPr="00F828F8">
              <w:rPr>
                <w:szCs w:val="24"/>
              </w:rPr>
              <w:t>0,40</w:t>
            </w:r>
          </w:p>
        </w:tc>
        <w:tc>
          <w:tcPr>
            <w:tcW w:w="1620" w:type="dxa"/>
            <w:shd w:val="clear" w:color="auto" w:fill="auto"/>
          </w:tcPr>
          <w:p w:rsidR="00865A5D" w:rsidRPr="00F828F8" w:rsidRDefault="00865A5D" w:rsidP="008E2109">
            <w:pPr>
              <w:rPr>
                <w:szCs w:val="24"/>
              </w:rPr>
            </w:pPr>
            <w:r w:rsidRPr="00F828F8">
              <w:rPr>
                <w:szCs w:val="24"/>
              </w:rPr>
              <w:t>0,60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1230000000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5,50</w:t>
            </w:r>
          </w:p>
        </w:tc>
        <w:tc>
          <w:tcPr>
            <w:tcW w:w="1440" w:type="dxa"/>
            <w:shd w:val="clear" w:color="auto" w:fill="auto"/>
          </w:tcPr>
          <w:p w:rsidR="00865A5D" w:rsidRPr="00F828F8" w:rsidRDefault="00865A5D" w:rsidP="008E2109">
            <w:pPr>
              <w:rPr>
                <w:szCs w:val="24"/>
              </w:rPr>
            </w:pPr>
            <w:r w:rsidRPr="00F828F8">
              <w:rPr>
                <w:szCs w:val="24"/>
              </w:rPr>
              <w:t>0,40</w:t>
            </w:r>
          </w:p>
        </w:tc>
        <w:tc>
          <w:tcPr>
            <w:tcW w:w="1620" w:type="dxa"/>
            <w:shd w:val="clear" w:color="auto" w:fill="auto"/>
          </w:tcPr>
          <w:p w:rsidR="00865A5D" w:rsidRPr="00F828F8" w:rsidRDefault="00865A5D" w:rsidP="008E2109">
            <w:pPr>
              <w:rPr>
                <w:szCs w:val="24"/>
              </w:rPr>
            </w:pPr>
            <w:r w:rsidRPr="00F828F8">
              <w:rPr>
                <w:szCs w:val="24"/>
              </w:rPr>
              <w:t>0,60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«Исполнение переданных полномочий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1230200000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5,50</w:t>
            </w:r>
          </w:p>
        </w:tc>
        <w:tc>
          <w:tcPr>
            <w:tcW w:w="1440" w:type="dxa"/>
            <w:shd w:val="clear" w:color="auto" w:fill="auto"/>
          </w:tcPr>
          <w:p w:rsidR="00865A5D" w:rsidRPr="00F828F8" w:rsidRDefault="00865A5D" w:rsidP="008E2109">
            <w:pPr>
              <w:rPr>
                <w:szCs w:val="24"/>
              </w:rPr>
            </w:pPr>
            <w:r w:rsidRPr="00F828F8">
              <w:rPr>
                <w:szCs w:val="24"/>
              </w:rPr>
              <w:t>0,40</w:t>
            </w:r>
          </w:p>
        </w:tc>
        <w:tc>
          <w:tcPr>
            <w:tcW w:w="1620" w:type="dxa"/>
            <w:shd w:val="clear" w:color="auto" w:fill="auto"/>
          </w:tcPr>
          <w:p w:rsidR="00865A5D" w:rsidRPr="00F828F8" w:rsidRDefault="00865A5D" w:rsidP="008E2109">
            <w:pPr>
              <w:rPr>
                <w:szCs w:val="24"/>
              </w:rPr>
            </w:pPr>
            <w:r w:rsidRPr="00F828F8">
              <w:rPr>
                <w:szCs w:val="24"/>
              </w:rPr>
              <w:t>0,60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1230251200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5,50</w:t>
            </w:r>
          </w:p>
        </w:tc>
        <w:tc>
          <w:tcPr>
            <w:tcW w:w="1440" w:type="dxa"/>
            <w:shd w:val="clear" w:color="auto" w:fill="auto"/>
          </w:tcPr>
          <w:p w:rsidR="00865A5D" w:rsidRPr="00F828F8" w:rsidRDefault="00865A5D" w:rsidP="008E2109">
            <w:pPr>
              <w:rPr>
                <w:szCs w:val="24"/>
              </w:rPr>
            </w:pPr>
            <w:r w:rsidRPr="00F828F8">
              <w:rPr>
                <w:szCs w:val="24"/>
              </w:rPr>
              <w:t>0,40</w:t>
            </w:r>
          </w:p>
        </w:tc>
        <w:tc>
          <w:tcPr>
            <w:tcW w:w="1620" w:type="dxa"/>
            <w:shd w:val="clear" w:color="auto" w:fill="auto"/>
          </w:tcPr>
          <w:p w:rsidR="00865A5D" w:rsidRPr="00F828F8" w:rsidRDefault="00865A5D" w:rsidP="008E2109">
            <w:pPr>
              <w:rPr>
                <w:szCs w:val="24"/>
              </w:rPr>
            </w:pPr>
            <w:r w:rsidRPr="00F828F8">
              <w:rPr>
                <w:szCs w:val="24"/>
              </w:rPr>
              <w:t>0,60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1230251200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5,50</w:t>
            </w:r>
          </w:p>
        </w:tc>
        <w:tc>
          <w:tcPr>
            <w:tcW w:w="1440" w:type="dxa"/>
            <w:shd w:val="clear" w:color="auto" w:fill="auto"/>
          </w:tcPr>
          <w:p w:rsidR="00865A5D" w:rsidRPr="00F828F8" w:rsidRDefault="00865A5D" w:rsidP="008E2109">
            <w:pPr>
              <w:rPr>
                <w:szCs w:val="24"/>
              </w:rPr>
            </w:pPr>
            <w:r w:rsidRPr="00F828F8">
              <w:rPr>
                <w:szCs w:val="24"/>
              </w:rPr>
              <w:t>0,40</w:t>
            </w:r>
          </w:p>
        </w:tc>
        <w:tc>
          <w:tcPr>
            <w:tcW w:w="1620" w:type="dxa"/>
            <w:shd w:val="clear" w:color="auto" w:fill="auto"/>
          </w:tcPr>
          <w:p w:rsidR="00865A5D" w:rsidRPr="00F828F8" w:rsidRDefault="00865A5D" w:rsidP="008E2109">
            <w:pPr>
              <w:rPr>
                <w:szCs w:val="24"/>
              </w:rPr>
            </w:pPr>
            <w:r w:rsidRPr="00F828F8">
              <w:rPr>
                <w:szCs w:val="24"/>
              </w:rPr>
              <w:t>0,60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1230251200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5,50</w:t>
            </w:r>
          </w:p>
        </w:tc>
        <w:tc>
          <w:tcPr>
            <w:tcW w:w="1440" w:type="dxa"/>
            <w:shd w:val="clear" w:color="auto" w:fill="auto"/>
          </w:tcPr>
          <w:p w:rsidR="00865A5D" w:rsidRPr="00F828F8" w:rsidRDefault="00865A5D" w:rsidP="008E2109">
            <w:pPr>
              <w:rPr>
                <w:szCs w:val="24"/>
              </w:rPr>
            </w:pPr>
            <w:r w:rsidRPr="00F828F8">
              <w:rPr>
                <w:szCs w:val="24"/>
              </w:rPr>
              <w:t>0,40</w:t>
            </w:r>
          </w:p>
        </w:tc>
        <w:tc>
          <w:tcPr>
            <w:tcW w:w="1620" w:type="dxa"/>
            <w:shd w:val="clear" w:color="auto" w:fill="auto"/>
          </w:tcPr>
          <w:p w:rsidR="00865A5D" w:rsidRPr="00F828F8" w:rsidRDefault="00865A5D" w:rsidP="008E2109">
            <w:pPr>
              <w:rPr>
                <w:szCs w:val="24"/>
              </w:rPr>
            </w:pPr>
            <w:r w:rsidRPr="00F828F8">
              <w:rPr>
                <w:szCs w:val="24"/>
              </w:rPr>
              <w:t>0,60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Другие общегосударственные вопросы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2 730,37</w:t>
            </w:r>
          </w:p>
        </w:tc>
        <w:tc>
          <w:tcPr>
            <w:tcW w:w="1440" w:type="dxa"/>
            <w:shd w:val="clear" w:color="auto" w:fill="auto"/>
          </w:tcPr>
          <w:p w:rsidR="00865A5D" w:rsidRPr="00F828F8" w:rsidRDefault="00865A5D" w:rsidP="008E2109">
            <w:pPr>
              <w:rPr>
                <w:szCs w:val="24"/>
              </w:rPr>
            </w:pPr>
            <w:r w:rsidRPr="00F828F8">
              <w:rPr>
                <w:szCs w:val="24"/>
              </w:rPr>
              <w:t>2 626,40</w:t>
            </w:r>
          </w:p>
        </w:tc>
        <w:tc>
          <w:tcPr>
            <w:tcW w:w="1620" w:type="dxa"/>
            <w:shd w:val="clear" w:color="auto" w:fill="auto"/>
          </w:tcPr>
          <w:p w:rsidR="00865A5D" w:rsidRPr="00F828F8" w:rsidRDefault="00865A5D" w:rsidP="008E2109">
            <w:pPr>
              <w:rPr>
                <w:szCs w:val="24"/>
              </w:rPr>
            </w:pPr>
            <w:r w:rsidRPr="00F828F8">
              <w:rPr>
                <w:szCs w:val="24"/>
              </w:rPr>
              <w:t>2 626,40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Муниципальная программа "Обеспечение общественного порядка и противодействие преступности в Камешкирском районе Пензенской области в 2014-2020 годах"</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55,00</w:t>
            </w:r>
          </w:p>
        </w:tc>
        <w:tc>
          <w:tcPr>
            <w:tcW w:w="1440" w:type="dxa"/>
            <w:shd w:val="clear" w:color="auto" w:fill="auto"/>
          </w:tcPr>
          <w:p w:rsidR="00865A5D" w:rsidRPr="00F828F8" w:rsidRDefault="00865A5D" w:rsidP="008E2109">
            <w:pPr>
              <w:rPr>
                <w:szCs w:val="24"/>
              </w:rPr>
            </w:pPr>
            <w:r w:rsidRPr="00F828F8">
              <w:rPr>
                <w:szCs w:val="24"/>
              </w:rPr>
              <w:t>15,00</w:t>
            </w:r>
          </w:p>
        </w:tc>
        <w:tc>
          <w:tcPr>
            <w:tcW w:w="1620" w:type="dxa"/>
            <w:shd w:val="clear" w:color="auto" w:fill="auto"/>
          </w:tcPr>
          <w:p w:rsidR="00865A5D" w:rsidRPr="00F828F8" w:rsidRDefault="00865A5D" w:rsidP="008E2109">
            <w:pPr>
              <w:rPr>
                <w:szCs w:val="24"/>
              </w:rPr>
            </w:pPr>
            <w:r w:rsidRPr="00F828F8">
              <w:rPr>
                <w:szCs w:val="24"/>
              </w:rPr>
              <w:t>15,00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"Профилактика правонарушений и экстремистской деятельности в Камешкирском районе Пензенской области в 2014-2020 годах"</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«Профилактика правонарушений и экстремистской деятельности»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0210100000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lastRenderedPageBreak/>
              <w:t>Пропагандистские мероприятия в сфере профилактики правонарушений и экстремисткой деятельности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0210122010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0210122010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0210122010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"Антинаркотическая программа Камешкирского района Пензенской области на период с 2014 по 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0220000000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0220100000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0220122020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0220122020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45,00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0220122020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45,00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"Антикоррупционная программа Камешкирского района Пензенской области в 2014-2020 годах"</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0230000000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«Пропагандистские мероприятия в сфере противодействия коррупции»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0230100000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Пропагандистские мероприятия в сфере противодействия коррупции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0230122030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0230122030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0230122030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5,00</w:t>
            </w:r>
          </w:p>
        </w:tc>
        <w:tc>
          <w:tcPr>
            <w:tcW w:w="1440" w:type="dxa"/>
            <w:shd w:val="clear" w:color="auto" w:fill="auto"/>
          </w:tcPr>
          <w:p w:rsidR="00865A5D" w:rsidRPr="00F828F8" w:rsidRDefault="00865A5D" w:rsidP="008E2109">
            <w:pPr>
              <w:rPr>
                <w:szCs w:val="24"/>
              </w:rPr>
            </w:pPr>
            <w:r w:rsidRPr="00F828F8">
              <w:rPr>
                <w:szCs w:val="24"/>
              </w:rPr>
              <w:t>5,00</w:t>
            </w:r>
          </w:p>
        </w:tc>
        <w:tc>
          <w:tcPr>
            <w:tcW w:w="1620" w:type="dxa"/>
            <w:shd w:val="clear" w:color="auto" w:fill="auto"/>
          </w:tcPr>
          <w:p w:rsidR="00865A5D" w:rsidRPr="00F828F8" w:rsidRDefault="00865A5D" w:rsidP="008E2109">
            <w:pPr>
              <w:rPr>
                <w:szCs w:val="24"/>
              </w:rPr>
            </w:pPr>
            <w:r w:rsidRPr="00F828F8">
              <w:rPr>
                <w:szCs w:val="24"/>
              </w:rPr>
              <w:t>5,00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2 490,57</w:t>
            </w:r>
          </w:p>
        </w:tc>
        <w:tc>
          <w:tcPr>
            <w:tcW w:w="1440" w:type="dxa"/>
            <w:shd w:val="clear" w:color="auto" w:fill="auto"/>
          </w:tcPr>
          <w:p w:rsidR="00865A5D" w:rsidRPr="00F828F8" w:rsidRDefault="00865A5D" w:rsidP="008E2109">
            <w:pPr>
              <w:rPr>
                <w:szCs w:val="24"/>
              </w:rPr>
            </w:pPr>
            <w:r w:rsidRPr="00F828F8">
              <w:rPr>
                <w:szCs w:val="24"/>
              </w:rPr>
              <w:t>2 426,60</w:t>
            </w:r>
          </w:p>
        </w:tc>
        <w:tc>
          <w:tcPr>
            <w:tcW w:w="1620" w:type="dxa"/>
            <w:shd w:val="clear" w:color="auto" w:fill="auto"/>
          </w:tcPr>
          <w:p w:rsidR="00865A5D" w:rsidRPr="00F828F8" w:rsidRDefault="00865A5D" w:rsidP="008E2109">
            <w:pPr>
              <w:rPr>
                <w:szCs w:val="24"/>
              </w:rPr>
            </w:pPr>
            <w:r w:rsidRPr="00F828F8">
              <w:rPr>
                <w:szCs w:val="24"/>
              </w:rPr>
              <w:t>2 426,60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lastRenderedPageBreak/>
              <w:t>Подпрограмма "Об управлении муниципальной собственностью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2 426,60</w:t>
            </w:r>
          </w:p>
        </w:tc>
        <w:tc>
          <w:tcPr>
            <w:tcW w:w="1440" w:type="dxa"/>
            <w:shd w:val="clear" w:color="auto" w:fill="auto"/>
          </w:tcPr>
          <w:p w:rsidR="00865A5D" w:rsidRPr="00F828F8" w:rsidRDefault="00865A5D" w:rsidP="008E2109">
            <w:pPr>
              <w:rPr>
                <w:szCs w:val="24"/>
              </w:rPr>
            </w:pPr>
            <w:r w:rsidRPr="00F828F8">
              <w:rPr>
                <w:szCs w:val="24"/>
              </w:rPr>
              <w:t>2 426,60</w:t>
            </w:r>
          </w:p>
        </w:tc>
        <w:tc>
          <w:tcPr>
            <w:tcW w:w="1620" w:type="dxa"/>
            <w:shd w:val="clear" w:color="auto" w:fill="auto"/>
          </w:tcPr>
          <w:p w:rsidR="00865A5D" w:rsidRPr="00F828F8" w:rsidRDefault="00865A5D" w:rsidP="008E2109">
            <w:pPr>
              <w:rPr>
                <w:szCs w:val="24"/>
              </w:rPr>
            </w:pPr>
            <w:r w:rsidRPr="00F828F8">
              <w:rPr>
                <w:szCs w:val="24"/>
              </w:rPr>
              <w:t>2 426,60</w:t>
            </w:r>
          </w:p>
        </w:tc>
      </w:tr>
      <w:tr w:rsidR="00865A5D" w:rsidRPr="00F828F8" w:rsidTr="008E2109">
        <w:trPr>
          <w:trHeight w:val="1350"/>
        </w:trPr>
        <w:tc>
          <w:tcPr>
            <w:tcW w:w="5775" w:type="dxa"/>
            <w:shd w:val="clear" w:color="auto" w:fill="auto"/>
          </w:tcPr>
          <w:p w:rsidR="00865A5D" w:rsidRPr="00F828F8" w:rsidRDefault="00865A5D" w:rsidP="008E2109">
            <w:pPr>
              <w:rPr>
                <w:szCs w:val="24"/>
              </w:rPr>
            </w:pPr>
            <w:r w:rsidRPr="00F828F8">
              <w:rPr>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2 264,60</w:t>
            </w:r>
          </w:p>
        </w:tc>
        <w:tc>
          <w:tcPr>
            <w:tcW w:w="1440" w:type="dxa"/>
            <w:shd w:val="clear" w:color="auto" w:fill="auto"/>
          </w:tcPr>
          <w:p w:rsidR="00865A5D" w:rsidRPr="00F828F8" w:rsidRDefault="00865A5D" w:rsidP="008E2109">
            <w:pPr>
              <w:rPr>
                <w:szCs w:val="24"/>
              </w:rPr>
            </w:pPr>
            <w:r w:rsidRPr="00F828F8">
              <w:rPr>
                <w:szCs w:val="24"/>
              </w:rPr>
              <w:t>2 264,60</w:t>
            </w:r>
          </w:p>
        </w:tc>
        <w:tc>
          <w:tcPr>
            <w:tcW w:w="1620" w:type="dxa"/>
            <w:shd w:val="clear" w:color="auto" w:fill="auto"/>
          </w:tcPr>
          <w:p w:rsidR="00865A5D" w:rsidRPr="00F828F8" w:rsidRDefault="00865A5D" w:rsidP="008E2109">
            <w:pPr>
              <w:rPr>
                <w:szCs w:val="24"/>
              </w:rPr>
            </w:pPr>
            <w:r w:rsidRPr="00F828F8">
              <w:rPr>
                <w:szCs w:val="24"/>
              </w:rPr>
              <w:t>2 264,60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0710105190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2 264,60</w:t>
            </w:r>
          </w:p>
        </w:tc>
        <w:tc>
          <w:tcPr>
            <w:tcW w:w="1440" w:type="dxa"/>
            <w:shd w:val="clear" w:color="auto" w:fill="auto"/>
          </w:tcPr>
          <w:p w:rsidR="00865A5D" w:rsidRPr="00F828F8" w:rsidRDefault="00865A5D" w:rsidP="008E2109">
            <w:pPr>
              <w:rPr>
                <w:szCs w:val="24"/>
              </w:rPr>
            </w:pPr>
            <w:r w:rsidRPr="00F828F8">
              <w:rPr>
                <w:szCs w:val="24"/>
              </w:rPr>
              <w:t>2 264,60</w:t>
            </w:r>
          </w:p>
        </w:tc>
        <w:tc>
          <w:tcPr>
            <w:tcW w:w="1620" w:type="dxa"/>
            <w:shd w:val="clear" w:color="auto" w:fill="auto"/>
          </w:tcPr>
          <w:p w:rsidR="00865A5D" w:rsidRPr="00F828F8" w:rsidRDefault="00865A5D" w:rsidP="008E2109">
            <w:pPr>
              <w:rPr>
                <w:szCs w:val="24"/>
              </w:rPr>
            </w:pPr>
            <w:r w:rsidRPr="00F828F8">
              <w:rPr>
                <w:szCs w:val="24"/>
              </w:rPr>
              <w:t>2 264,60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0710105190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2 264,60</w:t>
            </w:r>
          </w:p>
        </w:tc>
        <w:tc>
          <w:tcPr>
            <w:tcW w:w="1440" w:type="dxa"/>
            <w:shd w:val="clear" w:color="auto" w:fill="auto"/>
          </w:tcPr>
          <w:p w:rsidR="00865A5D" w:rsidRPr="00F828F8" w:rsidRDefault="00865A5D" w:rsidP="008E2109">
            <w:pPr>
              <w:rPr>
                <w:szCs w:val="24"/>
              </w:rPr>
            </w:pPr>
            <w:r w:rsidRPr="00F828F8">
              <w:rPr>
                <w:szCs w:val="24"/>
              </w:rPr>
              <w:t>2 264,60</w:t>
            </w:r>
          </w:p>
        </w:tc>
        <w:tc>
          <w:tcPr>
            <w:tcW w:w="1620" w:type="dxa"/>
            <w:shd w:val="clear" w:color="auto" w:fill="auto"/>
          </w:tcPr>
          <w:p w:rsidR="00865A5D" w:rsidRPr="00F828F8" w:rsidRDefault="00865A5D" w:rsidP="008E2109">
            <w:pPr>
              <w:rPr>
                <w:szCs w:val="24"/>
              </w:rPr>
            </w:pPr>
            <w:r w:rsidRPr="00F828F8">
              <w:rPr>
                <w:szCs w:val="24"/>
              </w:rPr>
              <w:t>2 264,60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автономным учреждениям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0710105190</w:t>
            </w:r>
          </w:p>
        </w:tc>
        <w:tc>
          <w:tcPr>
            <w:tcW w:w="713" w:type="dxa"/>
            <w:shd w:val="clear" w:color="auto" w:fill="auto"/>
          </w:tcPr>
          <w:p w:rsidR="00865A5D" w:rsidRPr="00F828F8" w:rsidRDefault="00865A5D" w:rsidP="008E2109">
            <w:pPr>
              <w:rPr>
                <w:szCs w:val="24"/>
              </w:rPr>
            </w:pPr>
            <w:r w:rsidRPr="00F828F8">
              <w:rPr>
                <w:szCs w:val="24"/>
              </w:rPr>
              <w:t>620</w:t>
            </w:r>
          </w:p>
        </w:tc>
        <w:tc>
          <w:tcPr>
            <w:tcW w:w="1481" w:type="dxa"/>
            <w:shd w:val="clear" w:color="auto" w:fill="auto"/>
          </w:tcPr>
          <w:p w:rsidR="00865A5D" w:rsidRPr="00F828F8" w:rsidRDefault="00865A5D" w:rsidP="008E2109">
            <w:pPr>
              <w:rPr>
                <w:szCs w:val="24"/>
              </w:rPr>
            </w:pPr>
            <w:r w:rsidRPr="00F828F8">
              <w:rPr>
                <w:szCs w:val="24"/>
              </w:rPr>
              <w:t>2 264,60</w:t>
            </w:r>
          </w:p>
        </w:tc>
        <w:tc>
          <w:tcPr>
            <w:tcW w:w="1440" w:type="dxa"/>
            <w:shd w:val="clear" w:color="auto" w:fill="auto"/>
          </w:tcPr>
          <w:p w:rsidR="00865A5D" w:rsidRPr="00F828F8" w:rsidRDefault="00865A5D" w:rsidP="008E2109">
            <w:pPr>
              <w:rPr>
                <w:szCs w:val="24"/>
              </w:rPr>
            </w:pPr>
            <w:r w:rsidRPr="00F828F8">
              <w:rPr>
                <w:szCs w:val="24"/>
              </w:rPr>
              <w:t>2 264,60</w:t>
            </w:r>
          </w:p>
        </w:tc>
        <w:tc>
          <w:tcPr>
            <w:tcW w:w="1620" w:type="dxa"/>
            <w:shd w:val="clear" w:color="auto" w:fill="auto"/>
          </w:tcPr>
          <w:p w:rsidR="00865A5D" w:rsidRPr="00F828F8" w:rsidRDefault="00865A5D" w:rsidP="008E2109">
            <w:pPr>
              <w:rPr>
                <w:szCs w:val="24"/>
              </w:rPr>
            </w:pPr>
            <w:r w:rsidRPr="00F828F8">
              <w:rPr>
                <w:szCs w:val="24"/>
              </w:rPr>
              <w:t>2 264,60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0710200000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162,00</w:t>
            </w:r>
          </w:p>
        </w:tc>
        <w:tc>
          <w:tcPr>
            <w:tcW w:w="1440" w:type="dxa"/>
            <w:shd w:val="clear" w:color="auto" w:fill="auto"/>
          </w:tcPr>
          <w:p w:rsidR="00865A5D" w:rsidRPr="00F828F8" w:rsidRDefault="00865A5D" w:rsidP="008E2109">
            <w:pPr>
              <w:rPr>
                <w:szCs w:val="24"/>
              </w:rPr>
            </w:pPr>
            <w:r w:rsidRPr="00F828F8">
              <w:rPr>
                <w:szCs w:val="24"/>
              </w:rPr>
              <w:t>162,00</w:t>
            </w:r>
          </w:p>
        </w:tc>
        <w:tc>
          <w:tcPr>
            <w:tcW w:w="1620" w:type="dxa"/>
            <w:shd w:val="clear" w:color="auto" w:fill="auto"/>
          </w:tcPr>
          <w:p w:rsidR="00865A5D" w:rsidRPr="00F828F8" w:rsidRDefault="00865A5D" w:rsidP="008E2109">
            <w:pPr>
              <w:rPr>
                <w:szCs w:val="24"/>
              </w:rPr>
            </w:pPr>
            <w:r w:rsidRPr="00F828F8">
              <w:rPr>
                <w:szCs w:val="24"/>
              </w:rPr>
              <w:t>162,00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0710246200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50,00</w:t>
            </w:r>
          </w:p>
        </w:tc>
        <w:tc>
          <w:tcPr>
            <w:tcW w:w="1440" w:type="dxa"/>
            <w:shd w:val="clear" w:color="auto" w:fill="auto"/>
          </w:tcPr>
          <w:p w:rsidR="00865A5D" w:rsidRPr="00F828F8" w:rsidRDefault="00865A5D" w:rsidP="008E2109">
            <w:pPr>
              <w:rPr>
                <w:szCs w:val="24"/>
              </w:rPr>
            </w:pPr>
            <w:r w:rsidRPr="00F828F8">
              <w:rPr>
                <w:szCs w:val="24"/>
              </w:rPr>
              <w:t>50,00</w:t>
            </w:r>
          </w:p>
        </w:tc>
        <w:tc>
          <w:tcPr>
            <w:tcW w:w="1620" w:type="dxa"/>
            <w:shd w:val="clear" w:color="auto" w:fill="auto"/>
          </w:tcPr>
          <w:p w:rsidR="00865A5D" w:rsidRPr="00F828F8" w:rsidRDefault="00865A5D" w:rsidP="008E2109">
            <w:pPr>
              <w:rPr>
                <w:szCs w:val="24"/>
              </w:rPr>
            </w:pPr>
            <w:r w:rsidRPr="00F828F8">
              <w:rPr>
                <w:szCs w:val="24"/>
              </w:rPr>
              <w:t>50,00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0710246200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50,00</w:t>
            </w:r>
          </w:p>
        </w:tc>
        <w:tc>
          <w:tcPr>
            <w:tcW w:w="1440" w:type="dxa"/>
            <w:shd w:val="clear" w:color="auto" w:fill="auto"/>
          </w:tcPr>
          <w:p w:rsidR="00865A5D" w:rsidRPr="00F828F8" w:rsidRDefault="00865A5D" w:rsidP="008E2109">
            <w:pPr>
              <w:rPr>
                <w:szCs w:val="24"/>
              </w:rPr>
            </w:pPr>
            <w:r w:rsidRPr="00F828F8">
              <w:rPr>
                <w:szCs w:val="24"/>
              </w:rPr>
              <w:t>50,00</w:t>
            </w:r>
          </w:p>
        </w:tc>
        <w:tc>
          <w:tcPr>
            <w:tcW w:w="1620" w:type="dxa"/>
            <w:shd w:val="clear" w:color="auto" w:fill="auto"/>
          </w:tcPr>
          <w:p w:rsidR="00865A5D" w:rsidRPr="00F828F8" w:rsidRDefault="00865A5D" w:rsidP="008E2109">
            <w:pPr>
              <w:rPr>
                <w:szCs w:val="24"/>
              </w:rPr>
            </w:pPr>
            <w:r w:rsidRPr="00F828F8">
              <w:rPr>
                <w:szCs w:val="24"/>
              </w:rPr>
              <w:t>50,00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0710246200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50,00</w:t>
            </w:r>
          </w:p>
        </w:tc>
        <w:tc>
          <w:tcPr>
            <w:tcW w:w="1440" w:type="dxa"/>
            <w:shd w:val="clear" w:color="auto" w:fill="auto"/>
          </w:tcPr>
          <w:p w:rsidR="00865A5D" w:rsidRPr="00F828F8" w:rsidRDefault="00865A5D" w:rsidP="008E2109">
            <w:pPr>
              <w:rPr>
                <w:szCs w:val="24"/>
              </w:rPr>
            </w:pPr>
            <w:r w:rsidRPr="00F828F8">
              <w:rPr>
                <w:szCs w:val="24"/>
              </w:rPr>
              <w:t>50,00</w:t>
            </w:r>
          </w:p>
        </w:tc>
        <w:tc>
          <w:tcPr>
            <w:tcW w:w="1620" w:type="dxa"/>
            <w:shd w:val="clear" w:color="auto" w:fill="auto"/>
          </w:tcPr>
          <w:p w:rsidR="00865A5D" w:rsidRPr="00F828F8" w:rsidRDefault="00865A5D" w:rsidP="008E2109">
            <w:pPr>
              <w:rPr>
                <w:szCs w:val="24"/>
              </w:rPr>
            </w:pPr>
            <w:r w:rsidRPr="00F828F8">
              <w:rPr>
                <w:szCs w:val="24"/>
              </w:rPr>
              <w:t>50,00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Содержание и обслуживание казны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0710281290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100,00</w:t>
            </w:r>
          </w:p>
        </w:tc>
        <w:tc>
          <w:tcPr>
            <w:tcW w:w="1440" w:type="dxa"/>
            <w:shd w:val="clear" w:color="auto" w:fill="auto"/>
          </w:tcPr>
          <w:p w:rsidR="00865A5D" w:rsidRPr="00F828F8" w:rsidRDefault="00865A5D" w:rsidP="008E2109">
            <w:pPr>
              <w:rPr>
                <w:szCs w:val="24"/>
              </w:rPr>
            </w:pPr>
            <w:r w:rsidRPr="00F828F8">
              <w:rPr>
                <w:szCs w:val="24"/>
              </w:rPr>
              <w:t>100,00</w:t>
            </w:r>
          </w:p>
        </w:tc>
        <w:tc>
          <w:tcPr>
            <w:tcW w:w="1620" w:type="dxa"/>
            <w:shd w:val="clear" w:color="auto" w:fill="auto"/>
          </w:tcPr>
          <w:p w:rsidR="00865A5D" w:rsidRPr="00F828F8" w:rsidRDefault="00865A5D" w:rsidP="008E2109">
            <w:pPr>
              <w:rPr>
                <w:szCs w:val="24"/>
              </w:rPr>
            </w:pPr>
            <w:r w:rsidRPr="00F828F8">
              <w:rPr>
                <w:szCs w:val="24"/>
              </w:rPr>
              <w:t>100,00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0710281290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100,00</w:t>
            </w:r>
          </w:p>
        </w:tc>
        <w:tc>
          <w:tcPr>
            <w:tcW w:w="1440" w:type="dxa"/>
            <w:shd w:val="clear" w:color="auto" w:fill="auto"/>
          </w:tcPr>
          <w:p w:rsidR="00865A5D" w:rsidRPr="00F828F8" w:rsidRDefault="00865A5D" w:rsidP="008E2109">
            <w:pPr>
              <w:rPr>
                <w:szCs w:val="24"/>
              </w:rPr>
            </w:pPr>
            <w:r w:rsidRPr="00F828F8">
              <w:rPr>
                <w:szCs w:val="24"/>
              </w:rPr>
              <w:t>100,00</w:t>
            </w:r>
          </w:p>
        </w:tc>
        <w:tc>
          <w:tcPr>
            <w:tcW w:w="1620" w:type="dxa"/>
            <w:shd w:val="clear" w:color="auto" w:fill="auto"/>
          </w:tcPr>
          <w:p w:rsidR="00865A5D" w:rsidRPr="00F828F8" w:rsidRDefault="00865A5D" w:rsidP="008E2109">
            <w:pPr>
              <w:rPr>
                <w:szCs w:val="24"/>
              </w:rPr>
            </w:pPr>
            <w:r w:rsidRPr="00F828F8">
              <w:rPr>
                <w:szCs w:val="24"/>
              </w:rPr>
              <w:t>100,00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0710281290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100,00</w:t>
            </w:r>
          </w:p>
        </w:tc>
        <w:tc>
          <w:tcPr>
            <w:tcW w:w="1440" w:type="dxa"/>
            <w:shd w:val="clear" w:color="auto" w:fill="auto"/>
          </w:tcPr>
          <w:p w:rsidR="00865A5D" w:rsidRPr="00F828F8" w:rsidRDefault="00865A5D" w:rsidP="008E2109">
            <w:pPr>
              <w:rPr>
                <w:szCs w:val="24"/>
              </w:rPr>
            </w:pPr>
            <w:r w:rsidRPr="00F828F8">
              <w:rPr>
                <w:szCs w:val="24"/>
              </w:rPr>
              <w:t>100,00</w:t>
            </w:r>
          </w:p>
        </w:tc>
        <w:tc>
          <w:tcPr>
            <w:tcW w:w="1620" w:type="dxa"/>
            <w:shd w:val="clear" w:color="auto" w:fill="auto"/>
          </w:tcPr>
          <w:p w:rsidR="00865A5D" w:rsidRPr="00F828F8" w:rsidRDefault="00865A5D" w:rsidP="008E2109">
            <w:pPr>
              <w:rPr>
                <w:szCs w:val="24"/>
              </w:rPr>
            </w:pPr>
            <w:r w:rsidRPr="00F828F8">
              <w:rPr>
                <w:szCs w:val="24"/>
              </w:rPr>
              <w:t>100,00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0710282070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12,00</w:t>
            </w:r>
          </w:p>
        </w:tc>
        <w:tc>
          <w:tcPr>
            <w:tcW w:w="1440" w:type="dxa"/>
            <w:shd w:val="clear" w:color="auto" w:fill="auto"/>
          </w:tcPr>
          <w:p w:rsidR="00865A5D" w:rsidRPr="00F828F8" w:rsidRDefault="00865A5D" w:rsidP="008E2109">
            <w:pPr>
              <w:rPr>
                <w:szCs w:val="24"/>
              </w:rPr>
            </w:pPr>
            <w:r w:rsidRPr="00F828F8">
              <w:rPr>
                <w:szCs w:val="24"/>
              </w:rPr>
              <w:t>12,00</w:t>
            </w:r>
          </w:p>
        </w:tc>
        <w:tc>
          <w:tcPr>
            <w:tcW w:w="1620" w:type="dxa"/>
            <w:shd w:val="clear" w:color="auto" w:fill="auto"/>
          </w:tcPr>
          <w:p w:rsidR="00865A5D" w:rsidRPr="00F828F8" w:rsidRDefault="00865A5D" w:rsidP="008E2109">
            <w:pPr>
              <w:rPr>
                <w:szCs w:val="24"/>
              </w:rPr>
            </w:pPr>
            <w:r w:rsidRPr="00F828F8">
              <w:rPr>
                <w:szCs w:val="24"/>
              </w:rPr>
              <w:t>12,00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lastRenderedPageBreak/>
              <w:t>Межбюджетные трансферты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0710282070</w:t>
            </w:r>
          </w:p>
        </w:tc>
        <w:tc>
          <w:tcPr>
            <w:tcW w:w="713" w:type="dxa"/>
            <w:shd w:val="clear" w:color="auto" w:fill="auto"/>
          </w:tcPr>
          <w:p w:rsidR="00865A5D" w:rsidRPr="00F828F8" w:rsidRDefault="00865A5D" w:rsidP="008E2109">
            <w:pPr>
              <w:rPr>
                <w:szCs w:val="24"/>
              </w:rPr>
            </w:pPr>
            <w:r w:rsidRPr="00F828F8">
              <w:rPr>
                <w:szCs w:val="24"/>
              </w:rPr>
              <w:t>500</w:t>
            </w:r>
          </w:p>
        </w:tc>
        <w:tc>
          <w:tcPr>
            <w:tcW w:w="1481" w:type="dxa"/>
            <w:shd w:val="clear" w:color="auto" w:fill="auto"/>
          </w:tcPr>
          <w:p w:rsidR="00865A5D" w:rsidRPr="00F828F8" w:rsidRDefault="00865A5D" w:rsidP="008E2109">
            <w:pPr>
              <w:rPr>
                <w:szCs w:val="24"/>
              </w:rPr>
            </w:pPr>
            <w:r w:rsidRPr="00F828F8">
              <w:rPr>
                <w:szCs w:val="24"/>
              </w:rPr>
              <w:t>12,00</w:t>
            </w:r>
          </w:p>
        </w:tc>
        <w:tc>
          <w:tcPr>
            <w:tcW w:w="1440" w:type="dxa"/>
            <w:shd w:val="clear" w:color="auto" w:fill="auto"/>
          </w:tcPr>
          <w:p w:rsidR="00865A5D" w:rsidRPr="00F828F8" w:rsidRDefault="00865A5D" w:rsidP="008E2109">
            <w:pPr>
              <w:rPr>
                <w:szCs w:val="24"/>
              </w:rPr>
            </w:pPr>
            <w:r w:rsidRPr="00F828F8">
              <w:rPr>
                <w:szCs w:val="24"/>
              </w:rPr>
              <w:t>12,00</w:t>
            </w:r>
          </w:p>
        </w:tc>
        <w:tc>
          <w:tcPr>
            <w:tcW w:w="1620" w:type="dxa"/>
            <w:shd w:val="clear" w:color="auto" w:fill="auto"/>
          </w:tcPr>
          <w:p w:rsidR="00865A5D" w:rsidRPr="00F828F8" w:rsidRDefault="00865A5D" w:rsidP="008E2109">
            <w:pPr>
              <w:rPr>
                <w:szCs w:val="24"/>
              </w:rPr>
            </w:pPr>
            <w:r w:rsidRPr="00F828F8">
              <w:rPr>
                <w:szCs w:val="24"/>
              </w:rPr>
              <w:t>12,00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Иные межбюджетные трансферты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0710282070</w:t>
            </w:r>
          </w:p>
        </w:tc>
        <w:tc>
          <w:tcPr>
            <w:tcW w:w="713" w:type="dxa"/>
            <w:shd w:val="clear" w:color="auto" w:fill="auto"/>
          </w:tcPr>
          <w:p w:rsidR="00865A5D" w:rsidRPr="00F828F8" w:rsidRDefault="00865A5D" w:rsidP="008E2109">
            <w:pPr>
              <w:rPr>
                <w:szCs w:val="24"/>
              </w:rPr>
            </w:pPr>
            <w:r w:rsidRPr="00F828F8">
              <w:rPr>
                <w:szCs w:val="24"/>
              </w:rPr>
              <w:t>540</w:t>
            </w:r>
          </w:p>
        </w:tc>
        <w:tc>
          <w:tcPr>
            <w:tcW w:w="1481" w:type="dxa"/>
            <w:shd w:val="clear" w:color="auto" w:fill="auto"/>
          </w:tcPr>
          <w:p w:rsidR="00865A5D" w:rsidRPr="00F828F8" w:rsidRDefault="00865A5D" w:rsidP="008E2109">
            <w:pPr>
              <w:rPr>
                <w:szCs w:val="24"/>
              </w:rPr>
            </w:pPr>
            <w:r w:rsidRPr="00F828F8">
              <w:rPr>
                <w:szCs w:val="24"/>
              </w:rPr>
              <w:t>12,00</w:t>
            </w:r>
          </w:p>
        </w:tc>
        <w:tc>
          <w:tcPr>
            <w:tcW w:w="1440" w:type="dxa"/>
            <w:shd w:val="clear" w:color="auto" w:fill="auto"/>
          </w:tcPr>
          <w:p w:rsidR="00865A5D" w:rsidRPr="00F828F8" w:rsidRDefault="00865A5D" w:rsidP="008E2109">
            <w:pPr>
              <w:rPr>
                <w:szCs w:val="24"/>
              </w:rPr>
            </w:pPr>
            <w:r w:rsidRPr="00F828F8">
              <w:rPr>
                <w:szCs w:val="24"/>
              </w:rPr>
              <w:t>12,00</w:t>
            </w:r>
          </w:p>
        </w:tc>
        <w:tc>
          <w:tcPr>
            <w:tcW w:w="1620" w:type="dxa"/>
            <w:shd w:val="clear" w:color="auto" w:fill="auto"/>
          </w:tcPr>
          <w:p w:rsidR="00865A5D" w:rsidRPr="00F828F8" w:rsidRDefault="00865A5D" w:rsidP="008E2109">
            <w:pPr>
              <w:rPr>
                <w:szCs w:val="24"/>
              </w:rPr>
            </w:pPr>
            <w:r w:rsidRPr="00F828F8">
              <w:rPr>
                <w:szCs w:val="24"/>
              </w:rPr>
              <w:t>12,00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Кредиторская задолженность</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07К0000000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63,97</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07К0005190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63,97</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07К0005190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63,97</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автономным учреждениям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07К0005190</w:t>
            </w:r>
          </w:p>
        </w:tc>
        <w:tc>
          <w:tcPr>
            <w:tcW w:w="713" w:type="dxa"/>
            <w:shd w:val="clear" w:color="auto" w:fill="auto"/>
          </w:tcPr>
          <w:p w:rsidR="00865A5D" w:rsidRPr="00F828F8" w:rsidRDefault="00865A5D" w:rsidP="008E2109">
            <w:pPr>
              <w:rPr>
                <w:szCs w:val="24"/>
              </w:rPr>
            </w:pPr>
            <w:r w:rsidRPr="00F828F8">
              <w:rPr>
                <w:szCs w:val="24"/>
              </w:rPr>
              <w:t>620</w:t>
            </w:r>
          </w:p>
        </w:tc>
        <w:tc>
          <w:tcPr>
            <w:tcW w:w="1481" w:type="dxa"/>
            <w:shd w:val="clear" w:color="auto" w:fill="auto"/>
          </w:tcPr>
          <w:p w:rsidR="00865A5D" w:rsidRPr="00F828F8" w:rsidRDefault="00865A5D" w:rsidP="008E2109">
            <w:pPr>
              <w:rPr>
                <w:szCs w:val="24"/>
              </w:rPr>
            </w:pPr>
            <w:r w:rsidRPr="00F828F8">
              <w:rPr>
                <w:szCs w:val="24"/>
              </w:rPr>
              <w:t>63,97</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1200000000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150,00</w:t>
            </w:r>
          </w:p>
        </w:tc>
        <w:tc>
          <w:tcPr>
            <w:tcW w:w="1440" w:type="dxa"/>
            <w:shd w:val="clear" w:color="auto" w:fill="auto"/>
          </w:tcPr>
          <w:p w:rsidR="00865A5D" w:rsidRPr="00F828F8" w:rsidRDefault="00865A5D" w:rsidP="008E2109">
            <w:pPr>
              <w:rPr>
                <w:szCs w:val="24"/>
              </w:rPr>
            </w:pPr>
            <w:r w:rsidRPr="00F828F8">
              <w:rPr>
                <w:szCs w:val="24"/>
              </w:rPr>
              <w:t>150,00</w:t>
            </w:r>
          </w:p>
        </w:tc>
        <w:tc>
          <w:tcPr>
            <w:tcW w:w="1620" w:type="dxa"/>
            <w:shd w:val="clear" w:color="auto" w:fill="auto"/>
          </w:tcPr>
          <w:p w:rsidR="00865A5D" w:rsidRPr="00F828F8" w:rsidRDefault="00865A5D" w:rsidP="008E2109">
            <w:pPr>
              <w:rPr>
                <w:szCs w:val="24"/>
              </w:rPr>
            </w:pPr>
            <w:r w:rsidRPr="00F828F8">
              <w:rPr>
                <w:szCs w:val="24"/>
              </w:rPr>
              <w:t>150,00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Подпрограмма "Развитие гражданского общества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1210000000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150,00</w:t>
            </w:r>
          </w:p>
        </w:tc>
        <w:tc>
          <w:tcPr>
            <w:tcW w:w="1440" w:type="dxa"/>
            <w:shd w:val="clear" w:color="auto" w:fill="auto"/>
          </w:tcPr>
          <w:p w:rsidR="00865A5D" w:rsidRPr="00F828F8" w:rsidRDefault="00865A5D" w:rsidP="008E2109">
            <w:pPr>
              <w:rPr>
                <w:szCs w:val="24"/>
              </w:rPr>
            </w:pPr>
            <w:r w:rsidRPr="00F828F8">
              <w:rPr>
                <w:szCs w:val="24"/>
              </w:rPr>
              <w:t>150,00</w:t>
            </w:r>
          </w:p>
        </w:tc>
        <w:tc>
          <w:tcPr>
            <w:tcW w:w="1620" w:type="dxa"/>
            <w:shd w:val="clear" w:color="auto" w:fill="auto"/>
          </w:tcPr>
          <w:p w:rsidR="00865A5D" w:rsidRPr="00F828F8" w:rsidRDefault="00865A5D" w:rsidP="008E2109">
            <w:pPr>
              <w:rPr>
                <w:szCs w:val="24"/>
              </w:rPr>
            </w:pPr>
            <w:r w:rsidRPr="00F828F8">
              <w:rPr>
                <w:szCs w:val="24"/>
              </w:rPr>
              <w:t>150,00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1210100000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150,00</w:t>
            </w:r>
          </w:p>
        </w:tc>
        <w:tc>
          <w:tcPr>
            <w:tcW w:w="1440" w:type="dxa"/>
            <w:shd w:val="clear" w:color="auto" w:fill="auto"/>
          </w:tcPr>
          <w:p w:rsidR="00865A5D" w:rsidRPr="00F828F8" w:rsidRDefault="00865A5D" w:rsidP="008E2109">
            <w:pPr>
              <w:rPr>
                <w:szCs w:val="24"/>
              </w:rPr>
            </w:pPr>
            <w:r w:rsidRPr="00F828F8">
              <w:rPr>
                <w:szCs w:val="24"/>
              </w:rPr>
              <w:t>150,00</w:t>
            </w:r>
          </w:p>
        </w:tc>
        <w:tc>
          <w:tcPr>
            <w:tcW w:w="1620" w:type="dxa"/>
            <w:shd w:val="clear" w:color="auto" w:fill="auto"/>
          </w:tcPr>
          <w:p w:rsidR="00865A5D" w:rsidRPr="00F828F8" w:rsidRDefault="00865A5D" w:rsidP="008E2109">
            <w:pPr>
              <w:rPr>
                <w:szCs w:val="24"/>
              </w:rPr>
            </w:pPr>
            <w:r w:rsidRPr="00F828F8">
              <w:rPr>
                <w:szCs w:val="24"/>
              </w:rPr>
              <w:t>150,00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1210122050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150,00</w:t>
            </w:r>
          </w:p>
        </w:tc>
        <w:tc>
          <w:tcPr>
            <w:tcW w:w="1440" w:type="dxa"/>
            <w:shd w:val="clear" w:color="auto" w:fill="auto"/>
          </w:tcPr>
          <w:p w:rsidR="00865A5D" w:rsidRPr="00F828F8" w:rsidRDefault="00865A5D" w:rsidP="008E2109">
            <w:pPr>
              <w:rPr>
                <w:szCs w:val="24"/>
              </w:rPr>
            </w:pPr>
            <w:r w:rsidRPr="00F828F8">
              <w:rPr>
                <w:szCs w:val="24"/>
              </w:rPr>
              <w:t>150,00</w:t>
            </w:r>
          </w:p>
        </w:tc>
        <w:tc>
          <w:tcPr>
            <w:tcW w:w="1620" w:type="dxa"/>
            <w:shd w:val="clear" w:color="auto" w:fill="auto"/>
          </w:tcPr>
          <w:p w:rsidR="00865A5D" w:rsidRPr="00F828F8" w:rsidRDefault="00865A5D" w:rsidP="008E2109">
            <w:pPr>
              <w:rPr>
                <w:szCs w:val="24"/>
              </w:rPr>
            </w:pPr>
            <w:r w:rsidRPr="00F828F8">
              <w:rPr>
                <w:szCs w:val="24"/>
              </w:rPr>
              <w:t>150,00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1210122050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150,00</w:t>
            </w:r>
          </w:p>
        </w:tc>
        <w:tc>
          <w:tcPr>
            <w:tcW w:w="1440" w:type="dxa"/>
            <w:shd w:val="clear" w:color="auto" w:fill="auto"/>
          </w:tcPr>
          <w:p w:rsidR="00865A5D" w:rsidRPr="00F828F8" w:rsidRDefault="00865A5D" w:rsidP="008E2109">
            <w:pPr>
              <w:rPr>
                <w:szCs w:val="24"/>
              </w:rPr>
            </w:pPr>
            <w:r w:rsidRPr="00F828F8">
              <w:rPr>
                <w:szCs w:val="24"/>
              </w:rPr>
              <w:t>150,00</w:t>
            </w:r>
          </w:p>
        </w:tc>
        <w:tc>
          <w:tcPr>
            <w:tcW w:w="1620" w:type="dxa"/>
            <w:shd w:val="clear" w:color="auto" w:fill="auto"/>
          </w:tcPr>
          <w:p w:rsidR="00865A5D" w:rsidRPr="00F828F8" w:rsidRDefault="00865A5D" w:rsidP="008E2109">
            <w:pPr>
              <w:rPr>
                <w:szCs w:val="24"/>
              </w:rPr>
            </w:pPr>
            <w:r w:rsidRPr="00F828F8">
              <w:rPr>
                <w:szCs w:val="24"/>
              </w:rPr>
              <w:t>150,00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1210122050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150,00</w:t>
            </w:r>
          </w:p>
        </w:tc>
        <w:tc>
          <w:tcPr>
            <w:tcW w:w="1440" w:type="dxa"/>
            <w:shd w:val="clear" w:color="auto" w:fill="auto"/>
          </w:tcPr>
          <w:p w:rsidR="00865A5D" w:rsidRPr="00F828F8" w:rsidRDefault="00865A5D" w:rsidP="008E2109">
            <w:pPr>
              <w:rPr>
                <w:szCs w:val="24"/>
              </w:rPr>
            </w:pPr>
            <w:r w:rsidRPr="00F828F8">
              <w:rPr>
                <w:szCs w:val="24"/>
              </w:rPr>
              <w:t>150,00</w:t>
            </w:r>
          </w:p>
        </w:tc>
        <w:tc>
          <w:tcPr>
            <w:tcW w:w="1620" w:type="dxa"/>
            <w:shd w:val="clear" w:color="auto" w:fill="auto"/>
          </w:tcPr>
          <w:p w:rsidR="00865A5D" w:rsidRPr="00F828F8" w:rsidRDefault="00865A5D" w:rsidP="008E2109">
            <w:pPr>
              <w:rPr>
                <w:szCs w:val="24"/>
              </w:rPr>
            </w:pPr>
            <w:r w:rsidRPr="00F828F8">
              <w:rPr>
                <w:szCs w:val="24"/>
              </w:rPr>
              <w:t>150,00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Иные непрограммные расходы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9900000000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34,80</w:t>
            </w:r>
          </w:p>
        </w:tc>
        <w:tc>
          <w:tcPr>
            <w:tcW w:w="1440" w:type="dxa"/>
            <w:shd w:val="clear" w:color="auto" w:fill="auto"/>
          </w:tcPr>
          <w:p w:rsidR="00865A5D" w:rsidRPr="00F828F8" w:rsidRDefault="00865A5D" w:rsidP="008E2109">
            <w:pPr>
              <w:rPr>
                <w:szCs w:val="24"/>
              </w:rPr>
            </w:pPr>
            <w:r w:rsidRPr="00F828F8">
              <w:rPr>
                <w:szCs w:val="24"/>
              </w:rPr>
              <w:t>34,80</w:t>
            </w:r>
          </w:p>
        </w:tc>
        <w:tc>
          <w:tcPr>
            <w:tcW w:w="1620" w:type="dxa"/>
            <w:shd w:val="clear" w:color="auto" w:fill="auto"/>
          </w:tcPr>
          <w:p w:rsidR="00865A5D" w:rsidRPr="00F828F8" w:rsidRDefault="00865A5D" w:rsidP="008E2109">
            <w:pPr>
              <w:rPr>
                <w:szCs w:val="24"/>
              </w:rPr>
            </w:pPr>
            <w:r w:rsidRPr="00F828F8">
              <w:rPr>
                <w:szCs w:val="24"/>
              </w:rPr>
              <w:t>34,80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Непрограммные расходы органов местного самоуправления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9910000000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34,80</w:t>
            </w:r>
          </w:p>
        </w:tc>
        <w:tc>
          <w:tcPr>
            <w:tcW w:w="1440" w:type="dxa"/>
            <w:shd w:val="clear" w:color="auto" w:fill="auto"/>
          </w:tcPr>
          <w:p w:rsidR="00865A5D" w:rsidRPr="00F828F8" w:rsidRDefault="00865A5D" w:rsidP="008E2109">
            <w:pPr>
              <w:rPr>
                <w:szCs w:val="24"/>
              </w:rPr>
            </w:pPr>
            <w:r w:rsidRPr="00F828F8">
              <w:rPr>
                <w:szCs w:val="24"/>
              </w:rPr>
              <w:t>34,80</w:t>
            </w:r>
          </w:p>
        </w:tc>
        <w:tc>
          <w:tcPr>
            <w:tcW w:w="1620" w:type="dxa"/>
            <w:shd w:val="clear" w:color="auto" w:fill="auto"/>
          </w:tcPr>
          <w:p w:rsidR="00865A5D" w:rsidRPr="00F828F8" w:rsidRDefault="00865A5D" w:rsidP="008E2109">
            <w:pPr>
              <w:rPr>
                <w:szCs w:val="24"/>
              </w:rPr>
            </w:pPr>
            <w:r w:rsidRPr="00F828F8">
              <w:rPr>
                <w:szCs w:val="24"/>
              </w:rPr>
              <w:t>34,80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уплату взносов в Ассоциацию муниципальных образований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9910068300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34,80</w:t>
            </w:r>
          </w:p>
        </w:tc>
        <w:tc>
          <w:tcPr>
            <w:tcW w:w="1440" w:type="dxa"/>
            <w:shd w:val="clear" w:color="auto" w:fill="auto"/>
          </w:tcPr>
          <w:p w:rsidR="00865A5D" w:rsidRPr="00F828F8" w:rsidRDefault="00865A5D" w:rsidP="008E2109">
            <w:pPr>
              <w:rPr>
                <w:szCs w:val="24"/>
              </w:rPr>
            </w:pPr>
            <w:r w:rsidRPr="00F828F8">
              <w:rPr>
                <w:szCs w:val="24"/>
              </w:rPr>
              <w:t>34,80</w:t>
            </w:r>
          </w:p>
        </w:tc>
        <w:tc>
          <w:tcPr>
            <w:tcW w:w="1620" w:type="dxa"/>
            <w:shd w:val="clear" w:color="auto" w:fill="auto"/>
          </w:tcPr>
          <w:p w:rsidR="00865A5D" w:rsidRPr="00F828F8" w:rsidRDefault="00865A5D" w:rsidP="008E2109">
            <w:pPr>
              <w:rPr>
                <w:szCs w:val="24"/>
              </w:rPr>
            </w:pPr>
            <w:r w:rsidRPr="00F828F8">
              <w:rPr>
                <w:szCs w:val="24"/>
              </w:rPr>
              <w:t>34,80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Иные бюджетные ассигнования</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9910068300</w:t>
            </w:r>
          </w:p>
        </w:tc>
        <w:tc>
          <w:tcPr>
            <w:tcW w:w="713" w:type="dxa"/>
            <w:shd w:val="clear" w:color="auto" w:fill="auto"/>
          </w:tcPr>
          <w:p w:rsidR="00865A5D" w:rsidRPr="00F828F8" w:rsidRDefault="00865A5D" w:rsidP="008E2109">
            <w:pPr>
              <w:rPr>
                <w:szCs w:val="24"/>
              </w:rPr>
            </w:pPr>
            <w:r w:rsidRPr="00F828F8">
              <w:rPr>
                <w:szCs w:val="24"/>
              </w:rPr>
              <w:t>800</w:t>
            </w:r>
          </w:p>
        </w:tc>
        <w:tc>
          <w:tcPr>
            <w:tcW w:w="1481" w:type="dxa"/>
            <w:shd w:val="clear" w:color="auto" w:fill="auto"/>
          </w:tcPr>
          <w:p w:rsidR="00865A5D" w:rsidRPr="00F828F8" w:rsidRDefault="00865A5D" w:rsidP="008E2109">
            <w:pPr>
              <w:rPr>
                <w:szCs w:val="24"/>
              </w:rPr>
            </w:pPr>
            <w:r w:rsidRPr="00F828F8">
              <w:rPr>
                <w:szCs w:val="24"/>
              </w:rPr>
              <w:t>34,80</w:t>
            </w:r>
          </w:p>
        </w:tc>
        <w:tc>
          <w:tcPr>
            <w:tcW w:w="1440" w:type="dxa"/>
            <w:shd w:val="clear" w:color="auto" w:fill="auto"/>
          </w:tcPr>
          <w:p w:rsidR="00865A5D" w:rsidRPr="00F828F8" w:rsidRDefault="00865A5D" w:rsidP="008E2109">
            <w:pPr>
              <w:rPr>
                <w:szCs w:val="24"/>
              </w:rPr>
            </w:pPr>
            <w:r w:rsidRPr="00F828F8">
              <w:rPr>
                <w:szCs w:val="24"/>
              </w:rPr>
              <w:t>34,80</w:t>
            </w:r>
          </w:p>
        </w:tc>
        <w:tc>
          <w:tcPr>
            <w:tcW w:w="1620" w:type="dxa"/>
            <w:shd w:val="clear" w:color="auto" w:fill="auto"/>
          </w:tcPr>
          <w:p w:rsidR="00865A5D" w:rsidRPr="00F828F8" w:rsidRDefault="00865A5D" w:rsidP="008E2109">
            <w:pPr>
              <w:rPr>
                <w:szCs w:val="24"/>
              </w:rPr>
            </w:pPr>
            <w:r w:rsidRPr="00F828F8">
              <w:rPr>
                <w:szCs w:val="24"/>
              </w:rPr>
              <w:t>34,80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Уплата налогов, сборов и иных платежей</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13</w:t>
            </w:r>
          </w:p>
        </w:tc>
        <w:tc>
          <w:tcPr>
            <w:tcW w:w="1517" w:type="dxa"/>
            <w:shd w:val="clear" w:color="auto" w:fill="auto"/>
          </w:tcPr>
          <w:p w:rsidR="00865A5D" w:rsidRPr="00F828F8" w:rsidRDefault="00865A5D" w:rsidP="008E2109">
            <w:pPr>
              <w:rPr>
                <w:szCs w:val="24"/>
              </w:rPr>
            </w:pPr>
            <w:r w:rsidRPr="00F828F8">
              <w:rPr>
                <w:szCs w:val="24"/>
              </w:rPr>
              <w:t>9910068300</w:t>
            </w:r>
          </w:p>
        </w:tc>
        <w:tc>
          <w:tcPr>
            <w:tcW w:w="713" w:type="dxa"/>
            <w:shd w:val="clear" w:color="auto" w:fill="auto"/>
          </w:tcPr>
          <w:p w:rsidR="00865A5D" w:rsidRPr="00F828F8" w:rsidRDefault="00865A5D" w:rsidP="008E2109">
            <w:pPr>
              <w:rPr>
                <w:szCs w:val="24"/>
              </w:rPr>
            </w:pPr>
            <w:r w:rsidRPr="00F828F8">
              <w:rPr>
                <w:szCs w:val="24"/>
              </w:rPr>
              <w:t>850</w:t>
            </w:r>
          </w:p>
        </w:tc>
        <w:tc>
          <w:tcPr>
            <w:tcW w:w="1481" w:type="dxa"/>
            <w:shd w:val="clear" w:color="auto" w:fill="auto"/>
          </w:tcPr>
          <w:p w:rsidR="00865A5D" w:rsidRPr="00F828F8" w:rsidRDefault="00865A5D" w:rsidP="008E2109">
            <w:pPr>
              <w:rPr>
                <w:szCs w:val="24"/>
              </w:rPr>
            </w:pPr>
            <w:r w:rsidRPr="00F828F8">
              <w:rPr>
                <w:szCs w:val="24"/>
              </w:rPr>
              <w:t>34,80</w:t>
            </w:r>
          </w:p>
        </w:tc>
        <w:tc>
          <w:tcPr>
            <w:tcW w:w="1440" w:type="dxa"/>
            <w:shd w:val="clear" w:color="auto" w:fill="auto"/>
          </w:tcPr>
          <w:p w:rsidR="00865A5D" w:rsidRPr="00F828F8" w:rsidRDefault="00865A5D" w:rsidP="008E2109">
            <w:pPr>
              <w:rPr>
                <w:szCs w:val="24"/>
              </w:rPr>
            </w:pPr>
            <w:r w:rsidRPr="00F828F8">
              <w:rPr>
                <w:szCs w:val="24"/>
              </w:rPr>
              <w:t>34,80</w:t>
            </w:r>
          </w:p>
        </w:tc>
        <w:tc>
          <w:tcPr>
            <w:tcW w:w="1620" w:type="dxa"/>
            <w:shd w:val="clear" w:color="auto" w:fill="auto"/>
          </w:tcPr>
          <w:p w:rsidR="00865A5D" w:rsidRPr="00F828F8" w:rsidRDefault="00865A5D" w:rsidP="008E2109">
            <w:pPr>
              <w:rPr>
                <w:szCs w:val="24"/>
              </w:rPr>
            </w:pPr>
            <w:r w:rsidRPr="00F828F8">
              <w:rPr>
                <w:szCs w:val="24"/>
              </w:rPr>
              <w:t>34,80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НАЦИОНАЛЬНАЯ БЕЗОПАСНОСТЬ И ПРАВООХРАНИТЕЛЬНАЯ ДЕЯТЕЛЬНОСТЬ</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6 151,20</w:t>
            </w:r>
          </w:p>
        </w:tc>
        <w:tc>
          <w:tcPr>
            <w:tcW w:w="1440" w:type="dxa"/>
            <w:shd w:val="clear" w:color="auto" w:fill="auto"/>
          </w:tcPr>
          <w:p w:rsidR="00865A5D" w:rsidRPr="00F828F8" w:rsidRDefault="00865A5D" w:rsidP="008E2109">
            <w:pPr>
              <w:rPr>
                <w:szCs w:val="24"/>
              </w:rPr>
            </w:pPr>
            <w:r w:rsidRPr="00F828F8">
              <w:rPr>
                <w:szCs w:val="24"/>
              </w:rPr>
              <w:t>6 146,60</w:t>
            </w:r>
          </w:p>
        </w:tc>
        <w:tc>
          <w:tcPr>
            <w:tcW w:w="1620" w:type="dxa"/>
            <w:shd w:val="clear" w:color="auto" w:fill="auto"/>
          </w:tcPr>
          <w:p w:rsidR="00865A5D" w:rsidRPr="00F828F8" w:rsidRDefault="00865A5D" w:rsidP="008E2109">
            <w:pPr>
              <w:rPr>
                <w:szCs w:val="24"/>
              </w:rPr>
            </w:pPr>
            <w:r w:rsidRPr="00F828F8">
              <w:rPr>
                <w:szCs w:val="24"/>
              </w:rPr>
              <w:t>6 146,60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Обеспечение пожарной безопасности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6 151,20</w:t>
            </w:r>
          </w:p>
        </w:tc>
        <w:tc>
          <w:tcPr>
            <w:tcW w:w="1440" w:type="dxa"/>
            <w:shd w:val="clear" w:color="auto" w:fill="auto"/>
          </w:tcPr>
          <w:p w:rsidR="00865A5D" w:rsidRPr="00F828F8" w:rsidRDefault="00865A5D" w:rsidP="008E2109">
            <w:pPr>
              <w:rPr>
                <w:szCs w:val="24"/>
              </w:rPr>
            </w:pPr>
            <w:r w:rsidRPr="00F828F8">
              <w:rPr>
                <w:szCs w:val="24"/>
              </w:rPr>
              <w:t>6 146,60</w:t>
            </w:r>
          </w:p>
        </w:tc>
        <w:tc>
          <w:tcPr>
            <w:tcW w:w="1620" w:type="dxa"/>
            <w:shd w:val="clear" w:color="auto" w:fill="auto"/>
          </w:tcPr>
          <w:p w:rsidR="00865A5D" w:rsidRPr="00F828F8" w:rsidRDefault="00865A5D" w:rsidP="008E2109">
            <w:pPr>
              <w:rPr>
                <w:szCs w:val="24"/>
              </w:rPr>
            </w:pPr>
            <w:r w:rsidRPr="00F828F8">
              <w:rPr>
                <w:szCs w:val="24"/>
              </w:rPr>
              <w:t>6 146,60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lastRenderedPageBreak/>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0300000000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6 151,20</w:t>
            </w:r>
          </w:p>
        </w:tc>
        <w:tc>
          <w:tcPr>
            <w:tcW w:w="1440" w:type="dxa"/>
            <w:shd w:val="clear" w:color="auto" w:fill="auto"/>
          </w:tcPr>
          <w:p w:rsidR="00865A5D" w:rsidRPr="00F828F8" w:rsidRDefault="00865A5D" w:rsidP="008E2109">
            <w:pPr>
              <w:rPr>
                <w:szCs w:val="24"/>
              </w:rPr>
            </w:pPr>
            <w:r w:rsidRPr="00F828F8">
              <w:rPr>
                <w:szCs w:val="24"/>
              </w:rPr>
              <w:t>6 146,60</w:t>
            </w:r>
          </w:p>
        </w:tc>
        <w:tc>
          <w:tcPr>
            <w:tcW w:w="1620" w:type="dxa"/>
            <w:shd w:val="clear" w:color="auto" w:fill="auto"/>
          </w:tcPr>
          <w:p w:rsidR="00865A5D" w:rsidRPr="00F828F8" w:rsidRDefault="00865A5D" w:rsidP="008E2109">
            <w:pPr>
              <w:rPr>
                <w:szCs w:val="24"/>
              </w:rPr>
            </w:pPr>
            <w:r w:rsidRPr="00F828F8">
              <w:rPr>
                <w:szCs w:val="24"/>
              </w:rPr>
              <w:t>6 146,60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0310000000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6 151,20</w:t>
            </w:r>
          </w:p>
        </w:tc>
        <w:tc>
          <w:tcPr>
            <w:tcW w:w="1440" w:type="dxa"/>
            <w:shd w:val="clear" w:color="auto" w:fill="auto"/>
          </w:tcPr>
          <w:p w:rsidR="00865A5D" w:rsidRPr="00F828F8" w:rsidRDefault="00865A5D" w:rsidP="008E2109">
            <w:pPr>
              <w:rPr>
                <w:szCs w:val="24"/>
              </w:rPr>
            </w:pPr>
            <w:r w:rsidRPr="00F828F8">
              <w:rPr>
                <w:szCs w:val="24"/>
              </w:rPr>
              <w:t>6 146,60</w:t>
            </w:r>
          </w:p>
        </w:tc>
        <w:tc>
          <w:tcPr>
            <w:tcW w:w="1620" w:type="dxa"/>
            <w:shd w:val="clear" w:color="auto" w:fill="auto"/>
          </w:tcPr>
          <w:p w:rsidR="00865A5D" w:rsidRPr="00F828F8" w:rsidRDefault="00865A5D" w:rsidP="008E2109">
            <w:pPr>
              <w:rPr>
                <w:szCs w:val="24"/>
              </w:rPr>
            </w:pPr>
            <w:r w:rsidRPr="00F828F8">
              <w:rPr>
                <w:szCs w:val="24"/>
              </w:rPr>
              <w:t>6 146,60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0310100000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6 151,20</w:t>
            </w:r>
          </w:p>
        </w:tc>
        <w:tc>
          <w:tcPr>
            <w:tcW w:w="1440" w:type="dxa"/>
            <w:shd w:val="clear" w:color="auto" w:fill="auto"/>
          </w:tcPr>
          <w:p w:rsidR="00865A5D" w:rsidRPr="00F828F8" w:rsidRDefault="00865A5D" w:rsidP="008E2109">
            <w:pPr>
              <w:rPr>
                <w:szCs w:val="24"/>
              </w:rPr>
            </w:pPr>
            <w:r w:rsidRPr="00F828F8">
              <w:rPr>
                <w:szCs w:val="24"/>
              </w:rPr>
              <w:t>6 146,60</w:t>
            </w:r>
          </w:p>
        </w:tc>
        <w:tc>
          <w:tcPr>
            <w:tcW w:w="1620" w:type="dxa"/>
            <w:shd w:val="clear" w:color="auto" w:fill="auto"/>
          </w:tcPr>
          <w:p w:rsidR="00865A5D" w:rsidRPr="00F828F8" w:rsidRDefault="00865A5D" w:rsidP="008E2109">
            <w:pPr>
              <w:rPr>
                <w:szCs w:val="24"/>
              </w:rPr>
            </w:pPr>
            <w:r w:rsidRPr="00F828F8">
              <w:rPr>
                <w:szCs w:val="24"/>
              </w:rPr>
              <w:t>6 146,60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обеспечение деятельности (оказание услуг) муниципальных учреждений (Служба спасения)</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0310106100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4 651,20</w:t>
            </w:r>
          </w:p>
        </w:tc>
        <w:tc>
          <w:tcPr>
            <w:tcW w:w="1440" w:type="dxa"/>
            <w:shd w:val="clear" w:color="auto" w:fill="auto"/>
          </w:tcPr>
          <w:p w:rsidR="00865A5D" w:rsidRPr="00F828F8" w:rsidRDefault="00865A5D" w:rsidP="008E2109">
            <w:pPr>
              <w:rPr>
                <w:szCs w:val="24"/>
              </w:rPr>
            </w:pPr>
            <w:r w:rsidRPr="00F828F8">
              <w:rPr>
                <w:szCs w:val="24"/>
              </w:rPr>
              <w:t>4 646,60</w:t>
            </w:r>
          </w:p>
        </w:tc>
        <w:tc>
          <w:tcPr>
            <w:tcW w:w="1620" w:type="dxa"/>
            <w:shd w:val="clear" w:color="auto" w:fill="auto"/>
          </w:tcPr>
          <w:p w:rsidR="00865A5D" w:rsidRPr="00F828F8" w:rsidRDefault="00865A5D" w:rsidP="008E2109">
            <w:pPr>
              <w:rPr>
                <w:szCs w:val="24"/>
              </w:rPr>
            </w:pPr>
            <w:r w:rsidRPr="00F828F8">
              <w:rPr>
                <w:szCs w:val="24"/>
              </w:rPr>
              <w:t>4 646,60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0310106100</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4 293,70</w:t>
            </w:r>
          </w:p>
        </w:tc>
        <w:tc>
          <w:tcPr>
            <w:tcW w:w="1440" w:type="dxa"/>
            <w:shd w:val="clear" w:color="auto" w:fill="auto"/>
          </w:tcPr>
          <w:p w:rsidR="00865A5D" w:rsidRPr="00F828F8" w:rsidRDefault="00865A5D" w:rsidP="008E2109">
            <w:pPr>
              <w:rPr>
                <w:szCs w:val="24"/>
              </w:rPr>
            </w:pPr>
            <w:r w:rsidRPr="00F828F8">
              <w:rPr>
                <w:szCs w:val="24"/>
              </w:rPr>
              <w:t>4 293,70</w:t>
            </w:r>
          </w:p>
        </w:tc>
        <w:tc>
          <w:tcPr>
            <w:tcW w:w="1620" w:type="dxa"/>
            <w:shd w:val="clear" w:color="auto" w:fill="auto"/>
          </w:tcPr>
          <w:p w:rsidR="00865A5D" w:rsidRPr="00F828F8" w:rsidRDefault="00865A5D" w:rsidP="008E2109">
            <w:pPr>
              <w:rPr>
                <w:szCs w:val="24"/>
              </w:rPr>
            </w:pPr>
            <w:r w:rsidRPr="00F828F8">
              <w:rPr>
                <w:szCs w:val="24"/>
              </w:rPr>
              <w:t>4 293,70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казенных учреждений</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0310106100</w:t>
            </w:r>
          </w:p>
        </w:tc>
        <w:tc>
          <w:tcPr>
            <w:tcW w:w="713" w:type="dxa"/>
            <w:shd w:val="clear" w:color="auto" w:fill="auto"/>
          </w:tcPr>
          <w:p w:rsidR="00865A5D" w:rsidRPr="00F828F8" w:rsidRDefault="00865A5D" w:rsidP="008E2109">
            <w:pPr>
              <w:rPr>
                <w:szCs w:val="24"/>
              </w:rPr>
            </w:pPr>
            <w:r w:rsidRPr="00F828F8">
              <w:rPr>
                <w:szCs w:val="24"/>
              </w:rPr>
              <w:t>110</w:t>
            </w:r>
          </w:p>
        </w:tc>
        <w:tc>
          <w:tcPr>
            <w:tcW w:w="1481" w:type="dxa"/>
            <w:shd w:val="clear" w:color="auto" w:fill="auto"/>
          </w:tcPr>
          <w:p w:rsidR="00865A5D" w:rsidRPr="00F828F8" w:rsidRDefault="00865A5D" w:rsidP="008E2109">
            <w:pPr>
              <w:rPr>
                <w:szCs w:val="24"/>
              </w:rPr>
            </w:pPr>
            <w:r w:rsidRPr="00F828F8">
              <w:rPr>
                <w:szCs w:val="24"/>
              </w:rPr>
              <w:t>4 293,70</w:t>
            </w:r>
          </w:p>
        </w:tc>
        <w:tc>
          <w:tcPr>
            <w:tcW w:w="1440" w:type="dxa"/>
            <w:shd w:val="clear" w:color="auto" w:fill="auto"/>
          </w:tcPr>
          <w:p w:rsidR="00865A5D" w:rsidRPr="00F828F8" w:rsidRDefault="00865A5D" w:rsidP="008E2109">
            <w:pPr>
              <w:rPr>
                <w:szCs w:val="24"/>
              </w:rPr>
            </w:pPr>
            <w:r w:rsidRPr="00F828F8">
              <w:rPr>
                <w:szCs w:val="24"/>
              </w:rPr>
              <w:t>4 293,70</w:t>
            </w:r>
          </w:p>
        </w:tc>
        <w:tc>
          <w:tcPr>
            <w:tcW w:w="1620" w:type="dxa"/>
            <w:shd w:val="clear" w:color="auto" w:fill="auto"/>
          </w:tcPr>
          <w:p w:rsidR="00865A5D" w:rsidRPr="00F828F8" w:rsidRDefault="00865A5D" w:rsidP="008E2109">
            <w:pPr>
              <w:rPr>
                <w:szCs w:val="24"/>
              </w:rPr>
            </w:pPr>
            <w:r w:rsidRPr="00F828F8">
              <w:rPr>
                <w:szCs w:val="24"/>
              </w:rPr>
              <w:t>4 293,70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0310106100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330,90</w:t>
            </w:r>
          </w:p>
        </w:tc>
        <w:tc>
          <w:tcPr>
            <w:tcW w:w="1440" w:type="dxa"/>
            <w:shd w:val="clear" w:color="auto" w:fill="auto"/>
          </w:tcPr>
          <w:p w:rsidR="00865A5D" w:rsidRPr="00F828F8" w:rsidRDefault="00865A5D" w:rsidP="008E2109">
            <w:pPr>
              <w:rPr>
                <w:szCs w:val="24"/>
              </w:rPr>
            </w:pPr>
            <w:r w:rsidRPr="00F828F8">
              <w:rPr>
                <w:szCs w:val="24"/>
              </w:rPr>
              <w:t>330,90</w:t>
            </w:r>
          </w:p>
        </w:tc>
        <w:tc>
          <w:tcPr>
            <w:tcW w:w="1620" w:type="dxa"/>
            <w:shd w:val="clear" w:color="auto" w:fill="auto"/>
          </w:tcPr>
          <w:p w:rsidR="00865A5D" w:rsidRPr="00F828F8" w:rsidRDefault="00865A5D" w:rsidP="008E2109">
            <w:pPr>
              <w:rPr>
                <w:szCs w:val="24"/>
              </w:rPr>
            </w:pPr>
            <w:r w:rsidRPr="00F828F8">
              <w:rPr>
                <w:szCs w:val="24"/>
              </w:rPr>
              <w:t>330,90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0310106100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330,90</w:t>
            </w:r>
          </w:p>
        </w:tc>
        <w:tc>
          <w:tcPr>
            <w:tcW w:w="1440" w:type="dxa"/>
            <w:shd w:val="clear" w:color="auto" w:fill="auto"/>
          </w:tcPr>
          <w:p w:rsidR="00865A5D" w:rsidRPr="00F828F8" w:rsidRDefault="00865A5D" w:rsidP="008E2109">
            <w:pPr>
              <w:rPr>
                <w:szCs w:val="24"/>
              </w:rPr>
            </w:pPr>
            <w:r w:rsidRPr="00F828F8">
              <w:rPr>
                <w:szCs w:val="24"/>
              </w:rPr>
              <w:t>330,90</w:t>
            </w:r>
          </w:p>
        </w:tc>
        <w:tc>
          <w:tcPr>
            <w:tcW w:w="1620" w:type="dxa"/>
            <w:shd w:val="clear" w:color="auto" w:fill="auto"/>
          </w:tcPr>
          <w:p w:rsidR="00865A5D" w:rsidRPr="00F828F8" w:rsidRDefault="00865A5D" w:rsidP="008E2109">
            <w:pPr>
              <w:rPr>
                <w:szCs w:val="24"/>
              </w:rPr>
            </w:pPr>
            <w:r w:rsidRPr="00F828F8">
              <w:rPr>
                <w:szCs w:val="24"/>
              </w:rPr>
              <w:t>330,90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Иные бюджетные ассигнования</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0310106100</w:t>
            </w:r>
          </w:p>
        </w:tc>
        <w:tc>
          <w:tcPr>
            <w:tcW w:w="713" w:type="dxa"/>
            <w:shd w:val="clear" w:color="auto" w:fill="auto"/>
          </w:tcPr>
          <w:p w:rsidR="00865A5D" w:rsidRPr="00F828F8" w:rsidRDefault="00865A5D" w:rsidP="008E2109">
            <w:pPr>
              <w:rPr>
                <w:szCs w:val="24"/>
              </w:rPr>
            </w:pPr>
            <w:r w:rsidRPr="00F828F8">
              <w:rPr>
                <w:szCs w:val="24"/>
              </w:rPr>
              <w:t>800</w:t>
            </w:r>
          </w:p>
        </w:tc>
        <w:tc>
          <w:tcPr>
            <w:tcW w:w="1481" w:type="dxa"/>
            <w:shd w:val="clear" w:color="auto" w:fill="auto"/>
          </w:tcPr>
          <w:p w:rsidR="00865A5D" w:rsidRPr="00F828F8" w:rsidRDefault="00865A5D" w:rsidP="008E2109">
            <w:pPr>
              <w:rPr>
                <w:szCs w:val="24"/>
              </w:rPr>
            </w:pPr>
            <w:r w:rsidRPr="00F828F8">
              <w:rPr>
                <w:szCs w:val="24"/>
              </w:rPr>
              <w:t>26,60</w:t>
            </w:r>
          </w:p>
        </w:tc>
        <w:tc>
          <w:tcPr>
            <w:tcW w:w="1440" w:type="dxa"/>
            <w:shd w:val="clear" w:color="auto" w:fill="auto"/>
          </w:tcPr>
          <w:p w:rsidR="00865A5D" w:rsidRPr="00F828F8" w:rsidRDefault="00865A5D" w:rsidP="008E2109">
            <w:pPr>
              <w:rPr>
                <w:szCs w:val="24"/>
              </w:rPr>
            </w:pPr>
            <w:r w:rsidRPr="00F828F8">
              <w:rPr>
                <w:szCs w:val="24"/>
              </w:rPr>
              <w:t>22,00</w:t>
            </w:r>
          </w:p>
        </w:tc>
        <w:tc>
          <w:tcPr>
            <w:tcW w:w="1620" w:type="dxa"/>
            <w:shd w:val="clear" w:color="auto" w:fill="auto"/>
          </w:tcPr>
          <w:p w:rsidR="00865A5D" w:rsidRPr="00F828F8" w:rsidRDefault="00865A5D" w:rsidP="008E2109">
            <w:pPr>
              <w:rPr>
                <w:szCs w:val="24"/>
              </w:rPr>
            </w:pPr>
            <w:r w:rsidRPr="00F828F8">
              <w:rPr>
                <w:szCs w:val="24"/>
              </w:rPr>
              <w:t>22,00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Уплата налогов, сборов и иных платежей</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0310106100</w:t>
            </w:r>
          </w:p>
        </w:tc>
        <w:tc>
          <w:tcPr>
            <w:tcW w:w="713" w:type="dxa"/>
            <w:shd w:val="clear" w:color="auto" w:fill="auto"/>
          </w:tcPr>
          <w:p w:rsidR="00865A5D" w:rsidRPr="00F828F8" w:rsidRDefault="00865A5D" w:rsidP="008E2109">
            <w:pPr>
              <w:rPr>
                <w:szCs w:val="24"/>
              </w:rPr>
            </w:pPr>
            <w:r w:rsidRPr="00F828F8">
              <w:rPr>
                <w:szCs w:val="24"/>
              </w:rPr>
              <w:t>850</w:t>
            </w:r>
          </w:p>
        </w:tc>
        <w:tc>
          <w:tcPr>
            <w:tcW w:w="1481" w:type="dxa"/>
            <w:shd w:val="clear" w:color="auto" w:fill="auto"/>
          </w:tcPr>
          <w:p w:rsidR="00865A5D" w:rsidRPr="00F828F8" w:rsidRDefault="00865A5D" w:rsidP="008E2109">
            <w:pPr>
              <w:rPr>
                <w:szCs w:val="24"/>
              </w:rPr>
            </w:pPr>
            <w:r w:rsidRPr="00F828F8">
              <w:rPr>
                <w:szCs w:val="24"/>
              </w:rPr>
              <w:t>26,60</w:t>
            </w:r>
          </w:p>
        </w:tc>
        <w:tc>
          <w:tcPr>
            <w:tcW w:w="1440" w:type="dxa"/>
            <w:shd w:val="clear" w:color="auto" w:fill="auto"/>
          </w:tcPr>
          <w:p w:rsidR="00865A5D" w:rsidRPr="00F828F8" w:rsidRDefault="00865A5D" w:rsidP="008E2109">
            <w:pPr>
              <w:rPr>
                <w:szCs w:val="24"/>
              </w:rPr>
            </w:pPr>
            <w:r w:rsidRPr="00F828F8">
              <w:rPr>
                <w:szCs w:val="24"/>
              </w:rPr>
              <w:t>22,00</w:t>
            </w:r>
          </w:p>
        </w:tc>
        <w:tc>
          <w:tcPr>
            <w:tcW w:w="1620" w:type="dxa"/>
            <w:shd w:val="clear" w:color="auto" w:fill="auto"/>
          </w:tcPr>
          <w:p w:rsidR="00865A5D" w:rsidRPr="00F828F8" w:rsidRDefault="00865A5D" w:rsidP="008E2109">
            <w:pPr>
              <w:rPr>
                <w:szCs w:val="24"/>
              </w:rPr>
            </w:pPr>
            <w:r w:rsidRPr="00F828F8">
              <w:rPr>
                <w:szCs w:val="24"/>
              </w:rPr>
              <w:t>22,00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0310182030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1 500,00</w:t>
            </w:r>
          </w:p>
        </w:tc>
        <w:tc>
          <w:tcPr>
            <w:tcW w:w="1440" w:type="dxa"/>
            <w:shd w:val="clear" w:color="auto" w:fill="auto"/>
          </w:tcPr>
          <w:p w:rsidR="00865A5D" w:rsidRPr="00F828F8" w:rsidRDefault="00865A5D" w:rsidP="008E2109">
            <w:pPr>
              <w:rPr>
                <w:szCs w:val="24"/>
              </w:rPr>
            </w:pPr>
            <w:r w:rsidRPr="00F828F8">
              <w:rPr>
                <w:szCs w:val="24"/>
              </w:rPr>
              <w:t>1 500,00</w:t>
            </w:r>
          </w:p>
        </w:tc>
        <w:tc>
          <w:tcPr>
            <w:tcW w:w="1620" w:type="dxa"/>
            <w:shd w:val="clear" w:color="auto" w:fill="auto"/>
          </w:tcPr>
          <w:p w:rsidR="00865A5D" w:rsidRPr="00F828F8" w:rsidRDefault="00865A5D" w:rsidP="008E2109">
            <w:pPr>
              <w:rPr>
                <w:szCs w:val="24"/>
              </w:rPr>
            </w:pPr>
            <w:r w:rsidRPr="00F828F8">
              <w:rPr>
                <w:szCs w:val="24"/>
              </w:rPr>
              <w:t>1 500,00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0310182030</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1 500,00</w:t>
            </w:r>
          </w:p>
        </w:tc>
        <w:tc>
          <w:tcPr>
            <w:tcW w:w="1440" w:type="dxa"/>
            <w:shd w:val="clear" w:color="auto" w:fill="auto"/>
          </w:tcPr>
          <w:p w:rsidR="00865A5D" w:rsidRPr="00F828F8" w:rsidRDefault="00865A5D" w:rsidP="008E2109">
            <w:pPr>
              <w:rPr>
                <w:szCs w:val="24"/>
              </w:rPr>
            </w:pPr>
            <w:r w:rsidRPr="00F828F8">
              <w:rPr>
                <w:szCs w:val="24"/>
              </w:rPr>
              <w:t>1 500,00</w:t>
            </w:r>
          </w:p>
        </w:tc>
        <w:tc>
          <w:tcPr>
            <w:tcW w:w="1620" w:type="dxa"/>
            <w:shd w:val="clear" w:color="auto" w:fill="auto"/>
          </w:tcPr>
          <w:p w:rsidR="00865A5D" w:rsidRPr="00F828F8" w:rsidRDefault="00865A5D" w:rsidP="008E2109">
            <w:pPr>
              <w:rPr>
                <w:szCs w:val="24"/>
              </w:rPr>
            </w:pPr>
            <w:r w:rsidRPr="00F828F8">
              <w:rPr>
                <w:szCs w:val="24"/>
              </w:rPr>
              <w:t>1 500,00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lastRenderedPageBreak/>
              <w:t>Расходы на выплаты персоналу казенных учреждений</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03</w:t>
            </w:r>
          </w:p>
        </w:tc>
        <w:tc>
          <w:tcPr>
            <w:tcW w:w="720" w:type="dxa"/>
            <w:shd w:val="clear" w:color="auto" w:fill="auto"/>
          </w:tcPr>
          <w:p w:rsidR="00865A5D" w:rsidRPr="00F828F8" w:rsidRDefault="00865A5D" w:rsidP="008E2109">
            <w:pPr>
              <w:rPr>
                <w:szCs w:val="24"/>
              </w:rPr>
            </w:pPr>
            <w:r w:rsidRPr="00F828F8">
              <w:rPr>
                <w:szCs w:val="24"/>
              </w:rPr>
              <w:t>10</w:t>
            </w:r>
          </w:p>
        </w:tc>
        <w:tc>
          <w:tcPr>
            <w:tcW w:w="1517" w:type="dxa"/>
            <w:shd w:val="clear" w:color="auto" w:fill="auto"/>
          </w:tcPr>
          <w:p w:rsidR="00865A5D" w:rsidRPr="00F828F8" w:rsidRDefault="00865A5D" w:rsidP="008E2109">
            <w:pPr>
              <w:rPr>
                <w:szCs w:val="24"/>
              </w:rPr>
            </w:pPr>
            <w:r w:rsidRPr="00F828F8">
              <w:rPr>
                <w:szCs w:val="24"/>
              </w:rPr>
              <w:t>0310182030</w:t>
            </w:r>
          </w:p>
        </w:tc>
        <w:tc>
          <w:tcPr>
            <w:tcW w:w="713" w:type="dxa"/>
            <w:shd w:val="clear" w:color="auto" w:fill="auto"/>
          </w:tcPr>
          <w:p w:rsidR="00865A5D" w:rsidRPr="00F828F8" w:rsidRDefault="00865A5D" w:rsidP="008E2109">
            <w:pPr>
              <w:rPr>
                <w:szCs w:val="24"/>
              </w:rPr>
            </w:pPr>
            <w:r w:rsidRPr="00F828F8">
              <w:rPr>
                <w:szCs w:val="24"/>
              </w:rPr>
              <w:t>110</w:t>
            </w:r>
          </w:p>
        </w:tc>
        <w:tc>
          <w:tcPr>
            <w:tcW w:w="1481" w:type="dxa"/>
            <w:shd w:val="clear" w:color="auto" w:fill="auto"/>
          </w:tcPr>
          <w:p w:rsidR="00865A5D" w:rsidRPr="00F828F8" w:rsidRDefault="00865A5D" w:rsidP="008E2109">
            <w:pPr>
              <w:rPr>
                <w:szCs w:val="24"/>
              </w:rPr>
            </w:pPr>
            <w:r w:rsidRPr="00F828F8">
              <w:rPr>
                <w:szCs w:val="24"/>
              </w:rPr>
              <w:t>1 500,00</w:t>
            </w:r>
          </w:p>
        </w:tc>
        <w:tc>
          <w:tcPr>
            <w:tcW w:w="1440" w:type="dxa"/>
            <w:shd w:val="clear" w:color="auto" w:fill="auto"/>
          </w:tcPr>
          <w:p w:rsidR="00865A5D" w:rsidRPr="00F828F8" w:rsidRDefault="00865A5D" w:rsidP="008E2109">
            <w:pPr>
              <w:rPr>
                <w:szCs w:val="24"/>
              </w:rPr>
            </w:pPr>
            <w:r w:rsidRPr="00F828F8">
              <w:rPr>
                <w:szCs w:val="24"/>
              </w:rPr>
              <w:t>1 500,00</w:t>
            </w:r>
          </w:p>
        </w:tc>
        <w:tc>
          <w:tcPr>
            <w:tcW w:w="1620" w:type="dxa"/>
            <w:shd w:val="clear" w:color="auto" w:fill="auto"/>
          </w:tcPr>
          <w:p w:rsidR="00865A5D" w:rsidRPr="00F828F8" w:rsidRDefault="00865A5D" w:rsidP="008E2109">
            <w:pPr>
              <w:rPr>
                <w:szCs w:val="24"/>
              </w:rPr>
            </w:pPr>
            <w:r w:rsidRPr="00F828F8">
              <w:rPr>
                <w:szCs w:val="24"/>
              </w:rPr>
              <w:t>1 500,00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НАЦИОНАЛЬНАЯ ЭКОНОМИКА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20 925,39</w:t>
            </w:r>
          </w:p>
        </w:tc>
        <w:tc>
          <w:tcPr>
            <w:tcW w:w="1440" w:type="dxa"/>
            <w:shd w:val="clear" w:color="auto" w:fill="auto"/>
          </w:tcPr>
          <w:p w:rsidR="00865A5D" w:rsidRPr="00F828F8" w:rsidRDefault="00865A5D" w:rsidP="008E2109">
            <w:pPr>
              <w:rPr>
                <w:szCs w:val="24"/>
              </w:rPr>
            </w:pPr>
            <w:r w:rsidRPr="00F828F8">
              <w:rPr>
                <w:szCs w:val="24"/>
              </w:rPr>
              <w:t>2 962,20</w:t>
            </w:r>
          </w:p>
        </w:tc>
        <w:tc>
          <w:tcPr>
            <w:tcW w:w="1620" w:type="dxa"/>
            <w:shd w:val="clear" w:color="auto" w:fill="auto"/>
          </w:tcPr>
          <w:p w:rsidR="00865A5D" w:rsidRPr="00F828F8" w:rsidRDefault="00865A5D" w:rsidP="008E2109">
            <w:pPr>
              <w:rPr>
                <w:szCs w:val="24"/>
              </w:rPr>
            </w:pPr>
            <w:r w:rsidRPr="00F828F8">
              <w:rPr>
                <w:szCs w:val="24"/>
              </w:rPr>
              <w:t>3 015,20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Сельское хозяйство и рыболовство</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48,20</w:t>
            </w:r>
          </w:p>
        </w:tc>
        <w:tc>
          <w:tcPr>
            <w:tcW w:w="1440" w:type="dxa"/>
            <w:shd w:val="clear" w:color="auto" w:fill="auto"/>
          </w:tcPr>
          <w:p w:rsidR="00865A5D" w:rsidRPr="00F828F8" w:rsidRDefault="00865A5D" w:rsidP="008E2109">
            <w:pPr>
              <w:rPr>
                <w:szCs w:val="24"/>
              </w:rPr>
            </w:pPr>
            <w:r w:rsidRPr="00F828F8">
              <w:rPr>
                <w:szCs w:val="24"/>
              </w:rPr>
              <w:t>48,20</w:t>
            </w:r>
          </w:p>
        </w:tc>
        <w:tc>
          <w:tcPr>
            <w:tcW w:w="1620" w:type="dxa"/>
            <w:shd w:val="clear" w:color="auto" w:fill="auto"/>
          </w:tcPr>
          <w:p w:rsidR="00865A5D" w:rsidRPr="00F828F8" w:rsidRDefault="00865A5D" w:rsidP="008E2109">
            <w:pPr>
              <w:rPr>
                <w:szCs w:val="24"/>
              </w:rPr>
            </w:pPr>
            <w:r w:rsidRPr="00F828F8">
              <w:rPr>
                <w:szCs w:val="24"/>
              </w:rPr>
              <w:t>48,20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агропромышленного комплекса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0900000000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48,20</w:t>
            </w:r>
          </w:p>
        </w:tc>
        <w:tc>
          <w:tcPr>
            <w:tcW w:w="1440" w:type="dxa"/>
            <w:shd w:val="clear" w:color="auto" w:fill="auto"/>
          </w:tcPr>
          <w:p w:rsidR="00865A5D" w:rsidRPr="00F828F8" w:rsidRDefault="00865A5D" w:rsidP="008E2109">
            <w:pPr>
              <w:rPr>
                <w:szCs w:val="24"/>
              </w:rPr>
            </w:pPr>
            <w:r w:rsidRPr="00F828F8">
              <w:rPr>
                <w:szCs w:val="24"/>
              </w:rPr>
              <w:t>48,20</w:t>
            </w:r>
          </w:p>
        </w:tc>
        <w:tc>
          <w:tcPr>
            <w:tcW w:w="1620" w:type="dxa"/>
            <w:shd w:val="clear" w:color="auto" w:fill="auto"/>
          </w:tcPr>
          <w:p w:rsidR="00865A5D" w:rsidRPr="00F828F8" w:rsidRDefault="00865A5D" w:rsidP="008E2109">
            <w:pPr>
              <w:rPr>
                <w:szCs w:val="24"/>
              </w:rPr>
            </w:pPr>
            <w:r w:rsidRPr="00F828F8">
              <w:rPr>
                <w:szCs w:val="24"/>
              </w:rPr>
              <w:t>48,20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0910000000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15,00</w:t>
            </w:r>
          </w:p>
        </w:tc>
        <w:tc>
          <w:tcPr>
            <w:tcW w:w="1440" w:type="dxa"/>
            <w:shd w:val="clear" w:color="auto" w:fill="auto"/>
          </w:tcPr>
          <w:p w:rsidR="00865A5D" w:rsidRPr="00F828F8" w:rsidRDefault="00865A5D" w:rsidP="008E2109">
            <w:pPr>
              <w:rPr>
                <w:szCs w:val="24"/>
              </w:rPr>
            </w:pPr>
            <w:r w:rsidRPr="00F828F8">
              <w:rPr>
                <w:szCs w:val="24"/>
              </w:rPr>
              <w:t>15,00</w:t>
            </w:r>
          </w:p>
        </w:tc>
        <w:tc>
          <w:tcPr>
            <w:tcW w:w="1620" w:type="dxa"/>
            <w:shd w:val="clear" w:color="auto" w:fill="auto"/>
          </w:tcPr>
          <w:p w:rsidR="00865A5D" w:rsidRPr="00F828F8" w:rsidRDefault="00865A5D" w:rsidP="008E2109">
            <w:pPr>
              <w:rPr>
                <w:szCs w:val="24"/>
              </w:rPr>
            </w:pPr>
            <w:r w:rsidRPr="00F828F8">
              <w:rPr>
                <w:szCs w:val="24"/>
              </w:rPr>
              <w:t>15,00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Основное мероприятие «Совершенствование управления реализацией Муниципальной программы».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0910100000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15,00</w:t>
            </w:r>
          </w:p>
        </w:tc>
        <w:tc>
          <w:tcPr>
            <w:tcW w:w="1440" w:type="dxa"/>
            <w:shd w:val="clear" w:color="auto" w:fill="auto"/>
          </w:tcPr>
          <w:p w:rsidR="00865A5D" w:rsidRPr="00F828F8" w:rsidRDefault="00865A5D" w:rsidP="008E2109">
            <w:pPr>
              <w:rPr>
                <w:szCs w:val="24"/>
              </w:rPr>
            </w:pPr>
            <w:r w:rsidRPr="00F828F8">
              <w:rPr>
                <w:szCs w:val="24"/>
              </w:rPr>
              <w:t>15,00</w:t>
            </w:r>
          </w:p>
        </w:tc>
        <w:tc>
          <w:tcPr>
            <w:tcW w:w="1620" w:type="dxa"/>
            <w:shd w:val="clear" w:color="auto" w:fill="auto"/>
          </w:tcPr>
          <w:p w:rsidR="00865A5D" w:rsidRPr="00F828F8" w:rsidRDefault="00865A5D" w:rsidP="008E2109">
            <w:pPr>
              <w:rPr>
                <w:szCs w:val="24"/>
              </w:rPr>
            </w:pPr>
            <w:r w:rsidRPr="00F828F8">
              <w:rPr>
                <w:szCs w:val="24"/>
              </w:rPr>
              <w:t>15,00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прочие мероприятия в отрасли "Сельское хозяйство"</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0910168110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15,00</w:t>
            </w:r>
          </w:p>
        </w:tc>
        <w:tc>
          <w:tcPr>
            <w:tcW w:w="1440" w:type="dxa"/>
            <w:shd w:val="clear" w:color="auto" w:fill="auto"/>
          </w:tcPr>
          <w:p w:rsidR="00865A5D" w:rsidRPr="00F828F8" w:rsidRDefault="00865A5D" w:rsidP="008E2109">
            <w:pPr>
              <w:rPr>
                <w:szCs w:val="24"/>
              </w:rPr>
            </w:pPr>
            <w:r w:rsidRPr="00F828F8">
              <w:rPr>
                <w:szCs w:val="24"/>
              </w:rPr>
              <w:t>15,00</w:t>
            </w:r>
          </w:p>
        </w:tc>
        <w:tc>
          <w:tcPr>
            <w:tcW w:w="1620" w:type="dxa"/>
            <w:shd w:val="clear" w:color="auto" w:fill="auto"/>
          </w:tcPr>
          <w:p w:rsidR="00865A5D" w:rsidRPr="00F828F8" w:rsidRDefault="00865A5D" w:rsidP="008E2109">
            <w:pPr>
              <w:rPr>
                <w:szCs w:val="24"/>
              </w:rPr>
            </w:pPr>
            <w:r w:rsidRPr="00F828F8">
              <w:rPr>
                <w:szCs w:val="24"/>
              </w:rPr>
              <w:t>15,00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0910168110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15,00</w:t>
            </w:r>
          </w:p>
        </w:tc>
        <w:tc>
          <w:tcPr>
            <w:tcW w:w="1440" w:type="dxa"/>
            <w:shd w:val="clear" w:color="auto" w:fill="auto"/>
          </w:tcPr>
          <w:p w:rsidR="00865A5D" w:rsidRPr="00F828F8" w:rsidRDefault="00865A5D" w:rsidP="008E2109">
            <w:pPr>
              <w:rPr>
                <w:szCs w:val="24"/>
              </w:rPr>
            </w:pPr>
            <w:r w:rsidRPr="00F828F8">
              <w:rPr>
                <w:szCs w:val="24"/>
              </w:rPr>
              <w:t>15,00</w:t>
            </w:r>
          </w:p>
        </w:tc>
        <w:tc>
          <w:tcPr>
            <w:tcW w:w="1620" w:type="dxa"/>
            <w:shd w:val="clear" w:color="auto" w:fill="auto"/>
          </w:tcPr>
          <w:p w:rsidR="00865A5D" w:rsidRPr="00F828F8" w:rsidRDefault="00865A5D" w:rsidP="008E2109">
            <w:pPr>
              <w:rPr>
                <w:szCs w:val="24"/>
              </w:rPr>
            </w:pPr>
            <w:r w:rsidRPr="00F828F8">
              <w:rPr>
                <w:szCs w:val="24"/>
              </w:rPr>
              <w:t>15,00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0910168110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15,00</w:t>
            </w:r>
          </w:p>
        </w:tc>
        <w:tc>
          <w:tcPr>
            <w:tcW w:w="1440" w:type="dxa"/>
            <w:shd w:val="clear" w:color="auto" w:fill="auto"/>
          </w:tcPr>
          <w:p w:rsidR="00865A5D" w:rsidRPr="00F828F8" w:rsidRDefault="00865A5D" w:rsidP="008E2109">
            <w:pPr>
              <w:rPr>
                <w:szCs w:val="24"/>
              </w:rPr>
            </w:pPr>
            <w:r w:rsidRPr="00F828F8">
              <w:rPr>
                <w:szCs w:val="24"/>
              </w:rPr>
              <w:t>15,00</w:t>
            </w:r>
          </w:p>
        </w:tc>
        <w:tc>
          <w:tcPr>
            <w:tcW w:w="1620" w:type="dxa"/>
            <w:shd w:val="clear" w:color="auto" w:fill="auto"/>
          </w:tcPr>
          <w:p w:rsidR="00865A5D" w:rsidRPr="00F828F8" w:rsidRDefault="00865A5D" w:rsidP="008E2109">
            <w:pPr>
              <w:rPr>
                <w:szCs w:val="24"/>
              </w:rPr>
            </w:pPr>
            <w:r w:rsidRPr="00F828F8">
              <w:rPr>
                <w:szCs w:val="24"/>
              </w:rPr>
              <w:t>15,00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Подпрограмма "Устойчивое развитие сельских территорий Камешкирского района Пензенской области на 2014-2017 годы и на период до 2020 года"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0920000000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33,20</w:t>
            </w:r>
          </w:p>
        </w:tc>
        <w:tc>
          <w:tcPr>
            <w:tcW w:w="1440" w:type="dxa"/>
            <w:shd w:val="clear" w:color="auto" w:fill="auto"/>
          </w:tcPr>
          <w:p w:rsidR="00865A5D" w:rsidRPr="00F828F8" w:rsidRDefault="00865A5D" w:rsidP="008E2109">
            <w:pPr>
              <w:rPr>
                <w:szCs w:val="24"/>
              </w:rPr>
            </w:pPr>
            <w:r w:rsidRPr="00F828F8">
              <w:rPr>
                <w:szCs w:val="24"/>
              </w:rPr>
              <w:t>33,20</w:t>
            </w:r>
          </w:p>
        </w:tc>
        <w:tc>
          <w:tcPr>
            <w:tcW w:w="1620" w:type="dxa"/>
            <w:shd w:val="clear" w:color="auto" w:fill="auto"/>
          </w:tcPr>
          <w:p w:rsidR="00865A5D" w:rsidRPr="00F828F8" w:rsidRDefault="00865A5D" w:rsidP="008E2109">
            <w:pPr>
              <w:rPr>
                <w:szCs w:val="24"/>
              </w:rPr>
            </w:pPr>
            <w:r w:rsidRPr="00F828F8">
              <w:rPr>
                <w:szCs w:val="24"/>
              </w:rPr>
              <w:t>33,20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«Исполнение переданных полномочий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0920200000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33,20</w:t>
            </w:r>
          </w:p>
        </w:tc>
        <w:tc>
          <w:tcPr>
            <w:tcW w:w="1440" w:type="dxa"/>
            <w:shd w:val="clear" w:color="auto" w:fill="auto"/>
          </w:tcPr>
          <w:p w:rsidR="00865A5D" w:rsidRPr="00F828F8" w:rsidRDefault="00865A5D" w:rsidP="008E2109">
            <w:pPr>
              <w:rPr>
                <w:szCs w:val="24"/>
              </w:rPr>
            </w:pPr>
            <w:r w:rsidRPr="00F828F8">
              <w:rPr>
                <w:szCs w:val="24"/>
              </w:rPr>
              <w:t>33,20</w:t>
            </w:r>
          </w:p>
        </w:tc>
        <w:tc>
          <w:tcPr>
            <w:tcW w:w="1620" w:type="dxa"/>
            <w:shd w:val="clear" w:color="auto" w:fill="auto"/>
          </w:tcPr>
          <w:p w:rsidR="00865A5D" w:rsidRPr="00F828F8" w:rsidRDefault="00865A5D" w:rsidP="008E2109">
            <w:pPr>
              <w:rPr>
                <w:szCs w:val="24"/>
              </w:rPr>
            </w:pPr>
            <w:r w:rsidRPr="00F828F8">
              <w:rPr>
                <w:szCs w:val="24"/>
              </w:rPr>
              <w:t>33,20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0920274520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33,20</w:t>
            </w:r>
          </w:p>
        </w:tc>
        <w:tc>
          <w:tcPr>
            <w:tcW w:w="1440" w:type="dxa"/>
            <w:shd w:val="clear" w:color="auto" w:fill="auto"/>
          </w:tcPr>
          <w:p w:rsidR="00865A5D" w:rsidRPr="00F828F8" w:rsidRDefault="00865A5D" w:rsidP="008E2109">
            <w:pPr>
              <w:rPr>
                <w:szCs w:val="24"/>
              </w:rPr>
            </w:pPr>
            <w:r w:rsidRPr="00F828F8">
              <w:rPr>
                <w:szCs w:val="24"/>
              </w:rPr>
              <w:t>33,20</w:t>
            </w:r>
          </w:p>
        </w:tc>
        <w:tc>
          <w:tcPr>
            <w:tcW w:w="1620" w:type="dxa"/>
            <w:shd w:val="clear" w:color="auto" w:fill="auto"/>
          </w:tcPr>
          <w:p w:rsidR="00865A5D" w:rsidRPr="00F828F8" w:rsidRDefault="00865A5D" w:rsidP="008E2109">
            <w:pPr>
              <w:rPr>
                <w:szCs w:val="24"/>
              </w:rPr>
            </w:pPr>
            <w:r w:rsidRPr="00F828F8">
              <w:rPr>
                <w:szCs w:val="24"/>
              </w:rPr>
              <w:t>33,20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0920274520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33,20</w:t>
            </w:r>
          </w:p>
        </w:tc>
        <w:tc>
          <w:tcPr>
            <w:tcW w:w="1440" w:type="dxa"/>
            <w:shd w:val="clear" w:color="auto" w:fill="auto"/>
          </w:tcPr>
          <w:p w:rsidR="00865A5D" w:rsidRPr="00F828F8" w:rsidRDefault="00865A5D" w:rsidP="008E2109">
            <w:pPr>
              <w:rPr>
                <w:szCs w:val="24"/>
              </w:rPr>
            </w:pPr>
            <w:r w:rsidRPr="00F828F8">
              <w:rPr>
                <w:szCs w:val="24"/>
              </w:rPr>
              <w:t>33,20</w:t>
            </w:r>
          </w:p>
        </w:tc>
        <w:tc>
          <w:tcPr>
            <w:tcW w:w="1620" w:type="dxa"/>
            <w:shd w:val="clear" w:color="auto" w:fill="auto"/>
          </w:tcPr>
          <w:p w:rsidR="00865A5D" w:rsidRPr="00F828F8" w:rsidRDefault="00865A5D" w:rsidP="008E2109">
            <w:pPr>
              <w:rPr>
                <w:szCs w:val="24"/>
              </w:rPr>
            </w:pPr>
            <w:r w:rsidRPr="00F828F8">
              <w:rPr>
                <w:szCs w:val="24"/>
              </w:rPr>
              <w:t>33,20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05</w:t>
            </w:r>
          </w:p>
        </w:tc>
        <w:tc>
          <w:tcPr>
            <w:tcW w:w="1517" w:type="dxa"/>
            <w:shd w:val="clear" w:color="auto" w:fill="auto"/>
          </w:tcPr>
          <w:p w:rsidR="00865A5D" w:rsidRPr="00F828F8" w:rsidRDefault="00865A5D" w:rsidP="008E2109">
            <w:pPr>
              <w:rPr>
                <w:szCs w:val="24"/>
              </w:rPr>
            </w:pPr>
            <w:r w:rsidRPr="00F828F8">
              <w:rPr>
                <w:szCs w:val="24"/>
              </w:rPr>
              <w:t>0920274520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33,20</w:t>
            </w:r>
          </w:p>
        </w:tc>
        <w:tc>
          <w:tcPr>
            <w:tcW w:w="1440" w:type="dxa"/>
            <w:shd w:val="clear" w:color="auto" w:fill="auto"/>
          </w:tcPr>
          <w:p w:rsidR="00865A5D" w:rsidRPr="00F828F8" w:rsidRDefault="00865A5D" w:rsidP="008E2109">
            <w:pPr>
              <w:rPr>
                <w:szCs w:val="24"/>
              </w:rPr>
            </w:pPr>
            <w:r w:rsidRPr="00F828F8">
              <w:rPr>
                <w:szCs w:val="24"/>
              </w:rPr>
              <w:t>33,20</w:t>
            </w:r>
          </w:p>
        </w:tc>
        <w:tc>
          <w:tcPr>
            <w:tcW w:w="1620" w:type="dxa"/>
            <w:shd w:val="clear" w:color="auto" w:fill="auto"/>
          </w:tcPr>
          <w:p w:rsidR="00865A5D" w:rsidRPr="00F828F8" w:rsidRDefault="00865A5D" w:rsidP="008E2109">
            <w:pPr>
              <w:rPr>
                <w:szCs w:val="24"/>
              </w:rPr>
            </w:pPr>
            <w:r w:rsidRPr="00F828F8">
              <w:rPr>
                <w:szCs w:val="24"/>
              </w:rPr>
              <w:t>33,20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Дорожное хозяйство (дорожные фонды)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20 807,19</w:t>
            </w:r>
          </w:p>
        </w:tc>
        <w:tc>
          <w:tcPr>
            <w:tcW w:w="1440" w:type="dxa"/>
            <w:shd w:val="clear" w:color="auto" w:fill="auto"/>
          </w:tcPr>
          <w:p w:rsidR="00865A5D" w:rsidRPr="00F828F8" w:rsidRDefault="00865A5D" w:rsidP="008E2109">
            <w:pPr>
              <w:rPr>
                <w:szCs w:val="24"/>
              </w:rPr>
            </w:pPr>
            <w:r w:rsidRPr="00F828F8">
              <w:rPr>
                <w:szCs w:val="24"/>
              </w:rPr>
              <w:t>2 844,00</w:t>
            </w:r>
          </w:p>
        </w:tc>
        <w:tc>
          <w:tcPr>
            <w:tcW w:w="1620" w:type="dxa"/>
            <w:shd w:val="clear" w:color="auto" w:fill="auto"/>
          </w:tcPr>
          <w:p w:rsidR="00865A5D" w:rsidRPr="00F828F8" w:rsidRDefault="00865A5D" w:rsidP="008E2109">
            <w:pPr>
              <w:rPr>
                <w:szCs w:val="24"/>
              </w:rPr>
            </w:pPr>
            <w:r w:rsidRPr="00F828F8">
              <w:rPr>
                <w:szCs w:val="24"/>
              </w:rPr>
              <w:t>2 897,00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20 807,19</w:t>
            </w:r>
          </w:p>
        </w:tc>
        <w:tc>
          <w:tcPr>
            <w:tcW w:w="1440" w:type="dxa"/>
            <w:shd w:val="clear" w:color="auto" w:fill="auto"/>
          </w:tcPr>
          <w:p w:rsidR="00865A5D" w:rsidRPr="00F828F8" w:rsidRDefault="00865A5D" w:rsidP="008E2109">
            <w:pPr>
              <w:rPr>
                <w:szCs w:val="24"/>
              </w:rPr>
            </w:pPr>
            <w:r w:rsidRPr="00F828F8">
              <w:rPr>
                <w:szCs w:val="24"/>
              </w:rPr>
              <w:t>2 844,00</w:t>
            </w:r>
          </w:p>
        </w:tc>
        <w:tc>
          <w:tcPr>
            <w:tcW w:w="1620" w:type="dxa"/>
            <w:shd w:val="clear" w:color="auto" w:fill="auto"/>
          </w:tcPr>
          <w:p w:rsidR="00865A5D" w:rsidRPr="00F828F8" w:rsidRDefault="00865A5D" w:rsidP="008E2109">
            <w:pPr>
              <w:rPr>
                <w:szCs w:val="24"/>
              </w:rPr>
            </w:pPr>
            <w:r w:rsidRPr="00F828F8">
              <w:rPr>
                <w:szCs w:val="24"/>
              </w:rPr>
              <w:t>2 897,00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Подпрограмма "Модернизация и развитие территориальной сети автомобильных дорог"</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20 284,08</w:t>
            </w:r>
          </w:p>
        </w:tc>
        <w:tc>
          <w:tcPr>
            <w:tcW w:w="1440" w:type="dxa"/>
            <w:shd w:val="clear" w:color="auto" w:fill="auto"/>
          </w:tcPr>
          <w:p w:rsidR="00865A5D" w:rsidRPr="00F828F8" w:rsidRDefault="00865A5D" w:rsidP="008E2109">
            <w:pPr>
              <w:rPr>
                <w:szCs w:val="24"/>
              </w:rPr>
            </w:pPr>
            <w:r w:rsidRPr="00F828F8">
              <w:rPr>
                <w:szCs w:val="24"/>
              </w:rPr>
              <w:t>2 844,00</w:t>
            </w:r>
          </w:p>
        </w:tc>
        <w:tc>
          <w:tcPr>
            <w:tcW w:w="1620" w:type="dxa"/>
            <w:shd w:val="clear" w:color="auto" w:fill="auto"/>
          </w:tcPr>
          <w:p w:rsidR="00865A5D" w:rsidRPr="00F828F8" w:rsidRDefault="00865A5D" w:rsidP="008E2109">
            <w:pPr>
              <w:rPr>
                <w:szCs w:val="24"/>
              </w:rPr>
            </w:pPr>
            <w:r w:rsidRPr="00F828F8">
              <w:rPr>
                <w:szCs w:val="24"/>
              </w:rPr>
              <w:t>2 897,00</w:t>
            </w:r>
          </w:p>
        </w:tc>
      </w:tr>
      <w:tr w:rsidR="00865A5D" w:rsidRPr="00F828F8" w:rsidTr="008E2109">
        <w:trPr>
          <w:trHeight w:val="350"/>
        </w:trPr>
        <w:tc>
          <w:tcPr>
            <w:tcW w:w="5775" w:type="dxa"/>
            <w:shd w:val="clear" w:color="auto" w:fill="auto"/>
          </w:tcPr>
          <w:p w:rsidR="00865A5D" w:rsidRPr="00F828F8" w:rsidRDefault="00865A5D" w:rsidP="008E2109">
            <w:pPr>
              <w:rPr>
                <w:szCs w:val="24"/>
              </w:rPr>
            </w:pPr>
            <w:r w:rsidRPr="00F828F8">
              <w:rPr>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0810100000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20 284,08</w:t>
            </w:r>
          </w:p>
        </w:tc>
        <w:tc>
          <w:tcPr>
            <w:tcW w:w="1440" w:type="dxa"/>
            <w:shd w:val="clear" w:color="auto" w:fill="auto"/>
          </w:tcPr>
          <w:p w:rsidR="00865A5D" w:rsidRPr="00F828F8" w:rsidRDefault="00865A5D" w:rsidP="008E2109">
            <w:pPr>
              <w:rPr>
                <w:szCs w:val="24"/>
              </w:rPr>
            </w:pPr>
            <w:r w:rsidRPr="00F828F8">
              <w:rPr>
                <w:szCs w:val="24"/>
              </w:rPr>
              <w:t>2 844,00</w:t>
            </w:r>
          </w:p>
        </w:tc>
        <w:tc>
          <w:tcPr>
            <w:tcW w:w="1620" w:type="dxa"/>
            <w:shd w:val="clear" w:color="auto" w:fill="auto"/>
          </w:tcPr>
          <w:p w:rsidR="00865A5D" w:rsidRPr="00F828F8" w:rsidRDefault="00865A5D" w:rsidP="008E2109">
            <w:pPr>
              <w:rPr>
                <w:szCs w:val="24"/>
              </w:rPr>
            </w:pPr>
            <w:r w:rsidRPr="00F828F8">
              <w:rPr>
                <w:szCs w:val="24"/>
              </w:rPr>
              <w:t>2 897,00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0810146030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1 336,72</w:t>
            </w:r>
          </w:p>
        </w:tc>
        <w:tc>
          <w:tcPr>
            <w:tcW w:w="1440" w:type="dxa"/>
            <w:shd w:val="clear" w:color="auto" w:fill="auto"/>
          </w:tcPr>
          <w:p w:rsidR="00865A5D" w:rsidRPr="00F828F8" w:rsidRDefault="00865A5D" w:rsidP="008E2109">
            <w:pPr>
              <w:rPr>
                <w:szCs w:val="24"/>
              </w:rPr>
            </w:pPr>
            <w:r w:rsidRPr="00F828F8">
              <w:rPr>
                <w:szCs w:val="24"/>
              </w:rPr>
              <w:t>2 844,00</w:t>
            </w:r>
          </w:p>
        </w:tc>
        <w:tc>
          <w:tcPr>
            <w:tcW w:w="1620" w:type="dxa"/>
            <w:shd w:val="clear" w:color="auto" w:fill="auto"/>
          </w:tcPr>
          <w:p w:rsidR="00865A5D" w:rsidRPr="00F828F8" w:rsidRDefault="00865A5D" w:rsidP="008E2109">
            <w:pPr>
              <w:rPr>
                <w:szCs w:val="24"/>
              </w:rPr>
            </w:pPr>
            <w:r w:rsidRPr="00F828F8">
              <w:rPr>
                <w:szCs w:val="24"/>
              </w:rPr>
              <w:t>2 897,00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0810146030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1 336,72</w:t>
            </w:r>
          </w:p>
        </w:tc>
        <w:tc>
          <w:tcPr>
            <w:tcW w:w="1440" w:type="dxa"/>
            <w:shd w:val="clear" w:color="auto" w:fill="auto"/>
          </w:tcPr>
          <w:p w:rsidR="00865A5D" w:rsidRPr="00F828F8" w:rsidRDefault="00865A5D" w:rsidP="008E2109">
            <w:pPr>
              <w:rPr>
                <w:szCs w:val="24"/>
              </w:rPr>
            </w:pPr>
            <w:r w:rsidRPr="00F828F8">
              <w:rPr>
                <w:szCs w:val="24"/>
              </w:rPr>
              <w:t>2 844,00</w:t>
            </w:r>
          </w:p>
        </w:tc>
        <w:tc>
          <w:tcPr>
            <w:tcW w:w="1620" w:type="dxa"/>
            <w:shd w:val="clear" w:color="auto" w:fill="auto"/>
          </w:tcPr>
          <w:p w:rsidR="00865A5D" w:rsidRPr="00F828F8" w:rsidRDefault="00865A5D" w:rsidP="008E2109">
            <w:pPr>
              <w:rPr>
                <w:szCs w:val="24"/>
              </w:rPr>
            </w:pPr>
            <w:r w:rsidRPr="00F828F8">
              <w:rPr>
                <w:szCs w:val="24"/>
              </w:rPr>
              <w:t>2 897,00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0810146030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1 336,72</w:t>
            </w:r>
          </w:p>
        </w:tc>
        <w:tc>
          <w:tcPr>
            <w:tcW w:w="1440" w:type="dxa"/>
            <w:shd w:val="clear" w:color="auto" w:fill="auto"/>
          </w:tcPr>
          <w:p w:rsidR="00865A5D" w:rsidRPr="00F828F8" w:rsidRDefault="00865A5D" w:rsidP="008E2109">
            <w:pPr>
              <w:rPr>
                <w:szCs w:val="24"/>
              </w:rPr>
            </w:pPr>
            <w:r w:rsidRPr="00F828F8">
              <w:rPr>
                <w:szCs w:val="24"/>
              </w:rPr>
              <w:t>2 844,00</w:t>
            </w:r>
          </w:p>
        </w:tc>
        <w:tc>
          <w:tcPr>
            <w:tcW w:w="1620" w:type="dxa"/>
            <w:shd w:val="clear" w:color="auto" w:fill="auto"/>
          </w:tcPr>
          <w:p w:rsidR="00865A5D" w:rsidRPr="00F828F8" w:rsidRDefault="00865A5D" w:rsidP="008E2109">
            <w:pPr>
              <w:rPr>
                <w:szCs w:val="24"/>
              </w:rPr>
            </w:pPr>
            <w:r w:rsidRPr="00F828F8">
              <w:rPr>
                <w:szCs w:val="24"/>
              </w:rPr>
              <w:t>2 897,00</w:t>
            </w:r>
          </w:p>
        </w:tc>
      </w:tr>
      <w:tr w:rsidR="00865A5D" w:rsidRPr="00F828F8" w:rsidTr="008E2109">
        <w:trPr>
          <w:trHeight w:val="1800"/>
        </w:trPr>
        <w:tc>
          <w:tcPr>
            <w:tcW w:w="5775" w:type="dxa"/>
            <w:shd w:val="clear" w:color="auto" w:fill="auto"/>
          </w:tcPr>
          <w:p w:rsidR="00865A5D" w:rsidRPr="00F828F8" w:rsidRDefault="00865A5D" w:rsidP="008E2109">
            <w:pPr>
              <w:rPr>
                <w:szCs w:val="24"/>
              </w:rPr>
            </w:pPr>
            <w:r w:rsidRPr="00F828F8">
              <w:rPr>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F828F8">
              <w:rPr>
                <w:szCs w:val="24"/>
              </w:rPr>
              <w:t>содержания</w:t>
            </w:r>
            <w:proofErr w:type="gramEnd"/>
            <w:r w:rsidRPr="00F828F8">
              <w:rPr>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0810173080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18 000,00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0810173080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18 000,00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0810173080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18 000,00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1800"/>
        </w:trPr>
        <w:tc>
          <w:tcPr>
            <w:tcW w:w="5775" w:type="dxa"/>
            <w:shd w:val="clear" w:color="auto" w:fill="auto"/>
          </w:tcPr>
          <w:p w:rsidR="00865A5D" w:rsidRPr="00F828F8" w:rsidRDefault="00865A5D" w:rsidP="008E2109">
            <w:pPr>
              <w:rPr>
                <w:szCs w:val="24"/>
              </w:rPr>
            </w:pPr>
            <w:r w:rsidRPr="00F828F8">
              <w:rPr>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F828F8">
              <w:rPr>
                <w:szCs w:val="24"/>
              </w:rPr>
              <w:t>содержания</w:t>
            </w:r>
            <w:proofErr w:type="gramEnd"/>
            <w:r w:rsidRPr="00F828F8">
              <w:rPr>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08101S3080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947,37</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lastRenderedPageBreak/>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08101S3080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947,37</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08101S3080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947,37</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Кредиторская задолженность</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08К0000000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523,10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08К0046030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523,10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08К0046030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523,10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08К0046030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523,10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Другие вопросы в области национальной экономики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12</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70,00</w:t>
            </w:r>
          </w:p>
        </w:tc>
        <w:tc>
          <w:tcPr>
            <w:tcW w:w="1440" w:type="dxa"/>
            <w:shd w:val="clear" w:color="auto" w:fill="auto"/>
          </w:tcPr>
          <w:p w:rsidR="00865A5D" w:rsidRPr="00F828F8" w:rsidRDefault="00865A5D" w:rsidP="008E2109">
            <w:pPr>
              <w:rPr>
                <w:szCs w:val="24"/>
              </w:rPr>
            </w:pPr>
            <w:r w:rsidRPr="00F828F8">
              <w:rPr>
                <w:szCs w:val="24"/>
              </w:rPr>
              <w:t>70,00</w:t>
            </w:r>
          </w:p>
        </w:tc>
        <w:tc>
          <w:tcPr>
            <w:tcW w:w="1620" w:type="dxa"/>
            <w:shd w:val="clear" w:color="auto" w:fill="auto"/>
          </w:tcPr>
          <w:p w:rsidR="00865A5D" w:rsidRPr="00F828F8" w:rsidRDefault="00865A5D" w:rsidP="008E2109">
            <w:pPr>
              <w:rPr>
                <w:szCs w:val="24"/>
              </w:rPr>
            </w:pPr>
            <w:r w:rsidRPr="00F828F8">
              <w:rPr>
                <w:szCs w:val="24"/>
              </w:rPr>
              <w:t>70,00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12</w:t>
            </w:r>
          </w:p>
        </w:tc>
        <w:tc>
          <w:tcPr>
            <w:tcW w:w="1517" w:type="dxa"/>
            <w:shd w:val="clear" w:color="auto" w:fill="auto"/>
          </w:tcPr>
          <w:p w:rsidR="00865A5D" w:rsidRPr="00F828F8" w:rsidRDefault="00865A5D" w:rsidP="008E2109">
            <w:pPr>
              <w:rPr>
                <w:szCs w:val="24"/>
              </w:rPr>
            </w:pPr>
            <w:r w:rsidRPr="00F828F8">
              <w:rPr>
                <w:szCs w:val="24"/>
              </w:rPr>
              <w:t>0700000000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70,00</w:t>
            </w:r>
          </w:p>
        </w:tc>
        <w:tc>
          <w:tcPr>
            <w:tcW w:w="1440" w:type="dxa"/>
            <w:shd w:val="clear" w:color="auto" w:fill="auto"/>
          </w:tcPr>
          <w:p w:rsidR="00865A5D" w:rsidRPr="00F828F8" w:rsidRDefault="00865A5D" w:rsidP="008E2109">
            <w:pPr>
              <w:rPr>
                <w:szCs w:val="24"/>
              </w:rPr>
            </w:pPr>
            <w:r w:rsidRPr="00F828F8">
              <w:rPr>
                <w:szCs w:val="24"/>
              </w:rPr>
              <w:t>70,00</w:t>
            </w:r>
          </w:p>
        </w:tc>
        <w:tc>
          <w:tcPr>
            <w:tcW w:w="1620" w:type="dxa"/>
            <w:shd w:val="clear" w:color="auto" w:fill="auto"/>
          </w:tcPr>
          <w:p w:rsidR="00865A5D" w:rsidRPr="00F828F8" w:rsidRDefault="00865A5D" w:rsidP="008E2109">
            <w:pPr>
              <w:rPr>
                <w:szCs w:val="24"/>
              </w:rPr>
            </w:pPr>
            <w:r w:rsidRPr="00F828F8">
              <w:rPr>
                <w:szCs w:val="24"/>
              </w:rPr>
              <w:t>70,00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"Об управлении муниципальной собственностью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12</w:t>
            </w:r>
          </w:p>
        </w:tc>
        <w:tc>
          <w:tcPr>
            <w:tcW w:w="1517" w:type="dxa"/>
            <w:shd w:val="clear" w:color="auto" w:fill="auto"/>
          </w:tcPr>
          <w:p w:rsidR="00865A5D" w:rsidRPr="00F828F8" w:rsidRDefault="00865A5D" w:rsidP="008E2109">
            <w:pPr>
              <w:rPr>
                <w:szCs w:val="24"/>
              </w:rPr>
            </w:pPr>
            <w:r w:rsidRPr="00F828F8">
              <w:rPr>
                <w:szCs w:val="24"/>
              </w:rPr>
              <w:t>0710000000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70,00</w:t>
            </w:r>
          </w:p>
        </w:tc>
        <w:tc>
          <w:tcPr>
            <w:tcW w:w="1440" w:type="dxa"/>
            <w:shd w:val="clear" w:color="auto" w:fill="auto"/>
          </w:tcPr>
          <w:p w:rsidR="00865A5D" w:rsidRPr="00F828F8" w:rsidRDefault="00865A5D" w:rsidP="008E2109">
            <w:pPr>
              <w:rPr>
                <w:szCs w:val="24"/>
              </w:rPr>
            </w:pPr>
            <w:r w:rsidRPr="00F828F8">
              <w:rPr>
                <w:szCs w:val="24"/>
              </w:rPr>
              <w:t>70,00</w:t>
            </w:r>
          </w:p>
        </w:tc>
        <w:tc>
          <w:tcPr>
            <w:tcW w:w="1620" w:type="dxa"/>
            <w:shd w:val="clear" w:color="auto" w:fill="auto"/>
          </w:tcPr>
          <w:p w:rsidR="00865A5D" w:rsidRPr="00F828F8" w:rsidRDefault="00865A5D" w:rsidP="008E2109">
            <w:pPr>
              <w:rPr>
                <w:szCs w:val="24"/>
              </w:rPr>
            </w:pPr>
            <w:r w:rsidRPr="00F828F8">
              <w:rPr>
                <w:szCs w:val="24"/>
              </w:rPr>
              <w:t>70,00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12</w:t>
            </w:r>
          </w:p>
        </w:tc>
        <w:tc>
          <w:tcPr>
            <w:tcW w:w="1517" w:type="dxa"/>
            <w:shd w:val="clear" w:color="auto" w:fill="auto"/>
          </w:tcPr>
          <w:p w:rsidR="00865A5D" w:rsidRPr="00F828F8" w:rsidRDefault="00865A5D" w:rsidP="008E2109">
            <w:pPr>
              <w:rPr>
                <w:szCs w:val="24"/>
              </w:rPr>
            </w:pPr>
            <w:r w:rsidRPr="00F828F8">
              <w:rPr>
                <w:szCs w:val="24"/>
              </w:rPr>
              <w:t>0710200000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70,00</w:t>
            </w:r>
          </w:p>
        </w:tc>
        <w:tc>
          <w:tcPr>
            <w:tcW w:w="1440" w:type="dxa"/>
            <w:shd w:val="clear" w:color="auto" w:fill="auto"/>
          </w:tcPr>
          <w:p w:rsidR="00865A5D" w:rsidRPr="00F828F8" w:rsidRDefault="00865A5D" w:rsidP="008E2109">
            <w:pPr>
              <w:rPr>
                <w:szCs w:val="24"/>
              </w:rPr>
            </w:pPr>
            <w:r w:rsidRPr="00F828F8">
              <w:rPr>
                <w:szCs w:val="24"/>
              </w:rPr>
              <w:t>70,00</w:t>
            </w:r>
          </w:p>
        </w:tc>
        <w:tc>
          <w:tcPr>
            <w:tcW w:w="1620" w:type="dxa"/>
            <w:shd w:val="clear" w:color="auto" w:fill="auto"/>
          </w:tcPr>
          <w:p w:rsidR="00865A5D" w:rsidRPr="00F828F8" w:rsidRDefault="00865A5D" w:rsidP="008E2109">
            <w:pPr>
              <w:rPr>
                <w:szCs w:val="24"/>
              </w:rPr>
            </w:pPr>
            <w:r w:rsidRPr="00F828F8">
              <w:rPr>
                <w:szCs w:val="24"/>
              </w:rPr>
              <w:t>70,00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12</w:t>
            </w:r>
          </w:p>
        </w:tc>
        <w:tc>
          <w:tcPr>
            <w:tcW w:w="1517" w:type="dxa"/>
            <w:shd w:val="clear" w:color="auto" w:fill="auto"/>
          </w:tcPr>
          <w:p w:rsidR="00865A5D" w:rsidRPr="00F828F8" w:rsidRDefault="00865A5D" w:rsidP="008E2109">
            <w:pPr>
              <w:rPr>
                <w:szCs w:val="24"/>
              </w:rPr>
            </w:pPr>
            <w:r w:rsidRPr="00F828F8">
              <w:rPr>
                <w:szCs w:val="24"/>
              </w:rPr>
              <w:t>0710246200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70,00</w:t>
            </w:r>
          </w:p>
        </w:tc>
        <w:tc>
          <w:tcPr>
            <w:tcW w:w="1440" w:type="dxa"/>
            <w:shd w:val="clear" w:color="auto" w:fill="auto"/>
          </w:tcPr>
          <w:p w:rsidR="00865A5D" w:rsidRPr="00F828F8" w:rsidRDefault="00865A5D" w:rsidP="008E2109">
            <w:pPr>
              <w:rPr>
                <w:szCs w:val="24"/>
              </w:rPr>
            </w:pPr>
            <w:r w:rsidRPr="00F828F8">
              <w:rPr>
                <w:szCs w:val="24"/>
              </w:rPr>
              <w:t>70,00</w:t>
            </w:r>
          </w:p>
        </w:tc>
        <w:tc>
          <w:tcPr>
            <w:tcW w:w="1620" w:type="dxa"/>
            <w:shd w:val="clear" w:color="auto" w:fill="auto"/>
          </w:tcPr>
          <w:p w:rsidR="00865A5D" w:rsidRPr="00F828F8" w:rsidRDefault="00865A5D" w:rsidP="008E2109">
            <w:pPr>
              <w:rPr>
                <w:szCs w:val="24"/>
              </w:rPr>
            </w:pPr>
            <w:r w:rsidRPr="00F828F8">
              <w:rPr>
                <w:szCs w:val="24"/>
              </w:rPr>
              <w:t>70,00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12</w:t>
            </w:r>
          </w:p>
        </w:tc>
        <w:tc>
          <w:tcPr>
            <w:tcW w:w="1517" w:type="dxa"/>
            <w:shd w:val="clear" w:color="auto" w:fill="auto"/>
          </w:tcPr>
          <w:p w:rsidR="00865A5D" w:rsidRPr="00F828F8" w:rsidRDefault="00865A5D" w:rsidP="008E2109">
            <w:pPr>
              <w:rPr>
                <w:szCs w:val="24"/>
              </w:rPr>
            </w:pPr>
            <w:r w:rsidRPr="00F828F8">
              <w:rPr>
                <w:szCs w:val="24"/>
              </w:rPr>
              <w:t>0710246200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70,00</w:t>
            </w:r>
          </w:p>
        </w:tc>
        <w:tc>
          <w:tcPr>
            <w:tcW w:w="1440" w:type="dxa"/>
            <w:shd w:val="clear" w:color="auto" w:fill="auto"/>
          </w:tcPr>
          <w:p w:rsidR="00865A5D" w:rsidRPr="00F828F8" w:rsidRDefault="00865A5D" w:rsidP="008E2109">
            <w:pPr>
              <w:rPr>
                <w:szCs w:val="24"/>
              </w:rPr>
            </w:pPr>
            <w:r w:rsidRPr="00F828F8">
              <w:rPr>
                <w:szCs w:val="24"/>
              </w:rPr>
              <w:t>70,00</w:t>
            </w:r>
          </w:p>
        </w:tc>
        <w:tc>
          <w:tcPr>
            <w:tcW w:w="1620" w:type="dxa"/>
            <w:shd w:val="clear" w:color="auto" w:fill="auto"/>
          </w:tcPr>
          <w:p w:rsidR="00865A5D" w:rsidRPr="00F828F8" w:rsidRDefault="00865A5D" w:rsidP="008E2109">
            <w:pPr>
              <w:rPr>
                <w:szCs w:val="24"/>
              </w:rPr>
            </w:pPr>
            <w:r w:rsidRPr="00F828F8">
              <w:rPr>
                <w:szCs w:val="24"/>
              </w:rPr>
              <w:t>70,00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04</w:t>
            </w:r>
          </w:p>
        </w:tc>
        <w:tc>
          <w:tcPr>
            <w:tcW w:w="720" w:type="dxa"/>
            <w:shd w:val="clear" w:color="auto" w:fill="auto"/>
          </w:tcPr>
          <w:p w:rsidR="00865A5D" w:rsidRPr="00F828F8" w:rsidRDefault="00865A5D" w:rsidP="008E2109">
            <w:pPr>
              <w:rPr>
                <w:szCs w:val="24"/>
              </w:rPr>
            </w:pPr>
            <w:r w:rsidRPr="00F828F8">
              <w:rPr>
                <w:szCs w:val="24"/>
              </w:rPr>
              <w:t>12</w:t>
            </w:r>
          </w:p>
        </w:tc>
        <w:tc>
          <w:tcPr>
            <w:tcW w:w="1517" w:type="dxa"/>
            <w:shd w:val="clear" w:color="auto" w:fill="auto"/>
          </w:tcPr>
          <w:p w:rsidR="00865A5D" w:rsidRPr="00F828F8" w:rsidRDefault="00865A5D" w:rsidP="008E2109">
            <w:pPr>
              <w:rPr>
                <w:szCs w:val="24"/>
              </w:rPr>
            </w:pPr>
            <w:r w:rsidRPr="00F828F8">
              <w:rPr>
                <w:szCs w:val="24"/>
              </w:rPr>
              <w:t>0710246200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70,00</w:t>
            </w:r>
          </w:p>
        </w:tc>
        <w:tc>
          <w:tcPr>
            <w:tcW w:w="1440" w:type="dxa"/>
            <w:shd w:val="clear" w:color="auto" w:fill="auto"/>
          </w:tcPr>
          <w:p w:rsidR="00865A5D" w:rsidRPr="00F828F8" w:rsidRDefault="00865A5D" w:rsidP="008E2109">
            <w:pPr>
              <w:rPr>
                <w:szCs w:val="24"/>
              </w:rPr>
            </w:pPr>
            <w:r w:rsidRPr="00F828F8">
              <w:rPr>
                <w:szCs w:val="24"/>
              </w:rPr>
              <w:t>70,00</w:t>
            </w:r>
          </w:p>
        </w:tc>
        <w:tc>
          <w:tcPr>
            <w:tcW w:w="1620" w:type="dxa"/>
            <w:shd w:val="clear" w:color="auto" w:fill="auto"/>
          </w:tcPr>
          <w:p w:rsidR="00865A5D" w:rsidRPr="00F828F8" w:rsidRDefault="00865A5D" w:rsidP="008E2109">
            <w:pPr>
              <w:rPr>
                <w:szCs w:val="24"/>
              </w:rPr>
            </w:pPr>
            <w:r w:rsidRPr="00F828F8">
              <w:rPr>
                <w:szCs w:val="24"/>
              </w:rPr>
              <w:t>70,00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ОБРАЗОВАНИЕ</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2 905,50</w:t>
            </w:r>
          </w:p>
        </w:tc>
        <w:tc>
          <w:tcPr>
            <w:tcW w:w="1440" w:type="dxa"/>
            <w:shd w:val="clear" w:color="auto" w:fill="auto"/>
          </w:tcPr>
          <w:p w:rsidR="00865A5D" w:rsidRPr="00F828F8" w:rsidRDefault="00865A5D" w:rsidP="008E2109">
            <w:pPr>
              <w:rPr>
                <w:szCs w:val="24"/>
              </w:rPr>
            </w:pPr>
            <w:r w:rsidRPr="00F828F8">
              <w:rPr>
                <w:szCs w:val="24"/>
              </w:rPr>
              <w:t>2 905,50</w:t>
            </w:r>
          </w:p>
        </w:tc>
        <w:tc>
          <w:tcPr>
            <w:tcW w:w="1620" w:type="dxa"/>
            <w:shd w:val="clear" w:color="auto" w:fill="auto"/>
          </w:tcPr>
          <w:p w:rsidR="00865A5D" w:rsidRPr="00F828F8" w:rsidRDefault="00865A5D" w:rsidP="008E2109">
            <w:pPr>
              <w:rPr>
                <w:szCs w:val="24"/>
              </w:rPr>
            </w:pPr>
            <w:r w:rsidRPr="00F828F8">
              <w:rPr>
                <w:szCs w:val="24"/>
              </w:rPr>
              <w:t>2 905,50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Дополнительное образование детей</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2 889,50</w:t>
            </w:r>
          </w:p>
        </w:tc>
        <w:tc>
          <w:tcPr>
            <w:tcW w:w="1440" w:type="dxa"/>
            <w:shd w:val="clear" w:color="auto" w:fill="auto"/>
          </w:tcPr>
          <w:p w:rsidR="00865A5D" w:rsidRPr="00F828F8" w:rsidRDefault="00865A5D" w:rsidP="008E2109">
            <w:pPr>
              <w:rPr>
                <w:szCs w:val="24"/>
              </w:rPr>
            </w:pPr>
            <w:r w:rsidRPr="00F828F8">
              <w:rPr>
                <w:szCs w:val="24"/>
              </w:rPr>
              <w:t>2 889,50</w:t>
            </w:r>
          </w:p>
        </w:tc>
        <w:tc>
          <w:tcPr>
            <w:tcW w:w="1620" w:type="dxa"/>
            <w:shd w:val="clear" w:color="auto" w:fill="auto"/>
          </w:tcPr>
          <w:p w:rsidR="00865A5D" w:rsidRPr="00F828F8" w:rsidRDefault="00865A5D" w:rsidP="008E2109">
            <w:pPr>
              <w:rPr>
                <w:szCs w:val="24"/>
              </w:rPr>
            </w:pPr>
            <w:r w:rsidRPr="00F828F8">
              <w:rPr>
                <w:szCs w:val="24"/>
              </w:rPr>
              <w:t>2 889,50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lastRenderedPageBreak/>
              <w:t>Муниципальная программа "Развитие культуры и туризма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0400000000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2 889,50</w:t>
            </w:r>
          </w:p>
        </w:tc>
        <w:tc>
          <w:tcPr>
            <w:tcW w:w="1440" w:type="dxa"/>
            <w:shd w:val="clear" w:color="auto" w:fill="auto"/>
          </w:tcPr>
          <w:p w:rsidR="00865A5D" w:rsidRPr="00F828F8" w:rsidRDefault="00865A5D" w:rsidP="008E2109">
            <w:pPr>
              <w:rPr>
                <w:szCs w:val="24"/>
              </w:rPr>
            </w:pPr>
            <w:r w:rsidRPr="00F828F8">
              <w:rPr>
                <w:szCs w:val="24"/>
              </w:rPr>
              <w:t>2 889,50</w:t>
            </w:r>
          </w:p>
        </w:tc>
        <w:tc>
          <w:tcPr>
            <w:tcW w:w="1620" w:type="dxa"/>
            <w:shd w:val="clear" w:color="auto" w:fill="auto"/>
          </w:tcPr>
          <w:p w:rsidR="00865A5D" w:rsidRPr="00F828F8" w:rsidRDefault="00865A5D" w:rsidP="008E2109">
            <w:pPr>
              <w:rPr>
                <w:szCs w:val="24"/>
              </w:rPr>
            </w:pPr>
            <w:r w:rsidRPr="00F828F8">
              <w:rPr>
                <w:szCs w:val="24"/>
              </w:rPr>
              <w:t>2 889,50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Подпрограмма "Обеспечение условий реализации программы"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0440000000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2 889,50</w:t>
            </w:r>
          </w:p>
        </w:tc>
        <w:tc>
          <w:tcPr>
            <w:tcW w:w="1440" w:type="dxa"/>
            <w:shd w:val="clear" w:color="auto" w:fill="auto"/>
          </w:tcPr>
          <w:p w:rsidR="00865A5D" w:rsidRPr="00F828F8" w:rsidRDefault="00865A5D" w:rsidP="008E2109">
            <w:pPr>
              <w:rPr>
                <w:szCs w:val="24"/>
              </w:rPr>
            </w:pPr>
            <w:r w:rsidRPr="00F828F8">
              <w:rPr>
                <w:szCs w:val="24"/>
              </w:rPr>
              <w:t>2 889,50</w:t>
            </w:r>
          </w:p>
        </w:tc>
        <w:tc>
          <w:tcPr>
            <w:tcW w:w="1620" w:type="dxa"/>
            <w:shd w:val="clear" w:color="auto" w:fill="auto"/>
          </w:tcPr>
          <w:p w:rsidR="00865A5D" w:rsidRPr="00F828F8" w:rsidRDefault="00865A5D" w:rsidP="008E2109">
            <w:pPr>
              <w:rPr>
                <w:szCs w:val="24"/>
              </w:rPr>
            </w:pPr>
            <w:r w:rsidRPr="00F828F8">
              <w:rPr>
                <w:szCs w:val="24"/>
              </w:rPr>
              <w:t>2 889,50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0440100000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2 889,50</w:t>
            </w:r>
          </w:p>
        </w:tc>
        <w:tc>
          <w:tcPr>
            <w:tcW w:w="1440" w:type="dxa"/>
            <w:shd w:val="clear" w:color="auto" w:fill="auto"/>
          </w:tcPr>
          <w:p w:rsidR="00865A5D" w:rsidRPr="00F828F8" w:rsidRDefault="00865A5D" w:rsidP="008E2109">
            <w:pPr>
              <w:rPr>
                <w:szCs w:val="24"/>
              </w:rPr>
            </w:pPr>
            <w:r w:rsidRPr="00F828F8">
              <w:rPr>
                <w:szCs w:val="24"/>
              </w:rPr>
              <w:t>2 889,50</w:t>
            </w:r>
          </w:p>
        </w:tc>
        <w:tc>
          <w:tcPr>
            <w:tcW w:w="1620" w:type="dxa"/>
            <w:shd w:val="clear" w:color="auto" w:fill="auto"/>
          </w:tcPr>
          <w:p w:rsidR="00865A5D" w:rsidRPr="00F828F8" w:rsidRDefault="00865A5D" w:rsidP="008E2109">
            <w:pPr>
              <w:rPr>
                <w:szCs w:val="24"/>
              </w:rPr>
            </w:pPr>
            <w:r w:rsidRPr="00F828F8">
              <w:rPr>
                <w:szCs w:val="24"/>
              </w:rPr>
              <w:t>2 889,50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0440105150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1 605,50</w:t>
            </w:r>
          </w:p>
        </w:tc>
        <w:tc>
          <w:tcPr>
            <w:tcW w:w="1440" w:type="dxa"/>
            <w:shd w:val="clear" w:color="auto" w:fill="auto"/>
          </w:tcPr>
          <w:p w:rsidR="00865A5D" w:rsidRPr="00F828F8" w:rsidRDefault="00865A5D" w:rsidP="008E2109">
            <w:pPr>
              <w:rPr>
                <w:szCs w:val="24"/>
              </w:rPr>
            </w:pPr>
            <w:r w:rsidRPr="00F828F8">
              <w:rPr>
                <w:szCs w:val="24"/>
              </w:rPr>
              <w:t>1 605,50</w:t>
            </w:r>
          </w:p>
        </w:tc>
        <w:tc>
          <w:tcPr>
            <w:tcW w:w="1620" w:type="dxa"/>
            <w:shd w:val="clear" w:color="auto" w:fill="auto"/>
          </w:tcPr>
          <w:p w:rsidR="00865A5D" w:rsidRPr="00F828F8" w:rsidRDefault="00865A5D" w:rsidP="008E2109">
            <w:pPr>
              <w:rPr>
                <w:szCs w:val="24"/>
              </w:rPr>
            </w:pPr>
            <w:r w:rsidRPr="00F828F8">
              <w:rPr>
                <w:szCs w:val="24"/>
              </w:rPr>
              <w:t>1 605,50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0440105150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1 605,50</w:t>
            </w:r>
          </w:p>
        </w:tc>
        <w:tc>
          <w:tcPr>
            <w:tcW w:w="1440" w:type="dxa"/>
            <w:shd w:val="clear" w:color="auto" w:fill="auto"/>
          </w:tcPr>
          <w:p w:rsidR="00865A5D" w:rsidRPr="00F828F8" w:rsidRDefault="00865A5D" w:rsidP="008E2109">
            <w:pPr>
              <w:rPr>
                <w:szCs w:val="24"/>
              </w:rPr>
            </w:pPr>
            <w:r w:rsidRPr="00F828F8">
              <w:rPr>
                <w:szCs w:val="24"/>
              </w:rPr>
              <w:t>1 605,50</w:t>
            </w:r>
          </w:p>
        </w:tc>
        <w:tc>
          <w:tcPr>
            <w:tcW w:w="1620" w:type="dxa"/>
            <w:shd w:val="clear" w:color="auto" w:fill="auto"/>
          </w:tcPr>
          <w:p w:rsidR="00865A5D" w:rsidRPr="00F828F8" w:rsidRDefault="00865A5D" w:rsidP="008E2109">
            <w:pPr>
              <w:rPr>
                <w:szCs w:val="24"/>
              </w:rPr>
            </w:pPr>
            <w:r w:rsidRPr="00F828F8">
              <w:rPr>
                <w:szCs w:val="24"/>
              </w:rPr>
              <w:t>1 605,50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0440105150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1 605,50</w:t>
            </w:r>
          </w:p>
        </w:tc>
        <w:tc>
          <w:tcPr>
            <w:tcW w:w="1440" w:type="dxa"/>
            <w:shd w:val="clear" w:color="auto" w:fill="auto"/>
          </w:tcPr>
          <w:p w:rsidR="00865A5D" w:rsidRPr="00F828F8" w:rsidRDefault="00865A5D" w:rsidP="008E2109">
            <w:pPr>
              <w:rPr>
                <w:szCs w:val="24"/>
              </w:rPr>
            </w:pPr>
            <w:r w:rsidRPr="00F828F8">
              <w:rPr>
                <w:szCs w:val="24"/>
              </w:rPr>
              <w:t>1 605,50</w:t>
            </w:r>
          </w:p>
        </w:tc>
        <w:tc>
          <w:tcPr>
            <w:tcW w:w="1620" w:type="dxa"/>
            <w:shd w:val="clear" w:color="auto" w:fill="auto"/>
          </w:tcPr>
          <w:p w:rsidR="00865A5D" w:rsidRPr="00F828F8" w:rsidRDefault="00865A5D" w:rsidP="008E2109">
            <w:pPr>
              <w:rPr>
                <w:szCs w:val="24"/>
              </w:rPr>
            </w:pPr>
            <w:r w:rsidRPr="00F828F8">
              <w:rPr>
                <w:szCs w:val="24"/>
              </w:rPr>
              <w:t>1 605,50</w:t>
            </w:r>
          </w:p>
        </w:tc>
      </w:tr>
      <w:tr w:rsidR="00865A5D" w:rsidRPr="00F828F8" w:rsidTr="008E2109">
        <w:trPr>
          <w:trHeight w:val="1575"/>
        </w:trPr>
        <w:tc>
          <w:tcPr>
            <w:tcW w:w="5775" w:type="dxa"/>
            <w:shd w:val="clear" w:color="auto" w:fill="auto"/>
          </w:tcPr>
          <w:p w:rsidR="00865A5D" w:rsidRPr="00F828F8" w:rsidRDefault="00865A5D" w:rsidP="008E2109">
            <w:pPr>
              <w:rPr>
                <w:szCs w:val="24"/>
              </w:rPr>
            </w:pPr>
            <w:r w:rsidRPr="00F828F8">
              <w:rPr>
                <w:szCs w:val="24"/>
              </w:rPr>
              <w:t xml:space="preserve">Расходы на повышение </w:t>
            </w:r>
            <w:proofErr w:type="gramStart"/>
            <w:r w:rsidRPr="00F828F8">
              <w:rPr>
                <w:szCs w:val="24"/>
              </w:rPr>
              <w:t>оплаты труда педагогических работников муниципальных учреждений дополнительного образования</w:t>
            </w:r>
            <w:proofErr w:type="gramEnd"/>
            <w:r w:rsidRPr="00F828F8">
              <w:rPr>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0440171052</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1 284,00</w:t>
            </w:r>
          </w:p>
        </w:tc>
        <w:tc>
          <w:tcPr>
            <w:tcW w:w="1440" w:type="dxa"/>
            <w:shd w:val="clear" w:color="auto" w:fill="auto"/>
          </w:tcPr>
          <w:p w:rsidR="00865A5D" w:rsidRPr="00F828F8" w:rsidRDefault="00865A5D" w:rsidP="008E2109">
            <w:pPr>
              <w:rPr>
                <w:szCs w:val="24"/>
              </w:rPr>
            </w:pPr>
            <w:r w:rsidRPr="00F828F8">
              <w:rPr>
                <w:szCs w:val="24"/>
              </w:rPr>
              <w:t>1 284,00</w:t>
            </w:r>
          </w:p>
        </w:tc>
        <w:tc>
          <w:tcPr>
            <w:tcW w:w="1620" w:type="dxa"/>
            <w:shd w:val="clear" w:color="auto" w:fill="auto"/>
          </w:tcPr>
          <w:p w:rsidR="00865A5D" w:rsidRPr="00F828F8" w:rsidRDefault="00865A5D" w:rsidP="008E2109">
            <w:pPr>
              <w:rPr>
                <w:szCs w:val="24"/>
              </w:rPr>
            </w:pPr>
            <w:r w:rsidRPr="00F828F8">
              <w:rPr>
                <w:szCs w:val="24"/>
              </w:rPr>
              <w:t>1 284,00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0440171052</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1 284,00</w:t>
            </w:r>
          </w:p>
        </w:tc>
        <w:tc>
          <w:tcPr>
            <w:tcW w:w="1440" w:type="dxa"/>
            <w:shd w:val="clear" w:color="auto" w:fill="auto"/>
          </w:tcPr>
          <w:p w:rsidR="00865A5D" w:rsidRPr="00F828F8" w:rsidRDefault="00865A5D" w:rsidP="008E2109">
            <w:pPr>
              <w:rPr>
                <w:szCs w:val="24"/>
              </w:rPr>
            </w:pPr>
            <w:r w:rsidRPr="00F828F8">
              <w:rPr>
                <w:szCs w:val="24"/>
              </w:rPr>
              <w:t>1 284,00</w:t>
            </w:r>
          </w:p>
        </w:tc>
        <w:tc>
          <w:tcPr>
            <w:tcW w:w="1620" w:type="dxa"/>
            <w:shd w:val="clear" w:color="auto" w:fill="auto"/>
          </w:tcPr>
          <w:p w:rsidR="00865A5D" w:rsidRPr="00F828F8" w:rsidRDefault="00865A5D" w:rsidP="008E2109">
            <w:pPr>
              <w:rPr>
                <w:szCs w:val="24"/>
              </w:rPr>
            </w:pPr>
            <w:r w:rsidRPr="00F828F8">
              <w:rPr>
                <w:szCs w:val="24"/>
              </w:rPr>
              <w:t>1 284,00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0440171052</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1 284,00</w:t>
            </w:r>
          </w:p>
        </w:tc>
        <w:tc>
          <w:tcPr>
            <w:tcW w:w="1440" w:type="dxa"/>
            <w:shd w:val="clear" w:color="auto" w:fill="auto"/>
          </w:tcPr>
          <w:p w:rsidR="00865A5D" w:rsidRPr="00F828F8" w:rsidRDefault="00865A5D" w:rsidP="008E2109">
            <w:pPr>
              <w:rPr>
                <w:szCs w:val="24"/>
              </w:rPr>
            </w:pPr>
            <w:r w:rsidRPr="00F828F8">
              <w:rPr>
                <w:szCs w:val="24"/>
              </w:rPr>
              <w:t>1 284,00</w:t>
            </w:r>
          </w:p>
        </w:tc>
        <w:tc>
          <w:tcPr>
            <w:tcW w:w="1620" w:type="dxa"/>
            <w:shd w:val="clear" w:color="auto" w:fill="auto"/>
          </w:tcPr>
          <w:p w:rsidR="00865A5D" w:rsidRPr="00F828F8" w:rsidRDefault="00865A5D" w:rsidP="008E2109">
            <w:pPr>
              <w:rPr>
                <w:szCs w:val="24"/>
              </w:rPr>
            </w:pPr>
            <w:r w:rsidRPr="00F828F8">
              <w:rPr>
                <w:szCs w:val="24"/>
              </w:rPr>
              <w:t>1 284,00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Молодежная политика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16,00</w:t>
            </w:r>
          </w:p>
        </w:tc>
        <w:tc>
          <w:tcPr>
            <w:tcW w:w="1440" w:type="dxa"/>
            <w:shd w:val="clear" w:color="auto" w:fill="auto"/>
          </w:tcPr>
          <w:p w:rsidR="00865A5D" w:rsidRPr="00F828F8" w:rsidRDefault="00865A5D" w:rsidP="008E2109">
            <w:pPr>
              <w:rPr>
                <w:szCs w:val="24"/>
              </w:rPr>
            </w:pPr>
            <w:r w:rsidRPr="00F828F8">
              <w:rPr>
                <w:szCs w:val="24"/>
              </w:rPr>
              <w:t>16,00</w:t>
            </w:r>
          </w:p>
        </w:tc>
        <w:tc>
          <w:tcPr>
            <w:tcW w:w="1620" w:type="dxa"/>
            <w:shd w:val="clear" w:color="auto" w:fill="auto"/>
          </w:tcPr>
          <w:p w:rsidR="00865A5D" w:rsidRPr="00F828F8" w:rsidRDefault="00865A5D" w:rsidP="008E2109">
            <w:pPr>
              <w:rPr>
                <w:szCs w:val="24"/>
              </w:rPr>
            </w:pPr>
            <w:r w:rsidRPr="00F828F8">
              <w:rPr>
                <w:szCs w:val="24"/>
              </w:rPr>
              <w:t>16,00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"Молодежь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1100000000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16,00</w:t>
            </w:r>
          </w:p>
        </w:tc>
        <w:tc>
          <w:tcPr>
            <w:tcW w:w="1440" w:type="dxa"/>
            <w:shd w:val="clear" w:color="auto" w:fill="auto"/>
          </w:tcPr>
          <w:p w:rsidR="00865A5D" w:rsidRPr="00F828F8" w:rsidRDefault="00865A5D" w:rsidP="008E2109">
            <w:pPr>
              <w:rPr>
                <w:szCs w:val="24"/>
              </w:rPr>
            </w:pPr>
            <w:r w:rsidRPr="00F828F8">
              <w:rPr>
                <w:szCs w:val="24"/>
              </w:rPr>
              <w:t>16,00</w:t>
            </w:r>
          </w:p>
        </w:tc>
        <w:tc>
          <w:tcPr>
            <w:tcW w:w="1620" w:type="dxa"/>
            <w:shd w:val="clear" w:color="auto" w:fill="auto"/>
          </w:tcPr>
          <w:p w:rsidR="00865A5D" w:rsidRPr="00F828F8" w:rsidRDefault="00865A5D" w:rsidP="008E2109">
            <w:pPr>
              <w:rPr>
                <w:szCs w:val="24"/>
              </w:rPr>
            </w:pPr>
            <w:r w:rsidRPr="00F828F8">
              <w:rPr>
                <w:szCs w:val="24"/>
              </w:rPr>
              <w:t>16,00</w:t>
            </w:r>
          </w:p>
        </w:tc>
      </w:tr>
      <w:tr w:rsidR="00865A5D" w:rsidRPr="00F828F8" w:rsidTr="008E2109">
        <w:trPr>
          <w:trHeight w:val="350"/>
        </w:trPr>
        <w:tc>
          <w:tcPr>
            <w:tcW w:w="5775" w:type="dxa"/>
            <w:shd w:val="clear" w:color="auto" w:fill="auto"/>
          </w:tcPr>
          <w:p w:rsidR="00865A5D" w:rsidRPr="00F828F8" w:rsidRDefault="00865A5D" w:rsidP="008E2109">
            <w:pPr>
              <w:rPr>
                <w:szCs w:val="24"/>
              </w:rPr>
            </w:pPr>
            <w:r w:rsidRPr="00F828F8">
              <w:rPr>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1140000000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16,00</w:t>
            </w:r>
          </w:p>
        </w:tc>
        <w:tc>
          <w:tcPr>
            <w:tcW w:w="1440" w:type="dxa"/>
            <w:shd w:val="clear" w:color="auto" w:fill="auto"/>
          </w:tcPr>
          <w:p w:rsidR="00865A5D" w:rsidRPr="00F828F8" w:rsidRDefault="00865A5D" w:rsidP="008E2109">
            <w:pPr>
              <w:rPr>
                <w:szCs w:val="24"/>
              </w:rPr>
            </w:pPr>
            <w:r w:rsidRPr="00F828F8">
              <w:rPr>
                <w:szCs w:val="24"/>
              </w:rPr>
              <w:t>16,00</w:t>
            </w:r>
          </w:p>
        </w:tc>
        <w:tc>
          <w:tcPr>
            <w:tcW w:w="1620" w:type="dxa"/>
            <w:shd w:val="clear" w:color="auto" w:fill="auto"/>
          </w:tcPr>
          <w:p w:rsidR="00865A5D" w:rsidRPr="00F828F8" w:rsidRDefault="00865A5D" w:rsidP="008E2109">
            <w:pPr>
              <w:rPr>
                <w:szCs w:val="24"/>
              </w:rPr>
            </w:pPr>
            <w:r w:rsidRPr="00F828F8">
              <w:rPr>
                <w:szCs w:val="24"/>
              </w:rPr>
              <w:t>16,00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1140100000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16,00</w:t>
            </w:r>
          </w:p>
        </w:tc>
        <w:tc>
          <w:tcPr>
            <w:tcW w:w="1440" w:type="dxa"/>
            <w:shd w:val="clear" w:color="auto" w:fill="auto"/>
          </w:tcPr>
          <w:p w:rsidR="00865A5D" w:rsidRPr="00F828F8" w:rsidRDefault="00865A5D" w:rsidP="008E2109">
            <w:pPr>
              <w:rPr>
                <w:szCs w:val="24"/>
              </w:rPr>
            </w:pPr>
            <w:r w:rsidRPr="00F828F8">
              <w:rPr>
                <w:szCs w:val="24"/>
              </w:rPr>
              <w:t>16,00</w:t>
            </w:r>
          </w:p>
        </w:tc>
        <w:tc>
          <w:tcPr>
            <w:tcW w:w="1620" w:type="dxa"/>
            <w:shd w:val="clear" w:color="auto" w:fill="auto"/>
          </w:tcPr>
          <w:p w:rsidR="00865A5D" w:rsidRPr="00F828F8" w:rsidRDefault="00865A5D" w:rsidP="008E2109">
            <w:pPr>
              <w:rPr>
                <w:szCs w:val="24"/>
              </w:rPr>
            </w:pPr>
            <w:r w:rsidRPr="00F828F8">
              <w:rPr>
                <w:szCs w:val="24"/>
              </w:rPr>
              <w:t>16,00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lastRenderedPageBreak/>
              <w:t>Пропагандистские мероприятия в сфере гражданского и патриотического воспитания молодежи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1140122180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16,00</w:t>
            </w:r>
          </w:p>
        </w:tc>
        <w:tc>
          <w:tcPr>
            <w:tcW w:w="1440" w:type="dxa"/>
            <w:shd w:val="clear" w:color="auto" w:fill="auto"/>
          </w:tcPr>
          <w:p w:rsidR="00865A5D" w:rsidRPr="00F828F8" w:rsidRDefault="00865A5D" w:rsidP="008E2109">
            <w:pPr>
              <w:rPr>
                <w:szCs w:val="24"/>
              </w:rPr>
            </w:pPr>
            <w:r w:rsidRPr="00F828F8">
              <w:rPr>
                <w:szCs w:val="24"/>
              </w:rPr>
              <w:t>16,00</w:t>
            </w:r>
          </w:p>
        </w:tc>
        <w:tc>
          <w:tcPr>
            <w:tcW w:w="1620" w:type="dxa"/>
            <w:shd w:val="clear" w:color="auto" w:fill="auto"/>
          </w:tcPr>
          <w:p w:rsidR="00865A5D" w:rsidRPr="00F828F8" w:rsidRDefault="00865A5D" w:rsidP="008E2109">
            <w:pPr>
              <w:rPr>
                <w:szCs w:val="24"/>
              </w:rPr>
            </w:pPr>
            <w:r w:rsidRPr="00F828F8">
              <w:rPr>
                <w:szCs w:val="24"/>
              </w:rPr>
              <w:t>16,00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1140122180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16,00</w:t>
            </w:r>
          </w:p>
        </w:tc>
        <w:tc>
          <w:tcPr>
            <w:tcW w:w="1440" w:type="dxa"/>
            <w:shd w:val="clear" w:color="auto" w:fill="auto"/>
          </w:tcPr>
          <w:p w:rsidR="00865A5D" w:rsidRPr="00F828F8" w:rsidRDefault="00865A5D" w:rsidP="008E2109">
            <w:pPr>
              <w:rPr>
                <w:szCs w:val="24"/>
              </w:rPr>
            </w:pPr>
            <w:r w:rsidRPr="00F828F8">
              <w:rPr>
                <w:szCs w:val="24"/>
              </w:rPr>
              <w:t>16,00</w:t>
            </w:r>
          </w:p>
        </w:tc>
        <w:tc>
          <w:tcPr>
            <w:tcW w:w="1620" w:type="dxa"/>
            <w:shd w:val="clear" w:color="auto" w:fill="auto"/>
          </w:tcPr>
          <w:p w:rsidR="00865A5D" w:rsidRPr="00F828F8" w:rsidRDefault="00865A5D" w:rsidP="008E2109">
            <w:pPr>
              <w:rPr>
                <w:szCs w:val="24"/>
              </w:rPr>
            </w:pPr>
            <w:r w:rsidRPr="00F828F8">
              <w:rPr>
                <w:szCs w:val="24"/>
              </w:rPr>
              <w:t>16,00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1140122180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16,00</w:t>
            </w:r>
          </w:p>
        </w:tc>
        <w:tc>
          <w:tcPr>
            <w:tcW w:w="1440" w:type="dxa"/>
            <w:shd w:val="clear" w:color="auto" w:fill="auto"/>
          </w:tcPr>
          <w:p w:rsidR="00865A5D" w:rsidRPr="00F828F8" w:rsidRDefault="00865A5D" w:rsidP="008E2109">
            <w:pPr>
              <w:rPr>
                <w:szCs w:val="24"/>
              </w:rPr>
            </w:pPr>
            <w:r w:rsidRPr="00F828F8">
              <w:rPr>
                <w:szCs w:val="24"/>
              </w:rPr>
              <w:t>16,00</w:t>
            </w:r>
          </w:p>
        </w:tc>
        <w:tc>
          <w:tcPr>
            <w:tcW w:w="1620" w:type="dxa"/>
            <w:shd w:val="clear" w:color="auto" w:fill="auto"/>
          </w:tcPr>
          <w:p w:rsidR="00865A5D" w:rsidRPr="00F828F8" w:rsidRDefault="00865A5D" w:rsidP="008E2109">
            <w:pPr>
              <w:rPr>
                <w:szCs w:val="24"/>
              </w:rPr>
            </w:pPr>
            <w:r w:rsidRPr="00F828F8">
              <w:rPr>
                <w:szCs w:val="24"/>
              </w:rPr>
              <w:t>16,00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КУЛЬТУРА, КИНЕМАТОГРАФИЯ</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14 619,50</w:t>
            </w:r>
          </w:p>
        </w:tc>
        <w:tc>
          <w:tcPr>
            <w:tcW w:w="1440" w:type="dxa"/>
            <w:shd w:val="clear" w:color="auto" w:fill="auto"/>
          </w:tcPr>
          <w:p w:rsidR="00865A5D" w:rsidRPr="00F828F8" w:rsidRDefault="00865A5D" w:rsidP="008E2109">
            <w:pPr>
              <w:rPr>
                <w:szCs w:val="24"/>
              </w:rPr>
            </w:pPr>
            <w:r w:rsidRPr="00F828F8">
              <w:rPr>
                <w:szCs w:val="24"/>
              </w:rPr>
              <w:t>12 451,34</w:t>
            </w:r>
          </w:p>
        </w:tc>
        <w:tc>
          <w:tcPr>
            <w:tcW w:w="1620" w:type="dxa"/>
            <w:shd w:val="clear" w:color="auto" w:fill="auto"/>
          </w:tcPr>
          <w:p w:rsidR="00865A5D" w:rsidRPr="00F828F8" w:rsidRDefault="00865A5D" w:rsidP="008E2109">
            <w:pPr>
              <w:rPr>
                <w:szCs w:val="24"/>
              </w:rPr>
            </w:pPr>
            <w:r w:rsidRPr="00F828F8">
              <w:rPr>
                <w:szCs w:val="24"/>
              </w:rPr>
              <w:t>12 451,34</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Культура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14 619,50</w:t>
            </w:r>
          </w:p>
        </w:tc>
        <w:tc>
          <w:tcPr>
            <w:tcW w:w="1440" w:type="dxa"/>
            <w:shd w:val="clear" w:color="auto" w:fill="auto"/>
          </w:tcPr>
          <w:p w:rsidR="00865A5D" w:rsidRPr="00F828F8" w:rsidRDefault="00865A5D" w:rsidP="008E2109">
            <w:pPr>
              <w:rPr>
                <w:szCs w:val="24"/>
              </w:rPr>
            </w:pPr>
            <w:r w:rsidRPr="00F828F8">
              <w:rPr>
                <w:szCs w:val="24"/>
              </w:rPr>
              <w:t>12 451,34</w:t>
            </w:r>
          </w:p>
        </w:tc>
        <w:tc>
          <w:tcPr>
            <w:tcW w:w="1620" w:type="dxa"/>
            <w:shd w:val="clear" w:color="auto" w:fill="auto"/>
          </w:tcPr>
          <w:p w:rsidR="00865A5D" w:rsidRPr="00F828F8" w:rsidRDefault="00865A5D" w:rsidP="008E2109">
            <w:pPr>
              <w:rPr>
                <w:szCs w:val="24"/>
              </w:rPr>
            </w:pPr>
            <w:r w:rsidRPr="00F828F8">
              <w:rPr>
                <w:szCs w:val="24"/>
              </w:rPr>
              <w:t>12 451,34</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культуры и туризма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14 239,50</w:t>
            </w:r>
          </w:p>
        </w:tc>
        <w:tc>
          <w:tcPr>
            <w:tcW w:w="1440" w:type="dxa"/>
            <w:shd w:val="clear" w:color="auto" w:fill="auto"/>
          </w:tcPr>
          <w:p w:rsidR="00865A5D" w:rsidRPr="00F828F8" w:rsidRDefault="00865A5D" w:rsidP="008E2109">
            <w:pPr>
              <w:rPr>
                <w:szCs w:val="24"/>
              </w:rPr>
            </w:pPr>
            <w:r w:rsidRPr="00F828F8">
              <w:rPr>
                <w:szCs w:val="24"/>
              </w:rPr>
              <w:t>12 451,34</w:t>
            </w:r>
          </w:p>
        </w:tc>
        <w:tc>
          <w:tcPr>
            <w:tcW w:w="1620" w:type="dxa"/>
            <w:shd w:val="clear" w:color="auto" w:fill="auto"/>
          </w:tcPr>
          <w:p w:rsidR="00865A5D" w:rsidRPr="00F828F8" w:rsidRDefault="00865A5D" w:rsidP="008E2109">
            <w:pPr>
              <w:rPr>
                <w:szCs w:val="24"/>
              </w:rPr>
            </w:pPr>
            <w:r w:rsidRPr="00F828F8">
              <w:rPr>
                <w:szCs w:val="24"/>
              </w:rPr>
              <w:t>12 451,34</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Подпрограмма "Искусство"</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0420000000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180,00</w:t>
            </w:r>
          </w:p>
        </w:tc>
        <w:tc>
          <w:tcPr>
            <w:tcW w:w="1440" w:type="dxa"/>
            <w:shd w:val="clear" w:color="auto" w:fill="auto"/>
          </w:tcPr>
          <w:p w:rsidR="00865A5D" w:rsidRPr="00F828F8" w:rsidRDefault="00865A5D" w:rsidP="008E2109">
            <w:pPr>
              <w:rPr>
                <w:szCs w:val="24"/>
              </w:rPr>
            </w:pPr>
            <w:r w:rsidRPr="00F828F8">
              <w:rPr>
                <w:szCs w:val="24"/>
              </w:rPr>
              <w:t>50,00</w:t>
            </w:r>
          </w:p>
        </w:tc>
        <w:tc>
          <w:tcPr>
            <w:tcW w:w="1620" w:type="dxa"/>
            <w:shd w:val="clear" w:color="auto" w:fill="auto"/>
          </w:tcPr>
          <w:p w:rsidR="00865A5D" w:rsidRPr="00F828F8" w:rsidRDefault="00865A5D" w:rsidP="008E2109">
            <w:pPr>
              <w:rPr>
                <w:szCs w:val="24"/>
              </w:rPr>
            </w:pPr>
            <w:r w:rsidRPr="00F828F8">
              <w:rPr>
                <w:szCs w:val="24"/>
              </w:rPr>
              <w:t>50,00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0420100000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180,00</w:t>
            </w:r>
          </w:p>
        </w:tc>
        <w:tc>
          <w:tcPr>
            <w:tcW w:w="1440" w:type="dxa"/>
            <w:shd w:val="clear" w:color="auto" w:fill="auto"/>
          </w:tcPr>
          <w:p w:rsidR="00865A5D" w:rsidRPr="00F828F8" w:rsidRDefault="00865A5D" w:rsidP="008E2109">
            <w:pPr>
              <w:rPr>
                <w:szCs w:val="24"/>
              </w:rPr>
            </w:pPr>
            <w:r w:rsidRPr="00F828F8">
              <w:rPr>
                <w:szCs w:val="24"/>
              </w:rPr>
              <w:t>50,00</w:t>
            </w:r>
          </w:p>
        </w:tc>
        <w:tc>
          <w:tcPr>
            <w:tcW w:w="1620" w:type="dxa"/>
            <w:shd w:val="clear" w:color="auto" w:fill="auto"/>
          </w:tcPr>
          <w:p w:rsidR="00865A5D" w:rsidRPr="00F828F8" w:rsidRDefault="00865A5D" w:rsidP="008E2109">
            <w:pPr>
              <w:rPr>
                <w:szCs w:val="24"/>
              </w:rPr>
            </w:pPr>
            <w:r w:rsidRPr="00F828F8">
              <w:rPr>
                <w:szCs w:val="24"/>
              </w:rPr>
              <w:t>50,00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обеспечение деятельности (оказание услуг) муниципальных учреждений в сфере культуры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0420105230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180,00</w:t>
            </w:r>
          </w:p>
        </w:tc>
        <w:tc>
          <w:tcPr>
            <w:tcW w:w="1440" w:type="dxa"/>
            <w:shd w:val="clear" w:color="auto" w:fill="auto"/>
          </w:tcPr>
          <w:p w:rsidR="00865A5D" w:rsidRPr="00F828F8" w:rsidRDefault="00865A5D" w:rsidP="008E2109">
            <w:pPr>
              <w:rPr>
                <w:szCs w:val="24"/>
              </w:rPr>
            </w:pPr>
            <w:r w:rsidRPr="00F828F8">
              <w:rPr>
                <w:szCs w:val="24"/>
              </w:rPr>
              <w:t>50,00</w:t>
            </w:r>
          </w:p>
        </w:tc>
        <w:tc>
          <w:tcPr>
            <w:tcW w:w="1620" w:type="dxa"/>
            <w:shd w:val="clear" w:color="auto" w:fill="auto"/>
          </w:tcPr>
          <w:p w:rsidR="00865A5D" w:rsidRPr="00F828F8" w:rsidRDefault="00865A5D" w:rsidP="008E2109">
            <w:pPr>
              <w:rPr>
                <w:szCs w:val="24"/>
              </w:rPr>
            </w:pPr>
            <w:r w:rsidRPr="00F828F8">
              <w:rPr>
                <w:szCs w:val="24"/>
              </w:rPr>
              <w:t>50,00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0420105230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180,00</w:t>
            </w:r>
          </w:p>
        </w:tc>
        <w:tc>
          <w:tcPr>
            <w:tcW w:w="1440" w:type="dxa"/>
            <w:shd w:val="clear" w:color="auto" w:fill="auto"/>
          </w:tcPr>
          <w:p w:rsidR="00865A5D" w:rsidRPr="00F828F8" w:rsidRDefault="00865A5D" w:rsidP="008E2109">
            <w:pPr>
              <w:rPr>
                <w:szCs w:val="24"/>
              </w:rPr>
            </w:pPr>
            <w:r w:rsidRPr="00F828F8">
              <w:rPr>
                <w:szCs w:val="24"/>
              </w:rPr>
              <w:t>50,00</w:t>
            </w:r>
          </w:p>
        </w:tc>
        <w:tc>
          <w:tcPr>
            <w:tcW w:w="1620" w:type="dxa"/>
            <w:shd w:val="clear" w:color="auto" w:fill="auto"/>
          </w:tcPr>
          <w:p w:rsidR="00865A5D" w:rsidRPr="00F828F8" w:rsidRDefault="00865A5D" w:rsidP="008E2109">
            <w:pPr>
              <w:rPr>
                <w:szCs w:val="24"/>
              </w:rPr>
            </w:pPr>
            <w:r w:rsidRPr="00F828F8">
              <w:rPr>
                <w:szCs w:val="24"/>
              </w:rPr>
              <w:t>50,00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0420105230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180,00</w:t>
            </w:r>
          </w:p>
        </w:tc>
        <w:tc>
          <w:tcPr>
            <w:tcW w:w="1440" w:type="dxa"/>
            <w:shd w:val="clear" w:color="auto" w:fill="auto"/>
          </w:tcPr>
          <w:p w:rsidR="00865A5D" w:rsidRPr="00F828F8" w:rsidRDefault="00865A5D" w:rsidP="008E2109">
            <w:pPr>
              <w:rPr>
                <w:szCs w:val="24"/>
              </w:rPr>
            </w:pPr>
            <w:r w:rsidRPr="00F828F8">
              <w:rPr>
                <w:szCs w:val="24"/>
              </w:rPr>
              <w:t>50,00</w:t>
            </w:r>
          </w:p>
        </w:tc>
        <w:tc>
          <w:tcPr>
            <w:tcW w:w="1620" w:type="dxa"/>
            <w:shd w:val="clear" w:color="auto" w:fill="auto"/>
          </w:tcPr>
          <w:p w:rsidR="00865A5D" w:rsidRPr="00F828F8" w:rsidRDefault="00865A5D" w:rsidP="008E2109">
            <w:pPr>
              <w:rPr>
                <w:szCs w:val="24"/>
              </w:rPr>
            </w:pPr>
            <w:r w:rsidRPr="00F828F8">
              <w:rPr>
                <w:szCs w:val="24"/>
              </w:rPr>
              <w:t>50,00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Подпрограмма "Обеспечение условий реализации программы"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14 059,50</w:t>
            </w:r>
          </w:p>
        </w:tc>
        <w:tc>
          <w:tcPr>
            <w:tcW w:w="1440" w:type="dxa"/>
            <w:shd w:val="clear" w:color="auto" w:fill="auto"/>
          </w:tcPr>
          <w:p w:rsidR="00865A5D" w:rsidRPr="00F828F8" w:rsidRDefault="00865A5D" w:rsidP="008E2109">
            <w:pPr>
              <w:rPr>
                <w:szCs w:val="24"/>
              </w:rPr>
            </w:pPr>
            <w:r w:rsidRPr="00F828F8">
              <w:rPr>
                <w:szCs w:val="24"/>
              </w:rPr>
              <w:t>12 401,34</w:t>
            </w:r>
          </w:p>
        </w:tc>
        <w:tc>
          <w:tcPr>
            <w:tcW w:w="1620" w:type="dxa"/>
            <w:shd w:val="clear" w:color="auto" w:fill="auto"/>
          </w:tcPr>
          <w:p w:rsidR="00865A5D" w:rsidRPr="00F828F8" w:rsidRDefault="00865A5D" w:rsidP="008E2109">
            <w:pPr>
              <w:rPr>
                <w:szCs w:val="24"/>
              </w:rPr>
            </w:pPr>
            <w:r w:rsidRPr="00F828F8">
              <w:rPr>
                <w:szCs w:val="24"/>
              </w:rPr>
              <w:t>12 401,34</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13 103,45</w:t>
            </w:r>
          </w:p>
        </w:tc>
        <w:tc>
          <w:tcPr>
            <w:tcW w:w="1440" w:type="dxa"/>
            <w:shd w:val="clear" w:color="auto" w:fill="auto"/>
          </w:tcPr>
          <w:p w:rsidR="00865A5D" w:rsidRPr="00F828F8" w:rsidRDefault="00865A5D" w:rsidP="008E2109">
            <w:pPr>
              <w:rPr>
                <w:szCs w:val="24"/>
              </w:rPr>
            </w:pPr>
            <w:r w:rsidRPr="00F828F8">
              <w:rPr>
                <w:szCs w:val="24"/>
              </w:rPr>
              <w:t>12 401,34</w:t>
            </w:r>
          </w:p>
        </w:tc>
        <w:tc>
          <w:tcPr>
            <w:tcW w:w="1620" w:type="dxa"/>
            <w:shd w:val="clear" w:color="auto" w:fill="auto"/>
          </w:tcPr>
          <w:p w:rsidR="00865A5D" w:rsidRPr="00F828F8" w:rsidRDefault="00865A5D" w:rsidP="008E2109">
            <w:pPr>
              <w:rPr>
                <w:szCs w:val="24"/>
              </w:rPr>
            </w:pPr>
            <w:r w:rsidRPr="00F828F8">
              <w:rPr>
                <w:szCs w:val="24"/>
              </w:rPr>
              <w:t>12 401,34</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обеспечение деятельности (оказание услуг) муниципальных учреждений (библиотеки)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0440105210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943,60</w:t>
            </w:r>
          </w:p>
        </w:tc>
        <w:tc>
          <w:tcPr>
            <w:tcW w:w="1440" w:type="dxa"/>
            <w:shd w:val="clear" w:color="auto" w:fill="auto"/>
          </w:tcPr>
          <w:p w:rsidR="00865A5D" w:rsidRPr="00F828F8" w:rsidRDefault="00865A5D" w:rsidP="008E2109">
            <w:pPr>
              <w:rPr>
                <w:szCs w:val="24"/>
              </w:rPr>
            </w:pPr>
            <w:r w:rsidRPr="00F828F8">
              <w:rPr>
                <w:szCs w:val="24"/>
              </w:rPr>
              <w:t>943,60</w:t>
            </w:r>
          </w:p>
        </w:tc>
        <w:tc>
          <w:tcPr>
            <w:tcW w:w="1620" w:type="dxa"/>
            <w:shd w:val="clear" w:color="auto" w:fill="auto"/>
          </w:tcPr>
          <w:p w:rsidR="00865A5D" w:rsidRPr="00F828F8" w:rsidRDefault="00865A5D" w:rsidP="008E2109">
            <w:pPr>
              <w:rPr>
                <w:szCs w:val="24"/>
              </w:rPr>
            </w:pPr>
            <w:r w:rsidRPr="00F828F8">
              <w:rPr>
                <w:szCs w:val="24"/>
              </w:rPr>
              <w:t>943,60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0440105210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943,60</w:t>
            </w:r>
          </w:p>
        </w:tc>
        <w:tc>
          <w:tcPr>
            <w:tcW w:w="1440" w:type="dxa"/>
            <w:shd w:val="clear" w:color="auto" w:fill="auto"/>
          </w:tcPr>
          <w:p w:rsidR="00865A5D" w:rsidRPr="00F828F8" w:rsidRDefault="00865A5D" w:rsidP="008E2109">
            <w:pPr>
              <w:rPr>
                <w:szCs w:val="24"/>
              </w:rPr>
            </w:pPr>
            <w:r w:rsidRPr="00F828F8">
              <w:rPr>
                <w:szCs w:val="24"/>
              </w:rPr>
              <w:t>943,60</w:t>
            </w:r>
          </w:p>
        </w:tc>
        <w:tc>
          <w:tcPr>
            <w:tcW w:w="1620" w:type="dxa"/>
            <w:shd w:val="clear" w:color="auto" w:fill="auto"/>
          </w:tcPr>
          <w:p w:rsidR="00865A5D" w:rsidRPr="00F828F8" w:rsidRDefault="00865A5D" w:rsidP="008E2109">
            <w:pPr>
              <w:rPr>
                <w:szCs w:val="24"/>
              </w:rPr>
            </w:pPr>
            <w:r w:rsidRPr="00F828F8">
              <w:rPr>
                <w:szCs w:val="24"/>
              </w:rPr>
              <w:t>943,60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0440105210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943,60</w:t>
            </w:r>
          </w:p>
        </w:tc>
        <w:tc>
          <w:tcPr>
            <w:tcW w:w="1440" w:type="dxa"/>
            <w:shd w:val="clear" w:color="auto" w:fill="auto"/>
          </w:tcPr>
          <w:p w:rsidR="00865A5D" w:rsidRPr="00F828F8" w:rsidRDefault="00865A5D" w:rsidP="008E2109">
            <w:pPr>
              <w:rPr>
                <w:szCs w:val="24"/>
              </w:rPr>
            </w:pPr>
            <w:r w:rsidRPr="00F828F8">
              <w:rPr>
                <w:szCs w:val="24"/>
              </w:rPr>
              <w:t>943,60</w:t>
            </w:r>
          </w:p>
        </w:tc>
        <w:tc>
          <w:tcPr>
            <w:tcW w:w="1620" w:type="dxa"/>
            <w:shd w:val="clear" w:color="auto" w:fill="auto"/>
          </w:tcPr>
          <w:p w:rsidR="00865A5D" w:rsidRPr="00F828F8" w:rsidRDefault="00865A5D" w:rsidP="008E2109">
            <w:pPr>
              <w:rPr>
                <w:szCs w:val="24"/>
              </w:rPr>
            </w:pPr>
            <w:r w:rsidRPr="00F828F8">
              <w:rPr>
                <w:szCs w:val="24"/>
              </w:rPr>
              <w:t>943,60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обеспечение деятельности (оказание услуг) муниципальных учреждений в сфере культуры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0440105230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2 343,85</w:t>
            </w:r>
          </w:p>
        </w:tc>
        <w:tc>
          <w:tcPr>
            <w:tcW w:w="1440" w:type="dxa"/>
            <w:shd w:val="clear" w:color="auto" w:fill="auto"/>
          </w:tcPr>
          <w:p w:rsidR="00865A5D" w:rsidRPr="00F828F8" w:rsidRDefault="00865A5D" w:rsidP="008E2109">
            <w:pPr>
              <w:rPr>
                <w:szCs w:val="24"/>
              </w:rPr>
            </w:pPr>
            <w:r w:rsidRPr="00F828F8">
              <w:rPr>
                <w:szCs w:val="24"/>
              </w:rPr>
              <w:t>1 641,74</w:t>
            </w:r>
          </w:p>
        </w:tc>
        <w:tc>
          <w:tcPr>
            <w:tcW w:w="1620" w:type="dxa"/>
            <w:shd w:val="clear" w:color="auto" w:fill="auto"/>
          </w:tcPr>
          <w:p w:rsidR="00865A5D" w:rsidRPr="00F828F8" w:rsidRDefault="00865A5D" w:rsidP="008E2109">
            <w:pPr>
              <w:rPr>
                <w:szCs w:val="24"/>
              </w:rPr>
            </w:pPr>
            <w:r w:rsidRPr="00F828F8">
              <w:rPr>
                <w:szCs w:val="24"/>
              </w:rPr>
              <w:t>1 641,74</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0440105230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2 343,85</w:t>
            </w:r>
          </w:p>
        </w:tc>
        <w:tc>
          <w:tcPr>
            <w:tcW w:w="1440" w:type="dxa"/>
            <w:shd w:val="clear" w:color="auto" w:fill="auto"/>
          </w:tcPr>
          <w:p w:rsidR="00865A5D" w:rsidRPr="00F828F8" w:rsidRDefault="00865A5D" w:rsidP="008E2109">
            <w:pPr>
              <w:rPr>
                <w:szCs w:val="24"/>
              </w:rPr>
            </w:pPr>
            <w:r w:rsidRPr="00F828F8">
              <w:rPr>
                <w:szCs w:val="24"/>
              </w:rPr>
              <w:t>1 641,74</w:t>
            </w:r>
          </w:p>
        </w:tc>
        <w:tc>
          <w:tcPr>
            <w:tcW w:w="1620" w:type="dxa"/>
            <w:shd w:val="clear" w:color="auto" w:fill="auto"/>
          </w:tcPr>
          <w:p w:rsidR="00865A5D" w:rsidRPr="00F828F8" w:rsidRDefault="00865A5D" w:rsidP="008E2109">
            <w:pPr>
              <w:rPr>
                <w:szCs w:val="24"/>
              </w:rPr>
            </w:pPr>
            <w:r w:rsidRPr="00F828F8">
              <w:rPr>
                <w:szCs w:val="24"/>
              </w:rPr>
              <w:t>1 641,74</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0440105230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2 343,85</w:t>
            </w:r>
          </w:p>
        </w:tc>
        <w:tc>
          <w:tcPr>
            <w:tcW w:w="1440" w:type="dxa"/>
            <w:shd w:val="clear" w:color="auto" w:fill="auto"/>
          </w:tcPr>
          <w:p w:rsidR="00865A5D" w:rsidRPr="00F828F8" w:rsidRDefault="00865A5D" w:rsidP="008E2109">
            <w:pPr>
              <w:rPr>
                <w:szCs w:val="24"/>
              </w:rPr>
            </w:pPr>
            <w:r w:rsidRPr="00F828F8">
              <w:rPr>
                <w:szCs w:val="24"/>
              </w:rPr>
              <w:t>1 641,74</w:t>
            </w:r>
          </w:p>
        </w:tc>
        <w:tc>
          <w:tcPr>
            <w:tcW w:w="1620" w:type="dxa"/>
            <w:shd w:val="clear" w:color="auto" w:fill="auto"/>
          </w:tcPr>
          <w:p w:rsidR="00865A5D" w:rsidRPr="00F828F8" w:rsidRDefault="00865A5D" w:rsidP="008E2109">
            <w:pPr>
              <w:rPr>
                <w:szCs w:val="24"/>
              </w:rPr>
            </w:pPr>
            <w:r w:rsidRPr="00F828F8">
              <w:rPr>
                <w:szCs w:val="24"/>
              </w:rPr>
              <w:t>1 641,74</w:t>
            </w:r>
          </w:p>
        </w:tc>
      </w:tr>
      <w:tr w:rsidR="00865A5D" w:rsidRPr="00F828F8" w:rsidTr="008E2109">
        <w:trPr>
          <w:trHeight w:val="1350"/>
        </w:trPr>
        <w:tc>
          <w:tcPr>
            <w:tcW w:w="5775" w:type="dxa"/>
            <w:shd w:val="clear" w:color="auto" w:fill="auto"/>
          </w:tcPr>
          <w:p w:rsidR="00865A5D" w:rsidRPr="00F828F8" w:rsidRDefault="00865A5D" w:rsidP="008E2109">
            <w:pPr>
              <w:rPr>
                <w:szCs w:val="24"/>
              </w:rPr>
            </w:pPr>
            <w:r w:rsidRPr="00F828F8">
              <w:rPr>
                <w:szCs w:val="24"/>
              </w:rPr>
              <w:t xml:space="preserve">Расходы на повышение </w:t>
            </w:r>
            <w:proofErr w:type="gramStart"/>
            <w:r w:rsidRPr="00F828F8">
              <w:rPr>
                <w:szCs w:val="24"/>
              </w:rPr>
              <w:t>оплаты труда работников муниципальных учреждений культуры</w:t>
            </w:r>
            <w:proofErr w:type="gramEnd"/>
            <w:r w:rsidRPr="00F828F8">
              <w:rPr>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0440171051</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9 816,00</w:t>
            </w:r>
          </w:p>
        </w:tc>
        <w:tc>
          <w:tcPr>
            <w:tcW w:w="1440" w:type="dxa"/>
            <w:shd w:val="clear" w:color="auto" w:fill="auto"/>
          </w:tcPr>
          <w:p w:rsidR="00865A5D" w:rsidRPr="00F828F8" w:rsidRDefault="00865A5D" w:rsidP="008E2109">
            <w:pPr>
              <w:rPr>
                <w:szCs w:val="24"/>
              </w:rPr>
            </w:pPr>
            <w:r w:rsidRPr="00F828F8">
              <w:rPr>
                <w:szCs w:val="24"/>
              </w:rPr>
              <w:t>9 816,00</w:t>
            </w:r>
          </w:p>
        </w:tc>
        <w:tc>
          <w:tcPr>
            <w:tcW w:w="1620" w:type="dxa"/>
            <w:shd w:val="clear" w:color="auto" w:fill="auto"/>
          </w:tcPr>
          <w:p w:rsidR="00865A5D" w:rsidRPr="00F828F8" w:rsidRDefault="00865A5D" w:rsidP="008E2109">
            <w:pPr>
              <w:rPr>
                <w:szCs w:val="24"/>
              </w:rPr>
            </w:pPr>
            <w:r w:rsidRPr="00F828F8">
              <w:rPr>
                <w:szCs w:val="24"/>
              </w:rPr>
              <w:t>9 816,00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0440171051</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9 816,00</w:t>
            </w:r>
          </w:p>
        </w:tc>
        <w:tc>
          <w:tcPr>
            <w:tcW w:w="1440" w:type="dxa"/>
            <w:shd w:val="clear" w:color="auto" w:fill="auto"/>
          </w:tcPr>
          <w:p w:rsidR="00865A5D" w:rsidRPr="00F828F8" w:rsidRDefault="00865A5D" w:rsidP="008E2109">
            <w:pPr>
              <w:rPr>
                <w:szCs w:val="24"/>
              </w:rPr>
            </w:pPr>
            <w:r w:rsidRPr="00F828F8">
              <w:rPr>
                <w:szCs w:val="24"/>
              </w:rPr>
              <w:t>9 816,00</w:t>
            </w:r>
          </w:p>
        </w:tc>
        <w:tc>
          <w:tcPr>
            <w:tcW w:w="1620" w:type="dxa"/>
            <w:shd w:val="clear" w:color="auto" w:fill="auto"/>
          </w:tcPr>
          <w:p w:rsidR="00865A5D" w:rsidRPr="00F828F8" w:rsidRDefault="00865A5D" w:rsidP="008E2109">
            <w:pPr>
              <w:rPr>
                <w:szCs w:val="24"/>
              </w:rPr>
            </w:pPr>
            <w:r w:rsidRPr="00F828F8">
              <w:rPr>
                <w:szCs w:val="24"/>
              </w:rPr>
              <w:t>9 816,00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0440171051</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9 816,00</w:t>
            </w:r>
          </w:p>
        </w:tc>
        <w:tc>
          <w:tcPr>
            <w:tcW w:w="1440" w:type="dxa"/>
            <w:shd w:val="clear" w:color="auto" w:fill="auto"/>
          </w:tcPr>
          <w:p w:rsidR="00865A5D" w:rsidRPr="00F828F8" w:rsidRDefault="00865A5D" w:rsidP="008E2109">
            <w:pPr>
              <w:rPr>
                <w:szCs w:val="24"/>
              </w:rPr>
            </w:pPr>
            <w:r w:rsidRPr="00F828F8">
              <w:rPr>
                <w:szCs w:val="24"/>
              </w:rPr>
              <w:t>9 816,00</w:t>
            </w:r>
          </w:p>
        </w:tc>
        <w:tc>
          <w:tcPr>
            <w:tcW w:w="1620" w:type="dxa"/>
            <w:shd w:val="clear" w:color="auto" w:fill="auto"/>
          </w:tcPr>
          <w:p w:rsidR="00865A5D" w:rsidRPr="00F828F8" w:rsidRDefault="00865A5D" w:rsidP="008E2109">
            <w:pPr>
              <w:rPr>
                <w:szCs w:val="24"/>
              </w:rPr>
            </w:pPr>
            <w:r w:rsidRPr="00F828F8">
              <w:rPr>
                <w:szCs w:val="24"/>
              </w:rPr>
              <w:t>9 816,00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"Поддержка комплексного развития муниципальных учреждений культуры"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0440300000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956,06</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04403L4670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956,06</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04403L4670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956,06</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04403L4670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956,06</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0800000000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380,00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0830000000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380,00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0830100000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380,00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0830147080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380,00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0830147080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380,00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lastRenderedPageBreak/>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08</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0830147080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380,00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СОЦИАЛЬНАЯ ПОЛИТИКА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22 557,88</w:t>
            </w:r>
          </w:p>
        </w:tc>
        <w:tc>
          <w:tcPr>
            <w:tcW w:w="1440" w:type="dxa"/>
            <w:shd w:val="clear" w:color="auto" w:fill="auto"/>
          </w:tcPr>
          <w:p w:rsidR="00865A5D" w:rsidRPr="00F828F8" w:rsidRDefault="00865A5D" w:rsidP="008E2109">
            <w:pPr>
              <w:rPr>
                <w:szCs w:val="24"/>
              </w:rPr>
            </w:pPr>
            <w:r w:rsidRPr="00F828F8">
              <w:rPr>
                <w:szCs w:val="24"/>
              </w:rPr>
              <w:t>22 880,08</w:t>
            </w:r>
          </w:p>
        </w:tc>
        <w:tc>
          <w:tcPr>
            <w:tcW w:w="1620" w:type="dxa"/>
            <w:shd w:val="clear" w:color="auto" w:fill="auto"/>
          </w:tcPr>
          <w:p w:rsidR="00865A5D" w:rsidRPr="00F828F8" w:rsidRDefault="00865A5D" w:rsidP="008E2109">
            <w:pPr>
              <w:rPr>
                <w:szCs w:val="24"/>
              </w:rPr>
            </w:pPr>
            <w:r w:rsidRPr="00F828F8">
              <w:rPr>
                <w:szCs w:val="24"/>
              </w:rPr>
              <w:t>23 608,18</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Социальное обслуживание населения</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18 968,80</w:t>
            </w:r>
          </w:p>
        </w:tc>
        <w:tc>
          <w:tcPr>
            <w:tcW w:w="1440" w:type="dxa"/>
            <w:shd w:val="clear" w:color="auto" w:fill="auto"/>
          </w:tcPr>
          <w:p w:rsidR="00865A5D" w:rsidRPr="00F828F8" w:rsidRDefault="00865A5D" w:rsidP="008E2109">
            <w:pPr>
              <w:rPr>
                <w:szCs w:val="24"/>
              </w:rPr>
            </w:pPr>
            <w:r w:rsidRPr="00F828F8">
              <w:rPr>
                <w:szCs w:val="24"/>
              </w:rPr>
              <w:t>19 289,80</w:t>
            </w:r>
          </w:p>
        </w:tc>
        <w:tc>
          <w:tcPr>
            <w:tcW w:w="1620" w:type="dxa"/>
            <w:shd w:val="clear" w:color="auto" w:fill="auto"/>
          </w:tcPr>
          <w:p w:rsidR="00865A5D" w:rsidRPr="00F828F8" w:rsidRDefault="00865A5D" w:rsidP="008E2109">
            <w:pPr>
              <w:rPr>
                <w:szCs w:val="24"/>
              </w:rPr>
            </w:pPr>
            <w:r w:rsidRPr="00F828F8">
              <w:rPr>
                <w:szCs w:val="24"/>
              </w:rPr>
              <w:t>20 016,70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"Социальная поддержка граждан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0100000000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18 968,80</w:t>
            </w:r>
          </w:p>
        </w:tc>
        <w:tc>
          <w:tcPr>
            <w:tcW w:w="1440" w:type="dxa"/>
            <w:shd w:val="clear" w:color="auto" w:fill="auto"/>
          </w:tcPr>
          <w:p w:rsidR="00865A5D" w:rsidRPr="00F828F8" w:rsidRDefault="00865A5D" w:rsidP="008E2109">
            <w:pPr>
              <w:rPr>
                <w:szCs w:val="24"/>
              </w:rPr>
            </w:pPr>
            <w:r w:rsidRPr="00F828F8">
              <w:rPr>
                <w:szCs w:val="24"/>
              </w:rPr>
              <w:t>19 289,80</w:t>
            </w:r>
          </w:p>
        </w:tc>
        <w:tc>
          <w:tcPr>
            <w:tcW w:w="1620" w:type="dxa"/>
            <w:shd w:val="clear" w:color="auto" w:fill="auto"/>
          </w:tcPr>
          <w:p w:rsidR="00865A5D" w:rsidRPr="00F828F8" w:rsidRDefault="00865A5D" w:rsidP="008E2109">
            <w:pPr>
              <w:rPr>
                <w:szCs w:val="24"/>
              </w:rPr>
            </w:pPr>
            <w:r w:rsidRPr="00F828F8">
              <w:rPr>
                <w:szCs w:val="24"/>
              </w:rPr>
              <w:t>20 016,70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Подпрограмма "Старшее поколение Камешкирского района"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0130000000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18 968,80</w:t>
            </w:r>
          </w:p>
        </w:tc>
        <w:tc>
          <w:tcPr>
            <w:tcW w:w="1440" w:type="dxa"/>
            <w:shd w:val="clear" w:color="auto" w:fill="auto"/>
          </w:tcPr>
          <w:p w:rsidR="00865A5D" w:rsidRPr="00F828F8" w:rsidRDefault="00865A5D" w:rsidP="008E2109">
            <w:pPr>
              <w:rPr>
                <w:szCs w:val="24"/>
              </w:rPr>
            </w:pPr>
            <w:r w:rsidRPr="00F828F8">
              <w:rPr>
                <w:szCs w:val="24"/>
              </w:rPr>
              <w:t>19 289,80</w:t>
            </w:r>
          </w:p>
        </w:tc>
        <w:tc>
          <w:tcPr>
            <w:tcW w:w="1620" w:type="dxa"/>
            <w:shd w:val="clear" w:color="auto" w:fill="auto"/>
          </w:tcPr>
          <w:p w:rsidR="00865A5D" w:rsidRPr="00F828F8" w:rsidRDefault="00865A5D" w:rsidP="008E2109">
            <w:pPr>
              <w:rPr>
                <w:szCs w:val="24"/>
              </w:rPr>
            </w:pPr>
            <w:r w:rsidRPr="00F828F8">
              <w:rPr>
                <w:szCs w:val="24"/>
              </w:rPr>
              <w:t>20 016,70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«Обеспечение доступного и качественного социального обслуживания»</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0130200000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18 968,80</w:t>
            </w:r>
          </w:p>
        </w:tc>
        <w:tc>
          <w:tcPr>
            <w:tcW w:w="1440" w:type="dxa"/>
            <w:shd w:val="clear" w:color="auto" w:fill="auto"/>
          </w:tcPr>
          <w:p w:rsidR="00865A5D" w:rsidRPr="00F828F8" w:rsidRDefault="00865A5D" w:rsidP="008E2109">
            <w:pPr>
              <w:rPr>
                <w:szCs w:val="24"/>
              </w:rPr>
            </w:pPr>
            <w:r w:rsidRPr="00F828F8">
              <w:rPr>
                <w:szCs w:val="24"/>
              </w:rPr>
              <w:t>19 289,80</w:t>
            </w:r>
          </w:p>
        </w:tc>
        <w:tc>
          <w:tcPr>
            <w:tcW w:w="1620" w:type="dxa"/>
            <w:shd w:val="clear" w:color="auto" w:fill="auto"/>
          </w:tcPr>
          <w:p w:rsidR="00865A5D" w:rsidRPr="00F828F8" w:rsidRDefault="00865A5D" w:rsidP="008E2109">
            <w:pPr>
              <w:rPr>
                <w:szCs w:val="24"/>
              </w:rPr>
            </w:pPr>
            <w:r w:rsidRPr="00F828F8">
              <w:rPr>
                <w:szCs w:val="24"/>
              </w:rPr>
              <w:t>20 016,70</w:t>
            </w:r>
          </w:p>
        </w:tc>
      </w:tr>
      <w:tr w:rsidR="00865A5D" w:rsidRPr="00F828F8" w:rsidTr="008E2109">
        <w:trPr>
          <w:trHeight w:val="3825"/>
        </w:trPr>
        <w:tc>
          <w:tcPr>
            <w:tcW w:w="5775" w:type="dxa"/>
            <w:shd w:val="clear" w:color="auto" w:fill="auto"/>
          </w:tcPr>
          <w:p w:rsidR="00865A5D" w:rsidRPr="00F828F8" w:rsidRDefault="00865A5D" w:rsidP="008E2109">
            <w:pPr>
              <w:rPr>
                <w:szCs w:val="24"/>
              </w:rPr>
            </w:pPr>
            <w:proofErr w:type="gramStart"/>
            <w:r w:rsidRPr="00F828F8">
              <w:rPr>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F828F8">
              <w:rPr>
                <w:szCs w:val="24"/>
              </w:rPr>
              <w:t xml:space="preserve"> </w:t>
            </w:r>
            <w:proofErr w:type="gramStart"/>
            <w:r w:rsidRPr="00F828F8">
              <w:rPr>
                <w:szCs w:val="24"/>
              </w:rPr>
              <w:t>соответствии</w:t>
            </w:r>
            <w:proofErr w:type="gramEnd"/>
            <w:r w:rsidRPr="00F828F8">
              <w:rPr>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0130274410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18 968,80</w:t>
            </w:r>
          </w:p>
        </w:tc>
        <w:tc>
          <w:tcPr>
            <w:tcW w:w="1440" w:type="dxa"/>
            <w:shd w:val="clear" w:color="auto" w:fill="auto"/>
          </w:tcPr>
          <w:p w:rsidR="00865A5D" w:rsidRPr="00F828F8" w:rsidRDefault="00865A5D" w:rsidP="008E2109">
            <w:pPr>
              <w:rPr>
                <w:szCs w:val="24"/>
              </w:rPr>
            </w:pPr>
            <w:r w:rsidRPr="00F828F8">
              <w:rPr>
                <w:szCs w:val="24"/>
              </w:rPr>
              <w:t>19 289,80</w:t>
            </w:r>
          </w:p>
        </w:tc>
        <w:tc>
          <w:tcPr>
            <w:tcW w:w="1620" w:type="dxa"/>
            <w:shd w:val="clear" w:color="auto" w:fill="auto"/>
          </w:tcPr>
          <w:p w:rsidR="00865A5D" w:rsidRPr="00F828F8" w:rsidRDefault="00865A5D" w:rsidP="008E2109">
            <w:pPr>
              <w:rPr>
                <w:szCs w:val="24"/>
              </w:rPr>
            </w:pPr>
            <w:r w:rsidRPr="00F828F8">
              <w:rPr>
                <w:szCs w:val="24"/>
              </w:rPr>
              <w:t>20 016,70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0130274410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18 968,80</w:t>
            </w:r>
          </w:p>
        </w:tc>
        <w:tc>
          <w:tcPr>
            <w:tcW w:w="1440" w:type="dxa"/>
            <w:shd w:val="clear" w:color="auto" w:fill="auto"/>
          </w:tcPr>
          <w:p w:rsidR="00865A5D" w:rsidRPr="00F828F8" w:rsidRDefault="00865A5D" w:rsidP="008E2109">
            <w:pPr>
              <w:rPr>
                <w:szCs w:val="24"/>
              </w:rPr>
            </w:pPr>
            <w:r w:rsidRPr="00F828F8">
              <w:rPr>
                <w:szCs w:val="24"/>
              </w:rPr>
              <w:t>19 289,80</w:t>
            </w:r>
          </w:p>
        </w:tc>
        <w:tc>
          <w:tcPr>
            <w:tcW w:w="1620" w:type="dxa"/>
            <w:shd w:val="clear" w:color="auto" w:fill="auto"/>
          </w:tcPr>
          <w:p w:rsidR="00865A5D" w:rsidRPr="00F828F8" w:rsidRDefault="00865A5D" w:rsidP="008E2109">
            <w:pPr>
              <w:rPr>
                <w:szCs w:val="24"/>
              </w:rPr>
            </w:pPr>
            <w:r w:rsidRPr="00F828F8">
              <w:rPr>
                <w:szCs w:val="24"/>
              </w:rPr>
              <w:t>20 016,70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0130274410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18 968,80</w:t>
            </w:r>
          </w:p>
        </w:tc>
        <w:tc>
          <w:tcPr>
            <w:tcW w:w="1440" w:type="dxa"/>
            <w:shd w:val="clear" w:color="auto" w:fill="auto"/>
          </w:tcPr>
          <w:p w:rsidR="00865A5D" w:rsidRPr="00F828F8" w:rsidRDefault="00865A5D" w:rsidP="008E2109">
            <w:pPr>
              <w:rPr>
                <w:szCs w:val="24"/>
              </w:rPr>
            </w:pPr>
            <w:r w:rsidRPr="00F828F8">
              <w:rPr>
                <w:szCs w:val="24"/>
              </w:rPr>
              <w:t>19 289,80</w:t>
            </w:r>
          </w:p>
        </w:tc>
        <w:tc>
          <w:tcPr>
            <w:tcW w:w="1620" w:type="dxa"/>
            <w:shd w:val="clear" w:color="auto" w:fill="auto"/>
          </w:tcPr>
          <w:p w:rsidR="00865A5D" w:rsidRPr="00F828F8" w:rsidRDefault="00865A5D" w:rsidP="008E2109">
            <w:pPr>
              <w:rPr>
                <w:szCs w:val="24"/>
              </w:rPr>
            </w:pPr>
            <w:r w:rsidRPr="00F828F8">
              <w:rPr>
                <w:szCs w:val="24"/>
              </w:rPr>
              <w:t>20 016,70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Социальное обеспечение населения</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172,80</w:t>
            </w:r>
          </w:p>
        </w:tc>
        <w:tc>
          <w:tcPr>
            <w:tcW w:w="1440" w:type="dxa"/>
            <w:shd w:val="clear" w:color="auto" w:fill="auto"/>
          </w:tcPr>
          <w:p w:rsidR="00865A5D" w:rsidRPr="00F828F8" w:rsidRDefault="00865A5D" w:rsidP="008E2109">
            <w:pPr>
              <w:rPr>
                <w:szCs w:val="24"/>
              </w:rPr>
            </w:pPr>
            <w:r w:rsidRPr="00F828F8">
              <w:rPr>
                <w:szCs w:val="24"/>
              </w:rPr>
              <w:t>172,80</w:t>
            </w:r>
          </w:p>
        </w:tc>
        <w:tc>
          <w:tcPr>
            <w:tcW w:w="1620" w:type="dxa"/>
            <w:shd w:val="clear" w:color="auto" w:fill="auto"/>
          </w:tcPr>
          <w:p w:rsidR="00865A5D" w:rsidRPr="00F828F8" w:rsidRDefault="00865A5D" w:rsidP="008E2109">
            <w:pPr>
              <w:rPr>
                <w:szCs w:val="24"/>
              </w:rPr>
            </w:pPr>
            <w:r w:rsidRPr="00F828F8">
              <w:rPr>
                <w:szCs w:val="24"/>
              </w:rPr>
              <w:t>172,80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"Социальная поддержка граждан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172,80</w:t>
            </w:r>
          </w:p>
        </w:tc>
        <w:tc>
          <w:tcPr>
            <w:tcW w:w="1440" w:type="dxa"/>
            <w:shd w:val="clear" w:color="auto" w:fill="auto"/>
          </w:tcPr>
          <w:p w:rsidR="00865A5D" w:rsidRPr="00F828F8" w:rsidRDefault="00865A5D" w:rsidP="008E2109">
            <w:pPr>
              <w:rPr>
                <w:szCs w:val="24"/>
              </w:rPr>
            </w:pPr>
            <w:r w:rsidRPr="00F828F8">
              <w:rPr>
                <w:szCs w:val="24"/>
              </w:rPr>
              <w:t>172,80</w:t>
            </w:r>
          </w:p>
        </w:tc>
        <w:tc>
          <w:tcPr>
            <w:tcW w:w="1620" w:type="dxa"/>
            <w:shd w:val="clear" w:color="auto" w:fill="auto"/>
          </w:tcPr>
          <w:p w:rsidR="00865A5D" w:rsidRPr="00F828F8" w:rsidRDefault="00865A5D" w:rsidP="008E2109">
            <w:pPr>
              <w:rPr>
                <w:szCs w:val="24"/>
              </w:rPr>
            </w:pPr>
            <w:r w:rsidRPr="00F828F8">
              <w:rPr>
                <w:szCs w:val="24"/>
              </w:rPr>
              <w:t>172,80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Подпрограмма "Старшее поколение Камешкирского района"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0130000000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86,40</w:t>
            </w:r>
          </w:p>
        </w:tc>
        <w:tc>
          <w:tcPr>
            <w:tcW w:w="1440" w:type="dxa"/>
            <w:shd w:val="clear" w:color="auto" w:fill="auto"/>
          </w:tcPr>
          <w:p w:rsidR="00865A5D" w:rsidRPr="00F828F8" w:rsidRDefault="00865A5D" w:rsidP="008E2109">
            <w:pPr>
              <w:rPr>
                <w:szCs w:val="24"/>
              </w:rPr>
            </w:pPr>
            <w:r w:rsidRPr="00F828F8">
              <w:rPr>
                <w:szCs w:val="24"/>
              </w:rPr>
              <w:t>86,40</w:t>
            </w:r>
          </w:p>
        </w:tc>
        <w:tc>
          <w:tcPr>
            <w:tcW w:w="1620" w:type="dxa"/>
            <w:shd w:val="clear" w:color="auto" w:fill="auto"/>
          </w:tcPr>
          <w:p w:rsidR="00865A5D" w:rsidRPr="00F828F8" w:rsidRDefault="00865A5D" w:rsidP="008E2109">
            <w:pPr>
              <w:rPr>
                <w:szCs w:val="24"/>
              </w:rPr>
            </w:pPr>
            <w:r w:rsidRPr="00F828F8">
              <w:rPr>
                <w:szCs w:val="24"/>
              </w:rPr>
              <w:t>86,40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0130100000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86,40</w:t>
            </w:r>
          </w:p>
        </w:tc>
        <w:tc>
          <w:tcPr>
            <w:tcW w:w="1440" w:type="dxa"/>
            <w:shd w:val="clear" w:color="auto" w:fill="auto"/>
          </w:tcPr>
          <w:p w:rsidR="00865A5D" w:rsidRPr="00F828F8" w:rsidRDefault="00865A5D" w:rsidP="008E2109">
            <w:pPr>
              <w:rPr>
                <w:szCs w:val="24"/>
              </w:rPr>
            </w:pPr>
            <w:r w:rsidRPr="00F828F8">
              <w:rPr>
                <w:szCs w:val="24"/>
              </w:rPr>
              <w:t>86,40</w:t>
            </w:r>
          </w:p>
        </w:tc>
        <w:tc>
          <w:tcPr>
            <w:tcW w:w="1620" w:type="dxa"/>
            <w:shd w:val="clear" w:color="auto" w:fill="auto"/>
          </w:tcPr>
          <w:p w:rsidR="00865A5D" w:rsidRPr="00F828F8" w:rsidRDefault="00865A5D" w:rsidP="008E2109">
            <w:pPr>
              <w:rPr>
                <w:szCs w:val="24"/>
              </w:rPr>
            </w:pPr>
            <w:r w:rsidRPr="00F828F8">
              <w:rPr>
                <w:szCs w:val="24"/>
              </w:rPr>
              <w:t>86,40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0130111000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86,40</w:t>
            </w:r>
          </w:p>
        </w:tc>
        <w:tc>
          <w:tcPr>
            <w:tcW w:w="1440" w:type="dxa"/>
            <w:shd w:val="clear" w:color="auto" w:fill="auto"/>
          </w:tcPr>
          <w:p w:rsidR="00865A5D" w:rsidRPr="00F828F8" w:rsidRDefault="00865A5D" w:rsidP="008E2109">
            <w:pPr>
              <w:rPr>
                <w:szCs w:val="24"/>
              </w:rPr>
            </w:pPr>
            <w:r w:rsidRPr="00F828F8">
              <w:rPr>
                <w:szCs w:val="24"/>
              </w:rPr>
              <w:t>86,40</w:t>
            </w:r>
          </w:p>
        </w:tc>
        <w:tc>
          <w:tcPr>
            <w:tcW w:w="1620" w:type="dxa"/>
            <w:shd w:val="clear" w:color="auto" w:fill="auto"/>
          </w:tcPr>
          <w:p w:rsidR="00865A5D" w:rsidRPr="00F828F8" w:rsidRDefault="00865A5D" w:rsidP="008E2109">
            <w:pPr>
              <w:rPr>
                <w:szCs w:val="24"/>
              </w:rPr>
            </w:pPr>
            <w:r w:rsidRPr="00F828F8">
              <w:rPr>
                <w:szCs w:val="24"/>
              </w:rPr>
              <w:t>86,40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0130111000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86,40</w:t>
            </w:r>
          </w:p>
        </w:tc>
        <w:tc>
          <w:tcPr>
            <w:tcW w:w="1440" w:type="dxa"/>
            <w:shd w:val="clear" w:color="auto" w:fill="auto"/>
          </w:tcPr>
          <w:p w:rsidR="00865A5D" w:rsidRPr="00F828F8" w:rsidRDefault="00865A5D" w:rsidP="008E2109">
            <w:pPr>
              <w:rPr>
                <w:szCs w:val="24"/>
              </w:rPr>
            </w:pPr>
            <w:r w:rsidRPr="00F828F8">
              <w:rPr>
                <w:szCs w:val="24"/>
              </w:rPr>
              <w:t>86,40</w:t>
            </w:r>
          </w:p>
        </w:tc>
        <w:tc>
          <w:tcPr>
            <w:tcW w:w="1620" w:type="dxa"/>
            <w:shd w:val="clear" w:color="auto" w:fill="auto"/>
          </w:tcPr>
          <w:p w:rsidR="00865A5D" w:rsidRPr="00F828F8" w:rsidRDefault="00865A5D" w:rsidP="008E2109">
            <w:pPr>
              <w:rPr>
                <w:szCs w:val="24"/>
              </w:rPr>
            </w:pPr>
            <w:r w:rsidRPr="00F828F8">
              <w:rPr>
                <w:szCs w:val="24"/>
              </w:rPr>
              <w:t>86,40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0130111000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86,40</w:t>
            </w:r>
          </w:p>
        </w:tc>
        <w:tc>
          <w:tcPr>
            <w:tcW w:w="1440" w:type="dxa"/>
            <w:shd w:val="clear" w:color="auto" w:fill="auto"/>
          </w:tcPr>
          <w:p w:rsidR="00865A5D" w:rsidRPr="00F828F8" w:rsidRDefault="00865A5D" w:rsidP="008E2109">
            <w:pPr>
              <w:rPr>
                <w:szCs w:val="24"/>
              </w:rPr>
            </w:pPr>
            <w:r w:rsidRPr="00F828F8">
              <w:rPr>
                <w:szCs w:val="24"/>
              </w:rPr>
              <w:t>86,40</w:t>
            </w:r>
          </w:p>
        </w:tc>
        <w:tc>
          <w:tcPr>
            <w:tcW w:w="1620" w:type="dxa"/>
            <w:shd w:val="clear" w:color="auto" w:fill="auto"/>
          </w:tcPr>
          <w:p w:rsidR="00865A5D" w:rsidRPr="00F828F8" w:rsidRDefault="00865A5D" w:rsidP="008E2109">
            <w:pPr>
              <w:rPr>
                <w:szCs w:val="24"/>
              </w:rPr>
            </w:pPr>
            <w:r w:rsidRPr="00F828F8">
              <w:rPr>
                <w:szCs w:val="24"/>
              </w:rPr>
              <w:t>86,40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"Выплата субсидий и субвенций из бюджета Пензенской области и Камешкирского района"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86,40</w:t>
            </w:r>
          </w:p>
        </w:tc>
        <w:tc>
          <w:tcPr>
            <w:tcW w:w="1440" w:type="dxa"/>
            <w:shd w:val="clear" w:color="auto" w:fill="auto"/>
          </w:tcPr>
          <w:p w:rsidR="00865A5D" w:rsidRPr="00F828F8" w:rsidRDefault="00865A5D" w:rsidP="008E2109">
            <w:pPr>
              <w:rPr>
                <w:szCs w:val="24"/>
              </w:rPr>
            </w:pPr>
            <w:r w:rsidRPr="00F828F8">
              <w:rPr>
                <w:szCs w:val="24"/>
              </w:rPr>
              <w:t>86,40</w:t>
            </w:r>
          </w:p>
        </w:tc>
        <w:tc>
          <w:tcPr>
            <w:tcW w:w="1620" w:type="dxa"/>
            <w:shd w:val="clear" w:color="auto" w:fill="auto"/>
          </w:tcPr>
          <w:p w:rsidR="00865A5D" w:rsidRPr="00F828F8" w:rsidRDefault="00865A5D" w:rsidP="008E2109">
            <w:pPr>
              <w:rPr>
                <w:szCs w:val="24"/>
              </w:rPr>
            </w:pPr>
            <w:r w:rsidRPr="00F828F8">
              <w:rPr>
                <w:szCs w:val="24"/>
              </w:rPr>
              <w:t>86,40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«Исполнение переданных полномочий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86,40</w:t>
            </w:r>
          </w:p>
        </w:tc>
        <w:tc>
          <w:tcPr>
            <w:tcW w:w="1440" w:type="dxa"/>
            <w:shd w:val="clear" w:color="auto" w:fill="auto"/>
          </w:tcPr>
          <w:p w:rsidR="00865A5D" w:rsidRPr="00F828F8" w:rsidRDefault="00865A5D" w:rsidP="008E2109">
            <w:pPr>
              <w:rPr>
                <w:szCs w:val="24"/>
              </w:rPr>
            </w:pPr>
            <w:r w:rsidRPr="00F828F8">
              <w:rPr>
                <w:szCs w:val="24"/>
              </w:rPr>
              <w:t>86,40</w:t>
            </w:r>
          </w:p>
        </w:tc>
        <w:tc>
          <w:tcPr>
            <w:tcW w:w="1620" w:type="dxa"/>
            <w:shd w:val="clear" w:color="auto" w:fill="auto"/>
          </w:tcPr>
          <w:p w:rsidR="00865A5D" w:rsidRPr="00F828F8" w:rsidRDefault="00865A5D" w:rsidP="008E2109">
            <w:pPr>
              <w:rPr>
                <w:szCs w:val="24"/>
              </w:rPr>
            </w:pPr>
            <w:r w:rsidRPr="00F828F8">
              <w:rPr>
                <w:szCs w:val="24"/>
              </w:rPr>
              <w:t>86,40</w:t>
            </w:r>
          </w:p>
        </w:tc>
      </w:tr>
      <w:tr w:rsidR="00865A5D" w:rsidRPr="00F828F8" w:rsidTr="008E2109">
        <w:trPr>
          <w:trHeight w:val="2025"/>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0150177200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86,40</w:t>
            </w:r>
          </w:p>
        </w:tc>
        <w:tc>
          <w:tcPr>
            <w:tcW w:w="1440" w:type="dxa"/>
            <w:shd w:val="clear" w:color="auto" w:fill="auto"/>
          </w:tcPr>
          <w:p w:rsidR="00865A5D" w:rsidRPr="00F828F8" w:rsidRDefault="00865A5D" w:rsidP="008E2109">
            <w:pPr>
              <w:rPr>
                <w:szCs w:val="24"/>
              </w:rPr>
            </w:pPr>
            <w:r w:rsidRPr="00F828F8">
              <w:rPr>
                <w:szCs w:val="24"/>
              </w:rPr>
              <w:t>86,40</w:t>
            </w:r>
          </w:p>
        </w:tc>
        <w:tc>
          <w:tcPr>
            <w:tcW w:w="1620" w:type="dxa"/>
            <w:shd w:val="clear" w:color="auto" w:fill="auto"/>
          </w:tcPr>
          <w:p w:rsidR="00865A5D" w:rsidRPr="00F828F8" w:rsidRDefault="00865A5D" w:rsidP="008E2109">
            <w:pPr>
              <w:rPr>
                <w:szCs w:val="24"/>
              </w:rPr>
            </w:pPr>
            <w:r w:rsidRPr="00F828F8">
              <w:rPr>
                <w:szCs w:val="24"/>
              </w:rPr>
              <w:t>86,40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0150177200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86,40</w:t>
            </w:r>
          </w:p>
        </w:tc>
        <w:tc>
          <w:tcPr>
            <w:tcW w:w="1440" w:type="dxa"/>
            <w:shd w:val="clear" w:color="auto" w:fill="auto"/>
          </w:tcPr>
          <w:p w:rsidR="00865A5D" w:rsidRPr="00F828F8" w:rsidRDefault="00865A5D" w:rsidP="008E2109">
            <w:pPr>
              <w:rPr>
                <w:szCs w:val="24"/>
              </w:rPr>
            </w:pPr>
            <w:r w:rsidRPr="00F828F8">
              <w:rPr>
                <w:szCs w:val="24"/>
              </w:rPr>
              <w:t>86,40</w:t>
            </w:r>
          </w:p>
        </w:tc>
        <w:tc>
          <w:tcPr>
            <w:tcW w:w="1620" w:type="dxa"/>
            <w:shd w:val="clear" w:color="auto" w:fill="auto"/>
          </w:tcPr>
          <w:p w:rsidR="00865A5D" w:rsidRPr="00F828F8" w:rsidRDefault="00865A5D" w:rsidP="008E2109">
            <w:pPr>
              <w:rPr>
                <w:szCs w:val="24"/>
              </w:rPr>
            </w:pPr>
            <w:r w:rsidRPr="00F828F8">
              <w:rPr>
                <w:szCs w:val="24"/>
              </w:rPr>
              <w:t>86,40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0150177200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86,40</w:t>
            </w:r>
          </w:p>
        </w:tc>
        <w:tc>
          <w:tcPr>
            <w:tcW w:w="1440" w:type="dxa"/>
            <w:shd w:val="clear" w:color="auto" w:fill="auto"/>
          </w:tcPr>
          <w:p w:rsidR="00865A5D" w:rsidRPr="00F828F8" w:rsidRDefault="00865A5D" w:rsidP="008E2109">
            <w:pPr>
              <w:rPr>
                <w:szCs w:val="24"/>
              </w:rPr>
            </w:pPr>
            <w:r w:rsidRPr="00F828F8">
              <w:rPr>
                <w:szCs w:val="24"/>
              </w:rPr>
              <w:t>86,40</w:t>
            </w:r>
          </w:p>
        </w:tc>
        <w:tc>
          <w:tcPr>
            <w:tcW w:w="1620" w:type="dxa"/>
            <w:shd w:val="clear" w:color="auto" w:fill="auto"/>
          </w:tcPr>
          <w:p w:rsidR="00865A5D" w:rsidRPr="00F828F8" w:rsidRDefault="00865A5D" w:rsidP="008E2109">
            <w:pPr>
              <w:rPr>
                <w:szCs w:val="24"/>
              </w:rPr>
            </w:pPr>
            <w:r w:rsidRPr="00F828F8">
              <w:rPr>
                <w:szCs w:val="24"/>
              </w:rPr>
              <w:t>86,40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Охрана семьи и детства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3 416,28</w:t>
            </w:r>
          </w:p>
        </w:tc>
        <w:tc>
          <w:tcPr>
            <w:tcW w:w="1440" w:type="dxa"/>
            <w:shd w:val="clear" w:color="auto" w:fill="auto"/>
          </w:tcPr>
          <w:p w:rsidR="00865A5D" w:rsidRPr="00F828F8" w:rsidRDefault="00865A5D" w:rsidP="008E2109">
            <w:pPr>
              <w:rPr>
                <w:szCs w:val="24"/>
              </w:rPr>
            </w:pPr>
            <w:r w:rsidRPr="00F828F8">
              <w:rPr>
                <w:szCs w:val="24"/>
              </w:rPr>
              <w:t>3 417,48</w:t>
            </w:r>
          </w:p>
        </w:tc>
        <w:tc>
          <w:tcPr>
            <w:tcW w:w="1620" w:type="dxa"/>
            <w:shd w:val="clear" w:color="auto" w:fill="auto"/>
          </w:tcPr>
          <w:p w:rsidR="00865A5D" w:rsidRPr="00F828F8" w:rsidRDefault="00865A5D" w:rsidP="008E2109">
            <w:pPr>
              <w:rPr>
                <w:szCs w:val="24"/>
              </w:rPr>
            </w:pPr>
            <w:r w:rsidRPr="00F828F8">
              <w:rPr>
                <w:szCs w:val="24"/>
              </w:rPr>
              <w:t>3 418,68</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"Социальная поддержка граждан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3 416,28</w:t>
            </w:r>
          </w:p>
        </w:tc>
        <w:tc>
          <w:tcPr>
            <w:tcW w:w="1440" w:type="dxa"/>
            <w:shd w:val="clear" w:color="auto" w:fill="auto"/>
          </w:tcPr>
          <w:p w:rsidR="00865A5D" w:rsidRPr="00F828F8" w:rsidRDefault="00865A5D" w:rsidP="008E2109">
            <w:pPr>
              <w:rPr>
                <w:szCs w:val="24"/>
              </w:rPr>
            </w:pPr>
            <w:r w:rsidRPr="00F828F8">
              <w:rPr>
                <w:szCs w:val="24"/>
              </w:rPr>
              <w:t>3 417,48</w:t>
            </w:r>
          </w:p>
        </w:tc>
        <w:tc>
          <w:tcPr>
            <w:tcW w:w="1620" w:type="dxa"/>
            <w:shd w:val="clear" w:color="auto" w:fill="auto"/>
          </w:tcPr>
          <w:p w:rsidR="00865A5D" w:rsidRPr="00F828F8" w:rsidRDefault="00865A5D" w:rsidP="008E2109">
            <w:pPr>
              <w:rPr>
                <w:szCs w:val="24"/>
              </w:rPr>
            </w:pPr>
            <w:r w:rsidRPr="00F828F8">
              <w:rPr>
                <w:szCs w:val="24"/>
              </w:rPr>
              <w:t>3 418,68</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F828F8">
                <w:rPr>
                  <w:szCs w:val="24"/>
                </w:rPr>
                <w:t>2020 г</w:t>
              </w:r>
            </w:smartTag>
            <w:r w:rsidRPr="00F828F8">
              <w:rPr>
                <w:szCs w:val="24"/>
              </w:rPr>
              <w:t>."</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0140000000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3 416,28</w:t>
            </w:r>
          </w:p>
        </w:tc>
        <w:tc>
          <w:tcPr>
            <w:tcW w:w="1440" w:type="dxa"/>
            <w:shd w:val="clear" w:color="auto" w:fill="auto"/>
          </w:tcPr>
          <w:p w:rsidR="00865A5D" w:rsidRPr="00F828F8" w:rsidRDefault="00865A5D" w:rsidP="008E2109">
            <w:pPr>
              <w:rPr>
                <w:szCs w:val="24"/>
              </w:rPr>
            </w:pPr>
            <w:r w:rsidRPr="00F828F8">
              <w:rPr>
                <w:szCs w:val="24"/>
              </w:rPr>
              <w:t>3 417,48</w:t>
            </w:r>
          </w:p>
        </w:tc>
        <w:tc>
          <w:tcPr>
            <w:tcW w:w="1620" w:type="dxa"/>
            <w:shd w:val="clear" w:color="auto" w:fill="auto"/>
          </w:tcPr>
          <w:p w:rsidR="00865A5D" w:rsidRPr="00F828F8" w:rsidRDefault="00865A5D" w:rsidP="008E2109">
            <w:pPr>
              <w:rPr>
                <w:szCs w:val="24"/>
              </w:rPr>
            </w:pPr>
            <w:r w:rsidRPr="00F828F8">
              <w:rPr>
                <w:szCs w:val="24"/>
              </w:rPr>
              <w:t>3 418,68</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0140200000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3 416,28</w:t>
            </w:r>
          </w:p>
        </w:tc>
        <w:tc>
          <w:tcPr>
            <w:tcW w:w="1440" w:type="dxa"/>
            <w:shd w:val="clear" w:color="auto" w:fill="auto"/>
          </w:tcPr>
          <w:p w:rsidR="00865A5D" w:rsidRPr="00F828F8" w:rsidRDefault="00865A5D" w:rsidP="008E2109">
            <w:pPr>
              <w:rPr>
                <w:szCs w:val="24"/>
              </w:rPr>
            </w:pPr>
            <w:r w:rsidRPr="00F828F8">
              <w:rPr>
                <w:szCs w:val="24"/>
              </w:rPr>
              <w:t>3 417,48</w:t>
            </w:r>
          </w:p>
        </w:tc>
        <w:tc>
          <w:tcPr>
            <w:tcW w:w="1620" w:type="dxa"/>
            <w:shd w:val="clear" w:color="auto" w:fill="auto"/>
          </w:tcPr>
          <w:p w:rsidR="00865A5D" w:rsidRPr="00F828F8" w:rsidRDefault="00865A5D" w:rsidP="008E2109">
            <w:pPr>
              <w:rPr>
                <w:szCs w:val="24"/>
              </w:rPr>
            </w:pPr>
            <w:r w:rsidRPr="00F828F8">
              <w:rPr>
                <w:szCs w:val="24"/>
              </w:rPr>
              <w:t>3 418,68</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01402R0820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3 416,28</w:t>
            </w:r>
          </w:p>
        </w:tc>
        <w:tc>
          <w:tcPr>
            <w:tcW w:w="1440" w:type="dxa"/>
            <w:shd w:val="clear" w:color="auto" w:fill="auto"/>
          </w:tcPr>
          <w:p w:rsidR="00865A5D" w:rsidRPr="00F828F8" w:rsidRDefault="00865A5D" w:rsidP="008E2109">
            <w:pPr>
              <w:rPr>
                <w:szCs w:val="24"/>
              </w:rPr>
            </w:pPr>
            <w:r w:rsidRPr="00F828F8">
              <w:rPr>
                <w:szCs w:val="24"/>
              </w:rPr>
              <w:t>3 417,48</w:t>
            </w:r>
          </w:p>
        </w:tc>
        <w:tc>
          <w:tcPr>
            <w:tcW w:w="1620" w:type="dxa"/>
            <w:shd w:val="clear" w:color="auto" w:fill="auto"/>
          </w:tcPr>
          <w:p w:rsidR="00865A5D" w:rsidRPr="00F828F8" w:rsidRDefault="00865A5D" w:rsidP="008E2109">
            <w:pPr>
              <w:rPr>
                <w:szCs w:val="24"/>
              </w:rPr>
            </w:pPr>
            <w:r w:rsidRPr="00F828F8">
              <w:rPr>
                <w:szCs w:val="24"/>
              </w:rPr>
              <w:t>3 418,68</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01402R0820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4,30</w:t>
            </w:r>
          </w:p>
        </w:tc>
        <w:tc>
          <w:tcPr>
            <w:tcW w:w="1440" w:type="dxa"/>
            <w:shd w:val="clear" w:color="auto" w:fill="auto"/>
          </w:tcPr>
          <w:p w:rsidR="00865A5D" w:rsidRPr="00F828F8" w:rsidRDefault="00865A5D" w:rsidP="008E2109">
            <w:pPr>
              <w:rPr>
                <w:szCs w:val="24"/>
              </w:rPr>
            </w:pPr>
            <w:r w:rsidRPr="00F828F8">
              <w:rPr>
                <w:szCs w:val="24"/>
              </w:rPr>
              <w:t>5,50</w:t>
            </w:r>
          </w:p>
        </w:tc>
        <w:tc>
          <w:tcPr>
            <w:tcW w:w="1620" w:type="dxa"/>
            <w:shd w:val="clear" w:color="auto" w:fill="auto"/>
          </w:tcPr>
          <w:p w:rsidR="00865A5D" w:rsidRPr="00F828F8" w:rsidRDefault="00865A5D" w:rsidP="008E2109">
            <w:pPr>
              <w:rPr>
                <w:szCs w:val="24"/>
              </w:rPr>
            </w:pPr>
            <w:r w:rsidRPr="00F828F8">
              <w:rPr>
                <w:szCs w:val="24"/>
              </w:rPr>
              <w:t>6,70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01402R0820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4,30</w:t>
            </w:r>
          </w:p>
        </w:tc>
        <w:tc>
          <w:tcPr>
            <w:tcW w:w="1440" w:type="dxa"/>
            <w:shd w:val="clear" w:color="auto" w:fill="auto"/>
          </w:tcPr>
          <w:p w:rsidR="00865A5D" w:rsidRPr="00F828F8" w:rsidRDefault="00865A5D" w:rsidP="008E2109">
            <w:pPr>
              <w:rPr>
                <w:szCs w:val="24"/>
              </w:rPr>
            </w:pPr>
            <w:r w:rsidRPr="00F828F8">
              <w:rPr>
                <w:szCs w:val="24"/>
              </w:rPr>
              <w:t>5,50</w:t>
            </w:r>
          </w:p>
        </w:tc>
        <w:tc>
          <w:tcPr>
            <w:tcW w:w="1620" w:type="dxa"/>
            <w:shd w:val="clear" w:color="auto" w:fill="auto"/>
          </w:tcPr>
          <w:p w:rsidR="00865A5D" w:rsidRPr="00F828F8" w:rsidRDefault="00865A5D" w:rsidP="008E2109">
            <w:pPr>
              <w:rPr>
                <w:szCs w:val="24"/>
              </w:rPr>
            </w:pPr>
            <w:r w:rsidRPr="00F828F8">
              <w:rPr>
                <w:szCs w:val="24"/>
              </w:rPr>
              <w:t>6,70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Капитальные вложения в объекты государственной (муниципальной) собственности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01402R0820</w:t>
            </w:r>
          </w:p>
        </w:tc>
        <w:tc>
          <w:tcPr>
            <w:tcW w:w="713" w:type="dxa"/>
            <w:shd w:val="clear" w:color="auto" w:fill="auto"/>
          </w:tcPr>
          <w:p w:rsidR="00865A5D" w:rsidRPr="00F828F8" w:rsidRDefault="00865A5D" w:rsidP="008E2109">
            <w:pPr>
              <w:rPr>
                <w:szCs w:val="24"/>
              </w:rPr>
            </w:pPr>
            <w:r w:rsidRPr="00F828F8">
              <w:rPr>
                <w:szCs w:val="24"/>
              </w:rPr>
              <w:t>400</w:t>
            </w:r>
          </w:p>
        </w:tc>
        <w:tc>
          <w:tcPr>
            <w:tcW w:w="1481" w:type="dxa"/>
            <w:shd w:val="clear" w:color="auto" w:fill="auto"/>
          </w:tcPr>
          <w:p w:rsidR="00865A5D" w:rsidRPr="00F828F8" w:rsidRDefault="00865A5D" w:rsidP="008E2109">
            <w:pPr>
              <w:rPr>
                <w:szCs w:val="24"/>
              </w:rPr>
            </w:pPr>
            <w:r w:rsidRPr="00F828F8">
              <w:rPr>
                <w:szCs w:val="24"/>
              </w:rPr>
              <w:t>3 411,98</w:t>
            </w:r>
          </w:p>
        </w:tc>
        <w:tc>
          <w:tcPr>
            <w:tcW w:w="1440" w:type="dxa"/>
            <w:shd w:val="clear" w:color="auto" w:fill="auto"/>
          </w:tcPr>
          <w:p w:rsidR="00865A5D" w:rsidRPr="00F828F8" w:rsidRDefault="00865A5D" w:rsidP="008E2109">
            <w:pPr>
              <w:rPr>
                <w:szCs w:val="24"/>
              </w:rPr>
            </w:pPr>
            <w:r w:rsidRPr="00F828F8">
              <w:rPr>
                <w:szCs w:val="24"/>
              </w:rPr>
              <w:t>3 411,98</w:t>
            </w:r>
          </w:p>
        </w:tc>
        <w:tc>
          <w:tcPr>
            <w:tcW w:w="1620" w:type="dxa"/>
            <w:shd w:val="clear" w:color="auto" w:fill="auto"/>
          </w:tcPr>
          <w:p w:rsidR="00865A5D" w:rsidRPr="00F828F8" w:rsidRDefault="00865A5D" w:rsidP="008E2109">
            <w:pPr>
              <w:rPr>
                <w:szCs w:val="24"/>
              </w:rPr>
            </w:pPr>
            <w:r w:rsidRPr="00F828F8">
              <w:rPr>
                <w:szCs w:val="24"/>
              </w:rPr>
              <w:t>3 411,98</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Бюджетные инвестиции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01402R0820</w:t>
            </w:r>
          </w:p>
        </w:tc>
        <w:tc>
          <w:tcPr>
            <w:tcW w:w="713" w:type="dxa"/>
            <w:shd w:val="clear" w:color="auto" w:fill="auto"/>
          </w:tcPr>
          <w:p w:rsidR="00865A5D" w:rsidRPr="00F828F8" w:rsidRDefault="00865A5D" w:rsidP="008E2109">
            <w:pPr>
              <w:rPr>
                <w:szCs w:val="24"/>
              </w:rPr>
            </w:pPr>
            <w:r w:rsidRPr="00F828F8">
              <w:rPr>
                <w:szCs w:val="24"/>
              </w:rPr>
              <w:t>410</w:t>
            </w:r>
          </w:p>
        </w:tc>
        <w:tc>
          <w:tcPr>
            <w:tcW w:w="1481" w:type="dxa"/>
            <w:shd w:val="clear" w:color="auto" w:fill="auto"/>
          </w:tcPr>
          <w:p w:rsidR="00865A5D" w:rsidRPr="00F828F8" w:rsidRDefault="00865A5D" w:rsidP="008E2109">
            <w:pPr>
              <w:rPr>
                <w:szCs w:val="24"/>
              </w:rPr>
            </w:pPr>
            <w:r w:rsidRPr="00F828F8">
              <w:rPr>
                <w:szCs w:val="24"/>
              </w:rPr>
              <w:t>3 411,98</w:t>
            </w:r>
          </w:p>
        </w:tc>
        <w:tc>
          <w:tcPr>
            <w:tcW w:w="1440" w:type="dxa"/>
            <w:shd w:val="clear" w:color="auto" w:fill="auto"/>
          </w:tcPr>
          <w:p w:rsidR="00865A5D" w:rsidRPr="00F828F8" w:rsidRDefault="00865A5D" w:rsidP="008E2109">
            <w:pPr>
              <w:rPr>
                <w:szCs w:val="24"/>
              </w:rPr>
            </w:pPr>
            <w:r w:rsidRPr="00F828F8">
              <w:rPr>
                <w:szCs w:val="24"/>
              </w:rPr>
              <w:t>3 411,98</w:t>
            </w:r>
          </w:p>
        </w:tc>
        <w:tc>
          <w:tcPr>
            <w:tcW w:w="1620" w:type="dxa"/>
            <w:shd w:val="clear" w:color="auto" w:fill="auto"/>
          </w:tcPr>
          <w:p w:rsidR="00865A5D" w:rsidRPr="00F828F8" w:rsidRDefault="00865A5D" w:rsidP="008E2109">
            <w:pPr>
              <w:rPr>
                <w:szCs w:val="24"/>
              </w:rPr>
            </w:pPr>
            <w:r w:rsidRPr="00F828F8">
              <w:rPr>
                <w:szCs w:val="24"/>
              </w:rPr>
              <w:t>3 411,98</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ФИЗИЧЕСКАЯ КУЛЬТУРА И СПОРТ</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11</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180,00</w:t>
            </w:r>
          </w:p>
        </w:tc>
        <w:tc>
          <w:tcPr>
            <w:tcW w:w="1440" w:type="dxa"/>
            <w:shd w:val="clear" w:color="auto" w:fill="auto"/>
          </w:tcPr>
          <w:p w:rsidR="00865A5D" w:rsidRPr="00F828F8" w:rsidRDefault="00865A5D" w:rsidP="008E2109">
            <w:pPr>
              <w:rPr>
                <w:szCs w:val="24"/>
              </w:rPr>
            </w:pPr>
            <w:r w:rsidRPr="00F828F8">
              <w:rPr>
                <w:szCs w:val="24"/>
              </w:rPr>
              <w:t>180,00</w:t>
            </w:r>
          </w:p>
        </w:tc>
        <w:tc>
          <w:tcPr>
            <w:tcW w:w="1620" w:type="dxa"/>
            <w:shd w:val="clear" w:color="auto" w:fill="auto"/>
          </w:tcPr>
          <w:p w:rsidR="00865A5D" w:rsidRPr="00F828F8" w:rsidRDefault="00865A5D" w:rsidP="008E2109">
            <w:pPr>
              <w:rPr>
                <w:szCs w:val="24"/>
              </w:rPr>
            </w:pPr>
            <w:r w:rsidRPr="00F828F8">
              <w:rPr>
                <w:szCs w:val="24"/>
              </w:rPr>
              <w:t>180,00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Физическая культура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11</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180,00</w:t>
            </w:r>
          </w:p>
        </w:tc>
        <w:tc>
          <w:tcPr>
            <w:tcW w:w="1440" w:type="dxa"/>
            <w:shd w:val="clear" w:color="auto" w:fill="auto"/>
          </w:tcPr>
          <w:p w:rsidR="00865A5D" w:rsidRPr="00F828F8" w:rsidRDefault="00865A5D" w:rsidP="008E2109">
            <w:pPr>
              <w:rPr>
                <w:szCs w:val="24"/>
              </w:rPr>
            </w:pPr>
            <w:r w:rsidRPr="00F828F8">
              <w:rPr>
                <w:szCs w:val="24"/>
              </w:rPr>
              <w:t>180,00</w:t>
            </w:r>
          </w:p>
        </w:tc>
        <w:tc>
          <w:tcPr>
            <w:tcW w:w="1620" w:type="dxa"/>
            <w:shd w:val="clear" w:color="auto" w:fill="auto"/>
          </w:tcPr>
          <w:p w:rsidR="00865A5D" w:rsidRPr="00F828F8" w:rsidRDefault="00865A5D" w:rsidP="008E2109">
            <w:pPr>
              <w:rPr>
                <w:szCs w:val="24"/>
              </w:rPr>
            </w:pPr>
            <w:r w:rsidRPr="00F828F8">
              <w:rPr>
                <w:szCs w:val="24"/>
              </w:rPr>
              <w:t>180,00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физической культуры и спорта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11</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0500000000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180,00</w:t>
            </w:r>
          </w:p>
        </w:tc>
        <w:tc>
          <w:tcPr>
            <w:tcW w:w="1440" w:type="dxa"/>
            <w:shd w:val="clear" w:color="auto" w:fill="auto"/>
          </w:tcPr>
          <w:p w:rsidR="00865A5D" w:rsidRPr="00F828F8" w:rsidRDefault="00865A5D" w:rsidP="008E2109">
            <w:pPr>
              <w:rPr>
                <w:szCs w:val="24"/>
              </w:rPr>
            </w:pPr>
            <w:r w:rsidRPr="00F828F8">
              <w:rPr>
                <w:szCs w:val="24"/>
              </w:rPr>
              <w:t>180,00</w:t>
            </w:r>
          </w:p>
        </w:tc>
        <w:tc>
          <w:tcPr>
            <w:tcW w:w="1620" w:type="dxa"/>
            <w:shd w:val="clear" w:color="auto" w:fill="auto"/>
          </w:tcPr>
          <w:p w:rsidR="00865A5D" w:rsidRPr="00F828F8" w:rsidRDefault="00865A5D" w:rsidP="008E2109">
            <w:pPr>
              <w:rPr>
                <w:szCs w:val="24"/>
              </w:rPr>
            </w:pPr>
            <w:r w:rsidRPr="00F828F8">
              <w:rPr>
                <w:szCs w:val="24"/>
              </w:rPr>
              <w:t>180,00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"Развитие физической культуры и массового спорта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11</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0510000000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25,00</w:t>
            </w:r>
          </w:p>
        </w:tc>
        <w:tc>
          <w:tcPr>
            <w:tcW w:w="1440" w:type="dxa"/>
            <w:shd w:val="clear" w:color="auto" w:fill="auto"/>
          </w:tcPr>
          <w:p w:rsidR="00865A5D" w:rsidRPr="00F828F8" w:rsidRDefault="00865A5D" w:rsidP="008E2109">
            <w:pPr>
              <w:rPr>
                <w:szCs w:val="24"/>
              </w:rPr>
            </w:pPr>
            <w:r w:rsidRPr="00F828F8">
              <w:rPr>
                <w:szCs w:val="24"/>
              </w:rPr>
              <w:t>25,00</w:t>
            </w:r>
          </w:p>
        </w:tc>
        <w:tc>
          <w:tcPr>
            <w:tcW w:w="1620" w:type="dxa"/>
            <w:shd w:val="clear" w:color="auto" w:fill="auto"/>
          </w:tcPr>
          <w:p w:rsidR="00865A5D" w:rsidRPr="00F828F8" w:rsidRDefault="00865A5D" w:rsidP="008E2109">
            <w:pPr>
              <w:rPr>
                <w:szCs w:val="24"/>
              </w:rPr>
            </w:pPr>
            <w:r w:rsidRPr="00F828F8">
              <w:rPr>
                <w:szCs w:val="24"/>
              </w:rPr>
              <w:t>25,00</w:t>
            </w:r>
          </w:p>
        </w:tc>
      </w:tr>
      <w:tr w:rsidR="00865A5D" w:rsidRPr="00F828F8" w:rsidTr="008E2109">
        <w:trPr>
          <w:trHeight w:val="1350"/>
        </w:trPr>
        <w:tc>
          <w:tcPr>
            <w:tcW w:w="5775" w:type="dxa"/>
            <w:shd w:val="clear" w:color="auto" w:fill="auto"/>
          </w:tcPr>
          <w:p w:rsidR="00865A5D" w:rsidRPr="00F828F8" w:rsidRDefault="00865A5D" w:rsidP="008E2109">
            <w:pPr>
              <w:rPr>
                <w:szCs w:val="24"/>
              </w:rPr>
            </w:pPr>
            <w:r w:rsidRPr="00F828F8">
              <w:rPr>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11</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0510100000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25,00</w:t>
            </w:r>
          </w:p>
        </w:tc>
        <w:tc>
          <w:tcPr>
            <w:tcW w:w="1440" w:type="dxa"/>
            <w:shd w:val="clear" w:color="auto" w:fill="auto"/>
          </w:tcPr>
          <w:p w:rsidR="00865A5D" w:rsidRPr="00F828F8" w:rsidRDefault="00865A5D" w:rsidP="008E2109">
            <w:pPr>
              <w:rPr>
                <w:szCs w:val="24"/>
              </w:rPr>
            </w:pPr>
            <w:r w:rsidRPr="00F828F8">
              <w:rPr>
                <w:szCs w:val="24"/>
              </w:rPr>
              <w:t>25,00</w:t>
            </w:r>
          </w:p>
        </w:tc>
        <w:tc>
          <w:tcPr>
            <w:tcW w:w="1620" w:type="dxa"/>
            <w:shd w:val="clear" w:color="auto" w:fill="auto"/>
          </w:tcPr>
          <w:p w:rsidR="00865A5D" w:rsidRPr="00F828F8" w:rsidRDefault="00865A5D" w:rsidP="008E2109">
            <w:pPr>
              <w:rPr>
                <w:szCs w:val="24"/>
              </w:rPr>
            </w:pPr>
            <w:r w:rsidRPr="00F828F8">
              <w:rPr>
                <w:szCs w:val="24"/>
              </w:rPr>
              <w:t>25,00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Мероприятия в области физической культуры и спорта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11</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0510122140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25,00</w:t>
            </w:r>
          </w:p>
        </w:tc>
        <w:tc>
          <w:tcPr>
            <w:tcW w:w="1440" w:type="dxa"/>
            <w:shd w:val="clear" w:color="auto" w:fill="auto"/>
          </w:tcPr>
          <w:p w:rsidR="00865A5D" w:rsidRPr="00F828F8" w:rsidRDefault="00865A5D" w:rsidP="008E2109">
            <w:pPr>
              <w:rPr>
                <w:szCs w:val="24"/>
              </w:rPr>
            </w:pPr>
            <w:r w:rsidRPr="00F828F8">
              <w:rPr>
                <w:szCs w:val="24"/>
              </w:rPr>
              <w:t>25,00</w:t>
            </w:r>
          </w:p>
        </w:tc>
        <w:tc>
          <w:tcPr>
            <w:tcW w:w="1620" w:type="dxa"/>
            <w:shd w:val="clear" w:color="auto" w:fill="auto"/>
          </w:tcPr>
          <w:p w:rsidR="00865A5D" w:rsidRPr="00F828F8" w:rsidRDefault="00865A5D" w:rsidP="008E2109">
            <w:pPr>
              <w:rPr>
                <w:szCs w:val="24"/>
              </w:rPr>
            </w:pPr>
            <w:r w:rsidRPr="00F828F8">
              <w:rPr>
                <w:szCs w:val="24"/>
              </w:rPr>
              <w:t>25,00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11</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0510122140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25,00</w:t>
            </w:r>
          </w:p>
        </w:tc>
        <w:tc>
          <w:tcPr>
            <w:tcW w:w="1440" w:type="dxa"/>
            <w:shd w:val="clear" w:color="auto" w:fill="auto"/>
          </w:tcPr>
          <w:p w:rsidR="00865A5D" w:rsidRPr="00F828F8" w:rsidRDefault="00865A5D" w:rsidP="008E2109">
            <w:pPr>
              <w:rPr>
                <w:szCs w:val="24"/>
              </w:rPr>
            </w:pPr>
            <w:r w:rsidRPr="00F828F8">
              <w:rPr>
                <w:szCs w:val="24"/>
              </w:rPr>
              <w:t>25,00</w:t>
            </w:r>
          </w:p>
        </w:tc>
        <w:tc>
          <w:tcPr>
            <w:tcW w:w="1620" w:type="dxa"/>
            <w:shd w:val="clear" w:color="auto" w:fill="auto"/>
          </w:tcPr>
          <w:p w:rsidR="00865A5D" w:rsidRPr="00F828F8" w:rsidRDefault="00865A5D" w:rsidP="008E2109">
            <w:pPr>
              <w:rPr>
                <w:szCs w:val="24"/>
              </w:rPr>
            </w:pPr>
            <w:r w:rsidRPr="00F828F8">
              <w:rPr>
                <w:szCs w:val="24"/>
              </w:rPr>
              <w:t>25,00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11</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0510122140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25,00</w:t>
            </w:r>
          </w:p>
        </w:tc>
        <w:tc>
          <w:tcPr>
            <w:tcW w:w="1440" w:type="dxa"/>
            <w:shd w:val="clear" w:color="auto" w:fill="auto"/>
          </w:tcPr>
          <w:p w:rsidR="00865A5D" w:rsidRPr="00F828F8" w:rsidRDefault="00865A5D" w:rsidP="008E2109">
            <w:pPr>
              <w:rPr>
                <w:szCs w:val="24"/>
              </w:rPr>
            </w:pPr>
            <w:r w:rsidRPr="00F828F8">
              <w:rPr>
                <w:szCs w:val="24"/>
              </w:rPr>
              <w:t>25,00</w:t>
            </w:r>
          </w:p>
        </w:tc>
        <w:tc>
          <w:tcPr>
            <w:tcW w:w="1620" w:type="dxa"/>
            <w:shd w:val="clear" w:color="auto" w:fill="auto"/>
          </w:tcPr>
          <w:p w:rsidR="00865A5D" w:rsidRPr="00F828F8" w:rsidRDefault="00865A5D" w:rsidP="008E2109">
            <w:pPr>
              <w:rPr>
                <w:szCs w:val="24"/>
              </w:rPr>
            </w:pPr>
            <w:r w:rsidRPr="00F828F8">
              <w:rPr>
                <w:szCs w:val="24"/>
              </w:rPr>
              <w:t>25,00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lastRenderedPageBreak/>
              <w:t>Подпрограмма "Развитие детско-юношеского спорта и системы подготовки спортивного резерва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11</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0520000000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155,00</w:t>
            </w:r>
          </w:p>
        </w:tc>
        <w:tc>
          <w:tcPr>
            <w:tcW w:w="1440" w:type="dxa"/>
            <w:shd w:val="clear" w:color="auto" w:fill="auto"/>
          </w:tcPr>
          <w:p w:rsidR="00865A5D" w:rsidRPr="00F828F8" w:rsidRDefault="00865A5D" w:rsidP="008E2109">
            <w:pPr>
              <w:rPr>
                <w:szCs w:val="24"/>
              </w:rPr>
            </w:pPr>
            <w:r w:rsidRPr="00F828F8">
              <w:rPr>
                <w:szCs w:val="24"/>
              </w:rPr>
              <w:t>155,00</w:t>
            </w:r>
          </w:p>
        </w:tc>
        <w:tc>
          <w:tcPr>
            <w:tcW w:w="1620" w:type="dxa"/>
            <w:shd w:val="clear" w:color="auto" w:fill="auto"/>
          </w:tcPr>
          <w:p w:rsidR="00865A5D" w:rsidRPr="00F828F8" w:rsidRDefault="00865A5D" w:rsidP="008E2109">
            <w:pPr>
              <w:rPr>
                <w:szCs w:val="24"/>
              </w:rPr>
            </w:pPr>
            <w:r w:rsidRPr="00F828F8">
              <w:rPr>
                <w:szCs w:val="24"/>
              </w:rPr>
              <w:t>155,00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11</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0520100000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155,00</w:t>
            </w:r>
          </w:p>
        </w:tc>
        <w:tc>
          <w:tcPr>
            <w:tcW w:w="1440" w:type="dxa"/>
            <w:shd w:val="clear" w:color="auto" w:fill="auto"/>
          </w:tcPr>
          <w:p w:rsidR="00865A5D" w:rsidRPr="00F828F8" w:rsidRDefault="00865A5D" w:rsidP="008E2109">
            <w:pPr>
              <w:rPr>
                <w:szCs w:val="24"/>
              </w:rPr>
            </w:pPr>
            <w:r w:rsidRPr="00F828F8">
              <w:rPr>
                <w:szCs w:val="24"/>
              </w:rPr>
              <w:t>155,00</w:t>
            </w:r>
          </w:p>
        </w:tc>
        <w:tc>
          <w:tcPr>
            <w:tcW w:w="1620" w:type="dxa"/>
            <w:shd w:val="clear" w:color="auto" w:fill="auto"/>
          </w:tcPr>
          <w:p w:rsidR="00865A5D" w:rsidRPr="00F828F8" w:rsidRDefault="00865A5D" w:rsidP="008E2109">
            <w:pPr>
              <w:rPr>
                <w:szCs w:val="24"/>
              </w:rPr>
            </w:pPr>
            <w:r w:rsidRPr="00F828F8">
              <w:rPr>
                <w:szCs w:val="24"/>
              </w:rPr>
              <w:t>155,00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Мероприятия в области физической культуры и спорта</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11</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0520122140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155,00</w:t>
            </w:r>
          </w:p>
        </w:tc>
        <w:tc>
          <w:tcPr>
            <w:tcW w:w="1440" w:type="dxa"/>
            <w:shd w:val="clear" w:color="auto" w:fill="auto"/>
          </w:tcPr>
          <w:p w:rsidR="00865A5D" w:rsidRPr="00F828F8" w:rsidRDefault="00865A5D" w:rsidP="008E2109">
            <w:pPr>
              <w:rPr>
                <w:szCs w:val="24"/>
              </w:rPr>
            </w:pPr>
            <w:r w:rsidRPr="00F828F8">
              <w:rPr>
                <w:szCs w:val="24"/>
              </w:rPr>
              <w:t>155,00</w:t>
            </w:r>
          </w:p>
        </w:tc>
        <w:tc>
          <w:tcPr>
            <w:tcW w:w="1620" w:type="dxa"/>
            <w:shd w:val="clear" w:color="auto" w:fill="auto"/>
          </w:tcPr>
          <w:p w:rsidR="00865A5D" w:rsidRPr="00F828F8" w:rsidRDefault="00865A5D" w:rsidP="008E2109">
            <w:pPr>
              <w:rPr>
                <w:szCs w:val="24"/>
              </w:rPr>
            </w:pPr>
            <w:r w:rsidRPr="00F828F8">
              <w:rPr>
                <w:szCs w:val="24"/>
              </w:rPr>
              <w:t>155,00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11</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0520122140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155,00</w:t>
            </w:r>
          </w:p>
        </w:tc>
        <w:tc>
          <w:tcPr>
            <w:tcW w:w="1440" w:type="dxa"/>
            <w:shd w:val="clear" w:color="auto" w:fill="auto"/>
          </w:tcPr>
          <w:p w:rsidR="00865A5D" w:rsidRPr="00F828F8" w:rsidRDefault="00865A5D" w:rsidP="008E2109">
            <w:pPr>
              <w:rPr>
                <w:szCs w:val="24"/>
              </w:rPr>
            </w:pPr>
            <w:r w:rsidRPr="00F828F8">
              <w:rPr>
                <w:szCs w:val="24"/>
              </w:rPr>
              <w:t>155,00</w:t>
            </w:r>
          </w:p>
        </w:tc>
        <w:tc>
          <w:tcPr>
            <w:tcW w:w="1620" w:type="dxa"/>
            <w:shd w:val="clear" w:color="auto" w:fill="auto"/>
          </w:tcPr>
          <w:p w:rsidR="00865A5D" w:rsidRPr="00F828F8" w:rsidRDefault="00865A5D" w:rsidP="008E2109">
            <w:pPr>
              <w:rPr>
                <w:szCs w:val="24"/>
              </w:rPr>
            </w:pPr>
            <w:r w:rsidRPr="00F828F8">
              <w:rPr>
                <w:szCs w:val="24"/>
              </w:rPr>
              <w:t>155,00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901</w:t>
            </w:r>
          </w:p>
        </w:tc>
        <w:tc>
          <w:tcPr>
            <w:tcW w:w="631" w:type="dxa"/>
            <w:shd w:val="clear" w:color="auto" w:fill="auto"/>
          </w:tcPr>
          <w:p w:rsidR="00865A5D" w:rsidRPr="00F828F8" w:rsidRDefault="00865A5D" w:rsidP="008E2109">
            <w:pPr>
              <w:rPr>
                <w:szCs w:val="24"/>
              </w:rPr>
            </w:pPr>
            <w:r w:rsidRPr="00F828F8">
              <w:rPr>
                <w:szCs w:val="24"/>
              </w:rPr>
              <w:t>11</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0520122140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155,00</w:t>
            </w:r>
          </w:p>
        </w:tc>
        <w:tc>
          <w:tcPr>
            <w:tcW w:w="1440" w:type="dxa"/>
            <w:shd w:val="clear" w:color="auto" w:fill="auto"/>
          </w:tcPr>
          <w:p w:rsidR="00865A5D" w:rsidRPr="00F828F8" w:rsidRDefault="00865A5D" w:rsidP="008E2109">
            <w:pPr>
              <w:rPr>
                <w:szCs w:val="24"/>
              </w:rPr>
            </w:pPr>
            <w:r w:rsidRPr="00F828F8">
              <w:rPr>
                <w:szCs w:val="24"/>
              </w:rPr>
              <w:t>155,00</w:t>
            </w:r>
          </w:p>
        </w:tc>
        <w:tc>
          <w:tcPr>
            <w:tcW w:w="1620" w:type="dxa"/>
            <w:shd w:val="clear" w:color="auto" w:fill="auto"/>
          </w:tcPr>
          <w:p w:rsidR="00865A5D" w:rsidRPr="00F828F8" w:rsidRDefault="00865A5D" w:rsidP="008E2109">
            <w:pPr>
              <w:rPr>
                <w:szCs w:val="24"/>
              </w:rPr>
            </w:pPr>
            <w:r w:rsidRPr="00F828F8">
              <w:rPr>
                <w:szCs w:val="24"/>
              </w:rPr>
              <w:t>155,00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Управление социальной защиты населения Администрации Камешкирского района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 </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50 763,06</w:t>
            </w:r>
          </w:p>
        </w:tc>
        <w:tc>
          <w:tcPr>
            <w:tcW w:w="1440" w:type="dxa"/>
            <w:shd w:val="clear" w:color="auto" w:fill="auto"/>
          </w:tcPr>
          <w:p w:rsidR="00865A5D" w:rsidRPr="00F828F8" w:rsidRDefault="00865A5D" w:rsidP="008E2109">
            <w:pPr>
              <w:rPr>
                <w:szCs w:val="24"/>
              </w:rPr>
            </w:pPr>
            <w:r w:rsidRPr="00F828F8">
              <w:rPr>
                <w:szCs w:val="24"/>
              </w:rPr>
              <w:t>48 911,10</w:t>
            </w:r>
          </w:p>
        </w:tc>
        <w:tc>
          <w:tcPr>
            <w:tcW w:w="1620" w:type="dxa"/>
            <w:shd w:val="clear" w:color="auto" w:fill="auto"/>
          </w:tcPr>
          <w:p w:rsidR="00865A5D" w:rsidRPr="00F828F8" w:rsidRDefault="00865A5D" w:rsidP="008E2109">
            <w:pPr>
              <w:rPr>
                <w:szCs w:val="24"/>
              </w:rPr>
            </w:pPr>
            <w:r w:rsidRPr="00F828F8">
              <w:rPr>
                <w:szCs w:val="24"/>
              </w:rPr>
              <w:t>49 155,10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СОЦИАЛЬНАЯ ПОЛИТИКА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50 763,06</w:t>
            </w:r>
          </w:p>
        </w:tc>
        <w:tc>
          <w:tcPr>
            <w:tcW w:w="1440" w:type="dxa"/>
            <w:shd w:val="clear" w:color="auto" w:fill="auto"/>
          </w:tcPr>
          <w:p w:rsidR="00865A5D" w:rsidRPr="00F828F8" w:rsidRDefault="00865A5D" w:rsidP="008E2109">
            <w:pPr>
              <w:rPr>
                <w:szCs w:val="24"/>
              </w:rPr>
            </w:pPr>
            <w:r w:rsidRPr="00F828F8">
              <w:rPr>
                <w:szCs w:val="24"/>
              </w:rPr>
              <w:t>48 911,10</w:t>
            </w:r>
          </w:p>
        </w:tc>
        <w:tc>
          <w:tcPr>
            <w:tcW w:w="1620" w:type="dxa"/>
            <w:shd w:val="clear" w:color="auto" w:fill="auto"/>
          </w:tcPr>
          <w:p w:rsidR="00865A5D" w:rsidRPr="00F828F8" w:rsidRDefault="00865A5D" w:rsidP="008E2109">
            <w:pPr>
              <w:rPr>
                <w:szCs w:val="24"/>
              </w:rPr>
            </w:pPr>
            <w:r w:rsidRPr="00F828F8">
              <w:rPr>
                <w:szCs w:val="24"/>
              </w:rPr>
              <w:t>49 155,10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Пенсионное обеспечение</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482,76</w:t>
            </w:r>
          </w:p>
        </w:tc>
        <w:tc>
          <w:tcPr>
            <w:tcW w:w="1440" w:type="dxa"/>
            <w:shd w:val="clear" w:color="auto" w:fill="auto"/>
          </w:tcPr>
          <w:p w:rsidR="00865A5D" w:rsidRPr="00F828F8" w:rsidRDefault="00865A5D" w:rsidP="008E2109">
            <w:pPr>
              <w:rPr>
                <w:szCs w:val="24"/>
              </w:rPr>
            </w:pPr>
            <w:r w:rsidRPr="00F828F8">
              <w:rPr>
                <w:szCs w:val="24"/>
              </w:rPr>
              <w:t>454,00</w:t>
            </w:r>
          </w:p>
        </w:tc>
        <w:tc>
          <w:tcPr>
            <w:tcW w:w="1620" w:type="dxa"/>
            <w:shd w:val="clear" w:color="auto" w:fill="auto"/>
          </w:tcPr>
          <w:p w:rsidR="00865A5D" w:rsidRPr="00F828F8" w:rsidRDefault="00865A5D" w:rsidP="008E2109">
            <w:pPr>
              <w:rPr>
                <w:szCs w:val="24"/>
              </w:rPr>
            </w:pPr>
            <w:r w:rsidRPr="00F828F8">
              <w:rPr>
                <w:szCs w:val="24"/>
              </w:rPr>
              <w:t>454,00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"Социальная поддержка граждан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0100000000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482,76</w:t>
            </w:r>
          </w:p>
        </w:tc>
        <w:tc>
          <w:tcPr>
            <w:tcW w:w="1440" w:type="dxa"/>
            <w:shd w:val="clear" w:color="auto" w:fill="auto"/>
          </w:tcPr>
          <w:p w:rsidR="00865A5D" w:rsidRPr="00F828F8" w:rsidRDefault="00865A5D" w:rsidP="008E2109">
            <w:pPr>
              <w:rPr>
                <w:szCs w:val="24"/>
              </w:rPr>
            </w:pPr>
            <w:r w:rsidRPr="00F828F8">
              <w:rPr>
                <w:szCs w:val="24"/>
              </w:rPr>
              <w:t>454,00</w:t>
            </w:r>
          </w:p>
        </w:tc>
        <w:tc>
          <w:tcPr>
            <w:tcW w:w="1620" w:type="dxa"/>
            <w:shd w:val="clear" w:color="auto" w:fill="auto"/>
          </w:tcPr>
          <w:p w:rsidR="00865A5D" w:rsidRPr="00F828F8" w:rsidRDefault="00865A5D" w:rsidP="008E2109">
            <w:pPr>
              <w:rPr>
                <w:szCs w:val="24"/>
              </w:rPr>
            </w:pPr>
            <w:r w:rsidRPr="00F828F8">
              <w:rPr>
                <w:szCs w:val="24"/>
              </w:rPr>
              <w:t>454,00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Подпрограмма "Старшее поколение Камешкирского района"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0130000000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482,76</w:t>
            </w:r>
          </w:p>
        </w:tc>
        <w:tc>
          <w:tcPr>
            <w:tcW w:w="1440" w:type="dxa"/>
            <w:shd w:val="clear" w:color="auto" w:fill="auto"/>
          </w:tcPr>
          <w:p w:rsidR="00865A5D" w:rsidRPr="00F828F8" w:rsidRDefault="00865A5D" w:rsidP="008E2109">
            <w:pPr>
              <w:rPr>
                <w:szCs w:val="24"/>
              </w:rPr>
            </w:pPr>
            <w:r w:rsidRPr="00F828F8">
              <w:rPr>
                <w:szCs w:val="24"/>
              </w:rPr>
              <w:t>454,00</w:t>
            </w:r>
          </w:p>
        </w:tc>
        <w:tc>
          <w:tcPr>
            <w:tcW w:w="1620" w:type="dxa"/>
            <w:shd w:val="clear" w:color="auto" w:fill="auto"/>
          </w:tcPr>
          <w:p w:rsidR="00865A5D" w:rsidRPr="00F828F8" w:rsidRDefault="00865A5D" w:rsidP="008E2109">
            <w:pPr>
              <w:rPr>
                <w:szCs w:val="24"/>
              </w:rPr>
            </w:pPr>
            <w:r w:rsidRPr="00F828F8">
              <w:rPr>
                <w:szCs w:val="24"/>
              </w:rPr>
              <w:t>454,00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0130100000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482,76</w:t>
            </w:r>
          </w:p>
        </w:tc>
        <w:tc>
          <w:tcPr>
            <w:tcW w:w="1440" w:type="dxa"/>
            <w:shd w:val="clear" w:color="auto" w:fill="auto"/>
          </w:tcPr>
          <w:p w:rsidR="00865A5D" w:rsidRPr="00F828F8" w:rsidRDefault="00865A5D" w:rsidP="008E2109">
            <w:pPr>
              <w:rPr>
                <w:szCs w:val="24"/>
              </w:rPr>
            </w:pPr>
            <w:r w:rsidRPr="00F828F8">
              <w:rPr>
                <w:szCs w:val="24"/>
              </w:rPr>
              <w:t>454,00</w:t>
            </w:r>
          </w:p>
        </w:tc>
        <w:tc>
          <w:tcPr>
            <w:tcW w:w="1620" w:type="dxa"/>
            <w:shd w:val="clear" w:color="auto" w:fill="auto"/>
          </w:tcPr>
          <w:p w:rsidR="00865A5D" w:rsidRPr="00F828F8" w:rsidRDefault="00865A5D" w:rsidP="008E2109">
            <w:pPr>
              <w:rPr>
                <w:szCs w:val="24"/>
              </w:rPr>
            </w:pPr>
            <w:r w:rsidRPr="00F828F8">
              <w:rPr>
                <w:szCs w:val="24"/>
              </w:rPr>
              <w:t>454,00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Доплаты к пенсиям муниципальных служащих за счет средств бюджета Камешкирского района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0130112000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482,76</w:t>
            </w:r>
          </w:p>
        </w:tc>
        <w:tc>
          <w:tcPr>
            <w:tcW w:w="1440" w:type="dxa"/>
            <w:shd w:val="clear" w:color="auto" w:fill="auto"/>
          </w:tcPr>
          <w:p w:rsidR="00865A5D" w:rsidRPr="00F828F8" w:rsidRDefault="00865A5D" w:rsidP="008E2109">
            <w:pPr>
              <w:rPr>
                <w:szCs w:val="24"/>
              </w:rPr>
            </w:pPr>
            <w:r w:rsidRPr="00F828F8">
              <w:rPr>
                <w:szCs w:val="24"/>
              </w:rPr>
              <w:t>454,00</w:t>
            </w:r>
          </w:p>
        </w:tc>
        <w:tc>
          <w:tcPr>
            <w:tcW w:w="1620" w:type="dxa"/>
            <w:shd w:val="clear" w:color="auto" w:fill="auto"/>
          </w:tcPr>
          <w:p w:rsidR="00865A5D" w:rsidRPr="00F828F8" w:rsidRDefault="00865A5D" w:rsidP="008E2109">
            <w:pPr>
              <w:rPr>
                <w:szCs w:val="24"/>
              </w:rPr>
            </w:pPr>
            <w:r w:rsidRPr="00F828F8">
              <w:rPr>
                <w:szCs w:val="24"/>
              </w:rPr>
              <w:t>454,00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0130112000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482,76</w:t>
            </w:r>
          </w:p>
        </w:tc>
        <w:tc>
          <w:tcPr>
            <w:tcW w:w="1440" w:type="dxa"/>
            <w:shd w:val="clear" w:color="auto" w:fill="auto"/>
          </w:tcPr>
          <w:p w:rsidR="00865A5D" w:rsidRPr="00F828F8" w:rsidRDefault="00865A5D" w:rsidP="008E2109">
            <w:pPr>
              <w:rPr>
                <w:szCs w:val="24"/>
              </w:rPr>
            </w:pPr>
            <w:r w:rsidRPr="00F828F8">
              <w:rPr>
                <w:szCs w:val="24"/>
              </w:rPr>
              <w:t>454,00</w:t>
            </w:r>
          </w:p>
        </w:tc>
        <w:tc>
          <w:tcPr>
            <w:tcW w:w="1620" w:type="dxa"/>
            <w:shd w:val="clear" w:color="auto" w:fill="auto"/>
          </w:tcPr>
          <w:p w:rsidR="00865A5D" w:rsidRPr="00F828F8" w:rsidRDefault="00865A5D" w:rsidP="008E2109">
            <w:pPr>
              <w:rPr>
                <w:szCs w:val="24"/>
              </w:rPr>
            </w:pPr>
            <w:r w:rsidRPr="00F828F8">
              <w:rPr>
                <w:szCs w:val="24"/>
              </w:rPr>
              <w:t>454,00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0130112000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482,76</w:t>
            </w:r>
          </w:p>
        </w:tc>
        <w:tc>
          <w:tcPr>
            <w:tcW w:w="1440" w:type="dxa"/>
            <w:shd w:val="clear" w:color="auto" w:fill="auto"/>
          </w:tcPr>
          <w:p w:rsidR="00865A5D" w:rsidRPr="00F828F8" w:rsidRDefault="00865A5D" w:rsidP="008E2109">
            <w:pPr>
              <w:rPr>
                <w:szCs w:val="24"/>
              </w:rPr>
            </w:pPr>
            <w:r w:rsidRPr="00F828F8">
              <w:rPr>
                <w:szCs w:val="24"/>
              </w:rPr>
              <w:t>454,00</w:t>
            </w:r>
          </w:p>
        </w:tc>
        <w:tc>
          <w:tcPr>
            <w:tcW w:w="1620" w:type="dxa"/>
            <w:shd w:val="clear" w:color="auto" w:fill="auto"/>
          </w:tcPr>
          <w:p w:rsidR="00865A5D" w:rsidRPr="00F828F8" w:rsidRDefault="00865A5D" w:rsidP="008E2109">
            <w:pPr>
              <w:rPr>
                <w:szCs w:val="24"/>
              </w:rPr>
            </w:pPr>
            <w:r w:rsidRPr="00F828F8">
              <w:rPr>
                <w:szCs w:val="24"/>
              </w:rPr>
              <w:t>454,00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Социальное обеспечение населения</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19 146,30</w:t>
            </w:r>
          </w:p>
        </w:tc>
        <w:tc>
          <w:tcPr>
            <w:tcW w:w="1440" w:type="dxa"/>
            <w:shd w:val="clear" w:color="auto" w:fill="auto"/>
          </w:tcPr>
          <w:p w:rsidR="00865A5D" w:rsidRPr="00F828F8" w:rsidRDefault="00865A5D" w:rsidP="008E2109">
            <w:pPr>
              <w:rPr>
                <w:szCs w:val="24"/>
              </w:rPr>
            </w:pPr>
            <w:r w:rsidRPr="00F828F8">
              <w:rPr>
                <w:szCs w:val="24"/>
              </w:rPr>
              <w:t>19 611,00</w:t>
            </w:r>
          </w:p>
        </w:tc>
        <w:tc>
          <w:tcPr>
            <w:tcW w:w="1620" w:type="dxa"/>
            <w:shd w:val="clear" w:color="auto" w:fill="auto"/>
          </w:tcPr>
          <w:p w:rsidR="00865A5D" w:rsidRPr="00F828F8" w:rsidRDefault="00865A5D" w:rsidP="008E2109">
            <w:pPr>
              <w:rPr>
                <w:szCs w:val="24"/>
              </w:rPr>
            </w:pPr>
            <w:r w:rsidRPr="00F828F8">
              <w:rPr>
                <w:szCs w:val="24"/>
              </w:rPr>
              <w:t>19 281,50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"Социальная поддержка граждан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17 752,30</w:t>
            </w:r>
          </w:p>
        </w:tc>
        <w:tc>
          <w:tcPr>
            <w:tcW w:w="1440" w:type="dxa"/>
            <w:shd w:val="clear" w:color="auto" w:fill="auto"/>
          </w:tcPr>
          <w:p w:rsidR="00865A5D" w:rsidRPr="00F828F8" w:rsidRDefault="00865A5D" w:rsidP="008E2109">
            <w:pPr>
              <w:rPr>
                <w:szCs w:val="24"/>
              </w:rPr>
            </w:pPr>
            <w:r w:rsidRPr="00F828F8">
              <w:rPr>
                <w:szCs w:val="24"/>
              </w:rPr>
              <w:t>18 348,10</w:t>
            </w:r>
          </w:p>
        </w:tc>
        <w:tc>
          <w:tcPr>
            <w:tcW w:w="1620" w:type="dxa"/>
            <w:shd w:val="clear" w:color="auto" w:fill="auto"/>
          </w:tcPr>
          <w:p w:rsidR="00865A5D" w:rsidRPr="00F828F8" w:rsidRDefault="00865A5D" w:rsidP="008E2109">
            <w:pPr>
              <w:rPr>
                <w:szCs w:val="24"/>
              </w:rPr>
            </w:pPr>
            <w:r w:rsidRPr="00F828F8">
              <w:rPr>
                <w:szCs w:val="24"/>
              </w:rPr>
              <w:t>18 018,60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Подпрограмма "Старшее поколение Камешкирского района"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0130000000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64,80</w:t>
            </w:r>
          </w:p>
        </w:tc>
        <w:tc>
          <w:tcPr>
            <w:tcW w:w="1440" w:type="dxa"/>
            <w:shd w:val="clear" w:color="auto" w:fill="auto"/>
          </w:tcPr>
          <w:p w:rsidR="00865A5D" w:rsidRPr="00F828F8" w:rsidRDefault="00865A5D" w:rsidP="008E2109">
            <w:pPr>
              <w:rPr>
                <w:szCs w:val="24"/>
              </w:rPr>
            </w:pPr>
            <w:r w:rsidRPr="00F828F8">
              <w:rPr>
                <w:szCs w:val="24"/>
              </w:rPr>
              <w:t>64,80</w:t>
            </w:r>
          </w:p>
        </w:tc>
        <w:tc>
          <w:tcPr>
            <w:tcW w:w="1620" w:type="dxa"/>
            <w:shd w:val="clear" w:color="auto" w:fill="auto"/>
          </w:tcPr>
          <w:p w:rsidR="00865A5D" w:rsidRPr="00F828F8" w:rsidRDefault="00865A5D" w:rsidP="008E2109">
            <w:pPr>
              <w:rPr>
                <w:szCs w:val="24"/>
              </w:rPr>
            </w:pPr>
            <w:r w:rsidRPr="00F828F8">
              <w:rPr>
                <w:szCs w:val="24"/>
              </w:rPr>
              <w:t>64,80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lastRenderedPageBreak/>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0130100000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64,80</w:t>
            </w:r>
          </w:p>
        </w:tc>
        <w:tc>
          <w:tcPr>
            <w:tcW w:w="1440" w:type="dxa"/>
            <w:shd w:val="clear" w:color="auto" w:fill="auto"/>
          </w:tcPr>
          <w:p w:rsidR="00865A5D" w:rsidRPr="00F828F8" w:rsidRDefault="00865A5D" w:rsidP="008E2109">
            <w:pPr>
              <w:rPr>
                <w:szCs w:val="24"/>
              </w:rPr>
            </w:pPr>
            <w:r w:rsidRPr="00F828F8">
              <w:rPr>
                <w:szCs w:val="24"/>
              </w:rPr>
              <w:t>64,80</w:t>
            </w:r>
          </w:p>
        </w:tc>
        <w:tc>
          <w:tcPr>
            <w:tcW w:w="1620" w:type="dxa"/>
            <w:shd w:val="clear" w:color="auto" w:fill="auto"/>
          </w:tcPr>
          <w:p w:rsidR="00865A5D" w:rsidRPr="00F828F8" w:rsidRDefault="00865A5D" w:rsidP="008E2109">
            <w:pPr>
              <w:rPr>
                <w:szCs w:val="24"/>
              </w:rPr>
            </w:pPr>
            <w:r w:rsidRPr="00F828F8">
              <w:rPr>
                <w:szCs w:val="24"/>
              </w:rPr>
              <w:t>64,80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0130111000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64,80</w:t>
            </w:r>
          </w:p>
        </w:tc>
        <w:tc>
          <w:tcPr>
            <w:tcW w:w="1440" w:type="dxa"/>
            <w:shd w:val="clear" w:color="auto" w:fill="auto"/>
          </w:tcPr>
          <w:p w:rsidR="00865A5D" w:rsidRPr="00F828F8" w:rsidRDefault="00865A5D" w:rsidP="008E2109">
            <w:pPr>
              <w:rPr>
                <w:szCs w:val="24"/>
              </w:rPr>
            </w:pPr>
            <w:r w:rsidRPr="00F828F8">
              <w:rPr>
                <w:szCs w:val="24"/>
              </w:rPr>
              <w:t>64,80</w:t>
            </w:r>
          </w:p>
        </w:tc>
        <w:tc>
          <w:tcPr>
            <w:tcW w:w="1620" w:type="dxa"/>
            <w:shd w:val="clear" w:color="auto" w:fill="auto"/>
          </w:tcPr>
          <w:p w:rsidR="00865A5D" w:rsidRPr="00F828F8" w:rsidRDefault="00865A5D" w:rsidP="008E2109">
            <w:pPr>
              <w:rPr>
                <w:szCs w:val="24"/>
              </w:rPr>
            </w:pPr>
            <w:r w:rsidRPr="00F828F8">
              <w:rPr>
                <w:szCs w:val="24"/>
              </w:rPr>
              <w:t>64,80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0130111000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64,80</w:t>
            </w:r>
          </w:p>
        </w:tc>
        <w:tc>
          <w:tcPr>
            <w:tcW w:w="1440" w:type="dxa"/>
            <w:shd w:val="clear" w:color="auto" w:fill="auto"/>
          </w:tcPr>
          <w:p w:rsidR="00865A5D" w:rsidRPr="00F828F8" w:rsidRDefault="00865A5D" w:rsidP="008E2109">
            <w:pPr>
              <w:rPr>
                <w:szCs w:val="24"/>
              </w:rPr>
            </w:pPr>
            <w:r w:rsidRPr="00F828F8">
              <w:rPr>
                <w:szCs w:val="24"/>
              </w:rPr>
              <w:t>64,80</w:t>
            </w:r>
          </w:p>
        </w:tc>
        <w:tc>
          <w:tcPr>
            <w:tcW w:w="1620" w:type="dxa"/>
            <w:shd w:val="clear" w:color="auto" w:fill="auto"/>
          </w:tcPr>
          <w:p w:rsidR="00865A5D" w:rsidRPr="00F828F8" w:rsidRDefault="00865A5D" w:rsidP="008E2109">
            <w:pPr>
              <w:rPr>
                <w:szCs w:val="24"/>
              </w:rPr>
            </w:pPr>
            <w:r w:rsidRPr="00F828F8">
              <w:rPr>
                <w:szCs w:val="24"/>
              </w:rPr>
              <w:t>64,80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0130111000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64,80</w:t>
            </w:r>
          </w:p>
        </w:tc>
        <w:tc>
          <w:tcPr>
            <w:tcW w:w="1440" w:type="dxa"/>
            <w:shd w:val="clear" w:color="auto" w:fill="auto"/>
          </w:tcPr>
          <w:p w:rsidR="00865A5D" w:rsidRPr="00F828F8" w:rsidRDefault="00865A5D" w:rsidP="008E2109">
            <w:pPr>
              <w:rPr>
                <w:szCs w:val="24"/>
              </w:rPr>
            </w:pPr>
            <w:r w:rsidRPr="00F828F8">
              <w:rPr>
                <w:szCs w:val="24"/>
              </w:rPr>
              <w:t>64,80</w:t>
            </w:r>
          </w:p>
        </w:tc>
        <w:tc>
          <w:tcPr>
            <w:tcW w:w="1620" w:type="dxa"/>
            <w:shd w:val="clear" w:color="auto" w:fill="auto"/>
          </w:tcPr>
          <w:p w:rsidR="00865A5D" w:rsidRPr="00F828F8" w:rsidRDefault="00865A5D" w:rsidP="008E2109">
            <w:pPr>
              <w:rPr>
                <w:szCs w:val="24"/>
              </w:rPr>
            </w:pPr>
            <w:r w:rsidRPr="00F828F8">
              <w:rPr>
                <w:szCs w:val="24"/>
              </w:rPr>
              <w:t>64,80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F828F8">
                <w:rPr>
                  <w:szCs w:val="24"/>
                </w:rPr>
                <w:t>2020 г</w:t>
              </w:r>
            </w:smartTag>
            <w:r w:rsidRPr="00F828F8">
              <w:rPr>
                <w:szCs w:val="24"/>
              </w:rPr>
              <w:t>."</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0140000000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1 746,70</w:t>
            </w:r>
          </w:p>
        </w:tc>
        <w:tc>
          <w:tcPr>
            <w:tcW w:w="1440" w:type="dxa"/>
            <w:shd w:val="clear" w:color="auto" w:fill="auto"/>
          </w:tcPr>
          <w:p w:rsidR="00865A5D" w:rsidRPr="00F828F8" w:rsidRDefault="00865A5D" w:rsidP="008E2109">
            <w:pPr>
              <w:rPr>
                <w:szCs w:val="24"/>
              </w:rPr>
            </w:pPr>
            <w:r w:rsidRPr="00F828F8">
              <w:rPr>
                <w:szCs w:val="24"/>
              </w:rPr>
              <w:t>2 312,00</w:t>
            </w:r>
          </w:p>
        </w:tc>
        <w:tc>
          <w:tcPr>
            <w:tcW w:w="1620" w:type="dxa"/>
            <w:shd w:val="clear" w:color="auto" w:fill="auto"/>
          </w:tcPr>
          <w:p w:rsidR="00865A5D" w:rsidRPr="00F828F8" w:rsidRDefault="00865A5D" w:rsidP="008E2109">
            <w:pPr>
              <w:rPr>
                <w:szCs w:val="24"/>
              </w:rPr>
            </w:pPr>
            <w:r w:rsidRPr="00F828F8">
              <w:rPr>
                <w:szCs w:val="24"/>
              </w:rPr>
              <w:t>1 968,00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0140100000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1 746,70</w:t>
            </w:r>
          </w:p>
        </w:tc>
        <w:tc>
          <w:tcPr>
            <w:tcW w:w="1440" w:type="dxa"/>
            <w:shd w:val="clear" w:color="auto" w:fill="auto"/>
          </w:tcPr>
          <w:p w:rsidR="00865A5D" w:rsidRPr="00F828F8" w:rsidRDefault="00865A5D" w:rsidP="008E2109">
            <w:pPr>
              <w:rPr>
                <w:szCs w:val="24"/>
              </w:rPr>
            </w:pPr>
            <w:r w:rsidRPr="00F828F8">
              <w:rPr>
                <w:szCs w:val="24"/>
              </w:rPr>
              <w:t>2 312,00</w:t>
            </w:r>
          </w:p>
        </w:tc>
        <w:tc>
          <w:tcPr>
            <w:tcW w:w="1620" w:type="dxa"/>
            <w:shd w:val="clear" w:color="auto" w:fill="auto"/>
          </w:tcPr>
          <w:p w:rsidR="00865A5D" w:rsidRPr="00F828F8" w:rsidRDefault="00865A5D" w:rsidP="008E2109">
            <w:pPr>
              <w:rPr>
                <w:szCs w:val="24"/>
              </w:rPr>
            </w:pPr>
            <w:r w:rsidRPr="00F828F8">
              <w:rPr>
                <w:szCs w:val="24"/>
              </w:rPr>
              <w:t>1 968,00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0140176510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1 312,00</w:t>
            </w:r>
          </w:p>
        </w:tc>
        <w:tc>
          <w:tcPr>
            <w:tcW w:w="1440" w:type="dxa"/>
            <w:shd w:val="clear" w:color="auto" w:fill="auto"/>
          </w:tcPr>
          <w:p w:rsidR="00865A5D" w:rsidRPr="00F828F8" w:rsidRDefault="00865A5D" w:rsidP="008E2109">
            <w:pPr>
              <w:rPr>
                <w:szCs w:val="24"/>
              </w:rPr>
            </w:pPr>
            <w:r w:rsidRPr="00F828F8">
              <w:rPr>
                <w:szCs w:val="24"/>
              </w:rPr>
              <w:t>1 312,00</w:t>
            </w:r>
          </w:p>
        </w:tc>
        <w:tc>
          <w:tcPr>
            <w:tcW w:w="1620" w:type="dxa"/>
            <w:shd w:val="clear" w:color="auto" w:fill="auto"/>
          </w:tcPr>
          <w:p w:rsidR="00865A5D" w:rsidRPr="00F828F8" w:rsidRDefault="00865A5D" w:rsidP="008E2109">
            <w:pPr>
              <w:rPr>
                <w:szCs w:val="24"/>
              </w:rPr>
            </w:pPr>
            <w:r w:rsidRPr="00F828F8">
              <w:rPr>
                <w:szCs w:val="24"/>
              </w:rPr>
              <w:t>1 968,00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0140176510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1 312,00</w:t>
            </w:r>
          </w:p>
        </w:tc>
        <w:tc>
          <w:tcPr>
            <w:tcW w:w="1440" w:type="dxa"/>
            <w:shd w:val="clear" w:color="auto" w:fill="auto"/>
          </w:tcPr>
          <w:p w:rsidR="00865A5D" w:rsidRPr="00F828F8" w:rsidRDefault="00865A5D" w:rsidP="008E2109">
            <w:pPr>
              <w:rPr>
                <w:szCs w:val="24"/>
              </w:rPr>
            </w:pPr>
            <w:r w:rsidRPr="00F828F8">
              <w:rPr>
                <w:szCs w:val="24"/>
              </w:rPr>
              <w:t>1 312,00</w:t>
            </w:r>
          </w:p>
        </w:tc>
        <w:tc>
          <w:tcPr>
            <w:tcW w:w="1620" w:type="dxa"/>
            <w:shd w:val="clear" w:color="auto" w:fill="auto"/>
          </w:tcPr>
          <w:p w:rsidR="00865A5D" w:rsidRPr="00F828F8" w:rsidRDefault="00865A5D" w:rsidP="008E2109">
            <w:pPr>
              <w:rPr>
                <w:szCs w:val="24"/>
              </w:rPr>
            </w:pPr>
            <w:r w:rsidRPr="00F828F8">
              <w:rPr>
                <w:szCs w:val="24"/>
              </w:rPr>
              <w:t>1 968,00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Социальные выплаты гражданам, кроме публичных нормативных социальных выплат</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0140176510</w:t>
            </w:r>
          </w:p>
        </w:tc>
        <w:tc>
          <w:tcPr>
            <w:tcW w:w="713" w:type="dxa"/>
            <w:shd w:val="clear" w:color="auto" w:fill="auto"/>
          </w:tcPr>
          <w:p w:rsidR="00865A5D" w:rsidRPr="00F828F8" w:rsidRDefault="00865A5D" w:rsidP="008E2109">
            <w:pPr>
              <w:rPr>
                <w:szCs w:val="24"/>
              </w:rPr>
            </w:pPr>
            <w:r w:rsidRPr="00F828F8">
              <w:rPr>
                <w:szCs w:val="24"/>
              </w:rPr>
              <w:t>320</w:t>
            </w:r>
          </w:p>
        </w:tc>
        <w:tc>
          <w:tcPr>
            <w:tcW w:w="1481" w:type="dxa"/>
            <w:shd w:val="clear" w:color="auto" w:fill="auto"/>
          </w:tcPr>
          <w:p w:rsidR="00865A5D" w:rsidRPr="00F828F8" w:rsidRDefault="00865A5D" w:rsidP="008E2109">
            <w:pPr>
              <w:rPr>
                <w:szCs w:val="24"/>
              </w:rPr>
            </w:pPr>
            <w:r w:rsidRPr="00F828F8">
              <w:rPr>
                <w:szCs w:val="24"/>
              </w:rPr>
              <w:t>1 312,00</w:t>
            </w:r>
          </w:p>
        </w:tc>
        <w:tc>
          <w:tcPr>
            <w:tcW w:w="1440" w:type="dxa"/>
            <w:shd w:val="clear" w:color="auto" w:fill="auto"/>
          </w:tcPr>
          <w:p w:rsidR="00865A5D" w:rsidRPr="00F828F8" w:rsidRDefault="00865A5D" w:rsidP="008E2109">
            <w:pPr>
              <w:rPr>
                <w:szCs w:val="24"/>
              </w:rPr>
            </w:pPr>
            <w:r w:rsidRPr="00F828F8">
              <w:rPr>
                <w:szCs w:val="24"/>
              </w:rPr>
              <w:t>1 312,00</w:t>
            </w:r>
          </w:p>
        </w:tc>
        <w:tc>
          <w:tcPr>
            <w:tcW w:w="1620" w:type="dxa"/>
            <w:shd w:val="clear" w:color="auto" w:fill="auto"/>
          </w:tcPr>
          <w:p w:rsidR="00865A5D" w:rsidRPr="00F828F8" w:rsidRDefault="00865A5D" w:rsidP="008E2109">
            <w:pPr>
              <w:rPr>
                <w:szCs w:val="24"/>
              </w:rPr>
            </w:pPr>
            <w:r w:rsidRPr="00F828F8">
              <w:rPr>
                <w:szCs w:val="24"/>
              </w:rPr>
              <w:t>1 968,00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Предоставление социальных выплат на улучшение жилищных условий многодетным семьям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0140176520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0,00</w:t>
            </w:r>
          </w:p>
        </w:tc>
        <w:tc>
          <w:tcPr>
            <w:tcW w:w="1440" w:type="dxa"/>
            <w:shd w:val="clear" w:color="auto" w:fill="auto"/>
          </w:tcPr>
          <w:p w:rsidR="00865A5D" w:rsidRPr="00F828F8" w:rsidRDefault="00865A5D" w:rsidP="008E2109">
            <w:pPr>
              <w:rPr>
                <w:szCs w:val="24"/>
              </w:rPr>
            </w:pPr>
            <w:r w:rsidRPr="00F828F8">
              <w:rPr>
                <w:szCs w:val="24"/>
              </w:rPr>
              <w:t>1 000,00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0140176520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0,00</w:t>
            </w:r>
          </w:p>
        </w:tc>
        <w:tc>
          <w:tcPr>
            <w:tcW w:w="1440" w:type="dxa"/>
            <w:shd w:val="clear" w:color="auto" w:fill="auto"/>
          </w:tcPr>
          <w:p w:rsidR="00865A5D" w:rsidRPr="00F828F8" w:rsidRDefault="00865A5D" w:rsidP="008E2109">
            <w:pPr>
              <w:rPr>
                <w:szCs w:val="24"/>
              </w:rPr>
            </w:pPr>
            <w:r w:rsidRPr="00F828F8">
              <w:rPr>
                <w:szCs w:val="24"/>
              </w:rPr>
              <w:t>1 000,00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Социальные выплаты гражданам, кроме публичных нормативных социальных выплат</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0140176520</w:t>
            </w:r>
          </w:p>
        </w:tc>
        <w:tc>
          <w:tcPr>
            <w:tcW w:w="713" w:type="dxa"/>
            <w:shd w:val="clear" w:color="auto" w:fill="auto"/>
          </w:tcPr>
          <w:p w:rsidR="00865A5D" w:rsidRPr="00F828F8" w:rsidRDefault="00865A5D" w:rsidP="008E2109">
            <w:pPr>
              <w:rPr>
                <w:szCs w:val="24"/>
              </w:rPr>
            </w:pPr>
            <w:r w:rsidRPr="00F828F8">
              <w:rPr>
                <w:szCs w:val="24"/>
              </w:rPr>
              <w:t>320</w:t>
            </w:r>
          </w:p>
        </w:tc>
        <w:tc>
          <w:tcPr>
            <w:tcW w:w="1481" w:type="dxa"/>
            <w:shd w:val="clear" w:color="auto" w:fill="auto"/>
          </w:tcPr>
          <w:p w:rsidR="00865A5D" w:rsidRPr="00F828F8" w:rsidRDefault="00865A5D" w:rsidP="008E2109">
            <w:pPr>
              <w:rPr>
                <w:szCs w:val="24"/>
              </w:rPr>
            </w:pPr>
            <w:r w:rsidRPr="00F828F8">
              <w:rPr>
                <w:szCs w:val="24"/>
              </w:rPr>
              <w:t>0,00</w:t>
            </w:r>
          </w:p>
        </w:tc>
        <w:tc>
          <w:tcPr>
            <w:tcW w:w="1440" w:type="dxa"/>
            <w:shd w:val="clear" w:color="auto" w:fill="auto"/>
          </w:tcPr>
          <w:p w:rsidR="00865A5D" w:rsidRPr="00F828F8" w:rsidRDefault="00865A5D" w:rsidP="008E2109">
            <w:pPr>
              <w:rPr>
                <w:szCs w:val="24"/>
              </w:rPr>
            </w:pPr>
            <w:r w:rsidRPr="00F828F8">
              <w:rPr>
                <w:szCs w:val="24"/>
              </w:rPr>
              <w:t>1 000,00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01401L4970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434,70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01401L4970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434,70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Социальные выплаты гражданам, кроме публичных нормативных социальных выплат</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01401L4970</w:t>
            </w:r>
          </w:p>
        </w:tc>
        <w:tc>
          <w:tcPr>
            <w:tcW w:w="713" w:type="dxa"/>
            <w:shd w:val="clear" w:color="auto" w:fill="auto"/>
          </w:tcPr>
          <w:p w:rsidR="00865A5D" w:rsidRPr="00F828F8" w:rsidRDefault="00865A5D" w:rsidP="008E2109">
            <w:pPr>
              <w:rPr>
                <w:szCs w:val="24"/>
              </w:rPr>
            </w:pPr>
            <w:r w:rsidRPr="00F828F8">
              <w:rPr>
                <w:szCs w:val="24"/>
              </w:rPr>
              <w:t>320</w:t>
            </w:r>
          </w:p>
        </w:tc>
        <w:tc>
          <w:tcPr>
            <w:tcW w:w="1481" w:type="dxa"/>
            <w:shd w:val="clear" w:color="auto" w:fill="auto"/>
          </w:tcPr>
          <w:p w:rsidR="00865A5D" w:rsidRPr="00F828F8" w:rsidRDefault="00865A5D" w:rsidP="008E2109">
            <w:pPr>
              <w:rPr>
                <w:szCs w:val="24"/>
              </w:rPr>
            </w:pPr>
            <w:r w:rsidRPr="00F828F8">
              <w:rPr>
                <w:szCs w:val="24"/>
              </w:rPr>
              <w:t>434,70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lastRenderedPageBreak/>
              <w:t>Подпрограмма "Выплата субсидий и субвенций из бюджета Пензенской области и Камешкирского района"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15 904,80</w:t>
            </w:r>
          </w:p>
        </w:tc>
        <w:tc>
          <w:tcPr>
            <w:tcW w:w="1440" w:type="dxa"/>
            <w:shd w:val="clear" w:color="auto" w:fill="auto"/>
          </w:tcPr>
          <w:p w:rsidR="00865A5D" w:rsidRPr="00F828F8" w:rsidRDefault="00865A5D" w:rsidP="008E2109">
            <w:pPr>
              <w:rPr>
                <w:szCs w:val="24"/>
              </w:rPr>
            </w:pPr>
            <w:r w:rsidRPr="00F828F8">
              <w:rPr>
                <w:szCs w:val="24"/>
              </w:rPr>
              <w:t>15 935,30</w:t>
            </w:r>
          </w:p>
        </w:tc>
        <w:tc>
          <w:tcPr>
            <w:tcW w:w="1620" w:type="dxa"/>
            <w:shd w:val="clear" w:color="auto" w:fill="auto"/>
          </w:tcPr>
          <w:p w:rsidR="00865A5D" w:rsidRPr="00F828F8" w:rsidRDefault="00865A5D" w:rsidP="008E2109">
            <w:pPr>
              <w:rPr>
                <w:szCs w:val="24"/>
              </w:rPr>
            </w:pPr>
            <w:r w:rsidRPr="00F828F8">
              <w:rPr>
                <w:szCs w:val="24"/>
              </w:rPr>
              <w:t>15 949,80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«Исполнение переданных полномочий Пензенской области»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15 904,80</w:t>
            </w:r>
          </w:p>
        </w:tc>
        <w:tc>
          <w:tcPr>
            <w:tcW w:w="1440" w:type="dxa"/>
            <w:shd w:val="clear" w:color="auto" w:fill="auto"/>
          </w:tcPr>
          <w:p w:rsidR="00865A5D" w:rsidRPr="00F828F8" w:rsidRDefault="00865A5D" w:rsidP="008E2109">
            <w:pPr>
              <w:rPr>
                <w:szCs w:val="24"/>
              </w:rPr>
            </w:pPr>
            <w:r w:rsidRPr="00F828F8">
              <w:rPr>
                <w:szCs w:val="24"/>
              </w:rPr>
              <w:t>15 935,30</w:t>
            </w:r>
          </w:p>
        </w:tc>
        <w:tc>
          <w:tcPr>
            <w:tcW w:w="1620" w:type="dxa"/>
            <w:shd w:val="clear" w:color="auto" w:fill="auto"/>
          </w:tcPr>
          <w:p w:rsidR="00865A5D" w:rsidRPr="00F828F8" w:rsidRDefault="00865A5D" w:rsidP="008E2109">
            <w:pPr>
              <w:rPr>
                <w:szCs w:val="24"/>
              </w:rPr>
            </w:pPr>
            <w:r w:rsidRPr="00F828F8">
              <w:rPr>
                <w:szCs w:val="24"/>
              </w:rPr>
              <w:t>15 949,80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Предоставление мер социальной поддержки граждан, подвергшихся воздействию радиации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0150151370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148,60</w:t>
            </w:r>
          </w:p>
        </w:tc>
        <w:tc>
          <w:tcPr>
            <w:tcW w:w="1440" w:type="dxa"/>
            <w:shd w:val="clear" w:color="auto" w:fill="auto"/>
          </w:tcPr>
          <w:p w:rsidR="00865A5D" w:rsidRPr="00F828F8" w:rsidRDefault="00865A5D" w:rsidP="008E2109">
            <w:pPr>
              <w:rPr>
                <w:szCs w:val="24"/>
              </w:rPr>
            </w:pPr>
            <w:r w:rsidRPr="00F828F8">
              <w:rPr>
                <w:szCs w:val="24"/>
              </w:rPr>
              <w:t>167,40</w:t>
            </w:r>
          </w:p>
        </w:tc>
        <w:tc>
          <w:tcPr>
            <w:tcW w:w="1620" w:type="dxa"/>
            <w:shd w:val="clear" w:color="auto" w:fill="auto"/>
          </w:tcPr>
          <w:p w:rsidR="00865A5D" w:rsidRPr="00F828F8" w:rsidRDefault="00865A5D" w:rsidP="008E2109">
            <w:pPr>
              <w:rPr>
                <w:szCs w:val="24"/>
              </w:rPr>
            </w:pPr>
            <w:r w:rsidRPr="00F828F8">
              <w:rPr>
                <w:szCs w:val="24"/>
              </w:rPr>
              <w:t>174,10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0150151370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148,60</w:t>
            </w:r>
          </w:p>
        </w:tc>
        <w:tc>
          <w:tcPr>
            <w:tcW w:w="1440" w:type="dxa"/>
            <w:shd w:val="clear" w:color="auto" w:fill="auto"/>
          </w:tcPr>
          <w:p w:rsidR="00865A5D" w:rsidRPr="00F828F8" w:rsidRDefault="00865A5D" w:rsidP="008E2109">
            <w:pPr>
              <w:rPr>
                <w:szCs w:val="24"/>
              </w:rPr>
            </w:pPr>
            <w:r w:rsidRPr="00F828F8">
              <w:rPr>
                <w:szCs w:val="24"/>
              </w:rPr>
              <w:t>167,40</w:t>
            </w:r>
          </w:p>
        </w:tc>
        <w:tc>
          <w:tcPr>
            <w:tcW w:w="1620" w:type="dxa"/>
            <w:shd w:val="clear" w:color="auto" w:fill="auto"/>
          </w:tcPr>
          <w:p w:rsidR="00865A5D" w:rsidRPr="00F828F8" w:rsidRDefault="00865A5D" w:rsidP="008E2109">
            <w:pPr>
              <w:rPr>
                <w:szCs w:val="24"/>
              </w:rPr>
            </w:pPr>
            <w:r w:rsidRPr="00F828F8">
              <w:rPr>
                <w:szCs w:val="24"/>
              </w:rPr>
              <w:t>174,10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0150151370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148,60</w:t>
            </w:r>
          </w:p>
        </w:tc>
        <w:tc>
          <w:tcPr>
            <w:tcW w:w="1440" w:type="dxa"/>
            <w:shd w:val="clear" w:color="auto" w:fill="auto"/>
          </w:tcPr>
          <w:p w:rsidR="00865A5D" w:rsidRPr="00F828F8" w:rsidRDefault="00865A5D" w:rsidP="008E2109">
            <w:pPr>
              <w:rPr>
                <w:szCs w:val="24"/>
              </w:rPr>
            </w:pPr>
            <w:r w:rsidRPr="00F828F8">
              <w:rPr>
                <w:szCs w:val="24"/>
              </w:rPr>
              <w:t>167,40</w:t>
            </w:r>
          </w:p>
        </w:tc>
        <w:tc>
          <w:tcPr>
            <w:tcW w:w="1620" w:type="dxa"/>
            <w:shd w:val="clear" w:color="auto" w:fill="auto"/>
          </w:tcPr>
          <w:p w:rsidR="00865A5D" w:rsidRPr="00F828F8" w:rsidRDefault="00865A5D" w:rsidP="008E2109">
            <w:pPr>
              <w:rPr>
                <w:szCs w:val="24"/>
              </w:rPr>
            </w:pPr>
            <w:r w:rsidRPr="00F828F8">
              <w:rPr>
                <w:szCs w:val="24"/>
              </w:rPr>
              <w:t>174,10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0150174100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803,90</w:t>
            </w:r>
          </w:p>
        </w:tc>
        <w:tc>
          <w:tcPr>
            <w:tcW w:w="1440" w:type="dxa"/>
            <w:shd w:val="clear" w:color="auto" w:fill="auto"/>
          </w:tcPr>
          <w:p w:rsidR="00865A5D" w:rsidRPr="00F828F8" w:rsidRDefault="00865A5D" w:rsidP="008E2109">
            <w:pPr>
              <w:rPr>
                <w:szCs w:val="24"/>
              </w:rPr>
            </w:pPr>
            <w:r w:rsidRPr="00F828F8">
              <w:rPr>
                <w:szCs w:val="24"/>
              </w:rPr>
              <w:t>814,80</w:t>
            </w:r>
          </w:p>
        </w:tc>
        <w:tc>
          <w:tcPr>
            <w:tcW w:w="1620" w:type="dxa"/>
            <w:shd w:val="clear" w:color="auto" w:fill="auto"/>
          </w:tcPr>
          <w:p w:rsidR="00865A5D" w:rsidRPr="00F828F8" w:rsidRDefault="00865A5D" w:rsidP="008E2109">
            <w:pPr>
              <w:rPr>
                <w:szCs w:val="24"/>
              </w:rPr>
            </w:pPr>
            <w:r w:rsidRPr="00F828F8">
              <w:rPr>
                <w:szCs w:val="24"/>
              </w:rPr>
              <w:t>814,80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0150174100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9,90</w:t>
            </w:r>
          </w:p>
        </w:tc>
        <w:tc>
          <w:tcPr>
            <w:tcW w:w="1440" w:type="dxa"/>
            <w:shd w:val="clear" w:color="auto" w:fill="auto"/>
          </w:tcPr>
          <w:p w:rsidR="00865A5D" w:rsidRPr="00F828F8" w:rsidRDefault="00865A5D" w:rsidP="008E2109">
            <w:pPr>
              <w:rPr>
                <w:szCs w:val="24"/>
              </w:rPr>
            </w:pPr>
            <w:r w:rsidRPr="00F828F8">
              <w:rPr>
                <w:szCs w:val="24"/>
              </w:rPr>
              <w:t>9,90</w:t>
            </w:r>
          </w:p>
        </w:tc>
        <w:tc>
          <w:tcPr>
            <w:tcW w:w="1620" w:type="dxa"/>
            <w:shd w:val="clear" w:color="auto" w:fill="auto"/>
          </w:tcPr>
          <w:p w:rsidR="00865A5D" w:rsidRPr="00F828F8" w:rsidRDefault="00865A5D" w:rsidP="008E2109">
            <w:pPr>
              <w:rPr>
                <w:szCs w:val="24"/>
              </w:rPr>
            </w:pPr>
            <w:r w:rsidRPr="00F828F8">
              <w:rPr>
                <w:szCs w:val="24"/>
              </w:rPr>
              <w:t>9,90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0150174100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9,90</w:t>
            </w:r>
          </w:p>
        </w:tc>
        <w:tc>
          <w:tcPr>
            <w:tcW w:w="1440" w:type="dxa"/>
            <w:shd w:val="clear" w:color="auto" w:fill="auto"/>
          </w:tcPr>
          <w:p w:rsidR="00865A5D" w:rsidRPr="00F828F8" w:rsidRDefault="00865A5D" w:rsidP="008E2109">
            <w:pPr>
              <w:rPr>
                <w:szCs w:val="24"/>
              </w:rPr>
            </w:pPr>
            <w:r w:rsidRPr="00F828F8">
              <w:rPr>
                <w:szCs w:val="24"/>
              </w:rPr>
              <w:t>9,90</w:t>
            </w:r>
          </w:p>
        </w:tc>
        <w:tc>
          <w:tcPr>
            <w:tcW w:w="1620" w:type="dxa"/>
            <w:shd w:val="clear" w:color="auto" w:fill="auto"/>
          </w:tcPr>
          <w:p w:rsidR="00865A5D" w:rsidRPr="00F828F8" w:rsidRDefault="00865A5D" w:rsidP="008E2109">
            <w:pPr>
              <w:rPr>
                <w:szCs w:val="24"/>
              </w:rPr>
            </w:pPr>
            <w:r w:rsidRPr="00F828F8">
              <w:rPr>
                <w:szCs w:val="24"/>
              </w:rPr>
              <w:t>9,90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0150174100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794,00</w:t>
            </w:r>
          </w:p>
        </w:tc>
        <w:tc>
          <w:tcPr>
            <w:tcW w:w="1440" w:type="dxa"/>
            <w:shd w:val="clear" w:color="auto" w:fill="auto"/>
          </w:tcPr>
          <w:p w:rsidR="00865A5D" w:rsidRPr="00F828F8" w:rsidRDefault="00865A5D" w:rsidP="008E2109">
            <w:pPr>
              <w:rPr>
                <w:szCs w:val="24"/>
              </w:rPr>
            </w:pPr>
            <w:r w:rsidRPr="00F828F8">
              <w:rPr>
                <w:szCs w:val="24"/>
              </w:rPr>
              <w:t>804,90</w:t>
            </w:r>
          </w:p>
        </w:tc>
        <w:tc>
          <w:tcPr>
            <w:tcW w:w="1620" w:type="dxa"/>
            <w:shd w:val="clear" w:color="auto" w:fill="auto"/>
          </w:tcPr>
          <w:p w:rsidR="00865A5D" w:rsidRPr="00F828F8" w:rsidRDefault="00865A5D" w:rsidP="008E2109">
            <w:pPr>
              <w:rPr>
                <w:szCs w:val="24"/>
              </w:rPr>
            </w:pPr>
            <w:r w:rsidRPr="00F828F8">
              <w:rPr>
                <w:szCs w:val="24"/>
              </w:rPr>
              <w:t>804,90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0150174100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794,00</w:t>
            </w:r>
          </w:p>
        </w:tc>
        <w:tc>
          <w:tcPr>
            <w:tcW w:w="1440" w:type="dxa"/>
            <w:shd w:val="clear" w:color="auto" w:fill="auto"/>
          </w:tcPr>
          <w:p w:rsidR="00865A5D" w:rsidRPr="00F828F8" w:rsidRDefault="00865A5D" w:rsidP="008E2109">
            <w:pPr>
              <w:rPr>
                <w:szCs w:val="24"/>
              </w:rPr>
            </w:pPr>
            <w:r w:rsidRPr="00F828F8">
              <w:rPr>
                <w:szCs w:val="24"/>
              </w:rPr>
              <w:t>804,90</w:t>
            </w:r>
          </w:p>
        </w:tc>
        <w:tc>
          <w:tcPr>
            <w:tcW w:w="1620" w:type="dxa"/>
            <w:shd w:val="clear" w:color="auto" w:fill="auto"/>
          </w:tcPr>
          <w:p w:rsidR="00865A5D" w:rsidRPr="00F828F8" w:rsidRDefault="00865A5D" w:rsidP="008E2109">
            <w:pPr>
              <w:rPr>
                <w:szCs w:val="24"/>
              </w:rPr>
            </w:pPr>
            <w:r w:rsidRPr="00F828F8">
              <w:rPr>
                <w:szCs w:val="24"/>
              </w:rPr>
              <w:t>804,90</w:t>
            </w:r>
          </w:p>
        </w:tc>
      </w:tr>
      <w:tr w:rsidR="00865A5D" w:rsidRPr="00F828F8" w:rsidTr="008E2109">
        <w:trPr>
          <w:trHeight w:val="1350"/>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0150174210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285,90</w:t>
            </w:r>
          </w:p>
        </w:tc>
        <w:tc>
          <w:tcPr>
            <w:tcW w:w="1440" w:type="dxa"/>
            <w:shd w:val="clear" w:color="auto" w:fill="auto"/>
          </w:tcPr>
          <w:p w:rsidR="00865A5D" w:rsidRPr="00F828F8" w:rsidRDefault="00865A5D" w:rsidP="008E2109">
            <w:pPr>
              <w:rPr>
                <w:szCs w:val="24"/>
              </w:rPr>
            </w:pPr>
            <w:r w:rsidRPr="00F828F8">
              <w:rPr>
                <w:szCs w:val="24"/>
              </w:rPr>
              <w:t>285,90</w:t>
            </w:r>
          </w:p>
        </w:tc>
        <w:tc>
          <w:tcPr>
            <w:tcW w:w="1620" w:type="dxa"/>
            <w:shd w:val="clear" w:color="auto" w:fill="auto"/>
          </w:tcPr>
          <w:p w:rsidR="00865A5D" w:rsidRPr="00F828F8" w:rsidRDefault="00865A5D" w:rsidP="008E2109">
            <w:pPr>
              <w:rPr>
                <w:szCs w:val="24"/>
              </w:rPr>
            </w:pPr>
            <w:r w:rsidRPr="00F828F8">
              <w:rPr>
                <w:szCs w:val="24"/>
              </w:rPr>
              <w:t>285,90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0150174210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285,90</w:t>
            </w:r>
          </w:p>
        </w:tc>
        <w:tc>
          <w:tcPr>
            <w:tcW w:w="1440" w:type="dxa"/>
            <w:shd w:val="clear" w:color="auto" w:fill="auto"/>
          </w:tcPr>
          <w:p w:rsidR="00865A5D" w:rsidRPr="00F828F8" w:rsidRDefault="00865A5D" w:rsidP="008E2109">
            <w:pPr>
              <w:rPr>
                <w:szCs w:val="24"/>
              </w:rPr>
            </w:pPr>
            <w:r w:rsidRPr="00F828F8">
              <w:rPr>
                <w:szCs w:val="24"/>
              </w:rPr>
              <w:t>285,90</w:t>
            </w:r>
          </w:p>
        </w:tc>
        <w:tc>
          <w:tcPr>
            <w:tcW w:w="1620" w:type="dxa"/>
            <w:shd w:val="clear" w:color="auto" w:fill="auto"/>
          </w:tcPr>
          <w:p w:rsidR="00865A5D" w:rsidRPr="00F828F8" w:rsidRDefault="00865A5D" w:rsidP="008E2109">
            <w:pPr>
              <w:rPr>
                <w:szCs w:val="24"/>
              </w:rPr>
            </w:pPr>
            <w:r w:rsidRPr="00F828F8">
              <w:rPr>
                <w:szCs w:val="24"/>
              </w:rPr>
              <w:t>285,90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0150174210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285,90</w:t>
            </w:r>
          </w:p>
        </w:tc>
        <w:tc>
          <w:tcPr>
            <w:tcW w:w="1440" w:type="dxa"/>
            <w:shd w:val="clear" w:color="auto" w:fill="auto"/>
          </w:tcPr>
          <w:p w:rsidR="00865A5D" w:rsidRPr="00F828F8" w:rsidRDefault="00865A5D" w:rsidP="008E2109">
            <w:pPr>
              <w:rPr>
                <w:szCs w:val="24"/>
              </w:rPr>
            </w:pPr>
            <w:r w:rsidRPr="00F828F8">
              <w:rPr>
                <w:szCs w:val="24"/>
              </w:rPr>
              <w:t>285,90</w:t>
            </w:r>
          </w:p>
        </w:tc>
        <w:tc>
          <w:tcPr>
            <w:tcW w:w="1620" w:type="dxa"/>
            <w:shd w:val="clear" w:color="auto" w:fill="auto"/>
          </w:tcPr>
          <w:p w:rsidR="00865A5D" w:rsidRPr="00F828F8" w:rsidRDefault="00865A5D" w:rsidP="008E2109">
            <w:pPr>
              <w:rPr>
                <w:szCs w:val="24"/>
              </w:rPr>
            </w:pPr>
            <w:r w:rsidRPr="00F828F8">
              <w:rPr>
                <w:szCs w:val="24"/>
              </w:rPr>
              <w:t>285,90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0150174260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31,40</w:t>
            </w:r>
          </w:p>
        </w:tc>
        <w:tc>
          <w:tcPr>
            <w:tcW w:w="1440" w:type="dxa"/>
            <w:shd w:val="clear" w:color="auto" w:fill="auto"/>
          </w:tcPr>
          <w:p w:rsidR="00865A5D" w:rsidRPr="00F828F8" w:rsidRDefault="00865A5D" w:rsidP="008E2109">
            <w:pPr>
              <w:rPr>
                <w:szCs w:val="24"/>
              </w:rPr>
            </w:pPr>
            <w:r w:rsidRPr="00F828F8">
              <w:rPr>
                <w:szCs w:val="24"/>
              </w:rPr>
              <w:t>31,40</w:t>
            </w:r>
          </w:p>
        </w:tc>
        <w:tc>
          <w:tcPr>
            <w:tcW w:w="1620" w:type="dxa"/>
            <w:shd w:val="clear" w:color="auto" w:fill="auto"/>
          </w:tcPr>
          <w:p w:rsidR="00865A5D" w:rsidRPr="00F828F8" w:rsidRDefault="00865A5D" w:rsidP="008E2109">
            <w:pPr>
              <w:rPr>
                <w:szCs w:val="24"/>
              </w:rPr>
            </w:pPr>
            <w:r w:rsidRPr="00F828F8">
              <w:rPr>
                <w:szCs w:val="24"/>
              </w:rPr>
              <w:t>31,40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0150174260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31,40</w:t>
            </w:r>
          </w:p>
        </w:tc>
        <w:tc>
          <w:tcPr>
            <w:tcW w:w="1440" w:type="dxa"/>
            <w:shd w:val="clear" w:color="auto" w:fill="auto"/>
          </w:tcPr>
          <w:p w:rsidR="00865A5D" w:rsidRPr="00F828F8" w:rsidRDefault="00865A5D" w:rsidP="008E2109">
            <w:pPr>
              <w:rPr>
                <w:szCs w:val="24"/>
              </w:rPr>
            </w:pPr>
            <w:r w:rsidRPr="00F828F8">
              <w:rPr>
                <w:szCs w:val="24"/>
              </w:rPr>
              <w:t>31,40</w:t>
            </w:r>
          </w:p>
        </w:tc>
        <w:tc>
          <w:tcPr>
            <w:tcW w:w="1620" w:type="dxa"/>
            <w:shd w:val="clear" w:color="auto" w:fill="auto"/>
          </w:tcPr>
          <w:p w:rsidR="00865A5D" w:rsidRPr="00F828F8" w:rsidRDefault="00865A5D" w:rsidP="008E2109">
            <w:pPr>
              <w:rPr>
                <w:szCs w:val="24"/>
              </w:rPr>
            </w:pPr>
            <w:r w:rsidRPr="00F828F8">
              <w:rPr>
                <w:szCs w:val="24"/>
              </w:rPr>
              <w:t>31,40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lastRenderedPageBreak/>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0150174260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31,40</w:t>
            </w:r>
          </w:p>
        </w:tc>
        <w:tc>
          <w:tcPr>
            <w:tcW w:w="1440" w:type="dxa"/>
            <w:shd w:val="clear" w:color="auto" w:fill="auto"/>
          </w:tcPr>
          <w:p w:rsidR="00865A5D" w:rsidRPr="00F828F8" w:rsidRDefault="00865A5D" w:rsidP="008E2109">
            <w:pPr>
              <w:rPr>
                <w:szCs w:val="24"/>
              </w:rPr>
            </w:pPr>
            <w:r w:rsidRPr="00F828F8">
              <w:rPr>
                <w:szCs w:val="24"/>
              </w:rPr>
              <w:t>31,40</w:t>
            </w:r>
          </w:p>
        </w:tc>
        <w:tc>
          <w:tcPr>
            <w:tcW w:w="1620" w:type="dxa"/>
            <w:shd w:val="clear" w:color="auto" w:fill="auto"/>
          </w:tcPr>
          <w:p w:rsidR="00865A5D" w:rsidRPr="00F828F8" w:rsidRDefault="00865A5D" w:rsidP="008E2109">
            <w:pPr>
              <w:rPr>
                <w:szCs w:val="24"/>
              </w:rPr>
            </w:pPr>
            <w:r w:rsidRPr="00F828F8">
              <w:rPr>
                <w:szCs w:val="24"/>
              </w:rPr>
              <w:t>31,40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0150174420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187,40</w:t>
            </w:r>
          </w:p>
        </w:tc>
        <w:tc>
          <w:tcPr>
            <w:tcW w:w="1440" w:type="dxa"/>
            <w:shd w:val="clear" w:color="auto" w:fill="auto"/>
          </w:tcPr>
          <w:p w:rsidR="00865A5D" w:rsidRPr="00F828F8" w:rsidRDefault="00865A5D" w:rsidP="008E2109">
            <w:pPr>
              <w:rPr>
                <w:szCs w:val="24"/>
              </w:rPr>
            </w:pPr>
            <w:r w:rsidRPr="00F828F8">
              <w:rPr>
                <w:szCs w:val="24"/>
              </w:rPr>
              <w:t>194,80</w:t>
            </w:r>
          </w:p>
        </w:tc>
        <w:tc>
          <w:tcPr>
            <w:tcW w:w="1620" w:type="dxa"/>
            <w:shd w:val="clear" w:color="auto" w:fill="auto"/>
          </w:tcPr>
          <w:p w:rsidR="00865A5D" w:rsidRPr="00F828F8" w:rsidRDefault="00865A5D" w:rsidP="008E2109">
            <w:pPr>
              <w:rPr>
                <w:szCs w:val="24"/>
              </w:rPr>
            </w:pPr>
            <w:r w:rsidRPr="00F828F8">
              <w:rPr>
                <w:szCs w:val="24"/>
              </w:rPr>
              <w:t>202,60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0150174420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187,40</w:t>
            </w:r>
          </w:p>
        </w:tc>
        <w:tc>
          <w:tcPr>
            <w:tcW w:w="1440" w:type="dxa"/>
            <w:shd w:val="clear" w:color="auto" w:fill="auto"/>
          </w:tcPr>
          <w:p w:rsidR="00865A5D" w:rsidRPr="00F828F8" w:rsidRDefault="00865A5D" w:rsidP="008E2109">
            <w:pPr>
              <w:rPr>
                <w:szCs w:val="24"/>
              </w:rPr>
            </w:pPr>
            <w:r w:rsidRPr="00F828F8">
              <w:rPr>
                <w:szCs w:val="24"/>
              </w:rPr>
              <w:t>194,80</w:t>
            </w:r>
          </w:p>
        </w:tc>
        <w:tc>
          <w:tcPr>
            <w:tcW w:w="1620" w:type="dxa"/>
            <w:shd w:val="clear" w:color="auto" w:fill="auto"/>
          </w:tcPr>
          <w:p w:rsidR="00865A5D" w:rsidRPr="00F828F8" w:rsidRDefault="00865A5D" w:rsidP="008E2109">
            <w:pPr>
              <w:rPr>
                <w:szCs w:val="24"/>
              </w:rPr>
            </w:pPr>
            <w:r w:rsidRPr="00F828F8">
              <w:rPr>
                <w:szCs w:val="24"/>
              </w:rPr>
              <w:t>202,60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Социальные выплаты гражданам, кроме публичных нормативных социальных выплат</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0150174420</w:t>
            </w:r>
          </w:p>
        </w:tc>
        <w:tc>
          <w:tcPr>
            <w:tcW w:w="713" w:type="dxa"/>
            <w:shd w:val="clear" w:color="auto" w:fill="auto"/>
          </w:tcPr>
          <w:p w:rsidR="00865A5D" w:rsidRPr="00F828F8" w:rsidRDefault="00865A5D" w:rsidP="008E2109">
            <w:pPr>
              <w:rPr>
                <w:szCs w:val="24"/>
              </w:rPr>
            </w:pPr>
            <w:r w:rsidRPr="00F828F8">
              <w:rPr>
                <w:szCs w:val="24"/>
              </w:rPr>
              <w:t>320</w:t>
            </w:r>
          </w:p>
        </w:tc>
        <w:tc>
          <w:tcPr>
            <w:tcW w:w="1481" w:type="dxa"/>
            <w:shd w:val="clear" w:color="auto" w:fill="auto"/>
          </w:tcPr>
          <w:p w:rsidR="00865A5D" w:rsidRPr="00F828F8" w:rsidRDefault="00865A5D" w:rsidP="008E2109">
            <w:pPr>
              <w:rPr>
                <w:szCs w:val="24"/>
              </w:rPr>
            </w:pPr>
            <w:r w:rsidRPr="00F828F8">
              <w:rPr>
                <w:szCs w:val="24"/>
              </w:rPr>
              <w:t>187,40</w:t>
            </w:r>
          </w:p>
        </w:tc>
        <w:tc>
          <w:tcPr>
            <w:tcW w:w="1440" w:type="dxa"/>
            <w:shd w:val="clear" w:color="auto" w:fill="auto"/>
          </w:tcPr>
          <w:p w:rsidR="00865A5D" w:rsidRPr="00F828F8" w:rsidRDefault="00865A5D" w:rsidP="008E2109">
            <w:pPr>
              <w:rPr>
                <w:szCs w:val="24"/>
              </w:rPr>
            </w:pPr>
            <w:r w:rsidRPr="00F828F8">
              <w:rPr>
                <w:szCs w:val="24"/>
              </w:rPr>
              <w:t>194,80</w:t>
            </w:r>
          </w:p>
        </w:tc>
        <w:tc>
          <w:tcPr>
            <w:tcW w:w="1620" w:type="dxa"/>
            <w:shd w:val="clear" w:color="auto" w:fill="auto"/>
          </w:tcPr>
          <w:p w:rsidR="00865A5D" w:rsidRPr="00F828F8" w:rsidRDefault="00865A5D" w:rsidP="008E2109">
            <w:pPr>
              <w:rPr>
                <w:szCs w:val="24"/>
              </w:rPr>
            </w:pPr>
            <w:r w:rsidRPr="00F828F8">
              <w:rPr>
                <w:szCs w:val="24"/>
              </w:rPr>
              <w:t>202,60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0150174510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1 922,90</w:t>
            </w:r>
          </w:p>
        </w:tc>
        <w:tc>
          <w:tcPr>
            <w:tcW w:w="1440" w:type="dxa"/>
            <w:shd w:val="clear" w:color="auto" w:fill="auto"/>
          </w:tcPr>
          <w:p w:rsidR="00865A5D" w:rsidRPr="00F828F8" w:rsidRDefault="00865A5D" w:rsidP="008E2109">
            <w:pPr>
              <w:rPr>
                <w:szCs w:val="24"/>
              </w:rPr>
            </w:pPr>
            <w:r w:rsidRPr="00F828F8">
              <w:rPr>
                <w:szCs w:val="24"/>
              </w:rPr>
              <w:t>1 922,90</w:t>
            </w:r>
          </w:p>
        </w:tc>
        <w:tc>
          <w:tcPr>
            <w:tcW w:w="1620" w:type="dxa"/>
            <w:shd w:val="clear" w:color="auto" w:fill="auto"/>
          </w:tcPr>
          <w:p w:rsidR="00865A5D" w:rsidRPr="00F828F8" w:rsidRDefault="00865A5D" w:rsidP="008E2109">
            <w:pPr>
              <w:rPr>
                <w:szCs w:val="24"/>
              </w:rPr>
            </w:pPr>
            <w:r w:rsidRPr="00F828F8">
              <w:rPr>
                <w:szCs w:val="24"/>
              </w:rPr>
              <w:t>1 922,90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0150174510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28,40</w:t>
            </w:r>
          </w:p>
        </w:tc>
        <w:tc>
          <w:tcPr>
            <w:tcW w:w="1440" w:type="dxa"/>
            <w:shd w:val="clear" w:color="auto" w:fill="auto"/>
          </w:tcPr>
          <w:p w:rsidR="00865A5D" w:rsidRPr="00F828F8" w:rsidRDefault="00865A5D" w:rsidP="008E2109">
            <w:pPr>
              <w:rPr>
                <w:szCs w:val="24"/>
              </w:rPr>
            </w:pPr>
            <w:r w:rsidRPr="00F828F8">
              <w:rPr>
                <w:szCs w:val="24"/>
              </w:rPr>
              <w:t>28,40</w:t>
            </w:r>
          </w:p>
        </w:tc>
        <w:tc>
          <w:tcPr>
            <w:tcW w:w="1620" w:type="dxa"/>
            <w:shd w:val="clear" w:color="auto" w:fill="auto"/>
          </w:tcPr>
          <w:p w:rsidR="00865A5D" w:rsidRPr="00F828F8" w:rsidRDefault="00865A5D" w:rsidP="008E2109">
            <w:pPr>
              <w:rPr>
                <w:szCs w:val="24"/>
              </w:rPr>
            </w:pPr>
            <w:r w:rsidRPr="00F828F8">
              <w:rPr>
                <w:szCs w:val="24"/>
              </w:rPr>
              <w:t>28,40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0150174510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28,40</w:t>
            </w:r>
          </w:p>
        </w:tc>
        <w:tc>
          <w:tcPr>
            <w:tcW w:w="1440" w:type="dxa"/>
            <w:shd w:val="clear" w:color="auto" w:fill="auto"/>
          </w:tcPr>
          <w:p w:rsidR="00865A5D" w:rsidRPr="00F828F8" w:rsidRDefault="00865A5D" w:rsidP="008E2109">
            <w:pPr>
              <w:rPr>
                <w:szCs w:val="24"/>
              </w:rPr>
            </w:pPr>
            <w:r w:rsidRPr="00F828F8">
              <w:rPr>
                <w:szCs w:val="24"/>
              </w:rPr>
              <w:t>28,40</w:t>
            </w:r>
          </w:p>
        </w:tc>
        <w:tc>
          <w:tcPr>
            <w:tcW w:w="1620" w:type="dxa"/>
            <w:shd w:val="clear" w:color="auto" w:fill="auto"/>
          </w:tcPr>
          <w:p w:rsidR="00865A5D" w:rsidRPr="00F828F8" w:rsidRDefault="00865A5D" w:rsidP="008E2109">
            <w:pPr>
              <w:rPr>
                <w:szCs w:val="24"/>
              </w:rPr>
            </w:pPr>
            <w:r w:rsidRPr="00F828F8">
              <w:rPr>
                <w:szCs w:val="24"/>
              </w:rPr>
              <w:t>28,40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0150174510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1 894,50</w:t>
            </w:r>
          </w:p>
        </w:tc>
        <w:tc>
          <w:tcPr>
            <w:tcW w:w="1440" w:type="dxa"/>
            <w:shd w:val="clear" w:color="auto" w:fill="auto"/>
          </w:tcPr>
          <w:p w:rsidR="00865A5D" w:rsidRPr="00F828F8" w:rsidRDefault="00865A5D" w:rsidP="008E2109">
            <w:pPr>
              <w:rPr>
                <w:szCs w:val="24"/>
              </w:rPr>
            </w:pPr>
            <w:r w:rsidRPr="00F828F8">
              <w:rPr>
                <w:szCs w:val="24"/>
              </w:rPr>
              <w:t>1 894,50</w:t>
            </w:r>
          </w:p>
        </w:tc>
        <w:tc>
          <w:tcPr>
            <w:tcW w:w="1620" w:type="dxa"/>
            <w:shd w:val="clear" w:color="auto" w:fill="auto"/>
          </w:tcPr>
          <w:p w:rsidR="00865A5D" w:rsidRPr="00F828F8" w:rsidRDefault="00865A5D" w:rsidP="008E2109">
            <w:pPr>
              <w:rPr>
                <w:szCs w:val="24"/>
              </w:rPr>
            </w:pPr>
            <w:r w:rsidRPr="00F828F8">
              <w:rPr>
                <w:szCs w:val="24"/>
              </w:rPr>
              <w:t>1 894,50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0150174510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1 894,50</w:t>
            </w:r>
          </w:p>
        </w:tc>
        <w:tc>
          <w:tcPr>
            <w:tcW w:w="1440" w:type="dxa"/>
            <w:shd w:val="clear" w:color="auto" w:fill="auto"/>
          </w:tcPr>
          <w:p w:rsidR="00865A5D" w:rsidRPr="00F828F8" w:rsidRDefault="00865A5D" w:rsidP="008E2109">
            <w:pPr>
              <w:rPr>
                <w:szCs w:val="24"/>
              </w:rPr>
            </w:pPr>
            <w:r w:rsidRPr="00F828F8">
              <w:rPr>
                <w:szCs w:val="24"/>
              </w:rPr>
              <w:t>1 894,50</w:t>
            </w:r>
          </w:p>
        </w:tc>
        <w:tc>
          <w:tcPr>
            <w:tcW w:w="1620" w:type="dxa"/>
            <w:shd w:val="clear" w:color="auto" w:fill="auto"/>
          </w:tcPr>
          <w:p w:rsidR="00865A5D" w:rsidRPr="00F828F8" w:rsidRDefault="00865A5D" w:rsidP="008E2109">
            <w:pPr>
              <w:rPr>
                <w:szCs w:val="24"/>
              </w:rPr>
            </w:pPr>
            <w:r w:rsidRPr="00F828F8">
              <w:rPr>
                <w:szCs w:val="24"/>
              </w:rPr>
              <w:t>1 894,50</w:t>
            </w:r>
          </w:p>
        </w:tc>
      </w:tr>
      <w:tr w:rsidR="00865A5D" w:rsidRPr="00F828F8" w:rsidTr="008E2109">
        <w:trPr>
          <w:trHeight w:val="1800"/>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0150175020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29,80</w:t>
            </w:r>
          </w:p>
        </w:tc>
        <w:tc>
          <w:tcPr>
            <w:tcW w:w="1440" w:type="dxa"/>
            <w:shd w:val="clear" w:color="auto" w:fill="auto"/>
          </w:tcPr>
          <w:p w:rsidR="00865A5D" w:rsidRPr="00F828F8" w:rsidRDefault="00865A5D" w:rsidP="008E2109">
            <w:pPr>
              <w:rPr>
                <w:szCs w:val="24"/>
              </w:rPr>
            </w:pPr>
            <w:r w:rsidRPr="00F828F8">
              <w:rPr>
                <w:szCs w:val="24"/>
              </w:rPr>
              <w:t>29,80</w:t>
            </w:r>
          </w:p>
        </w:tc>
        <w:tc>
          <w:tcPr>
            <w:tcW w:w="1620" w:type="dxa"/>
            <w:shd w:val="clear" w:color="auto" w:fill="auto"/>
          </w:tcPr>
          <w:p w:rsidR="00865A5D" w:rsidRPr="00F828F8" w:rsidRDefault="00865A5D" w:rsidP="008E2109">
            <w:pPr>
              <w:rPr>
                <w:szCs w:val="24"/>
              </w:rPr>
            </w:pPr>
            <w:r w:rsidRPr="00F828F8">
              <w:rPr>
                <w:szCs w:val="24"/>
              </w:rPr>
              <w:t>29,80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0150175020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0,24</w:t>
            </w:r>
          </w:p>
        </w:tc>
        <w:tc>
          <w:tcPr>
            <w:tcW w:w="1440" w:type="dxa"/>
            <w:shd w:val="clear" w:color="auto" w:fill="auto"/>
          </w:tcPr>
          <w:p w:rsidR="00865A5D" w:rsidRPr="00F828F8" w:rsidRDefault="00865A5D" w:rsidP="008E2109">
            <w:pPr>
              <w:rPr>
                <w:szCs w:val="24"/>
              </w:rPr>
            </w:pPr>
            <w:r w:rsidRPr="00F828F8">
              <w:rPr>
                <w:szCs w:val="24"/>
              </w:rPr>
              <w:t>0,24</w:t>
            </w:r>
          </w:p>
        </w:tc>
        <w:tc>
          <w:tcPr>
            <w:tcW w:w="1620" w:type="dxa"/>
            <w:shd w:val="clear" w:color="auto" w:fill="auto"/>
          </w:tcPr>
          <w:p w:rsidR="00865A5D" w:rsidRPr="00F828F8" w:rsidRDefault="00865A5D" w:rsidP="008E2109">
            <w:pPr>
              <w:rPr>
                <w:szCs w:val="24"/>
              </w:rPr>
            </w:pPr>
            <w:r w:rsidRPr="00F828F8">
              <w:rPr>
                <w:szCs w:val="24"/>
              </w:rPr>
              <w:t>0,24</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0150175020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0,24</w:t>
            </w:r>
          </w:p>
        </w:tc>
        <w:tc>
          <w:tcPr>
            <w:tcW w:w="1440" w:type="dxa"/>
            <w:shd w:val="clear" w:color="auto" w:fill="auto"/>
          </w:tcPr>
          <w:p w:rsidR="00865A5D" w:rsidRPr="00F828F8" w:rsidRDefault="00865A5D" w:rsidP="008E2109">
            <w:pPr>
              <w:rPr>
                <w:szCs w:val="24"/>
              </w:rPr>
            </w:pPr>
            <w:r w:rsidRPr="00F828F8">
              <w:rPr>
                <w:szCs w:val="24"/>
              </w:rPr>
              <w:t>0,24</w:t>
            </w:r>
          </w:p>
        </w:tc>
        <w:tc>
          <w:tcPr>
            <w:tcW w:w="1620" w:type="dxa"/>
            <w:shd w:val="clear" w:color="auto" w:fill="auto"/>
          </w:tcPr>
          <w:p w:rsidR="00865A5D" w:rsidRPr="00F828F8" w:rsidRDefault="00865A5D" w:rsidP="008E2109">
            <w:pPr>
              <w:rPr>
                <w:szCs w:val="24"/>
              </w:rPr>
            </w:pPr>
            <w:r w:rsidRPr="00F828F8">
              <w:rPr>
                <w:szCs w:val="24"/>
              </w:rPr>
              <w:t>0,24</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0150175020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29,56</w:t>
            </w:r>
          </w:p>
        </w:tc>
        <w:tc>
          <w:tcPr>
            <w:tcW w:w="1440" w:type="dxa"/>
            <w:shd w:val="clear" w:color="auto" w:fill="auto"/>
          </w:tcPr>
          <w:p w:rsidR="00865A5D" w:rsidRPr="00F828F8" w:rsidRDefault="00865A5D" w:rsidP="008E2109">
            <w:pPr>
              <w:rPr>
                <w:szCs w:val="24"/>
              </w:rPr>
            </w:pPr>
            <w:r w:rsidRPr="00F828F8">
              <w:rPr>
                <w:szCs w:val="24"/>
              </w:rPr>
              <w:t>29,56</w:t>
            </w:r>
          </w:p>
        </w:tc>
        <w:tc>
          <w:tcPr>
            <w:tcW w:w="1620" w:type="dxa"/>
            <w:shd w:val="clear" w:color="auto" w:fill="auto"/>
          </w:tcPr>
          <w:p w:rsidR="00865A5D" w:rsidRPr="00F828F8" w:rsidRDefault="00865A5D" w:rsidP="008E2109">
            <w:pPr>
              <w:rPr>
                <w:szCs w:val="24"/>
              </w:rPr>
            </w:pPr>
            <w:r w:rsidRPr="00F828F8">
              <w:rPr>
                <w:szCs w:val="24"/>
              </w:rPr>
              <w:t>29,56</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0150175020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29,56</w:t>
            </w:r>
          </w:p>
        </w:tc>
        <w:tc>
          <w:tcPr>
            <w:tcW w:w="1440" w:type="dxa"/>
            <w:shd w:val="clear" w:color="auto" w:fill="auto"/>
          </w:tcPr>
          <w:p w:rsidR="00865A5D" w:rsidRPr="00F828F8" w:rsidRDefault="00865A5D" w:rsidP="008E2109">
            <w:pPr>
              <w:rPr>
                <w:szCs w:val="24"/>
              </w:rPr>
            </w:pPr>
            <w:r w:rsidRPr="00F828F8">
              <w:rPr>
                <w:szCs w:val="24"/>
              </w:rPr>
              <w:t>29,56</w:t>
            </w:r>
          </w:p>
        </w:tc>
        <w:tc>
          <w:tcPr>
            <w:tcW w:w="1620" w:type="dxa"/>
            <w:shd w:val="clear" w:color="auto" w:fill="auto"/>
          </w:tcPr>
          <w:p w:rsidR="00865A5D" w:rsidRPr="00F828F8" w:rsidRDefault="00865A5D" w:rsidP="008E2109">
            <w:pPr>
              <w:rPr>
                <w:szCs w:val="24"/>
              </w:rPr>
            </w:pPr>
            <w:r w:rsidRPr="00F828F8">
              <w:rPr>
                <w:szCs w:val="24"/>
              </w:rPr>
              <w:t>29,56</w:t>
            </w:r>
          </w:p>
        </w:tc>
      </w:tr>
      <w:tr w:rsidR="00865A5D" w:rsidRPr="00F828F8" w:rsidTr="008E2109">
        <w:trPr>
          <w:trHeight w:val="2025"/>
        </w:trPr>
        <w:tc>
          <w:tcPr>
            <w:tcW w:w="5775" w:type="dxa"/>
            <w:shd w:val="clear" w:color="auto" w:fill="auto"/>
          </w:tcPr>
          <w:p w:rsidR="00865A5D" w:rsidRPr="00F828F8" w:rsidRDefault="00865A5D" w:rsidP="008E2109">
            <w:pPr>
              <w:rPr>
                <w:szCs w:val="24"/>
              </w:rPr>
            </w:pPr>
            <w:r w:rsidRPr="00F828F8">
              <w:rPr>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0150177200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169,40</w:t>
            </w:r>
          </w:p>
        </w:tc>
        <w:tc>
          <w:tcPr>
            <w:tcW w:w="1440" w:type="dxa"/>
            <w:shd w:val="clear" w:color="auto" w:fill="auto"/>
          </w:tcPr>
          <w:p w:rsidR="00865A5D" w:rsidRPr="00F828F8" w:rsidRDefault="00865A5D" w:rsidP="008E2109">
            <w:pPr>
              <w:rPr>
                <w:szCs w:val="24"/>
              </w:rPr>
            </w:pPr>
            <w:r w:rsidRPr="00F828F8">
              <w:rPr>
                <w:szCs w:val="24"/>
              </w:rPr>
              <w:t>169,40</w:t>
            </w:r>
          </w:p>
        </w:tc>
        <w:tc>
          <w:tcPr>
            <w:tcW w:w="1620" w:type="dxa"/>
            <w:shd w:val="clear" w:color="auto" w:fill="auto"/>
          </w:tcPr>
          <w:p w:rsidR="00865A5D" w:rsidRPr="00F828F8" w:rsidRDefault="00865A5D" w:rsidP="008E2109">
            <w:pPr>
              <w:rPr>
                <w:szCs w:val="24"/>
              </w:rPr>
            </w:pPr>
            <w:r w:rsidRPr="00F828F8">
              <w:rPr>
                <w:szCs w:val="24"/>
              </w:rPr>
              <w:t>169,40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0150177200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169,40</w:t>
            </w:r>
          </w:p>
        </w:tc>
        <w:tc>
          <w:tcPr>
            <w:tcW w:w="1440" w:type="dxa"/>
            <w:shd w:val="clear" w:color="auto" w:fill="auto"/>
          </w:tcPr>
          <w:p w:rsidR="00865A5D" w:rsidRPr="00F828F8" w:rsidRDefault="00865A5D" w:rsidP="008E2109">
            <w:pPr>
              <w:rPr>
                <w:szCs w:val="24"/>
              </w:rPr>
            </w:pPr>
            <w:r w:rsidRPr="00F828F8">
              <w:rPr>
                <w:szCs w:val="24"/>
              </w:rPr>
              <w:t>169,40</w:t>
            </w:r>
          </w:p>
        </w:tc>
        <w:tc>
          <w:tcPr>
            <w:tcW w:w="1620" w:type="dxa"/>
            <w:shd w:val="clear" w:color="auto" w:fill="auto"/>
          </w:tcPr>
          <w:p w:rsidR="00865A5D" w:rsidRPr="00F828F8" w:rsidRDefault="00865A5D" w:rsidP="008E2109">
            <w:pPr>
              <w:rPr>
                <w:szCs w:val="24"/>
              </w:rPr>
            </w:pPr>
            <w:r w:rsidRPr="00F828F8">
              <w:rPr>
                <w:szCs w:val="24"/>
              </w:rPr>
              <w:t>169,40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0150177200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169,40</w:t>
            </w:r>
          </w:p>
        </w:tc>
        <w:tc>
          <w:tcPr>
            <w:tcW w:w="1440" w:type="dxa"/>
            <w:shd w:val="clear" w:color="auto" w:fill="auto"/>
          </w:tcPr>
          <w:p w:rsidR="00865A5D" w:rsidRPr="00F828F8" w:rsidRDefault="00865A5D" w:rsidP="008E2109">
            <w:pPr>
              <w:rPr>
                <w:szCs w:val="24"/>
              </w:rPr>
            </w:pPr>
            <w:r w:rsidRPr="00F828F8">
              <w:rPr>
                <w:szCs w:val="24"/>
              </w:rPr>
              <w:t>169,40</w:t>
            </w:r>
          </w:p>
        </w:tc>
        <w:tc>
          <w:tcPr>
            <w:tcW w:w="1620" w:type="dxa"/>
            <w:shd w:val="clear" w:color="auto" w:fill="auto"/>
          </w:tcPr>
          <w:p w:rsidR="00865A5D" w:rsidRPr="00F828F8" w:rsidRDefault="00865A5D" w:rsidP="008E2109">
            <w:pPr>
              <w:rPr>
                <w:szCs w:val="24"/>
              </w:rPr>
            </w:pPr>
            <w:r w:rsidRPr="00F828F8">
              <w:rPr>
                <w:szCs w:val="24"/>
              </w:rPr>
              <w:t>169,40</w:t>
            </w:r>
          </w:p>
        </w:tc>
      </w:tr>
      <w:tr w:rsidR="00865A5D" w:rsidRPr="00F828F8" w:rsidTr="008E2109">
        <w:trPr>
          <w:trHeight w:val="1350"/>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0150177300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12 177,80</w:t>
            </w:r>
          </w:p>
        </w:tc>
        <w:tc>
          <w:tcPr>
            <w:tcW w:w="1440" w:type="dxa"/>
            <w:shd w:val="clear" w:color="auto" w:fill="auto"/>
          </w:tcPr>
          <w:p w:rsidR="00865A5D" w:rsidRPr="00F828F8" w:rsidRDefault="00865A5D" w:rsidP="008E2109">
            <w:pPr>
              <w:rPr>
                <w:szCs w:val="24"/>
              </w:rPr>
            </w:pPr>
            <w:r w:rsidRPr="00F828F8">
              <w:rPr>
                <w:szCs w:val="24"/>
              </w:rPr>
              <w:t>12 177,80</w:t>
            </w:r>
          </w:p>
        </w:tc>
        <w:tc>
          <w:tcPr>
            <w:tcW w:w="1620" w:type="dxa"/>
            <w:shd w:val="clear" w:color="auto" w:fill="auto"/>
          </w:tcPr>
          <w:p w:rsidR="00865A5D" w:rsidRPr="00F828F8" w:rsidRDefault="00865A5D" w:rsidP="008E2109">
            <w:pPr>
              <w:rPr>
                <w:szCs w:val="24"/>
              </w:rPr>
            </w:pPr>
            <w:r w:rsidRPr="00F828F8">
              <w:rPr>
                <w:szCs w:val="24"/>
              </w:rPr>
              <w:t>12 177,80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0150177300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120,00</w:t>
            </w:r>
          </w:p>
        </w:tc>
        <w:tc>
          <w:tcPr>
            <w:tcW w:w="1440" w:type="dxa"/>
            <w:shd w:val="clear" w:color="auto" w:fill="auto"/>
          </w:tcPr>
          <w:p w:rsidR="00865A5D" w:rsidRPr="00F828F8" w:rsidRDefault="00865A5D" w:rsidP="008E2109">
            <w:pPr>
              <w:rPr>
                <w:szCs w:val="24"/>
              </w:rPr>
            </w:pPr>
            <w:r w:rsidRPr="00F828F8">
              <w:rPr>
                <w:szCs w:val="24"/>
              </w:rPr>
              <w:t>120,00</w:t>
            </w:r>
          </w:p>
        </w:tc>
        <w:tc>
          <w:tcPr>
            <w:tcW w:w="1620" w:type="dxa"/>
            <w:shd w:val="clear" w:color="auto" w:fill="auto"/>
          </w:tcPr>
          <w:p w:rsidR="00865A5D" w:rsidRPr="00F828F8" w:rsidRDefault="00865A5D" w:rsidP="008E2109">
            <w:pPr>
              <w:rPr>
                <w:szCs w:val="24"/>
              </w:rPr>
            </w:pPr>
            <w:r w:rsidRPr="00F828F8">
              <w:rPr>
                <w:szCs w:val="24"/>
              </w:rPr>
              <w:t>120,00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0150177300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120,00</w:t>
            </w:r>
          </w:p>
        </w:tc>
        <w:tc>
          <w:tcPr>
            <w:tcW w:w="1440" w:type="dxa"/>
            <w:shd w:val="clear" w:color="auto" w:fill="auto"/>
          </w:tcPr>
          <w:p w:rsidR="00865A5D" w:rsidRPr="00F828F8" w:rsidRDefault="00865A5D" w:rsidP="008E2109">
            <w:pPr>
              <w:rPr>
                <w:szCs w:val="24"/>
              </w:rPr>
            </w:pPr>
            <w:r w:rsidRPr="00F828F8">
              <w:rPr>
                <w:szCs w:val="24"/>
              </w:rPr>
              <w:t>120,00</w:t>
            </w:r>
          </w:p>
        </w:tc>
        <w:tc>
          <w:tcPr>
            <w:tcW w:w="1620" w:type="dxa"/>
            <w:shd w:val="clear" w:color="auto" w:fill="auto"/>
          </w:tcPr>
          <w:p w:rsidR="00865A5D" w:rsidRPr="00F828F8" w:rsidRDefault="00865A5D" w:rsidP="008E2109">
            <w:pPr>
              <w:rPr>
                <w:szCs w:val="24"/>
              </w:rPr>
            </w:pPr>
            <w:r w:rsidRPr="00F828F8">
              <w:rPr>
                <w:szCs w:val="24"/>
              </w:rPr>
              <w:t>120,00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0150177300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12 057,80</w:t>
            </w:r>
          </w:p>
        </w:tc>
        <w:tc>
          <w:tcPr>
            <w:tcW w:w="1440" w:type="dxa"/>
            <w:shd w:val="clear" w:color="auto" w:fill="auto"/>
          </w:tcPr>
          <w:p w:rsidR="00865A5D" w:rsidRPr="00F828F8" w:rsidRDefault="00865A5D" w:rsidP="008E2109">
            <w:pPr>
              <w:rPr>
                <w:szCs w:val="24"/>
              </w:rPr>
            </w:pPr>
            <w:r w:rsidRPr="00F828F8">
              <w:rPr>
                <w:szCs w:val="24"/>
              </w:rPr>
              <w:t>12 057,80</w:t>
            </w:r>
          </w:p>
        </w:tc>
        <w:tc>
          <w:tcPr>
            <w:tcW w:w="1620" w:type="dxa"/>
            <w:shd w:val="clear" w:color="auto" w:fill="auto"/>
          </w:tcPr>
          <w:p w:rsidR="00865A5D" w:rsidRPr="00F828F8" w:rsidRDefault="00865A5D" w:rsidP="008E2109">
            <w:pPr>
              <w:rPr>
                <w:szCs w:val="24"/>
              </w:rPr>
            </w:pPr>
            <w:r w:rsidRPr="00F828F8">
              <w:rPr>
                <w:szCs w:val="24"/>
              </w:rPr>
              <w:t>12 057,80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0150177300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12 057,80</w:t>
            </w:r>
          </w:p>
        </w:tc>
        <w:tc>
          <w:tcPr>
            <w:tcW w:w="1440" w:type="dxa"/>
            <w:shd w:val="clear" w:color="auto" w:fill="auto"/>
          </w:tcPr>
          <w:p w:rsidR="00865A5D" w:rsidRPr="00F828F8" w:rsidRDefault="00865A5D" w:rsidP="008E2109">
            <w:pPr>
              <w:rPr>
                <w:szCs w:val="24"/>
              </w:rPr>
            </w:pPr>
            <w:r w:rsidRPr="00F828F8">
              <w:rPr>
                <w:szCs w:val="24"/>
              </w:rPr>
              <w:t>12 057,80</w:t>
            </w:r>
          </w:p>
        </w:tc>
        <w:tc>
          <w:tcPr>
            <w:tcW w:w="1620" w:type="dxa"/>
            <w:shd w:val="clear" w:color="auto" w:fill="auto"/>
          </w:tcPr>
          <w:p w:rsidR="00865A5D" w:rsidRPr="00F828F8" w:rsidRDefault="00865A5D" w:rsidP="008E2109">
            <w:pPr>
              <w:rPr>
                <w:szCs w:val="24"/>
              </w:rPr>
            </w:pPr>
            <w:r w:rsidRPr="00F828F8">
              <w:rPr>
                <w:szCs w:val="24"/>
              </w:rPr>
              <w:t>12 057,80</w:t>
            </w:r>
          </w:p>
        </w:tc>
      </w:tr>
      <w:tr w:rsidR="00865A5D" w:rsidRPr="00F828F8" w:rsidTr="008E2109">
        <w:trPr>
          <w:trHeight w:val="1350"/>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0150177400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138,30</w:t>
            </w:r>
          </w:p>
        </w:tc>
        <w:tc>
          <w:tcPr>
            <w:tcW w:w="1440" w:type="dxa"/>
            <w:shd w:val="clear" w:color="auto" w:fill="auto"/>
          </w:tcPr>
          <w:p w:rsidR="00865A5D" w:rsidRPr="00F828F8" w:rsidRDefault="00865A5D" w:rsidP="008E2109">
            <w:pPr>
              <w:rPr>
                <w:szCs w:val="24"/>
              </w:rPr>
            </w:pPr>
            <w:r w:rsidRPr="00F828F8">
              <w:rPr>
                <w:szCs w:val="24"/>
              </w:rPr>
              <w:t>139,80</w:t>
            </w:r>
          </w:p>
        </w:tc>
        <w:tc>
          <w:tcPr>
            <w:tcW w:w="1620" w:type="dxa"/>
            <w:shd w:val="clear" w:color="auto" w:fill="auto"/>
          </w:tcPr>
          <w:p w:rsidR="00865A5D" w:rsidRPr="00F828F8" w:rsidRDefault="00865A5D" w:rsidP="008E2109">
            <w:pPr>
              <w:rPr>
                <w:szCs w:val="24"/>
              </w:rPr>
            </w:pPr>
            <w:r w:rsidRPr="00F828F8">
              <w:rPr>
                <w:szCs w:val="24"/>
              </w:rPr>
              <w:t>139,80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0150177400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0,63</w:t>
            </w:r>
          </w:p>
        </w:tc>
        <w:tc>
          <w:tcPr>
            <w:tcW w:w="1440" w:type="dxa"/>
            <w:shd w:val="clear" w:color="auto" w:fill="auto"/>
          </w:tcPr>
          <w:p w:rsidR="00865A5D" w:rsidRPr="00F828F8" w:rsidRDefault="00865A5D" w:rsidP="008E2109">
            <w:pPr>
              <w:rPr>
                <w:szCs w:val="24"/>
              </w:rPr>
            </w:pPr>
            <w:r w:rsidRPr="00F828F8">
              <w:rPr>
                <w:szCs w:val="24"/>
              </w:rPr>
              <w:t>0,63</w:t>
            </w:r>
          </w:p>
        </w:tc>
        <w:tc>
          <w:tcPr>
            <w:tcW w:w="1620" w:type="dxa"/>
            <w:shd w:val="clear" w:color="auto" w:fill="auto"/>
          </w:tcPr>
          <w:p w:rsidR="00865A5D" w:rsidRPr="00F828F8" w:rsidRDefault="00865A5D" w:rsidP="008E2109">
            <w:pPr>
              <w:rPr>
                <w:szCs w:val="24"/>
              </w:rPr>
            </w:pPr>
            <w:r w:rsidRPr="00F828F8">
              <w:rPr>
                <w:szCs w:val="24"/>
              </w:rPr>
              <w:t>0,63</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0150177400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0,63</w:t>
            </w:r>
          </w:p>
        </w:tc>
        <w:tc>
          <w:tcPr>
            <w:tcW w:w="1440" w:type="dxa"/>
            <w:shd w:val="clear" w:color="auto" w:fill="auto"/>
          </w:tcPr>
          <w:p w:rsidR="00865A5D" w:rsidRPr="00F828F8" w:rsidRDefault="00865A5D" w:rsidP="008E2109">
            <w:pPr>
              <w:rPr>
                <w:szCs w:val="24"/>
              </w:rPr>
            </w:pPr>
            <w:r w:rsidRPr="00F828F8">
              <w:rPr>
                <w:szCs w:val="24"/>
              </w:rPr>
              <w:t>0,63</w:t>
            </w:r>
          </w:p>
        </w:tc>
        <w:tc>
          <w:tcPr>
            <w:tcW w:w="1620" w:type="dxa"/>
            <w:shd w:val="clear" w:color="auto" w:fill="auto"/>
          </w:tcPr>
          <w:p w:rsidR="00865A5D" w:rsidRPr="00F828F8" w:rsidRDefault="00865A5D" w:rsidP="008E2109">
            <w:pPr>
              <w:rPr>
                <w:szCs w:val="24"/>
              </w:rPr>
            </w:pPr>
            <w:r w:rsidRPr="00F828F8">
              <w:rPr>
                <w:szCs w:val="24"/>
              </w:rPr>
              <w:t>0,63</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lastRenderedPageBreak/>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0150177400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137,67</w:t>
            </w:r>
          </w:p>
        </w:tc>
        <w:tc>
          <w:tcPr>
            <w:tcW w:w="1440" w:type="dxa"/>
            <w:shd w:val="clear" w:color="auto" w:fill="auto"/>
          </w:tcPr>
          <w:p w:rsidR="00865A5D" w:rsidRPr="00F828F8" w:rsidRDefault="00865A5D" w:rsidP="008E2109">
            <w:pPr>
              <w:rPr>
                <w:szCs w:val="24"/>
              </w:rPr>
            </w:pPr>
            <w:r w:rsidRPr="00F828F8">
              <w:rPr>
                <w:szCs w:val="24"/>
              </w:rPr>
              <w:t>139,17</w:t>
            </w:r>
          </w:p>
        </w:tc>
        <w:tc>
          <w:tcPr>
            <w:tcW w:w="1620" w:type="dxa"/>
            <w:shd w:val="clear" w:color="auto" w:fill="auto"/>
          </w:tcPr>
          <w:p w:rsidR="00865A5D" w:rsidRPr="00F828F8" w:rsidRDefault="00865A5D" w:rsidP="008E2109">
            <w:pPr>
              <w:rPr>
                <w:szCs w:val="24"/>
              </w:rPr>
            </w:pPr>
            <w:r w:rsidRPr="00F828F8">
              <w:rPr>
                <w:szCs w:val="24"/>
              </w:rPr>
              <w:t>139,17</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0150177400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137,67</w:t>
            </w:r>
          </w:p>
        </w:tc>
        <w:tc>
          <w:tcPr>
            <w:tcW w:w="1440" w:type="dxa"/>
            <w:shd w:val="clear" w:color="auto" w:fill="auto"/>
          </w:tcPr>
          <w:p w:rsidR="00865A5D" w:rsidRPr="00F828F8" w:rsidRDefault="00865A5D" w:rsidP="008E2109">
            <w:pPr>
              <w:rPr>
                <w:szCs w:val="24"/>
              </w:rPr>
            </w:pPr>
            <w:r w:rsidRPr="00F828F8">
              <w:rPr>
                <w:szCs w:val="24"/>
              </w:rPr>
              <w:t>139,17</w:t>
            </w:r>
          </w:p>
        </w:tc>
        <w:tc>
          <w:tcPr>
            <w:tcW w:w="1620" w:type="dxa"/>
            <w:shd w:val="clear" w:color="auto" w:fill="auto"/>
          </w:tcPr>
          <w:p w:rsidR="00865A5D" w:rsidRPr="00F828F8" w:rsidRDefault="00865A5D" w:rsidP="008E2109">
            <w:pPr>
              <w:rPr>
                <w:szCs w:val="24"/>
              </w:rPr>
            </w:pPr>
            <w:r w:rsidRPr="00F828F8">
              <w:rPr>
                <w:szCs w:val="24"/>
              </w:rPr>
              <w:t>139,17</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01501R4620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9,40</w:t>
            </w:r>
          </w:p>
        </w:tc>
        <w:tc>
          <w:tcPr>
            <w:tcW w:w="1440" w:type="dxa"/>
            <w:shd w:val="clear" w:color="auto" w:fill="auto"/>
          </w:tcPr>
          <w:p w:rsidR="00865A5D" w:rsidRPr="00F828F8" w:rsidRDefault="00865A5D" w:rsidP="008E2109">
            <w:pPr>
              <w:rPr>
                <w:szCs w:val="24"/>
              </w:rPr>
            </w:pPr>
            <w:r w:rsidRPr="00F828F8">
              <w:rPr>
                <w:szCs w:val="24"/>
              </w:rPr>
              <w:t>1,30</w:t>
            </w:r>
          </w:p>
        </w:tc>
        <w:tc>
          <w:tcPr>
            <w:tcW w:w="1620" w:type="dxa"/>
            <w:shd w:val="clear" w:color="auto" w:fill="auto"/>
          </w:tcPr>
          <w:p w:rsidR="00865A5D" w:rsidRPr="00F828F8" w:rsidRDefault="00865A5D" w:rsidP="008E2109">
            <w:pPr>
              <w:rPr>
                <w:szCs w:val="24"/>
              </w:rPr>
            </w:pPr>
            <w:r w:rsidRPr="00F828F8">
              <w:rPr>
                <w:szCs w:val="24"/>
              </w:rPr>
              <w:t>1,30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01501R4620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9,40</w:t>
            </w:r>
          </w:p>
        </w:tc>
        <w:tc>
          <w:tcPr>
            <w:tcW w:w="1440" w:type="dxa"/>
            <w:shd w:val="clear" w:color="auto" w:fill="auto"/>
          </w:tcPr>
          <w:p w:rsidR="00865A5D" w:rsidRPr="00F828F8" w:rsidRDefault="00865A5D" w:rsidP="008E2109">
            <w:pPr>
              <w:rPr>
                <w:szCs w:val="24"/>
              </w:rPr>
            </w:pPr>
            <w:r w:rsidRPr="00F828F8">
              <w:rPr>
                <w:szCs w:val="24"/>
              </w:rPr>
              <w:t>1,30</w:t>
            </w:r>
          </w:p>
        </w:tc>
        <w:tc>
          <w:tcPr>
            <w:tcW w:w="1620" w:type="dxa"/>
            <w:shd w:val="clear" w:color="auto" w:fill="auto"/>
          </w:tcPr>
          <w:p w:rsidR="00865A5D" w:rsidRPr="00F828F8" w:rsidRDefault="00865A5D" w:rsidP="008E2109">
            <w:pPr>
              <w:rPr>
                <w:szCs w:val="24"/>
              </w:rPr>
            </w:pPr>
            <w:r w:rsidRPr="00F828F8">
              <w:rPr>
                <w:szCs w:val="24"/>
              </w:rPr>
              <w:t>1,30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01501R4620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9,40</w:t>
            </w:r>
          </w:p>
        </w:tc>
        <w:tc>
          <w:tcPr>
            <w:tcW w:w="1440" w:type="dxa"/>
            <w:shd w:val="clear" w:color="auto" w:fill="auto"/>
          </w:tcPr>
          <w:p w:rsidR="00865A5D" w:rsidRPr="00F828F8" w:rsidRDefault="00865A5D" w:rsidP="008E2109">
            <w:pPr>
              <w:rPr>
                <w:szCs w:val="24"/>
              </w:rPr>
            </w:pPr>
            <w:r w:rsidRPr="00F828F8">
              <w:rPr>
                <w:szCs w:val="24"/>
              </w:rPr>
              <w:t>1,30</w:t>
            </w:r>
          </w:p>
        </w:tc>
        <w:tc>
          <w:tcPr>
            <w:tcW w:w="1620" w:type="dxa"/>
            <w:shd w:val="clear" w:color="auto" w:fill="auto"/>
          </w:tcPr>
          <w:p w:rsidR="00865A5D" w:rsidRPr="00F828F8" w:rsidRDefault="00865A5D" w:rsidP="008E2109">
            <w:pPr>
              <w:rPr>
                <w:szCs w:val="24"/>
              </w:rPr>
            </w:pPr>
            <w:r w:rsidRPr="00F828F8">
              <w:rPr>
                <w:szCs w:val="24"/>
              </w:rPr>
              <w:t>1,30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Подпрограмма "Поддержка врачей-специалистов, поступивших на работу с 01.01.2013 года в учреждения здравоохранения Камешкирского района"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0160000000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36,00</w:t>
            </w:r>
          </w:p>
        </w:tc>
        <w:tc>
          <w:tcPr>
            <w:tcW w:w="1440" w:type="dxa"/>
            <w:shd w:val="clear" w:color="auto" w:fill="auto"/>
          </w:tcPr>
          <w:p w:rsidR="00865A5D" w:rsidRPr="00F828F8" w:rsidRDefault="00865A5D" w:rsidP="008E2109">
            <w:pPr>
              <w:rPr>
                <w:szCs w:val="24"/>
              </w:rPr>
            </w:pPr>
            <w:r w:rsidRPr="00F828F8">
              <w:rPr>
                <w:szCs w:val="24"/>
              </w:rPr>
              <w:t>36,00</w:t>
            </w:r>
          </w:p>
        </w:tc>
        <w:tc>
          <w:tcPr>
            <w:tcW w:w="1620" w:type="dxa"/>
            <w:shd w:val="clear" w:color="auto" w:fill="auto"/>
          </w:tcPr>
          <w:p w:rsidR="00865A5D" w:rsidRPr="00F828F8" w:rsidRDefault="00865A5D" w:rsidP="008E2109">
            <w:pPr>
              <w:rPr>
                <w:szCs w:val="24"/>
              </w:rPr>
            </w:pPr>
            <w:r w:rsidRPr="00F828F8">
              <w:rPr>
                <w:szCs w:val="24"/>
              </w:rPr>
              <w:t>36,00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"Предоставление мер социальной поддержки врачам-специалистам"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0160100000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36,00</w:t>
            </w:r>
          </w:p>
        </w:tc>
        <w:tc>
          <w:tcPr>
            <w:tcW w:w="1440" w:type="dxa"/>
            <w:shd w:val="clear" w:color="auto" w:fill="auto"/>
          </w:tcPr>
          <w:p w:rsidR="00865A5D" w:rsidRPr="00F828F8" w:rsidRDefault="00865A5D" w:rsidP="008E2109">
            <w:pPr>
              <w:rPr>
                <w:szCs w:val="24"/>
              </w:rPr>
            </w:pPr>
            <w:r w:rsidRPr="00F828F8">
              <w:rPr>
                <w:szCs w:val="24"/>
              </w:rPr>
              <w:t>36,00</w:t>
            </w:r>
          </w:p>
        </w:tc>
        <w:tc>
          <w:tcPr>
            <w:tcW w:w="1620" w:type="dxa"/>
            <w:shd w:val="clear" w:color="auto" w:fill="auto"/>
          </w:tcPr>
          <w:p w:rsidR="00865A5D" w:rsidRPr="00F828F8" w:rsidRDefault="00865A5D" w:rsidP="008E2109">
            <w:pPr>
              <w:rPr>
                <w:szCs w:val="24"/>
              </w:rPr>
            </w:pPr>
            <w:r w:rsidRPr="00F828F8">
              <w:rPr>
                <w:szCs w:val="24"/>
              </w:rPr>
              <w:t>36,00</w:t>
            </w:r>
          </w:p>
        </w:tc>
      </w:tr>
      <w:tr w:rsidR="00865A5D" w:rsidRPr="00F828F8" w:rsidTr="008E2109">
        <w:trPr>
          <w:trHeight w:val="1800"/>
        </w:trPr>
        <w:tc>
          <w:tcPr>
            <w:tcW w:w="5775" w:type="dxa"/>
            <w:shd w:val="clear" w:color="auto" w:fill="auto"/>
          </w:tcPr>
          <w:p w:rsidR="00865A5D" w:rsidRPr="00F828F8" w:rsidRDefault="00865A5D" w:rsidP="008E2109">
            <w:pPr>
              <w:rPr>
                <w:szCs w:val="24"/>
              </w:rPr>
            </w:pPr>
            <w:r w:rsidRPr="00F828F8">
              <w:rPr>
                <w:szCs w:val="24"/>
              </w:rPr>
              <w:t>Расходы, связанные с социальной поддержкой врачей-специалистов, установленные решением Собрания представителей Камешкирского района Пензенской области от 08.06.2016 № 755-84/3 "О мерах социальной поддержки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0160110100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36,00</w:t>
            </w:r>
          </w:p>
        </w:tc>
        <w:tc>
          <w:tcPr>
            <w:tcW w:w="1440" w:type="dxa"/>
            <w:shd w:val="clear" w:color="auto" w:fill="auto"/>
          </w:tcPr>
          <w:p w:rsidR="00865A5D" w:rsidRPr="00F828F8" w:rsidRDefault="00865A5D" w:rsidP="008E2109">
            <w:pPr>
              <w:rPr>
                <w:szCs w:val="24"/>
              </w:rPr>
            </w:pPr>
            <w:r w:rsidRPr="00F828F8">
              <w:rPr>
                <w:szCs w:val="24"/>
              </w:rPr>
              <w:t>36,00</w:t>
            </w:r>
          </w:p>
        </w:tc>
        <w:tc>
          <w:tcPr>
            <w:tcW w:w="1620" w:type="dxa"/>
            <w:shd w:val="clear" w:color="auto" w:fill="auto"/>
          </w:tcPr>
          <w:p w:rsidR="00865A5D" w:rsidRPr="00F828F8" w:rsidRDefault="00865A5D" w:rsidP="008E2109">
            <w:pPr>
              <w:rPr>
                <w:szCs w:val="24"/>
              </w:rPr>
            </w:pPr>
            <w:r w:rsidRPr="00F828F8">
              <w:rPr>
                <w:szCs w:val="24"/>
              </w:rPr>
              <w:t>36,00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0160110100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36,00</w:t>
            </w:r>
          </w:p>
        </w:tc>
        <w:tc>
          <w:tcPr>
            <w:tcW w:w="1440" w:type="dxa"/>
            <w:shd w:val="clear" w:color="auto" w:fill="auto"/>
          </w:tcPr>
          <w:p w:rsidR="00865A5D" w:rsidRPr="00F828F8" w:rsidRDefault="00865A5D" w:rsidP="008E2109">
            <w:pPr>
              <w:rPr>
                <w:szCs w:val="24"/>
              </w:rPr>
            </w:pPr>
            <w:r w:rsidRPr="00F828F8">
              <w:rPr>
                <w:szCs w:val="24"/>
              </w:rPr>
              <w:t>36,00</w:t>
            </w:r>
          </w:p>
        </w:tc>
        <w:tc>
          <w:tcPr>
            <w:tcW w:w="1620" w:type="dxa"/>
            <w:shd w:val="clear" w:color="auto" w:fill="auto"/>
          </w:tcPr>
          <w:p w:rsidR="00865A5D" w:rsidRPr="00F828F8" w:rsidRDefault="00865A5D" w:rsidP="008E2109">
            <w:pPr>
              <w:rPr>
                <w:szCs w:val="24"/>
              </w:rPr>
            </w:pPr>
            <w:r w:rsidRPr="00F828F8">
              <w:rPr>
                <w:szCs w:val="24"/>
              </w:rPr>
              <w:t>36,00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0160110100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36,00</w:t>
            </w:r>
          </w:p>
        </w:tc>
        <w:tc>
          <w:tcPr>
            <w:tcW w:w="1440" w:type="dxa"/>
            <w:shd w:val="clear" w:color="auto" w:fill="auto"/>
          </w:tcPr>
          <w:p w:rsidR="00865A5D" w:rsidRPr="00F828F8" w:rsidRDefault="00865A5D" w:rsidP="008E2109">
            <w:pPr>
              <w:rPr>
                <w:szCs w:val="24"/>
              </w:rPr>
            </w:pPr>
            <w:r w:rsidRPr="00F828F8">
              <w:rPr>
                <w:szCs w:val="24"/>
              </w:rPr>
              <w:t>36,00</w:t>
            </w:r>
          </w:p>
        </w:tc>
        <w:tc>
          <w:tcPr>
            <w:tcW w:w="1620" w:type="dxa"/>
            <w:shd w:val="clear" w:color="auto" w:fill="auto"/>
          </w:tcPr>
          <w:p w:rsidR="00865A5D" w:rsidRPr="00F828F8" w:rsidRDefault="00865A5D" w:rsidP="008E2109">
            <w:pPr>
              <w:rPr>
                <w:szCs w:val="24"/>
              </w:rPr>
            </w:pPr>
            <w:r w:rsidRPr="00F828F8">
              <w:rPr>
                <w:szCs w:val="24"/>
              </w:rPr>
              <w:t>36,00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системы образования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1 394,00</w:t>
            </w:r>
          </w:p>
        </w:tc>
        <w:tc>
          <w:tcPr>
            <w:tcW w:w="1440" w:type="dxa"/>
            <w:shd w:val="clear" w:color="auto" w:fill="auto"/>
          </w:tcPr>
          <w:p w:rsidR="00865A5D" w:rsidRPr="00F828F8" w:rsidRDefault="00865A5D" w:rsidP="008E2109">
            <w:pPr>
              <w:rPr>
                <w:szCs w:val="24"/>
              </w:rPr>
            </w:pPr>
            <w:r w:rsidRPr="00F828F8">
              <w:rPr>
                <w:szCs w:val="24"/>
              </w:rPr>
              <w:t>1 262,90</w:t>
            </w:r>
          </w:p>
        </w:tc>
        <w:tc>
          <w:tcPr>
            <w:tcW w:w="1620" w:type="dxa"/>
            <w:shd w:val="clear" w:color="auto" w:fill="auto"/>
          </w:tcPr>
          <w:p w:rsidR="00865A5D" w:rsidRPr="00F828F8" w:rsidRDefault="00865A5D" w:rsidP="008E2109">
            <w:pPr>
              <w:rPr>
                <w:szCs w:val="24"/>
              </w:rPr>
            </w:pPr>
            <w:r w:rsidRPr="00F828F8">
              <w:rPr>
                <w:szCs w:val="24"/>
              </w:rPr>
              <w:t>1 262,90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1030000000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1 394,00</w:t>
            </w:r>
          </w:p>
        </w:tc>
        <w:tc>
          <w:tcPr>
            <w:tcW w:w="1440" w:type="dxa"/>
            <w:shd w:val="clear" w:color="auto" w:fill="auto"/>
          </w:tcPr>
          <w:p w:rsidR="00865A5D" w:rsidRPr="00F828F8" w:rsidRDefault="00865A5D" w:rsidP="008E2109">
            <w:pPr>
              <w:rPr>
                <w:szCs w:val="24"/>
              </w:rPr>
            </w:pPr>
            <w:r w:rsidRPr="00F828F8">
              <w:rPr>
                <w:szCs w:val="24"/>
              </w:rPr>
              <w:t>1 262,90</w:t>
            </w:r>
          </w:p>
        </w:tc>
        <w:tc>
          <w:tcPr>
            <w:tcW w:w="1620" w:type="dxa"/>
            <w:shd w:val="clear" w:color="auto" w:fill="auto"/>
          </w:tcPr>
          <w:p w:rsidR="00865A5D" w:rsidRPr="00F828F8" w:rsidRDefault="00865A5D" w:rsidP="008E2109">
            <w:pPr>
              <w:rPr>
                <w:szCs w:val="24"/>
              </w:rPr>
            </w:pPr>
            <w:r w:rsidRPr="00F828F8">
              <w:rPr>
                <w:szCs w:val="24"/>
              </w:rPr>
              <w:t>1 262,90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«Обеспечение реализации мероприятий муниципальной программы»</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1030100000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1 394,00</w:t>
            </w:r>
          </w:p>
        </w:tc>
        <w:tc>
          <w:tcPr>
            <w:tcW w:w="1440" w:type="dxa"/>
            <w:shd w:val="clear" w:color="auto" w:fill="auto"/>
          </w:tcPr>
          <w:p w:rsidR="00865A5D" w:rsidRPr="00F828F8" w:rsidRDefault="00865A5D" w:rsidP="008E2109">
            <w:pPr>
              <w:rPr>
                <w:szCs w:val="24"/>
              </w:rPr>
            </w:pPr>
            <w:r w:rsidRPr="00F828F8">
              <w:rPr>
                <w:szCs w:val="24"/>
              </w:rPr>
              <w:t>1 262,90</w:t>
            </w:r>
          </w:p>
        </w:tc>
        <w:tc>
          <w:tcPr>
            <w:tcW w:w="1620" w:type="dxa"/>
            <w:shd w:val="clear" w:color="auto" w:fill="auto"/>
          </w:tcPr>
          <w:p w:rsidR="00865A5D" w:rsidRPr="00F828F8" w:rsidRDefault="00865A5D" w:rsidP="008E2109">
            <w:pPr>
              <w:rPr>
                <w:szCs w:val="24"/>
              </w:rPr>
            </w:pPr>
            <w:r w:rsidRPr="00F828F8">
              <w:rPr>
                <w:szCs w:val="24"/>
              </w:rPr>
              <w:t>1 262,90</w:t>
            </w:r>
          </w:p>
        </w:tc>
      </w:tr>
      <w:tr w:rsidR="00865A5D" w:rsidRPr="00F828F8" w:rsidTr="008E2109">
        <w:trPr>
          <w:trHeight w:val="3600"/>
        </w:trPr>
        <w:tc>
          <w:tcPr>
            <w:tcW w:w="5775" w:type="dxa"/>
            <w:shd w:val="clear" w:color="auto" w:fill="auto"/>
          </w:tcPr>
          <w:p w:rsidR="00865A5D" w:rsidRPr="00F828F8" w:rsidRDefault="00865A5D" w:rsidP="008E2109">
            <w:pPr>
              <w:rPr>
                <w:szCs w:val="24"/>
              </w:rPr>
            </w:pPr>
            <w:proofErr w:type="gramStart"/>
            <w:r w:rsidRPr="00F828F8">
              <w:rPr>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F828F8">
              <w:rPr>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1030174240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1 394,00</w:t>
            </w:r>
          </w:p>
        </w:tc>
        <w:tc>
          <w:tcPr>
            <w:tcW w:w="1440" w:type="dxa"/>
            <w:shd w:val="clear" w:color="auto" w:fill="auto"/>
          </w:tcPr>
          <w:p w:rsidR="00865A5D" w:rsidRPr="00F828F8" w:rsidRDefault="00865A5D" w:rsidP="008E2109">
            <w:pPr>
              <w:rPr>
                <w:szCs w:val="24"/>
              </w:rPr>
            </w:pPr>
            <w:r w:rsidRPr="00F828F8">
              <w:rPr>
                <w:szCs w:val="24"/>
              </w:rPr>
              <w:t>1 262,90</w:t>
            </w:r>
          </w:p>
        </w:tc>
        <w:tc>
          <w:tcPr>
            <w:tcW w:w="1620" w:type="dxa"/>
            <w:shd w:val="clear" w:color="auto" w:fill="auto"/>
          </w:tcPr>
          <w:p w:rsidR="00865A5D" w:rsidRPr="00F828F8" w:rsidRDefault="00865A5D" w:rsidP="008E2109">
            <w:pPr>
              <w:rPr>
                <w:szCs w:val="24"/>
              </w:rPr>
            </w:pPr>
            <w:r w:rsidRPr="00F828F8">
              <w:rPr>
                <w:szCs w:val="24"/>
              </w:rPr>
              <w:t>1 262,90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1030174240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1 394,00</w:t>
            </w:r>
          </w:p>
        </w:tc>
        <w:tc>
          <w:tcPr>
            <w:tcW w:w="1440" w:type="dxa"/>
            <w:shd w:val="clear" w:color="auto" w:fill="auto"/>
          </w:tcPr>
          <w:p w:rsidR="00865A5D" w:rsidRPr="00F828F8" w:rsidRDefault="00865A5D" w:rsidP="008E2109">
            <w:pPr>
              <w:rPr>
                <w:szCs w:val="24"/>
              </w:rPr>
            </w:pPr>
            <w:r w:rsidRPr="00F828F8">
              <w:rPr>
                <w:szCs w:val="24"/>
              </w:rPr>
              <w:t>1 262,90</w:t>
            </w:r>
          </w:p>
        </w:tc>
        <w:tc>
          <w:tcPr>
            <w:tcW w:w="1620" w:type="dxa"/>
            <w:shd w:val="clear" w:color="auto" w:fill="auto"/>
          </w:tcPr>
          <w:p w:rsidR="00865A5D" w:rsidRPr="00F828F8" w:rsidRDefault="00865A5D" w:rsidP="008E2109">
            <w:pPr>
              <w:rPr>
                <w:szCs w:val="24"/>
              </w:rPr>
            </w:pPr>
            <w:r w:rsidRPr="00F828F8">
              <w:rPr>
                <w:szCs w:val="24"/>
              </w:rPr>
              <w:t>1 262,90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Социальные выплаты гражданам, кроме публичных нормативных социальных выплат</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1030174240</w:t>
            </w:r>
          </w:p>
        </w:tc>
        <w:tc>
          <w:tcPr>
            <w:tcW w:w="713" w:type="dxa"/>
            <w:shd w:val="clear" w:color="auto" w:fill="auto"/>
          </w:tcPr>
          <w:p w:rsidR="00865A5D" w:rsidRPr="00F828F8" w:rsidRDefault="00865A5D" w:rsidP="008E2109">
            <w:pPr>
              <w:rPr>
                <w:szCs w:val="24"/>
              </w:rPr>
            </w:pPr>
            <w:r w:rsidRPr="00F828F8">
              <w:rPr>
                <w:szCs w:val="24"/>
              </w:rPr>
              <w:t>320</w:t>
            </w:r>
          </w:p>
        </w:tc>
        <w:tc>
          <w:tcPr>
            <w:tcW w:w="1481" w:type="dxa"/>
            <w:shd w:val="clear" w:color="auto" w:fill="auto"/>
          </w:tcPr>
          <w:p w:rsidR="00865A5D" w:rsidRPr="00F828F8" w:rsidRDefault="00865A5D" w:rsidP="008E2109">
            <w:pPr>
              <w:rPr>
                <w:szCs w:val="24"/>
              </w:rPr>
            </w:pPr>
            <w:r w:rsidRPr="00F828F8">
              <w:rPr>
                <w:szCs w:val="24"/>
              </w:rPr>
              <w:t>1 394,00</w:t>
            </w:r>
          </w:p>
        </w:tc>
        <w:tc>
          <w:tcPr>
            <w:tcW w:w="1440" w:type="dxa"/>
            <w:shd w:val="clear" w:color="auto" w:fill="auto"/>
          </w:tcPr>
          <w:p w:rsidR="00865A5D" w:rsidRPr="00F828F8" w:rsidRDefault="00865A5D" w:rsidP="008E2109">
            <w:pPr>
              <w:rPr>
                <w:szCs w:val="24"/>
              </w:rPr>
            </w:pPr>
            <w:r w:rsidRPr="00F828F8">
              <w:rPr>
                <w:szCs w:val="24"/>
              </w:rPr>
              <w:t>1 262,90</w:t>
            </w:r>
          </w:p>
        </w:tc>
        <w:tc>
          <w:tcPr>
            <w:tcW w:w="1620" w:type="dxa"/>
            <w:shd w:val="clear" w:color="auto" w:fill="auto"/>
          </w:tcPr>
          <w:p w:rsidR="00865A5D" w:rsidRPr="00F828F8" w:rsidRDefault="00865A5D" w:rsidP="008E2109">
            <w:pPr>
              <w:rPr>
                <w:szCs w:val="24"/>
              </w:rPr>
            </w:pPr>
            <w:r w:rsidRPr="00F828F8">
              <w:rPr>
                <w:szCs w:val="24"/>
              </w:rPr>
              <w:t>1 262,90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Охрана семьи и детства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27 575,10</w:t>
            </w:r>
          </w:p>
        </w:tc>
        <w:tc>
          <w:tcPr>
            <w:tcW w:w="1440" w:type="dxa"/>
            <w:shd w:val="clear" w:color="auto" w:fill="auto"/>
          </w:tcPr>
          <w:p w:rsidR="00865A5D" w:rsidRPr="00F828F8" w:rsidRDefault="00865A5D" w:rsidP="008E2109">
            <w:pPr>
              <w:rPr>
                <w:szCs w:val="24"/>
              </w:rPr>
            </w:pPr>
            <w:r w:rsidRPr="00F828F8">
              <w:rPr>
                <w:szCs w:val="24"/>
              </w:rPr>
              <w:t>25 253,60</w:t>
            </w:r>
          </w:p>
        </w:tc>
        <w:tc>
          <w:tcPr>
            <w:tcW w:w="1620" w:type="dxa"/>
            <w:shd w:val="clear" w:color="auto" w:fill="auto"/>
          </w:tcPr>
          <w:p w:rsidR="00865A5D" w:rsidRPr="00F828F8" w:rsidRDefault="00865A5D" w:rsidP="008E2109">
            <w:pPr>
              <w:rPr>
                <w:szCs w:val="24"/>
              </w:rPr>
            </w:pPr>
            <w:r w:rsidRPr="00F828F8">
              <w:rPr>
                <w:szCs w:val="24"/>
              </w:rPr>
              <w:t>25 780,30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"Социальная поддержка граждан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18 145,10</w:t>
            </w:r>
          </w:p>
        </w:tc>
        <w:tc>
          <w:tcPr>
            <w:tcW w:w="1440" w:type="dxa"/>
            <w:shd w:val="clear" w:color="auto" w:fill="auto"/>
          </w:tcPr>
          <w:p w:rsidR="00865A5D" w:rsidRPr="00F828F8" w:rsidRDefault="00865A5D" w:rsidP="008E2109">
            <w:pPr>
              <w:rPr>
                <w:szCs w:val="24"/>
              </w:rPr>
            </w:pPr>
            <w:r w:rsidRPr="00F828F8">
              <w:rPr>
                <w:szCs w:val="24"/>
              </w:rPr>
              <w:t>16 404,80</w:t>
            </w:r>
          </w:p>
        </w:tc>
        <w:tc>
          <w:tcPr>
            <w:tcW w:w="1620" w:type="dxa"/>
            <w:shd w:val="clear" w:color="auto" w:fill="auto"/>
          </w:tcPr>
          <w:p w:rsidR="00865A5D" w:rsidRPr="00F828F8" w:rsidRDefault="00865A5D" w:rsidP="008E2109">
            <w:pPr>
              <w:rPr>
                <w:szCs w:val="24"/>
              </w:rPr>
            </w:pPr>
            <w:r w:rsidRPr="00F828F8">
              <w:rPr>
                <w:szCs w:val="24"/>
              </w:rPr>
              <w:t>16 670,60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"Выплата субсидий и субвенций из бюджета Пензенской области и Камешкирского района"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0150000000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18 145,10</w:t>
            </w:r>
          </w:p>
        </w:tc>
        <w:tc>
          <w:tcPr>
            <w:tcW w:w="1440" w:type="dxa"/>
            <w:shd w:val="clear" w:color="auto" w:fill="auto"/>
          </w:tcPr>
          <w:p w:rsidR="00865A5D" w:rsidRPr="00F828F8" w:rsidRDefault="00865A5D" w:rsidP="008E2109">
            <w:pPr>
              <w:rPr>
                <w:szCs w:val="24"/>
              </w:rPr>
            </w:pPr>
            <w:r w:rsidRPr="00F828F8">
              <w:rPr>
                <w:szCs w:val="24"/>
              </w:rPr>
              <w:t>16 404,80</w:t>
            </w:r>
          </w:p>
        </w:tc>
        <w:tc>
          <w:tcPr>
            <w:tcW w:w="1620" w:type="dxa"/>
            <w:shd w:val="clear" w:color="auto" w:fill="auto"/>
          </w:tcPr>
          <w:p w:rsidR="00865A5D" w:rsidRPr="00F828F8" w:rsidRDefault="00865A5D" w:rsidP="008E2109">
            <w:pPr>
              <w:rPr>
                <w:szCs w:val="24"/>
              </w:rPr>
            </w:pPr>
            <w:r w:rsidRPr="00F828F8">
              <w:rPr>
                <w:szCs w:val="24"/>
              </w:rPr>
              <w:t>16 670,60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«Исполнение переданных полномочий Пензенской области»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0150100000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18 145,10</w:t>
            </w:r>
          </w:p>
        </w:tc>
        <w:tc>
          <w:tcPr>
            <w:tcW w:w="1440" w:type="dxa"/>
            <w:shd w:val="clear" w:color="auto" w:fill="auto"/>
          </w:tcPr>
          <w:p w:rsidR="00865A5D" w:rsidRPr="00F828F8" w:rsidRDefault="00865A5D" w:rsidP="008E2109">
            <w:pPr>
              <w:rPr>
                <w:szCs w:val="24"/>
              </w:rPr>
            </w:pPr>
            <w:r w:rsidRPr="00F828F8">
              <w:rPr>
                <w:szCs w:val="24"/>
              </w:rPr>
              <w:t>16 404,80</w:t>
            </w:r>
          </w:p>
        </w:tc>
        <w:tc>
          <w:tcPr>
            <w:tcW w:w="1620" w:type="dxa"/>
            <w:shd w:val="clear" w:color="auto" w:fill="auto"/>
          </w:tcPr>
          <w:p w:rsidR="00865A5D" w:rsidRPr="00F828F8" w:rsidRDefault="00865A5D" w:rsidP="008E2109">
            <w:pPr>
              <w:rPr>
                <w:szCs w:val="24"/>
              </w:rPr>
            </w:pPr>
            <w:r w:rsidRPr="00F828F8">
              <w:rPr>
                <w:szCs w:val="24"/>
              </w:rPr>
              <w:t>16 670,60</w:t>
            </w:r>
          </w:p>
        </w:tc>
      </w:tr>
      <w:tr w:rsidR="00865A5D" w:rsidRPr="00F828F8" w:rsidTr="008E2109">
        <w:trPr>
          <w:trHeight w:val="2250"/>
        </w:trPr>
        <w:tc>
          <w:tcPr>
            <w:tcW w:w="5775" w:type="dxa"/>
            <w:shd w:val="clear" w:color="auto" w:fill="auto"/>
          </w:tcPr>
          <w:p w:rsidR="00865A5D" w:rsidRPr="00F828F8" w:rsidRDefault="00865A5D" w:rsidP="008E2109">
            <w:pPr>
              <w:rPr>
                <w:szCs w:val="24"/>
              </w:rPr>
            </w:pPr>
            <w:r w:rsidRPr="00F828F8">
              <w:rPr>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0150153800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5 479,90</w:t>
            </w:r>
          </w:p>
        </w:tc>
        <w:tc>
          <w:tcPr>
            <w:tcW w:w="1440" w:type="dxa"/>
            <w:shd w:val="clear" w:color="auto" w:fill="auto"/>
          </w:tcPr>
          <w:p w:rsidR="00865A5D" w:rsidRPr="00F828F8" w:rsidRDefault="00865A5D" w:rsidP="008E2109">
            <w:pPr>
              <w:rPr>
                <w:szCs w:val="24"/>
              </w:rPr>
            </w:pPr>
            <w:r w:rsidRPr="00F828F8">
              <w:rPr>
                <w:szCs w:val="24"/>
              </w:rPr>
              <w:t>5 479,90</w:t>
            </w:r>
          </w:p>
        </w:tc>
        <w:tc>
          <w:tcPr>
            <w:tcW w:w="1620" w:type="dxa"/>
            <w:shd w:val="clear" w:color="auto" w:fill="auto"/>
          </w:tcPr>
          <w:p w:rsidR="00865A5D" w:rsidRPr="00F828F8" w:rsidRDefault="00865A5D" w:rsidP="008E2109">
            <w:pPr>
              <w:rPr>
                <w:szCs w:val="24"/>
              </w:rPr>
            </w:pPr>
            <w:r w:rsidRPr="00F828F8">
              <w:rPr>
                <w:szCs w:val="24"/>
              </w:rPr>
              <w:t>5 479,90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lastRenderedPageBreak/>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0150153800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14,69</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0150153800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14,69</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0150153800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5 465,21</w:t>
            </w:r>
          </w:p>
        </w:tc>
        <w:tc>
          <w:tcPr>
            <w:tcW w:w="1440" w:type="dxa"/>
            <w:shd w:val="clear" w:color="auto" w:fill="auto"/>
          </w:tcPr>
          <w:p w:rsidR="00865A5D" w:rsidRPr="00F828F8" w:rsidRDefault="00865A5D" w:rsidP="008E2109">
            <w:pPr>
              <w:rPr>
                <w:szCs w:val="24"/>
              </w:rPr>
            </w:pPr>
            <w:r w:rsidRPr="00F828F8">
              <w:rPr>
                <w:szCs w:val="24"/>
              </w:rPr>
              <w:t>5 479,90</w:t>
            </w:r>
          </w:p>
        </w:tc>
        <w:tc>
          <w:tcPr>
            <w:tcW w:w="1620" w:type="dxa"/>
            <w:shd w:val="clear" w:color="auto" w:fill="auto"/>
          </w:tcPr>
          <w:p w:rsidR="00865A5D" w:rsidRPr="00F828F8" w:rsidRDefault="00865A5D" w:rsidP="008E2109">
            <w:pPr>
              <w:rPr>
                <w:szCs w:val="24"/>
              </w:rPr>
            </w:pPr>
            <w:r w:rsidRPr="00F828F8">
              <w:rPr>
                <w:szCs w:val="24"/>
              </w:rPr>
              <w:t>5 479,90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0150153800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5 465,21</w:t>
            </w:r>
          </w:p>
        </w:tc>
        <w:tc>
          <w:tcPr>
            <w:tcW w:w="1440" w:type="dxa"/>
            <w:shd w:val="clear" w:color="auto" w:fill="auto"/>
          </w:tcPr>
          <w:p w:rsidR="00865A5D" w:rsidRPr="00F828F8" w:rsidRDefault="00865A5D" w:rsidP="008E2109">
            <w:pPr>
              <w:rPr>
                <w:szCs w:val="24"/>
              </w:rPr>
            </w:pPr>
            <w:r w:rsidRPr="00F828F8">
              <w:rPr>
                <w:szCs w:val="24"/>
              </w:rPr>
              <w:t>5 479,90</w:t>
            </w:r>
          </w:p>
        </w:tc>
        <w:tc>
          <w:tcPr>
            <w:tcW w:w="1620" w:type="dxa"/>
            <w:shd w:val="clear" w:color="auto" w:fill="auto"/>
          </w:tcPr>
          <w:p w:rsidR="00865A5D" w:rsidRPr="00F828F8" w:rsidRDefault="00865A5D" w:rsidP="008E2109">
            <w:pPr>
              <w:rPr>
                <w:szCs w:val="24"/>
              </w:rPr>
            </w:pPr>
            <w:r w:rsidRPr="00F828F8">
              <w:rPr>
                <w:szCs w:val="24"/>
              </w:rPr>
              <w:t>5 479,90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0150174010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6 315,00</w:t>
            </w:r>
          </w:p>
        </w:tc>
        <w:tc>
          <w:tcPr>
            <w:tcW w:w="1440" w:type="dxa"/>
            <w:shd w:val="clear" w:color="auto" w:fill="auto"/>
          </w:tcPr>
          <w:p w:rsidR="00865A5D" w:rsidRPr="00F828F8" w:rsidRDefault="00865A5D" w:rsidP="008E2109">
            <w:pPr>
              <w:rPr>
                <w:szCs w:val="24"/>
              </w:rPr>
            </w:pPr>
            <w:r w:rsidRPr="00F828F8">
              <w:rPr>
                <w:szCs w:val="24"/>
              </w:rPr>
              <w:t>6 548,10</w:t>
            </w:r>
          </w:p>
        </w:tc>
        <w:tc>
          <w:tcPr>
            <w:tcW w:w="1620" w:type="dxa"/>
            <w:shd w:val="clear" w:color="auto" w:fill="auto"/>
          </w:tcPr>
          <w:p w:rsidR="00865A5D" w:rsidRPr="00F828F8" w:rsidRDefault="00865A5D" w:rsidP="008E2109">
            <w:pPr>
              <w:rPr>
                <w:szCs w:val="24"/>
              </w:rPr>
            </w:pPr>
            <w:r w:rsidRPr="00F828F8">
              <w:rPr>
                <w:szCs w:val="24"/>
              </w:rPr>
              <w:t>6 643,90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0150174010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6 315,00</w:t>
            </w:r>
          </w:p>
        </w:tc>
        <w:tc>
          <w:tcPr>
            <w:tcW w:w="1440" w:type="dxa"/>
            <w:shd w:val="clear" w:color="auto" w:fill="auto"/>
          </w:tcPr>
          <w:p w:rsidR="00865A5D" w:rsidRPr="00F828F8" w:rsidRDefault="00865A5D" w:rsidP="008E2109">
            <w:pPr>
              <w:rPr>
                <w:szCs w:val="24"/>
              </w:rPr>
            </w:pPr>
            <w:r w:rsidRPr="00F828F8">
              <w:rPr>
                <w:szCs w:val="24"/>
              </w:rPr>
              <w:t>6 548,10</w:t>
            </w:r>
          </w:p>
        </w:tc>
        <w:tc>
          <w:tcPr>
            <w:tcW w:w="1620" w:type="dxa"/>
            <w:shd w:val="clear" w:color="auto" w:fill="auto"/>
          </w:tcPr>
          <w:p w:rsidR="00865A5D" w:rsidRPr="00F828F8" w:rsidRDefault="00865A5D" w:rsidP="008E2109">
            <w:pPr>
              <w:rPr>
                <w:szCs w:val="24"/>
              </w:rPr>
            </w:pPr>
            <w:r w:rsidRPr="00F828F8">
              <w:rPr>
                <w:szCs w:val="24"/>
              </w:rPr>
              <w:t>6 643,90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0150174010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6 315,00</w:t>
            </w:r>
          </w:p>
        </w:tc>
        <w:tc>
          <w:tcPr>
            <w:tcW w:w="1440" w:type="dxa"/>
            <w:shd w:val="clear" w:color="auto" w:fill="auto"/>
          </w:tcPr>
          <w:p w:rsidR="00865A5D" w:rsidRPr="00F828F8" w:rsidRDefault="00865A5D" w:rsidP="008E2109">
            <w:pPr>
              <w:rPr>
                <w:szCs w:val="24"/>
              </w:rPr>
            </w:pPr>
            <w:r w:rsidRPr="00F828F8">
              <w:rPr>
                <w:szCs w:val="24"/>
              </w:rPr>
              <w:t>6 548,10</w:t>
            </w:r>
          </w:p>
        </w:tc>
        <w:tc>
          <w:tcPr>
            <w:tcW w:w="1620" w:type="dxa"/>
            <w:shd w:val="clear" w:color="auto" w:fill="auto"/>
          </w:tcPr>
          <w:p w:rsidR="00865A5D" w:rsidRPr="00F828F8" w:rsidRDefault="00865A5D" w:rsidP="008E2109">
            <w:pPr>
              <w:rPr>
                <w:szCs w:val="24"/>
              </w:rPr>
            </w:pPr>
            <w:r w:rsidRPr="00F828F8">
              <w:rPr>
                <w:szCs w:val="24"/>
              </w:rPr>
              <w:t>6 643,90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01501R0840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6 350,20</w:t>
            </w:r>
          </w:p>
        </w:tc>
        <w:tc>
          <w:tcPr>
            <w:tcW w:w="1440" w:type="dxa"/>
            <w:shd w:val="clear" w:color="auto" w:fill="auto"/>
          </w:tcPr>
          <w:p w:rsidR="00865A5D" w:rsidRPr="00F828F8" w:rsidRDefault="00865A5D" w:rsidP="008E2109">
            <w:pPr>
              <w:rPr>
                <w:szCs w:val="24"/>
              </w:rPr>
            </w:pPr>
            <w:r w:rsidRPr="00F828F8">
              <w:rPr>
                <w:szCs w:val="24"/>
              </w:rPr>
              <w:t>4 376,80</w:t>
            </w:r>
          </w:p>
        </w:tc>
        <w:tc>
          <w:tcPr>
            <w:tcW w:w="1620" w:type="dxa"/>
            <w:shd w:val="clear" w:color="auto" w:fill="auto"/>
          </w:tcPr>
          <w:p w:rsidR="00865A5D" w:rsidRPr="00F828F8" w:rsidRDefault="00865A5D" w:rsidP="008E2109">
            <w:pPr>
              <w:rPr>
                <w:szCs w:val="24"/>
              </w:rPr>
            </w:pPr>
            <w:r w:rsidRPr="00F828F8">
              <w:rPr>
                <w:szCs w:val="24"/>
              </w:rPr>
              <w:t>4 546,80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01501R0840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6 350,20</w:t>
            </w:r>
          </w:p>
        </w:tc>
        <w:tc>
          <w:tcPr>
            <w:tcW w:w="1440" w:type="dxa"/>
            <w:shd w:val="clear" w:color="auto" w:fill="auto"/>
          </w:tcPr>
          <w:p w:rsidR="00865A5D" w:rsidRPr="00F828F8" w:rsidRDefault="00865A5D" w:rsidP="008E2109">
            <w:pPr>
              <w:rPr>
                <w:szCs w:val="24"/>
              </w:rPr>
            </w:pPr>
            <w:r w:rsidRPr="00F828F8">
              <w:rPr>
                <w:szCs w:val="24"/>
              </w:rPr>
              <w:t>4 376,80</w:t>
            </w:r>
          </w:p>
        </w:tc>
        <w:tc>
          <w:tcPr>
            <w:tcW w:w="1620" w:type="dxa"/>
            <w:shd w:val="clear" w:color="auto" w:fill="auto"/>
          </w:tcPr>
          <w:p w:rsidR="00865A5D" w:rsidRPr="00F828F8" w:rsidRDefault="00865A5D" w:rsidP="008E2109">
            <w:pPr>
              <w:rPr>
                <w:szCs w:val="24"/>
              </w:rPr>
            </w:pPr>
            <w:r w:rsidRPr="00F828F8">
              <w:rPr>
                <w:szCs w:val="24"/>
              </w:rPr>
              <w:t>4 546,80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01501R0840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6 350,20</w:t>
            </w:r>
          </w:p>
        </w:tc>
        <w:tc>
          <w:tcPr>
            <w:tcW w:w="1440" w:type="dxa"/>
            <w:shd w:val="clear" w:color="auto" w:fill="auto"/>
          </w:tcPr>
          <w:p w:rsidR="00865A5D" w:rsidRPr="00F828F8" w:rsidRDefault="00865A5D" w:rsidP="008E2109">
            <w:pPr>
              <w:rPr>
                <w:szCs w:val="24"/>
              </w:rPr>
            </w:pPr>
            <w:r w:rsidRPr="00F828F8">
              <w:rPr>
                <w:szCs w:val="24"/>
              </w:rPr>
              <w:t>4 376,80</w:t>
            </w:r>
          </w:p>
        </w:tc>
        <w:tc>
          <w:tcPr>
            <w:tcW w:w="1620" w:type="dxa"/>
            <w:shd w:val="clear" w:color="auto" w:fill="auto"/>
          </w:tcPr>
          <w:p w:rsidR="00865A5D" w:rsidRPr="00F828F8" w:rsidRDefault="00865A5D" w:rsidP="008E2109">
            <w:pPr>
              <w:rPr>
                <w:szCs w:val="24"/>
              </w:rPr>
            </w:pPr>
            <w:r w:rsidRPr="00F828F8">
              <w:rPr>
                <w:szCs w:val="24"/>
              </w:rPr>
              <w:t>4 546,80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системы образования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1000000000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9 430,00</w:t>
            </w:r>
          </w:p>
        </w:tc>
        <w:tc>
          <w:tcPr>
            <w:tcW w:w="1440" w:type="dxa"/>
            <w:shd w:val="clear" w:color="auto" w:fill="auto"/>
          </w:tcPr>
          <w:p w:rsidR="00865A5D" w:rsidRPr="00F828F8" w:rsidRDefault="00865A5D" w:rsidP="008E2109">
            <w:pPr>
              <w:rPr>
                <w:szCs w:val="24"/>
              </w:rPr>
            </w:pPr>
            <w:r w:rsidRPr="00F828F8">
              <w:rPr>
                <w:szCs w:val="24"/>
              </w:rPr>
              <w:t>8 848,80</w:t>
            </w:r>
          </w:p>
        </w:tc>
        <w:tc>
          <w:tcPr>
            <w:tcW w:w="1620" w:type="dxa"/>
            <w:shd w:val="clear" w:color="auto" w:fill="auto"/>
          </w:tcPr>
          <w:p w:rsidR="00865A5D" w:rsidRPr="00F828F8" w:rsidRDefault="00865A5D" w:rsidP="008E2109">
            <w:pPr>
              <w:rPr>
                <w:szCs w:val="24"/>
              </w:rPr>
            </w:pPr>
            <w:r w:rsidRPr="00F828F8">
              <w:rPr>
                <w:szCs w:val="24"/>
              </w:rPr>
              <w:t>9 109,70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1010000000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9 430,00</w:t>
            </w:r>
          </w:p>
        </w:tc>
        <w:tc>
          <w:tcPr>
            <w:tcW w:w="1440" w:type="dxa"/>
            <w:shd w:val="clear" w:color="auto" w:fill="auto"/>
          </w:tcPr>
          <w:p w:rsidR="00865A5D" w:rsidRPr="00F828F8" w:rsidRDefault="00865A5D" w:rsidP="008E2109">
            <w:pPr>
              <w:rPr>
                <w:szCs w:val="24"/>
              </w:rPr>
            </w:pPr>
            <w:r w:rsidRPr="00F828F8">
              <w:rPr>
                <w:szCs w:val="24"/>
              </w:rPr>
              <w:t>8 848,80</w:t>
            </w:r>
          </w:p>
        </w:tc>
        <w:tc>
          <w:tcPr>
            <w:tcW w:w="1620" w:type="dxa"/>
            <w:shd w:val="clear" w:color="auto" w:fill="auto"/>
          </w:tcPr>
          <w:p w:rsidR="00865A5D" w:rsidRPr="00F828F8" w:rsidRDefault="00865A5D" w:rsidP="008E2109">
            <w:pPr>
              <w:rPr>
                <w:szCs w:val="24"/>
              </w:rPr>
            </w:pPr>
            <w:r w:rsidRPr="00F828F8">
              <w:rPr>
                <w:szCs w:val="24"/>
              </w:rPr>
              <w:t>9 109,70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1010400000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9 430,00</w:t>
            </w:r>
          </w:p>
        </w:tc>
        <w:tc>
          <w:tcPr>
            <w:tcW w:w="1440" w:type="dxa"/>
            <w:shd w:val="clear" w:color="auto" w:fill="auto"/>
          </w:tcPr>
          <w:p w:rsidR="00865A5D" w:rsidRPr="00F828F8" w:rsidRDefault="00865A5D" w:rsidP="008E2109">
            <w:pPr>
              <w:rPr>
                <w:szCs w:val="24"/>
              </w:rPr>
            </w:pPr>
            <w:r w:rsidRPr="00F828F8">
              <w:rPr>
                <w:szCs w:val="24"/>
              </w:rPr>
              <w:t>8 848,80</w:t>
            </w:r>
          </w:p>
        </w:tc>
        <w:tc>
          <w:tcPr>
            <w:tcW w:w="1620" w:type="dxa"/>
            <w:shd w:val="clear" w:color="auto" w:fill="auto"/>
          </w:tcPr>
          <w:p w:rsidR="00865A5D" w:rsidRPr="00F828F8" w:rsidRDefault="00865A5D" w:rsidP="008E2109">
            <w:pPr>
              <w:rPr>
                <w:szCs w:val="24"/>
              </w:rPr>
            </w:pPr>
            <w:r w:rsidRPr="00F828F8">
              <w:rPr>
                <w:szCs w:val="24"/>
              </w:rPr>
              <w:t>9 109,70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1010477100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9 430,00</w:t>
            </w:r>
          </w:p>
        </w:tc>
        <w:tc>
          <w:tcPr>
            <w:tcW w:w="1440" w:type="dxa"/>
            <w:shd w:val="clear" w:color="auto" w:fill="auto"/>
          </w:tcPr>
          <w:p w:rsidR="00865A5D" w:rsidRPr="00F828F8" w:rsidRDefault="00865A5D" w:rsidP="008E2109">
            <w:pPr>
              <w:rPr>
                <w:szCs w:val="24"/>
              </w:rPr>
            </w:pPr>
            <w:r w:rsidRPr="00F828F8">
              <w:rPr>
                <w:szCs w:val="24"/>
              </w:rPr>
              <w:t>8 848,80</w:t>
            </w:r>
          </w:p>
        </w:tc>
        <w:tc>
          <w:tcPr>
            <w:tcW w:w="1620" w:type="dxa"/>
            <w:shd w:val="clear" w:color="auto" w:fill="auto"/>
          </w:tcPr>
          <w:p w:rsidR="00865A5D" w:rsidRPr="00F828F8" w:rsidRDefault="00865A5D" w:rsidP="008E2109">
            <w:pPr>
              <w:rPr>
                <w:szCs w:val="24"/>
              </w:rPr>
            </w:pPr>
            <w:r w:rsidRPr="00F828F8">
              <w:rPr>
                <w:szCs w:val="24"/>
              </w:rPr>
              <w:t>9 109,70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1010477100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9 430,00</w:t>
            </w:r>
          </w:p>
        </w:tc>
        <w:tc>
          <w:tcPr>
            <w:tcW w:w="1440" w:type="dxa"/>
            <w:shd w:val="clear" w:color="auto" w:fill="auto"/>
          </w:tcPr>
          <w:p w:rsidR="00865A5D" w:rsidRPr="00F828F8" w:rsidRDefault="00865A5D" w:rsidP="008E2109">
            <w:pPr>
              <w:rPr>
                <w:szCs w:val="24"/>
              </w:rPr>
            </w:pPr>
            <w:r w:rsidRPr="00F828F8">
              <w:rPr>
                <w:szCs w:val="24"/>
              </w:rPr>
              <w:t>8 848,80</w:t>
            </w:r>
          </w:p>
        </w:tc>
        <w:tc>
          <w:tcPr>
            <w:tcW w:w="1620" w:type="dxa"/>
            <w:shd w:val="clear" w:color="auto" w:fill="auto"/>
          </w:tcPr>
          <w:p w:rsidR="00865A5D" w:rsidRPr="00F828F8" w:rsidRDefault="00865A5D" w:rsidP="008E2109">
            <w:pPr>
              <w:rPr>
                <w:szCs w:val="24"/>
              </w:rPr>
            </w:pPr>
            <w:r w:rsidRPr="00F828F8">
              <w:rPr>
                <w:szCs w:val="24"/>
              </w:rPr>
              <w:t>9 109,70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lastRenderedPageBreak/>
              <w:t>Публичные нормативные социальные выплаты гражданам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1010477100</w:t>
            </w:r>
          </w:p>
        </w:tc>
        <w:tc>
          <w:tcPr>
            <w:tcW w:w="713" w:type="dxa"/>
            <w:shd w:val="clear" w:color="auto" w:fill="auto"/>
          </w:tcPr>
          <w:p w:rsidR="00865A5D" w:rsidRPr="00F828F8" w:rsidRDefault="00865A5D" w:rsidP="008E2109">
            <w:pPr>
              <w:rPr>
                <w:szCs w:val="24"/>
              </w:rPr>
            </w:pPr>
            <w:r w:rsidRPr="00F828F8">
              <w:rPr>
                <w:szCs w:val="24"/>
              </w:rPr>
              <w:t>310</w:t>
            </w:r>
          </w:p>
        </w:tc>
        <w:tc>
          <w:tcPr>
            <w:tcW w:w="1481" w:type="dxa"/>
            <w:shd w:val="clear" w:color="auto" w:fill="auto"/>
          </w:tcPr>
          <w:p w:rsidR="00865A5D" w:rsidRPr="00F828F8" w:rsidRDefault="00865A5D" w:rsidP="008E2109">
            <w:pPr>
              <w:rPr>
                <w:szCs w:val="24"/>
              </w:rPr>
            </w:pPr>
            <w:r w:rsidRPr="00F828F8">
              <w:rPr>
                <w:szCs w:val="24"/>
              </w:rPr>
              <w:t>6 930,00</w:t>
            </w:r>
          </w:p>
        </w:tc>
        <w:tc>
          <w:tcPr>
            <w:tcW w:w="1440" w:type="dxa"/>
            <w:shd w:val="clear" w:color="auto" w:fill="auto"/>
          </w:tcPr>
          <w:p w:rsidR="00865A5D" w:rsidRPr="00F828F8" w:rsidRDefault="00865A5D" w:rsidP="008E2109">
            <w:pPr>
              <w:rPr>
                <w:szCs w:val="24"/>
              </w:rPr>
            </w:pPr>
            <w:r w:rsidRPr="00F828F8">
              <w:rPr>
                <w:szCs w:val="24"/>
              </w:rPr>
              <w:t>6 423,00</w:t>
            </w:r>
          </w:p>
        </w:tc>
        <w:tc>
          <w:tcPr>
            <w:tcW w:w="1620" w:type="dxa"/>
            <w:shd w:val="clear" w:color="auto" w:fill="auto"/>
          </w:tcPr>
          <w:p w:rsidR="00865A5D" w:rsidRPr="00F828F8" w:rsidRDefault="00865A5D" w:rsidP="008E2109">
            <w:pPr>
              <w:rPr>
                <w:szCs w:val="24"/>
              </w:rPr>
            </w:pPr>
            <w:r w:rsidRPr="00F828F8">
              <w:rPr>
                <w:szCs w:val="24"/>
              </w:rPr>
              <w:t>6 679,00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Социальные выплаты гражданам, кроме публичных нормативных социальных выплат</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1010477100</w:t>
            </w:r>
          </w:p>
        </w:tc>
        <w:tc>
          <w:tcPr>
            <w:tcW w:w="713" w:type="dxa"/>
            <w:shd w:val="clear" w:color="auto" w:fill="auto"/>
          </w:tcPr>
          <w:p w:rsidR="00865A5D" w:rsidRPr="00F828F8" w:rsidRDefault="00865A5D" w:rsidP="008E2109">
            <w:pPr>
              <w:rPr>
                <w:szCs w:val="24"/>
              </w:rPr>
            </w:pPr>
            <w:r w:rsidRPr="00F828F8">
              <w:rPr>
                <w:szCs w:val="24"/>
              </w:rPr>
              <w:t>320</w:t>
            </w:r>
          </w:p>
        </w:tc>
        <w:tc>
          <w:tcPr>
            <w:tcW w:w="1481" w:type="dxa"/>
            <w:shd w:val="clear" w:color="auto" w:fill="auto"/>
          </w:tcPr>
          <w:p w:rsidR="00865A5D" w:rsidRPr="00F828F8" w:rsidRDefault="00865A5D" w:rsidP="008E2109">
            <w:pPr>
              <w:rPr>
                <w:szCs w:val="24"/>
              </w:rPr>
            </w:pPr>
            <w:r w:rsidRPr="00F828F8">
              <w:rPr>
                <w:szCs w:val="24"/>
              </w:rPr>
              <w:t>2 500,00</w:t>
            </w:r>
          </w:p>
        </w:tc>
        <w:tc>
          <w:tcPr>
            <w:tcW w:w="1440" w:type="dxa"/>
            <w:shd w:val="clear" w:color="auto" w:fill="auto"/>
          </w:tcPr>
          <w:p w:rsidR="00865A5D" w:rsidRPr="00F828F8" w:rsidRDefault="00865A5D" w:rsidP="008E2109">
            <w:pPr>
              <w:rPr>
                <w:szCs w:val="24"/>
              </w:rPr>
            </w:pPr>
            <w:r w:rsidRPr="00F828F8">
              <w:rPr>
                <w:szCs w:val="24"/>
              </w:rPr>
              <w:t>2 425,80</w:t>
            </w:r>
          </w:p>
        </w:tc>
        <w:tc>
          <w:tcPr>
            <w:tcW w:w="1620" w:type="dxa"/>
            <w:shd w:val="clear" w:color="auto" w:fill="auto"/>
          </w:tcPr>
          <w:p w:rsidR="00865A5D" w:rsidRPr="00F828F8" w:rsidRDefault="00865A5D" w:rsidP="008E2109">
            <w:pPr>
              <w:rPr>
                <w:szCs w:val="24"/>
              </w:rPr>
            </w:pPr>
            <w:r w:rsidRPr="00F828F8">
              <w:rPr>
                <w:szCs w:val="24"/>
              </w:rPr>
              <w:t>2 430,70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Другие вопросы в области социальной политики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3 558,90</w:t>
            </w:r>
          </w:p>
        </w:tc>
        <w:tc>
          <w:tcPr>
            <w:tcW w:w="1440" w:type="dxa"/>
            <w:shd w:val="clear" w:color="auto" w:fill="auto"/>
          </w:tcPr>
          <w:p w:rsidR="00865A5D" w:rsidRPr="00F828F8" w:rsidRDefault="00865A5D" w:rsidP="008E2109">
            <w:pPr>
              <w:rPr>
                <w:szCs w:val="24"/>
              </w:rPr>
            </w:pPr>
            <w:r w:rsidRPr="00F828F8">
              <w:rPr>
                <w:szCs w:val="24"/>
              </w:rPr>
              <w:t>3 592,50</w:t>
            </w:r>
          </w:p>
        </w:tc>
        <w:tc>
          <w:tcPr>
            <w:tcW w:w="1620" w:type="dxa"/>
            <w:shd w:val="clear" w:color="auto" w:fill="auto"/>
          </w:tcPr>
          <w:p w:rsidR="00865A5D" w:rsidRPr="00F828F8" w:rsidRDefault="00865A5D" w:rsidP="008E2109">
            <w:pPr>
              <w:rPr>
                <w:szCs w:val="24"/>
              </w:rPr>
            </w:pPr>
            <w:r w:rsidRPr="00F828F8">
              <w:rPr>
                <w:szCs w:val="24"/>
              </w:rPr>
              <w:t>3 639,30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"Социальная поддержка граждан в Камешкирском районе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3 076,60</w:t>
            </w:r>
          </w:p>
        </w:tc>
        <w:tc>
          <w:tcPr>
            <w:tcW w:w="1440" w:type="dxa"/>
            <w:shd w:val="clear" w:color="auto" w:fill="auto"/>
          </w:tcPr>
          <w:p w:rsidR="00865A5D" w:rsidRPr="00F828F8" w:rsidRDefault="00865A5D" w:rsidP="008E2109">
            <w:pPr>
              <w:rPr>
                <w:szCs w:val="24"/>
              </w:rPr>
            </w:pPr>
            <w:r w:rsidRPr="00F828F8">
              <w:rPr>
                <w:szCs w:val="24"/>
              </w:rPr>
              <w:t>3 105,70</w:t>
            </w:r>
          </w:p>
        </w:tc>
        <w:tc>
          <w:tcPr>
            <w:tcW w:w="1620" w:type="dxa"/>
            <w:shd w:val="clear" w:color="auto" w:fill="auto"/>
          </w:tcPr>
          <w:p w:rsidR="00865A5D" w:rsidRPr="00F828F8" w:rsidRDefault="00865A5D" w:rsidP="008E2109">
            <w:pPr>
              <w:rPr>
                <w:szCs w:val="24"/>
              </w:rPr>
            </w:pPr>
            <w:r w:rsidRPr="00F828F8">
              <w:rPr>
                <w:szCs w:val="24"/>
              </w:rPr>
              <w:t>3 134,90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F828F8">
                <w:rPr>
                  <w:szCs w:val="24"/>
                </w:rPr>
                <w:t>2020 г</w:t>
              </w:r>
            </w:smartTag>
            <w:r w:rsidRPr="00F828F8">
              <w:rPr>
                <w:szCs w:val="24"/>
              </w:rPr>
              <w:t>."</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0140000000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0,40</w:t>
            </w:r>
          </w:p>
        </w:tc>
        <w:tc>
          <w:tcPr>
            <w:tcW w:w="1440" w:type="dxa"/>
            <w:shd w:val="clear" w:color="auto" w:fill="auto"/>
          </w:tcPr>
          <w:p w:rsidR="00865A5D" w:rsidRPr="00F828F8" w:rsidRDefault="00865A5D" w:rsidP="008E2109">
            <w:pPr>
              <w:rPr>
                <w:szCs w:val="24"/>
              </w:rPr>
            </w:pPr>
            <w:r w:rsidRPr="00F828F8">
              <w:rPr>
                <w:szCs w:val="24"/>
              </w:rPr>
              <w:t>0,60</w:t>
            </w:r>
          </w:p>
        </w:tc>
        <w:tc>
          <w:tcPr>
            <w:tcW w:w="1620" w:type="dxa"/>
            <w:shd w:val="clear" w:color="auto" w:fill="auto"/>
          </w:tcPr>
          <w:p w:rsidR="00865A5D" w:rsidRPr="00F828F8" w:rsidRDefault="00865A5D" w:rsidP="008E2109">
            <w:pPr>
              <w:rPr>
                <w:szCs w:val="24"/>
              </w:rPr>
            </w:pPr>
            <w:r w:rsidRPr="00F828F8">
              <w:rPr>
                <w:szCs w:val="24"/>
              </w:rPr>
              <w:t>0,60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0140100000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0,40</w:t>
            </w:r>
          </w:p>
        </w:tc>
        <w:tc>
          <w:tcPr>
            <w:tcW w:w="1440" w:type="dxa"/>
            <w:shd w:val="clear" w:color="auto" w:fill="auto"/>
          </w:tcPr>
          <w:p w:rsidR="00865A5D" w:rsidRPr="00F828F8" w:rsidRDefault="00865A5D" w:rsidP="008E2109">
            <w:pPr>
              <w:rPr>
                <w:szCs w:val="24"/>
              </w:rPr>
            </w:pPr>
            <w:r w:rsidRPr="00F828F8">
              <w:rPr>
                <w:szCs w:val="24"/>
              </w:rPr>
              <w:t>0,60</w:t>
            </w:r>
          </w:p>
        </w:tc>
        <w:tc>
          <w:tcPr>
            <w:tcW w:w="1620" w:type="dxa"/>
            <w:shd w:val="clear" w:color="auto" w:fill="auto"/>
          </w:tcPr>
          <w:p w:rsidR="00865A5D" w:rsidRPr="00F828F8" w:rsidRDefault="00865A5D" w:rsidP="008E2109">
            <w:pPr>
              <w:rPr>
                <w:szCs w:val="24"/>
              </w:rPr>
            </w:pPr>
            <w:r w:rsidRPr="00F828F8">
              <w:rPr>
                <w:szCs w:val="24"/>
              </w:rPr>
              <w:t>0,60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0140176510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0,40</w:t>
            </w:r>
          </w:p>
        </w:tc>
        <w:tc>
          <w:tcPr>
            <w:tcW w:w="1440" w:type="dxa"/>
            <w:shd w:val="clear" w:color="auto" w:fill="auto"/>
          </w:tcPr>
          <w:p w:rsidR="00865A5D" w:rsidRPr="00F828F8" w:rsidRDefault="00865A5D" w:rsidP="008E2109">
            <w:pPr>
              <w:rPr>
                <w:szCs w:val="24"/>
              </w:rPr>
            </w:pPr>
            <w:r w:rsidRPr="00F828F8">
              <w:rPr>
                <w:szCs w:val="24"/>
              </w:rPr>
              <w:t>0,40</w:t>
            </w:r>
          </w:p>
        </w:tc>
        <w:tc>
          <w:tcPr>
            <w:tcW w:w="1620" w:type="dxa"/>
            <w:shd w:val="clear" w:color="auto" w:fill="auto"/>
          </w:tcPr>
          <w:p w:rsidR="00865A5D" w:rsidRPr="00F828F8" w:rsidRDefault="00865A5D" w:rsidP="008E2109">
            <w:pPr>
              <w:rPr>
                <w:szCs w:val="24"/>
              </w:rPr>
            </w:pPr>
            <w:r w:rsidRPr="00F828F8">
              <w:rPr>
                <w:szCs w:val="24"/>
              </w:rPr>
              <w:t>0,60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0140176510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0,40</w:t>
            </w:r>
          </w:p>
        </w:tc>
        <w:tc>
          <w:tcPr>
            <w:tcW w:w="1440" w:type="dxa"/>
            <w:shd w:val="clear" w:color="auto" w:fill="auto"/>
          </w:tcPr>
          <w:p w:rsidR="00865A5D" w:rsidRPr="00F828F8" w:rsidRDefault="00865A5D" w:rsidP="008E2109">
            <w:pPr>
              <w:rPr>
                <w:szCs w:val="24"/>
              </w:rPr>
            </w:pPr>
            <w:r w:rsidRPr="00F828F8">
              <w:rPr>
                <w:szCs w:val="24"/>
              </w:rPr>
              <w:t>0,40</w:t>
            </w:r>
          </w:p>
        </w:tc>
        <w:tc>
          <w:tcPr>
            <w:tcW w:w="1620" w:type="dxa"/>
            <w:shd w:val="clear" w:color="auto" w:fill="auto"/>
          </w:tcPr>
          <w:p w:rsidR="00865A5D" w:rsidRPr="00F828F8" w:rsidRDefault="00865A5D" w:rsidP="008E2109">
            <w:pPr>
              <w:rPr>
                <w:szCs w:val="24"/>
              </w:rPr>
            </w:pPr>
            <w:r w:rsidRPr="00F828F8">
              <w:rPr>
                <w:szCs w:val="24"/>
              </w:rPr>
              <w:t>0,60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0140176510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0,40</w:t>
            </w:r>
          </w:p>
        </w:tc>
        <w:tc>
          <w:tcPr>
            <w:tcW w:w="1440" w:type="dxa"/>
            <w:shd w:val="clear" w:color="auto" w:fill="auto"/>
          </w:tcPr>
          <w:p w:rsidR="00865A5D" w:rsidRPr="00F828F8" w:rsidRDefault="00865A5D" w:rsidP="008E2109">
            <w:pPr>
              <w:rPr>
                <w:szCs w:val="24"/>
              </w:rPr>
            </w:pPr>
            <w:r w:rsidRPr="00F828F8">
              <w:rPr>
                <w:szCs w:val="24"/>
              </w:rPr>
              <w:t>0,40</w:t>
            </w:r>
          </w:p>
        </w:tc>
        <w:tc>
          <w:tcPr>
            <w:tcW w:w="1620" w:type="dxa"/>
            <w:shd w:val="clear" w:color="auto" w:fill="auto"/>
          </w:tcPr>
          <w:p w:rsidR="00865A5D" w:rsidRPr="00F828F8" w:rsidRDefault="00865A5D" w:rsidP="008E2109">
            <w:pPr>
              <w:rPr>
                <w:szCs w:val="24"/>
              </w:rPr>
            </w:pPr>
            <w:r w:rsidRPr="00F828F8">
              <w:rPr>
                <w:szCs w:val="24"/>
              </w:rPr>
              <w:t>0,60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Предоставление социальных выплат на улучшение жилищных условий многодетным семьям</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0140176520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0,00</w:t>
            </w:r>
          </w:p>
        </w:tc>
        <w:tc>
          <w:tcPr>
            <w:tcW w:w="1440" w:type="dxa"/>
            <w:shd w:val="clear" w:color="auto" w:fill="auto"/>
          </w:tcPr>
          <w:p w:rsidR="00865A5D" w:rsidRPr="00F828F8" w:rsidRDefault="00865A5D" w:rsidP="008E2109">
            <w:pPr>
              <w:rPr>
                <w:szCs w:val="24"/>
              </w:rPr>
            </w:pPr>
            <w:r w:rsidRPr="00F828F8">
              <w:rPr>
                <w:szCs w:val="24"/>
              </w:rPr>
              <w:t>0,20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0140176520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0,00</w:t>
            </w:r>
          </w:p>
        </w:tc>
        <w:tc>
          <w:tcPr>
            <w:tcW w:w="1440" w:type="dxa"/>
            <w:shd w:val="clear" w:color="auto" w:fill="auto"/>
          </w:tcPr>
          <w:p w:rsidR="00865A5D" w:rsidRPr="00F828F8" w:rsidRDefault="00865A5D" w:rsidP="008E2109">
            <w:pPr>
              <w:rPr>
                <w:szCs w:val="24"/>
              </w:rPr>
            </w:pPr>
            <w:r w:rsidRPr="00F828F8">
              <w:rPr>
                <w:szCs w:val="24"/>
              </w:rPr>
              <w:t>0,20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0140176520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0,00</w:t>
            </w:r>
          </w:p>
        </w:tc>
        <w:tc>
          <w:tcPr>
            <w:tcW w:w="1440" w:type="dxa"/>
            <w:shd w:val="clear" w:color="auto" w:fill="auto"/>
          </w:tcPr>
          <w:p w:rsidR="00865A5D" w:rsidRPr="00F828F8" w:rsidRDefault="00865A5D" w:rsidP="008E2109">
            <w:pPr>
              <w:rPr>
                <w:szCs w:val="24"/>
              </w:rPr>
            </w:pPr>
            <w:r w:rsidRPr="00F828F8">
              <w:rPr>
                <w:szCs w:val="24"/>
              </w:rPr>
              <w:t>0,20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"Выплата субсидий и субвенций из бюджета Пензенской области и Камешкирского района"</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0150000000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3 076,20</w:t>
            </w:r>
          </w:p>
        </w:tc>
        <w:tc>
          <w:tcPr>
            <w:tcW w:w="1440" w:type="dxa"/>
            <w:shd w:val="clear" w:color="auto" w:fill="auto"/>
          </w:tcPr>
          <w:p w:rsidR="00865A5D" w:rsidRPr="00F828F8" w:rsidRDefault="00865A5D" w:rsidP="008E2109">
            <w:pPr>
              <w:rPr>
                <w:szCs w:val="24"/>
              </w:rPr>
            </w:pPr>
            <w:r w:rsidRPr="00F828F8">
              <w:rPr>
                <w:szCs w:val="24"/>
              </w:rPr>
              <w:t>3 105,10</w:t>
            </w:r>
          </w:p>
        </w:tc>
        <w:tc>
          <w:tcPr>
            <w:tcW w:w="1620" w:type="dxa"/>
            <w:shd w:val="clear" w:color="auto" w:fill="auto"/>
          </w:tcPr>
          <w:p w:rsidR="00865A5D" w:rsidRPr="00F828F8" w:rsidRDefault="00865A5D" w:rsidP="008E2109">
            <w:pPr>
              <w:rPr>
                <w:szCs w:val="24"/>
              </w:rPr>
            </w:pPr>
            <w:r w:rsidRPr="00F828F8">
              <w:rPr>
                <w:szCs w:val="24"/>
              </w:rPr>
              <w:t>3 134,30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«Исполнение переданных полномочий Пензенской области»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0150100000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3 076,20</w:t>
            </w:r>
          </w:p>
        </w:tc>
        <w:tc>
          <w:tcPr>
            <w:tcW w:w="1440" w:type="dxa"/>
            <w:shd w:val="clear" w:color="auto" w:fill="auto"/>
          </w:tcPr>
          <w:p w:rsidR="00865A5D" w:rsidRPr="00F828F8" w:rsidRDefault="00865A5D" w:rsidP="008E2109">
            <w:pPr>
              <w:rPr>
                <w:szCs w:val="24"/>
              </w:rPr>
            </w:pPr>
            <w:r w:rsidRPr="00F828F8">
              <w:rPr>
                <w:szCs w:val="24"/>
              </w:rPr>
              <w:t>3 105,10</w:t>
            </w:r>
          </w:p>
        </w:tc>
        <w:tc>
          <w:tcPr>
            <w:tcW w:w="1620" w:type="dxa"/>
            <w:shd w:val="clear" w:color="auto" w:fill="auto"/>
          </w:tcPr>
          <w:p w:rsidR="00865A5D" w:rsidRPr="00F828F8" w:rsidRDefault="00865A5D" w:rsidP="008E2109">
            <w:pPr>
              <w:rPr>
                <w:szCs w:val="24"/>
              </w:rPr>
            </w:pPr>
            <w:r w:rsidRPr="00F828F8">
              <w:rPr>
                <w:szCs w:val="24"/>
              </w:rPr>
              <w:t>3 134,30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0150174430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3 076,20</w:t>
            </w:r>
          </w:p>
        </w:tc>
        <w:tc>
          <w:tcPr>
            <w:tcW w:w="1440" w:type="dxa"/>
            <w:shd w:val="clear" w:color="auto" w:fill="auto"/>
          </w:tcPr>
          <w:p w:rsidR="00865A5D" w:rsidRPr="00F828F8" w:rsidRDefault="00865A5D" w:rsidP="008E2109">
            <w:pPr>
              <w:rPr>
                <w:szCs w:val="24"/>
              </w:rPr>
            </w:pPr>
            <w:r w:rsidRPr="00F828F8">
              <w:rPr>
                <w:szCs w:val="24"/>
              </w:rPr>
              <w:t>3 105,10</w:t>
            </w:r>
          </w:p>
        </w:tc>
        <w:tc>
          <w:tcPr>
            <w:tcW w:w="1620" w:type="dxa"/>
            <w:shd w:val="clear" w:color="auto" w:fill="auto"/>
          </w:tcPr>
          <w:p w:rsidR="00865A5D" w:rsidRPr="00F828F8" w:rsidRDefault="00865A5D" w:rsidP="008E2109">
            <w:pPr>
              <w:rPr>
                <w:szCs w:val="24"/>
              </w:rPr>
            </w:pPr>
            <w:r w:rsidRPr="00F828F8">
              <w:rPr>
                <w:szCs w:val="24"/>
              </w:rPr>
              <w:t>3 134,30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0150174430</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2 924,60</w:t>
            </w:r>
          </w:p>
        </w:tc>
        <w:tc>
          <w:tcPr>
            <w:tcW w:w="1440" w:type="dxa"/>
            <w:shd w:val="clear" w:color="auto" w:fill="auto"/>
          </w:tcPr>
          <w:p w:rsidR="00865A5D" w:rsidRPr="00F828F8" w:rsidRDefault="00865A5D" w:rsidP="008E2109">
            <w:pPr>
              <w:rPr>
                <w:szCs w:val="24"/>
              </w:rPr>
            </w:pPr>
            <w:r w:rsidRPr="00F828F8">
              <w:rPr>
                <w:szCs w:val="24"/>
              </w:rPr>
              <w:t>2 953,50</w:t>
            </w:r>
          </w:p>
        </w:tc>
        <w:tc>
          <w:tcPr>
            <w:tcW w:w="1620" w:type="dxa"/>
            <w:shd w:val="clear" w:color="auto" w:fill="auto"/>
          </w:tcPr>
          <w:p w:rsidR="00865A5D" w:rsidRPr="00F828F8" w:rsidRDefault="00865A5D" w:rsidP="008E2109">
            <w:pPr>
              <w:rPr>
                <w:szCs w:val="24"/>
              </w:rPr>
            </w:pPr>
            <w:r w:rsidRPr="00F828F8">
              <w:rPr>
                <w:szCs w:val="24"/>
              </w:rPr>
              <w:t>2 982,70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государственных (муниципальных) органов</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0150174430</w:t>
            </w:r>
          </w:p>
        </w:tc>
        <w:tc>
          <w:tcPr>
            <w:tcW w:w="713" w:type="dxa"/>
            <w:shd w:val="clear" w:color="auto" w:fill="auto"/>
          </w:tcPr>
          <w:p w:rsidR="00865A5D" w:rsidRPr="00F828F8" w:rsidRDefault="00865A5D" w:rsidP="008E2109">
            <w:pPr>
              <w:rPr>
                <w:szCs w:val="24"/>
              </w:rPr>
            </w:pPr>
            <w:r w:rsidRPr="00F828F8">
              <w:rPr>
                <w:szCs w:val="24"/>
              </w:rPr>
              <w:t>120</w:t>
            </w:r>
          </w:p>
        </w:tc>
        <w:tc>
          <w:tcPr>
            <w:tcW w:w="1481" w:type="dxa"/>
            <w:shd w:val="clear" w:color="auto" w:fill="auto"/>
          </w:tcPr>
          <w:p w:rsidR="00865A5D" w:rsidRPr="00F828F8" w:rsidRDefault="00865A5D" w:rsidP="008E2109">
            <w:pPr>
              <w:rPr>
                <w:szCs w:val="24"/>
              </w:rPr>
            </w:pPr>
            <w:r w:rsidRPr="00F828F8">
              <w:rPr>
                <w:szCs w:val="24"/>
              </w:rPr>
              <w:t>2 924,60</w:t>
            </w:r>
          </w:p>
        </w:tc>
        <w:tc>
          <w:tcPr>
            <w:tcW w:w="1440" w:type="dxa"/>
            <w:shd w:val="clear" w:color="auto" w:fill="auto"/>
          </w:tcPr>
          <w:p w:rsidR="00865A5D" w:rsidRPr="00F828F8" w:rsidRDefault="00865A5D" w:rsidP="008E2109">
            <w:pPr>
              <w:rPr>
                <w:szCs w:val="24"/>
              </w:rPr>
            </w:pPr>
            <w:r w:rsidRPr="00F828F8">
              <w:rPr>
                <w:szCs w:val="24"/>
              </w:rPr>
              <w:t>2 953,50</w:t>
            </w:r>
          </w:p>
        </w:tc>
        <w:tc>
          <w:tcPr>
            <w:tcW w:w="1620" w:type="dxa"/>
            <w:shd w:val="clear" w:color="auto" w:fill="auto"/>
          </w:tcPr>
          <w:p w:rsidR="00865A5D" w:rsidRPr="00F828F8" w:rsidRDefault="00865A5D" w:rsidP="008E2109">
            <w:pPr>
              <w:rPr>
                <w:szCs w:val="24"/>
              </w:rPr>
            </w:pPr>
            <w:r w:rsidRPr="00F828F8">
              <w:rPr>
                <w:szCs w:val="24"/>
              </w:rPr>
              <w:t>2 982,70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0150174430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151,60</w:t>
            </w:r>
          </w:p>
        </w:tc>
        <w:tc>
          <w:tcPr>
            <w:tcW w:w="1440" w:type="dxa"/>
            <w:shd w:val="clear" w:color="auto" w:fill="auto"/>
          </w:tcPr>
          <w:p w:rsidR="00865A5D" w:rsidRPr="00F828F8" w:rsidRDefault="00865A5D" w:rsidP="008E2109">
            <w:pPr>
              <w:rPr>
                <w:szCs w:val="24"/>
              </w:rPr>
            </w:pPr>
            <w:r w:rsidRPr="00F828F8">
              <w:rPr>
                <w:szCs w:val="24"/>
              </w:rPr>
              <w:t>151,60</w:t>
            </w:r>
          </w:p>
        </w:tc>
        <w:tc>
          <w:tcPr>
            <w:tcW w:w="1620" w:type="dxa"/>
            <w:shd w:val="clear" w:color="auto" w:fill="auto"/>
          </w:tcPr>
          <w:p w:rsidR="00865A5D" w:rsidRPr="00F828F8" w:rsidRDefault="00865A5D" w:rsidP="008E2109">
            <w:pPr>
              <w:rPr>
                <w:szCs w:val="24"/>
              </w:rPr>
            </w:pPr>
            <w:r w:rsidRPr="00F828F8">
              <w:rPr>
                <w:szCs w:val="24"/>
              </w:rPr>
              <w:t>151,60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0150174430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151,60</w:t>
            </w:r>
          </w:p>
        </w:tc>
        <w:tc>
          <w:tcPr>
            <w:tcW w:w="1440" w:type="dxa"/>
            <w:shd w:val="clear" w:color="auto" w:fill="auto"/>
          </w:tcPr>
          <w:p w:rsidR="00865A5D" w:rsidRPr="00F828F8" w:rsidRDefault="00865A5D" w:rsidP="008E2109">
            <w:pPr>
              <w:rPr>
                <w:szCs w:val="24"/>
              </w:rPr>
            </w:pPr>
            <w:r w:rsidRPr="00F828F8">
              <w:rPr>
                <w:szCs w:val="24"/>
              </w:rPr>
              <w:t>151,60</w:t>
            </w:r>
          </w:p>
        </w:tc>
        <w:tc>
          <w:tcPr>
            <w:tcW w:w="1620" w:type="dxa"/>
            <w:shd w:val="clear" w:color="auto" w:fill="auto"/>
          </w:tcPr>
          <w:p w:rsidR="00865A5D" w:rsidRPr="00F828F8" w:rsidRDefault="00865A5D" w:rsidP="008E2109">
            <w:pPr>
              <w:rPr>
                <w:szCs w:val="24"/>
              </w:rPr>
            </w:pPr>
            <w:r w:rsidRPr="00F828F8">
              <w:rPr>
                <w:szCs w:val="24"/>
              </w:rPr>
              <w:t>151,60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системы образования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1000000000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482,30</w:t>
            </w:r>
          </w:p>
        </w:tc>
        <w:tc>
          <w:tcPr>
            <w:tcW w:w="1440" w:type="dxa"/>
            <w:shd w:val="clear" w:color="auto" w:fill="auto"/>
          </w:tcPr>
          <w:p w:rsidR="00865A5D" w:rsidRPr="00F828F8" w:rsidRDefault="00865A5D" w:rsidP="008E2109">
            <w:pPr>
              <w:rPr>
                <w:szCs w:val="24"/>
              </w:rPr>
            </w:pPr>
            <w:r w:rsidRPr="00F828F8">
              <w:rPr>
                <w:szCs w:val="24"/>
              </w:rPr>
              <w:t>486,80</w:t>
            </w:r>
          </w:p>
        </w:tc>
        <w:tc>
          <w:tcPr>
            <w:tcW w:w="1620" w:type="dxa"/>
            <w:shd w:val="clear" w:color="auto" w:fill="auto"/>
          </w:tcPr>
          <w:p w:rsidR="00865A5D" w:rsidRPr="00F828F8" w:rsidRDefault="00865A5D" w:rsidP="008E2109">
            <w:pPr>
              <w:rPr>
                <w:szCs w:val="24"/>
              </w:rPr>
            </w:pPr>
            <w:r w:rsidRPr="00F828F8">
              <w:rPr>
                <w:szCs w:val="24"/>
              </w:rPr>
              <w:t>504,40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1010000000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482,30</w:t>
            </w:r>
          </w:p>
        </w:tc>
        <w:tc>
          <w:tcPr>
            <w:tcW w:w="1440" w:type="dxa"/>
            <w:shd w:val="clear" w:color="auto" w:fill="auto"/>
          </w:tcPr>
          <w:p w:rsidR="00865A5D" w:rsidRPr="00F828F8" w:rsidRDefault="00865A5D" w:rsidP="008E2109">
            <w:pPr>
              <w:rPr>
                <w:szCs w:val="24"/>
              </w:rPr>
            </w:pPr>
            <w:r w:rsidRPr="00F828F8">
              <w:rPr>
                <w:szCs w:val="24"/>
              </w:rPr>
              <w:t>486,80</w:t>
            </w:r>
          </w:p>
        </w:tc>
        <w:tc>
          <w:tcPr>
            <w:tcW w:w="1620" w:type="dxa"/>
            <w:shd w:val="clear" w:color="auto" w:fill="auto"/>
          </w:tcPr>
          <w:p w:rsidR="00865A5D" w:rsidRPr="00F828F8" w:rsidRDefault="00865A5D" w:rsidP="008E2109">
            <w:pPr>
              <w:rPr>
                <w:szCs w:val="24"/>
              </w:rPr>
            </w:pPr>
            <w:r w:rsidRPr="00F828F8">
              <w:rPr>
                <w:szCs w:val="24"/>
              </w:rPr>
              <w:t>504,40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1010400000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482,30</w:t>
            </w:r>
          </w:p>
        </w:tc>
        <w:tc>
          <w:tcPr>
            <w:tcW w:w="1440" w:type="dxa"/>
            <w:shd w:val="clear" w:color="auto" w:fill="auto"/>
          </w:tcPr>
          <w:p w:rsidR="00865A5D" w:rsidRPr="00F828F8" w:rsidRDefault="00865A5D" w:rsidP="008E2109">
            <w:pPr>
              <w:rPr>
                <w:szCs w:val="24"/>
              </w:rPr>
            </w:pPr>
            <w:r w:rsidRPr="00F828F8">
              <w:rPr>
                <w:szCs w:val="24"/>
              </w:rPr>
              <w:t>486,80</w:t>
            </w:r>
          </w:p>
        </w:tc>
        <w:tc>
          <w:tcPr>
            <w:tcW w:w="1620" w:type="dxa"/>
            <w:shd w:val="clear" w:color="auto" w:fill="auto"/>
          </w:tcPr>
          <w:p w:rsidR="00865A5D" w:rsidRPr="00F828F8" w:rsidRDefault="00865A5D" w:rsidP="008E2109">
            <w:pPr>
              <w:rPr>
                <w:szCs w:val="24"/>
              </w:rPr>
            </w:pPr>
            <w:r w:rsidRPr="00F828F8">
              <w:rPr>
                <w:szCs w:val="24"/>
              </w:rPr>
              <w:t>504,40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Исполнение государственных полномочий по организации и осуществлению деятельности по опеке и попечительству</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1010474330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480,90</w:t>
            </w:r>
          </w:p>
        </w:tc>
        <w:tc>
          <w:tcPr>
            <w:tcW w:w="1440" w:type="dxa"/>
            <w:shd w:val="clear" w:color="auto" w:fill="auto"/>
          </w:tcPr>
          <w:p w:rsidR="00865A5D" w:rsidRPr="00F828F8" w:rsidRDefault="00865A5D" w:rsidP="008E2109">
            <w:pPr>
              <w:rPr>
                <w:szCs w:val="24"/>
              </w:rPr>
            </w:pPr>
            <w:r w:rsidRPr="00F828F8">
              <w:rPr>
                <w:szCs w:val="24"/>
              </w:rPr>
              <w:t>485,40</w:t>
            </w:r>
          </w:p>
        </w:tc>
        <w:tc>
          <w:tcPr>
            <w:tcW w:w="1620" w:type="dxa"/>
            <w:shd w:val="clear" w:color="auto" w:fill="auto"/>
          </w:tcPr>
          <w:p w:rsidR="00865A5D" w:rsidRPr="00F828F8" w:rsidRDefault="00865A5D" w:rsidP="008E2109">
            <w:pPr>
              <w:rPr>
                <w:szCs w:val="24"/>
              </w:rPr>
            </w:pPr>
            <w:r w:rsidRPr="00F828F8">
              <w:rPr>
                <w:szCs w:val="24"/>
              </w:rPr>
              <w:t>502,90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1010474330</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356,00</w:t>
            </w:r>
          </w:p>
        </w:tc>
        <w:tc>
          <w:tcPr>
            <w:tcW w:w="1440" w:type="dxa"/>
            <w:shd w:val="clear" w:color="auto" w:fill="auto"/>
          </w:tcPr>
          <w:p w:rsidR="00865A5D" w:rsidRPr="00F828F8" w:rsidRDefault="00865A5D" w:rsidP="008E2109">
            <w:pPr>
              <w:rPr>
                <w:szCs w:val="24"/>
              </w:rPr>
            </w:pPr>
            <w:r w:rsidRPr="00F828F8">
              <w:rPr>
                <w:szCs w:val="24"/>
              </w:rPr>
              <w:t>360,50</w:t>
            </w:r>
          </w:p>
        </w:tc>
        <w:tc>
          <w:tcPr>
            <w:tcW w:w="1620" w:type="dxa"/>
            <w:shd w:val="clear" w:color="auto" w:fill="auto"/>
          </w:tcPr>
          <w:p w:rsidR="00865A5D" w:rsidRPr="00F828F8" w:rsidRDefault="00865A5D" w:rsidP="008E2109">
            <w:pPr>
              <w:rPr>
                <w:szCs w:val="24"/>
              </w:rPr>
            </w:pPr>
            <w:r w:rsidRPr="00F828F8">
              <w:rPr>
                <w:szCs w:val="24"/>
              </w:rPr>
              <w:t>378,00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государственных (муниципальных) органов</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1010474330</w:t>
            </w:r>
          </w:p>
        </w:tc>
        <w:tc>
          <w:tcPr>
            <w:tcW w:w="713" w:type="dxa"/>
            <w:shd w:val="clear" w:color="auto" w:fill="auto"/>
          </w:tcPr>
          <w:p w:rsidR="00865A5D" w:rsidRPr="00F828F8" w:rsidRDefault="00865A5D" w:rsidP="008E2109">
            <w:pPr>
              <w:rPr>
                <w:szCs w:val="24"/>
              </w:rPr>
            </w:pPr>
            <w:r w:rsidRPr="00F828F8">
              <w:rPr>
                <w:szCs w:val="24"/>
              </w:rPr>
              <w:t>120</w:t>
            </w:r>
          </w:p>
        </w:tc>
        <w:tc>
          <w:tcPr>
            <w:tcW w:w="1481" w:type="dxa"/>
            <w:shd w:val="clear" w:color="auto" w:fill="auto"/>
          </w:tcPr>
          <w:p w:rsidR="00865A5D" w:rsidRPr="00F828F8" w:rsidRDefault="00865A5D" w:rsidP="008E2109">
            <w:pPr>
              <w:rPr>
                <w:szCs w:val="24"/>
              </w:rPr>
            </w:pPr>
            <w:r w:rsidRPr="00F828F8">
              <w:rPr>
                <w:szCs w:val="24"/>
              </w:rPr>
              <w:t>356,00</w:t>
            </w:r>
          </w:p>
        </w:tc>
        <w:tc>
          <w:tcPr>
            <w:tcW w:w="1440" w:type="dxa"/>
            <w:shd w:val="clear" w:color="auto" w:fill="auto"/>
          </w:tcPr>
          <w:p w:rsidR="00865A5D" w:rsidRPr="00F828F8" w:rsidRDefault="00865A5D" w:rsidP="008E2109">
            <w:pPr>
              <w:rPr>
                <w:szCs w:val="24"/>
              </w:rPr>
            </w:pPr>
            <w:r w:rsidRPr="00F828F8">
              <w:rPr>
                <w:szCs w:val="24"/>
              </w:rPr>
              <w:t>360,50</w:t>
            </w:r>
          </w:p>
        </w:tc>
        <w:tc>
          <w:tcPr>
            <w:tcW w:w="1620" w:type="dxa"/>
            <w:shd w:val="clear" w:color="auto" w:fill="auto"/>
          </w:tcPr>
          <w:p w:rsidR="00865A5D" w:rsidRPr="00F828F8" w:rsidRDefault="00865A5D" w:rsidP="008E2109">
            <w:pPr>
              <w:rPr>
                <w:szCs w:val="24"/>
              </w:rPr>
            </w:pPr>
            <w:r w:rsidRPr="00F828F8">
              <w:rPr>
                <w:szCs w:val="24"/>
              </w:rPr>
              <w:t>378,00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1010474330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124,90</w:t>
            </w:r>
          </w:p>
        </w:tc>
        <w:tc>
          <w:tcPr>
            <w:tcW w:w="1440" w:type="dxa"/>
            <w:shd w:val="clear" w:color="auto" w:fill="auto"/>
          </w:tcPr>
          <w:p w:rsidR="00865A5D" w:rsidRPr="00F828F8" w:rsidRDefault="00865A5D" w:rsidP="008E2109">
            <w:pPr>
              <w:rPr>
                <w:szCs w:val="24"/>
              </w:rPr>
            </w:pPr>
            <w:r w:rsidRPr="00F828F8">
              <w:rPr>
                <w:szCs w:val="24"/>
              </w:rPr>
              <w:t>124,90</w:t>
            </w:r>
          </w:p>
        </w:tc>
        <w:tc>
          <w:tcPr>
            <w:tcW w:w="1620" w:type="dxa"/>
            <w:shd w:val="clear" w:color="auto" w:fill="auto"/>
          </w:tcPr>
          <w:p w:rsidR="00865A5D" w:rsidRPr="00F828F8" w:rsidRDefault="00865A5D" w:rsidP="008E2109">
            <w:pPr>
              <w:rPr>
                <w:szCs w:val="24"/>
              </w:rPr>
            </w:pPr>
            <w:r w:rsidRPr="00F828F8">
              <w:rPr>
                <w:szCs w:val="24"/>
              </w:rPr>
              <w:t>124,90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1010474330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124,90</w:t>
            </w:r>
          </w:p>
        </w:tc>
        <w:tc>
          <w:tcPr>
            <w:tcW w:w="1440" w:type="dxa"/>
            <w:shd w:val="clear" w:color="auto" w:fill="auto"/>
          </w:tcPr>
          <w:p w:rsidR="00865A5D" w:rsidRPr="00F828F8" w:rsidRDefault="00865A5D" w:rsidP="008E2109">
            <w:pPr>
              <w:rPr>
                <w:szCs w:val="24"/>
              </w:rPr>
            </w:pPr>
            <w:r w:rsidRPr="00F828F8">
              <w:rPr>
                <w:szCs w:val="24"/>
              </w:rPr>
              <w:t>124,90</w:t>
            </w:r>
          </w:p>
        </w:tc>
        <w:tc>
          <w:tcPr>
            <w:tcW w:w="1620" w:type="dxa"/>
            <w:shd w:val="clear" w:color="auto" w:fill="auto"/>
          </w:tcPr>
          <w:p w:rsidR="00865A5D" w:rsidRPr="00F828F8" w:rsidRDefault="00865A5D" w:rsidP="008E2109">
            <w:pPr>
              <w:rPr>
                <w:szCs w:val="24"/>
              </w:rPr>
            </w:pPr>
            <w:r w:rsidRPr="00F828F8">
              <w:rPr>
                <w:szCs w:val="24"/>
              </w:rPr>
              <w:t>124,90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1010477100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1,40</w:t>
            </w:r>
          </w:p>
        </w:tc>
        <w:tc>
          <w:tcPr>
            <w:tcW w:w="1440" w:type="dxa"/>
            <w:shd w:val="clear" w:color="auto" w:fill="auto"/>
          </w:tcPr>
          <w:p w:rsidR="00865A5D" w:rsidRPr="00F828F8" w:rsidRDefault="00865A5D" w:rsidP="008E2109">
            <w:pPr>
              <w:rPr>
                <w:szCs w:val="24"/>
              </w:rPr>
            </w:pPr>
            <w:r w:rsidRPr="00F828F8">
              <w:rPr>
                <w:szCs w:val="24"/>
              </w:rPr>
              <w:t>1,40</w:t>
            </w:r>
          </w:p>
        </w:tc>
        <w:tc>
          <w:tcPr>
            <w:tcW w:w="1620" w:type="dxa"/>
            <w:shd w:val="clear" w:color="auto" w:fill="auto"/>
          </w:tcPr>
          <w:p w:rsidR="00865A5D" w:rsidRPr="00F828F8" w:rsidRDefault="00865A5D" w:rsidP="008E2109">
            <w:pPr>
              <w:rPr>
                <w:szCs w:val="24"/>
              </w:rPr>
            </w:pPr>
            <w:r w:rsidRPr="00F828F8">
              <w:rPr>
                <w:szCs w:val="24"/>
              </w:rPr>
              <w:t>1,50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lastRenderedPageBreak/>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1010477100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1,40</w:t>
            </w:r>
          </w:p>
        </w:tc>
        <w:tc>
          <w:tcPr>
            <w:tcW w:w="1440" w:type="dxa"/>
            <w:shd w:val="clear" w:color="auto" w:fill="auto"/>
          </w:tcPr>
          <w:p w:rsidR="00865A5D" w:rsidRPr="00F828F8" w:rsidRDefault="00865A5D" w:rsidP="008E2109">
            <w:pPr>
              <w:rPr>
                <w:szCs w:val="24"/>
              </w:rPr>
            </w:pPr>
            <w:r w:rsidRPr="00F828F8">
              <w:rPr>
                <w:szCs w:val="24"/>
              </w:rPr>
              <w:t>1,40</w:t>
            </w:r>
          </w:p>
        </w:tc>
        <w:tc>
          <w:tcPr>
            <w:tcW w:w="1620" w:type="dxa"/>
            <w:shd w:val="clear" w:color="auto" w:fill="auto"/>
          </w:tcPr>
          <w:p w:rsidR="00865A5D" w:rsidRPr="00F828F8" w:rsidRDefault="00865A5D" w:rsidP="008E2109">
            <w:pPr>
              <w:rPr>
                <w:szCs w:val="24"/>
              </w:rPr>
            </w:pPr>
            <w:r w:rsidRPr="00F828F8">
              <w:rPr>
                <w:szCs w:val="24"/>
              </w:rPr>
              <w:t>1,50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948</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1010477100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1,40</w:t>
            </w:r>
          </w:p>
        </w:tc>
        <w:tc>
          <w:tcPr>
            <w:tcW w:w="1440" w:type="dxa"/>
            <w:shd w:val="clear" w:color="auto" w:fill="auto"/>
          </w:tcPr>
          <w:p w:rsidR="00865A5D" w:rsidRPr="00F828F8" w:rsidRDefault="00865A5D" w:rsidP="008E2109">
            <w:pPr>
              <w:rPr>
                <w:szCs w:val="24"/>
              </w:rPr>
            </w:pPr>
            <w:r w:rsidRPr="00F828F8">
              <w:rPr>
                <w:szCs w:val="24"/>
              </w:rPr>
              <w:t>1,40</w:t>
            </w:r>
          </w:p>
        </w:tc>
        <w:tc>
          <w:tcPr>
            <w:tcW w:w="1620" w:type="dxa"/>
            <w:shd w:val="clear" w:color="auto" w:fill="auto"/>
          </w:tcPr>
          <w:p w:rsidR="00865A5D" w:rsidRPr="00F828F8" w:rsidRDefault="00865A5D" w:rsidP="008E2109">
            <w:pPr>
              <w:rPr>
                <w:szCs w:val="24"/>
              </w:rPr>
            </w:pPr>
            <w:r w:rsidRPr="00F828F8">
              <w:rPr>
                <w:szCs w:val="24"/>
              </w:rPr>
              <w:t>1,50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Отдел образования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 </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152 147,36</w:t>
            </w:r>
          </w:p>
        </w:tc>
        <w:tc>
          <w:tcPr>
            <w:tcW w:w="1440" w:type="dxa"/>
            <w:shd w:val="clear" w:color="auto" w:fill="auto"/>
          </w:tcPr>
          <w:p w:rsidR="00865A5D" w:rsidRPr="00F828F8" w:rsidRDefault="00865A5D" w:rsidP="008E2109">
            <w:pPr>
              <w:rPr>
                <w:szCs w:val="24"/>
              </w:rPr>
            </w:pPr>
            <w:r w:rsidRPr="00F828F8">
              <w:rPr>
                <w:szCs w:val="24"/>
              </w:rPr>
              <w:t>119 297,21</w:t>
            </w:r>
          </w:p>
        </w:tc>
        <w:tc>
          <w:tcPr>
            <w:tcW w:w="1620" w:type="dxa"/>
            <w:shd w:val="clear" w:color="auto" w:fill="auto"/>
          </w:tcPr>
          <w:p w:rsidR="00865A5D" w:rsidRPr="00F828F8" w:rsidRDefault="00865A5D" w:rsidP="008E2109">
            <w:pPr>
              <w:rPr>
                <w:szCs w:val="24"/>
              </w:rPr>
            </w:pPr>
            <w:r w:rsidRPr="00F828F8">
              <w:rPr>
                <w:szCs w:val="24"/>
              </w:rPr>
              <w:t>123 296,01</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ОБРАЗОВАНИЕ</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147 836,26</w:t>
            </w:r>
          </w:p>
        </w:tc>
        <w:tc>
          <w:tcPr>
            <w:tcW w:w="1440" w:type="dxa"/>
            <w:shd w:val="clear" w:color="auto" w:fill="auto"/>
          </w:tcPr>
          <w:p w:rsidR="00865A5D" w:rsidRPr="00F828F8" w:rsidRDefault="00865A5D" w:rsidP="008E2109">
            <w:pPr>
              <w:rPr>
                <w:szCs w:val="24"/>
              </w:rPr>
            </w:pPr>
            <w:r w:rsidRPr="00F828F8">
              <w:rPr>
                <w:szCs w:val="24"/>
              </w:rPr>
              <w:t>115 229,61</w:t>
            </w:r>
          </w:p>
        </w:tc>
        <w:tc>
          <w:tcPr>
            <w:tcW w:w="1620" w:type="dxa"/>
            <w:shd w:val="clear" w:color="auto" w:fill="auto"/>
          </w:tcPr>
          <w:p w:rsidR="00865A5D" w:rsidRPr="00F828F8" w:rsidRDefault="00865A5D" w:rsidP="008E2109">
            <w:pPr>
              <w:rPr>
                <w:szCs w:val="24"/>
              </w:rPr>
            </w:pPr>
            <w:r w:rsidRPr="00F828F8">
              <w:rPr>
                <w:szCs w:val="24"/>
              </w:rPr>
              <w:t>119 228,41</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Дошкольное образование</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21 345,52</w:t>
            </w:r>
          </w:p>
        </w:tc>
        <w:tc>
          <w:tcPr>
            <w:tcW w:w="1440" w:type="dxa"/>
            <w:shd w:val="clear" w:color="auto" w:fill="auto"/>
          </w:tcPr>
          <w:p w:rsidR="00865A5D" w:rsidRPr="00F828F8" w:rsidRDefault="00865A5D" w:rsidP="008E2109">
            <w:pPr>
              <w:rPr>
                <w:szCs w:val="24"/>
              </w:rPr>
            </w:pPr>
            <w:r w:rsidRPr="00F828F8">
              <w:rPr>
                <w:szCs w:val="24"/>
              </w:rPr>
              <w:t>19 774,69</w:t>
            </w:r>
          </w:p>
        </w:tc>
        <w:tc>
          <w:tcPr>
            <w:tcW w:w="1620" w:type="dxa"/>
            <w:shd w:val="clear" w:color="auto" w:fill="auto"/>
          </w:tcPr>
          <w:p w:rsidR="00865A5D" w:rsidRPr="00F828F8" w:rsidRDefault="00865A5D" w:rsidP="008E2109">
            <w:pPr>
              <w:rPr>
                <w:szCs w:val="24"/>
              </w:rPr>
            </w:pPr>
            <w:r w:rsidRPr="00F828F8">
              <w:rPr>
                <w:szCs w:val="24"/>
              </w:rPr>
              <w:t>20 459,79</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системы образования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1000000000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21 345,52</w:t>
            </w:r>
          </w:p>
        </w:tc>
        <w:tc>
          <w:tcPr>
            <w:tcW w:w="1440" w:type="dxa"/>
            <w:shd w:val="clear" w:color="auto" w:fill="auto"/>
          </w:tcPr>
          <w:p w:rsidR="00865A5D" w:rsidRPr="00F828F8" w:rsidRDefault="00865A5D" w:rsidP="008E2109">
            <w:pPr>
              <w:rPr>
                <w:szCs w:val="24"/>
              </w:rPr>
            </w:pPr>
            <w:r w:rsidRPr="00F828F8">
              <w:rPr>
                <w:szCs w:val="24"/>
              </w:rPr>
              <w:t>19 774,69</w:t>
            </w:r>
          </w:p>
        </w:tc>
        <w:tc>
          <w:tcPr>
            <w:tcW w:w="1620" w:type="dxa"/>
            <w:shd w:val="clear" w:color="auto" w:fill="auto"/>
          </w:tcPr>
          <w:p w:rsidR="00865A5D" w:rsidRPr="00F828F8" w:rsidRDefault="00865A5D" w:rsidP="008E2109">
            <w:pPr>
              <w:rPr>
                <w:szCs w:val="24"/>
              </w:rPr>
            </w:pPr>
            <w:r w:rsidRPr="00F828F8">
              <w:rPr>
                <w:szCs w:val="24"/>
              </w:rPr>
              <w:t>20 459,79</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1010000000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20 748,12</w:t>
            </w:r>
          </w:p>
        </w:tc>
        <w:tc>
          <w:tcPr>
            <w:tcW w:w="1440" w:type="dxa"/>
            <w:shd w:val="clear" w:color="auto" w:fill="auto"/>
          </w:tcPr>
          <w:p w:rsidR="00865A5D" w:rsidRPr="00F828F8" w:rsidRDefault="00865A5D" w:rsidP="008E2109">
            <w:pPr>
              <w:rPr>
                <w:szCs w:val="24"/>
              </w:rPr>
            </w:pPr>
            <w:r w:rsidRPr="00F828F8">
              <w:rPr>
                <w:szCs w:val="24"/>
              </w:rPr>
              <w:t>19 774,69</w:t>
            </w:r>
          </w:p>
        </w:tc>
        <w:tc>
          <w:tcPr>
            <w:tcW w:w="1620" w:type="dxa"/>
            <w:shd w:val="clear" w:color="auto" w:fill="auto"/>
          </w:tcPr>
          <w:p w:rsidR="00865A5D" w:rsidRPr="00F828F8" w:rsidRDefault="00865A5D" w:rsidP="008E2109">
            <w:pPr>
              <w:rPr>
                <w:szCs w:val="24"/>
              </w:rPr>
            </w:pPr>
            <w:r w:rsidRPr="00F828F8">
              <w:rPr>
                <w:szCs w:val="24"/>
              </w:rPr>
              <w:t>20 459,79</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«Развитие системы дошкольного образования»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1010300000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20 748,12</w:t>
            </w:r>
          </w:p>
        </w:tc>
        <w:tc>
          <w:tcPr>
            <w:tcW w:w="1440" w:type="dxa"/>
            <w:shd w:val="clear" w:color="auto" w:fill="auto"/>
          </w:tcPr>
          <w:p w:rsidR="00865A5D" w:rsidRPr="00F828F8" w:rsidRDefault="00865A5D" w:rsidP="008E2109">
            <w:pPr>
              <w:rPr>
                <w:szCs w:val="24"/>
              </w:rPr>
            </w:pPr>
            <w:r w:rsidRPr="00F828F8">
              <w:rPr>
                <w:szCs w:val="24"/>
              </w:rPr>
              <w:t>19 774,69</w:t>
            </w:r>
          </w:p>
        </w:tc>
        <w:tc>
          <w:tcPr>
            <w:tcW w:w="1620" w:type="dxa"/>
            <w:shd w:val="clear" w:color="auto" w:fill="auto"/>
          </w:tcPr>
          <w:p w:rsidR="00865A5D" w:rsidRPr="00F828F8" w:rsidRDefault="00865A5D" w:rsidP="008E2109">
            <w:pPr>
              <w:rPr>
                <w:szCs w:val="24"/>
              </w:rPr>
            </w:pPr>
            <w:r w:rsidRPr="00F828F8">
              <w:rPr>
                <w:szCs w:val="24"/>
              </w:rPr>
              <w:t>20 459,79</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1010306150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4 794,62</w:t>
            </w:r>
          </w:p>
        </w:tc>
        <w:tc>
          <w:tcPr>
            <w:tcW w:w="1440" w:type="dxa"/>
            <w:shd w:val="clear" w:color="auto" w:fill="auto"/>
          </w:tcPr>
          <w:p w:rsidR="00865A5D" w:rsidRPr="00F828F8" w:rsidRDefault="00865A5D" w:rsidP="008E2109">
            <w:pPr>
              <w:rPr>
                <w:szCs w:val="24"/>
              </w:rPr>
            </w:pPr>
            <w:r w:rsidRPr="00F828F8">
              <w:rPr>
                <w:szCs w:val="24"/>
              </w:rPr>
              <w:t>2 788,19</w:t>
            </w:r>
          </w:p>
        </w:tc>
        <w:tc>
          <w:tcPr>
            <w:tcW w:w="1620" w:type="dxa"/>
            <w:shd w:val="clear" w:color="auto" w:fill="auto"/>
          </w:tcPr>
          <w:p w:rsidR="00865A5D" w:rsidRPr="00F828F8" w:rsidRDefault="00865A5D" w:rsidP="008E2109">
            <w:pPr>
              <w:rPr>
                <w:szCs w:val="24"/>
              </w:rPr>
            </w:pPr>
            <w:r w:rsidRPr="00F828F8">
              <w:rPr>
                <w:szCs w:val="24"/>
              </w:rPr>
              <w:t>2 788,19</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1010306150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4 794,62</w:t>
            </w:r>
          </w:p>
        </w:tc>
        <w:tc>
          <w:tcPr>
            <w:tcW w:w="1440" w:type="dxa"/>
            <w:shd w:val="clear" w:color="auto" w:fill="auto"/>
          </w:tcPr>
          <w:p w:rsidR="00865A5D" w:rsidRPr="00F828F8" w:rsidRDefault="00865A5D" w:rsidP="008E2109">
            <w:pPr>
              <w:rPr>
                <w:szCs w:val="24"/>
              </w:rPr>
            </w:pPr>
            <w:r w:rsidRPr="00F828F8">
              <w:rPr>
                <w:szCs w:val="24"/>
              </w:rPr>
              <w:t>2 788,19</w:t>
            </w:r>
          </w:p>
        </w:tc>
        <w:tc>
          <w:tcPr>
            <w:tcW w:w="1620" w:type="dxa"/>
            <w:shd w:val="clear" w:color="auto" w:fill="auto"/>
          </w:tcPr>
          <w:p w:rsidR="00865A5D" w:rsidRPr="00F828F8" w:rsidRDefault="00865A5D" w:rsidP="008E2109">
            <w:pPr>
              <w:rPr>
                <w:szCs w:val="24"/>
              </w:rPr>
            </w:pPr>
            <w:r w:rsidRPr="00F828F8">
              <w:rPr>
                <w:szCs w:val="24"/>
              </w:rPr>
              <w:t>2 788,19</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1010306150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4 794,62</w:t>
            </w:r>
          </w:p>
        </w:tc>
        <w:tc>
          <w:tcPr>
            <w:tcW w:w="1440" w:type="dxa"/>
            <w:shd w:val="clear" w:color="auto" w:fill="auto"/>
          </w:tcPr>
          <w:p w:rsidR="00865A5D" w:rsidRPr="00F828F8" w:rsidRDefault="00865A5D" w:rsidP="008E2109">
            <w:pPr>
              <w:rPr>
                <w:szCs w:val="24"/>
              </w:rPr>
            </w:pPr>
            <w:r w:rsidRPr="00F828F8">
              <w:rPr>
                <w:szCs w:val="24"/>
              </w:rPr>
              <w:t>2 788,19</w:t>
            </w:r>
          </w:p>
        </w:tc>
        <w:tc>
          <w:tcPr>
            <w:tcW w:w="1620" w:type="dxa"/>
            <w:shd w:val="clear" w:color="auto" w:fill="auto"/>
          </w:tcPr>
          <w:p w:rsidR="00865A5D" w:rsidRPr="00F828F8" w:rsidRDefault="00865A5D" w:rsidP="008E2109">
            <w:pPr>
              <w:rPr>
                <w:szCs w:val="24"/>
              </w:rPr>
            </w:pPr>
            <w:r w:rsidRPr="00F828F8">
              <w:rPr>
                <w:szCs w:val="24"/>
              </w:rPr>
              <w:t>2 788,19</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1010376210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15 953,50</w:t>
            </w:r>
          </w:p>
        </w:tc>
        <w:tc>
          <w:tcPr>
            <w:tcW w:w="1440" w:type="dxa"/>
            <w:shd w:val="clear" w:color="auto" w:fill="auto"/>
          </w:tcPr>
          <w:p w:rsidR="00865A5D" w:rsidRPr="00F828F8" w:rsidRDefault="00865A5D" w:rsidP="008E2109">
            <w:pPr>
              <w:rPr>
                <w:szCs w:val="24"/>
              </w:rPr>
            </w:pPr>
            <w:r w:rsidRPr="00F828F8">
              <w:rPr>
                <w:szCs w:val="24"/>
              </w:rPr>
              <w:t>16 986,50</w:t>
            </w:r>
          </w:p>
        </w:tc>
        <w:tc>
          <w:tcPr>
            <w:tcW w:w="1620" w:type="dxa"/>
            <w:shd w:val="clear" w:color="auto" w:fill="auto"/>
          </w:tcPr>
          <w:p w:rsidR="00865A5D" w:rsidRPr="00F828F8" w:rsidRDefault="00865A5D" w:rsidP="008E2109">
            <w:pPr>
              <w:rPr>
                <w:szCs w:val="24"/>
              </w:rPr>
            </w:pPr>
            <w:r w:rsidRPr="00F828F8">
              <w:rPr>
                <w:szCs w:val="24"/>
              </w:rPr>
              <w:t>17 671,60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1010376210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15 953,50</w:t>
            </w:r>
          </w:p>
        </w:tc>
        <w:tc>
          <w:tcPr>
            <w:tcW w:w="1440" w:type="dxa"/>
            <w:shd w:val="clear" w:color="auto" w:fill="auto"/>
          </w:tcPr>
          <w:p w:rsidR="00865A5D" w:rsidRPr="00F828F8" w:rsidRDefault="00865A5D" w:rsidP="008E2109">
            <w:pPr>
              <w:rPr>
                <w:szCs w:val="24"/>
              </w:rPr>
            </w:pPr>
            <w:r w:rsidRPr="00F828F8">
              <w:rPr>
                <w:szCs w:val="24"/>
              </w:rPr>
              <w:t>16 986,50</w:t>
            </w:r>
          </w:p>
        </w:tc>
        <w:tc>
          <w:tcPr>
            <w:tcW w:w="1620" w:type="dxa"/>
            <w:shd w:val="clear" w:color="auto" w:fill="auto"/>
          </w:tcPr>
          <w:p w:rsidR="00865A5D" w:rsidRPr="00F828F8" w:rsidRDefault="00865A5D" w:rsidP="008E2109">
            <w:pPr>
              <w:rPr>
                <w:szCs w:val="24"/>
              </w:rPr>
            </w:pPr>
            <w:r w:rsidRPr="00F828F8">
              <w:rPr>
                <w:szCs w:val="24"/>
              </w:rPr>
              <w:t>17 671,60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1010376210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15 953,50</w:t>
            </w:r>
          </w:p>
        </w:tc>
        <w:tc>
          <w:tcPr>
            <w:tcW w:w="1440" w:type="dxa"/>
            <w:shd w:val="clear" w:color="auto" w:fill="auto"/>
          </w:tcPr>
          <w:p w:rsidR="00865A5D" w:rsidRPr="00F828F8" w:rsidRDefault="00865A5D" w:rsidP="008E2109">
            <w:pPr>
              <w:rPr>
                <w:szCs w:val="24"/>
              </w:rPr>
            </w:pPr>
            <w:r w:rsidRPr="00F828F8">
              <w:rPr>
                <w:szCs w:val="24"/>
              </w:rPr>
              <w:t>16 986,50</w:t>
            </w:r>
          </w:p>
        </w:tc>
        <w:tc>
          <w:tcPr>
            <w:tcW w:w="1620" w:type="dxa"/>
            <w:shd w:val="clear" w:color="auto" w:fill="auto"/>
          </w:tcPr>
          <w:p w:rsidR="00865A5D" w:rsidRPr="00F828F8" w:rsidRDefault="00865A5D" w:rsidP="008E2109">
            <w:pPr>
              <w:rPr>
                <w:szCs w:val="24"/>
              </w:rPr>
            </w:pPr>
            <w:r w:rsidRPr="00F828F8">
              <w:rPr>
                <w:szCs w:val="24"/>
              </w:rPr>
              <w:t>17 671,60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Кредиторская задолженность</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10К0000000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597,40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10К0006150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597,40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10К0006150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597,40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10К0006150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597,40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Общее образование</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94 020,53</w:t>
            </w:r>
          </w:p>
        </w:tc>
        <w:tc>
          <w:tcPr>
            <w:tcW w:w="1440" w:type="dxa"/>
            <w:shd w:val="clear" w:color="auto" w:fill="auto"/>
          </w:tcPr>
          <w:p w:rsidR="00865A5D" w:rsidRPr="00F828F8" w:rsidRDefault="00865A5D" w:rsidP="008E2109">
            <w:pPr>
              <w:rPr>
                <w:szCs w:val="24"/>
              </w:rPr>
            </w:pPr>
            <w:r w:rsidRPr="00F828F8">
              <w:rPr>
                <w:szCs w:val="24"/>
              </w:rPr>
              <w:t>70 677,70</w:t>
            </w:r>
          </w:p>
        </w:tc>
        <w:tc>
          <w:tcPr>
            <w:tcW w:w="1620" w:type="dxa"/>
            <w:shd w:val="clear" w:color="auto" w:fill="auto"/>
          </w:tcPr>
          <w:p w:rsidR="00865A5D" w:rsidRPr="00F828F8" w:rsidRDefault="00865A5D" w:rsidP="008E2109">
            <w:pPr>
              <w:rPr>
                <w:szCs w:val="24"/>
              </w:rPr>
            </w:pPr>
            <w:r w:rsidRPr="00F828F8">
              <w:rPr>
                <w:szCs w:val="24"/>
              </w:rPr>
              <w:t>73 060,40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0800000000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6 198,33</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0830000000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6 198,33</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0830100000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6 198,33</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Капитальный ремонт муниципальных общеобразовательных организаций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0830173410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4 958,66</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0830173410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4 958,66</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0830173410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4 958,66</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Ремонт (капитальный ремонт) зданий общеобразовательных организаций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08301S3410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1 239,67</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08301S3410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1 239,67</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08301S3410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1 239,67</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системы образования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87 822,20</w:t>
            </w:r>
          </w:p>
        </w:tc>
        <w:tc>
          <w:tcPr>
            <w:tcW w:w="1440" w:type="dxa"/>
            <w:shd w:val="clear" w:color="auto" w:fill="auto"/>
          </w:tcPr>
          <w:p w:rsidR="00865A5D" w:rsidRPr="00F828F8" w:rsidRDefault="00865A5D" w:rsidP="008E2109">
            <w:pPr>
              <w:rPr>
                <w:szCs w:val="24"/>
              </w:rPr>
            </w:pPr>
            <w:r w:rsidRPr="00F828F8">
              <w:rPr>
                <w:szCs w:val="24"/>
              </w:rPr>
              <w:t>70 677,70</w:t>
            </w:r>
          </w:p>
        </w:tc>
        <w:tc>
          <w:tcPr>
            <w:tcW w:w="1620" w:type="dxa"/>
            <w:shd w:val="clear" w:color="auto" w:fill="auto"/>
          </w:tcPr>
          <w:p w:rsidR="00865A5D" w:rsidRPr="00F828F8" w:rsidRDefault="00865A5D" w:rsidP="008E2109">
            <w:pPr>
              <w:rPr>
                <w:szCs w:val="24"/>
              </w:rPr>
            </w:pPr>
            <w:r w:rsidRPr="00F828F8">
              <w:rPr>
                <w:szCs w:val="24"/>
              </w:rPr>
              <w:t>73 060,40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75 143,59</w:t>
            </w:r>
          </w:p>
        </w:tc>
        <w:tc>
          <w:tcPr>
            <w:tcW w:w="1440" w:type="dxa"/>
            <w:shd w:val="clear" w:color="auto" w:fill="auto"/>
          </w:tcPr>
          <w:p w:rsidR="00865A5D" w:rsidRPr="00F828F8" w:rsidRDefault="00865A5D" w:rsidP="008E2109">
            <w:pPr>
              <w:rPr>
                <w:szCs w:val="24"/>
              </w:rPr>
            </w:pPr>
            <w:r w:rsidRPr="00F828F8">
              <w:rPr>
                <w:szCs w:val="24"/>
              </w:rPr>
              <w:t>70 677,70</w:t>
            </w:r>
          </w:p>
        </w:tc>
        <w:tc>
          <w:tcPr>
            <w:tcW w:w="1620" w:type="dxa"/>
            <w:shd w:val="clear" w:color="auto" w:fill="auto"/>
          </w:tcPr>
          <w:p w:rsidR="00865A5D" w:rsidRPr="00F828F8" w:rsidRDefault="00865A5D" w:rsidP="008E2109">
            <w:pPr>
              <w:rPr>
                <w:szCs w:val="24"/>
              </w:rPr>
            </w:pPr>
            <w:r w:rsidRPr="00F828F8">
              <w:rPr>
                <w:szCs w:val="24"/>
              </w:rPr>
              <w:t>73 060,40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75 143,59</w:t>
            </w:r>
          </w:p>
        </w:tc>
        <w:tc>
          <w:tcPr>
            <w:tcW w:w="1440" w:type="dxa"/>
            <w:shd w:val="clear" w:color="auto" w:fill="auto"/>
          </w:tcPr>
          <w:p w:rsidR="00865A5D" w:rsidRPr="00F828F8" w:rsidRDefault="00865A5D" w:rsidP="008E2109">
            <w:pPr>
              <w:rPr>
                <w:szCs w:val="24"/>
              </w:rPr>
            </w:pPr>
            <w:r w:rsidRPr="00F828F8">
              <w:rPr>
                <w:szCs w:val="24"/>
              </w:rPr>
              <w:t>70 677,70</w:t>
            </w:r>
          </w:p>
        </w:tc>
        <w:tc>
          <w:tcPr>
            <w:tcW w:w="1620" w:type="dxa"/>
            <w:shd w:val="clear" w:color="auto" w:fill="auto"/>
          </w:tcPr>
          <w:p w:rsidR="00865A5D" w:rsidRPr="00F828F8" w:rsidRDefault="00865A5D" w:rsidP="008E2109">
            <w:pPr>
              <w:rPr>
                <w:szCs w:val="24"/>
              </w:rPr>
            </w:pPr>
            <w:r w:rsidRPr="00F828F8">
              <w:rPr>
                <w:szCs w:val="24"/>
              </w:rPr>
              <w:t>73 060,40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1010105110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14 403,89</w:t>
            </w:r>
          </w:p>
        </w:tc>
        <w:tc>
          <w:tcPr>
            <w:tcW w:w="1440" w:type="dxa"/>
            <w:shd w:val="clear" w:color="auto" w:fill="auto"/>
          </w:tcPr>
          <w:p w:rsidR="00865A5D" w:rsidRPr="00F828F8" w:rsidRDefault="00865A5D" w:rsidP="008E2109">
            <w:pPr>
              <w:rPr>
                <w:szCs w:val="24"/>
              </w:rPr>
            </w:pPr>
            <w:r w:rsidRPr="00F828F8">
              <w:rPr>
                <w:szCs w:val="24"/>
              </w:rPr>
              <w:t>10 280,80</w:t>
            </w:r>
          </w:p>
        </w:tc>
        <w:tc>
          <w:tcPr>
            <w:tcW w:w="1620" w:type="dxa"/>
            <w:shd w:val="clear" w:color="auto" w:fill="auto"/>
          </w:tcPr>
          <w:p w:rsidR="00865A5D" w:rsidRPr="00F828F8" w:rsidRDefault="00865A5D" w:rsidP="008E2109">
            <w:pPr>
              <w:rPr>
                <w:szCs w:val="24"/>
              </w:rPr>
            </w:pPr>
            <w:r w:rsidRPr="00F828F8">
              <w:rPr>
                <w:szCs w:val="24"/>
              </w:rPr>
              <w:t>10 280,80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1010105110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14 403,89</w:t>
            </w:r>
          </w:p>
        </w:tc>
        <w:tc>
          <w:tcPr>
            <w:tcW w:w="1440" w:type="dxa"/>
            <w:shd w:val="clear" w:color="auto" w:fill="auto"/>
          </w:tcPr>
          <w:p w:rsidR="00865A5D" w:rsidRPr="00F828F8" w:rsidRDefault="00865A5D" w:rsidP="008E2109">
            <w:pPr>
              <w:rPr>
                <w:szCs w:val="24"/>
              </w:rPr>
            </w:pPr>
            <w:r w:rsidRPr="00F828F8">
              <w:rPr>
                <w:szCs w:val="24"/>
              </w:rPr>
              <w:t>10 280,80</w:t>
            </w:r>
          </w:p>
        </w:tc>
        <w:tc>
          <w:tcPr>
            <w:tcW w:w="1620" w:type="dxa"/>
            <w:shd w:val="clear" w:color="auto" w:fill="auto"/>
          </w:tcPr>
          <w:p w:rsidR="00865A5D" w:rsidRPr="00F828F8" w:rsidRDefault="00865A5D" w:rsidP="008E2109">
            <w:pPr>
              <w:rPr>
                <w:szCs w:val="24"/>
              </w:rPr>
            </w:pPr>
            <w:r w:rsidRPr="00F828F8">
              <w:rPr>
                <w:szCs w:val="24"/>
              </w:rPr>
              <w:t>10 280,80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1010105110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14 403,89</w:t>
            </w:r>
          </w:p>
        </w:tc>
        <w:tc>
          <w:tcPr>
            <w:tcW w:w="1440" w:type="dxa"/>
            <w:shd w:val="clear" w:color="auto" w:fill="auto"/>
          </w:tcPr>
          <w:p w:rsidR="00865A5D" w:rsidRPr="00F828F8" w:rsidRDefault="00865A5D" w:rsidP="008E2109">
            <w:pPr>
              <w:rPr>
                <w:szCs w:val="24"/>
              </w:rPr>
            </w:pPr>
            <w:r w:rsidRPr="00F828F8">
              <w:rPr>
                <w:szCs w:val="24"/>
              </w:rPr>
              <w:t>10 280,80</w:t>
            </w:r>
          </w:p>
        </w:tc>
        <w:tc>
          <w:tcPr>
            <w:tcW w:w="1620" w:type="dxa"/>
            <w:shd w:val="clear" w:color="auto" w:fill="auto"/>
          </w:tcPr>
          <w:p w:rsidR="00865A5D" w:rsidRPr="00F828F8" w:rsidRDefault="00865A5D" w:rsidP="008E2109">
            <w:pPr>
              <w:rPr>
                <w:szCs w:val="24"/>
              </w:rPr>
            </w:pPr>
            <w:r w:rsidRPr="00F828F8">
              <w:rPr>
                <w:szCs w:val="24"/>
              </w:rPr>
              <w:t>10 280,80</w:t>
            </w:r>
          </w:p>
        </w:tc>
      </w:tr>
      <w:tr w:rsidR="00865A5D" w:rsidRPr="00F828F8" w:rsidTr="008E2109">
        <w:trPr>
          <w:trHeight w:val="2025"/>
        </w:trPr>
        <w:tc>
          <w:tcPr>
            <w:tcW w:w="5775" w:type="dxa"/>
            <w:shd w:val="clear" w:color="auto" w:fill="auto"/>
          </w:tcPr>
          <w:p w:rsidR="00865A5D" w:rsidRPr="00F828F8" w:rsidRDefault="00865A5D" w:rsidP="008E2109">
            <w:pPr>
              <w:rPr>
                <w:szCs w:val="24"/>
              </w:rPr>
            </w:pPr>
            <w:r w:rsidRPr="00F828F8">
              <w:rPr>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1010110200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77,80</w:t>
            </w:r>
          </w:p>
        </w:tc>
        <w:tc>
          <w:tcPr>
            <w:tcW w:w="1440" w:type="dxa"/>
            <w:shd w:val="clear" w:color="auto" w:fill="auto"/>
          </w:tcPr>
          <w:p w:rsidR="00865A5D" w:rsidRPr="00F828F8" w:rsidRDefault="00865A5D" w:rsidP="008E2109">
            <w:pPr>
              <w:rPr>
                <w:szCs w:val="24"/>
              </w:rPr>
            </w:pPr>
            <w:r w:rsidRPr="00F828F8">
              <w:rPr>
                <w:szCs w:val="24"/>
              </w:rPr>
              <w:t>77,80</w:t>
            </w:r>
          </w:p>
        </w:tc>
        <w:tc>
          <w:tcPr>
            <w:tcW w:w="1620" w:type="dxa"/>
            <w:shd w:val="clear" w:color="auto" w:fill="auto"/>
          </w:tcPr>
          <w:p w:rsidR="00865A5D" w:rsidRPr="00F828F8" w:rsidRDefault="00865A5D" w:rsidP="008E2109">
            <w:pPr>
              <w:rPr>
                <w:szCs w:val="24"/>
              </w:rPr>
            </w:pPr>
            <w:r w:rsidRPr="00F828F8">
              <w:rPr>
                <w:szCs w:val="24"/>
              </w:rPr>
              <w:t>77,80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1010110200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77,80</w:t>
            </w:r>
          </w:p>
        </w:tc>
        <w:tc>
          <w:tcPr>
            <w:tcW w:w="1440" w:type="dxa"/>
            <w:shd w:val="clear" w:color="auto" w:fill="auto"/>
          </w:tcPr>
          <w:p w:rsidR="00865A5D" w:rsidRPr="00F828F8" w:rsidRDefault="00865A5D" w:rsidP="008E2109">
            <w:pPr>
              <w:rPr>
                <w:szCs w:val="24"/>
              </w:rPr>
            </w:pPr>
            <w:r w:rsidRPr="00F828F8">
              <w:rPr>
                <w:szCs w:val="24"/>
              </w:rPr>
              <w:t>77,80</w:t>
            </w:r>
          </w:p>
        </w:tc>
        <w:tc>
          <w:tcPr>
            <w:tcW w:w="1620" w:type="dxa"/>
            <w:shd w:val="clear" w:color="auto" w:fill="auto"/>
          </w:tcPr>
          <w:p w:rsidR="00865A5D" w:rsidRPr="00F828F8" w:rsidRDefault="00865A5D" w:rsidP="008E2109">
            <w:pPr>
              <w:rPr>
                <w:szCs w:val="24"/>
              </w:rPr>
            </w:pPr>
            <w:r w:rsidRPr="00F828F8">
              <w:rPr>
                <w:szCs w:val="24"/>
              </w:rPr>
              <w:t>77,80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1010110200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77,80</w:t>
            </w:r>
          </w:p>
        </w:tc>
        <w:tc>
          <w:tcPr>
            <w:tcW w:w="1440" w:type="dxa"/>
            <w:shd w:val="clear" w:color="auto" w:fill="auto"/>
          </w:tcPr>
          <w:p w:rsidR="00865A5D" w:rsidRPr="00F828F8" w:rsidRDefault="00865A5D" w:rsidP="008E2109">
            <w:pPr>
              <w:rPr>
                <w:szCs w:val="24"/>
              </w:rPr>
            </w:pPr>
            <w:r w:rsidRPr="00F828F8">
              <w:rPr>
                <w:szCs w:val="24"/>
              </w:rPr>
              <w:t>77,80</w:t>
            </w:r>
          </w:p>
        </w:tc>
        <w:tc>
          <w:tcPr>
            <w:tcW w:w="1620" w:type="dxa"/>
            <w:shd w:val="clear" w:color="auto" w:fill="auto"/>
          </w:tcPr>
          <w:p w:rsidR="00865A5D" w:rsidRPr="00F828F8" w:rsidRDefault="00865A5D" w:rsidP="008E2109">
            <w:pPr>
              <w:rPr>
                <w:szCs w:val="24"/>
              </w:rPr>
            </w:pPr>
            <w:r w:rsidRPr="00F828F8">
              <w:rPr>
                <w:szCs w:val="24"/>
              </w:rPr>
              <w:t>77,80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1010176210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60 616,30</w:t>
            </w:r>
          </w:p>
        </w:tc>
        <w:tc>
          <w:tcPr>
            <w:tcW w:w="1440" w:type="dxa"/>
            <w:shd w:val="clear" w:color="auto" w:fill="auto"/>
          </w:tcPr>
          <w:p w:rsidR="00865A5D" w:rsidRPr="00F828F8" w:rsidRDefault="00865A5D" w:rsidP="008E2109">
            <w:pPr>
              <w:rPr>
                <w:szCs w:val="24"/>
              </w:rPr>
            </w:pPr>
            <w:r w:rsidRPr="00F828F8">
              <w:rPr>
                <w:szCs w:val="24"/>
              </w:rPr>
              <w:t>60 273,50</w:t>
            </w:r>
          </w:p>
        </w:tc>
        <w:tc>
          <w:tcPr>
            <w:tcW w:w="1620" w:type="dxa"/>
            <w:shd w:val="clear" w:color="auto" w:fill="auto"/>
          </w:tcPr>
          <w:p w:rsidR="00865A5D" w:rsidRPr="00F828F8" w:rsidRDefault="00865A5D" w:rsidP="008E2109">
            <w:pPr>
              <w:rPr>
                <w:szCs w:val="24"/>
              </w:rPr>
            </w:pPr>
            <w:r w:rsidRPr="00F828F8">
              <w:rPr>
                <w:szCs w:val="24"/>
              </w:rPr>
              <w:t>62 656,20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1010176210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60 616,30</w:t>
            </w:r>
          </w:p>
        </w:tc>
        <w:tc>
          <w:tcPr>
            <w:tcW w:w="1440" w:type="dxa"/>
            <w:shd w:val="clear" w:color="auto" w:fill="auto"/>
          </w:tcPr>
          <w:p w:rsidR="00865A5D" w:rsidRPr="00F828F8" w:rsidRDefault="00865A5D" w:rsidP="008E2109">
            <w:pPr>
              <w:rPr>
                <w:szCs w:val="24"/>
              </w:rPr>
            </w:pPr>
            <w:r w:rsidRPr="00F828F8">
              <w:rPr>
                <w:szCs w:val="24"/>
              </w:rPr>
              <w:t>60 273,50</w:t>
            </w:r>
          </w:p>
        </w:tc>
        <w:tc>
          <w:tcPr>
            <w:tcW w:w="1620" w:type="dxa"/>
            <w:shd w:val="clear" w:color="auto" w:fill="auto"/>
          </w:tcPr>
          <w:p w:rsidR="00865A5D" w:rsidRPr="00F828F8" w:rsidRDefault="00865A5D" w:rsidP="008E2109">
            <w:pPr>
              <w:rPr>
                <w:szCs w:val="24"/>
              </w:rPr>
            </w:pPr>
            <w:r w:rsidRPr="00F828F8">
              <w:rPr>
                <w:szCs w:val="24"/>
              </w:rPr>
              <w:t>62 656,20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1010176210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60 616,30</w:t>
            </w:r>
          </w:p>
        </w:tc>
        <w:tc>
          <w:tcPr>
            <w:tcW w:w="1440" w:type="dxa"/>
            <w:shd w:val="clear" w:color="auto" w:fill="auto"/>
          </w:tcPr>
          <w:p w:rsidR="00865A5D" w:rsidRPr="00F828F8" w:rsidRDefault="00865A5D" w:rsidP="008E2109">
            <w:pPr>
              <w:rPr>
                <w:szCs w:val="24"/>
              </w:rPr>
            </w:pPr>
            <w:r w:rsidRPr="00F828F8">
              <w:rPr>
                <w:szCs w:val="24"/>
              </w:rPr>
              <w:t>60 273,50</w:t>
            </w:r>
          </w:p>
        </w:tc>
        <w:tc>
          <w:tcPr>
            <w:tcW w:w="1620" w:type="dxa"/>
            <w:shd w:val="clear" w:color="auto" w:fill="auto"/>
          </w:tcPr>
          <w:p w:rsidR="00865A5D" w:rsidRPr="00F828F8" w:rsidRDefault="00865A5D" w:rsidP="008E2109">
            <w:pPr>
              <w:rPr>
                <w:szCs w:val="24"/>
              </w:rPr>
            </w:pPr>
            <w:r w:rsidRPr="00F828F8">
              <w:rPr>
                <w:szCs w:val="24"/>
              </w:rPr>
              <w:t>62 656,20</w:t>
            </w:r>
          </w:p>
        </w:tc>
      </w:tr>
      <w:tr w:rsidR="00865A5D" w:rsidRPr="00F828F8" w:rsidTr="008E2109">
        <w:trPr>
          <w:trHeight w:val="350"/>
        </w:trPr>
        <w:tc>
          <w:tcPr>
            <w:tcW w:w="5775" w:type="dxa"/>
            <w:shd w:val="clear" w:color="auto" w:fill="auto"/>
          </w:tcPr>
          <w:p w:rsidR="00865A5D" w:rsidRPr="00F828F8" w:rsidRDefault="00865A5D" w:rsidP="008E2109">
            <w:pPr>
              <w:rPr>
                <w:szCs w:val="24"/>
              </w:rPr>
            </w:pPr>
            <w:r w:rsidRPr="00F828F8">
              <w:rPr>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1010176240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45,60</w:t>
            </w:r>
          </w:p>
        </w:tc>
        <w:tc>
          <w:tcPr>
            <w:tcW w:w="1440" w:type="dxa"/>
            <w:shd w:val="clear" w:color="auto" w:fill="auto"/>
          </w:tcPr>
          <w:p w:rsidR="00865A5D" w:rsidRPr="00F828F8" w:rsidRDefault="00865A5D" w:rsidP="008E2109">
            <w:pPr>
              <w:rPr>
                <w:szCs w:val="24"/>
              </w:rPr>
            </w:pPr>
            <w:r w:rsidRPr="00F828F8">
              <w:rPr>
                <w:szCs w:val="24"/>
              </w:rPr>
              <w:t>45,60</w:t>
            </w:r>
          </w:p>
        </w:tc>
        <w:tc>
          <w:tcPr>
            <w:tcW w:w="1620" w:type="dxa"/>
            <w:shd w:val="clear" w:color="auto" w:fill="auto"/>
          </w:tcPr>
          <w:p w:rsidR="00865A5D" w:rsidRPr="00F828F8" w:rsidRDefault="00865A5D" w:rsidP="008E2109">
            <w:pPr>
              <w:rPr>
                <w:szCs w:val="24"/>
              </w:rPr>
            </w:pPr>
            <w:r w:rsidRPr="00F828F8">
              <w:rPr>
                <w:szCs w:val="24"/>
              </w:rPr>
              <w:t>45,60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1010176240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45,60</w:t>
            </w:r>
          </w:p>
        </w:tc>
        <w:tc>
          <w:tcPr>
            <w:tcW w:w="1440" w:type="dxa"/>
            <w:shd w:val="clear" w:color="auto" w:fill="auto"/>
          </w:tcPr>
          <w:p w:rsidR="00865A5D" w:rsidRPr="00F828F8" w:rsidRDefault="00865A5D" w:rsidP="008E2109">
            <w:pPr>
              <w:rPr>
                <w:szCs w:val="24"/>
              </w:rPr>
            </w:pPr>
            <w:r w:rsidRPr="00F828F8">
              <w:rPr>
                <w:szCs w:val="24"/>
              </w:rPr>
              <w:t>45,60</w:t>
            </w:r>
          </w:p>
        </w:tc>
        <w:tc>
          <w:tcPr>
            <w:tcW w:w="1620" w:type="dxa"/>
            <w:shd w:val="clear" w:color="auto" w:fill="auto"/>
          </w:tcPr>
          <w:p w:rsidR="00865A5D" w:rsidRPr="00F828F8" w:rsidRDefault="00865A5D" w:rsidP="008E2109">
            <w:pPr>
              <w:rPr>
                <w:szCs w:val="24"/>
              </w:rPr>
            </w:pPr>
            <w:r w:rsidRPr="00F828F8">
              <w:rPr>
                <w:szCs w:val="24"/>
              </w:rPr>
              <w:t>45,60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1010176240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45,60</w:t>
            </w:r>
          </w:p>
        </w:tc>
        <w:tc>
          <w:tcPr>
            <w:tcW w:w="1440" w:type="dxa"/>
            <w:shd w:val="clear" w:color="auto" w:fill="auto"/>
          </w:tcPr>
          <w:p w:rsidR="00865A5D" w:rsidRPr="00F828F8" w:rsidRDefault="00865A5D" w:rsidP="008E2109">
            <w:pPr>
              <w:rPr>
                <w:szCs w:val="24"/>
              </w:rPr>
            </w:pPr>
            <w:r w:rsidRPr="00F828F8">
              <w:rPr>
                <w:szCs w:val="24"/>
              </w:rPr>
              <w:t>45,60</w:t>
            </w:r>
          </w:p>
        </w:tc>
        <w:tc>
          <w:tcPr>
            <w:tcW w:w="1620" w:type="dxa"/>
            <w:shd w:val="clear" w:color="auto" w:fill="auto"/>
          </w:tcPr>
          <w:p w:rsidR="00865A5D" w:rsidRPr="00F828F8" w:rsidRDefault="00865A5D" w:rsidP="008E2109">
            <w:pPr>
              <w:rPr>
                <w:szCs w:val="24"/>
              </w:rPr>
            </w:pPr>
            <w:r w:rsidRPr="00F828F8">
              <w:rPr>
                <w:szCs w:val="24"/>
              </w:rPr>
              <w:t>45,60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Кредиторская задолженность</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10К0000000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12 678,62</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10К0005110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12 678,62</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10К0005110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12 678,62</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02</w:t>
            </w:r>
          </w:p>
        </w:tc>
        <w:tc>
          <w:tcPr>
            <w:tcW w:w="1517" w:type="dxa"/>
            <w:shd w:val="clear" w:color="auto" w:fill="auto"/>
          </w:tcPr>
          <w:p w:rsidR="00865A5D" w:rsidRPr="00F828F8" w:rsidRDefault="00865A5D" w:rsidP="008E2109">
            <w:pPr>
              <w:rPr>
                <w:szCs w:val="24"/>
              </w:rPr>
            </w:pPr>
            <w:r w:rsidRPr="00F828F8">
              <w:rPr>
                <w:szCs w:val="24"/>
              </w:rPr>
              <w:t>10К0005110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12 678,62</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Дополнительное образование детей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7 316,51</w:t>
            </w:r>
          </w:p>
        </w:tc>
        <w:tc>
          <w:tcPr>
            <w:tcW w:w="1440" w:type="dxa"/>
            <w:shd w:val="clear" w:color="auto" w:fill="auto"/>
          </w:tcPr>
          <w:p w:rsidR="00865A5D" w:rsidRPr="00F828F8" w:rsidRDefault="00865A5D" w:rsidP="008E2109">
            <w:pPr>
              <w:rPr>
                <w:szCs w:val="24"/>
              </w:rPr>
            </w:pPr>
            <w:r w:rsidRPr="00F828F8">
              <w:rPr>
                <w:szCs w:val="24"/>
              </w:rPr>
              <w:t>4 627,00</w:t>
            </w:r>
          </w:p>
        </w:tc>
        <w:tc>
          <w:tcPr>
            <w:tcW w:w="1620" w:type="dxa"/>
            <w:shd w:val="clear" w:color="auto" w:fill="auto"/>
          </w:tcPr>
          <w:p w:rsidR="00865A5D" w:rsidRPr="00F828F8" w:rsidRDefault="00865A5D" w:rsidP="008E2109">
            <w:pPr>
              <w:rPr>
                <w:szCs w:val="24"/>
              </w:rPr>
            </w:pPr>
            <w:r w:rsidRPr="00F828F8">
              <w:rPr>
                <w:szCs w:val="24"/>
              </w:rPr>
              <w:t>4 627,00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системы образования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7 316,51</w:t>
            </w:r>
          </w:p>
        </w:tc>
        <w:tc>
          <w:tcPr>
            <w:tcW w:w="1440" w:type="dxa"/>
            <w:shd w:val="clear" w:color="auto" w:fill="auto"/>
          </w:tcPr>
          <w:p w:rsidR="00865A5D" w:rsidRPr="00F828F8" w:rsidRDefault="00865A5D" w:rsidP="008E2109">
            <w:pPr>
              <w:rPr>
                <w:szCs w:val="24"/>
              </w:rPr>
            </w:pPr>
            <w:r w:rsidRPr="00F828F8">
              <w:rPr>
                <w:szCs w:val="24"/>
              </w:rPr>
              <w:t>4 627,00</w:t>
            </w:r>
          </w:p>
        </w:tc>
        <w:tc>
          <w:tcPr>
            <w:tcW w:w="1620" w:type="dxa"/>
            <w:shd w:val="clear" w:color="auto" w:fill="auto"/>
          </w:tcPr>
          <w:p w:rsidR="00865A5D" w:rsidRPr="00F828F8" w:rsidRDefault="00865A5D" w:rsidP="008E2109">
            <w:pPr>
              <w:rPr>
                <w:szCs w:val="24"/>
              </w:rPr>
            </w:pPr>
            <w:r w:rsidRPr="00F828F8">
              <w:rPr>
                <w:szCs w:val="24"/>
              </w:rPr>
              <w:t>4 627,00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5 246,81</w:t>
            </w:r>
          </w:p>
        </w:tc>
        <w:tc>
          <w:tcPr>
            <w:tcW w:w="1440" w:type="dxa"/>
            <w:shd w:val="clear" w:color="auto" w:fill="auto"/>
          </w:tcPr>
          <w:p w:rsidR="00865A5D" w:rsidRPr="00F828F8" w:rsidRDefault="00865A5D" w:rsidP="008E2109">
            <w:pPr>
              <w:rPr>
                <w:szCs w:val="24"/>
              </w:rPr>
            </w:pPr>
            <w:r w:rsidRPr="00F828F8">
              <w:rPr>
                <w:szCs w:val="24"/>
              </w:rPr>
              <w:t>4 627,00</w:t>
            </w:r>
          </w:p>
        </w:tc>
        <w:tc>
          <w:tcPr>
            <w:tcW w:w="1620" w:type="dxa"/>
            <w:shd w:val="clear" w:color="auto" w:fill="auto"/>
          </w:tcPr>
          <w:p w:rsidR="00865A5D" w:rsidRPr="00F828F8" w:rsidRDefault="00865A5D" w:rsidP="008E2109">
            <w:pPr>
              <w:rPr>
                <w:szCs w:val="24"/>
              </w:rPr>
            </w:pPr>
            <w:r w:rsidRPr="00F828F8">
              <w:rPr>
                <w:szCs w:val="24"/>
              </w:rPr>
              <w:t>4 627,00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«Развитие системы дополнительного образования детей»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1010200000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5 246,81</w:t>
            </w:r>
          </w:p>
        </w:tc>
        <w:tc>
          <w:tcPr>
            <w:tcW w:w="1440" w:type="dxa"/>
            <w:shd w:val="clear" w:color="auto" w:fill="auto"/>
          </w:tcPr>
          <w:p w:rsidR="00865A5D" w:rsidRPr="00F828F8" w:rsidRDefault="00865A5D" w:rsidP="008E2109">
            <w:pPr>
              <w:rPr>
                <w:szCs w:val="24"/>
              </w:rPr>
            </w:pPr>
            <w:r w:rsidRPr="00F828F8">
              <w:rPr>
                <w:szCs w:val="24"/>
              </w:rPr>
              <w:t>4 627,00</w:t>
            </w:r>
          </w:p>
        </w:tc>
        <w:tc>
          <w:tcPr>
            <w:tcW w:w="1620" w:type="dxa"/>
            <w:shd w:val="clear" w:color="auto" w:fill="auto"/>
          </w:tcPr>
          <w:p w:rsidR="00865A5D" w:rsidRPr="00F828F8" w:rsidRDefault="00865A5D" w:rsidP="008E2109">
            <w:pPr>
              <w:rPr>
                <w:szCs w:val="24"/>
              </w:rPr>
            </w:pPr>
            <w:r w:rsidRPr="00F828F8">
              <w:rPr>
                <w:szCs w:val="24"/>
              </w:rPr>
              <w:t>4 627,00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1010205150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3 899,81</w:t>
            </w:r>
          </w:p>
        </w:tc>
        <w:tc>
          <w:tcPr>
            <w:tcW w:w="1440" w:type="dxa"/>
            <w:shd w:val="clear" w:color="auto" w:fill="auto"/>
          </w:tcPr>
          <w:p w:rsidR="00865A5D" w:rsidRPr="00F828F8" w:rsidRDefault="00865A5D" w:rsidP="008E2109">
            <w:pPr>
              <w:rPr>
                <w:szCs w:val="24"/>
              </w:rPr>
            </w:pPr>
            <w:r w:rsidRPr="00F828F8">
              <w:rPr>
                <w:szCs w:val="24"/>
              </w:rPr>
              <w:t>3 280,00</w:t>
            </w:r>
          </w:p>
        </w:tc>
        <w:tc>
          <w:tcPr>
            <w:tcW w:w="1620" w:type="dxa"/>
            <w:shd w:val="clear" w:color="auto" w:fill="auto"/>
          </w:tcPr>
          <w:p w:rsidR="00865A5D" w:rsidRPr="00F828F8" w:rsidRDefault="00865A5D" w:rsidP="008E2109">
            <w:pPr>
              <w:rPr>
                <w:szCs w:val="24"/>
              </w:rPr>
            </w:pPr>
            <w:r w:rsidRPr="00F828F8">
              <w:rPr>
                <w:szCs w:val="24"/>
              </w:rPr>
              <w:t>3 280,00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1010205150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3 899,81</w:t>
            </w:r>
          </w:p>
        </w:tc>
        <w:tc>
          <w:tcPr>
            <w:tcW w:w="1440" w:type="dxa"/>
            <w:shd w:val="clear" w:color="auto" w:fill="auto"/>
          </w:tcPr>
          <w:p w:rsidR="00865A5D" w:rsidRPr="00F828F8" w:rsidRDefault="00865A5D" w:rsidP="008E2109">
            <w:pPr>
              <w:rPr>
                <w:szCs w:val="24"/>
              </w:rPr>
            </w:pPr>
            <w:r w:rsidRPr="00F828F8">
              <w:rPr>
                <w:szCs w:val="24"/>
              </w:rPr>
              <w:t>3 280,00</w:t>
            </w:r>
          </w:p>
        </w:tc>
        <w:tc>
          <w:tcPr>
            <w:tcW w:w="1620" w:type="dxa"/>
            <w:shd w:val="clear" w:color="auto" w:fill="auto"/>
          </w:tcPr>
          <w:p w:rsidR="00865A5D" w:rsidRPr="00F828F8" w:rsidRDefault="00865A5D" w:rsidP="008E2109">
            <w:pPr>
              <w:rPr>
                <w:szCs w:val="24"/>
              </w:rPr>
            </w:pPr>
            <w:r w:rsidRPr="00F828F8">
              <w:rPr>
                <w:szCs w:val="24"/>
              </w:rPr>
              <w:t>3 280,00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1010205150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3 899,81</w:t>
            </w:r>
          </w:p>
        </w:tc>
        <w:tc>
          <w:tcPr>
            <w:tcW w:w="1440" w:type="dxa"/>
            <w:shd w:val="clear" w:color="auto" w:fill="auto"/>
          </w:tcPr>
          <w:p w:rsidR="00865A5D" w:rsidRPr="00F828F8" w:rsidRDefault="00865A5D" w:rsidP="008E2109">
            <w:pPr>
              <w:rPr>
                <w:szCs w:val="24"/>
              </w:rPr>
            </w:pPr>
            <w:r w:rsidRPr="00F828F8">
              <w:rPr>
                <w:szCs w:val="24"/>
              </w:rPr>
              <w:t>3 280,00</w:t>
            </w:r>
          </w:p>
        </w:tc>
        <w:tc>
          <w:tcPr>
            <w:tcW w:w="1620" w:type="dxa"/>
            <w:shd w:val="clear" w:color="auto" w:fill="auto"/>
          </w:tcPr>
          <w:p w:rsidR="00865A5D" w:rsidRPr="00F828F8" w:rsidRDefault="00865A5D" w:rsidP="008E2109">
            <w:pPr>
              <w:rPr>
                <w:szCs w:val="24"/>
              </w:rPr>
            </w:pPr>
            <w:r w:rsidRPr="00F828F8">
              <w:rPr>
                <w:szCs w:val="24"/>
              </w:rPr>
              <w:t>3 280,00</w:t>
            </w:r>
          </w:p>
        </w:tc>
      </w:tr>
      <w:tr w:rsidR="00865A5D" w:rsidRPr="00F828F8" w:rsidTr="008E2109">
        <w:trPr>
          <w:trHeight w:val="1575"/>
        </w:trPr>
        <w:tc>
          <w:tcPr>
            <w:tcW w:w="5775" w:type="dxa"/>
            <w:shd w:val="clear" w:color="auto" w:fill="auto"/>
          </w:tcPr>
          <w:p w:rsidR="00865A5D" w:rsidRPr="00F828F8" w:rsidRDefault="00865A5D" w:rsidP="008E2109">
            <w:pPr>
              <w:rPr>
                <w:szCs w:val="24"/>
              </w:rPr>
            </w:pPr>
            <w:r w:rsidRPr="00F828F8">
              <w:rPr>
                <w:szCs w:val="24"/>
              </w:rPr>
              <w:t xml:space="preserve">Расходы на повышение </w:t>
            </w:r>
            <w:proofErr w:type="gramStart"/>
            <w:r w:rsidRPr="00F828F8">
              <w:rPr>
                <w:szCs w:val="24"/>
              </w:rPr>
              <w:t>оплаты труда педагогических работников муниципальных учреждений дополнительного образования</w:t>
            </w:r>
            <w:proofErr w:type="gramEnd"/>
            <w:r w:rsidRPr="00F828F8">
              <w:rPr>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1010271052</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1 347,00</w:t>
            </w:r>
          </w:p>
        </w:tc>
        <w:tc>
          <w:tcPr>
            <w:tcW w:w="1440" w:type="dxa"/>
            <w:shd w:val="clear" w:color="auto" w:fill="auto"/>
          </w:tcPr>
          <w:p w:rsidR="00865A5D" w:rsidRPr="00F828F8" w:rsidRDefault="00865A5D" w:rsidP="008E2109">
            <w:pPr>
              <w:rPr>
                <w:szCs w:val="24"/>
              </w:rPr>
            </w:pPr>
            <w:r w:rsidRPr="00F828F8">
              <w:rPr>
                <w:szCs w:val="24"/>
              </w:rPr>
              <w:t>1 347,00</w:t>
            </w:r>
          </w:p>
        </w:tc>
        <w:tc>
          <w:tcPr>
            <w:tcW w:w="1620" w:type="dxa"/>
            <w:shd w:val="clear" w:color="auto" w:fill="auto"/>
          </w:tcPr>
          <w:p w:rsidR="00865A5D" w:rsidRPr="00F828F8" w:rsidRDefault="00865A5D" w:rsidP="008E2109">
            <w:pPr>
              <w:rPr>
                <w:szCs w:val="24"/>
              </w:rPr>
            </w:pPr>
            <w:r w:rsidRPr="00F828F8">
              <w:rPr>
                <w:szCs w:val="24"/>
              </w:rPr>
              <w:t>1 347,00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1010271052</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1 347,00</w:t>
            </w:r>
          </w:p>
        </w:tc>
        <w:tc>
          <w:tcPr>
            <w:tcW w:w="1440" w:type="dxa"/>
            <w:shd w:val="clear" w:color="auto" w:fill="auto"/>
          </w:tcPr>
          <w:p w:rsidR="00865A5D" w:rsidRPr="00F828F8" w:rsidRDefault="00865A5D" w:rsidP="008E2109">
            <w:pPr>
              <w:rPr>
                <w:szCs w:val="24"/>
              </w:rPr>
            </w:pPr>
            <w:r w:rsidRPr="00F828F8">
              <w:rPr>
                <w:szCs w:val="24"/>
              </w:rPr>
              <w:t>1 347,00</w:t>
            </w:r>
          </w:p>
        </w:tc>
        <w:tc>
          <w:tcPr>
            <w:tcW w:w="1620" w:type="dxa"/>
            <w:shd w:val="clear" w:color="auto" w:fill="auto"/>
          </w:tcPr>
          <w:p w:rsidR="00865A5D" w:rsidRPr="00F828F8" w:rsidRDefault="00865A5D" w:rsidP="008E2109">
            <w:pPr>
              <w:rPr>
                <w:szCs w:val="24"/>
              </w:rPr>
            </w:pPr>
            <w:r w:rsidRPr="00F828F8">
              <w:rPr>
                <w:szCs w:val="24"/>
              </w:rPr>
              <w:t>1 347,00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1010271052</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1 347,00</w:t>
            </w:r>
          </w:p>
        </w:tc>
        <w:tc>
          <w:tcPr>
            <w:tcW w:w="1440" w:type="dxa"/>
            <w:shd w:val="clear" w:color="auto" w:fill="auto"/>
          </w:tcPr>
          <w:p w:rsidR="00865A5D" w:rsidRPr="00F828F8" w:rsidRDefault="00865A5D" w:rsidP="008E2109">
            <w:pPr>
              <w:rPr>
                <w:szCs w:val="24"/>
              </w:rPr>
            </w:pPr>
            <w:r w:rsidRPr="00F828F8">
              <w:rPr>
                <w:szCs w:val="24"/>
              </w:rPr>
              <w:t>1 347,00</w:t>
            </w:r>
          </w:p>
        </w:tc>
        <w:tc>
          <w:tcPr>
            <w:tcW w:w="1620" w:type="dxa"/>
            <w:shd w:val="clear" w:color="auto" w:fill="auto"/>
          </w:tcPr>
          <w:p w:rsidR="00865A5D" w:rsidRPr="00F828F8" w:rsidRDefault="00865A5D" w:rsidP="008E2109">
            <w:pPr>
              <w:rPr>
                <w:szCs w:val="24"/>
              </w:rPr>
            </w:pPr>
            <w:r w:rsidRPr="00F828F8">
              <w:rPr>
                <w:szCs w:val="24"/>
              </w:rPr>
              <w:t>1 347,00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Кредиторская задолженность</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10К0000000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2 069,70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10К0005150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2 069,70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10К0005150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2 069,70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10К0005150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2 069,70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Молодежная политика</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2 226,75</w:t>
            </w:r>
          </w:p>
        </w:tc>
        <w:tc>
          <w:tcPr>
            <w:tcW w:w="1440" w:type="dxa"/>
            <w:shd w:val="clear" w:color="auto" w:fill="auto"/>
          </w:tcPr>
          <w:p w:rsidR="00865A5D" w:rsidRPr="00F828F8" w:rsidRDefault="00865A5D" w:rsidP="008E2109">
            <w:pPr>
              <w:rPr>
                <w:szCs w:val="24"/>
              </w:rPr>
            </w:pPr>
            <w:r w:rsidRPr="00F828F8">
              <w:rPr>
                <w:szCs w:val="24"/>
              </w:rPr>
              <w:t>2 114,00</w:t>
            </w:r>
          </w:p>
        </w:tc>
        <w:tc>
          <w:tcPr>
            <w:tcW w:w="1620" w:type="dxa"/>
            <w:shd w:val="clear" w:color="auto" w:fill="auto"/>
          </w:tcPr>
          <w:p w:rsidR="00865A5D" w:rsidRPr="00F828F8" w:rsidRDefault="00865A5D" w:rsidP="008E2109">
            <w:pPr>
              <w:rPr>
                <w:szCs w:val="24"/>
              </w:rPr>
            </w:pPr>
            <w:r w:rsidRPr="00F828F8">
              <w:rPr>
                <w:szCs w:val="24"/>
              </w:rPr>
              <w:t>2 114,00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системы образования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2 226,75</w:t>
            </w:r>
          </w:p>
        </w:tc>
        <w:tc>
          <w:tcPr>
            <w:tcW w:w="1440" w:type="dxa"/>
            <w:shd w:val="clear" w:color="auto" w:fill="auto"/>
          </w:tcPr>
          <w:p w:rsidR="00865A5D" w:rsidRPr="00F828F8" w:rsidRDefault="00865A5D" w:rsidP="008E2109">
            <w:pPr>
              <w:rPr>
                <w:szCs w:val="24"/>
              </w:rPr>
            </w:pPr>
            <w:r w:rsidRPr="00F828F8">
              <w:rPr>
                <w:szCs w:val="24"/>
              </w:rPr>
              <w:t>2 114,00</w:t>
            </w:r>
          </w:p>
        </w:tc>
        <w:tc>
          <w:tcPr>
            <w:tcW w:w="1620" w:type="dxa"/>
            <w:shd w:val="clear" w:color="auto" w:fill="auto"/>
          </w:tcPr>
          <w:p w:rsidR="00865A5D" w:rsidRPr="00F828F8" w:rsidRDefault="00865A5D" w:rsidP="008E2109">
            <w:pPr>
              <w:rPr>
                <w:szCs w:val="24"/>
              </w:rPr>
            </w:pPr>
            <w:r w:rsidRPr="00F828F8">
              <w:rPr>
                <w:szCs w:val="24"/>
              </w:rPr>
              <w:t>2 114,00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2 226,75</w:t>
            </w:r>
          </w:p>
        </w:tc>
        <w:tc>
          <w:tcPr>
            <w:tcW w:w="1440" w:type="dxa"/>
            <w:shd w:val="clear" w:color="auto" w:fill="auto"/>
          </w:tcPr>
          <w:p w:rsidR="00865A5D" w:rsidRPr="00F828F8" w:rsidRDefault="00865A5D" w:rsidP="008E2109">
            <w:pPr>
              <w:rPr>
                <w:szCs w:val="24"/>
              </w:rPr>
            </w:pPr>
            <w:r w:rsidRPr="00F828F8">
              <w:rPr>
                <w:szCs w:val="24"/>
              </w:rPr>
              <w:t>2 114,00</w:t>
            </w:r>
          </w:p>
        </w:tc>
        <w:tc>
          <w:tcPr>
            <w:tcW w:w="1620" w:type="dxa"/>
            <w:shd w:val="clear" w:color="auto" w:fill="auto"/>
          </w:tcPr>
          <w:p w:rsidR="00865A5D" w:rsidRPr="00F828F8" w:rsidRDefault="00865A5D" w:rsidP="008E2109">
            <w:pPr>
              <w:rPr>
                <w:szCs w:val="24"/>
              </w:rPr>
            </w:pPr>
            <w:r w:rsidRPr="00F828F8">
              <w:rPr>
                <w:szCs w:val="24"/>
              </w:rPr>
              <w:t>2 114,00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2 226,75</w:t>
            </w:r>
          </w:p>
        </w:tc>
        <w:tc>
          <w:tcPr>
            <w:tcW w:w="1440" w:type="dxa"/>
            <w:shd w:val="clear" w:color="auto" w:fill="auto"/>
          </w:tcPr>
          <w:p w:rsidR="00865A5D" w:rsidRPr="00F828F8" w:rsidRDefault="00865A5D" w:rsidP="008E2109">
            <w:pPr>
              <w:rPr>
                <w:szCs w:val="24"/>
              </w:rPr>
            </w:pPr>
            <w:r w:rsidRPr="00F828F8">
              <w:rPr>
                <w:szCs w:val="24"/>
              </w:rPr>
              <w:t>2 114,00</w:t>
            </w:r>
          </w:p>
        </w:tc>
        <w:tc>
          <w:tcPr>
            <w:tcW w:w="1620" w:type="dxa"/>
            <w:shd w:val="clear" w:color="auto" w:fill="auto"/>
          </w:tcPr>
          <w:p w:rsidR="00865A5D" w:rsidRPr="00F828F8" w:rsidRDefault="00865A5D" w:rsidP="008E2109">
            <w:pPr>
              <w:rPr>
                <w:szCs w:val="24"/>
              </w:rPr>
            </w:pPr>
            <w:r w:rsidRPr="00F828F8">
              <w:rPr>
                <w:szCs w:val="24"/>
              </w:rPr>
              <w:t>2 114,00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Организация трудоустройства несовершеннолетних детей в свободное от учебы время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1020122240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103,15</w:t>
            </w:r>
          </w:p>
        </w:tc>
        <w:tc>
          <w:tcPr>
            <w:tcW w:w="1440" w:type="dxa"/>
            <w:shd w:val="clear" w:color="auto" w:fill="auto"/>
          </w:tcPr>
          <w:p w:rsidR="00865A5D" w:rsidRPr="00F828F8" w:rsidRDefault="00865A5D" w:rsidP="008E2109">
            <w:pPr>
              <w:rPr>
                <w:szCs w:val="24"/>
              </w:rPr>
            </w:pPr>
            <w:r w:rsidRPr="00F828F8">
              <w:rPr>
                <w:szCs w:val="24"/>
              </w:rPr>
              <w:t>65,00</w:t>
            </w:r>
          </w:p>
        </w:tc>
        <w:tc>
          <w:tcPr>
            <w:tcW w:w="1620" w:type="dxa"/>
            <w:shd w:val="clear" w:color="auto" w:fill="auto"/>
          </w:tcPr>
          <w:p w:rsidR="00865A5D" w:rsidRPr="00F828F8" w:rsidRDefault="00865A5D" w:rsidP="008E2109">
            <w:pPr>
              <w:rPr>
                <w:szCs w:val="24"/>
              </w:rPr>
            </w:pPr>
            <w:r w:rsidRPr="00F828F8">
              <w:rPr>
                <w:szCs w:val="24"/>
              </w:rPr>
              <w:t>65,00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1020122240</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103,15</w:t>
            </w:r>
          </w:p>
        </w:tc>
        <w:tc>
          <w:tcPr>
            <w:tcW w:w="1440" w:type="dxa"/>
            <w:shd w:val="clear" w:color="auto" w:fill="auto"/>
          </w:tcPr>
          <w:p w:rsidR="00865A5D" w:rsidRPr="00F828F8" w:rsidRDefault="00865A5D" w:rsidP="008E2109">
            <w:pPr>
              <w:rPr>
                <w:szCs w:val="24"/>
              </w:rPr>
            </w:pPr>
            <w:r w:rsidRPr="00F828F8">
              <w:rPr>
                <w:szCs w:val="24"/>
              </w:rPr>
              <w:t>65,00</w:t>
            </w:r>
          </w:p>
        </w:tc>
        <w:tc>
          <w:tcPr>
            <w:tcW w:w="1620" w:type="dxa"/>
            <w:shd w:val="clear" w:color="auto" w:fill="auto"/>
          </w:tcPr>
          <w:p w:rsidR="00865A5D" w:rsidRPr="00F828F8" w:rsidRDefault="00865A5D" w:rsidP="008E2109">
            <w:pPr>
              <w:rPr>
                <w:szCs w:val="24"/>
              </w:rPr>
            </w:pPr>
            <w:r w:rsidRPr="00F828F8">
              <w:rPr>
                <w:szCs w:val="24"/>
              </w:rPr>
              <w:t>65,00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1020122240</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103,15</w:t>
            </w:r>
          </w:p>
        </w:tc>
        <w:tc>
          <w:tcPr>
            <w:tcW w:w="1440" w:type="dxa"/>
            <w:shd w:val="clear" w:color="auto" w:fill="auto"/>
          </w:tcPr>
          <w:p w:rsidR="00865A5D" w:rsidRPr="00F828F8" w:rsidRDefault="00865A5D" w:rsidP="008E2109">
            <w:pPr>
              <w:rPr>
                <w:szCs w:val="24"/>
              </w:rPr>
            </w:pPr>
            <w:r w:rsidRPr="00F828F8">
              <w:rPr>
                <w:szCs w:val="24"/>
              </w:rPr>
              <w:t>65,00</w:t>
            </w:r>
          </w:p>
        </w:tc>
        <w:tc>
          <w:tcPr>
            <w:tcW w:w="1620" w:type="dxa"/>
            <w:shd w:val="clear" w:color="auto" w:fill="auto"/>
          </w:tcPr>
          <w:p w:rsidR="00865A5D" w:rsidRPr="00F828F8" w:rsidRDefault="00865A5D" w:rsidP="008E2109">
            <w:pPr>
              <w:rPr>
                <w:szCs w:val="24"/>
              </w:rPr>
            </w:pPr>
            <w:r w:rsidRPr="00F828F8">
              <w:rPr>
                <w:szCs w:val="24"/>
              </w:rPr>
              <w:t>65,00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Организация отдыха детей в загородных стационарных детских оздоровительных лагерях в каникулярное время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1020174341</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87,82</w:t>
            </w:r>
          </w:p>
        </w:tc>
        <w:tc>
          <w:tcPr>
            <w:tcW w:w="1440" w:type="dxa"/>
            <w:shd w:val="clear" w:color="auto" w:fill="auto"/>
          </w:tcPr>
          <w:p w:rsidR="00865A5D" w:rsidRPr="00F828F8" w:rsidRDefault="00865A5D" w:rsidP="008E2109">
            <w:pPr>
              <w:rPr>
                <w:szCs w:val="24"/>
              </w:rPr>
            </w:pPr>
            <w:r w:rsidRPr="00F828F8">
              <w:rPr>
                <w:szCs w:val="24"/>
              </w:rPr>
              <w:t>79,52</w:t>
            </w:r>
          </w:p>
        </w:tc>
        <w:tc>
          <w:tcPr>
            <w:tcW w:w="1620" w:type="dxa"/>
            <w:shd w:val="clear" w:color="auto" w:fill="auto"/>
          </w:tcPr>
          <w:p w:rsidR="00865A5D" w:rsidRPr="00F828F8" w:rsidRDefault="00865A5D" w:rsidP="008E2109">
            <w:pPr>
              <w:rPr>
                <w:szCs w:val="24"/>
              </w:rPr>
            </w:pPr>
            <w:r w:rsidRPr="00F828F8">
              <w:rPr>
                <w:szCs w:val="24"/>
              </w:rPr>
              <w:t>79,52</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1020174341</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79,52</w:t>
            </w:r>
          </w:p>
        </w:tc>
        <w:tc>
          <w:tcPr>
            <w:tcW w:w="1440" w:type="dxa"/>
            <w:shd w:val="clear" w:color="auto" w:fill="auto"/>
          </w:tcPr>
          <w:p w:rsidR="00865A5D" w:rsidRPr="00F828F8" w:rsidRDefault="00865A5D" w:rsidP="008E2109">
            <w:pPr>
              <w:rPr>
                <w:szCs w:val="24"/>
              </w:rPr>
            </w:pPr>
            <w:r w:rsidRPr="00F828F8">
              <w:rPr>
                <w:szCs w:val="24"/>
              </w:rPr>
              <w:t>79,52</w:t>
            </w:r>
          </w:p>
        </w:tc>
        <w:tc>
          <w:tcPr>
            <w:tcW w:w="1620" w:type="dxa"/>
            <w:shd w:val="clear" w:color="auto" w:fill="auto"/>
          </w:tcPr>
          <w:p w:rsidR="00865A5D" w:rsidRPr="00F828F8" w:rsidRDefault="00865A5D" w:rsidP="008E2109">
            <w:pPr>
              <w:rPr>
                <w:szCs w:val="24"/>
              </w:rPr>
            </w:pPr>
            <w:r w:rsidRPr="00F828F8">
              <w:rPr>
                <w:szCs w:val="24"/>
              </w:rPr>
              <w:t>79,52</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Социальные выплаты гражданам, кроме публичных нормативных социальных выплат</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1020174341</w:t>
            </w:r>
          </w:p>
        </w:tc>
        <w:tc>
          <w:tcPr>
            <w:tcW w:w="713" w:type="dxa"/>
            <w:shd w:val="clear" w:color="auto" w:fill="auto"/>
          </w:tcPr>
          <w:p w:rsidR="00865A5D" w:rsidRPr="00F828F8" w:rsidRDefault="00865A5D" w:rsidP="008E2109">
            <w:pPr>
              <w:rPr>
                <w:szCs w:val="24"/>
              </w:rPr>
            </w:pPr>
            <w:r w:rsidRPr="00F828F8">
              <w:rPr>
                <w:szCs w:val="24"/>
              </w:rPr>
              <w:t>320</w:t>
            </w:r>
          </w:p>
        </w:tc>
        <w:tc>
          <w:tcPr>
            <w:tcW w:w="1481" w:type="dxa"/>
            <w:shd w:val="clear" w:color="auto" w:fill="auto"/>
          </w:tcPr>
          <w:p w:rsidR="00865A5D" w:rsidRPr="00F828F8" w:rsidRDefault="00865A5D" w:rsidP="008E2109">
            <w:pPr>
              <w:rPr>
                <w:szCs w:val="24"/>
              </w:rPr>
            </w:pPr>
            <w:r w:rsidRPr="00F828F8">
              <w:rPr>
                <w:szCs w:val="24"/>
              </w:rPr>
              <w:t>79,52</w:t>
            </w:r>
          </w:p>
        </w:tc>
        <w:tc>
          <w:tcPr>
            <w:tcW w:w="1440" w:type="dxa"/>
            <w:shd w:val="clear" w:color="auto" w:fill="auto"/>
          </w:tcPr>
          <w:p w:rsidR="00865A5D" w:rsidRPr="00F828F8" w:rsidRDefault="00865A5D" w:rsidP="008E2109">
            <w:pPr>
              <w:rPr>
                <w:szCs w:val="24"/>
              </w:rPr>
            </w:pPr>
            <w:r w:rsidRPr="00F828F8">
              <w:rPr>
                <w:szCs w:val="24"/>
              </w:rPr>
              <w:t>79,52</w:t>
            </w:r>
          </w:p>
        </w:tc>
        <w:tc>
          <w:tcPr>
            <w:tcW w:w="1620" w:type="dxa"/>
            <w:shd w:val="clear" w:color="auto" w:fill="auto"/>
          </w:tcPr>
          <w:p w:rsidR="00865A5D" w:rsidRPr="00F828F8" w:rsidRDefault="00865A5D" w:rsidP="008E2109">
            <w:pPr>
              <w:rPr>
                <w:szCs w:val="24"/>
              </w:rPr>
            </w:pPr>
            <w:r w:rsidRPr="00F828F8">
              <w:rPr>
                <w:szCs w:val="24"/>
              </w:rPr>
              <w:t>79,52</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1020174341</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8,30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1020174341</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8,30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Организация отдыха детей в оздоровительных лагерях с дневным пребыванием в каникулярное время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1020174342</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1 338,78</w:t>
            </w:r>
          </w:p>
        </w:tc>
        <w:tc>
          <w:tcPr>
            <w:tcW w:w="1440" w:type="dxa"/>
            <w:shd w:val="clear" w:color="auto" w:fill="auto"/>
          </w:tcPr>
          <w:p w:rsidR="00865A5D" w:rsidRPr="00F828F8" w:rsidRDefault="00865A5D" w:rsidP="008E2109">
            <w:pPr>
              <w:rPr>
                <w:szCs w:val="24"/>
              </w:rPr>
            </w:pPr>
            <w:r w:rsidRPr="00F828F8">
              <w:rPr>
                <w:szCs w:val="24"/>
              </w:rPr>
              <w:t>1 272,48</w:t>
            </w:r>
          </w:p>
        </w:tc>
        <w:tc>
          <w:tcPr>
            <w:tcW w:w="1620" w:type="dxa"/>
            <w:shd w:val="clear" w:color="auto" w:fill="auto"/>
          </w:tcPr>
          <w:p w:rsidR="00865A5D" w:rsidRPr="00F828F8" w:rsidRDefault="00865A5D" w:rsidP="008E2109">
            <w:pPr>
              <w:rPr>
                <w:szCs w:val="24"/>
              </w:rPr>
            </w:pPr>
            <w:r w:rsidRPr="00F828F8">
              <w:rPr>
                <w:szCs w:val="24"/>
              </w:rPr>
              <w:t>1 272,48</w:t>
            </w:r>
          </w:p>
        </w:tc>
      </w:tr>
      <w:tr w:rsidR="00865A5D" w:rsidRPr="00F828F8" w:rsidTr="008E2109">
        <w:trPr>
          <w:trHeight w:val="461"/>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1020174342</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1 338,78</w:t>
            </w:r>
          </w:p>
        </w:tc>
        <w:tc>
          <w:tcPr>
            <w:tcW w:w="1440" w:type="dxa"/>
            <w:shd w:val="clear" w:color="auto" w:fill="auto"/>
          </w:tcPr>
          <w:p w:rsidR="00865A5D" w:rsidRPr="00F828F8" w:rsidRDefault="00865A5D" w:rsidP="008E2109">
            <w:pPr>
              <w:rPr>
                <w:szCs w:val="24"/>
              </w:rPr>
            </w:pPr>
            <w:r w:rsidRPr="00F828F8">
              <w:rPr>
                <w:szCs w:val="24"/>
              </w:rPr>
              <w:t>1 272,48</w:t>
            </w:r>
          </w:p>
        </w:tc>
        <w:tc>
          <w:tcPr>
            <w:tcW w:w="1620" w:type="dxa"/>
            <w:shd w:val="clear" w:color="auto" w:fill="auto"/>
          </w:tcPr>
          <w:p w:rsidR="00865A5D" w:rsidRPr="00F828F8" w:rsidRDefault="00865A5D" w:rsidP="008E2109">
            <w:pPr>
              <w:rPr>
                <w:szCs w:val="24"/>
              </w:rPr>
            </w:pPr>
            <w:r w:rsidRPr="00F828F8">
              <w:rPr>
                <w:szCs w:val="24"/>
              </w:rPr>
              <w:t>1 272,48</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1020174342</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1 338,78</w:t>
            </w:r>
          </w:p>
        </w:tc>
        <w:tc>
          <w:tcPr>
            <w:tcW w:w="1440" w:type="dxa"/>
            <w:shd w:val="clear" w:color="auto" w:fill="auto"/>
          </w:tcPr>
          <w:p w:rsidR="00865A5D" w:rsidRPr="00F828F8" w:rsidRDefault="00865A5D" w:rsidP="008E2109">
            <w:pPr>
              <w:rPr>
                <w:szCs w:val="24"/>
              </w:rPr>
            </w:pPr>
            <w:r w:rsidRPr="00F828F8">
              <w:rPr>
                <w:szCs w:val="24"/>
              </w:rPr>
              <w:t>1 272,48</w:t>
            </w:r>
          </w:p>
        </w:tc>
        <w:tc>
          <w:tcPr>
            <w:tcW w:w="1620" w:type="dxa"/>
            <w:shd w:val="clear" w:color="auto" w:fill="auto"/>
          </w:tcPr>
          <w:p w:rsidR="00865A5D" w:rsidRPr="00F828F8" w:rsidRDefault="00865A5D" w:rsidP="008E2109">
            <w:pPr>
              <w:rPr>
                <w:szCs w:val="24"/>
              </w:rPr>
            </w:pPr>
            <w:r w:rsidRPr="00F828F8">
              <w:rPr>
                <w:szCs w:val="24"/>
              </w:rPr>
              <w:t>1 272,48</w:t>
            </w:r>
          </w:p>
        </w:tc>
      </w:tr>
      <w:tr w:rsidR="00865A5D" w:rsidRPr="00F828F8" w:rsidTr="008E2109">
        <w:trPr>
          <w:trHeight w:val="686"/>
        </w:trPr>
        <w:tc>
          <w:tcPr>
            <w:tcW w:w="5775" w:type="dxa"/>
            <w:shd w:val="clear" w:color="auto" w:fill="auto"/>
          </w:tcPr>
          <w:p w:rsidR="00865A5D" w:rsidRPr="00F828F8" w:rsidRDefault="00865A5D" w:rsidP="008E2109">
            <w:pPr>
              <w:rPr>
                <w:szCs w:val="24"/>
              </w:rPr>
            </w:pPr>
            <w:r w:rsidRPr="00F828F8">
              <w:rPr>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1020174343</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697,00</w:t>
            </w:r>
          </w:p>
        </w:tc>
        <w:tc>
          <w:tcPr>
            <w:tcW w:w="1440" w:type="dxa"/>
            <w:shd w:val="clear" w:color="auto" w:fill="auto"/>
          </w:tcPr>
          <w:p w:rsidR="00865A5D" w:rsidRPr="00F828F8" w:rsidRDefault="00865A5D" w:rsidP="008E2109">
            <w:pPr>
              <w:rPr>
                <w:szCs w:val="24"/>
              </w:rPr>
            </w:pPr>
            <w:r w:rsidRPr="00F828F8">
              <w:rPr>
                <w:szCs w:val="24"/>
              </w:rPr>
              <w:t>697,00</w:t>
            </w:r>
          </w:p>
        </w:tc>
        <w:tc>
          <w:tcPr>
            <w:tcW w:w="1620" w:type="dxa"/>
            <w:shd w:val="clear" w:color="auto" w:fill="auto"/>
          </w:tcPr>
          <w:p w:rsidR="00865A5D" w:rsidRPr="00F828F8" w:rsidRDefault="00865A5D" w:rsidP="008E2109">
            <w:pPr>
              <w:rPr>
                <w:szCs w:val="24"/>
              </w:rPr>
            </w:pPr>
            <w:r w:rsidRPr="00F828F8">
              <w:rPr>
                <w:szCs w:val="24"/>
              </w:rPr>
              <w:t>697,00</w:t>
            </w:r>
          </w:p>
        </w:tc>
      </w:tr>
      <w:tr w:rsidR="00865A5D" w:rsidRPr="00F828F8" w:rsidTr="008E2109">
        <w:trPr>
          <w:trHeight w:val="371"/>
        </w:trPr>
        <w:tc>
          <w:tcPr>
            <w:tcW w:w="5775" w:type="dxa"/>
            <w:shd w:val="clear" w:color="auto" w:fill="auto"/>
          </w:tcPr>
          <w:p w:rsidR="00865A5D" w:rsidRPr="00F828F8" w:rsidRDefault="00865A5D" w:rsidP="008E2109">
            <w:pPr>
              <w:rPr>
                <w:szCs w:val="24"/>
              </w:rPr>
            </w:pPr>
            <w:r w:rsidRPr="00F828F8">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1020174343</w:t>
            </w:r>
          </w:p>
        </w:tc>
        <w:tc>
          <w:tcPr>
            <w:tcW w:w="713" w:type="dxa"/>
            <w:shd w:val="clear" w:color="auto" w:fill="auto"/>
          </w:tcPr>
          <w:p w:rsidR="00865A5D" w:rsidRPr="00F828F8" w:rsidRDefault="00865A5D" w:rsidP="008E2109">
            <w:pPr>
              <w:rPr>
                <w:szCs w:val="24"/>
              </w:rPr>
            </w:pPr>
            <w:r w:rsidRPr="00F828F8">
              <w:rPr>
                <w:szCs w:val="24"/>
              </w:rPr>
              <w:t>600</w:t>
            </w:r>
          </w:p>
        </w:tc>
        <w:tc>
          <w:tcPr>
            <w:tcW w:w="1481" w:type="dxa"/>
            <w:shd w:val="clear" w:color="auto" w:fill="auto"/>
          </w:tcPr>
          <w:p w:rsidR="00865A5D" w:rsidRPr="00F828F8" w:rsidRDefault="00865A5D" w:rsidP="008E2109">
            <w:pPr>
              <w:rPr>
                <w:szCs w:val="24"/>
              </w:rPr>
            </w:pPr>
            <w:r w:rsidRPr="00F828F8">
              <w:rPr>
                <w:szCs w:val="24"/>
              </w:rPr>
              <w:t>697,00</w:t>
            </w:r>
          </w:p>
        </w:tc>
        <w:tc>
          <w:tcPr>
            <w:tcW w:w="1440" w:type="dxa"/>
            <w:shd w:val="clear" w:color="auto" w:fill="auto"/>
          </w:tcPr>
          <w:p w:rsidR="00865A5D" w:rsidRPr="00F828F8" w:rsidRDefault="00865A5D" w:rsidP="008E2109">
            <w:pPr>
              <w:rPr>
                <w:szCs w:val="24"/>
              </w:rPr>
            </w:pPr>
            <w:r w:rsidRPr="00F828F8">
              <w:rPr>
                <w:szCs w:val="24"/>
              </w:rPr>
              <w:t>697,00</w:t>
            </w:r>
          </w:p>
        </w:tc>
        <w:tc>
          <w:tcPr>
            <w:tcW w:w="1620" w:type="dxa"/>
            <w:shd w:val="clear" w:color="auto" w:fill="auto"/>
          </w:tcPr>
          <w:p w:rsidR="00865A5D" w:rsidRPr="00F828F8" w:rsidRDefault="00865A5D" w:rsidP="008E2109">
            <w:pPr>
              <w:rPr>
                <w:szCs w:val="24"/>
              </w:rPr>
            </w:pPr>
            <w:r w:rsidRPr="00F828F8">
              <w:rPr>
                <w:szCs w:val="24"/>
              </w:rPr>
              <w:t>697,00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Субсидии бюджетным учреждениям</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07</w:t>
            </w:r>
          </w:p>
        </w:tc>
        <w:tc>
          <w:tcPr>
            <w:tcW w:w="1517" w:type="dxa"/>
            <w:shd w:val="clear" w:color="auto" w:fill="auto"/>
          </w:tcPr>
          <w:p w:rsidR="00865A5D" w:rsidRPr="00F828F8" w:rsidRDefault="00865A5D" w:rsidP="008E2109">
            <w:pPr>
              <w:rPr>
                <w:szCs w:val="24"/>
              </w:rPr>
            </w:pPr>
            <w:r w:rsidRPr="00F828F8">
              <w:rPr>
                <w:szCs w:val="24"/>
              </w:rPr>
              <w:t>1020174343</w:t>
            </w:r>
          </w:p>
        </w:tc>
        <w:tc>
          <w:tcPr>
            <w:tcW w:w="713" w:type="dxa"/>
            <w:shd w:val="clear" w:color="auto" w:fill="auto"/>
          </w:tcPr>
          <w:p w:rsidR="00865A5D" w:rsidRPr="00F828F8" w:rsidRDefault="00865A5D" w:rsidP="008E2109">
            <w:pPr>
              <w:rPr>
                <w:szCs w:val="24"/>
              </w:rPr>
            </w:pPr>
            <w:r w:rsidRPr="00F828F8">
              <w:rPr>
                <w:szCs w:val="24"/>
              </w:rPr>
              <w:t>610</w:t>
            </w:r>
          </w:p>
        </w:tc>
        <w:tc>
          <w:tcPr>
            <w:tcW w:w="1481" w:type="dxa"/>
            <w:shd w:val="clear" w:color="auto" w:fill="auto"/>
          </w:tcPr>
          <w:p w:rsidR="00865A5D" w:rsidRPr="00F828F8" w:rsidRDefault="00865A5D" w:rsidP="008E2109">
            <w:pPr>
              <w:rPr>
                <w:szCs w:val="24"/>
              </w:rPr>
            </w:pPr>
            <w:r w:rsidRPr="00F828F8">
              <w:rPr>
                <w:szCs w:val="24"/>
              </w:rPr>
              <w:t>697,00</w:t>
            </w:r>
          </w:p>
        </w:tc>
        <w:tc>
          <w:tcPr>
            <w:tcW w:w="1440" w:type="dxa"/>
            <w:shd w:val="clear" w:color="auto" w:fill="auto"/>
          </w:tcPr>
          <w:p w:rsidR="00865A5D" w:rsidRPr="00F828F8" w:rsidRDefault="00865A5D" w:rsidP="008E2109">
            <w:pPr>
              <w:rPr>
                <w:szCs w:val="24"/>
              </w:rPr>
            </w:pPr>
            <w:r w:rsidRPr="00F828F8">
              <w:rPr>
                <w:szCs w:val="24"/>
              </w:rPr>
              <w:t>697,00</w:t>
            </w:r>
          </w:p>
        </w:tc>
        <w:tc>
          <w:tcPr>
            <w:tcW w:w="1620" w:type="dxa"/>
            <w:shd w:val="clear" w:color="auto" w:fill="auto"/>
          </w:tcPr>
          <w:p w:rsidR="00865A5D" w:rsidRPr="00F828F8" w:rsidRDefault="00865A5D" w:rsidP="008E2109">
            <w:pPr>
              <w:rPr>
                <w:szCs w:val="24"/>
              </w:rPr>
            </w:pPr>
            <w:r w:rsidRPr="00F828F8">
              <w:rPr>
                <w:szCs w:val="24"/>
              </w:rPr>
              <w:t>697,00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Другие вопросы в области образования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22 926,95</w:t>
            </w:r>
          </w:p>
        </w:tc>
        <w:tc>
          <w:tcPr>
            <w:tcW w:w="1440" w:type="dxa"/>
            <w:shd w:val="clear" w:color="auto" w:fill="auto"/>
          </w:tcPr>
          <w:p w:rsidR="00865A5D" w:rsidRPr="00F828F8" w:rsidRDefault="00865A5D" w:rsidP="008E2109">
            <w:pPr>
              <w:rPr>
                <w:szCs w:val="24"/>
              </w:rPr>
            </w:pPr>
            <w:r w:rsidRPr="00F828F8">
              <w:rPr>
                <w:szCs w:val="24"/>
              </w:rPr>
              <w:t>18 036,22</w:t>
            </w:r>
          </w:p>
        </w:tc>
        <w:tc>
          <w:tcPr>
            <w:tcW w:w="1620" w:type="dxa"/>
            <w:shd w:val="clear" w:color="auto" w:fill="auto"/>
          </w:tcPr>
          <w:p w:rsidR="00865A5D" w:rsidRPr="00F828F8" w:rsidRDefault="00865A5D" w:rsidP="008E2109">
            <w:pPr>
              <w:rPr>
                <w:szCs w:val="24"/>
              </w:rPr>
            </w:pPr>
            <w:r w:rsidRPr="00F828F8">
              <w:rPr>
                <w:szCs w:val="24"/>
              </w:rPr>
              <w:t>18 967,22</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системы образования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22 926,95</w:t>
            </w:r>
          </w:p>
        </w:tc>
        <w:tc>
          <w:tcPr>
            <w:tcW w:w="1440" w:type="dxa"/>
            <w:shd w:val="clear" w:color="auto" w:fill="auto"/>
          </w:tcPr>
          <w:p w:rsidR="00865A5D" w:rsidRPr="00F828F8" w:rsidRDefault="00865A5D" w:rsidP="008E2109">
            <w:pPr>
              <w:rPr>
                <w:szCs w:val="24"/>
              </w:rPr>
            </w:pPr>
            <w:r w:rsidRPr="00F828F8">
              <w:rPr>
                <w:szCs w:val="24"/>
              </w:rPr>
              <w:t>18 036,22</w:t>
            </w:r>
          </w:p>
        </w:tc>
        <w:tc>
          <w:tcPr>
            <w:tcW w:w="1620" w:type="dxa"/>
            <w:shd w:val="clear" w:color="auto" w:fill="auto"/>
          </w:tcPr>
          <w:p w:rsidR="00865A5D" w:rsidRPr="00F828F8" w:rsidRDefault="00865A5D" w:rsidP="008E2109">
            <w:pPr>
              <w:rPr>
                <w:szCs w:val="24"/>
              </w:rPr>
            </w:pPr>
            <w:r w:rsidRPr="00F828F8">
              <w:rPr>
                <w:szCs w:val="24"/>
              </w:rPr>
              <w:t>18 967,22</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59,20</w:t>
            </w:r>
          </w:p>
        </w:tc>
        <w:tc>
          <w:tcPr>
            <w:tcW w:w="1440" w:type="dxa"/>
            <w:shd w:val="clear" w:color="auto" w:fill="auto"/>
          </w:tcPr>
          <w:p w:rsidR="00865A5D" w:rsidRPr="00F828F8" w:rsidRDefault="00865A5D" w:rsidP="008E2109">
            <w:pPr>
              <w:rPr>
                <w:szCs w:val="24"/>
              </w:rPr>
            </w:pPr>
            <w:r w:rsidRPr="00F828F8">
              <w:rPr>
                <w:szCs w:val="24"/>
              </w:rPr>
              <w:t>63,10</w:t>
            </w:r>
          </w:p>
        </w:tc>
        <w:tc>
          <w:tcPr>
            <w:tcW w:w="1620" w:type="dxa"/>
            <w:shd w:val="clear" w:color="auto" w:fill="auto"/>
          </w:tcPr>
          <w:p w:rsidR="00865A5D" w:rsidRPr="00F828F8" w:rsidRDefault="00865A5D" w:rsidP="008E2109">
            <w:pPr>
              <w:rPr>
                <w:szCs w:val="24"/>
              </w:rPr>
            </w:pPr>
            <w:r w:rsidRPr="00F828F8">
              <w:rPr>
                <w:szCs w:val="24"/>
              </w:rPr>
              <w:t>63,60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1010100000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9,70</w:t>
            </w:r>
          </w:p>
        </w:tc>
        <w:tc>
          <w:tcPr>
            <w:tcW w:w="1440" w:type="dxa"/>
            <w:shd w:val="clear" w:color="auto" w:fill="auto"/>
          </w:tcPr>
          <w:p w:rsidR="00865A5D" w:rsidRPr="00F828F8" w:rsidRDefault="00865A5D" w:rsidP="008E2109">
            <w:pPr>
              <w:rPr>
                <w:szCs w:val="24"/>
              </w:rPr>
            </w:pPr>
            <w:r w:rsidRPr="00F828F8">
              <w:rPr>
                <w:szCs w:val="24"/>
              </w:rPr>
              <w:t>9,60</w:t>
            </w:r>
          </w:p>
        </w:tc>
        <w:tc>
          <w:tcPr>
            <w:tcW w:w="1620" w:type="dxa"/>
            <w:shd w:val="clear" w:color="auto" w:fill="auto"/>
          </w:tcPr>
          <w:p w:rsidR="00865A5D" w:rsidRPr="00F828F8" w:rsidRDefault="00865A5D" w:rsidP="008E2109">
            <w:pPr>
              <w:rPr>
                <w:szCs w:val="24"/>
              </w:rPr>
            </w:pPr>
            <w:r w:rsidRPr="00F828F8">
              <w:rPr>
                <w:szCs w:val="24"/>
              </w:rPr>
              <w:t>10,00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1010176210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9,70</w:t>
            </w:r>
          </w:p>
        </w:tc>
        <w:tc>
          <w:tcPr>
            <w:tcW w:w="1440" w:type="dxa"/>
            <w:shd w:val="clear" w:color="auto" w:fill="auto"/>
          </w:tcPr>
          <w:p w:rsidR="00865A5D" w:rsidRPr="00F828F8" w:rsidRDefault="00865A5D" w:rsidP="008E2109">
            <w:pPr>
              <w:rPr>
                <w:szCs w:val="24"/>
              </w:rPr>
            </w:pPr>
            <w:r w:rsidRPr="00F828F8">
              <w:rPr>
                <w:szCs w:val="24"/>
              </w:rPr>
              <w:t>9,60</w:t>
            </w:r>
          </w:p>
        </w:tc>
        <w:tc>
          <w:tcPr>
            <w:tcW w:w="1620" w:type="dxa"/>
            <w:shd w:val="clear" w:color="auto" w:fill="auto"/>
          </w:tcPr>
          <w:p w:rsidR="00865A5D" w:rsidRPr="00F828F8" w:rsidRDefault="00865A5D" w:rsidP="008E2109">
            <w:pPr>
              <w:rPr>
                <w:szCs w:val="24"/>
              </w:rPr>
            </w:pPr>
            <w:r w:rsidRPr="00F828F8">
              <w:rPr>
                <w:szCs w:val="24"/>
              </w:rPr>
              <w:t>10,00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1010176210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9,70</w:t>
            </w:r>
          </w:p>
        </w:tc>
        <w:tc>
          <w:tcPr>
            <w:tcW w:w="1440" w:type="dxa"/>
            <w:shd w:val="clear" w:color="auto" w:fill="auto"/>
          </w:tcPr>
          <w:p w:rsidR="00865A5D" w:rsidRPr="00F828F8" w:rsidRDefault="00865A5D" w:rsidP="008E2109">
            <w:pPr>
              <w:rPr>
                <w:szCs w:val="24"/>
              </w:rPr>
            </w:pPr>
            <w:r w:rsidRPr="00F828F8">
              <w:rPr>
                <w:szCs w:val="24"/>
              </w:rPr>
              <w:t>9,60</w:t>
            </w:r>
          </w:p>
        </w:tc>
        <w:tc>
          <w:tcPr>
            <w:tcW w:w="1620" w:type="dxa"/>
            <w:shd w:val="clear" w:color="auto" w:fill="auto"/>
          </w:tcPr>
          <w:p w:rsidR="00865A5D" w:rsidRPr="00F828F8" w:rsidRDefault="00865A5D" w:rsidP="008E2109">
            <w:pPr>
              <w:rPr>
                <w:szCs w:val="24"/>
              </w:rPr>
            </w:pPr>
            <w:r w:rsidRPr="00F828F8">
              <w:rPr>
                <w:szCs w:val="24"/>
              </w:rPr>
              <w:t>10,00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1010176210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9,70</w:t>
            </w:r>
          </w:p>
        </w:tc>
        <w:tc>
          <w:tcPr>
            <w:tcW w:w="1440" w:type="dxa"/>
            <w:shd w:val="clear" w:color="auto" w:fill="auto"/>
          </w:tcPr>
          <w:p w:rsidR="00865A5D" w:rsidRPr="00F828F8" w:rsidRDefault="00865A5D" w:rsidP="008E2109">
            <w:pPr>
              <w:rPr>
                <w:szCs w:val="24"/>
              </w:rPr>
            </w:pPr>
            <w:r w:rsidRPr="00F828F8">
              <w:rPr>
                <w:szCs w:val="24"/>
              </w:rPr>
              <w:t>9,60</w:t>
            </w:r>
          </w:p>
        </w:tc>
        <w:tc>
          <w:tcPr>
            <w:tcW w:w="1620" w:type="dxa"/>
            <w:shd w:val="clear" w:color="auto" w:fill="auto"/>
          </w:tcPr>
          <w:p w:rsidR="00865A5D" w:rsidRPr="00F828F8" w:rsidRDefault="00865A5D" w:rsidP="008E2109">
            <w:pPr>
              <w:rPr>
                <w:szCs w:val="24"/>
              </w:rPr>
            </w:pPr>
            <w:r w:rsidRPr="00F828F8">
              <w:rPr>
                <w:szCs w:val="24"/>
              </w:rPr>
              <w:t>10,00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«Развитие системы дошкольного образования»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1010300000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49,50</w:t>
            </w:r>
          </w:p>
        </w:tc>
        <w:tc>
          <w:tcPr>
            <w:tcW w:w="1440" w:type="dxa"/>
            <w:shd w:val="clear" w:color="auto" w:fill="auto"/>
          </w:tcPr>
          <w:p w:rsidR="00865A5D" w:rsidRPr="00F828F8" w:rsidRDefault="00865A5D" w:rsidP="008E2109">
            <w:pPr>
              <w:rPr>
                <w:szCs w:val="24"/>
              </w:rPr>
            </w:pPr>
            <w:r w:rsidRPr="00F828F8">
              <w:rPr>
                <w:szCs w:val="24"/>
              </w:rPr>
              <w:t>53,50</w:t>
            </w:r>
          </w:p>
        </w:tc>
        <w:tc>
          <w:tcPr>
            <w:tcW w:w="1620" w:type="dxa"/>
            <w:shd w:val="clear" w:color="auto" w:fill="auto"/>
          </w:tcPr>
          <w:p w:rsidR="00865A5D" w:rsidRPr="00F828F8" w:rsidRDefault="00865A5D" w:rsidP="008E2109">
            <w:pPr>
              <w:rPr>
                <w:szCs w:val="24"/>
              </w:rPr>
            </w:pPr>
            <w:r w:rsidRPr="00F828F8">
              <w:rPr>
                <w:szCs w:val="24"/>
              </w:rPr>
              <w:t>53,60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1010376010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46,90</w:t>
            </w:r>
          </w:p>
        </w:tc>
        <w:tc>
          <w:tcPr>
            <w:tcW w:w="1440" w:type="dxa"/>
            <w:shd w:val="clear" w:color="auto" w:fill="auto"/>
          </w:tcPr>
          <w:p w:rsidR="00865A5D" w:rsidRPr="00F828F8" w:rsidRDefault="00865A5D" w:rsidP="008E2109">
            <w:pPr>
              <w:rPr>
                <w:szCs w:val="24"/>
              </w:rPr>
            </w:pPr>
            <w:r w:rsidRPr="00F828F8">
              <w:rPr>
                <w:szCs w:val="24"/>
              </w:rPr>
              <w:t>50,80</w:t>
            </w:r>
          </w:p>
        </w:tc>
        <w:tc>
          <w:tcPr>
            <w:tcW w:w="1620" w:type="dxa"/>
            <w:shd w:val="clear" w:color="auto" w:fill="auto"/>
          </w:tcPr>
          <w:p w:rsidR="00865A5D" w:rsidRPr="00F828F8" w:rsidRDefault="00865A5D" w:rsidP="008E2109">
            <w:pPr>
              <w:rPr>
                <w:szCs w:val="24"/>
              </w:rPr>
            </w:pPr>
            <w:r w:rsidRPr="00F828F8">
              <w:rPr>
                <w:szCs w:val="24"/>
              </w:rPr>
              <w:t>50,80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1010376010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46,90</w:t>
            </w:r>
          </w:p>
        </w:tc>
        <w:tc>
          <w:tcPr>
            <w:tcW w:w="1440" w:type="dxa"/>
            <w:shd w:val="clear" w:color="auto" w:fill="auto"/>
          </w:tcPr>
          <w:p w:rsidR="00865A5D" w:rsidRPr="00F828F8" w:rsidRDefault="00865A5D" w:rsidP="008E2109">
            <w:pPr>
              <w:rPr>
                <w:szCs w:val="24"/>
              </w:rPr>
            </w:pPr>
            <w:r w:rsidRPr="00F828F8">
              <w:rPr>
                <w:szCs w:val="24"/>
              </w:rPr>
              <w:t>50,80</w:t>
            </w:r>
          </w:p>
        </w:tc>
        <w:tc>
          <w:tcPr>
            <w:tcW w:w="1620" w:type="dxa"/>
            <w:shd w:val="clear" w:color="auto" w:fill="auto"/>
          </w:tcPr>
          <w:p w:rsidR="00865A5D" w:rsidRPr="00F828F8" w:rsidRDefault="00865A5D" w:rsidP="008E2109">
            <w:pPr>
              <w:rPr>
                <w:szCs w:val="24"/>
              </w:rPr>
            </w:pPr>
            <w:r w:rsidRPr="00F828F8">
              <w:rPr>
                <w:szCs w:val="24"/>
              </w:rPr>
              <w:t>50,80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1010376010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46,90</w:t>
            </w:r>
          </w:p>
        </w:tc>
        <w:tc>
          <w:tcPr>
            <w:tcW w:w="1440" w:type="dxa"/>
            <w:shd w:val="clear" w:color="auto" w:fill="auto"/>
          </w:tcPr>
          <w:p w:rsidR="00865A5D" w:rsidRPr="00F828F8" w:rsidRDefault="00865A5D" w:rsidP="008E2109">
            <w:pPr>
              <w:rPr>
                <w:szCs w:val="24"/>
              </w:rPr>
            </w:pPr>
            <w:r w:rsidRPr="00F828F8">
              <w:rPr>
                <w:szCs w:val="24"/>
              </w:rPr>
              <w:t>50,80</w:t>
            </w:r>
          </w:p>
        </w:tc>
        <w:tc>
          <w:tcPr>
            <w:tcW w:w="1620" w:type="dxa"/>
            <w:shd w:val="clear" w:color="auto" w:fill="auto"/>
          </w:tcPr>
          <w:p w:rsidR="00865A5D" w:rsidRPr="00F828F8" w:rsidRDefault="00865A5D" w:rsidP="008E2109">
            <w:pPr>
              <w:rPr>
                <w:szCs w:val="24"/>
              </w:rPr>
            </w:pPr>
            <w:r w:rsidRPr="00F828F8">
              <w:rPr>
                <w:szCs w:val="24"/>
              </w:rPr>
              <w:t>50,80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1010376210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2,60</w:t>
            </w:r>
          </w:p>
        </w:tc>
        <w:tc>
          <w:tcPr>
            <w:tcW w:w="1440" w:type="dxa"/>
            <w:shd w:val="clear" w:color="auto" w:fill="auto"/>
          </w:tcPr>
          <w:p w:rsidR="00865A5D" w:rsidRPr="00F828F8" w:rsidRDefault="00865A5D" w:rsidP="008E2109">
            <w:pPr>
              <w:rPr>
                <w:szCs w:val="24"/>
              </w:rPr>
            </w:pPr>
            <w:r w:rsidRPr="00F828F8">
              <w:rPr>
                <w:szCs w:val="24"/>
              </w:rPr>
              <w:t>2,70</w:t>
            </w:r>
          </w:p>
        </w:tc>
        <w:tc>
          <w:tcPr>
            <w:tcW w:w="1620" w:type="dxa"/>
            <w:shd w:val="clear" w:color="auto" w:fill="auto"/>
          </w:tcPr>
          <w:p w:rsidR="00865A5D" w:rsidRPr="00F828F8" w:rsidRDefault="00865A5D" w:rsidP="008E2109">
            <w:pPr>
              <w:rPr>
                <w:szCs w:val="24"/>
              </w:rPr>
            </w:pPr>
            <w:r w:rsidRPr="00F828F8">
              <w:rPr>
                <w:szCs w:val="24"/>
              </w:rPr>
              <w:t>2,80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1010376210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2,60</w:t>
            </w:r>
          </w:p>
        </w:tc>
        <w:tc>
          <w:tcPr>
            <w:tcW w:w="1440" w:type="dxa"/>
            <w:shd w:val="clear" w:color="auto" w:fill="auto"/>
          </w:tcPr>
          <w:p w:rsidR="00865A5D" w:rsidRPr="00F828F8" w:rsidRDefault="00865A5D" w:rsidP="008E2109">
            <w:pPr>
              <w:rPr>
                <w:szCs w:val="24"/>
              </w:rPr>
            </w:pPr>
            <w:r w:rsidRPr="00F828F8">
              <w:rPr>
                <w:szCs w:val="24"/>
              </w:rPr>
              <w:t>2,70</w:t>
            </w:r>
          </w:p>
        </w:tc>
        <w:tc>
          <w:tcPr>
            <w:tcW w:w="1620" w:type="dxa"/>
            <w:shd w:val="clear" w:color="auto" w:fill="auto"/>
          </w:tcPr>
          <w:p w:rsidR="00865A5D" w:rsidRPr="00F828F8" w:rsidRDefault="00865A5D" w:rsidP="008E2109">
            <w:pPr>
              <w:rPr>
                <w:szCs w:val="24"/>
              </w:rPr>
            </w:pPr>
            <w:r w:rsidRPr="00F828F8">
              <w:rPr>
                <w:szCs w:val="24"/>
              </w:rPr>
              <w:t>2,80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1010376210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2,60</w:t>
            </w:r>
          </w:p>
        </w:tc>
        <w:tc>
          <w:tcPr>
            <w:tcW w:w="1440" w:type="dxa"/>
            <w:shd w:val="clear" w:color="auto" w:fill="auto"/>
          </w:tcPr>
          <w:p w:rsidR="00865A5D" w:rsidRPr="00F828F8" w:rsidRDefault="00865A5D" w:rsidP="008E2109">
            <w:pPr>
              <w:rPr>
                <w:szCs w:val="24"/>
              </w:rPr>
            </w:pPr>
            <w:r w:rsidRPr="00F828F8">
              <w:rPr>
                <w:szCs w:val="24"/>
              </w:rPr>
              <w:t>2,70</w:t>
            </w:r>
          </w:p>
        </w:tc>
        <w:tc>
          <w:tcPr>
            <w:tcW w:w="1620" w:type="dxa"/>
            <w:shd w:val="clear" w:color="auto" w:fill="auto"/>
          </w:tcPr>
          <w:p w:rsidR="00865A5D" w:rsidRPr="00F828F8" w:rsidRDefault="00865A5D" w:rsidP="008E2109">
            <w:pPr>
              <w:rPr>
                <w:szCs w:val="24"/>
              </w:rPr>
            </w:pPr>
            <w:r w:rsidRPr="00F828F8">
              <w:rPr>
                <w:szCs w:val="24"/>
              </w:rPr>
              <w:t>2,80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1020000000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22,90</w:t>
            </w:r>
          </w:p>
        </w:tc>
        <w:tc>
          <w:tcPr>
            <w:tcW w:w="1440" w:type="dxa"/>
            <w:shd w:val="clear" w:color="auto" w:fill="auto"/>
          </w:tcPr>
          <w:p w:rsidR="00865A5D" w:rsidRPr="00F828F8" w:rsidRDefault="00865A5D" w:rsidP="008E2109">
            <w:pPr>
              <w:rPr>
                <w:szCs w:val="24"/>
              </w:rPr>
            </w:pPr>
            <w:r w:rsidRPr="00F828F8">
              <w:rPr>
                <w:szCs w:val="24"/>
              </w:rPr>
              <w:t>21,50</w:t>
            </w:r>
          </w:p>
        </w:tc>
        <w:tc>
          <w:tcPr>
            <w:tcW w:w="1620" w:type="dxa"/>
            <w:shd w:val="clear" w:color="auto" w:fill="auto"/>
          </w:tcPr>
          <w:p w:rsidR="00865A5D" w:rsidRPr="00F828F8" w:rsidRDefault="00865A5D" w:rsidP="008E2109">
            <w:pPr>
              <w:rPr>
                <w:szCs w:val="24"/>
              </w:rPr>
            </w:pPr>
            <w:r w:rsidRPr="00F828F8">
              <w:rPr>
                <w:szCs w:val="24"/>
              </w:rPr>
              <w:t>21,50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1020100000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22,90</w:t>
            </w:r>
          </w:p>
        </w:tc>
        <w:tc>
          <w:tcPr>
            <w:tcW w:w="1440" w:type="dxa"/>
            <w:shd w:val="clear" w:color="auto" w:fill="auto"/>
          </w:tcPr>
          <w:p w:rsidR="00865A5D" w:rsidRPr="00F828F8" w:rsidRDefault="00865A5D" w:rsidP="008E2109">
            <w:pPr>
              <w:rPr>
                <w:szCs w:val="24"/>
              </w:rPr>
            </w:pPr>
            <w:r w:rsidRPr="00F828F8">
              <w:rPr>
                <w:szCs w:val="24"/>
              </w:rPr>
              <w:t>21,50</w:t>
            </w:r>
          </w:p>
        </w:tc>
        <w:tc>
          <w:tcPr>
            <w:tcW w:w="1620" w:type="dxa"/>
            <w:shd w:val="clear" w:color="auto" w:fill="auto"/>
          </w:tcPr>
          <w:p w:rsidR="00865A5D" w:rsidRPr="00F828F8" w:rsidRDefault="00865A5D" w:rsidP="008E2109">
            <w:pPr>
              <w:rPr>
                <w:szCs w:val="24"/>
              </w:rPr>
            </w:pPr>
            <w:r w:rsidRPr="00F828F8">
              <w:rPr>
                <w:szCs w:val="24"/>
              </w:rPr>
              <w:t>21,50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Администрирование расходов на исполнение государственных полномочий в сфере организации отдыха и оздоровления детей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1020174340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22,90</w:t>
            </w:r>
          </w:p>
        </w:tc>
        <w:tc>
          <w:tcPr>
            <w:tcW w:w="1440" w:type="dxa"/>
            <w:shd w:val="clear" w:color="auto" w:fill="auto"/>
          </w:tcPr>
          <w:p w:rsidR="00865A5D" w:rsidRPr="00F828F8" w:rsidRDefault="00865A5D" w:rsidP="008E2109">
            <w:pPr>
              <w:rPr>
                <w:szCs w:val="24"/>
              </w:rPr>
            </w:pPr>
            <w:r w:rsidRPr="00F828F8">
              <w:rPr>
                <w:szCs w:val="24"/>
              </w:rPr>
              <w:t>21,50</w:t>
            </w:r>
          </w:p>
        </w:tc>
        <w:tc>
          <w:tcPr>
            <w:tcW w:w="1620" w:type="dxa"/>
            <w:shd w:val="clear" w:color="auto" w:fill="auto"/>
          </w:tcPr>
          <w:p w:rsidR="00865A5D" w:rsidRPr="00F828F8" w:rsidRDefault="00865A5D" w:rsidP="008E2109">
            <w:pPr>
              <w:rPr>
                <w:szCs w:val="24"/>
              </w:rPr>
            </w:pPr>
            <w:r w:rsidRPr="00F828F8">
              <w:rPr>
                <w:szCs w:val="24"/>
              </w:rPr>
              <w:t>21,50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1020174340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22,90</w:t>
            </w:r>
          </w:p>
        </w:tc>
        <w:tc>
          <w:tcPr>
            <w:tcW w:w="1440" w:type="dxa"/>
            <w:shd w:val="clear" w:color="auto" w:fill="auto"/>
          </w:tcPr>
          <w:p w:rsidR="00865A5D" w:rsidRPr="00F828F8" w:rsidRDefault="00865A5D" w:rsidP="008E2109">
            <w:pPr>
              <w:rPr>
                <w:szCs w:val="24"/>
              </w:rPr>
            </w:pPr>
            <w:r w:rsidRPr="00F828F8">
              <w:rPr>
                <w:szCs w:val="24"/>
              </w:rPr>
              <w:t>21,50</w:t>
            </w:r>
          </w:p>
        </w:tc>
        <w:tc>
          <w:tcPr>
            <w:tcW w:w="1620" w:type="dxa"/>
            <w:shd w:val="clear" w:color="auto" w:fill="auto"/>
          </w:tcPr>
          <w:p w:rsidR="00865A5D" w:rsidRPr="00F828F8" w:rsidRDefault="00865A5D" w:rsidP="008E2109">
            <w:pPr>
              <w:rPr>
                <w:szCs w:val="24"/>
              </w:rPr>
            </w:pPr>
            <w:r w:rsidRPr="00F828F8">
              <w:rPr>
                <w:szCs w:val="24"/>
              </w:rPr>
              <w:t>21,50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1020174340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22,90</w:t>
            </w:r>
          </w:p>
        </w:tc>
        <w:tc>
          <w:tcPr>
            <w:tcW w:w="1440" w:type="dxa"/>
            <w:shd w:val="clear" w:color="auto" w:fill="auto"/>
          </w:tcPr>
          <w:p w:rsidR="00865A5D" w:rsidRPr="00F828F8" w:rsidRDefault="00865A5D" w:rsidP="008E2109">
            <w:pPr>
              <w:rPr>
                <w:szCs w:val="24"/>
              </w:rPr>
            </w:pPr>
            <w:r w:rsidRPr="00F828F8">
              <w:rPr>
                <w:szCs w:val="24"/>
              </w:rPr>
              <w:t>21,50</w:t>
            </w:r>
          </w:p>
        </w:tc>
        <w:tc>
          <w:tcPr>
            <w:tcW w:w="1620" w:type="dxa"/>
            <w:shd w:val="clear" w:color="auto" w:fill="auto"/>
          </w:tcPr>
          <w:p w:rsidR="00865A5D" w:rsidRPr="00F828F8" w:rsidRDefault="00865A5D" w:rsidP="008E2109">
            <w:pPr>
              <w:rPr>
                <w:szCs w:val="24"/>
              </w:rPr>
            </w:pPr>
            <w:r w:rsidRPr="00F828F8">
              <w:rPr>
                <w:szCs w:val="24"/>
              </w:rPr>
              <w:t>21,50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22 842,89</w:t>
            </w:r>
          </w:p>
        </w:tc>
        <w:tc>
          <w:tcPr>
            <w:tcW w:w="1440" w:type="dxa"/>
            <w:shd w:val="clear" w:color="auto" w:fill="auto"/>
          </w:tcPr>
          <w:p w:rsidR="00865A5D" w:rsidRPr="00F828F8" w:rsidRDefault="00865A5D" w:rsidP="008E2109">
            <w:pPr>
              <w:rPr>
                <w:szCs w:val="24"/>
              </w:rPr>
            </w:pPr>
            <w:r w:rsidRPr="00F828F8">
              <w:rPr>
                <w:szCs w:val="24"/>
              </w:rPr>
              <w:t>17 951,62</w:t>
            </w:r>
          </w:p>
        </w:tc>
        <w:tc>
          <w:tcPr>
            <w:tcW w:w="1620" w:type="dxa"/>
            <w:shd w:val="clear" w:color="auto" w:fill="auto"/>
          </w:tcPr>
          <w:p w:rsidR="00865A5D" w:rsidRPr="00F828F8" w:rsidRDefault="00865A5D" w:rsidP="008E2109">
            <w:pPr>
              <w:rPr>
                <w:szCs w:val="24"/>
              </w:rPr>
            </w:pPr>
            <w:r w:rsidRPr="00F828F8">
              <w:rPr>
                <w:szCs w:val="24"/>
              </w:rPr>
              <w:t>18 882,12</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«Обеспечение реализации мероприятий муниципальной программы»</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22 842,89</w:t>
            </w:r>
          </w:p>
        </w:tc>
        <w:tc>
          <w:tcPr>
            <w:tcW w:w="1440" w:type="dxa"/>
            <w:shd w:val="clear" w:color="auto" w:fill="auto"/>
          </w:tcPr>
          <w:p w:rsidR="00865A5D" w:rsidRPr="00F828F8" w:rsidRDefault="00865A5D" w:rsidP="008E2109">
            <w:pPr>
              <w:rPr>
                <w:szCs w:val="24"/>
              </w:rPr>
            </w:pPr>
            <w:r w:rsidRPr="00F828F8">
              <w:rPr>
                <w:szCs w:val="24"/>
              </w:rPr>
              <w:t>17 951,62</w:t>
            </w:r>
          </w:p>
        </w:tc>
        <w:tc>
          <w:tcPr>
            <w:tcW w:w="1620" w:type="dxa"/>
            <w:shd w:val="clear" w:color="auto" w:fill="auto"/>
          </w:tcPr>
          <w:p w:rsidR="00865A5D" w:rsidRPr="00F828F8" w:rsidRDefault="00865A5D" w:rsidP="008E2109">
            <w:pPr>
              <w:rPr>
                <w:szCs w:val="24"/>
              </w:rPr>
            </w:pPr>
            <w:r w:rsidRPr="00F828F8">
              <w:rPr>
                <w:szCs w:val="24"/>
              </w:rPr>
              <w:t>18 882,12</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по оплате труда работников муниципальных органов</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1030102100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2 735,31</w:t>
            </w:r>
          </w:p>
        </w:tc>
        <w:tc>
          <w:tcPr>
            <w:tcW w:w="1440" w:type="dxa"/>
            <w:shd w:val="clear" w:color="auto" w:fill="auto"/>
          </w:tcPr>
          <w:p w:rsidR="00865A5D" w:rsidRPr="00F828F8" w:rsidRDefault="00865A5D" w:rsidP="008E2109">
            <w:pPr>
              <w:rPr>
                <w:szCs w:val="24"/>
              </w:rPr>
            </w:pPr>
            <w:r w:rsidRPr="00F828F8">
              <w:rPr>
                <w:szCs w:val="24"/>
              </w:rPr>
              <w:t>2 691,20</w:t>
            </w:r>
          </w:p>
        </w:tc>
        <w:tc>
          <w:tcPr>
            <w:tcW w:w="1620" w:type="dxa"/>
            <w:shd w:val="clear" w:color="auto" w:fill="auto"/>
          </w:tcPr>
          <w:p w:rsidR="00865A5D" w:rsidRPr="00F828F8" w:rsidRDefault="00865A5D" w:rsidP="008E2109">
            <w:pPr>
              <w:rPr>
                <w:szCs w:val="24"/>
              </w:rPr>
            </w:pPr>
            <w:r w:rsidRPr="00F828F8">
              <w:rPr>
                <w:szCs w:val="24"/>
              </w:rPr>
              <w:t>2 691,20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1030102100</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2 735,31</w:t>
            </w:r>
          </w:p>
        </w:tc>
        <w:tc>
          <w:tcPr>
            <w:tcW w:w="1440" w:type="dxa"/>
            <w:shd w:val="clear" w:color="auto" w:fill="auto"/>
          </w:tcPr>
          <w:p w:rsidR="00865A5D" w:rsidRPr="00F828F8" w:rsidRDefault="00865A5D" w:rsidP="008E2109">
            <w:pPr>
              <w:rPr>
                <w:szCs w:val="24"/>
              </w:rPr>
            </w:pPr>
            <w:r w:rsidRPr="00F828F8">
              <w:rPr>
                <w:szCs w:val="24"/>
              </w:rPr>
              <w:t>2 691,20</w:t>
            </w:r>
          </w:p>
        </w:tc>
        <w:tc>
          <w:tcPr>
            <w:tcW w:w="1620" w:type="dxa"/>
            <w:shd w:val="clear" w:color="auto" w:fill="auto"/>
          </w:tcPr>
          <w:p w:rsidR="00865A5D" w:rsidRPr="00F828F8" w:rsidRDefault="00865A5D" w:rsidP="008E2109">
            <w:pPr>
              <w:rPr>
                <w:szCs w:val="24"/>
              </w:rPr>
            </w:pPr>
            <w:r w:rsidRPr="00F828F8">
              <w:rPr>
                <w:szCs w:val="24"/>
              </w:rPr>
              <w:t>2 691,20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государственных (муниципальных) органов</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1030102100</w:t>
            </w:r>
          </w:p>
        </w:tc>
        <w:tc>
          <w:tcPr>
            <w:tcW w:w="713" w:type="dxa"/>
            <w:shd w:val="clear" w:color="auto" w:fill="auto"/>
          </w:tcPr>
          <w:p w:rsidR="00865A5D" w:rsidRPr="00F828F8" w:rsidRDefault="00865A5D" w:rsidP="008E2109">
            <w:pPr>
              <w:rPr>
                <w:szCs w:val="24"/>
              </w:rPr>
            </w:pPr>
            <w:r w:rsidRPr="00F828F8">
              <w:rPr>
                <w:szCs w:val="24"/>
              </w:rPr>
              <w:t>120</w:t>
            </w:r>
          </w:p>
        </w:tc>
        <w:tc>
          <w:tcPr>
            <w:tcW w:w="1481" w:type="dxa"/>
            <w:shd w:val="clear" w:color="auto" w:fill="auto"/>
          </w:tcPr>
          <w:p w:rsidR="00865A5D" w:rsidRPr="00F828F8" w:rsidRDefault="00865A5D" w:rsidP="008E2109">
            <w:pPr>
              <w:rPr>
                <w:szCs w:val="24"/>
              </w:rPr>
            </w:pPr>
            <w:r w:rsidRPr="00F828F8">
              <w:rPr>
                <w:szCs w:val="24"/>
              </w:rPr>
              <w:t>2 735,31</w:t>
            </w:r>
          </w:p>
        </w:tc>
        <w:tc>
          <w:tcPr>
            <w:tcW w:w="1440" w:type="dxa"/>
            <w:shd w:val="clear" w:color="auto" w:fill="auto"/>
          </w:tcPr>
          <w:p w:rsidR="00865A5D" w:rsidRPr="00F828F8" w:rsidRDefault="00865A5D" w:rsidP="008E2109">
            <w:pPr>
              <w:rPr>
                <w:szCs w:val="24"/>
              </w:rPr>
            </w:pPr>
            <w:r w:rsidRPr="00F828F8">
              <w:rPr>
                <w:szCs w:val="24"/>
              </w:rPr>
              <w:t>2 691,20</w:t>
            </w:r>
          </w:p>
        </w:tc>
        <w:tc>
          <w:tcPr>
            <w:tcW w:w="1620" w:type="dxa"/>
            <w:shd w:val="clear" w:color="auto" w:fill="auto"/>
          </w:tcPr>
          <w:p w:rsidR="00865A5D" w:rsidRPr="00F828F8" w:rsidRDefault="00865A5D" w:rsidP="008E2109">
            <w:pPr>
              <w:rPr>
                <w:szCs w:val="24"/>
              </w:rPr>
            </w:pPr>
            <w:r w:rsidRPr="00F828F8">
              <w:rPr>
                <w:szCs w:val="24"/>
              </w:rPr>
              <w:t>2 691,20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lastRenderedPageBreak/>
              <w:t>Расходы на обеспечение функций муниципальных органов</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1030102200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355,75</w:t>
            </w:r>
          </w:p>
        </w:tc>
        <w:tc>
          <w:tcPr>
            <w:tcW w:w="1440" w:type="dxa"/>
            <w:shd w:val="clear" w:color="auto" w:fill="auto"/>
          </w:tcPr>
          <w:p w:rsidR="00865A5D" w:rsidRPr="00F828F8" w:rsidRDefault="00865A5D" w:rsidP="008E2109">
            <w:pPr>
              <w:rPr>
                <w:szCs w:val="24"/>
              </w:rPr>
            </w:pPr>
            <w:r w:rsidRPr="00F828F8">
              <w:rPr>
                <w:szCs w:val="24"/>
              </w:rPr>
              <w:t>290,00</w:t>
            </w:r>
          </w:p>
        </w:tc>
        <w:tc>
          <w:tcPr>
            <w:tcW w:w="1620" w:type="dxa"/>
            <w:shd w:val="clear" w:color="auto" w:fill="auto"/>
          </w:tcPr>
          <w:p w:rsidR="00865A5D" w:rsidRPr="00F828F8" w:rsidRDefault="00865A5D" w:rsidP="008E2109">
            <w:pPr>
              <w:rPr>
                <w:szCs w:val="24"/>
              </w:rPr>
            </w:pPr>
            <w:r w:rsidRPr="00F828F8">
              <w:rPr>
                <w:szCs w:val="24"/>
              </w:rPr>
              <w:t>290,00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1030102200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355,75</w:t>
            </w:r>
          </w:p>
        </w:tc>
        <w:tc>
          <w:tcPr>
            <w:tcW w:w="1440" w:type="dxa"/>
            <w:shd w:val="clear" w:color="auto" w:fill="auto"/>
          </w:tcPr>
          <w:p w:rsidR="00865A5D" w:rsidRPr="00F828F8" w:rsidRDefault="00865A5D" w:rsidP="008E2109">
            <w:pPr>
              <w:rPr>
                <w:szCs w:val="24"/>
              </w:rPr>
            </w:pPr>
            <w:r w:rsidRPr="00F828F8">
              <w:rPr>
                <w:szCs w:val="24"/>
              </w:rPr>
              <w:t>290,00</w:t>
            </w:r>
          </w:p>
        </w:tc>
        <w:tc>
          <w:tcPr>
            <w:tcW w:w="1620" w:type="dxa"/>
            <w:shd w:val="clear" w:color="auto" w:fill="auto"/>
          </w:tcPr>
          <w:p w:rsidR="00865A5D" w:rsidRPr="00F828F8" w:rsidRDefault="00865A5D" w:rsidP="008E2109">
            <w:pPr>
              <w:rPr>
                <w:szCs w:val="24"/>
              </w:rPr>
            </w:pPr>
            <w:r w:rsidRPr="00F828F8">
              <w:rPr>
                <w:szCs w:val="24"/>
              </w:rPr>
              <w:t>290,00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1030102200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355,75</w:t>
            </w:r>
          </w:p>
        </w:tc>
        <w:tc>
          <w:tcPr>
            <w:tcW w:w="1440" w:type="dxa"/>
            <w:shd w:val="clear" w:color="auto" w:fill="auto"/>
          </w:tcPr>
          <w:p w:rsidR="00865A5D" w:rsidRPr="00F828F8" w:rsidRDefault="00865A5D" w:rsidP="008E2109">
            <w:pPr>
              <w:rPr>
                <w:szCs w:val="24"/>
              </w:rPr>
            </w:pPr>
            <w:r w:rsidRPr="00F828F8">
              <w:rPr>
                <w:szCs w:val="24"/>
              </w:rPr>
              <w:t>290,00</w:t>
            </w:r>
          </w:p>
        </w:tc>
        <w:tc>
          <w:tcPr>
            <w:tcW w:w="1620" w:type="dxa"/>
            <w:shd w:val="clear" w:color="auto" w:fill="auto"/>
          </w:tcPr>
          <w:p w:rsidR="00865A5D" w:rsidRPr="00F828F8" w:rsidRDefault="00865A5D" w:rsidP="008E2109">
            <w:pPr>
              <w:rPr>
                <w:szCs w:val="24"/>
              </w:rPr>
            </w:pPr>
            <w:r w:rsidRPr="00F828F8">
              <w:rPr>
                <w:szCs w:val="24"/>
              </w:rPr>
              <w:t>290,00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обеспечение деятельности (оказание услуг) МКУ "ЦПОО КАМЕШКИРСКОГО РАЙОНА"</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1030106400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13 130,23</w:t>
            </w:r>
          </w:p>
        </w:tc>
        <w:tc>
          <w:tcPr>
            <w:tcW w:w="1440" w:type="dxa"/>
            <w:shd w:val="clear" w:color="auto" w:fill="auto"/>
          </w:tcPr>
          <w:p w:rsidR="00865A5D" w:rsidRPr="00F828F8" w:rsidRDefault="00865A5D" w:rsidP="008E2109">
            <w:pPr>
              <w:rPr>
                <w:szCs w:val="24"/>
              </w:rPr>
            </w:pPr>
            <w:r w:rsidRPr="00F828F8">
              <w:rPr>
                <w:szCs w:val="24"/>
              </w:rPr>
              <w:t>10 882,42</w:t>
            </w:r>
          </w:p>
        </w:tc>
        <w:tc>
          <w:tcPr>
            <w:tcW w:w="1620" w:type="dxa"/>
            <w:shd w:val="clear" w:color="auto" w:fill="auto"/>
          </w:tcPr>
          <w:p w:rsidR="00865A5D" w:rsidRPr="00F828F8" w:rsidRDefault="00865A5D" w:rsidP="008E2109">
            <w:pPr>
              <w:rPr>
                <w:szCs w:val="24"/>
              </w:rPr>
            </w:pPr>
            <w:r w:rsidRPr="00F828F8">
              <w:rPr>
                <w:szCs w:val="24"/>
              </w:rPr>
              <w:t>11 812,92</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1030106400</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12 820,98</w:t>
            </w:r>
          </w:p>
        </w:tc>
        <w:tc>
          <w:tcPr>
            <w:tcW w:w="1440" w:type="dxa"/>
            <w:shd w:val="clear" w:color="auto" w:fill="auto"/>
          </w:tcPr>
          <w:p w:rsidR="00865A5D" w:rsidRPr="00F828F8" w:rsidRDefault="00865A5D" w:rsidP="008E2109">
            <w:pPr>
              <w:rPr>
                <w:szCs w:val="24"/>
              </w:rPr>
            </w:pPr>
            <w:r w:rsidRPr="00F828F8">
              <w:rPr>
                <w:szCs w:val="24"/>
              </w:rPr>
              <w:t>10 370,42</w:t>
            </w:r>
          </w:p>
        </w:tc>
        <w:tc>
          <w:tcPr>
            <w:tcW w:w="1620" w:type="dxa"/>
            <w:shd w:val="clear" w:color="auto" w:fill="auto"/>
          </w:tcPr>
          <w:p w:rsidR="00865A5D" w:rsidRPr="00F828F8" w:rsidRDefault="00865A5D" w:rsidP="008E2109">
            <w:pPr>
              <w:rPr>
                <w:szCs w:val="24"/>
              </w:rPr>
            </w:pPr>
            <w:r w:rsidRPr="00F828F8">
              <w:rPr>
                <w:szCs w:val="24"/>
              </w:rPr>
              <w:t>11 300,92</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казенных учреждений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1030106400</w:t>
            </w:r>
          </w:p>
        </w:tc>
        <w:tc>
          <w:tcPr>
            <w:tcW w:w="713" w:type="dxa"/>
            <w:shd w:val="clear" w:color="auto" w:fill="auto"/>
          </w:tcPr>
          <w:p w:rsidR="00865A5D" w:rsidRPr="00F828F8" w:rsidRDefault="00865A5D" w:rsidP="008E2109">
            <w:pPr>
              <w:rPr>
                <w:szCs w:val="24"/>
              </w:rPr>
            </w:pPr>
            <w:r w:rsidRPr="00F828F8">
              <w:rPr>
                <w:szCs w:val="24"/>
              </w:rPr>
              <w:t>110</w:t>
            </w:r>
          </w:p>
        </w:tc>
        <w:tc>
          <w:tcPr>
            <w:tcW w:w="1481" w:type="dxa"/>
            <w:shd w:val="clear" w:color="auto" w:fill="auto"/>
          </w:tcPr>
          <w:p w:rsidR="00865A5D" w:rsidRPr="00F828F8" w:rsidRDefault="00865A5D" w:rsidP="008E2109">
            <w:pPr>
              <w:rPr>
                <w:szCs w:val="24"/>
              </w:rPr>
            </w:pPr>
            <w:r w:rsidRPr="00F828F8">
              <w:rPr>
                <w:szCs w:val="24"/>
              </w:rPr>
              <w:t>12 820,98</w:t>
            </w:r>
          </w:p>
        </w:tc>
        <w:tc>
          <w:tcPr>
            <w:tcW w:w="1440" w:type="dxa"/>
            <w:shd w:val="clear" w:color="auto" w:fill="auto"/>
          </w:tcPr>
          <w:p w:rsidR="00865A5D" w:rsidRPr="00F828F8" w:rsidRDefault="00865A5D" w:rsidP="008E2109">
            <w:pPr>
              <w:rPr>
                <w:szCs w:val="24"/>
              </w:rPr>
            </w:pPr>
            <w:r w:rsidRPr="00F828F8">
              <w:rPr>
                <w:szCs w:val="24"/>
              </w:rPr>
              <w:t>10 370,42</w:t>
            </w:r>
          </w:p>
        </w:tc>
        <w:tc>
          <w:tcPr>
            <w:tcW w:w="1620" w:type="dxa"/>
            <w:shd w:val="clear" w:color="auto" w:fill="auto"/>
          </w:tcPr>
          <w:p w:rsidR="00865A5D" w:rsidRPr="00F828F8" w:rsidRDefault="00865A5D" w:rsidP="008E2109">
            <w:pPr>
              <w:rPr>
                <w:szCs w:val="24"/>
              </w:rPr>
            </w:pPr>
            <w:r w:rsidRPr="00F828F8">
              <w:rPr>
                <w:szCs w:val="24"/>
              </w:rPr>
              <w:t>11 300,92</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1030106400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309,25</w:t>
            </w:r>
          </w:p>
        </w:tc>
        <w:tc>
          <w:tcPr>
            <w:tcW w:w="1440" w:type="dxa"/>
            <w:shd w:val="clear" w:color="auto" w:fill="auto"/>
          </w:tcPr>
          <w:p w:rsidR="00865A5D" w:rsidRPr="00F828F8" w:rsidRDefault="00865A5D" w:rsidP="008E2109">
            <w:pPr>
              <w:rPr>
                <w:szCs w:val="24"/>
              </w:rPr>
            </w:pPr>
            <w:r w:rsidRPr="00F828F8">
              <w:rPr>
                <w:szCs w:val="24"/>
              </w:rPr>
              <w:t>512,00</w:t>
            </w:r>
          </w:p>
        </w:tc>
        <w:tc>
          <w:tcPr>
            <w:tcW w:w="1620" w:type="dxa"/>
            <w:shd w:val="clear" w:color="auto" w:fill="auto"/>
          </w:tcPr>
          <w:p w:rsidR="00865A5D" w:rsidRPr="00F828F8" w:rsidRDefault="00865A5D" w:rsidP="008E2109">
            <w:pPr>
              <w:rPr>
                <w:szCs w:val="24"/>
              </w:rPr>
            </w:pPr>
            <w:r w:rsidRPr="00F828F8">
              <w:rPr>
                <w:szCs w:val="24"/>
              </w:rPr>
              <w:t>512,00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1030106400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309,25</w:t>
            </w:r>
          </w:p>
        </w:tc>
        <w:tc>
          <w:tcPr>
            <w:tcW w:w="1440" w:type="dxa"/>
            <w:shd w:val="clear" w:color="auto" w:fill="auto"/>
          </w:tcPr>
          <w:p w:rsidR="00865A5D" w:rsidRPr="00F828F8" w:rsidRDefault="00865A5D" w:rsidP="008E2109">
            <w:pPr>
              <w:rPr>
                <w:szCs w:val="24"/>
              </w:rPr>
            </w:pPr>
            <w:r w:rsidRPr="00F828F8">
              <w:rPr>
                <w:szCs w:val="24"/>
              </w:rPr>
              <w:t>512,00</w:t>
            </w:r>
          </w:p>
        </w:tc>
        <w:tc>
          <w:tcPr>
            <w:tcW w:w="1620" w:type="dxa"/>
            <w:shd w:val="clear" w:color="auto" w:fill="auto"/>
          </w:tcPr>
          <w:p w:rsidR="00865A5D" w:rsidRPr="00F828F8" w:rsidRDefault="00865A5D" w:rsidP="008E2109">
            <w:pPr>
              <w:rPr>
                <w:szCs w:val="24"/>
              </w:rPr>
            </w:pPr>
            <w:r w:rsidRPr="00F828F8">
              <w:rPr>
                <w:szCs w:val="24"/>
              </w:rPr>
              <w:t>512,00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Расходы на повышение оплаты труда работников бюджетной сферы в связи с увеличением минимального размера оплаыа труда</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1030171053</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6 290,40</w:t>
            </w:r>
          </w:p>
        </w:tc>
        <w:tc>
          <w:tcPr>
            <w:tcW w:w="1440" w:type="dxa"/>
            <w:shd w:val="clear" w:color="auto" w:fill="auto"/>
          </w:tcPr>
          <w:p w:rsidR="00865A5D" w:rsidRPr="00F828F8" w:rsidRDefault="00865A5D" w:rsidP="008E2109">
            <w:pPr>
              <w:rPr>
                <w:szCs w:val="24"/>
              </w:rPr>
            </w:pPr>
            <w:r w:rsidRPr="00F828F8">
              <w:rPr>
                <w:szCs w:val="24"/>
              </w:rPr>
              <w:t>4 088,00</w:t>
            </w:r>
          </w:p>
        </w:tc>
        <w:tc>
          <w:tcPr>
            <w:tcW w:w="1620" w:type="dxa"/>
            <w:shd w:val="clear" w:color="auto" w:fill="auto"/>
          </w:tcPr>
          <w:p w:rsidR="00865A5D" w:rsidRPr="00F828F8" w:rsidRDefault="00865A5D" w:rsidP="008E2109">
            <w:pPr>
              <w:rPr>
                <w:szCs w:val="24"/>
              </w:rPr>
            </w:pPr>
            <w:r w:rsidRPr="00F828F8">
              <w:rPr>
                <w:szCs w:val="24"/>
              </w:rPr>
              <w:t>4 088,00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1030171053</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6 290,40</w:t>
            </w:r>
          </w:p>
        </w:tc>
        <w:tc>
          <w:tcPr>
            <w:tcW w:w="1440" w:type="dxa"/>
            <w:shd w:val="clear" w:color="auto" w:fill="auto"/>
          </w:tcPr>
          <w:p w:rsidR="00865A5D" w:rsidRPr="00F828F8" w:rsidRDefault="00865A5D" w:rsidP="008E2109">
            <w:pPr>
              <w:rPr>
                <w:szCs w:val="24"/>
              </w:rPr>
            </w:pPr>
            <w:r w:rsidRPr="00F828F8">
              <w:rPr>
                <w:szCs w:val="24"/>
              </w:rPr>
              <w:t>4 088,00</w:t>
            </w:r>
          </w:p>
        </w:tc>
        <w:tc>
          <w:tcPr>
            <w:tcW w:w="1620" w:type="dxa"/>
            <w:shd w:val="clear" w:color="auto" w:fill="auto"/>
          </w:tcPr>
          <w:p w:rsidR="00865A5D" w:rsidRPr="00F828F8" w:rsidRDefault="00865A5D" w:rsidP="008E2109">
            <w:pPr>
              <w:rPr>
                <w:szCs w:val="24"/>
              </w:rPr>
            </w:pPr>
            <w:r w:rsidRPr="00F828F8">
              <w:rPr>
                <w:szCs w:val="24"/>
              </w:rPr>
              <w:t>4 088,00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казенных учреждений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1030171053</w:t>
            </w:r>
          </w:p>
        </w:tc>
        <w:tc>
          <w:tcPr>
            <w:tcW w:w="713" w:type="dxa"/>
            <w:shd w:val="clear" w:color="auto" w:fill="auto"/>
          </w:tcPr>
          <w:p w:rsidR="00865A5D" w:rsidRPr="00F828F8" w:rsidRDefault="00865A5D" w:rsidP="008E2109">
            <w:pPr>
              <w:rPr>
                <w:szCs w:val="24"/>
              </w:rPr>
            </w:pPr>
            <w:r w:rsidRPr="00F828F8">
              <w:rPr>
                <w:szCs w:val="24"/>
              </w:rPr>
              <w:t>110</w:t>
            </w:r>
          </w:p>
        </w:tc>
        <w:tc>
          <w:tcPr>
            <w:tcW w:w="1481" w:type="dxa"/>
            <w:shd w:val="clear" w:color="auto" w:fill="auto"/>
          </w:tcPr>
          <w:p w:rsidR="00865A5D" w:rsidRPr="00F828F8" w:rsidRDefault="00865A5D" w:rsidP="008E2109">
            <w:pPr>
              <w:rPr>
                <w:szCs w:val="24"/>
              </w:rPr>
            </w:pPr>
            <w:r w:rsidRPr="00F828F8">
              <w:rPr>
                <w:szCs w:val="24"/>
              </w:rPr>
              <w:t>6 290,40</w:t>
            </w:r>
          </w:p>
        </w:tc>
        <w:tc>
          <w:tcPr>
            <w:tcW w:w="1440" w:type="dxa"/>
            <w:shd w:val="clear" w:color="auto" w:fill="auto"/>
          </w:tcPr>
          <w:p w:rsidR="00865A5D" w:rsidRPr="00F828F8" w:rsidRDefault="00865A5D" w:rsidP="008E2109">
            <w:pPr>
              <w:rPr>
                <w:szCs w:val="24"/>
              </w:rPr>
            </w:pPr>
            <w:r w:rsidRPr="00F828F8">
              <w:rPr>
                <w:szCs w:val="24"/>
              </w:rPr>
              <w:t>4 088,00</w:t>
            </w:r>
          </w:p>
        </w:tc>
        <w:tc>
          <w:tcPr>
            <w:tcW w:w="1620" w:type="dxa"/>
            <w:shd w:val="clear" w:color="auto" w:fill="auto"/>
          </w:tcPr>
          <w:p w:rsidR="00865A5D" w:rsidRPr="00F828F8" w:rsidRDefault="00865A5D" w:rsidP="008E2109">
            <w:pPr>
              <w:rPr>
                <w:szCs w:val="24"/>
              </w:rPr>
            </w:pPr>
            <w:r w:rsidRPr="00F828F8">
              <w:rPr>
                <w:szCs w:val="24"/>
              </w:rPr>
              <w:t>4 088,00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 xml:space="preserve">Расходы на повышение оплаты труда работников бюджетной сферы в связи с увеличением минимального </w:t>
            </w:r>
            <w:proofErr w:type="gramStart"/>
            <w:r w:rsidRPr="00F828F8">
              <w:rPr>
                <w:szCs w:val="24"/>
              </w:rPr>
              <w:t>размера оплаты труда</w:t>
            </w:r>
            <w:proofErr w:type="gramEnd"/>
            <w:r w:rsidRPr="00F828F8">
              <w:rPr>
                <w:szCs w:val="24"/>
              </w:rPr>
              <w:t xml:space="preserve"> из бюджета Камешкирского района</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10301S1053</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331,20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10301S1053</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331,20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lastRenderedPageBreak/>
              <w:t>Расходы на выплаты персоналу казенных учреждений</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10301S1053</w:t>
            </w:r>
          </w:p>
        </w:tc>
        <w:tc>
          <w:tcPr>
            <w:tcW w:w="713" w:type="dxa"/>
            <w:shd w:val="clear" w:color="auto" w:fill="auto"/>
          </w:tcPr>
          <w:p w:rsidR="00865A5D" w:rsidRPr="00F828F8" w:rsidRDefault="00865A5D" w:rsidP="008E2109">
            <w:pPr>
              <w:rPr>
                <w:szCs w:val="24"/>
              </w:rPr>
            </w:pPr>
            <w:r w:rsidRPr="00F828F8">
              <w:rPr>
                <w:szCs w:val="24"/>
              </w:rPr>
              <w:t>110</w:t>
            </w:r>
          </w:p>
        </w:tc>
        <w:tc>
          <w:tcPr>
            <w:tcW w:w="1481" w:type="dxa"/>
            <w:shd w:val="clear" w:color="auto" w:fill="auto"/>
          </w:tcPr>
          <w:p w:rsidR="00865A5D" w:rsidRPr="00F828F8" w:rsidRDefault="00865A5D" w:rsidP="008E2109">
            <w:pPr>
              <w:rPr>
                <w:szCs w:val="24"/>
              </w:rPr>
            </w:pPr>
            <w:r w:rsidRPr="00F828F8">
              <w:rPr>
                <w:szCs w:val="24"/>
              </w:rPr>
              <w:t>331,20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Кредиторская задолженность</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10К0000000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1,96</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обеспечение деятельности (оказание услуг) МКУ "ЦПОО КАМЕШКИРСКОГО РАЙОНА"</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10К0006400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1,96</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Иные бюджетные ассигнования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10К0006400</w:t>
            </w:r>
          </w:p>
        </w:tc>
        <w:tc>
          <w:tcPr>
            <w:tcW w:w="713" w:type="dxa"/>
            <w:shd w:val="clear" w:color="auto" w:fill="auto"/>
          </w:tcPr>
          <w:p w:rsidR="00865A5D" w:rsidRPr="00F828F8" w:rsidRDefault="00865A5D" w:rsidP="008E2109">
            <w:pPr>
              <w:rPr>
                <w:szCs w:val="24"/>
              </w:rPr>
            </w:pPr>
            <w:r w:rsidRPr="00F828F8">
              <w:rPr>
                <w:szCs w:val="24"/>
              </w:rPr>
              <w:t>800</w:t>
            </w:r>
          </w:p>
        </w:tc>
        <w:tc>
          <w:tcPr>
            <w:tcW w:w="1481" w:type="dxa"/>
            <w:shd w:val="clear" w:color="auto" w:fill="auto"/>
          </w:tcPr>
          <w:p w:rsidR="00865A5D" w:rsidRPr="00F828F8" w:rsidRDefault="00865A5D" w:rsidP="008E2109">
            <w:pPr>
              <w:rPr>
                <w:szCs w:val="24"/>
              </w:rPr>
            </w:pPr>
            <w:r w:rsidRPr="00F828F8">
              <w:rPr>
                <w:szCs w:val="24"/>
              </w:rPr>
              <w:t>1,96</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Исполнение судебных актов</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07</w:t>
            </w:r>
          </w:p>
        </w:tc>
        <w:tc>
          <w:tcPr>
            <w:tcW w:w="720" w:type="dxa"/>
            <w:shd w:val="clear" w:color="auto" w:fill="auto"/>
          </w:tcPr>
          <w:p w:rsidR="00865A5D" w:rsidRPr="00F828F8" w:rsidRDefault="00865A5D" w:rsidP="008E2109">
            <w:pPr>
              <w:rPr>
                <w:szCs w:val="24"/>
              </w:rPr>
            </w:pPr>
            <w:r w:rsidRPr="00F828F8">
              <w:rPr>
                <w:szCs w:val="24"/>
              </w:rPr>
              <w:t>09</w:t>
            </w:r>
          </w:p>
        </w:tc>
        <w:tc>
          <w:tcPr>
            <w:tcW w:w="1517" w:type="dxa"/>
            <w:shd w:val="clear" w:color="auto" w:fill="auto"/>
          </w:tcPr>
          <w:p w:rsidR="00865A5D" w:rsidRPr="00F828F8" w:rsidRDefault="00865A5D" w:rsidP="008E2109">
            <w:pPr>
              <w:rPr>
                <w:szCs w:val="24"/>
              </w:rPr>
            </w:pPr>
            <w:r w:rsidRPr="00F828F8">
              <w:rPr>
                <w:szCs w:val="24"/>
              </w:rPr>
              <w:t>10К0006400</w:t>
            </w:r>
          </w:p>
        </w:tc>
        <w:tc>
          <w:tcPr>
            <w:tcW w:w="713" w:type="dxa"/>
            <w:shd w:val="clear" w:color="auto" w:fill="auto"/>
          </w:tcPr>
          <w:p w:rsidR="00865A5D" w:rsidRPr="00F828F8" w:rsidRDefault="00865A5D" w:rsidP="008E2109">
            <w:pPr>
              <w:rPr>
                <w:szCs w:val="24"/>
              </w:rPr>
            </w:pPr>
            <w:r w:rsidRPr="00F828F8">
              <w:rPr>
                <w:szCs w:val="24"/>
              </w:rPr>
              <w:t>830</w:t>
            </w:r>
          </w:p>
        </w:tc>
        <w:tc>
          <w:tcPr>
            <w:tcW w:w="1481" w:type="dxa"/>
            <w:shd w:val="clear" w:color="auto" w:fill="auto"/>
          </w:tcPr>
          <w:p w:rsidR="00865A5D" w:rsidRPr="00F828F8" w:rsidRDefault="00865A5D" w:rsidP="008E2109">
            <w:pPr>
              <w:rPr>
                <w:szCs w:val="24"/>
              </w:rPr>
            </w:pPr>
            <w:r w:rsidRPr="00F828F8">
              <w:rPr>
                <w:szCs w:val="24"/>
              </w:rPr>
              <w:t>1,96</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СОЦИАЛЬНАЯ ПОЛИТИКА</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4 311,10</w:t>
            </w:r>
          </w:p>
        </w:tc>
        <w:tc>
          <w:tcPr>
            <w:tcW w:w="1440" w:type="dxa"/>
            <w:shd w:val="clear" w:color="auto" w:fill="auto"/>
          </w:tcPr>
          <w:p w:rsidR="00865A5D" w:rsidRPr="00F828F8" w:rsidRDefault="00865A5D" w:rsidP="008E2109">
            <w:pPr>
              <w:rPr>
                <w:szCs w:val="24"/>
              </w:rPr>
            </w:pPr>
            <w:r w:rsidRPr="00F828F8">
              <w:rPr>
                <w:szCs w:val="24"/>
              </w:rPr>
              <w:t>4 067,60</w:t>
            </w:r>
          </w:p>
        </w:tc>
        <w:tc>
          <w:tcPr>
            <w:tcW w:w="1620" w:type="dxa"/>
            <w:shd w:val="clear" w:color="auto" w:fill="auto"/>
          </w:tcPr>
          <w:p w:rsidR="00865A5D" w:rsidRPr="00F828F8" w:rsidRDefault="00865A5D" w:rsidP="008E2109">
            <w:pPr>
              <w:rPr>
                <w:szCs w:val="24"/>
              </w:rPr>
            </w:pPr>
            <w:r w:rsidRPr="00F828F8">
              <w:rPr>
                <w:szCs w:val="24"/>
              </w:rPr>
              <w:t>4 067,60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Социальное обеспечение населения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3 046,10</w:t>
            </w:r>
          </w:p>
        </w:tc>
        <w:tc>
          <w:tcPr>
            <w:tcW w:w="1440" w:type="dxa"/>
            <w:shd w:val="clear" w:color="auto" w:fill="auto"/>
          </w:tcPr>
          <w:p w:rsidR="00865A5D" w:rsidRPr="00F828F8" w:rsidRDefault="00865A5D" w:rsidP="008E2109">
            <w:pPr>
              <w:rPr>
                <w:szCs w:val="24"/>
              </w:rPr>
            </w:pPr>
            <w:r w:rsidRPr="00F828F8">
              <w:rPr>
                <w:szCs w:val="24"/>
              </w:rPr>
              <w:t>2 772,20</w:t>
            </w:r>
          </w:p>
        </w:tc>
        <w:tc>
          <w:tcPr>
            <w:tcW w:w="1620" w:type="dxa"/>
            <w:shd w:val="clear" w:color="auto" w:fill="auto"/>
          </w:tcPr>
          <w:p w:rsidR="00865A5D" w:rsidRPr="00F828F8" w:rsidRDefault="00865A5D" w:rsidP="008E2109">
            <w:pPr>
              <w:rPr>
                <w:szCs w:val="24"/>
              </w:rPr>
            </w:pPr>
            <w:r w:rsidRPr="00F828F8">
              <w:rPr>
                <w:szCs w:val="24"/>
              </w:rPr>
              <w:t>2 772,20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системы образования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3 046,10</w:t>
            </w:r>
          </w:p>
        </w:tc>
        <w:tc>
          <w:tcPr>
            <w:tcW w:w="1440" w:type="dxa"/>
            <w:shd w:val="clear" w:color="auto" w:fill="auto"/>
          </w:tcPr>
          <w:p w:rsidR="00865A5D" w:rsidRPr="00F828F8" w:rsidRDefault="00865A5D" w:rsidP="008E2109">
            <w:pPr>
              <w:rPr>
                <w:szCs w:val="24"/>
              </w:rPr>
            </w:pPr>
            <w:r w:rsidRPr="00F828F8">
              <w:rPr>
                <w:szCs w:val="24"/>
              </w:rPr>
              <w:t>2 772,20</w:t>
            </w:r>
          </w:p>
        </w:tc>
        <w:tc>
          <w:tcPr>
            <w:tcW w:w="1620" w:type="dxa"/>
            <w:shd w:val="clear" w:color="auto" w:fill="auto"/>
          </w:tcPr>
          <w:p w:rsidR="00865A5D" w:rsidRPr="00F828F8" w:rsidRDefault="00865A5D" w:rsidP="008E2109">
            <w:pPr>
              <w:rPr>
                <w:szCs w:val="24"/>
              </w:rPr>
            </w:pPr>
            <w:r w:rsidRPr="00F828F8">
              <w:rPr>
                <w:szCs w:val="24"/>
              </w:rPr>
              <w:t>2 772,20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135,00</w:t>
            </w:r>
          </w:p>
        </w:tc>
        <w:tc>
          <w:tcPr>
            <w:tcW w:w="1440" w:type="dxa"/>
            <w:shd w:val="clear" w:color="auto" w:fill="auto"/>
          </w:tcPr>
          <w:p w:rsidR="00865A5D" w:rsidRPr="00F828F8" w:rsidRDefault="00865A5D" w:rsidP="008E2109">
            <w:pPr>
              <w:rPr>
                <w:szCs w:val="24"/>
              </w:rPr>
            </w:pPr>
            <w:r w:rsidRPr="00F828F8">
              <w:rPr>
                <w:szCs w:val="24"/>
              </w:rPr>
              <w:t>135,00</w:t>
            </w:r>
          </w:p>
        </w:tc>
        <w:tc>
          <w:tcPr>
            <w:tcW w:w="1620" w:type="dxa"/>
            <w:shd w:val="clear" w:color="auto" w:fill="auto"/>
          </w:tcPr>
          <w:p w:rsidR="00865A5D" w:rsidRPr="00F828F8" w:rsidRDefault="00865A5D" w:rsidP="008E2109">
            <w:pPr>
              <w:rPr>
                <w:szCs w:val="24"/>
              </w:rPr>
            </w:pPr>
            <w:r w:rsidRPr="00F828F8">
              <w:rPr>
                <w:szCs w:val="24"/>
              </w:rPr>
              <w:t>135,00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1010100000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135,00</w:t>
            </w:r>
          </w:p>
        </w:tc>
        <w:tc>
          <w:tcPr>
            <w:tcW w:w="1440" w:type="dxa"/>
            <w:shd w:val="clear" w:color="auto" w:fill="auto"/>
          </w:tcPr>
          <w:p w:rsidR="00865A5D" w:rsidRPr="00F828F8" w:rsidRDefault="00865A5D" w:rsidP="008E2109">
            <w:pPr>
              <w:rPr>
                <w:szCs w:val="24"/>
              </w:rPr>
            </w:pPr>
            <w:r w:rsidRPr="00F828F8">
              <w:rPr>
                <w:szCs w:val="24"/>
              </w:rPr>
              <w:t>135,00</w:t>
            </w:r>
          </w:p>
        </w:tc>
        <w:tc>
          <w:tcPr>
            <w:tcW w:w="1620" w:type="dxa"/>
            <w:shd w:val="clear" w:color="auto" w:fill="auto"/>
          </w:tcPr>
          <w:p w:rsidR="00865A5D" w:rsidRPr="00F828F8" w:rsidRDefault="00865A5D" w:rsidP="008E2109">
            <w:pPr>
              <w:rPr>
                <w:szCs w:val="24"/>
              </w:rPr>
            </w:pPr>
            <w:r w:rsidRPr="00F828F8">
              <w:rPr>
                <w:szCs w:val="24"/>
              </w:rPr>
              <w:t>135,00</w:t>
            </w:r>
          </w:p>
        </w:tc>
      </w:tr>
      <w:tr w:rsidR="00865A5D" w:rsidRPr="00F828F8" w:rsidTr="008E2109">
        <w:trPr>
          <w:trHeight w:val="2025"/>
        </w:trPr>
        <w:tc>
          <w:tcPr>
            <w:tcW w:w="5775" w:type="dxa"/>
            <w:shd w:val="clear" w:color="auto" w:fill="auto"/>
          </w:tcPr>
          <w:p w:rsidR="00865A5D" w:rsidRPr="00F828F8" w:rsidRDefault="00865A5D" w:rsidP="008E2109">
            <w:pPr>
              <w:rPr>
                <w:szCs w:val="24"/>
              </w:rPr>
            </w:pPr>
            <w:r w:rsidRPr="00F828F8">
              <w:rPr>
                <w:szCs w:val="24"/>
              </w:rPr>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1010110200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135,00</w:t>
            </w:r>
          </w:p>
        </w:tc>
        <w:tc>
          <w:tcPr>
            <w:tcW w:w="1440" w:type="dxa"/>
            <w:shd w:val="clear" w:color="auto" w:fill="auto"/>
          </w:tcPr>
          <w:p w:rsidR="00865A5D" w:rsidRPr="00F828F8" w:rsidRDefault="00865A5D" w:rsidP="008E2109">
            <w:pPr>
              <w:rPr>
                <w:szCs w:val="24"/>
              </w:rPr>
            </w:pPr>
            <w:r w:rsidRPr="00F828F8">
              <w:rPr>
                <w:szCs w:val="24"/>
              </w:rPr>
              <w:t>135,00</w:t>
            </w:r>
          </w:p>
        </w:tc>
        <w:tc>
          <w:tcPr>
            <w:tcW w:w="1620" w:type="dxa"/>
            <w:shd w:val="clear" w:color="auto" w:fill="auto"/>
          </w:tcPr>
          <w:p w:rsidR="00865A5D" w:rsidRPr="00F828F8" w:rsidRDefault="00865A5D" w:rsidP="008E2109">
            <w:pPr>
              <w:rPr>
                <w:szCs w:val="24"/>
              </w:rPr>
            </w:pPr>
            <w:r w:rsidRPr="00F828F8">
              <w:rPr>
                <w:szCs w:val="24"/>
              </w:rPr>
              <w:t>135,00</w:t>
            </w:r>
          </w:p>
        </w:tc>
      </w:tr>
      <w:tr w:rsidR="00865A5D" w:rsidRPr="00F828F8" w:rsidTr="008E2109">
        <w:trPr>
          <w:trHeight w:val="198"/>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1010110200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135,00</w:t>
            </w:r>
          </w:p>
        </w:tc>
        <w:tc>
          <w:tcPr>
            <w:tcW w:w="1440" w:type="dxa"/>
            <w:shd w:val="clear" w:color="auto" w:fill="auto"/>
          </w:tcPr>
          <w:p w:rsidR="00865A5D" w:rsidRPr="00F828F8" w:rsidRDefault="00865A5D" w:rsidP="008E2109">
            <w:pPr>
              <w:rPr>
                <w:szCs w:val="24"/>
              </w:rPr>
            </w:pPr>
            <w:r w:rsidRPr="00F828F8">
              <w:rPr>
                <w:szCs w:val="24"/>
              </w:rPr>
              <w:t>135,00</w:t>
            </w:r>
          </w:p>
        </w:tc>
        <w:tc>
          <w:tcPr>
            <w:tcW w:w="1620" w:type="dxa"/>
            <w:shd w:val="clear" w:color="auto" w:fill="auto"/>
          </w:tcPr>
          <w:p w:rsidR="00865A5D" w:rsidRPr="00F828F8" w:rsidRDefault="00865A5D" w:rsidP="008E2109">
            <w:pPr>
              <w:rPr>
                <w:szCs w:val="24"/>
              </w:rPr>
            </w:pPr>
            <w:r w:rsidRPr="00F828F8">
              <w:rPr>
                <w:szCs w:val="24"/>
              </w:rPr>
              <w:t>135,00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Социальные выплаты гражданам, кроме публичных нормативных социальных выплат</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1010110200</w:t>
            </w:r>
          </w:p>
        </w:tc>
        <w:tc>
          <w:tcPr>
            <w:tcW w:w="713" w:type="dxa"/>
            <w:shd w:val="clear" w:color="auto" w:fill="auto"/>
          </w:tcPr>
          <w:p w:rsidR="00865A5D" w:rsidRPr="00F828F8" w:rsidRDefault="00865A5D" w:rsidP="008E2109">
            <w:pPr>
              <w:rPr>
                <w:szCs w:val="24"/>
              </w:rPr>
            </w:pPr>
            <w:r w:rsidRPr="00F828F8">
              <w:rPr>
                <w:szCs w:val="24"/>
              </w:rPr>
              <w:t>320</w:t>
            </w:r>
          </w:p>
        </w:tc>
        <w:tc>
          <w:tcPr>
            <w:tcW w:w="1481" w:type="dxa"/>
            <w:shd w:val="clear" w:color="auto" w:fill="auto"/>
          </w:tcPr>
          <w:p w:rsidR="00865A5D" w:rsidRPr="00F828F8" w:rsidRDefault="00865A5D" w:rsidP="008E2109">
            <w:pPr>
              <w:rPr>
                <w:szCs w:val="24"/>
              </w:rPr>
            </w:pPr>
            <w:r w:rsidRPr="00F828F8">
              <w:rPr>
                <w:szCs w:val="24"/>
              </w:rPr>
              <w:t>135,00</w:t>
            </w:r>
          </w:p>
        </w:tc>
        <w:tc>
          <w:tcPr>
            <w:tcW w:w="1440" w:type="dxa"/>
            <w:shd w:val="clear" w:color="auto" w:fill="auto"/>
          </w:tcPr>
          <w:p w:rsidR="00865A5D" w:rsidRPr="00F828F8" w:rsidRDefault="00865A5D" w:rsidP="008E2109">
            <w:pPr>
              <w:rPr>
                <w:szCs w:val="24"/>
              </w:rPr>
            </w:pPr>
            <w:r w:rsidRPr="00F828F8">
              <w:rPr>
                <w:szCs w:val="24"/>
              </w:rPr>
              <w:t>135,00</w:t>
            </w:r>
          </w:p>
        </w:tc>
        <w:tc>
          <w:tcPr>
            <w:tcW w:w="1620" w:type="dxa"/>
            <w:shd w:val="clear" w:color="auto" w:fill="auto"/>
          </w:tcPr>
          <w:p w:rsidR="00865A5D" w:rsidRPr="00F828F8" w:rsidRDefault="00865A5D" w:rsidP="008E2109">
            <w:pPr>
              <w:rPr>
                <w:szCs w:val="24"/>
              </w:rPr>
            </w:pPr>
            <w:r w:rsidRPr="00F828F8">
              <w:rPr>
                <w:szCs w:val="24"/>
              </w:rPr>
              <w:t>135,00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1030000000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2 911,10</w:t>
            </w:r>
          </w:p>
        </w:tc>
        <w:tc>
          <w:tcPr>
            <w:tcW w:w="1440" w:type="dxa"/>
            <w:shd w:val="clear" w:color="auto" w:fill="auto"/>
          </w:tcPr>
          <w:p w:rsidR="00865A5D" w:rsidRPr="00F828F8" w:rsidRDefault="00865A5D" w:rsidP="008E2109">
            <w:pPr>
              <w:rPr>
                <w:szCs w:val="24"/>
              </w:rPr>
            </w:pPr>
            <w:r w:rsidRPr="00F828F8">
              <w:rPr>
                <w:szCs w:val="24"/>
              </w:rPr>
              <w:t>2 637,20</w:t>
            </w:r>
          </w:p>
        </w:tc>
        <w:tc>
          <w:tcPr>
            <w:tcW w:w="1620" w:type="dxa"/>
            <w:shd w:val="clear" w:color="auto" w:fill="auto"/>
          </w:tcPr>
          <w:p w:rsidR="00865A5D" w:rsidRPr="00F828F8" w:rsidRDefault="00865A5D" w:rsidP="008E2109">
            <w:pPr>
              <w:rPr>
                <w:szCs w:val="24"/>
              </w:rPr>
            </w:pPr>
            <w:r w:rsidRPr="00F828F8">
              <w:rPr>
                <w:szCs w:val="24"/>
              </w:rPr>
              <w:t>2 637,20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«Обеспечение реализации мероприятий муниципальной программы»</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1030100000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2 911,10</w:t>
            </w:r>
          </w:p>
        </w:tc>
        <w:tc>
          <w:tcPr>
            <w:tcW w:w="1440" w:type="dxa"/>
            <w:shd w:val="clear" w:color="auto" w:fill="auto"/>
          </w:tcPr>
          <w:p w:rsidR="00865A5D" w:rsidRPr="00F828F8" w:rsidRDefault="00865A5D" w:rsidP="008E2109">
            <w:pPr>
              <w:rPr>
                <w:szCs w:val="24"/>
              </w:rPr>
            </w:pPr>
            <w:r w:rsidRPr="00F828F8">
              <w:rPr>
                <w:szCs w:val="24"/>
              </w:rPr>
              <w:t>2 637,20</w:t>
            </w:r>
          </w:p>
        </w:tc>
        <w:tc>
          <w:tcPr>
            <w:tcW w:w="1620" w:type="dxa"/>
            <w:shd w:val="clear" w:color="auto" w:fill="auto"/>
          </w:tcPr>
          <w:p w:rsidR="00865A5D" w:rsidRPr="00F828F8" w:rsidRDefault="00865A5D" w:rsidP="008E2109">
            <w:pPr>
              <w:rPr>
                <w:szCs w:val="24"/>
              </w:rPr>
            </w:pPr>
            <w:r w:rsidRPr="00F828F8">
              <w:rPr>
                <w:szCs w:val="24"/>
              </w:rPr>
              <w:t>2 637,20</w:t>
            </w:r>
          </w:p>
        </w:tc>
      </w:tr>
      <w:tr w:rsidR="00865A5D" w:rsidRPr="00F828F8" w:rsidTr="008E2109">
        <w:trPr>
          <w:trHeight w:val="350"/>
        </w:trPr>
        <w:tc>
          <w:tcPr>
            <w:tcW w:w="5775" w:type="dxa"/>
            <w:shd w:val="clear" w:color="auto" w:fill="auto"/>
          </w:tcPr>
          <w:p w:rsidR="00865A5D" w:rsidRPr="00F828F8" w:rsidRDefault="00865A5D" w:rsidP="008E2109">
            <w:pPr>
              <w:rPr>
                <w:szCs w:val="24"/>
              </w:rPr>
            </w:pPr>
            <w:proofErr w:type="gramStart"/>
            <w:r w:rsidRPr="00F828F8">
              <w:rPr>
                <w:szCs w:val="24"/>
              </w:rPr>
              <w:t xml:space="preserve">Исполнение государственных полномочий по предоставлению </w:t>
            </w:r>
            <w:r w:rsidRPr="00F828F8">
              <w:rPr>
                <w:szCs w:val="24"/>
              </w:rPr>
              <w:lastRenderedPageBreak/>
              <w:t>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F828F8">
              <w:rPr>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878" w:type="dxa"/>
            <w:shd w:val="clear" w:color="auto" w:fill="auto"/>
          </w:tcPr>
          <w:p w:rsidR="00865A5D" w:rsidRPr="00F828F8" w:rsidRDefault="00865A5D" w:rsidP="008E2109">
            <w:pPr>
              <w:rPr>
                <w:szCs w:val="24"/>
              </w:rPr>
            </w:pPr>
            <w:r w:rsidRPr="00F828F8">
              <w:rPr>
                <w:szCs w:val="24"/>
              </w:rPr>
              <w:lastRenderedPageBreak/>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1030174240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2 911,10</w:t>
            </w:r>
          </w:p>
        </w:tc>
        <w:tc>
          <w:tcPr>
            <w:tcW w:w="1440" w:type="dxa"/>
            <w:shd w:val="clear" w:color="auto" w:fill="auto"/>
          </w:tcPr>
          <w:p w:rsidR="00865A5D" w:rsidRPr="00F828F8" w:rsidRDefault="00865A5D" w:rsidP="008E2109">
            <w:pPr>
              <w:rPr>
                <w:szCs w:val="24"/>
              </w:rPr>
            </w:pPr>
            <w:r w:rsidRPr="00F828F8">
              <w:rPr>
                <w:szCs w:val="24"/>
              </w:rPr>
              <w:t>2 637,20</w:t>
            </w:r>
          </w:p>
        </w:tc>
        <w:tc>
          <w:tcPr>
            <w:tcW w:w="1620" w:type="dxa"/>
            <w:shd w:val="clear" w:color="auto" w:fill="auto"/>
          </w:tcPr>
          <w:p w:rsidR="00865A5D" w:rsidRPr="00F828F8" w:rsidRDefault="00865A5D" w:rsidP="008E2109">
            <w:pPr>
              <w:rPr>
                <w:szCs w:val="24"/>
              </w:rPr>
            </w:pPr>
            <w:r w:rsidRPr="00F828F8">
              <w:rPr>
                <w:szCs w:val="24"/>
              </w:rPr>
              <w:t>2 637,20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lastRenderedPageBreak/>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1030174240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20,00</w:t>
            </w:r>
          </w:p>
        </w:tc>
        <w:tc>
          <w:tcPr>
            <w:tcW w:w="1440" w:type="dxa"/>
            <w:shd w:val="clear" w:color="auto" w:fill="auto"/>
          </w:tcPr>
          <w:p w:rsidR="00865A5D" w:rsidRPr="00F828F8" w:rsidRDefault="00865A5D" w:rsidP="008E2109">
            <w:pPr>
              <w:rPr>
                <w:szCs w:val="24"/>
              </w:rPr>
            </w:pPr>
            <w:r w:rsidRPr="00F828F8">
              <w:rPr>
                <w:szCs w:val="24"/>
              </w:rPr>
              <w:t>20,00</w:t>
            </w:r>
          </w:p>
        </w:tc>
        <w:tc>
          <w:tcPr>
            <w:tcW w:w="1620" w:type="dxa"/>
            <w:shd w:val="clear" w:color="auto" w:fill="auto"/>
          </w:tcPr>
          <w:p w:rsidR="00865A5D" w:rsidRPr="00F828F8" w:rsidRDefault="00865A5D" w:rsidP="008E2109">
            <w:pPr>
              <w:rPr>
                <w:szCs w:val="24"/>
              </w:rPr>
            </w:pPr>
            <w:r w:rsidRPr="00F828F8">
              <w:rPr>
                <w:szCs w:val="24"/>
              </w:rPr>
              <w:t>20,00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1030174240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20,00</w:t>
            </w:r>
          </w:p>
        </w:tc>
        <w:tc>
          <w:tcPr>
            <w:tcW w:w="1440" w:type="dxa"/>
            <w:shd w:val="clear" w:color="auto" w:fill="auto"/>
          </w:tcPr>
          <w:p w:rsidR="00865A5D" w:rsidRPr="00F828F8" w:rsidRDefault="00865A5D" w:rsidP="008E2109">
            <w:pPr>
              <w:rPr>
                <w:szCs w:val="24"/>
              </w:rPr>
            </w:pPr>
            <w:r w:rsidRPr="00F828F8">
              <w:rPr>
                <w:szCs w:val="24"/>
              </w:rPr>
              <w:t>20,00</w:t>
            </w:r>
          </w:p>
        </w:tc>
        <w:tc>
          <w:tcPr>
            <w:tcW w:w="1620" w:type="dxa"/>
            <w:shd w:val="clear" w:color="auto" w:fill="auto"/>
          </w:tcPr>
          <w:p w:rsidR="00865A5D" w:rsidRPr="00F828F8" w:rsidRDefault="00865A5D" w:rsidP="008E2109">
            <w:pPr>
              <w:rPr>
                <w:szCs w:val="24"/>
              </w:rPr>
            </w:pPr>
            <w:r w:rsidRPr="00F828F8">
              <w:rPr>
                <w:szCs w:val="24"/>
              </w:rPr>
              <w:t>20,00</w:t>
            </w:r>
          </w:p>
        </w:tc>
      </w:tr>
      <w:tr w:rsidR="00865A5D" w:rsidRPr="00F828F8" w:rsidTr="008E2109">
        <w:trPr>
          <w:trHeight w:val="205"/>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1030174240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2 891,10</w:t>
            </w:r>
          </w:p>
        </w:tc>
        <w:tc>
          <w:tcPr>
            <w:tcW w:w="1440" w:type="dxa"/>
            <w:shd w:val="clear" w:color="auto" w:fill="auto"/>
          </w:tcPr>
          <w:p w:rsidR="00865A5D" w:rsidRPr="00F828F8" w:rsidRDefault="00865A5D" w:rsidP="008E2109">
            <w:pPr>
              <w:rPr>
                <w:szCs w:val="24"/>
              </w:rPr>
            </w:pPr>
            <w:r w:rsidRPr="00F828F8">
              <w:rPr>
                <w:szCs w:val="24"/>
              </w:rPr>
              <w:t>2 617,20</w:t>
            </w:r>
          </w:p>
        </w:tc>
        <w:tc>
          <w:tcPr>
            <w:tcW w:w="1620" w:type="dxa"/>
            <w:shd w:val="clear" w:color="auto" w:fill="auto"/>
          </w:tcPr>
          <w:p w:rsidR="00865A5D" w:rsidRPr="00F828F8" w:rsidRDefault="00865A5D" w:rsidP="008E2109">
            <w:pPr>
              <w:rPr>
                <w:szCs w:val="24"/>
              </w:rPr>
            </w:pPr>
            <w:r w:rsidRPr="00F828F8">
              <w:rPr>
                <w:szCs w:val="24"/>
              </w:rPr>
              <w:t>2 617,20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Социальные выплаты гражданам, кроме публичных нормативных социальных выплат</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1030174240</w:t>
            </w:r>
          </w:p>
        </w:tc>
        <w:tc>
          <w:tcPr>
            <w:tcW w:w="713" w:type="dxa"/>
            <w:shd w:val="clear" w:color="auto" w:fill="auto"/>
          </w:tcPr>
          <w:p w:rsidR="00865A5D" w:rsidRPr="00F828F8" w:rsidRDefault="00865A5D" w:rsidP="008E2109">
            <w:pPr>
              <w:rPr>
                <w:szCs w:val="24"/>
              </w:rPr>
            </w:pPr>
            <w:r w:rsidRPr="00F828F8">
              <w:rPr>
                <w:szCs w:val="24"/>
              </w:rPr>
              <w:t>320</w:t>
            </w:r>
          </w:p>
        </w:tc>
        <w:tc>
          <w:tcPr>
            <w:tcW w:w="1481" w:type="dxa"/>
            <w:shd w:val="clear" w:color="auto" w:fill="auto"/>
          </w:tcPr>
          <w:p w:rsidR="00865A5D" w:rsidRPr="00F828F8" w:rsidRDefault="00865A5D" w:rsidP="008E2109">
            <w:pPr>
              <w:rPr>
                <w:szCs w:val="24"/>
              </w:rPr>
            </w:pPr>
            <w:r w:rsidRPr="00F828F8">
              <w:rPr>
                <w:szCs w:val="24"/>
              </w:rPr>
              <w:t>2 891,10</w:t>
            </w:r>
          </w:p>
        </w:tc>
        <w:tc>
          <w:tcPr>
            <w:tcW w:w="1440" w:type="dxa"/>
            <w:shd w:val="clear" w:color="auto" w:fill="auto"/>
          </w:tcPr>
          <w:p w:rsidR="00865A5D" w:rsidRPr="00F828F8" w:rsidRDefault="00865A5D" w:rsidP="008E2109">
            <w:pPr>
              <w:rPr>
                <w:szCs w:val="24"/>
              </w:rPr>
            </w:pPr>
            <w:r w:rsidRPr="00F828F8">
              <w:rPr>
                <w:szCs w:val="24"/>
              </w:rPr>
              <w:t>2 617,20</w:t>
            </w:r>
          </w:p>
        </w:tc>
        <w:tc>
          <w:tcPr>
            <w:tcW w:w="1620" w:type="dxa"/>
            <w:shd w:val="clear" w:color="auto" w:fill="auto"/>
          </w:tcPr>
          <w:p w:rsidR="00865A5D" w:rsidRPr="00F828F8" w:rsidRDefault="00865A5D" w:rsidP="008E2109">
            <w:pPr>
              <w:rPr>
                <w:szCs w:val="24"/>
              </w:rPr>
            </w:pPr>
            <w:r w:rsidRPr="00F828F8">
              <w:rPr>
                <w:szCs w:val="24"/>
              </w:rPr>
              <w:t>2 617,20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Охрана семьи и детства</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1 265,00</w:t>
            </w:r>
          </w:p>
        </w:tc>
        <w:tc>
          <w:tcPr>
            <w:tcW w:w="1440" w:type="dxa"/>
            <w:shd w:val="clear" w:color="auto" w:fill="auto"/>
          </w:tcPr>
          <w:p w:rsidR="00865A5D" w:rsidRPr="00F828F8" w:rsidRDefault="00865A5D" w:rsidP="008E2109">
            <w:pPr>
              <w:rPr>
                <w:szCs w:val="24"/>
              </w:rPr>
            </w:pPr>
            <w:r w:rsidRPr="00F828F8">
              <w:rPr>
                <w:szCs w:val="24"/>
              </w:rPr>
              <w:t>1 295,40</w:t>
            </w:r>
          </w:p>
        </w:tc>
        <w:tc>
          <w:tcPr>
            <w:tcW w:w="1620" w:type="dxa"/>
            <w:shd w:val="clear" w:color="auto" w:fill="auto"/>
          </w:tcPr>
          <w:p w:rsidR="00865A5D" w:rsidRPr="00F828F8" w:rsidRDefault="00865A5D" w:rsidP="008E2109">
            <w:pPr>
              <w:rPr>
                <w:szCs w:val="24"/>
              </w:rPr>
            </w:pPr>
            <w:r w:rsidRPr="00F828F8">
              <w:rPr>
                <w:szCs w:val="24"/>
              </w:rPr>
              <w:t>1 295,40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Муниципальная программа "Развитие системы образования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1000000000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1 265,00</w:t>
            </w:r>
          </w:p>
        </w:tc>
        <w:tc>
          <w:tcPr>
            <w:tcW w:w="1440" w:type="dxa"/>
            <w:shd w:val="clear" w:color="auto" w:fill="auto"/>
          </w:tcPr>
          <w:p w:rsidR="00865A5D" w:rsidRPr="00F828F8" w:rsidRDefault="00865A5D" w:rsidP="008E2109">
            <w:pPr>
              <w:rPr>
                <w:szCs w:val="24"/>
              </w:rPr>
            </w:pPr>
            <w:r w:rsidRPr="00F828F8">
              <w:rPr>
                <w:szCs w:val="24"/>
              </w:rPr>
              <w:t>1 295,40</w:t>
            </w:r>
          </w:p>
        </w:tc>
        <w:tc>
          <w:tcPr>
            <w:tcW w:w="1620" w:type="dxa"/>
            <w:shd w:val="clear" w:color="auto" w:fill="auto"/>
          </w:tcPr>
          <w:p w:rsidR="00865A5D" w:rsidRPr="00F828F8" w:rsidRDefault="00865A5D" w:rsidP="008E2109">
            <w:pPr>
              <w:rPr>
                <w:szCs w:val="24"/>
              </w:rPr>
            </w:pPr>
            <w:r w:rsidRPr="00F828F8">
              <w:rPr>
                <w:szCs w:val="24"/>
              </w:rPr>
              <w:t>1 295,40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1010000000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1 265,00</w:t>
            </w:r>
          </w:p>
        </w:tc>
        <w:tc>
          <w:tcPr>
            <w:tcW w:w="1440" w:type="dxa"/>
            <w:shd w:val="clear" w:color="auto" w:fill="auto"/>
          </w:tcPr>
          <w:p w:rsidR="00865A5D" w:rsidRPr="00F828F8" w:rsidRDefault="00865A5D" w:rsidP="008E2109">
            <w:pPr>
              <w:rPr>
                <w:szCs w:val="24"/>
              </w:rPr>
            </w:pPr>
            <w:r w:rsidRPr="00F828F8">
              <w:rPr>
                <w:szCs w:val="24"/>
              </w:rPr>
              <w:t>1 295,40</w:t>
            </w:r>
          </w:p>
        </w:tc>
        <w:tc>
          <w:tcPr>
            <w:tcW w:w="1620" w:type="dxa"/>
            <w:shd w:val="clear" w:color="auto" w:fill="auto"/>
          </w:tcPr>
          <w:p w:rsidR="00865A5D" w:rsidRPr="00F828F8" w:rsidRDefault="00865A5D" w:rsidP="008E2109">
            <w:pPr>
              <w:rPr>
                <w:szCs w:val="24"/>
              </w:rPr>
            </w:pPr>
            <w:r w:rsidRPr="00F828F8">
              <w:rPr>
                <w:szCs w:val="24"/>
              </w:rPr>
              <w:t>1 295,40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«Развитие системы дошкольного образования»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1010300000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1 265,00</w:t>
            </w:r>
          </w:p>
        </w:tc>
        <w:tc>
          <w:tcPr>
            <w:tcW w:w="1440" w:type="dxa"/>
            <w:shd w:val="clear" w:color="auto" w:fill="auto"/>
          </w:tcPr>
          <w:p w:rsidR="00865A5D" w:rsidRPr="00F828F8" w:rsidRDefault="00865A5D" w:rsidP="008E2109">
            <w:pPr>
              <w:rPr>
                <w:szCs w:val="24"/>
              </w:rPr>
            </w:pPr>
            <w:r w:rsidRPr="00F828F8">
              <w:rPr>
                <w:szCs w:val="24"/>
              </w:rPr>
              <w:t>1 295,40</w:t>
            </w:r>
          </w:p>
        </w:tc>
        <w:tc>
          <w:tcPr>
            <w:tcW w:w="1620" w:type="dxa"/>
            <w:shd w:val="clear" w:color="auto" w:fill="auto"/>
          </w:tcPr>
          <w:p w:rsidR="00865A5D" w:rsidRPr="00F828F8" w:rsidRDefault="00865A5D" w:rsidP="008E2109">
            <w:pPr>
              <w:rPr>
                <w:szCs w:val="24"/>
              </w:rPr>
            </w:pPr>
            <w:r w:rsidRPr="00F828F8">
              <w:rPr>
                <w:szCs w:val="24"/>
              </w:rPr>
              <w:t>1 295,40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1010376010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1 265,00</w:t>
            </w:r>
          </w:p>
        </w:tc>
        <w:tc>
          <w:tcPr>
            <w:tcW w:w="1440" w:type="dxa"/>
            <w:shd w:val="clear" w:color="auto" w:fill="auto"/>
          </w:tcPr>
          <w:p w:rsidR="00865A5D" w:rsidRPr="00F828F8" w:rsidRDefault="00865A5D" w:rsidP="008E2109">
            <w:pPr>
              <w:rPr>
                <w:szCs w:val="24"/>
              </w:rPr>
            </w:pPr>
            <w:r w:rsidRPr="00F828F8">
              <w:rPr>
                <w:szCs w:val="24"/>
              </w:rPr>
              <w:t>1 295,40</w:t>
            </w:r>
          </w:p>
        </w:tc>
        <w:tc>
          <w:tcPr>
            <w:tcW w:w="1620" w:type="dxa"/>
            <w:shd w:val="clear" w:color="auto" w:fill="auto"/>
          </w:tcPr>
          <w:p w:rsidR="00865A5D" w:rsidRPr="00F828F8" w:rsidRDefault="00865A5D" w:rsidP="008E2109">
            <w:pPr>
              <w:rPr>
                <w:szCs w:val="24"/>
              </w:rPr>
            </w:pPr>
            <w:r w:rsidRPr="00F828F8">
              <w:rPr>
                <w:szCs w:val="24"/>
              </w:rPr>
              <w:t>1 295,40</w:t>
            </w:r>
          </w:p>
        </w:tc>
      </w:tr>
      <w:tr w:rsidR="00865A5D" w:rsidRPr="00F828F8" w:rsidTr="008E2109">
        <w:trPr>
          <w:trHeight w:val="303"/>
        </w:trPr>
        <w:tc>
          <w:tcPr>
            <w:tcW w:w="5775" w:type="dxa"/>
            <w:shd w:val="clear" w:color="auto" w:fill="auto"/>
          </w:tcPr>
          <w:p w:rsidR="00865A5D" w:rsidRPr="00F828F8" w:rsidRDefault="00865A5D" w:rsidP="008E2109">
            <w:pPr>
              <w:rPr>
                <w:szCs w:val="24"/>
              </w:rPr>
            </w:pPr>
            <w:r w:rsidRPr="00F828F8">
              <w:rPr>
                <w:szCs w:val="24"/>
              </w:rPr>
              <w:t>Социальное обеспечение и иные выплаты населению</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1010376010</w:t>
            </w:r>
          </w:p>
        </w:tc>
        <w:tc>
          <w:tcPr>
            <w:tcW w:w="713" w:type="dxa"/>
            <w:shd w:val="clear" w:color="auto" w:fill="auto"/>
          </w:tcPr>
          <w:p w:rsidR="00865A5D" w:rsidRPr="00F828F8" w:rsidRDefault="00865A5D" w:rsidP="008E2109">
            <w:pPr>
              <w:rPr>
                <w:szCs w:val="24"/>
              </w:rPr>
            </w:pPr>
            <w:r w:rsidRPr="00F828F8">
              <w:rPr>
                <w:szCs w:val="24"/>
              </w:rPr>
              <w:t>300</w:t>
            </w:r>
          </w:p>
        </w:tc>
        <w:tc>
          <w:tcPr>
            <w:tcW w:w="1481" w:type="dxa"/>
            <w:shd w:val="clear" w:color="auto" w:fill="auto"/>
          </w:tcPr>
          <w:p w:rsidR="00865A5D" w:rsidRPr="00F828F8" w:rsidRDefault="00865A5D" w:rsidP="008E2109">
            <w:pPr>
              <w:rPr>
                <w:szCs w:val="24"/>
              </w:rPr>
            </w:pPr>
            <w:r w:rsidRPr="00F828F8">
              <w:rPr>
                <w:szCs w:val="24"/>
              </w:rPr>
              <w:t>1 265,00</w:t>
            </w:r>
          </w:p>
        </w:tc>
        <w:tc>
          <w:tcPr>
            <w:tcW w:w="1440" w:type="dxa"/>
            <w:shd w:val="clear" w:color="auto" w:fill="auto"/>
          </w:tcPr>
          <w:p w:rsidR="00865A5D" w:rsidRPr="00F828F8" w:rsidRDefault="00865A5D" w:rsidP="008E2109">
            <w:pPr>
              <w:rPr>
                <w:szCs w:val="24"/>
              </w:rPr>
            </w:pPr>
            <w:r w:rsidRPr="00F828F8">
              <w:rPr>
                <w:szCs w:val="24"/>
              </w:rPr>
              <w:t>1 295,40</w:t>
            </w:r>
          </w:p>
        </w:tc>
        <w:tc>
          <w:tcPr>
            <w:tcW w:w="1620" w:type="dxa"/>
            <w:shd w:val="clear" w:color="auto" w:fill="auto"/>
          </w:tcPr>
          <w:p w:rsidR="00865A5D" w:rsidRPr="00F828F8" w:rsidRDefault="00865A5D" w:rsidP="008E2109">
            <w:pPr>
              <w:rPr>
                <w:szCs w:val="24"/>
              </w:rPr>
            </w:pPr>
            <w:r w:rsidRPr="00F828F8">
              <w:rPr>
                <w:szCs w:val="24"/>
              </w:rPr>
              <w:t>1 295,40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Социальные выплаты гражданам, кроме публичных нормативных социальных выплат</w:t>
            </w:r>
          </w:p>
        </w:tc>
        <w:tc>
          <w:tcPr>
            <w:tcW w:w="878" w:type="dxa"/>
            <w:shd w:val="clear" w:color="auto" w:fill="auto"/>
          </w:tcPr>
          <w:p w:rsidR="00865A5D" w:rsidRPr="00F828F8" w:rsidRDefault="00865A5D" w:rsidP="008E2109">
            <w:pPr>
              <w:rPr>
                <w:szCs w:val="24"/>
              </w:rPr>
            </w:pPr>
            <w:r w:rsidRPr="00F828F8">
              <w:rPr>
                <w:szCs w:val="24"/>
              </w:rPr>
              <w:t>974</w:t>
            </w:r>
          </w:p>
        </w:tc>
        <w:tc>
          <w:tcPr>
            <w:tcW w:w="631" w:type="dxa"/>
            <w:shd w:val="clear" w:color="auto" w:fill="auto"/>
          </w:tcPr>
          <w:p w:rsidR="00865A5D" w:rsidRPr="00F828F8" w:rsidRDefault="00865A5D" w:rsidP="008E2109">
            <w:pPr>
              <w:rPr>
                <w:szCs w:val="24"/>
              </w:rPr>
            </w:pPr>
            <w:r w:rsidRPr="00F828F8">
              <w:rPr>
                <w:szCs w:val="24"/>
              </w:rPr>
              <w:t>10</w:t>
            </w:r>
          </w:p>
        </w:tc>
        <w:tc>
          <w:tcPr>
            <w:tcW w:w="720" w:type="dxa"/>
            <w:shd w:val="clear" w:color="auto" w:fill="auto"/>
          </w:tcPr>
          <w:p w:rsidR="00865A5D" w:rsidRPr="00F828F8" w:rsidRDefault="00865A5D" w:rsidP="008E2109">
            <w:pPr>
              <w:rPr>
                <w:szCs w:val="24"/>
              </w:rPr>
            </w:pPr>
            <w:r w:rsidRPr="00F828F8">
              <w:rPr>
                <w:szCs w:val="24"/>
              </w:rPr>
              <w:t>04</w:t>
            </w:r>
          </w:p>
        </w:tc>
        <w:tc>
          <w:tcPr>
            <w:tcW w:w="1517" w:type="dxa"/>
            <w:shd w:val="clear" w:color="auto" w:fill="auto"/>
          </w:tcPr>
          <w:p w:rsidR="00865A5D" w:rsidRPr="00F828F8" w:rsidRDefault="00865A5D" w:rsidP="008E2109">
            <w:pPr>
              <w:rPr>
                <w:szCs w:val="24"/>
              </w:rPr>
            </w:pPr>
            <w:r w:rsidRPr="00F828F8">
              <w:rPr>
                <w:szCs w:val="24"/>
              </w:rPr>
              <w:t>1010376010</w:t>
            </w:r>
          </w:p>
        </w:tc>
        <w:tc>
          <w:tcPr>
            <w:tcW w:w="713" w:type="dxa"/>
            <w:shd w:val="clear" w:color="auto" w:fill="auto"/>
          </w:tcPr>
          <w:p w:rsidR="00865A5D" w:rsidRPr="00F828F8" w:rsidRDefault="00865A5D" w:rsidP="008E2109">
            <w:pPr>
              <w:rPr>
                <w:szCs w:val="24"/>
              </w:rPr>
            </w:pPr>
            <w:r w:rsidRPr="00F828F8">
              <w:rPr>
                <w:szCs w:val="24"/>
              </w:rPr>
              <w:t>320</w:t>
            </w:r>
          </w:p>
        </w:tc>
        <w:tc>
          <w:tcPr>
            <w:tcW w:w="1481" w:type="dxa"/>
            <w:shd w:val="clear" w:color="auto" w:fill="auto"/>
          </w:tcPr>
          <w:p w:rsidR="00865A5D" w:rsidRPr="00F828F8" w:rsidRDefault="00865A5D" w:rsidP="008E2109">
            <w:pPr>
              <w:rPr>
                <w:szCs w:val="24"/>
              </w:rPr>
            </w:pPr>
            <w:r w:rsidRPr="00F828F8">
              <w:rPr>
                <w:szCs w:val="24"/>
              </w:rPr>
              <w:t>1 265,00</w:t>
            </w:r>
          </w:p>
        </w:tc>
        <w:tc>
          <w:tcPr>
            <w:tcW w:w="1440" w:type="dxa"/>
            <w:shd w:val="clear" w:color="auto" w:fill="auto"/>
          </w:tcPr>
          <w:p w:rsidR="00865A5D" w:rsidRPr="00F828F8" w:rsidRDefault="00865A5D" w:rsidP="008E2109">
            <w:pPr>
              <w:rPr>
                <w:szCs w:val="24"/>
              </w:rPr>
            </w:pPr>
            <w:r w:rsidRPr="00F828F8">
              <w:rPr>
                <w:szCs w:val="24"/>
              </w:rPr>
              <w:t>1 295,40</w:t>
            </w:r>
          </w:p>
        </w:tc>
        <w:tc>
          <w:tcPr>
            <w:tcW w:w="1620" w:type="dxa"/>
            <w:shd w:val="clear" w:color="auto" w:fill="auto"/>
          </w:tcPr>
          <w:p w:rsidR="00865A5D" w:rsidRPr="00F828F8" w:rsidRDefault="00865A5D" w:rsidP="008E2109">
            <w:pPr>
              <w:rPr>
                <w:szCs w:val="24"/>
              </w:rPr>
            </w:pPr>
            <w:r w:rsidRPr="00F828F8">
              <w:rPr>
                <w:szCs w:val="24"/>
              </w:rPr>
              <w:t>1 295,40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Финансовое управление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 </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13 343,13</w:t>
            </w:r>
          </w:p>
        </w:tc>
        <w:tc>
          <w:tcPr>
            <w:tcW w:w="1440" w:type="dxa"/>
            <w:shd w:val="clear" w:color="auto" w:fill="auto"/>
          </w:tcPr>
          <w:p w:rsidR="00865A5D" w:rsidRPr="00F828F8" w:rsidRDefault="00865A5D" w:rsidP="008E2109">
            <w:pPr>
              <w:rPr>
                <w:szCs w:val="24"/>
              </w:rPr>
            </w:pPr>
            <w:r w:rsidRPr="00F828F8">
              <w:rPr>
                <w:szCs w:val="24"/>
              </w:rPr>
              <w:t>12 240,51</w:t>
            </w:r>
          </w:p>
        </w:tc>
        <w:tc>
          <w:tcPr>
            <w:tcW w:w="1620" w:type="dxa"/>
            <w:shd w:val="clear" w:color="auto" w:fill="auto"/>
          </w:tcPr>
          <w:p w:rsidR="00865A5D" w:rsidRPr="00F828F8" w:rsidRDefault="00865A5D" w:rsidP="008E2109">
            <w:pPr>
              <w:rPr>
                <w:szCs w:val="24"/>
              </w:rPr>
            </w:pPr>
            <w:r w:rsidRPr="00F828F8">
              <w:rPr>
                <w:szCs w:val="24"/>
              </w:rPr>
              <w:t>12 348,35</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ОБЩЕГОСУДАРСТВЕННЫЕ ВОПРОСЫ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7 713,17</w:t>
            </w:r>
          </w:p>
        </w:tc>
        <w:tc>
          <w:tcPr>
            <w:tcW w:w="1440" w:type="dxa"/>
            <w:shd w:val="clear" w:color="auto" w:fill="auto"/>
          </w:tcPr>
          <w:p w:rsidR="00865A5D" w:rsidRPr="00F828F8" w:rsidRDefault="00865A5D" w:rsidP="008E2109">
            <w:pPr>
              <w:rPr>
                <w:szCs w:val="24"/>
              </w:rPr>
            </w:pPr>
            <w:r w:rsidRPr="00F828F8">
              <w:rPr>
                <w:szCs w:val="24"/>
              </w:rPr>
              <w:t>7 372,01</w:t>
            </w:r>
          </w:p>
        </w:tc>
        <w:tc>
          <w:tcPr>
            <w:tcW w:w="1620" w:type="dxa"/>
            <w:shd w:val="clear" w:color="auto" w:fill="auto"/>
          </w:tcPr>
          <w:p w:rsidR="00865A5D" w:rsidRPr="00F828F8" w:rsidRDefault="00865A5D" w:rsidP="008E2109">
            <w:pPr>
              <w:rPr>
                <w:szCs w:val="24"/>
              </w:rPr>
            </w:pPr>
            <w:r w:rsidRPr="00F828F8">
              <w:rPr>
                <w:szCs w:val="24"/>
              </w:rPr>
              <w:t>7 372,01</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7 613,17</w:t>
            </w:r>
          </w:p>
        </w:tc>
        <w:tc>
          <w:tcPr>
            <w:tcW w:w="1440" w:type="dxa"/>
            <w:shd w:val="clear" w:color="auto" w:fill="auto"/>
          </w:tcPr>
          <w:p w:rsidR="00865A5D" w:rsidRPr="00F828F8" w:rsidRDefault="00865A5D" w:rsidP="008E2109">
            <w:pPr>
              <w:rPr>
                <w:szCs w:val="24"/>
              </w:rPr>
            </w:pPr>
            <w:r w:rsidRPr="00F828F8">
              <w:rPr>
                <w:szCs w:val="24"/>
              </w:rPr>
              <w:t>7 272,01</w:t>
            </w:r>
          </w:p>
        </w:tc>
        <w:tc>
          <w:tcPr>
            <w:tcW w:w="1620" w:type="dxa"/>
            <w:shd w:val="clear" w:color="auto" w:fill="auto"/>
          </w:tcPr>
          <w:p w:rsidR="00865A5D" w:rsidRPr="00F828F8" w:rsidRDefault="00865A5D" w:rsidP="008E2109">
            <w:pPr>
              <w:rPr>
                <w:szCs w:val="24"/>
              </w:rPr>
            </w:pPr>
            <w:r w:rsidRPr="00F828F8">
              <w:rPr>
                <w:szCs w:val="24"/>
              </w:rPr>
              <w:t>7 272,01</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7 613,17</w:t>
            </w:r>
          </w:p>
        </w:tc>
        <w:tc>
          <w:tcPr>
            <w:tcW w:w="1440" w:type="dxa"/>
            <w:shd w:val="clear" w:color="auto" w:fill="auto"/>
          </w:tcPr>
          <w:p w:rsidR="00865A5D" w:rsidRPr="00F828F8" w:rsidRDefault="00865A5D" w:rsidP="008E2109">
            <w:pPr>
              <w:rPr>
                <w:szCs w:val="24"/>
              </w:rPr>
            </w:pPr>
            <w:r w:rsidRPr="00F828F8">
              <w:rPr>
                <w:szCs w:val="24"/>
              </w:rPr>
              <w:t>7 272,01</w:t>
            </w:r>
          </w:p>
        </w:tc>
        <w:tc>
          <w:tcPr>
            <w:tcW w:w="1620" w:type="dxa"/>
            <w:shd w:val="clear" w:color="auto" w:fill="auto"/>
          </w:tcPr>
          <w:p w:rsidR="00865A5D" w:rsidRPr="00F828F8" w:rsidRDefault="00865A5D" w:rsidP="008E2109">
            <w:pPr>
              <w:rPr>
                <w:szCs w:val="24"/>
              </w:rPr>
            </w:pPr>
            <w:r w:rsidRPr="00F828F8">
              <w:rPr>
                <w:szCs w:val="24"/>
              </w:rPr>
              <w:t>7 272,01</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1330000000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7 604,77</w:t>
            </w:r>
          </w:p>
        </w:tc>
        <w:tc>
          <w:tcPr>
            <w:tcW w:w="1440" w:type="dxa"/>
            <w:shd w:val="clear" w:color="auto" w:fill="auto"/>
          </w:tcPr>
          <w:p w:rsidR="00865A5D" w:rsidRPr="00F828F8" w:rsidRDefault="00865A5D" w:rsidP="008E2109">
            <w:pPr>
              <w:rPr>
                <w:szCs w:val="24"/>
              </w:rPr>
            </w:pPr>
            <w:r w:rsidRPr="00F828F8">
              <w:rPr>
                <w:szCs w:val="24"/>
              </w:rPr>
              <w:t>7 272,01</w:t>
            </w:r>
          </w:p>
        </w:tc>
        <w:tc>
          <w:tcPr>
            <w:tcW w:w="1620" w:type="dxa"/>
            <w:shd w:val="clear" w:color="auto" w:fill="auto"/>
          </w:tcPr>
          <w:p w:rsidR="00865A5D" w:rsidRPr="00F828F8" w:rsidRDefault="00865A5D" w:rsidP="008E2109">
            <w:pPr>
              <w:rPr>
                <w:szCs w:val="24"/>
              </w:rPr>
            </w:pPr>
            <w:r w:rsidRPr="00F828F8">
              <w:rPr>
                <w:szCs w:val="24"/>
              </w:rPr>
              <w:t>7 272,01</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 xml:space="preserve">Основное мероприятие «Формирование и исполнение бюджета Камешкирского района Пензенской области, </w:t>
            </w:r>
            <w:proofErr w:type="gramStart"/>
            <w:r w:rsidRPr="00F828F8">
              <w:rPr>
                <w:szCs w:val="24"/>
              </w:rPr>
              <w:t>контроль за</w:t>
            </w:r>
            <w:proofErr w:type="gramEnd"/>
            <w:r w:rsidRPr="00F828F8">
              <w:rPr>
                <w:szCs w:val="24"/>
              </w:rPr>
              <w:t xml:space="preserve"> исполнением бюджета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1330100000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7 604,77</w:t>
            </w:r>
          </w:p>
        </w:tc>
        <w:tc>
          <w:tcPr>
            <w:tcW w:w="1440" w:type="dxa"/>
            <w:shd w:val="clear" w:color="auto" w:fill="auto"/>
          </w:tcPr>
          <w:p w:rsidR="00865A5D" w:rsidRPr="00F828F8" w:rsidRDefault="00865A5D" w:rsidP="008E2109">
            <w:pPr>
              <w:rPr>
                <w:szCs w:val="24"/>
              </w:rPr>
            </w:pPr>
            <w:r w:rsidRPr="00F828F8">
              <w:rPr>
                <w:szCs w:val="24"/>
              </w:rPr>
              <w:t>7 272,01</w:t>
            </w:r>
          </w:p>
        </w:tc>
        <w:tc>
          <w:tcPr>
            <w:tcW w:w="1620" w:type="dxa"/>
            <w:shd w:val="clear" w:color="auto" w:fill="auto"/>
          </w:tcPr>
          <w:p w:rsidR="00865A5D" w:rsidRPr="00F828F8" w:rsidRDefault="00865A5D" w:rsidP="008E2109">
            <w:pPr>
              <w:rPr>
                <w:szCs w:val="24"/>
              </w:rPr>
            </w:pPr>
            <w:r w:rsidRPr="00F828F8">
              <w:rPr>
                <w:szCs w:val="24"/>
              </w:rPr>
              <w:t>7 272,01</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по оплате труда работников муниципальных органов</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1330102100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6 907,66</w:t>
            </w:r>
          </w:p>
        </w:tc>
        <w:tc>
          <w:tcPr>
            <w:tcW w:w="1440" w:type="dxa"/>
            <w:shd w:val="clear" w:color="auto" w:fill="auto"/>
          </w:tcPr>
          <w:p w:rsidR="00865A5D" w:rsidRPr="00F828F8" w:rsidRDefault="00865A5D" w:rsidP="008E2109">
            <w:pPr>
              <w:rPr>
                <w:szCs w:val="24"/>
              </w:rPr>
            </w:pPr>
            <w:r w:rsidRPr="00F828F8">
              <w:rPr>
                <w:szCs w:val="24"/>
              </w:rPr>
              <w:t>6 624,90</w:t>
            </w:r>
          </w:p>
        </w:tc>
        <w:tc>
          <w:tcPr>
            <w:tcW w:w="1620" w:type="dxa"/>
            <w:shd w:val="clear" w:color="auto" w:fill="auto"/>
          </w:tcPr>
          <w:p w:rsidR="00865A5D" w:rsidRPr="00F828F8" w:rsidRDefault="00865A5D" w:rsidP="008E2109">
            <w:pPr>
              <w:rPr>
                <w:szCs w:val="24"/>
              </w:rPr>
            </w:pPr>
            <w:r w:rsidRPr="00F828F8">
              <w:rPr>
                <w:szCs w:val="24"/>
              </w:rPr>
              <w:t>6 624,90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1330102100</w:t>
            </w:r>
          </w:p>
        </w:tc>
        <w:tc>
          <w:tcPr>
            <w:tcW w:w="713" w:type="dxa"/>
            <w:shd w:val="clear" w:color="auto" w:fill="auto"/>
          </w:tcPr>
          <w:p w:rsidR="00865A5D" w:rsidRPr="00F828F8" w:rsidRDefault="00865A5D" w:rsidP="008E2109">
            <w:pPr>
              <w:rPr>
                <w:szCs w:val="24"/>
              </w:rPr>
            </w:pPr>
            <w:r w:rsidRPr="00F828F8">
              <w:rPr>
                <w:szCs w:val="24"/>
              </w:rPr>
              <w:t>100</w:t>
            </w:r>
          </w:p>
        </w:tc>
        <w:tc>
          <w:tcPr>
            <w:tcW w:w="1481" w:type="dxa"/>
            <w:shd w:val="clear" w:color="auto" w:fill="auto"/>
          </w:tcPr>
          <w:p w:rsidR="00865A5D" w:rsidRPr="00F828F8" w:rsidRDefault="00865A5D" w:rsidP="008E2109">
            <w:pPr>
              <w:rPr>
                <w:szCs w:val="24"/>
              </w:rPr>
            </w:pPr>
            <w:r w:rsidRPr="00F828F8">
              <w:rPr>
                <w:szCs w:val="24"/>
              </w:rPr>
              <w:t>6 907,66</w:t>
            </w:r>
          </w:p>
        </w:tc>
        <w:tc>
          <w:tcPr>
            <w:tcW w:w="1440" w:type="dxa"/>
            <w:shd w:val="clear" w:color="auto" w:fill="auto"/>
          </w:tcPr>
          <w:p w:rsidR="00865A5D" w:rsidRPr="00F828F8" w:rsidRDefault="00865A5D" w:rsidP="008E2109">
            <w:pPr>
              <w:rPr>
                <w:szCs w:val="24"/>
              </w:rPr>
            </w:pPr>
            <w:r w:rsidRPr="00F828F8">
              <w:rPr>
                <w:szCs w:val="24"/>
              </w:rPr>
              <w:t>6 624,90</w:t>
            </w:r>
          </w:p>
        </w:tc>
        <w:tc>
          <w:tcPr>
            <w:tcW w:w="1620" w:type="dxa"/>
            <w:shd w:val="clear" w:color="auto" w:fill="auto"/>
          </w:tcPr>
          <w:p w:rsidR="00865A5D" w:rsidRPr="00F828F8" w:rsidRDefault="00865A5D" w:rsidP="008E2109">
            <w:pPr>
              <w:rPr>
                <w:szCs w:val="24"/>
              </w:rPr>
            </w:pPr>
            <w:r w:rsidRPr="00F828F8">
              <w:rPr>
                <w:szCs w:val="24"/>
              </w:rPr>
              <w:t>6 624,90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выплаты персоналу государственных (муниципальных) органов</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1330102100</w:t>
            </w:r>
          </w:p>
        </w:tc>
        <w:tc>
          <w:tcPr>
            <w:tcW w:w="713" w:type="dxa"/>
            <w:shd w:val="clear" w:color="auto" w:fill="auto"/>
          </w:tcPr>
          <w:p w:rsidR="00865A5D" w:rsidRPr="00F828F8" w:rsidRDefault="00865A5D" w:rsidP="008E2109">
            <w:pPr>
              <w:rPr>
                <w:szCs w:val="24"/>
              </w:rPr>
            </w:pPr>
            <w:r w:rsidRPr="00F828F8">
              <w:rPr>
                <w:szCs w:val="24"/>
              </w:rPr>
              <w:t>120</w:t>
            </w:r>
          </w:p>
        </w:tc>
        <w:tc>
          <w:tcPr>
            <w:tcW w:w="1481" w:type="dxa"/>
            <w:shd w:val="clear" w:color="auto" w:fill="auto"/>
          </w:tcPr>
          <w:p w:rsidR="00865A5D" w:rsidRPr="00F828F8" w:rsidRDefault="00865A5D" w:rsidP="008E2109">
            <w:pPr>
              <w:rPr>
                <w:szCs w:val="24"/>
              </w:rPr>
            </w:pPr>
            <w:r w:rsidRPr="00F828F8">
              <w:rPr>
                <w:szCs w:val="24"/>
              </w:rPr>
              <w:t>6 907,66</w:t>
            </w:r>
          </w:p>
        </w:tc>
        <w:tc>
          <w:tcPr>
            <w:tcW w:w="1440" w:type="dxa"/>
            <w:shd w:val="clear" w:color="auto" w:fill="auto"/>
          </w:tcPr>
          <w:p w:rsidR="00865A5D" w:rsidRPr="00F828F8" w:rsidRDefault="00865A5D" w:rsidP="008E2109">
            <w:pPr>
              <w:rPr>
                <w:szCs w:val="24"/>
              </w:rPr>
            </w:pPr>
            <w:r w:rsidRPr="00F828F8">
              <w:rPr>
                <w:szCs w:val="24"/>
              </w:rPr>
              <w:t>6 624,90</w:t>
            </w:r>
          </w:p>
        </w:tc>
        <w:tc>
          <w:tcPr>
            <w:tcW w:w="1620" w:type="dxa"/>
            <w:shd w:val="clear" w:color="auto" w:fill="auto"/>
          </w:tcPr>
          <w:p w:rsidR="00865A5D" w:rsidRPr="00F828F8" w:rsidRDefault="00865A5D" w:rsidP="008E2109">
            <w:pPr>
              <w:rPr>
                <w:szCs w:val="24"/>
              </w:rPr>
            </w:pPr>
            <w:r w:rsidRPr="00F828F8">
              <w:rPr>
                <w:szCs w:val="24"/>
              </w:rPr>
              <w:t>6 624,90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обеспечение функций муниципальных органов</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1330102200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695,50</w:t>
            </w:r>
          </w:p>
        </w:tc>
        <w:tc>
          <w:tcPr>
            <w:tcW w:w="1440" w:type="dxa"/>
            <w:shd w:val="clear" w:color="auto" w:fill="auto"/>
          </w:tcPr>
          <w:p w:rsidR="00865A5D" w:rsidRPr="00F828F8" w:rsidRDefault="00865A5D" w:rsidP="008E2109">
            <w:pPr>
              <w:rPr>
                <w:szCs w:val="24"/>
              </w:rPr>
            </w:pPr>
            <w:r w:rsidRPr="00F828F8">
              <w:rPr>
                <w:szCs w:val="24"/>
              </w:rPr>
              <w:t>645,50</w:t>
            </w:r>
          </w:p>
        </w:tc>
        <w:tc>
          <w:tcPr>
            <w:tcW w:w="1620" w:type="dxa"/>
            <w:shd w:val="clear" w:color="auto" w:fill="auto"/>
          </w:tcPr>
          <w:p w:rsidR="00865A5D" w:rsidRPr="00F828F8" w:rsidRDefault="00865A5D" w:rsidP="008E2109">
            <w:pPr>
              <w:rPr>
                <w:szCs w:val="24"/>
              </w:rPr>
            </w:pPr>
            <w:r w:rsidRPr="00F828F8">
              <w:rPr>
                <w:szCs w:val="24"/>
              </w:rPr>
              <w:t>645,50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1330102200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691,20</w:t>
            </w:r>
          </w:p>
        </w:tc>
        <w:tc>
          <w:tcPr>
            <w:tcW w:w="1440" w:type="dxa"/>
            <w:shd w:val="clear" w:color="auto" w:fill="auto"/>
          </w:tcPr>
          <w:p w:rsidR="00865A5D" w:rsidRPr="00F828F8" w:rsidRDefault="00865A5D" w:rsidP="008E2109">
            <w:pPr>
              <w:rPr>
                <w:szCs w:val="24"/>
              </w:rPr>
            </w:pPr>
            <w:r w:rsidRPr="00F828F8">
              <w:rPr>
                <w:szCs w:val="24"/>
              </w:rPr>
              <w:t>641,20</w:t>
            </w:r>
          </w:p>
        </w:tc>
        <w:tc>
          <w:tcPr>
            <w:tcW w:w="1620" w:type="dxa"/>
            <w:shd w:val="clear" w:color="auto" w:fill="auto"/>
          </w:tcPr>
          <w:p w:rsidR="00865A5D" w:rsidRPr="00F828F8" w:rsidRDefault="00865A5D" w:rsidP="008E2109">
            <w:pPr>
              <w:rPr>
                <w:szCs w:val="24"/>
              </w:rPr>
            </w:pPr>
            <w:r w:rsidRPr="00F828F8">
              <w:rPr>
                <w:szCs w:val="24"/>
              </w:rPr>
              <w:t>641,20</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1330102200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691,20</w:t>
            </w:r>
          </w:p>
        </w:tc>
        <w:tc>
          <w:tcPr>
            <w:tcW w:w="1440" w:type="dxa"/>
            <w:shd w:val="clear" w:color="auto" w:fill="auto"/>
          </w:tcPr>
          <w:p w:rsidR="00865A5D" w:rsidRPr="00F828F8" w:rsidRDefault="00865A5D" w:rsidP="008E2109">
            <w:pPr>
              <w:rPr>
                <w:szCs w:val="24"/>
              </w:rPr>
            </w:pPr>
            <w:r w:rsidRPr="00F828F8">
              <w:rPr>
                <w:szCs w:val="24"/>
              </w:rPr>
              <w:t>641,20</w:t>
            </w:r>
          </w:p>
        </w:tc>
        <w:tc>
          <w:tcPr>
            <w:tcW w:w="1620" w:type="dxa"/>
            <w:shd w:val="clear" w:color="auto" w:fill="auto"/>
          </w:tcPr>
          <w:p w:rsidR="00865A5D" w:rsidRPr="00F828F8" w:rsidRDefault="00865A5D" w:rsidP="008E2109">
            <w:pPr>
              <w:rPr>
                <w:szCs w:val="24"/>
              </w:rPr>
            </w:pPr>
            <w:r w:rsidRPr="00F828F8">
              <w:rPr>
                <w:szCs w:val="24"/>
              </w:rPr>
              <w:t>641,20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Иные бюджетные ассигнования</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1330102200</w:t>
            </w:r>
          </w:p>
        </w:tc>
        <w:tc>
          <w:tcPr>
            <w:tcW w:w="713" w:type="dxa"/>
            <w:shd w:val="clear" w:color="auto" w:fill="auto"/>
          </w:tcPr>
          <w:p w:rsidR="00865A5D" w:rsidRPr="00F828F8" w:rsidRDefault="00865A5D" w:rsidP="008E2109">
            <w:pPr>
              <w:rPr>
                <w:szCs w:val="24"/>
              </w:rPr>
            </w:pPr>
            <w:r w:rsidRPr="00F828F8">
              <w:rPr>
                <w:szCs w:val="24"/>
              </w:rPr>
              <w:t>800</w:t>
            </w:r>
          </w:p>
        </w:tc>
        <w:tc>
          <w:tcPr>
            <w:tcW w:w="1481" w:type="dxa"/>
            <w:shd w:val="clear" w:color="auto" w:fill="auto"/>
          </w:tcPr>
          <w:p w:rsidR="00865A5D" w:rsidRPr="00F828F8" w:rsidRDefault="00865A5D" w:rsidP="008E2109">
            <w:pPr>
              <w:rPr>
                <w:szCs w:val="24"/>
              </w:rPr>
            </w:pPr>
            <w:r w:rsidRPr="00F828F8">
              <w:rPr>
                <w:szCs w:val="24"/>
              </w:rPr>
              <w:t>4,30</w:t>
            </w:r>
          </w:p>
        </w:tc>
        <w:tc>
          <w:tcPr>
            <w:tcW w:w="1440" w:type="dxa"/>
            <w:shd w:val="clear" w:color="auto" w:fill="auto"/>
          </w:tcPr>
          <w:p w:rsidR="00865A5D" w:rsidRPr="00F828F8" w:rsidRDefault="00865A5D" w:rsidP="008E2109">
            <w:pPr>
              <w:rPr>
                <w:szCs w:val="24"/>
              </w:rPr>
            </w:pPr>
            <w:r w:rsidRPr="00F828F8">
              <w:rPr>
                <w:szCs w:val="24"/>
              </w:rPr>
              <w:t>4,30</w:t>
            </w:r>
          </w:p>
        </w:tc>
        <w:tc>
          <w:tcPr>
            <w:tcW w:w="1620" w:type="dxa"/>
            <w:shd w:val="clear" w:color="auto" w:fill="auto"/>
          </w:tcPr>
          <w:p w:rsidR="00865A5D" w:rsidRPr="00F828F8" w:rsidRDefault="00865A5D" w:rsidP="008E2109">
            <w:pPr>
              <w:rPr>
                <w:szCs w:val="24"/>
              </w:rPr>
            </w:pPr>
            <w:r w:rsidRPr="00F828F8">
              <w:rPr>
                <w:szCs w:val="24"/>
              </w:rPr>
              <w:t>4,30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Уплата налогов, сборов и иных платежей</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1330102200</w:t>
            </w:r>
          </w:p>
        </w:tc>
        <w:tc>
          <w:tcPr>
            <w:tcW w:w="713" w:type="dxa"/>
            <w:shd w:val="clear" w:color="auto" w:fill="auto"/>
          </w:tcPr>
          <w:p w:rsidR="00865A5D" w:rsidRPr="00F828F8" w:rsidRDefault="00865A5D" w:rsidP="008E2109">
            <w:pPr>
              <w:rPr>
                <w:szCs w:val="24"/>
              </w:rPr>
            </w:pPr>
            <w:r w:rsidRPr="00F828F8">
              <w:rPr>
                <w:szCs w:val="24"/>
              </w:rPr>
              <w:t>850</w:t>
            </w:r>
          </w:p>
        </w:tc>
        <w:tc>
          <w:tcPr>
            <w:tcW w:w="1481" w:type="dxa"/>
            <w:shd w:val="clear" w:color="auto" w:fill="auto"/>
          </w:tcPr>
          <w:p w:rsidR="00865A5D" w:rsidRPr="00F828F8" w:rsidRDefault="00865A5D" w:rsidP="008E2109">
            <w:pPr>
              <w:rPr>
                <w:szCs w:val="24"/>
              </w:rPr>
            </w:pPr>
            <w:r w:rsidRPr="00F828F8">
              <w:rPr>
                <w:szCs w:val="24"/>
              </w:rPr>
              <w:t>4,30</w:t>
            </w:r>
          </w:p>
        </w:tc>
        <w:tc>
          <w:tcPr>
            <w:tcW w:w="1440" w:type="dxa"/>
            <w:shd w:val="clear" w:color="auto" w:fill="auto"/>
          </w:tcPr>
          <w:p w:rsidR="00865A5D" w:rsidRPr="00F828F8" w:rsidRDefault="00865A5D" w:rsidP="008E2109">
            <w:pPr>
              <w:rPr>
                <w:szCs w:val="24"/>
              </w:rPr>
            </w:pPr>
            <w:r w:rsidRPr="00F828F8">
              <w:rPr>
                <w:szCs w:val="24"/>
              </w:rPr>
              <w:t>4,30</w:t>
            </w:r>
          </w:p>
        </w:tc>
        <w:tc>
          <w:tcPr>
            <w:tcW w:w="1620" w:type="dxa"/>
            <w:shd w:val="clear" w:color="auto" w:fill="auto"/>
          </w:tcPr>
          <w:p w:rsidR="00865A5D" w:rsidRPr="00F828F8" w:rsidRDefault="00865A5D" w:rsidP="008E2109">
            <w:pPr>
              <w:rPr>
                <w:szCs w:val="24"/>
              </w:rPr>
            </w:pPr>
            <w:r w:rsidRPr="00F828F8">
              <w:rPr>
                <w:szCs w:val="24"/>
              </w:rPr>
              <w:t>4,30</w:t>
            </w:r>
          </w:p>
        </w:tc>
      </w:tr>
      <w:tr w:rsidR="00865A5D" w:rsidRPr="00F828F8" w:rsidTr="008E2109">
        <w:trPr>
          <w:trHeight w:val="1125"/>
        </w:trPr>
        <w:tc>
          <w:tcPr>
            <w:tcW w:w="5775" w:type="dxa"/>
            <w:shd w:val="clear" w:color="auto" w:fill="auto"/>
          </w:tcPr>
          <w:p w:rsidR="00865A5D" w:rsidRPr="00F828F8" w:rsidRDefault="00865A5D" w:rsidP="008E2109">
            <w:pPr>
              <w:rPr>
                <w:szCs w:val="24"/>
              </w:rPr>
            </w:pPr>
            <w:r w:rsidRPr="00F828F8">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1330174030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1,61</w:t>
            </w:r>
          </w:p>
        </w:tc>
        <w:tc>
          <w:tcPr>
            <w:tcW w:w="1440" w:type="dxa"/>
            <w:shd w:val="clear" w:color="auto" w:fill="auto"/>
          </w:tcPr>
          <w:p w:rsidR="00865A5D" w:rsidRPr="00F828F8" w:rsidRDefault="00865A5D" w:rsidP="008E2109">
            <w:pPr>
              <w:rPr>
                <w:szCs w:val="24"/>
              </w:rPr>
            </w:pPr>
            <w:r w:rsidRPr="00F828F8">
              <w:rPr>
                <w:szCs w:val="24"/>
              </w:rPr>
              <w:t>1,61</w:t>
            </w:r>
          </w:p>
        </w:tc>
        <w:tc>
          <w:tcPr>
            <w:tcW w:w="1620" w:type="dxa"/>
            <w:shd w:val="clear" w:color="auto" w:fill="auto"/>
          </w:tcPr>
          <w:p w:rsidR="00865A5D" w:rsidRPr="00F828F8" w:rsidRDefault="00865A5D" w:rsidP="008E2109">
            <w:pPr>
              <w:rPr>
                <w:szCs w:val="24"/>
              </w:rPr>
            </w:pPr>
            <w:r w:rsidRPr="00F828F8">
              <w:rPr>
                <w:szCs w:val="24"/>
              </w:rPr>
              <w:t>1,61</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Закупка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1330174030</w:t>
            </w:r>
          </w:p>
        </w:tc>
        <w:tc>
          <w:tcPr>
            <w:tcW w:w="713" w:type="dxa"/>
            <w:shd w:val="clear" w:color="auto" w:fill="auto"/>
          </w:tcPr>
          <w:p w:rsidR="00865A5D" w:rsidRPr="00F828F8" w:rsidRDefault="00865A5D" w:rsidP="008E2109">
            <w:pPr>
              <w:rPr>
                <w:szCs w:val="24"/>
              </w:rPr>
            </w:pPr>
            <w:r w:rsidRPr="00F828F8">
              <w:rPr>
                <w:szCs w:val="24"/>
              </w:rPr>
              <w:t>200</w:t>
            </w:r>
          </w:p>
        </w:tc>
        <w:tc>
          <w:tcPr>
            <w:tcW w:w="1481" w:type="dxa"/>
            <w:shd w:val="clear" w:color="auto" w:fill="auto"/>
          </w:tcPr>
          <w:p w:rsidR="00865A5D" w:rsidRPr="00F828F8" w:rsidRDefault="00865A5D" w:rsidP="008E2109">
            <w:pPr>
              <w:rPr>
                <w:szCs w:val="24"/>
              </w:rPr>
            </w:pPr>
            <w:r w:rsidRPr="00F828F8">
              <w:rPr>
                <w:szCs w:val="24"/>
              </w:rPr>
              <w:t>1,61</w:t>
            </w:r>
          </w:p>
        </w:tc>
        <w:tc>
          <w:tcPr>
            <w:tcW w:w="1440" w:type="dxa"/>
            <w:shd w:val="clear" w:color="auto" w:fill="auto"/>
          </w:tcPr>
          <w:p w:rsidR="00865A5D" w:rsidRPr="00F828F8" w:rsidRDefault="00865A5D" w:rsidP="008E2109">
            <w:pPr>
              <w:rPr>
                <w:szCs w:val="24"/>
              </w:rPr>
            </w:pPr>
            <w:r w:rsidRPr="00F828F8">
              <w:rPr>
                <w:szCs w:val="24"/>
              </w:rPr>
              <w:t>1,61</w:t>
            </w:r>
          </w:p>
        </w:tc>
        <w:tc>
          <w:tcPr>
            <w:tcW w:w="1620" w:type="dxa"/>
            <w:shd w:val="clear" w:color="auto" w:fill="auto"/>
          </w:tcPr>
          <w:p w:rsidR="00865A5D" w:rsidRPr="00F828F8" w:rsidRDefault="00865A5D" w:rsidP="008E2109">
            <w:pPr>
              <w:rPr>
                <w:szCs w:val="24"/>
              </w:rPr>
            </w:pPr>
            <w:r w:rsidRPr="00F828F8">
              <w:rPr>
                <w:szCs w:val="24"/>
              </w:rPr>
              <w:t>1,61</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1330174030</w:t>
            </w:r>
          </w:p>
        </w:tc>
        <w:tc>
          <w:tcPr>
            <w:tcW w:w="713" w:type="dxa"/>
            <w:shd w:val="clear" w:color="auto" w:fill="auto"/>
          </w:tcPr>
          <w:p w:rsidR="00865A5D" w:rsidRPr="00F828F8" w:rsidRDefault="00865A5D" w:rsidP="008E2109">
            <w:pPr>
              <w:rPr>
                <w:szCs w:val="24"/>
              </w:rPr>
            </w:pPr>
            <w:r w:rsidRPr="00F828F8">
              <w:rPr>
                <w:szCs w:val="24"/>
              </w:rPr>
              <w:t>240</w:t>
            </w:r>
          </w:p>
        </w:tc>
        <w:tc>
          <w:tcPr>
            <w:tcW w:w="1481" w:type="dxa"/>
            <w:shd w:val="clear" w:color="auto" w:fill="auto"/>
          </w:tcPr>
          <w:p w:rsidR="00865A5D" w:rsidRPr="00F828F8" w:rsidRDefault="00865A5D" w:rsidP="008E2109">
            <w:pPr>
              <w:rPr>
                <w:szCs w:val="24"/>
              </w:rPr>
            </w:pPr>
            <w:r w:rsidRPr="00F828F8">
              <w:rPr>
                <w:szCs w:val="24"/>
              </w:rPr>
              <w:t>1,61</w:t>
            </w:r>
          </w:p>
        </w:tc>
        <w:tc>
          <w:tcPr>
            <w:tcW w:w="1440" w:type="dxa"/>
            <w:shd w:val="clear" w:color="auto" w:fill="auto"/>
          </w:tcPr>
          <w:p w:rsidR="00865A5D" w:rsidRPr="00F828F8" w:rsidRDefault="00865A5D" w:rsidP="008E2109">
            <w:pPr>
              <w:rPr>
                <w:szCs w:val="24"/>
              </w:rPr>
            </w:pPr>
            <w:r w:rsidRPr="00F828F8">
              <w:rPr>
                <w:szCs w:val="24"/>
              </w:rPr>
              <w:t>1,61</w:t>
            </w:r>
          </w:p>
        </w:tc>
        <w:tc>
          <w:tcPr>
            <w:tcW w:w="1620" w:type="dxa"/>
            <w:shd w:val="clear" w:color="auto" w:fill="auto"/>
          </w:tcPr>
          <w:p w:rsidR="00865A5D" w:rsidRPr="00F828F8" w:rsidRDefault="00865A5D" w:rsidP="008E2109">
            <w:pPr>
              <w:rPr>
                <w:szCs w:val="24"/>
              </w:rPr>
            </w:pPr>
            <w:r w:rsidRPr="00F828F8">
              <w:rPr>
                <w:szCs w:val="24"/>
              </w:rPr>
              <w:t>1,61</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Кредиторская задолженность</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13К0000000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8,40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Расходы на обеспечение функций муниципальных органов</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13К0002200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8,40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Иные бюджетные ассигнования</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13К0002200</w:t>
            </w:r>
          </w:p>
        </w:tc>
        <w:tc>
          <w:tcPr>
            <w:tcW w:w="713" w:type="dxa"/>
            <w:shd w:val="clear" w:color="auto" w:fill="auto"/>
          </w:tcPr>
          <w:p w:rsidR="00865A5D" w:rsidRPr="00F828F8" w:rsidRDefault="00865A5D" w:rsidP="008E2109">
            <w:pPr>
              <w:rPr>
                <w:szCs w:val="24"/>
              </w:rPr>
            </w:pPr>
            <w:r w:rsidRPr="00F828F8">
              <w:rPr>
                <w:szCs w:val="24"/>
              </w:rPr>
              <w:t>800</w:t>
            </w:r>
          </w:p>
        </w:tc>
        <w:tc>
          <w:tcPr>
            <w:tcW w:w="1481" w:type="dxa"/>
            <w:shd w:val="clear" w:color="auto" w:fill="auto"/>
          </w:tcPr>
          <w:p w:rsidR="00865A5D" w:rsidRPr="00F828F8" w:rsidRDefault="00865A5D" w:rsidP="008E2109">
            <w:pPr>
              <w:rPr>
                <w:szCs w:val="24"/>
              </w:rPr>
            </w:pPr>
            <w:r w:rsidRPr="00F828F8">
              <w:rPr>
                <w:szCs w:val="24"/>
              </w:rPr>
              <w:t>8,40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Уплата налогов, сборов и иных платежей</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06</w:t>
            </w:r>
          </w:p>
        </w:tc>
        <w:tc>
          <w:tcPr>
            <w:tcW w:w="1517" w:type="dxa"/>
            <w:shd w:val="clear" w:color="auto" w:fill="auto"/>
          </w:tcPr>
          <w:p w:rsidR="00865A5D" w:rsidRPr="00F828F8" w:rsidRDefault="00865A5D" w:rsidP="008E2109">
            <w:pPr>
              <w:rPr>
                <w:szCs w:val="24"/>
              </w:rPr>
            </w:pPr>
            <w:r w:rsidRPr="00F828F8">
              <w:rPr>
                <w:szCs w:val="24"/>
              </w:rPr>
              <w:t>13К0002200</w:t>
            </w:r>
          </w:p>
        </w:tc>
        <w:tc>
          <w:tcPr>
            <w:tcW w:w="713" w:type="dxa"/>
            <w:shd w:val="clear" w:color="auto" w:fill="auto"/>
          </w:tcPr>
          <w:p w:rsidR="00865A5D" w:rsidRPr="00F828F8" w:rsidRDefault="00865A5D" w:rsidP="008E2109">
            <w:pPr>
              <w:rPr>
                <w:szCs w:val="24"/>
              </w:rPr>
            </w:pPr>
            <w:r w:rsidRPr="00F828F8">
              <w:rPr>
                <w:szCs w:val="24"/>
              </w:rPr>
              <w:t>850</w:t>
            </w:r>
          </w:p>
        </w:tc>
        <w:tc>
          <w:tcPr>
            <w:tcW w:w="1481" w:type="dxa"/>
            <w:shd w:val="clear" w:color="auto" w:fill="auto"/>
          </w:tcPr>
          <w:p w:rsidR="00865A5D" w:rsidRPr="00F828F8" w:rsidRDefault="00865A5D" w:rsidP="008E2109">
            <w:pPr>
              <w:rPr>
                <w:szCs w:val="24"/>
              </w:rPr>
            </w:pPr>
            <w:r w:rsidRPr="00F828F8">
              <w:rPr>
                <w:szCs w:val="24"/>
              </w:rPr>
              <w:t>8,40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Резервные фонды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11</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100,00</w:t>
            </w:r>
          </w:p>
        </w:tc>
        <w:tc>
          <w:tcPr>
            <w:tcW w:w="1440" w:type="dxa"/>
            <w:shd w:val="clear" w:color="auto" w:fill="auto"/>
          </w:tcPr>
          <w:p w:rsidR="00865A5D" w:rsidRPr="00F828F8" w:rsidRDefault="00865A5D" w:rsidP="008E2109">
            <w:pPr>
              <w:rPr>
                <w:szCs w:val="24"/>
              </w:rPr>
            </w:pPr>
            <w:r w:rsidRPr="00F828F8">
              <w:rPr>
                <w:szCs w:val="24"/>
              </w:rPr>
              <w:t>100,00</w:t>
            </w:r>
          </w:p>
        </w:tc>
        <w:tc>
          <w:tcPr>
            <w:tcW w:w="1620" w:type="dxa"/>
            <w:shd w:val="clear" w:color="auto" w:fill="auto"/>
          </w:tcPr>
          <w:p w:rsidR="00865A5D" w:rsidRPr="00F828F8" w:rsidRDefault="00865A5D" w:rsidP="008E2109">
            <w:pPr>
              <w:rPr>
                <w:szCs w:val="24"/>
              </w:rPr>
            </w:pPr>
            <w:r w:rsidRPr="00F828F8">
              <w:rPr>
                <w:szCs w:val="24"/>
              </w:rPr>
              <w:t>100,00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Иные непрограммные расходы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11</w:t>
            </w:r>
          </w:p>
        </w:tc>
        <w:tc>
          <w:tcPr>
            <w:tcW w:w="1517" w:type="dxa"/>
            <w:shd w:val="clear" w:color="auto" w:fill="auto"/>
          </w:tcPr>
          <w:p w:rsidR="00865A5D" w:rsidRPr="00F828F8" w:rsidRDefault="00865A5D" w:rsidP="008E2109">
            <w:pPr>
              <w:rPr>
                <w:szCs w:val="24"/>
              </w:rPr>
            </w:pPr>
            <w:r w:rsidRPr="00F828F8">
              <w:rPr>
                <w:szCs w:val="24"/>
              </w:rPr>
              <w:t>9900000000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100,00</w:t>
            </w:r>
          </w:p>
        </w:tc>
        <w:tc>
          <w:tcPr>
            <w:tcW w:w="1440" w:type="dxa"/>
            <w:shd w:val="clear" w:color="auto" w:fill="auto"/>
          </w:tcPr>
          <w:p w:rsidR="00865A5D" w:rsidRPr="00F828F8" w:rsidRDefault="00865A5D" w:rsidP="008E2109">
            <w:pPr>
              <w:rPr>
                <w:szCs w:val="24"/>
              </w:rPr>
            </w:pPr>
            <w:r w:rsidRPr="00F828F8">
              <w:rPr>
                <w:szCs w:val="24"/>
              </w:rPr>
              <w:t>100,00</w:t>
            </w:r>
          </w:p>
        </w:tc>
        <w:tc>
          <w:tcPr>
            <w:tcW w:w="1620" w:type="dxa"/>
            <w:shd w:val="clear" w:color="auto" w:fill="auto"/>
          </w:tcPr>
          <w:p w:rsidR="00865A5D" w:rsidRPr="00F828F8" w:rsidRDefault="00865A5D" w:rsidP="008E2109">
            <w:pPr>
              <w:rPr>
                <w:szCs w:val="24"/>
              </w:rPr>
            </w:pPr>
            <w:r w:rsidRPr="00F828F8">
              <w:rPr>
                <w:szCs w:val="24"/>
              </w:rPr>
              <w:t>100,00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Резервные фонды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11</w:t>
            </w:r>
          </w:p>
        </w:tc>
        <w:tc>
          <w:tcPr>
            <w:tcW w:w="1517" w:type="dxa"/>
            <w:shd w:val="clear" w:color="auto" w:fill="auto"/>
          </w:tcPr>
          <w:p w:rsidR="00865A5D" w:rsidRPr="00F828F8" w:rsidRDefault="00865A5D" w:rsidP="008E2109">
            <w:pPr>
              <w:rPr>
                <w:szCs w:val="24"/>
              </w:rPr>
            </w:pPr>
            <w:r w:rsidRPr="00F828F8">
              <w:rPr>
                <w:szCs w:val="24"/>
              </w:rPr>
              <w:t>9920000000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100,00</w:t>
            </w:r>
          </w:p>
        </w:tc>
        <w:tc>
          <w:tcPr>
            <w:tcW w:w="1440" w:type="dxa"/>
            <w:shd w:val="clear" w:color="auto" w:fill="auto"/>
          </w:tcPr>
          <w:p w:rsidR="00865A5D" w:rsidRPr="00F828F8" w:rsidRDefault="00865A5D" w:rsidP="008E2109">
            <w:pPr>
              <w:rPr>
                <w:szCs w:val="24"/>
              </w:rPr>
            </w:pPr>
            <w:r w:rsidRPr="00F828F8">
              <w:rPr>
                <w:szCs w:val="24"/>
              </w:rPr>
              <w:t>100,00</w:t>
            </w:r>
          </w:p>
        </w:tc>
        <w:tc>
          <w:tcPr>
            <w:tcW w:w="1620" w:type="dxa"/>
            <w:shd w:val="clear" w:color="auto" w:fill="auto"/>
          </w:tcPr>
          <w:p w:rsidR="00865A5D" w:rsidRPr="00F828F8" w:rsidRDefault="00865A5D" w:rsidP="008E2109">
            <w:pPr>
              <w:rPr>
                <w:szCs w:val="24"/>
              </w:rPr>
            </w:pPr>
            <w:r w:rsidRPr="00F828F8">
              <w:rPr>
                <w:szCs w:val="24"/>
              </w:rPr>
              <w:t>100,00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Резервные фонды местных администраций</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11</w:t>
            </w:r>
          </w:p>
        </w:tc>
        <w:tc>
          <w:tcPr>
            <w:tcW w:w="1517" w:type="dxa"/>
            <w:shd w:val="clear" w:color="auto" w:fill="auto"/>
          </w:tcPr>
          <w:p w:rsidR="00865A5D" w:rsidRPr="00F828F8" w:rsidRDefault="00865A5D" w:rsidP="008E2109">
            <w:pPr>
              <w:rPr>
                <w:szCs w:val="24"/>
              </w:rPr>
            </w:pPr>
            <w:r w:rsidRPr="00F828F8">
              <w:rPr>
                <w:szCs w:val="24"/>
              </w:rPr>
              <w:t>9920022800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100,00</w:t>
            </w:r>
          </w:p>
        </w:tc>
        <w:tc>
          <w:tcPr>
            <w:tcW w:w="1440" w:type="dxa"/>
            <w:shd w:val="clear" w:color="auto" w:fill="auto"/>
          </w:tcPr>
          <w:p w:rsidR="00865A5D" w:rsidRPr="00F828F8" w:rsidRDefault="00865A5D" w:rsidP="008E2109">
            <w:pPr>
              <w:rPr>
                <w:szCs w:val="24"/>
              </w:rPr>
            </w:pPr>
            <w:r w:rsidRPr="00F828F8">
              <w:rPr>
                <w:szCs w:val="24"/>
              </w:rPr>
              <w:t>100,00</w:t>
            </w:r>
          </w:p>
        </w:tc>
        <w:tc>
          <w:tcPr>
            <w:tcW w:w="1620" w:type="dxa"/>
            <w:shd w:val="clear" w:color="auto" w:fill="auto"/>
          </w:tcPr>
          <w:p w:rsidR="00865A5D" w:rsidRPr="00F828F8" w:rsidRDefault="00865A5D" w:rsidP="008E2109">
            <w:pPr>
              <w:rPr>
                <w:szCs w:val="24"/>
              </w:rPr>
            </w:pPr>
            <w:r w:rsidRPr="00F828F8">
              <w:rPr>
                <w:szCs w:val="24"/>
              </w:rPr>
              <w:t>100,00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Иные бюджетные ассигнования</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11</w:t>
            </w:r>
          </w:p>
        </w:tc>
        <w:tc>
          <w:tcPr>
            <w:tcW w:w="1517" w:type="dxa"/>
            <w:shd w:val="clear" w:color="auto" w:fill="auto"/>
          </w:tcPr>
          <w:p w:rsidR="00865A5D" w:rsidRPr="00F828F8" w:rsidRDefault="00865A5D" w:rsidP="008E2109">
            <w:pPr>
              <w:rPr>
                <w:szCs w:val="24"/>
              </w:rPr>
            </w:pPr>
            <w:r w:rsidRPr="00F828F8">
              <w:rPr>
                <w:szCs w:val="24"/>
              </w:rPr>
              <w:t>9920022800</w:t>
            </w:r>
          </w:p>
        </w:tc>
        <w:tc>
          <w:tcPr>
            <w:tcW w:w="713" w:type="dxa"/>
            <w:shd w:val="clear" w:color="auto" w:fill="auto"/>
          </w:tcPr>
          <w:p w:rsidR="00865A5D" w:rsidRPr="00F828F8" w:rsidRDefault="00865A5D" w:rsidP="008E2109">
            <w:pPr>
              <w:rPr>
                <w:szCs w:val="24"/>
              </w:rPr>
            </w:pPr>
            <w:r w:rsidRPr="00F828F8">
              <w:rPr>
                <w:szCs w:val="24"/>
              </w:rPr>
              <w:t>800</w:t>
            </w:r>
          </w:p>
        </w:tc>
        <w:tc>
          <w:tcPr>
            <w:tcW w:w="1481" w:type="dxa"/>
            <w:shd w:val="clear" w:color="auto" w:fill="auto"/>
          </w:tcPr>
          <w:p w:rsidR="00865A5D" w:rsidRPr="00F828F8" w:rsidRDefault="00865A5D" w:rsidP="008E2109">
            <w:pPr>
              <w:rPr>
                <w:szCs w:val="24"/>
              </w:rPr>
            </w:pPr>
            <w:r w:rsidRPr="00F828F8">
              <w:rPr>
                <w:szCs w:val="24"/>
              </w:rPr>
              <w:t>100,00</w:t>
            </w:r>
          </w:p>
        </w:tc>
        <w:tc>
          <w:tcPr>
            <w:tcW w:w="1440" w:type="dxa"/>
            <w:shd w:val="clear" w:color="auto" w:fill="auto"/>
          </w:tcPr>
          <w:p w:rsidR="00865A5D" w:rsidRPr="00F828F8" w:rsidRDefault="00865A5D" w:rsidP="008E2109">
            <w:pPr>
              <w:rPr>
                <w:szCs w:val="24"/>
              </w:rPr>
            </w:pPr>
            <w:r w:rsidRPr="00F828F8">
              <w:rPr>
                <w:szCs w:val="24"/>
              </w:rPr>
              <w:t>100,00</w:t>
            </w:r>
          </w:p>
        </w:tc>
        <w:tc>
          <w:tcPr>
            <w:tcW w:w="1620" w:type="dxa"/>
            <w:shd w:val="clear" w:color="auto" w:fill="auto"/>
          </w:tcPr>
          <w:p w:rsidR="00865A5D" w:rsidRPr="00F828F8" w:rsidRDefault="00865A5D" w:rsidP="008E2109">
            <w:pPr>
              <w:rPr>
                <w:szCs w:val="24"/>
              </w:rPr>
            </w:pPr>
            <w:r w:rsidRPr="00F828F8">
              <w:rPr>
                <w:szCs w:val="24"/>
              </w:rPr>
              <w:t>100,00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Резервные средства</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01</w:t>
            </w:r>
          </w:p>
        </w:tc>
        <w:tc>
          <w:tcPr>
            <w:tcW w:w="720" w:type="dxa"/>
            <w:shd w:val="clear" w:color="auto" w:fill="auto"/>
          </w:tcPr>
          <w:p w:rsidR="00865A5D" w:rsidRPr="00F828F8" w:rsidRDefault="00865A5D" w:rsidP="008E2109">
            <w:pPr>
              <w:rPr>
                <w:szCs w:val="24"/>
              </w:rPr>
            </w:pPr>
            <w:r w:rsidRPr="00F828F8">
              <w:rPr>
                <w:szCs w:val="24"/>
              </w:rPr>
              <w:t>11</w:t>
            </w:r>
          </w:p>
        </w:tc>
        <w:tc>
          <w:tcPr>
            <w:tcW w:w="1517" w:type="dxa"/>
            <w:shd w:val="clear" w:color="auto" w:fill="auto"/>
          </w:tcPr>
          <w:p w:rsidR="00865A5D" w:rsidRPr="00F828F8" w:rsidRDefault="00865A5D" w:rsidP="008E2109">
            <w:pPr>
              <w:rPr>
                <w:szCs w:val="24"/>
              </w:rPr>
            </w:pPr>
            <w:r w:rsidRPr="00F828F8">
              <w:rPr>
                <w:szCs w:val="24"/>
              </w:rPr>
              <w:t>9920022800</w:t>
            </w:r>
          </w:p>
        </w:tc>
        <w:tc>
          <w:tcPr>
            <w:tcW w:w="713" w:type="dxa"/>
            <w:shd w:val="clear" w:color="auto" w:fill="auto"/>
          </w:tcPr>
          <w:p w:rsidR="00865A5D" w:rsidRPr="00F828F8" w:rsidRDefault="00865A5D" w:rsidP="008E2109">
            <w:pPr>
              <w:rPr>
                <w:szCs w:val="24"/>
              </w:rPr>
            </w:pPr>
            <w:r w:rsidRPr="00F828F8">
              <w:rPr>
                <w:szCs w:val="24"/>
              </w:rPr>
              <w:t>870</w:t>
            </w:r>
          </w:p>
        </w:tc>
        <w:tc>
          <w:tcPr>
            <w:tcW w:w="1481" w:type="dxa"/>
            <w:shd w:val="clear" w:color="auto" w:fill="auto"/>
          </w:tcPr>
          <w:p w:rsidR="00865A5D" w:rsidRPr="00F828F8" w:rsidRDefault="00865A5D" w:rsidP="008E2109">
            <w:pPr>
              <w:rPr>
                <w:szCs w:val="24"/>
              </w:rPr>
            </w:pPr>
            <w:r w:rsidRPr="00F828F8">
              <w:rPr>
                <w:szCs w:val="24"/>
              </w:rPr>
              <w:t>100,00</w:t>
            </w:r>
          </w:p>
        </w:tc>
        <w:tc>
          <w:tcPr>
            <w:tcW w:w="1440" w:type="dxa"/>
            <w:shd w:val="clear" w:color="auto" w:fill="auto"/>
          </w:tcPr>
          <w:p w:rsidR="00865A5D" w:rsidRPr="00F828F8" w:rsidRDefault="00865A5D" w:rsidP="008E2109">
            <w:pPr>
              <w:rPr>
                <w:szCs w:val="24"/>
              </w:rPr>
            </w:pPr>
            <w:r w:rsidRPr="00F828F8">
              <w:rPr>
                <w:szCs w:val="24"/>
              </w:rPr>
              <w:t>100,00</w:t>
            </w:r>
          </w:p>
        </w:tc>
        <w:tc>
          <w:tcPr>
            <w:tcW w:w="1620" w:type="dxa"/>
            <w:shd w:val="clear" w:color="auto" w:fill="auto"/>
          </w:tcPr>
          <w:p w:rsidR="00865A5D" w:rsidRPr="00F828F8" w:rsidRDefault="00865A5D" w:rsidP="008E2109">
            <w:pPr>
              <w:rPr>
                <w:szCs w:val="24"/>
              </w:rPr>
            </w:pPr>
            <w:r w:rsidRPr="00F828F8">
              <w:rPr>
                <w:szCs w:val="24"/>
              </w:rPr>
              <w:t>100,00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НАЦИОНАЛЬНАЯ ОБОРОНА</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02</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502,50</w:t>
            </w:r>
          </w:p>
        </w:tc>
        <w:tc>
          <w:tcPr>
            <w:tcW w:w="1440" w:type="dxa"/>
            <w:shd w:val="clear" w:color="auto" w:fill="auto"/>
          </w:tcPr>
          <w:p w:rsidR="00865A5D" w:rsidRPr="00F828F8" w:rsidRDefault="00865A5D" w:rsidP="008E2109">
            <w:pPr>
              <w:rPr>
                <w:szCs w:val="24"/>
              </w:rPr>
            </w:pPr>
            <w:r w:rsidRPr="00F828F8">
              <w:rPr>
                <w:szCs w:val="24"/>
              </w:rPr>
              <w:t>507,80</w:t>
            </w:r>
          </w:p>
        </w:tc>
        <w:tc>
          <w:tcPr>
            <w:tcW w:w="1620" w:type="dxa"/>
            <w:shd w:val="clear" w:color="auto" w:fill="auto"/>
          </w:tcPr>
          <w:p w:rsidR="00865A5D" w:rsidRPr="00F828F8" w:rsidRDefault="00865A5D" w:rsidP="008E2109">
            <w:pPr>
              <w:rPr>
                <w:szCs w:val="24"/>
              </w:rPr>
            </w:pPr>
            <w:r w:rsidRPr="00F828F8">
              <w:rPr>
                <w:szCs w:val="24"/>
              </w:rPr>
              <w:t>526,40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Мобилизационная и вневойсковая подготовка</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02</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502,50</w:t>
            </w:r>
          </w:p>
        </w:tc>
        <w:tc>
          <w:tcPr>
            <w:tcW w:w="1440" w:type="dxa"/>
            <w:shd w:val="clear" w:color="auto" w:fill="auto"/>
          </w:tcPr>
          <w:p w:rsidR="00865A5D" w:rsidRPr="00F828F8" w:rsidRDefault="00865A5D" w:rsidP="008E2109">
            <w:pPr>
              <w:rPr>
                <w:szCs w:val="24"/>
              </w:rPr>
            </w:pPr>
            <w:r w:rsidRPr="00F828F8">
              <w:rPr>
                <w:szCs w:val="24"/>
              </w:rPr>
              <w:t>507,80</w:t>
            </w:r>
          </w:p>
        </w:tc>
        <w:tc>
          <w:tcPr>
            <w:tcW w:w="1620" w:type="dxa"/>
            <w:shd w:val="clear" w:color="auto" w:fill="auto"/>
          </w:tcPr>
          <w:p w:rsidR="00865A5D" w:rsidRPr="00F828F8" w:rsidRDefault="00865A5D" w:rsidP="008E2109">
            <w:pPr>
              <w:rPr>
                <w:szCs w:val="24"/>
              </w:rPr>
            </w:pPr>
            <w:r w:rsidRPr="00F828F8">
              <w:rPr>
                <w:szCs w:val="24"/>
              </w:rPr>
              <w:t>526,40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02</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1300000000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502,50</w:t>
            </w:r>
          </w:p>
        </w:tc>
        <w:tc>
          <w:tcPr>
            <w:tcW w:w="1440" w:type="dxa"/>
            <w:shd w:val="clear" w:color="auto" w:fill="auto"/>
          </w:tcPr>
          <w:p w:rsidR="00865A5D" w:rsidRPr="00F828F8" w:rsidRDefault="00865A5D" w:rsidP="008E2109">
            <w:pPr>
              <w:rPr>
                <w:szCs w:val="24"/>
              </w:rPr>
            </w:pPr>
            <w:r w:rsidRPr="00F828F8">
              <w:rPr>
                <w:szCs w:val="24"/>
              </w:rPr>
              <w:t>507,80</w:t>
            </w:r>
          </w:p>
        </w:tc>
        <w:tc>
          <w:tcPr>
            <w:tcW w:w="1620" w:type="dxa"/>
            <w:shd w:val="clear" w:color="auto" w:fill="auto"/>
          </w:tcPr>
          <w:p w:rsidR="00865A5D" w:rsidRPr="00F828F8" w:rsidRDefault="00865A5D" w:rsidP="008E2109">
            <w:pPr>
              <w:rPr>
                <w:szCs w:val="24"/>
              </w:rPr>
            </w:pPr>
            <w:r w:rsidRPr="00F828F8">
              <w:rPr>
                <w:szCs w:val="24"/>
              </w:rPr>
              <w:t>526,40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Подпрограмма "Предоставление межбюджетных трансфертов"</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02</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1320000000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502,50</w:t>
            </w:r>
          </w:p>
        </w:tc>
        <w:tc>
          <w:tcPr>
            <w:tcW w:w="1440" w:type="dxa"/>
            <w:shd w:val="clear" w:color="auto" w:fill="auto"/>
          </w:tcPr>
          <w:p w:rsidR="00865A5D" w:rsidRPr="00F828F8" w:rsidRDefault="00865A5D" w:rsidP="008E2109">
            <w:pPr>
              <w:rPr>
                <w:szCs w:val="24"/>
              </w:rPr>
            </w:pPr>
            <w:r w:rsidRPr="00F828F8">
              <w:rPr>
                <w:szCs w:val="24"/>
              </w:rPr>
              <w:t>507,80</w:t>
            </w:r>
          </w:p>
        </w:tc>
        <w:tc>
          <w:tcPr>
            <w:tcW w:w="1620" w:type="dxa"/>
            <w:shd w:val="clear" w:color="auto" w:fill="auto"/>
          </w:tcPr>
          <w:p w:rsidR="00865A5D" w:rsidRPr="00F828F8" w:rsidRDefault="00865A5D" w:rsidP="008E2109">
            <w:pPr>
              <w:rPr>
                <w:szCs w:val="24"/>
              </w:rPr>
            </w:pPr>
            <w:r w:rsidRPr="00F828F8">
              <w:rPr>
                <w:szCs w:val="24"/>
              </w:rPr>
              <w:t>526,40</w:t>
            </w:r>
          </w:p>
        </w:tc>
      </w:tr>
      <w:tr w:rsidR="00865A5D" w:rsidRPr="00F828F8" w:rsidTr="008E2109">
        <w:trPr>
          <w:trHeight w:val="479"/>
        </w:trPr>
        <w:tc>
          <w:tcPr>
            <w:tcW w:w="5775" w:type="dxa"/>
            <w:shd w:val="clear" w:color="auto" w:fill="auto"/>
          </w:tcPr>
          <w:p w:rsidR="00865A5D" w:rsidRPr="00F828F8" w:rsidRDefault="00865A5D" w:rsidP="008E2109">
            <w:pPr>
              <w:rPr>
                <w:szCs w:val="24"/>
              </w:rPr>
            </w:pPr>
            <w:r w:rsidRPr="00F828F8">
              <w:rPr>
                <w:szCs w:val="24"/>
              </w:rPr>
              <w:t>Основное мероприятие «Повышение эффективности предоставления и использования субвенций»</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02</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1320100000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502,50</w:t>
            </w:r>
          </w:p>
        </w:tc>
        <w:tc>
          <w:tcPr>
            <w:tcW w:w="1440" w:type="dxa"/>
            <w:shd w:val="clear" w:color="auto" w:fill="auto"/>
          </w:tcPr>
          <w:p w:rsidR="00865A5D" w:rsidRPr="00F828F8" w:rsidRDefault="00865A5D" w:rsidP="008E2109">
            <w:pPr>
              <w:rPr>
                <w:szCs w:val="24"/>
              </w:rPr>
            </w:pPr>
            <w:r w:rsidRPr="00F828F8">
              <w:rPr>
                <w:szCs w:val="24"/>
              </w:rPr>
              <w:t>507,80</w:t>
            </w:r>
          </w:p>
        </w:tc>
        <w:tc>
          <w:tcPr>
            <w:tcW w:w="1620" w:type="dxa"/>
            <w:shd w:val="clear" w:color="auto" w:fill="auto"/>
          </w:tcPr>
          <w:p w:rsidR="00865A5D" w:rsidRPr="00F828F8" w:rsidRDefault="00865A5D" w:rsidP="008E2109">
            <w:pPr>
              <w:rPr>
                <w:szCs w:val="24"/>
              </w:rPr>
            </w:pPr>
            <w:r w:rsidRPr="00F828F8">
              <w:rPr>
                <w:szCs w:val="24"/>
              </w:rPr>
              <w:t>526,40</w:t>
            </w:r>
          </w:p>
        </w:tc>
      </w:tr>
      <w:tr w:rsidR="00865A5D" w:rsidRPr="00F828F8" w:rsidTr="008E2109">
        <w:trPr>
          <w:trHeight w:val="459"/>
        </w:trPr>
        <w:tc>
          <w:tcPr>
            <w:tcW w:w="5775" w:type="dxa"/>
            <w:shd w:val="clear" w:color="auto" w:fill="auto"/>
          </w:tcPr>
          <w:p w:rsidR="00865A5D" w:rsidRPr="00F828F8" w:rsidRDefault="00865A5D" w:rsidP="008E2109">
            <w:pPr>
              <w:rPr>
                <w:szCs w:val="24"/>
              </w:rPr>
            </w:pPr>
            <w:r w:rsidRPr="00F828F8">
              <w:rPr>
                <w:szCs w:val="24"/>
              </w:rPr>
              <w:t>Осуществление первичного воинского учета на территориях, где отсутствуют военные комиссариаты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02</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1320151180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502,50</w:t>
            </w:r>
          </w:p>
        </w:tc>
        <w:tc>
          <w:tcPr>
            <w:tcW w:w="1440" w:type="dxa"/>
            <w:shd w:val="clear" w:color="auto" w:fill="auto"/>
          </w:tcPr>
          <w:p w:rsidR="00865A5D" w:rsidRPr="00F828F8" w:rsidRDefault="00865A5D" w:rsidP="008E2109">
            <w:pPr>
              <w:rPr>
                <w:szCs w:val="24"/>
              </w:rPr>
            </w:pPr>
            <w:r w:rsidRPr="00F828F8">
              <w:rPr>
                <w:szCs w:val="24"/>
              </w:rPr>
              <w:t>507,80</w:t>
            </w:r>
          </w:p>
        </w:tc>
        <w:tc>
          <w:tcPr>
            <w:tcW w:w="1620" w:type="dxa"/>
            <w:shd w:val="clear" w:color="auto" w:fill="auto"/>
          </w:tcPr>
          <w:p w:rsidR="00865A5D" w:rsidRPr="00F828F8" w:rsidRDefault="00865A5D" w:rsidP="008E2109">
            <w:pPr>
              <w:rPr>
                <w:szCs w:val="24"/>
              </w:rPr>
            </w:pPr>
            <w:r w:rsidRPr="00F828F8">
              <w:rPr>
                <w:szCs w:val="24"/>
              </w:rPr>
              <w:t>526,40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Межбюджетные трансферты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02</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1320151180</w:t>
            </w:r>
          </w:p>
        </w:tc>
        <w:tc>
          <w:tcPr>
            <w:tcW w:w="713" w:type="dxa"/>
            <w:shd w:val="clear" w:color="auto" w:fill="auto"/>
          </w:tcPr>
          <w:p w:rsidR="00865A5D" w:rsidRPr="00F828F8" w:rsidRDefault="00865A5D" w:rsidP="008E2109">
            <w:pPr>
              <w:rPr>
                <w:szCs w:val="24"/>
              </w:rPr>
            </w:pPr>
            <w:r w:rsidRPr="00F828F8">
              <w:rPr>
                <w:szCs w:val="24"/>
              </w:rPr>
              <w:t>500</w:t>
            </w:r>
          </w:p>
        </w:tc>
        <w:tc>
          <w:tcPr>
            <w:tcW w:w="1481" w:type="dxa"/>
            <w:shd w:val="clear" w:color="auto" w:fill="auto"/>
          </w:tcPr>
          <w:p w:rsidR="00865A5D" w:rsidRPr="00F828F8" w:rsidRDefault="00865A5D" w:rsidP="008E2109">
            <w:pPr>
              <w:rPr>
                <w:szCs w:val="24"/>
              </w:rPr>
            </w:pPr>
            <w:r w:rsidRPr="00F828F8">
              <w:rPr>
                <w:szCs w:val="24"/>
              </w:rPr>
              <w:t>502,50</w:t>
            </w:r>
          </w:p>
        </w:tc>
        <w:tc>
          <w:tcPr>
            <w:tcW w:w="1440" w:type="dxa"/>
            <w:shd w:val="clear" w:color="auto" w:fill="auto"/>
          </w:tcPr>
          <w:p w:rsidR="00865A5D" w:rsidRPr="00F828F8" w:rsidRDefault="00865A5D" w:rsidP="008E2109">
            <w:pPr>
              <w:rPr>
                <w:szCs w:val="24"/>
              </w:rPr>
            </w:pPr>
            <w:r w:rsidRPr="00F828F8">
              <w:rPr>
                <w:szCs w:val="24"/>
              </w:rPr>
              <w:t>507,80</w:t>
            </w:r>
          </w:p>
        </w:tc>
        <w:tc>
          <w:tcPr>
            <w:tcW w:w="1620" w:type="dxa"/>
            <w:shd w:val="clear" w:color="auto" w:fill="auto"/>
          </w:tcPr>
          <w:p w:rsidR="00865A5D" w:rsidRPr="00F828F8" w:rsidRDefault="00865A5D" w:rsidP="008E2109">
            <w:pPr>
              <w:rPr>
                <w:szCs w:val="24"/>
              </w:rPr>
            </w:pPr>
            <w:r w:rsidRPr="00F828F8">
              <w:rPr>
                <w:szCs w:val="24"/>
              </w:rPr>
              <w:t>526,40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Субвенции</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02</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1320151180</w:t>
            </w:r>
          </w:p>
        </w:tc>
        <w:tc>
          <w:tcPr>
            <w:tcW w:w="713" w:type="dxa"/>
            <w:shd w:val="clear" w:color="auto" w:fill="auto"/>
          </w:tcPr>
          <w:p w:rsidR="00865A5D" w:rsidRPr="00F828F8" w:rsidRDefault="00865A5D" w:rsidP="008E2109">
            <w:pPr>
              <w:rPr>
                <w:szCs w:val="24"/>
              </w:rPr>
            </w:pPr>
            <w:r w:rsidRPr="00F828F8">
              <w:rPr>
                <w:szCs w:val="24"/>
              </w:rPr>
              <w:t>530</w:t>
            </w:r>
          </w:p>
        </w:tc>
        <w:tc>
          <w:tcPr>
            <w:tcW w:w="1481" w:type="dxa"/>
            <w:shd w:val="clear" w:color="auto" w:fill="auto"/>
          </w:tcPr>
          <w:p w:rsidR="00865A5D" w:rsidRPr="00F828F8" w:rsidRDefault="00865A5D" w:rsidP="008E2109">
            <w:pPr>
              <w:rPr>
                <w:szCs w:val="24"/>
              </w:rPr>
            </w:pPr>
            <w:r w:rsidRPr="00F828F8">
              <w:rPr>
                <w:szCs w:val="24"/>
              </w:rPr>
              <w:t>502,50</w:t>
            </w:r>
          </w:p>
        </w:tc>
        <w:tc>
          <w:tcPr>
            <w:tcW w:w="1440" w:type="dxa"/>
            <w:shd w:val="clear" w:color="auto" w:fill="auto"/>
          </w:tcPr>
          <w:p w:rsidR="00865A5D" w:rsidRPr="00F828F8" w:rsidRDefault="00865A5D" w:rsidP="008E2109">
            <w:pPr>
              <w:rPr>
                <w:szCs w:val="24"/>
              </w:rPr>
            </w:pPr>
            <w:r w:rsidRPr="00F828F8">
              <w:rPr>
                <w:szCs w:val="24"/>
              </w:rPr>
              <w:t>507,80</w:t>
            </w:r>
          </w:p>
        </w:tc>
        <w:tc>
          <w:tcPr>
            <w:tcW w:w="1620" w:type="dxa"/>
            <w:shd w:val="clear" w:color="auto" w:fill="auto"/>
          </w:tcPr>
          <w:p w:rsidR="00865A5D" w:rsidRPr="00F828F8" w:rsidRDefault="00865A5D" w:rsidP="008E2109">
            <w:pPr>
              <w:rPr>
                <w:szCs w:val="24"/>
              </w:rPr>
            </w:pPr>
            <w:r w:rsidRPr="00F828F8">
              <w:rPr>
                <w:szCs w:val="24"/>
              </w:rPr>
              <w:t>526,40</w:t>
            </w:r>
          </w:p>
        </w:tc>
      </w:tr>
      <w:tr w:rsidR="00865A5D" w:rsidRPr="00F828F8" w:rsidTr="008E2109">
        <w:trPr>
          <w:trHeight w:val="170"/>
        </w:trPr>
        <w:tc>
          <w:tcPr>
            <w:tcW w:w="5775" w:type="dxa"/>
            <w:shd w:val="clear" w:color="auto" w:fill="auto"/>
          </w:tcPr>
          <w:p w:rsidR="00865A5D" w:rsidRPr="00F828F8" w:rsidRDefault="00865A5D" w:rsidP="008E2109">
            <w:pPr>
              <w:rPr>
                <w:szCs w:val="24"/>
              </w:rPr>
            </w:pPr>
            <w:r w:rsidRPr="00F828F8">
              <w:rPr>
                <w:szCs w:val="24"/>
              </w:rPr>
              <w:t>ОБСЛУЖИВАНИЕ ГОСУДАРСТВЕННОГО И МУНИЦИПАЛЬНОГО ДОЛГА</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13</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15,46</w:t>
            </w:r>
          </w:p>
        </w:tc>
        <w:tc>
          <w:tcPr>
            <w:tcW w:w="1440" w:type="dxa"/>
            <w:shd w:val="clear" w:color="auto" w:fill="auto"/>
          </w:tcPr>
          <w:p w:rsidR="00865A5D" w:rsidRPr="00F828F8" w:rsidRDefault="00865A5D" w:rsidP="008E2109">
            <w:pPr>
              <w:rPr>
                <w:szCs w:val="24"/>
              </w:rPr>
            </w:pPr>
            <w:r w:rsidRPr="00F828F8">
              <w:rPr>
                <w:szCs w:val="24"/>
              </w:rPr>
              <w:t>10,45</w:t>
            </w:r>
          </w:p>
        </w:tc>
        <w:tc>
          <w:tcPr>
            <w:tcW w:w="1620" w:type="dxa"/>
            <w:shd w:val="clear" w:color="auto" w:fill="auto"/>
          </w:tcPr>
          <w:p w:rsidR="00865A5D" w:rsidRPr="00F828F8" w:rsidRDefault="00865A5D" w:rsidP="008E2109">
            <w:pPr>
              <w:rPr>
                <w:szCs w:val="24"/>
              </w:rPr>
            </w:pPr>
            <w:r w:rsidRPr="00F828F8">
              <w:rPr>
                <w:szCs w:val="24"/>
              </w:rPr>
              <w:t>7,25</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Обслуживание государственного внутреннего и муниципального долга</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13</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15,46</w:t>
            </w:r>
          </w:p>
        </w:tc>
        <w:tc>
          <w:tcPr>
            <w:tcW w:w="1440" w:type="dxa"/>
            <w:shd w:val="clear" w:color="auto" w:fill="auto"/>
          </w:tcPr>
          <w:p w:rsidR="00865A5D" w:rsidRPr="00F828F8" w:rsidRDefault="00865A5D" w:rsidP="008E2109">
            <w:pPr>
              <w:rPr>
                <w:szCs w:val="24"/>
              </w:rPr>
            </w:pPr>
            <w:r w:rsidRPr="00F828F8">
              <w:rPr>
                <w:szCs w:val="24"/>
              </w:rPr>
              <w:t>10,45</w:t>
            </w:r>
          </w:p>
        </w:tc>
        <w:tc>
          <w:tcPr>
            <w:tcW w:w="1620" w:type="dxa"/>
            <w:shd w:val="clear" w:color="auto" w:fill="auto"/>
          </w:tcPr>
          <w:p w:rsidR="00865A5D" w:rsidRPr="00F828F8" w:rsidRDefault="00865A5D" w:rsidP="008E2109">
            <w:pPr>
              <w:rPr>
                <w:szCs w:val="24"/>
              </w:rPr>
            </w:pPr>
            <w:r w:rsidRPr="00F828F8">
              <w:rPr>
                <w:szCs w:val="24"/>
              </w:rPr>
              <w:t>7,25</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13</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15,46</w:t>
            </w:r>
          </w:p>
        </w:tc>
        <w:tc>
          <w:tcPr>
            <w:tcW w:w="1440" w:type="dxa"/>
            <w:shd w:val="clear" w:color="auto" w:fill="auto"/>
          </w:tcPr>
          <w:p w:rsidR="00865A5D" w:rsidRPr="00F828F8" w:rsidRDefault="00865A5D" w:rsidP="008E2109">
            <w:pPr>
              <w:rPr>
                <w:szCs w:val="24"/>
              </w:rPr>
            </w:pPr>
            <w:r w:rsidRPr="00F828F8">
              <w:rPr>
                <w:szCs w:val="24"/>
              </w:rPr>
              <w:t>10,45</w:t>
            </w:r>
          </w:p>
        </w:tc>
        <w:tc>
          <w:tcPr>
            <w:tcW w:w="1620" w:type="dxa"/>
            <w:shd w:val="clear" w:color="auto" w:fill="auto"/>
          </w:tcPr>
          <w:p w:rsidR="00865A5D" w:rsidRPr="00F828F8" w:rsidRDefault="00865A5D" w:rsidP="008E2109">
            <w:pPr>
              <w:rPr>
                <w:szCs w:val="24"/>
              </w:rPr>
            </w:pPr>
            <w:r w:rsidRPr="00F828F8">
              <w:rPr>
                <w:szCs w:val="24"/>
              </w:rPr>
              <w:t>7,25</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lastRenderedPageBreak/>
              <w:t>Подпрограмма "Управление муниципальным долгом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13</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1310000000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15,46</w:t>
            </w:r>
          </w:p>
        </w:tc>
        <w:tc>
          <w:tcPr>
            <w:tcW w:w="1440" w:type="dxa"/>
            <w:shd w:val="clear" w:color="auto" w:fill="auto"/>
          </w:tcPr>
          <w:p w:rsidR="00865A5D" w:rsidRPr="00F828F8" w:rsidRDefault="00865A5D" w:rsidP="008E2109">
            <w:pPr>
              <w:rPr>
                <w:szCs w:val="24"/>
              </w:rPr>
            </w:pPr>
            <w:r w:rsidRPr="00F828F8">
              <w:rPr>
                <w:szCs w:val="24"/>
              </w:rPr>
              <w:t>10,45</w:t>
            </w:r>
          </w:p>
        </w:tc>
        <w:tc>
          <w:tcPr>
            <w:tcW w:w="1620" w:type="dxa"/>
            <w:shd w:val="clear" w:color="auto" w:fill="auto"/>
          </w:tcPr>
          <w:p w:rsidR="00865A5D" w:rsidRPr="00F828F8" w:rsidRDefault="00865A5D" w:rsidP="008E2109">
            <w:pPr>
              <w:rPr>
                <w:szCs w:val="24"/>
              </w:rPr>
            </w:pPr>
            <w:r w:rsidRPr="00F828F8">
              <w:rPr>
                <w:szCs w:val="24"/>
              </w:rPr>
              <w:t>7,25</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13</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1310100000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15,46</w:t>
            </w:r>
          </w:p>
        </w:tc>
        <w:tc>
          <w:tcPr>
            <w:tcW w:w="1440" w:type="dxa"/>
            <w:shd w:val="clear" w:color="auto" w:fill="auto"/>
          </w:tcPr>
          <w:p w:rsidR="00865A5D" w:rsidRPr="00F828F8" w:rsidRDefault="00865A5D" w:rsidP="008E2109">
            <w:pPr>
              <w:rPr>
                <w:szCs w:val="24"/>
              </w:rPr>
            </w:pPr>
            <w:r w:rsidRPr="00F828F8">
              <w:rPr>
                <w:szCs w:val="24"/>
              </w:rPr>
              <w:t>10,45</w:t>
            </w:r>
          </w:p>
        </w:tc>
        <w:tc>
          <w:tcPr>
            <w:tcW w:w="1620" w:type="dxa"/>
            <w:shd w:val="clear" w:color="auto" w:fill="auto"/>
          </w:tcPr>
          <w:p w:rsidR="00865A5D" w:rsidRPr="00F828F8" w:rsidRDefault="00865A5D" w:rsidP="008E2109">
            <w:pPr>
              <w:rPr>
                <w:szCs w:val="24"/>
              </w:rPr>
            </w:pPr>
            <w:r w:rsidRPr="00F828F8">
              <w:rPr>
                <w:szCs w:val="24"/>
              </w:rPr>
              <w:t>7,25</w:t>
            </w:r>
          </w:p>
        </w:tc>
      </w:tr>
      <w:tr w:rsidR="00865A5D" w:rsidRPr="00F828F8" w:rsidTr="008E2109">
        <w:trPr>
          <w:trHeight w:val="1350"/>
        </w:trPr>
        <w:tc>
          <w:tcPr>
            <w:tcW w:w="5775" w:type="dxa"/>
            <w:shd w:val="clear" w:color="auto" w:fill="auto"/>
          </w:tcPr>
          <w:p w:rsidR="00865A5D" w:rsidRPr="00F828F8" w:rsidRDefault="00865A5D" w:rsidP="008E2109">
            <w:pPr>
              <w:rPr>
                <w:szCs w:val="24"/>
              </w:rPr>
            </w:pPr>
            <w:r w:rsidRPr="00F828F8">
              <w:rPr>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13</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1310120870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2,93</w:t>
            </w:r>
          </w:p>
        </w:tc>
        <w:tc>
          <w:tcPr>
            <w:tcW w:w="1440" w:type="dxa"/>
            <w:shd w:val="clear" w:color="auto" w:fill="auto"/>
          </w:tcPr>
          <w:p w:rsidR="00865A5D" w:rsidRPr="00F828F8" w:rsidRDefault="00865A5D" w:rsidP="008E2109">
            <w:pPr>
              <w:rPr>
                <w:szCs w:val="24"/>
              </w:rPr>
            </w:pPr>
            <w:r w:rsidRPr="00F828F8">
              <w:rPr>
                <w:szCs w:val="24"/>
              </w:rPr>
              <w:t>1,78</w:t>
            </w:r>
          </w:p>
        </w:tc>
        <w:tc>
          <w:tcPr>
            <w:tcW w:w="1620" w:type="dxa"/>
            <w:shd w:val="clear" w:color="auto" w:fill="auto"/>
          </w:tcPr>
          <w:p w:rsidR="00865A5D" w:rsidRPr="00F828F8" w:rsidRDefault="00865A5D" w:rsidP="008E2109">
            <w:pPr>
              <w:rPr>
                <w:szCs w:val="24"/>
              </w:rPr>
            </w:pPr>
            <w:r w:rsidRPr="00F828F8">
              <w:rPr>
                <w:szCs w:val="24"/>
              </w:rPr>
              <w:t>1,27</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Обслуживание государственного (муниципального) долга</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13</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1310120870</w:t>
            </w:r>
          </w:p>
        </w:tc>
        <w:tc>
          <w:tcPr>
            <w:tcW w:w="713" w:type="dxa"/>
            <w:shd w:val="clear" w:color="auto" w:fill="auto"/>
          </w:tcPr>
          <w:p w:rsidR="00865A5D" w:rsidRPr="00F828F8" w:rsidRDefault="00865A5D" w:rsidP="008E2109">
            <w:pPr>
              <w:rPr>
                <w:szCs w:val="24"/>
              </w:rPr>
            </w:pPr>
            <w:r w:rsidRPr="00F828F8">
              <w:rPr>
                <w:szCs w:val="24"/>
              </w:rPr>
              <w:t>700</w:t>
            </w:r>
          </w:p>
        </w:tc>
        <w:tc>
          <w:tcPr>
            <w:tcW w:w="1481" w:type="dxa"/>
            <w:shd w:val="clear" w:color="auto" w:fill="auto"/>
          </w:tcPr>
          <w:p w:rsidR="00865A5D" w:rsidRPr="00F828F8" w:rsidRDefault="00865A5D" w:rsidP="008E2109">
            <w:pPr>
              <w:rPr>
                <w:szCs w:val="24"/>
              </w:rPr>
            </w:pPr>
            <w:r w:rsidRPr="00F828F8">
              <w:rPr>
                <w:szCs w:val="24"/>
              </w:rPr>
              <w:t>2,93</w:t>
            </w:r>
          </w:p>
        </w:tc>
        <w:tc>
          <w:tcPr>
            <w:tcW w:w="1440" w:type="dxa"/>
            <w:shd w:val="clear" w:color="auto" w:fill="auto"/>
          </w:tcPr>
          <w:p w:rsidR="00865A5D" w:rsidRPr="00F828F8" w:rsidRDefault="00865A5D" w:rsidP="008E2109">
            <w:pPr>
              <w:rPr>
                <w:szCs w:val="24"/>
              </w:rPr>
            </w:pPr>
            <w:r w:rsidRPr="00F828F8">
              <w:rPr>
                <w:szCs w:val="24"/>
              </w:rPr>
              <w:t>1,78</w:t>
            </w:r>
          </w:p>
        </w:tc>
        <w:tc>
          <w:tcPr>
            <w:tcW w:w="1620" w:type="dxa"/>
            <w:shd w:val="clear" w:color="auto" w:fill="auto"/>
          </w:tcPr>
          <w:p w:rsidR="00865A5D" w:rsidRPr="00F828F8" w:rsidRDefault="00865A5D" w:rsidP="008E2109">
            <w:pPr>
              <w:rPr>
                <w:szCs w:val="24"/>
              </w:rPr>
            </w:pPr>
            <w:r w:rsidRPr="00F828F8">
              <w:rPr>
                <w:szCs w:val="24"/>
              </w:rPr>
              <w:t>1,27</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Обслуживание муниципального долга</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13</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1310120870</w:t>
            </w:r>
          </w:p>
        </w:tc>
        <w:tc>
          <w:tcPr>
            <w:tcW w:w="713" w:type="dxa"/>
            <w:shd w:val="clear" w:color="auto" w:fill="auto"/>
          </w:tcPr>
          <w:p w:rsidR="00865A5D" w:rsidRPr="00F828F8" w:rsidRDefault="00865A5D" w:rsidP="008E2109">
            <w:pPr>
              <w:rPr>
                <w:szCs w:val="24"/>
              </w:rPr>
            </w:pPr>
            <w:r w:rsidRPr="00F828F8">
              <w:rPr>
                <w:szCs w:val="24"/>
              </w:rPr>
              <w:t>730</w:t>
            </w:r>
          </w:p>
        </w:tc>
        <w:tc>
          <w:tcPr>
            <w:tcW w:w="1481" w:type="dxa"/>
            <w:shd w:val="clear" w:color="auto" w:fill="auto"/>
          </w:tcPr>
          <w:p w:rsidR="00865A5D" w:rsidRPr="00F828F8" w:rsidRDefault="00865A5D" w:rsidP="008E2109">
            <w:pPr>
              <w:rPr>
                <w:szCs w:val="24"/>
              </w:rPr>
            </w:pPr>
            <w:r w:rsidRPr="00F828F8">
              <w:rPr>
                <w:szCs w:val="24"/>
              </w:rPr>
              <w:t>2,93</w:t>
            </w:r>
          </w:p>
        </w:tc>
        <w:tc>
          <w:tcPr>
            <w:tcW w:w="1440" w:type="dxa"/>
            <w:shd w:val="clear" w:color="auto" w:fill="auto"/>
          </w:tcPr>
          <w:p w:rsidR="00865A5D" w:rsidRPr="00F828F8" w:rsidRDefault="00865A5D" w:rsidP="008E2109">
            <w:pPr>
              <w:rPr>
                <w:szCs w:val="24"/>
              </w:rPr>
            </w:pPr>
            <w:r w:rsidRPr="00F828F8">
              <w:rPr>
                <w:szCs w:val="24"/>
              </w:rPr>
              <w:t>1,78</w:t>
            </w:r>
          </w:p>
        </w:tc>
        <w:tc>
          <w:tcPr>
            <w:tcW w:w="1620" w:type="dxa"/>
            <w:shd w:val="clear" w:color="auto" w:fill="auto"/>
          </w:tcPr>
          <w:p w:rsidR="00865A5D" w:rsidRPr="00F828F8" w:rsidRDefault="00865A5D" w:rsidP="008E2109">
            <w:pPr>
              <w:rPr>
                <w:szCs w:val="24"/>
              </w:rPr>
            </w:pPr>
            <w:r w:rsidRPr="00F828F8">
              <w:rPr>
                <w:szCs w:val="24"/>
              </w:rPr>
              <w:t>1,27</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Процентные платежи по муниципальному долгу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13</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1310120890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12,53</w:t>
            </w:r>
          </w:p>
        </w:tc>
        <w:tc>
          <w:tcPr>
            <w:tcW w:w="1440" w:type="dxa"/>
            <w:shd w:val="clear" w:color="auto" w:fill="auto"/>
          </w:tcPr>
          <w:p w:rsidR="00865A5D" w:rsidRPr="00F828F8" w:rsidRDefault="00865A5D" w:rsidP="008E2109">
            <w:pPr>
              <w:rPr>
                <w:szCs w:val="24"/>
              </w:rPr>
            </w:pPr>
            <w:r w:rsidRPr="00F828F8">
              <w:rPr>
                <w:szCs w:val="24"/>
              </w:rPr>
              <w:t>8,67</w:t>
            </w:r>
          </w:p>
        </w:tc>
        <w:tc>
          <w:tcPr>
            <w:tcW w:w="1620" w:type="dxa"/>
            <w:shd w:val="clear" w:color="auto" w:fill="auto"/>
          </w:tcPr>
          <w:p w:rsidR="00865A5D" w:rsidRPr="00F828F8" w:rsidRDefault="00865A5D" w:rsidP="008E2109">
            <w:pPr>
              <w:rPr>
                <w:szCs w:val="24"/>
              </w:rPr>
            </w:pPr>
            <w:r w:rsidRPr="00F828F8">
              <w:rPr>
                <w:szCs w:val="24"/>
              </w:rPr>
              <w:t>5,98</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Обслуживание государственного (муниципального) долга</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13</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1310120890</w:t>
            </w:r>
          </w:p>
        </w:tc>
        <w:tc>
          <w:tcPr>
            <w:tcW w:w="713" w:type="dxa"/>
            <w:shd w:val="clear" w:color="auto" w:fill="auto"/>
          </w:tcPr>
          <w:p w:rsidR="00865A5D" w:rsidRPr="00F828F8" w:rsidRDefault="00865A5D" w:rsidP="008E2109">
            <w:pPr>
              <w:rPr>
                <w:szCs w:val="24"/>
              </w:rPr>
            </w:pPr>
            <w:r w:rsidRPr="00F828F8">
              <w:rPr>
                <w:szCs w:val="24"/>
              </w:rPr>
              <w:t>700</w:t>
            </w:r>
          </w:p>
        </w:tc>
        <w:tc>
          <w:tcPr>
            <w:tcW w:w="1481" w:type="dxa"/>
            <w:shd w:val="clear" w:color="auto" w:fill="auto"/>
          </w:tcPr>
          <w:p w:rsidR="00865A5D" w:rsidRPr="00F828F8" w:rsidRDefault="00865A5D" w:rsidP="008E2109">
            <w:pPr>
              <w:rPr>
                <w:szCs w:val="24"/>
              </w:rPr>
            </w:pPr>
            <w:r w:rsidRPr="00F828F8">
              <w:rPr>
                <w:szCs w:val="24"/>
              </w:rPr>
              <w:t>12,53</w:t>
            </w:r>
          </w:p>
        </w:tc>
        <w:tc>
          <w:tcPr>
            <w:tcW w:w="1440" w:type="dxa"/>
            <w:shd w:val="clear" w:color="auto" w:fill="auto"/>
          </w:tcPr>
          <w:p w:rsidR="00865A5D" w:rsidRPr="00F828F8" w:rsidRDefault="00865A5D" w:rsidP="008E2109">
            <w:pPr>
              <w:rPr>
                <w:szCs w:val="24"/>
              </w:rPr>
            </w:pPr>
            <w:r w:rsidRPr="00F828F8">
              <w:rPr>
                <w:szCs w:val="24"/>
              </w:rPr>
              <w:t>8,67</w:t>
            </w:r>
          </w:p>
        </w:tc>
        <w:tc>
          <w:tcPr>
            <w:tcW w:w="1620" w:type="dxa"/>
            <w:shd w:val="clear" w:color="auto" w:fill="auto"/>
          </w:tcPr>
          <w:p w:rsidR="00865A5D" w:rsidRPr="00F828F8" w:rsidRDefault="00865A5D" w:rsidP="008E2109">
            <w:pPr>
              <w:rPr>
                <w:szCs w:val="24"/>
              </w:rPr>
            </w:pPr>
            <w:r w:rsidRPr="00F828F8">
              <w:rPr>
                <w:szCs w:val="24"/>
              </w:rPr>
              <w:t>5,98</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Обслуживание муниципального долга</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13</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1310120890</w:t>
            </w:r>
          </w:p>
        </w:tc>
        <w:tc>
          <w:tcPr>
            <w:tcW w:w="713" w:type="dxa"/>
            <w:shd w:val="clear" w:color="auto" w:fill="auto"/>
          </w:tcPr>
          <w:p w:rsidR="00865A5D" w:rsidRPr="00F828F8" w:rsidRDefault="00865A5D" w:rsidP="008E2109">
            <w:pPr>
              <w:rPr>
                <w:szCs w:val="24"/>
              </w:rPr>
            </w:pPr>
            <w:r w:rsidRPr="00F828F8">
              <w:rPr>
                <w:szCs w:val="24"/>
              </w:rPr>
              <w:t>730</w:t>
            </w:r>
          </w:p>
        </w:tc>
        <w:tc>
          <w:tcPr>
            <w:tcW w:w="1481" w:type="dxa"/>
            <w:shd w:val="clear" w:color="auto" w:fill="auto"/>
          </w:tcPr>
          <w:p w:rsidR="00865A5D" w:rsidRPr="00F828F8" w:rsidRDefault="00865A5D" w:rsidP="008E2109">
            <w:pPr>
              <w:rPr>
                <w:szCs w:val="24"/>
              </w:rPr>
            </w:pPr>
            <w:r w:rsidRPr="00F828F8">
              <w:rPr>
                <w:szCs w:val="24"/>
              </w:rPr>
              <w:t>12,53</w:t>
            </w:r>
          </w:p>
        </w:tc>
        <w:tc>
          <w:tcPr>
            <w:tcW w:w="1440" w:type="dxa"/>
            <w:shd w:val="clear" w:color="auto" w:fill="auto"/>
          </w:tcPr>
          <w:p w:rsidR="00865A5D" w:rsidRPr="00F828F8" w:rsidRDefault="00865A5D" w:rsidP="008E2109">
            <w:pPr>
              <w:rPr>
                <w:szCs w:val="24"/>
              </w:rPr>
            </w:pPr>
            <w:r w:rsidRPr="00F828F8">
              <w:rPr>
                <w:szCs w:val="24"/>
              </w:rPr>
              <w:t>8,67</w:t>
            </w:r>
          </w:p>
        </w:tc>
        <w:tc>
          <w:tcPr>
            <w:tcW w:w="1620" w:type="dxa"/>
            <w:shd w:val="clear" w:color="auto" w:fill="auto"/>
          </w:tcPr>
          <w:p w:rsidR="00865A5D" w:rsidRPr="00F828F8" w:rsidRDefault="00865A5D" w:rsidP="008E2109">
            <w:pPr>
              <w:rPr>
                <w:szCs w:val="24"/>
              </w:rPr>
            </w:pPr>
            <w:r w:rsidRPr="00F828F8">
              <w:rPr>
                <w:szCs w:val="24"/>
              </w:rPr>
              <w:t>5,98</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МЕЖБЮДЖЕТНЫЕ ТРАНСФЕРТЫ ОБЩЕГО ХАРАКТЕРА БЮДЖЕТАМ СУБЪЕКТОВ РОССИЙСКОЙ ФЕДЕРАЦИИ И МУНИЦИПАЛЬНЫХ ОБРАЗОВАНИЙ</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 </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5 112,00</w:t>
            </w:r>
          </w:p>
        </w:tc>
        <w:tc>
          <w:tcPr>
            <w:tcW w:w="1440" w:type="dxa"/>
            <w:shd w:val="clear" w:color="auto" w:fill="auto"/>
          </w:tcPr>
          <w:p w:rsidR="00865A5D" w:rsidRPr="00F828F8" w:rsidRDefault="00865A5D" w:rsidP="008E2109">
            <w:pPr>
              <w:rPr>
                <w:szCs w:val="24"/>
              </w:rPr>
            </w:pPr>
            <w:r w:rsidRPr="00F828F8">
              <w:rPr>
                <w:szCs w:val="24"/>
              </w:rPr>
              <w:t>4 350,25</w:t>
            </w:r>
          </w:p>
        </w:tc>
        <w:tc>
          <w:tcPr>
            <w:tcW w:w="1620" w:type="dxa"/>
            <w:shd w:val="clear" w:color="auto" w:fill="auto"/>
          </w:tcPr>
          <w:p w:rsidR="00865A5D" w:rsidRPr="00F828F8" w:rsidRDefault="00865A5D" w:rsidP="008E2109">
            <w:pPr>
              <w:rPr>
                <w:szCs w:val="24"/>
              </w:rPr>
            </w:pPr>
            <w:r w:rsidRPr="00F828F8">
              <w:rPr>
                <w:szCs w:val="24"/>
              </w:rPr>
              <w:t>4 442,69</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4 787,00</w:t>
            </w:r>
          </w:p>
        </w:tc>
        <w:tc>
          <w:tcPr>
            <w:tcW w:w="1440" w:type="dxa"/>
            <w:shd w:val="clear" w:color="auto" w:fill="auto"/>
          </w:tcPr>
          <w:p w:rsidR="00865A5D" w:rsidRPr="00F828F8" w:rsidRDefault="00865A5D" w:rsidP="008E2109">
            <w:pPr>
              <w:rPr>
                <w:szCs w:val="24"/>
              </w:rPr>
            </w:pPr>
            <w:r w:rsidRPr="00F828F8">
              <w:rPr>
                <w:szCs w:val="24"/>
              </w:rPr>
              <w:t>4 350,25</w:t>
            </w:r>
          </w:p>
        </w:tc>
        <w:tc>
          <w:tcPr>
            <w:tcW w:w="1620" w:type="dxa"/>
            <w:shd w:val="clear" w:color="auto" w:fill="auto"/>
          </w:tcPr>
          <w:p w:rsidR="00865A5D" w:rsidRPr="00F828F8" w:rsidRDefault="00865A5D" w:rsidP="008E2109">
            <w:pPr>
              <w:rPr>
                <w:szCs w:val="24"/>
              </w:rPr>
            </w:pPr>
            <w:r w:rsidRPr="00F828F8">
              <w:rPr>
                <w:szCs w:val="24"/>
              </w:rPr>
              <w:t>4 442,69</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4 787,00</w:t>
            </w:r>
          </w:p>
        </w:tc>
        <w:tc>
          <w:tcPr>
            <w:tcW w:w="1440" w:type="dxa"/>
            <w:shd w:val="clear" w:color="auto" w:fill="auto"/>
          </w:tcPr>
          <w:p w:rsidR="00865A5D" w:rsidRPr="00F828F8" w:rsidRDefault="00865A5D" w:rsidP="008E2109">
            <w:pPr>
              <w:rPr>
                <w:szCs w:val="24"/>
              </w:rPr>
            </w:pPr>
            <w:r w:rsidRPr="00F828F8">
              <w:rPr>
                <w:szCs w:val="24"/>
              </w:rPr>
              <w:t>4 350,25</w:t>
            </w:r>
          </w:p>
        </w:tc>
        <w:tc>
          <w:tcPr>
            <w:tcW w:w="1620" w:type="dxa"/>
            <w:shd w:val="clear" w:color="auto" w:fill="auto"/>
          </w:tcPr>
          <w:p w:rsidR="00865A5D" w:rsidRPr="00F828F8" w:rsidRDefault="00865A5D" w:rsidP="008E2109">
            <w:pPr>
              <w:rPr>
                <w:szCs w:val="24"/>
              </w:rPr>
            </w:pPr>
            <w:r w:rsidRPr="00F828F8">
              <w:rPr>
                <w:szCs w:val="24"/>
              </w:rPr>
              <w:t>4 442,69</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Подпрограмма "Предоставление межбюджетных трансфертов"</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1320000000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4 787,00</w:t>
            </w:r>
          </w:p>
        </w:tc>
        <w:tc>
          <w:tcPr>
            <w:tcW w:w="1440" w:type="dxa"/>
            <w:shd w:val="clear" w:color="auto" w:fill="auto"/>
          </w:tcPr>
          <w:p w:rsidR="00865A5D" w:rsidRPr="00F828F8" w:rsidRDefault="00865A5D" w:rsidP="008E2109">
            <w:pPr>
              <w:rPr>
                <w:szCs w:val="24"/>
              </w:rPr>
            </w:pPr>
            <w:r w:rsidRPr="00F828F8">
              <w:rPr>
                <w:szCs w:val="24"/>
              </w:rPr>
              <w:t>4 350,25</w:t>
            </w:r>
          </w:p>
        </w:tc>
        <w:tc>
          <w:tcPr>
            <w:tcW w:w="1620" w:type="dxa"/>
            <w:shd w:val="clear" w:color="auto" w:fill="auto"/>
          </w:tcPr>
          <w:p w:rsidR="00865A5D" w:rsidRPr="00F828F8" w:rsidRDefault="00865A5D" w:rsidP="008E2109">
            <w:pPr>
              <w:rPr>
                <w:szCs w:val="24"/>
              </w:rPr>
            </w:pPr>
            <w:r w:rsidRPr="00F828F8">
              <w:rPr>
                <w:szCs w:val="24"/>
              </w:rPr>
              <w:t>4 442,69</w:t>
            </w:r>
          </w:p>
        </w:tc>
      </w:tr>
      <w:tr w:rsidR="00865A5D" w:rsidRPr="00F828F8" w:rsidTr="008E2109">
        <w:trPr>
          <w:trHeight w:val="675"/>
        </w:trPr>
        <w:tc>
          <w:tcPr>
            <w:tcW w:w="5775" w:type="dxa"/>
            <w:shd w:val="clear" w:color="auto" w:fill="auto"/>
          </w:tcPr>
          <w:p w:rsidR="00865A5D" w:rsidRPr="00F828F8" w:rsidRDefault="00865A5D" w:rsidP="008E2109">
            <w:pPr>
              <w:rPr>
                <w:szCs w:val="24"/>
              </w:rPr>
            </w:pPr>
            <w:r w:rsidRPr="00F828F8">
              <w:rPr>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1320200000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4 787,00</w:t>
            </w:r>
          </w:p>
        </w:tc>
        <w:tc>
          <w:tcPr>
            <w:tcW w:w="1440" w:type="dxa"/>
            <w:shd w:val="clear" w:color="auto" w:fill="auto"/>
          </w:tcPr>
          <w:p w:rsidR="00865A5D" w:rsidRPr="00F828F8" w:rsidRDefault="00865A5D" w:rsidP="008E2109">
            <w:pPr>
              <w:rPr>
                <w:szCs w:val="24"/>
              </w:rPr>
            </w:pPr>
            <w:r w:rsidRPr="00F828F8">
              <w:rPr>
                <w:szCs w:val="24"/>
              </w:rPr>
              <w:t>4 350,25</w:t>
            </w:r>
          </w:p>
        </w:tc>
        <w:tc>
          <w:tcPr>
            <w:tcW w:w="1620" w:type="dxa"/>
            <w:shd w:val="clear" w:color="auto" w:fill="auto"/>
          </w:tcPr>
          <w:p w:rsidR="00865A5D" w:rsidRPr="00F828F8" w:rsidRDefault="00865A5D" w:rsidP="008E2109">
            <w:pPr>
              <w:rPr>
                <w:szCs w:val="24"/>
              </w:rPr>
            </w:pPr>
            <w:r w:rsidRPr="00F828F8">
              <w:rPr>
                <w:szCs w:val="24"/>
              </w:rPr>
              <w:t>4 442,69</w:t>
            </w:r>
          </w:p>
        </w:tc>
      </w:tr>
      <w:tr w:rsidR="00865A5D" w:rsidRPr="00F828F8" w:rsidTr="008E2109">
        <w:trPr>
          <w:trHeight w:val="170"/>
        </w:trPr>
        <w:tc>
          <w:tcPr>
            <w:tcW w:w="5775" w:type="dxa"/>
            <w:shd w:val="clear" w:color="auto" w:fill="auto"/>
          </w:tcPr>
          <w:p w:rsidR="00865A5D" w:rsidRPr="00F828F8" w:rsidRDefault="00865A5D" w:rsidP="008E2109">
            <w:pPr>
              <w:rPr>
                <w:szCs w:val="24"/>
              </w:rPr>
            </w:pPr>
            <w:r w:rsidRPr="00F828F8">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1320274030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2 787,00</w:t>
            </w:r>
          </w:p>
        </w:tc>
        <w:tc>
          <w:tcPr>
            <w:tcW w:w="1440" w:type="dxa"/>
            <w:shd w:val="clear" w:color="auto" w:fill="auto"/>
          </w:tcPr>
          <w:p w:rsidR="00865A5D" w:rsidRPr="00F828F8" w:rsidRDefault="00865A5D" w:rsidP="008E2109">
            <w:pPr>
              <w:rPr>
                <w:szCs w:val="24"/>
              </w:rPr>
            </w:pPr>
            <w:r w:rsidRPr="00F828F8">
              <w:rPr>
                <w:szCs w:val="24"/>
              </w:rPr>
              <w:t>2 350,25</w:t>
            </w:r>
          </w:p>
        </w:tc>
        <w:tc>
          <w:tcPr>
            <w:tcW w:w="1620" w:type="dxa"/>
            <w:shd w:val="clear" w:color="auto" w:fill="auto"/>
          </w:tcPr>
          <w:p w:rsidR="00865A5D" w:rsidRPr="00F828F8" w:rsidRDefault="00865A5D" w:rsidP="008E2109">
            <w:pPr>
              <w:rPr>
                <w:szCs w:val="24"/>
              </w:rPr>
            </w:pPr>
            <w:r w:rsidRPr="00F828F8">
              <w:rPr>
                <w:szCs w:val="24"/>
              </w:rPr>
              <w:t>2 442,69</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lastRenderedPageBreak/>
              <w:t>Межбюджетные трансферты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1320274030</w:t>
            </w:r>
          </w:p>
        </w:tc>
        <w:tc>
          <w:tcPr>
            <w:tcW w:w="713" w:type="dxa"/>
            <w:shd w:val="clear" w:color="auto" w:fill="auto"/>
          </w:tcPr>
          <w:p w:rsidR="00865A5D" w:rsidRPr="00F828F8" w:rsidRDefault="00865A5D" w:rsidP="008E2109">
            <w:pPr>
              <w:rPr>
                <w:szCs w:val="24"/>
              </w:rPr>
            </w:pPr>
            <w:r w:rsidRPr="00F828F8">
              <w:rPr>
                <w:szCs w:val="24"/>
              </w:rPr>
              <w:t>500</w:t>
            </w:r>
          </w:p>
        </w:tc>
        <w:tc>
          <w:tcPr>
            <w:tcW w:w="1481" w:type="dxa"/>
            <w:shd w:val="clear" w:color="auto" w:fill="auto"/>
          </w:tcPr>
          <w:p w:rsidR="00865A5D" w:rsidRPr="00F828F8" w:rsidRDefault="00865A5D" w:rsidP="008E2109">
            <w:pPr>
              <w:rPr>
                <w:szCs w:val="24"/>
              </w:rPr>
            </w:pPr>
            <w:r w:rsidRPr="00F828F8">
              <w:rPr>
                <w:szCs w:val="24"/>
              </w:rPr>
              <w:t>2 787,00</w:t>
            </w:r>
          </w:p>
        </w:tc>
        <w:tc>
          <w:tcPr>
            <w:tcW w:w="1440" w:type="dxa"/>
            <w:shd w:val="clear" w:color="auto" w:fill="auto"/>
          </w:tcPr>
          <w:p w:rsidR="00865A5D" w:rsidRPr="00F828F8" w:rsidRDefault="00865A5D" w:rsidP="008E2109">
            <w:pPr>
              <w:rPr>
                <w:szCs w:val="24"/>
              </w:rPr>
            </w:pPr>
            <w:r w:rsidRPr="00F828F8">
              <w:rPr>
                <w:szCs w:val="24"/>
              </w:rPr>
              <w:t>2 350,25</w:t>
            </w:r>
          </w:p>
        </w:tc>
        <w:tc>
          <w:tcPr>
            <w:tcW w:w="1620" w:type="dxa"/>
            <w:shd w:val="clear" w:color="auto" w:fill="auto"/>
          </w:tcPr>
          <w:p w:rsidR="00865A5D" w:rsidRPr="00F828F8" w:rsidRDefault="00865A5D" w:rsidP="008E2109">
            <w:pPr>
              <w:rPr>
                <w:szCs w:val="24"/>
              </w:rPr>
            </w:pPr>
            <w:r w:rsidRPr="00F828F8">
              <w:rPr>
                <w:szCs w:val="24"/>
              </w:rPr>
              <w:t>2 442,69</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Дотации</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1320274030</w:t>
            </w:r>
          </w:p>
        </w:tc>
        <w:tc>
          <w:tcPr>
            <w:tcW w:w="713" w:type="dxa"/>
            <w:shd w:val="clear" w:color="auto" w:fill="auto"/>
          </w:tcPr>
          <w:p w:rsidR="00865A5D" w:rsidRPr="00F828F8" w:rsidRDefault="00865A5D" w:rsidP="008E2109">
            <w:pPr>
              <w:rPr>
                <w:szCs w:val="24"/>
              </w:rPr>
            </w:pPr>
            <w:r w:rsidRPr="00F828F8">
              <w:rPr>
                <w:szCs w:val="24"/>
              </w:rPr>
              <w:t>510</w:t>
            </w:r>
          </w:p>
        </w:tc>
        <w:tc>
          <w:tcPr>
            <w:tcW w:w="1481" w:type="dxa"/>
            <w:shd w:val="clear" w:color="auto" w:fill="auto"/>
          </w:tcPr>
          <w:p w:rsidR="00865A5D" w:rsidRPr="00F828F8" w:rsidRDefault="00865A5D" w:rsidP="008E2109">
            <w:pPr>
              <w:rPr>
                <w:szCs w:val="24"/>
              </w:rPr>
            </w:pPr>
            <w:r w:rsidRPr="00F828F8">
              <w:rPr>
                <w:szCs w:val="24"/>
              </w:rPr>
              <w:t>2 787,00</w:t>
            </w:r>
          </w:p>
        </w:tc>
        <w:tc>
          <w:tcPr>
            <w:tcW w:w="1440" w:type="dxa"/>
            <w:shd w:val="clear" w:color="auto" w:fill="auto"/>
          </w:tcPr>
          <w:p w:rsidR="00865A5D" w:rsidRPr="00F828F8" w:rsidRDefault="00865A5D" w:rsidP="008E2109">
            <w:pPr>
              <w:rPr>
                <w:szCs w:val="24"/>
              </w:rPr>
            </w:pPr>
            <w:r w:rsidRPr="00F828F8">
              <w:rPr>
                <w:szCs w:val="24"/>
              </w:rPr>
              <w:t>2 350,25</w:t>
            </w:r>
          </w:p>
        </w:tc>
        <w:tc>
          <w:tcPr>
            <w:tcW w:w="1620" w:type="dxa"/>
            <w:shd w:val="clear" w:color="auto" w:fill="auto"/>
          </w:tcPr>
          <w:p w:rsidR="00865A5D" w:rsidRPr="00F828F8" w:rsidRDefault="00865A5D" w:rsidP="008E2109">
            <w:pPr>
              <w:rPr>
                <w:szCs w:val="24"/>
              </w:rPr>
            </w:pPr>
            <w:r w:rsidRPr="00F828F8">
              <w:rPr>
                <w:szCs w:val="24"/>
              </w:rPr>
              <w:t>2 442,69</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Дотации на выравнивание бюджетной обеспеченности поселений</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1320280010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2 000,00</w:t>
            </w:r>
          </w:p>
        </w:tc>
        <w:tc>
          <w:tcPr>
            <w:tcW w:w="1440" w:type="dxa"/>
            <w:shd w:val="clear" w:color="auto" w:fill="auto"/>
          </w:tcPr>
          <w:p w:rsidR="00865A5D" w:rsidRPr="00F828F8" w:rsidRDefault="00865A5D" w:rsidP="008E2109">
            <w:pPr>
              <w:rPr>
                <w:szCs w:val="24"/>
              </w:rPr>
            </w:pPr>
            <w:r w:rsidRPr="00F828F8">
              <w:rPr>
                <w:szCs w:val="24"/>
              </w:rPr>
              <w:t>2 000,00</w:t>
            </w:r>
          </w:p>
        </w:tc>
        <w:tc>
          <w:tcPr>
            <w:tcW w:w="1620" w:type="dxa"/>
            <w:shd w:val="clear" w:color="auto" w:fill="auto"/>
          </w:tcPr>
          <w:p w:rsidR="00865A5D" w:rsidRPr="00F828F8" w:rsidRDefault="00865A5D" w:rsidP="008E2109">
            <w:pPr>
              <w:rPr>
                <w:szCs w:val="24"/>
              </w:rPr>
            </w:pPr>
            <w:r w:rsidRPr="00F828F8">
              <w:rPr>
                <w:szCs w:val="24"/>
              </w:rPr>
              <w:t>2 000,00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Межбюджетные трансферты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1320280010</w:t>
            </w:r>
          </w:p>
        </w:tc>
        <w:tc>
          <w:tcPr>
            <w:tcW w:w="713" w:type="dxa"/>
            <w:shd w:val="clear" w:color="auto" w:fill="auto"/>
          </w:tcPr>
          <w:p w:rsidR="00865A5D" w:rsidRPr="00F828F8" w:rsidRDefault="00865A5D" w:rsidP="008E2109">
            <w:pPr>
              <w:rPr>
                <w:szCs w:val="24"/>
              </w:rPr>
            </w:pPr>
            <w:r w:rsidRPr="00F828F8">
              <w:rPr>
                <w:szCs w:val="24"/>
              </w:rPr>
              <w:t>500</w:t>
            </w:r>
          </w:p>
        </w:tc>
        <w:tc>
          <w:tcPr>
            <w:tcW w:w="1481" w:type="dxa"/>
            <w:shd w:val="clear" w:color="auto" w:fill="auto"/>
          </w:tcPr>
          <w:p w:rsidR="00865A5D" w:rsidRPr="00F828F8" w:rsidRDefault="00865A5D" w:rsidP="008E2109">
            <w:pPr>
              <w:rPr>
                <w:szCs w:val="24"/>
              </w:rPr>
            </w:pPr>
            <w:r w:rsidRPr="00F828F8">
              <w:rPr>
                <w:szCs w:val="24"/>
              </w:rPr>
              <w:t>2 000,00</w:t>
            </w:r>
          </w:p>
        </w:tc>
        <w:tc>
          <w:tcPr>
            <w:tcW w:w="1440" w:type="dxa"/>
            <w:shd w:val="clear" w:color="auto" w:fill="auto"/>
          </w:tcPr>
          <w:p w:rsidR="00865A5D" w:rsidRPr="00F828F8" w:rsidRDefault="00865A5D" w:rsidP="008E2109">
            <w:pPr>
              <w:rPr>
                <w:szCs w:val="24"/>
              </w:rPr>
            </w:pPr>
            <w:r w:rsidRPr="00F828F8">
              <w:rPr>
                <w:szCs w:val="24"/>
              </w:rPr>
              <w:t>2 000,00</w:t>
            </w:r>
          </w:p>
        </w:tc>
        <w:tc>
          <w:tcPr>
            <w:tcW w:w="1620" w:type="dxa"/>
            <w:shd w:val="clear" w:color="auto" w:fill="auto"/>
          </w:tcPr>
          <w:p w:rsidR="00865A5D" w:rsidRPr="00F828F8" w:rsidRDefault="00865A5D" w:rsidP="008E2109">
            <w:pPr>
              <w:rPr>
                <w:szCs w:val="24"/>
              </w:rPr>
            </w:pPr>
            <w:r w:rsidRPr="00F828F8">
              <w:rPr>
                <w:szCs w:val="24"/>
              </w:rPr>
              <w:t>2 000,00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Дотации</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01</w:t>
            </w:r>
          </w:p>
        </w:tc>
        <w:tc>
          <w:tcPr>
            <w:tcW w:w="1517" w:type="dxa"/>
            <w:shd w:val="clear" w:color="auto" w:fill="auto"/>
          </w:tcPr>
          <w:p w:rsidR="00865A5D" w:rsidRPr="00F828F8" w:rsidRDefault="00865A5D" w:rsidP="008E2109">
            <w:pPr>
              <w:rPr>
                <w:szCs w:val="24"/>
              </w:rPr>
            </w:pPr>
            <w:r w:rsidRPr="00F828F8">
              <w:rPr>
                <w:szCs w:val="24"/>
              </w:rPr>
              <w:t>1320280010</w:t>
            </w:r>
          </w:p>
        </w:tc>
        <w:tc>
          <w:tcPr>
            <w:tcW w:w="713" w:type="dxa"/>
            <w:shd w:val="clear" w:color="auto" w:fill="auto"/>
          </w:tcPr>
          <w:p w:rsidR="00865A5D" w:rsidRPr="00F828F8" w:rsidRDefault="00865A5D" w:rsidP="008E2109">
            <w:pPr>
              <w:rPr>
                <w:szCs w:val="24"/>
              </w:rPr>
            </w:pPr>
            <w:r w:rsidRPr="00F828F8">
              <w:rPr>
                <w:szCs w:val="24"/>
              </w:rPr>
              <w:t>510</w:t>
            </w:r>
          </w:p>
        </w:tc>
        <w:tc>
          <w:tcPr>
            <w:tcW w:w="1481" w:type="dxa"/>
            <w:shd w:val="clear" w:color="auto" w:fill="auto"/>
          </w:tcPr>
          <w:p w:rsidR="00865A5D" w:rsidRPr="00F828F8" w:rsidRDefault="00865A5D" w:rsidP="008E2109">
            <w:pPr>
              <w:rPr>
                <w:szCs w:val="24"/>
              </w:rPr>
            </w:pPr>
            <w:r w:rsidRPr="00F828F8">
              <w:rPr>
                <w:szCs w:val="24"/>
              </w:rPr>
              <w:t>2 000,00</w:t>
            </w:r>
          </w:p>
        </w:tc>
        <w:tc>
          <w:tcPr>
            <w:tcW w:w="1440" w:type="dxa"/>
            <w:shd w:val="clear" w:color="auto" w:fill="auto"/>
          </w:tcPr>
          <w:p w:rsidR="00865A5D" w:rsidRPr="00F828F8" w:rsidRDefault="00865A5D" w:rsidP="008E2109">
            <w:pPr>
              <w:rPr>
                <w:szCs w:val="24"/>
              </w:rPr>
            </w:pPr>
            <w:r w:rsidRPr="00F828F8">
              <w:rPr>
                <w:szCs w:val="24"/>
              </w:rPr>
              <w:t>2 000,00</w:t>
            </w:r>
          </w:p>
        </w:tc>
        <w:tc>
          <w:tcPr>
            <w:tcW w:w="1620" w:type="dxa"/>
            <w:shd w:val="clear" w:color="auto" w:fill="auto"/>
          </w:tcPr>
          <w:p w:rsidR="00865A5D" w:rsidRPr="00F828F8" w:rsidRDefault="00865A5D" w:rsidP="008E2109">
            <w:pPr>
              <w:rPr>
                <w:szCs w:val="24"/>
              </w:rPr>
            </w:pPr>
            <w:r w:rsidRPr="00F828F8">
              <w:rPr>
                <w:szCs w:val="24"/>
              </w:rPr>
              <w:t>2 000,00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Прочие межбюджетные трансферты общего характера</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 </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325,00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900"/>
        </w:trPr>
        <w:tc>
          <w:tcPr>
            <w:tcW w:w="5775" w:type="dxa"/>
            <w:shd w:val="clear" w:color="auto" w:fill="auto"/>
          </w:tcPr>
          <w:p w:rsidR="00865A5D" w:rsidRPr="00F828F8" w:rsidRDefault="00865A5D" w:rsidP="008E2109">
            <w:pPr>
              <w:rPr>
                <w:szCs w:val="24"/>
              </w:rPr>
            </w:pPr>
            <w:r w:rsidRPr="00F828F8">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1300000000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325,00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Подпрограмма "Предоставление межбюджетных трансфертов"</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1320000000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325,00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450"/>
        </w:trPr>
        <w:tc>
          <w:tcPr>
            <w:tcW w:w="5775" w:type="dxa"/>
            <w:shd w:val="clear" w:color="auto" w:fill="auto"/>
          </w:tcPr>
          <w:p w:rsidR="00865A5D" w:rsidRPr="00F828F8" w:rsidRDefault="00865A5D" w:rsidP="008E2109">
            <w:pPr>
              <w:rPr>
                <w:szCs w:val="24"/>
              </w:rPr>
            </w:pPr>
            <w:r w:rsidRPr="00F828F8">
              <w:rPr>
                <w:szCs w:val="24"/>
              </w:rPr>
              <w:t>Основное мероприятие "Содействие повышению качества управления муниципальными финансами"</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1320300000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325,00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575"/>
        </w:trPr>
        <w:tc>
          <w:tcPr>
            <w:tcW w:w="5775" w:type="dxa"/>
            <w:shd w:val="clear" w:color="auto" w:fill="auto"/>
          </w:tcPr>
          <w:p w:rsidR="00865A5D" w:rsidRPr="00F828F8" w:rsidRDefault="00865A5D" w:rsidP="008E2109">
            <w:pPr>
              <w:rPr>
                <w:szCs w:val="24"/>
              </w:rPr>
            </w:pPr>
            <w:r w:rsidRPr="00F828F8">
              <w:rPr>
                <w:szCs w:val="24"/>
              </w:rPr>
              <w:t>Иные межбюджетные трансферты на поддержку мер по обеспечению сбалансированности бюджетов</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1320380020</w:t>
            </w:r>
          </w:p>
        </w:tc>
        <w:tc>
          <w:tcPr>
            <w:tcW w:w="713" w:type="dxa"/>
            <w:shd w:val="clear" w:color="auto" w:fill="auto"/>
          </w:tcPr>
          <w:p w:rsidR="00865A5D" w:rsidRPr="00F828F8" w:rsidRDefault="00865A5D" w:rsidP="008E2109">
            <w:pPr>
              <w:rPr>
                <w:szCs w:val="24"/>
              </w:rPr>
            </w:pPr>
            <w:r w:rsidRPr="00F828F8">
              <w:rPr>
                <w:szCs w:val="24"/>
              </w:rPr>
              <w:t> </w:t>
            </w:r>
          </w:p>
        </w:tc>
        <w:tc>
          <w:tcPr>
            <w:tcW w:w="1481" w:type="dxa"/>
            <w:shd w:val="clear" w:color="auto" w:fill="auto"/>
          </w:tcPr>
          <w:p w:rsidR="00865A5D" w:rsidRPr="00F828F8" w:rsidRDefault="00865A5D" w:rsidP="008E2109">
            <w:pPr>
              <w:rPr>
                <w:szCs w:val="24"/>
              </w:rPr>
            </w:pPr>
            <w:r w:rsidRPr="00F828F8">
              <w:rPr>
                <w:szCs w:val="24"/>
              </w:rPr>
              <w:t>325,00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Межбюджетные трансферты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1320380020</w:t>
            </w:r>
          </w:p>
        </w:tc>
        <w:tc>
          <w:tcPr>
            <w:tcW w:w="713" w:type="dxa"/>
            <w:shd w:val="clear" w:color="auto" w:fill="auto"/>
          </w:tcPr>
          <w:p w:rsidR="00865A5D" w:rsidRPr="00F828F8" w:rsidRDefault="00865A5D" w:rsidP="008E2109">
            <w:pPr>
              <w:rPr>
                <w:szCs w:val="24"/>
              </w:rPr>
            </w:pPr>
            <w:r w:rsidRPr="00F828F8">
              <w:rPr>
                <w:szCs w:val="24"/>
              </w:rPr>
              <w:t>500</w:t>
            </w:r>
          </w:p>
        </w:tc>
        <w:tc>
          <w:tcPr>
            <w:tcW w:w="1481" w:type="dxa"/>
            <w:shd w:val="clear" w:color="auto" w:fill="auto"/>
          </w:tcPr>
          <w:p w:rsidR="00865A5D" w:rsidRPr="00F828F8" w:rsidRDefault="00865A5D" w:rsidP="008E2109">
            <w:pPr>
              <w:rPr>
                <w:szCs w:val="24"/>
              </w:rPr>
            </w:pPr>
            <w:r w:rsidRPr="00F828F8">
              <w:rPr>
                <w:szCs w:val="24"/>
              </w:rPr>
              <w:t>325,00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r w:rsidR="00865A5D" w:rsidRPr="00F828F8" w:rsidTr="008E2109">
        <w:trPr>
          <w:trHeight w:val="255"/>
        </w:trPr>
        <w:tc>
          <w:tcPr>
            <w:tcW w:w="5775" w:type="dxa"/>
            <w:shd w:val="clear" w:color="auto" w:fill="auto"/>
          </w:tcPr>
          <w:p w:rsidR="00865A5D" w:rsidRPr="00F828F8" w:rsidRDefault="00865A5D" w:rsidP="008E2109">
            <w:pPr>
              <w:rPr>
                <w:szCs w:val="24"/>
              </w:rPr>
            </w:pPr>
            <w:r w:rsidRPr="00F828F8">
              <w:rPr>
                <w:szCs w:val="24"/>
              </w:rPr>
              <w:t>Иные межбюджетные трансферты</w:t>
            </w:r>
          </w:p>
        </w:tc>
        <w:tc>
          <w:tcPr>
            <w:tcW w:w="878" w:type="dxa"/>
            <w:shd w:val="clear" w:color="auto" w:fill="auto"/>
          </w:tcPr>
          <w:p w:rsidR="00865A5D" w:rsidRPr="00F828F8" w:rsidRDefault="00865A5D" w:rsidP="008E2109">
            <w:pPr>
              <w:rPr>
                <w:szCs w:val="24"/>
              </w:rPr>
            </w:pPr>
            <w:r w:rsidRPr="00F828F8">
              <w:rPr>
                <w:szCs w:val="24"/>
              </w:rPr>
              <w:t>992</w:t>
            </w:r>
          </w:p>
        </w:tc>
        <w:tc>
          <w:tcPr>
            <w:tcW w:w="631" w:type="dxa"/>
            <w:shd w:val="clear" w:color="auto" w:fill="auto"/>
          </w:tcPr>
          <w:p w:rsidR="00865A5D" w:rsidRPr="00F828F8" w:rsidRDefault="00865A5D" w:rsidP="008E2109">
            <w:pPr>
              <w:rPr>
                <w:szCs w:val="24"/>
              </w:rPr>
            </w:pPr>
            <w:r w:rsidRPr="00F828F8">
              <w:rPr>
                <w:szCs w:val="24"/>
              </w:rPr>
              <w:t>14</w:t>
            </w:r>
          </w:p>
        </w:tc>
        <w:tc>
          <w:tcPr>
            <w:tcW w:w="720" w:type="dxa"/>
            <w:shd w:val="clear" w:color="auto" w:fill="auto"/>
          </w:tcPr>
          <w:p w:rsidR="00865A5D" w:rsidRPr="00F828F8" w:rsidRDefault="00865A5D" w:rsidP="008E2109">
            <w:pPr>
              <w:rPr>
                <w:szCs w:val="24"/>
              </w:rPr>
            </w:pPr>
            <w:r w:rsidRPr="00F828F8">
              <w:rPr>
                <w:szCs w:val="24"/>
              </w:rPr>
              <w:t>03</w:t>
            </w:r>
          </w:p>
        </w:tc>
        <w:tc>
          <w:tcPr>
            <w:tcW w:w="1517" w:type="dxa"/>
            <w:shd w:val="clear" w:color="auto" w:fill="auto"/>
          </w:tcPr>
          <w:p w:rsidR="00865A5D" w:rsidRPr="00F828F8" w:rsidRDefault="00865A5D" w:rsidP="008E2109">
            <w:pPr>
              <w:rPr>
                <w:szCs w:val="24"/>
              </w:rPr>
            </w:pPr>
            <w:r w:rsidRPr="00F828F8">
              <w:rPr>
                <w:szCs w:val="24"/>
              </w:rPr>
              <w:t>1320380020</w:t>
            </w:r>
          </w:p>
        </w:tc>
        <w:tc>
          <w:tcPr>
            <w:tcW w:w="713" w:type="dxa"/>
            <w:shd w:val="clear" w:color="auto" w:fill="auto"/>
          </w:tcPr>
          <w:p w:rsidR="00865A5D" w:rsidRPr="00F828F8" w:rsidRDefault="00865A5D" w:rsidP="008E2109">
            <w:pPr>
              <w:rPr>
                <w:szCs w:val="24"/>
              </w:rPr>
            </w:pPr>
            <w:r w:rsidRPr="00F828F8">
              <w:rPr>
                <w:szCs w:val="24"/>
              </w:rPr>
              <w:t>540</w:t>
            </w:r>
          </w:p>
        </w:tc>
        <w:tc>
          <w:tcPr>
            <w:tcW w:w="1481" w:type="dxa"/>
            <w:shd w:val="clear" w:color="auto" w:fill="auto"/>
          </w:tcPr>
          <w:p w:rsidR="00865A5D" w:rsidRPr="00F828F8" w:rsidRDefault="00865A5D" w:rsidP="008E2109">
            <w:pPr>
              <w:rPr>
                <w:szCs w:val="24"/>
              </w:rPr>
            </w:pPr>
            <w:r w:rsidRPr="00F828F8">
              <w:rPr>
                <w:szCs w:val="24"/>
              </w:rPr>
              <w:t>325,00</w:t>
            </w:r>
          </w:p>
        </w:tc>
        <w:tc>
          <w:tcPr>
            <w:tcW w:w="1440" w:type="dxa"/>
            <w:shd w:val="clear" w:color="auto" w:fill="auto"/>
          </w:tcPr>
          <w:p w:rsidR="00865A5D" w:rsidRPr="00F828F8" w:rsidRDefault="00865A5D" w:rsidP="008E2109">
            <w:pPr>
              <w:rPr>
                <w:szCs w:val="24"/>
              </w:rPr>
            </w:pPr>
            <w:r w:rsidRPr="00F828F8">
              <w:rPr>
                <w:szCs w:val="24"/>
              </w:rPr>
              <w:t>0,00</w:t>
            </w:r>
          </w:p>
        </w:tc>
        <w:tc>
          <w:tcPr>
            <w:tcW w:w="1620" w:type="dxa"/>
            <w:shd w:val="clear" w:color="auto" w:fill="auto"/>
          </w:tcPr>
          <w:p w:rsidR="00865A5D" w:rsidRPr="00F828F8" w:rsidRDefault="00865A5D" w:rsidP="008E2109">
            <w:pPr>
              <w:rPr>
                <w:szCs w:val="24"/>
              </w:rPr>
            </w:pPr>
            <w:r w:rsidRPr="00F828F8">
              <w:rPr>
                <w:szCs w:val="24"/>
              </w:rPr>
              <w:t>0,00</w:t>
            </w:r>
          </w:p>
        </w:tc>
      </w:tr>
    </w:tbl>
    <w:p w:rsidR="00865A5D" w:rsidRDefault="00865A5D" w:rsidP="00865A5D"/>
    <w:p w:rsidR="00865A5D" w:rsidRDefault="00865A5D" w:rsidP="00865A5D">
      <w:r>
        <w:t>9) Приложение 10 изложить в следующей редакции:</w:t>
      </w:r>
    </w:p>
    <w:p w:rsidR="00865A5D" w:rsidRPr="00446106" w:rsidRDefault="00865A5D" w:rsidP="00865A5D">
      <w:pPr>
        <w:pStyle w:val="8"/>
        <w:spacing w:before="120"/>
        <w:ind w:left="4680" w:right="-530" w:firstLine="4676"/>
      </w:pPr>
      <w:r w:rsidRPr="00446106">
        <w:t xml:space="preserve">Приложение </w:t>
      </w:r>
      <w:r>
        <w:t>10</w:t>
      </w:r>
    </w:p>
    <w:p w:rsidR="00865A5D" w:rsidRPr="00446106" w:rsidRDefault="00865A5D" w:rsidP="00865A5D">
      <w:pPr>
        <w:ind w:left="4680" w:right="-530" w:firstLine="4676"/>
        <w:rPr>
          <w:szCs w:val="24"/>
        </w:rPr>
      </w:pPr>
      <w:r w:rsidRPr="00446106">
        <w:rPr>
          <w:szCs w:val="24"/>
        </w:rPr>
        <w:t xml:space="preserve">к решению Собрания Представителей </w:t>
      </w:r>
    </w:p>
    <w:p w:rsidR="00865A5D" w:rsidRPr="00446106" w:rsidRDefault="00865A5D" w:rsidP="00865A5D">
      <w:pPr>
        <w:ind w:left="4680" w:right="-530" w:firstLine="4676"/>
        <w:rPr>
          <w:szCs w:val="24"/>
        </w:rPr>
      </w:pPr>
      <w:r w:rsidRPr="00446106">
        <w:rPr>
          <w:szCs w:val="24"/>
        </w:rPr>
        <w:t xml:space="preserve">Камешкирского района Пензенской области </w:t>
      </w:r>
    </w:p>
    <w:p w:rsidR="00865A5D" w:rsidRPr="00446106" w:rsidRDefault="00865A5D" w:rsidP="00865A5D">
      <w:pPr>
        <w:ind w:left="4680" w:right="-530" w:firstLine="4676"/>
        <w:rPr>
          <w:szCs w:val="24"/>
        </w:rPr>
      </w:pPr>
      <w:r w:rsidRPr="00446106">
        <w:rPr>
          <w:szCs w:val="24"/>
        </w:rPr>
        <w:t xml:space="preserve">«О бюджете Камешкирского района </w:t>
      </w:r>
    </w:p>
    <w:p w:rsidR="00865A5D" w:rsidRPr="00446106" w:rsidRDefault="00865A5D" w:rsidP="00865A5D">
      <w:pPr>
        <w:ind w:left="4680" w:right="-530" w:firstLine="4676"/>
        <w:rPr>
          <w:szCs w:val="24"/>
        </w:rPr>
      </w:pPr>
      <w:r w:rsidRPr="00446106">
        <w:rPr>
          <w:szCs w:val="24"/>
        </w:rPr>
        <w:t>Пензенской области на 201</w:t>
      </w:r>
      <w:r>
        <w:rPr>
          <w:szCs w:val="24"/>
        </w:rPr>
        <w:t>8</w:t>
      </w:r>
      <w:r w:rsidRPr="00446106">
        <w:rPr>
          <w:szCs w:val="24"/>
        </w:rPr>
        <w:t xml:space="preserve"> год</w:t>
      </w:r>
    </w:p>
    <w:p w:rsidR="00865A5D" w:rsidRPr="00446106" w:rsidRDefault="00865A5D" w:rsidP="00865A5D">
      <w:pPr>
        <w:ind w:left="4680" w:right="-530" w:firstLine="4676"/>
        <w:rPr>
          <w:szCs w:val="24"/>
        </w:rPr>
      </w:pPr>
      <w:r w:rsidRPr="00446106">
        <w:rPr>
          <w:szCs w:val="24"/>
        </w:rPr>
        <w:t>и на плановый период 201</w:t>
      </w:r>
      <w:r>
        <w:rPr>
          <w:szCs w:val="24"/>
        </w:rPr>
        <w:t>9</w:t>
      </w:r>
      <w:r w:rsidRPr="00446106">
        <w:rPr>
          <w:szCs w:val="24"/>
        </w:rPr>
        <w:t xml:space="preserve"> и 20</w:t>
      </w:r>
      <w:r>
        <w:rPr>
          <w:szCs w:val="24"/>
        </w:rPr>
        <w:t>20</w:t>
      </w:r>
      <w:r w:rsidRPr="00446106">
        <w:rPr>
          <w:szCs w:val="24"/>
        </w:rPr>
        <w:t xml:space="preserve"> годов»</w:t>
      </w:r>
    </w:p>
    <w:p w:rsidR="00865A5D" w:rsidRPr="00446106" w:rsidRDefault="00865A5D" w:rsidP="00865A5D">
      <w:pPr>
        <w:jc w:val="both"/>
        <w:rPr>
          <w:szCs w:val="24"/>
        </w:rPr>
      </w:pPr>
    </w:p>
    <w:p w:rsidR="00865A5D" w:rsidRPr="00446106" w:rsidRDefault="00865A5D" w:rsidP="00865A5D">
      <w:pPr>
        <w:jc w:val="center"/>
        <w:rPr>
          <w:b/>
          <w:szCs w:val="24"/>
        </w:rPr>
      </w:pPr>
      <w:r w:rsidRPr="00446106">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2018 год и на плановый период 2019 и 2020 годов</w:t>
      </w:r>
    </w:p>
    <w:p w:rsidR="00865A5D" w:rsidRDefault="00865A5D" w:rsidP="00865A5D">
      <w:pPr>
        <w:ind w:left="12036" w:firstLine="708"/>
      </w:pPr>
      <w:r w:rsidRPr="00446106">
        <w:rPr>
          <w:szCs w:val="24"/>
        </w:rPr>
        <w:t>(тыс</w:t>
      </w:r>
      <w:proofErr w:type="gramStart"/>
      <w:r w:rsidRPr="00446106">
        <w:rPr>
          <w:szCs w:val="24"/>
        </w:rPr>
        <w:t>.р</w:t>
      </w:r>
      <w:proofErr w:type="gramEnd"/>
      <w:r w:rsidRPr="00446106">
        <w:rPr>
          <w:szCs w:val="24"/>
        </w:rPr>
        <w:t>ублей)</w:t>
      </w:r>
    </w:p>
    <w:p w:rsidR="00865A5D" w:rsidRDefault="00865A5D" w:rsidP="00865A5D"/>
    <w:tbl>
      <w:tblPr>
        <w:tblW w:w="143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35"/>
        <w:gridCol w:w="1495"/>
        <w:gridCol w:w="900"/>
        <w:gridCol w:w="720"/>
        <w:gridCol w:w="720"/>
        <w:gridCol w:w="1535"/>
        <w:gridCol w:w="1440"/>
        <w:gridCol w:w="1440"/>
      </w:tblGrid>
      <w:tr w:rsidR="00865A5D" w:rsidRPr="00611FD0" w:rsidTr="008E2109">
        <w:trPr>
          <w:trHeight w:val="428"/>
        </w:trPr>
        <w:tc>
          <w:tcPr>
            <w:tcW w:w="6135" w:type="dxa"/>
            <w:shd w:val="clear" w:color="auto" w:fill="auto"/>
            <w:noWrap/>
            <w:vAlign w:val="bottom"/>
          </w:tcPr>
          <w:p w:rsidR="00865A5D" w:rsidRPr="00611FD0" w:rsidRDefault="00865A5D" w:rsidP="008E2109">
            <w:pPr>
              <w:rPr>
                <w:szCs w:val="24"/>
              </w:rPr>
            </w:pPr>
            <w:r w:rsidRPr="00611FD0">
              <w:rPr>
                <w:szCs w:val="24"/>
              </w:rPr>
              <w:t>Наименование показателя</w:t>
            </w:r>
          </w:p>
        </w:tc>
        <w:tc>
          <w:tcPr>
            <w:tcW w:w="1495" w:type="dxa"/>
            <w:shd w:val="clear" w:color="auto" w:fill="auto"/>
            <w:vAlign w:val="center"/>
          </w:tcPr>
          <w:p w:rsidR="00865A5D" w:rsidRPr="00611FD0" w:rsidRDefault="00865A5D" w:rsidP="008E2109">
            <w:pPr>
              <w:rPr>
                <w:szCs w:val="24"/>
              </w:rPr>
            </w:pPr>
            <w:r w:rsidRPr="00611FD0">
              <w:rPr>
                <w:szCs w:val="24"/>
              </w:rPr>
              <w:t>Целевая</w:t>
            </w:r>
            <w:r w:rsidRPr="00611FD0">
              <w:rPr>
                <w:szCs w:val="24"/>
              </w:rPr>
              <w:br/>
              <w:t>статья</w:t>
            </w:r>
            <w:r w:rsidRPr="00611FD0">
              <w:rPr>
                <w:szCs w:val="24"/>
              </w:rPr>
              <w:br/>
              <w:t>расходов</w:t>
            </w:r>
          </w:p>
        </w:tc>
        <w:tc>
          <w:tcPr>
            <w:tcW w:w="900" w:type="dxa"/>
            <w:shd w:val="clear" w:color="auto" w:fill="auto"/>
            <w:vAlign w:val="center"/>
          </w:tcPr>
          <w:p w:rsidR="00865A5D" w:rsidRPr="00611FD0" w:rsidRDefault="00865A5D" w:rsidP="008E2109">
            <w:pPr>
              <w:rPr>
                <w:szCs w:val="24"/>
              </w:rPr>
            </w:pPr>
            <w:r w:rsidRPr="00611FD0">
              <w:rPr>
                <w:szCs w:val="24"/>
              </w:rPr>
              <w:t>Вид</w:t>
            </w:r>
            <w:r w:rsidRPr="00611FD0">
              <w:rPr>
                <w:szCs w:val="24"/>
              </w:rPr>
              <w:br/>
              <w:t>ра</w:t>
            </w:r>
            <w:proofErr w:type="gramStart"/>
            <w:r w:rsidRPr="00611FD0">
              <w:rPr>
                <w:szCs w:val="24"/>
              </w:rPr>
              <w:t>с-</w:t>
            </w:r>
            <w:proofErr w:type="gramEnd"/>
            <w:r w:rsidRPr="00611FD0">
              <w:rPr>
                <w:szCs w:val="24"/>
              </w:rPr>
              <w:br/>
              <w:t>ходов</w:t>
            </w:r>
          </w:p>
        </w:tc>
        <w:tc>
          <w:tcPr>
            <w:tcW w:w="720" w:type="dxa"/>
            <w:shd w:val="clear" w:color="auto" w:fill="auto"/>
            <w:vAlign w:val="center"/>
          </w:tcPr>
          <w:p w:rsidR="00865A5D" w:rsidRPr="00611FD0" w:rsidRDefault="00865A5D" w:rsidP="008E2109">
            <w:pPr>
              <w:rPr>
                <w:szCs w:val="24"/>
              </w:rPr>
            </w:pPr>
            <w:r w:rsidRPr="00611FD0">
              <w:rPr>
                <w:szCs w:val="24"/>
              </w:rPr>
              <w:t>Ра</w:t>
            </w:r>
            <w:proofErr w:type="gramStart"/>
            <w:r w:rsidRPr="00611FD0">
              <w:rPr>
                <w:szCs w:val="24"/>
              </w:rPr>
              <w:t>з-</w:t>
            </w:r>
            <w:proofErr w:type="gramEnd"/>
            <w:r w:rsidRPr="00611FD0">
              <w:rPr>
                <w:szCs w:val="24"/>
              </w:rPr>
              <w:br/>
              <w:t>дел</w:t>
            </w:r>
          </w:p>
        </w:tc>
        <w:tc>
          <w:tcPr>
            <w:tcW w:w="720" w:type="dxa"/>
            <w:shd w:val="clear" w:color="auto" w:fill="auto"/>
            <w:vAlign w:val="center"/>
          </w:tcPr>
          <w:p w:rsidR="00865A5D" w:rsidRPr="00611FD0" w:rsidRDefault="00865A5D" w:rsidP="008E2109">
            <w:pPr>
              <w:rPr>
                <w:szCs w:val="24"/>
              </w:rPr>
            </w:pPr>
            <w:r w:rsidRPr="00611FD0">
              <w:rPr>
                <w:szCs w:val="24"/>
              </w:rPr>
              <w:t>По</w:t>
            </w:r>
            <w:proofErr w:type="gramStart"/>
            <w:r w:rsidRPr="00611FD0">
              <w:rPr>
                <w:szCs w:val="24"/>
              </w:rPr>
              <w:t>д-</w:t>
            </w:r>
            <w:proofErr w:type="gramEnd"/>
            <w:r w:rsidRPr="00611FD0">
              <w:rPr>
                <w:szCs w:val="24"/>
              </w:rPr>
              <w:br/>
              <w:t>раз-</w:t>
            </w:r>
            <w:r w:rsidRPr="00611FD0">
              <w:rPr>
                <w:szCs w:val="24"/>
              </w:rPr>
              <w:br/>
              <w:t>дел</w:t>
            </w:r>
          </w:p>
        </w:tc>
        <w:tc>
          <w:tcPr>
            <w:tcW w:w="1535" w:type="dxa"/>
            <w:shd w:val="clear" w:color="auto" w:fill="auto"/>
            <w:vAlign w:val="center"/>
          </w:tcPr>
          <w:p w:rsidR="00865A5D" w:rsidRPr="00611FD0" w:rsidRDefault="00865A5D" w:rsidP="008E2109">
            <w:pPr>
              <w:rPr>
                <w:szCs w:val="24"/>
              </w:rPr>
            </w:pPr>
            <w:r w:rsidRPr="00611FD0">
              <w:rPr>
                <w:szCs w:val="24"/>
              </w:rPr>
              <w:t xml:space="preserve">Сумма на 2018 год </w:t>
            </w:r>
          </w:p>
        </w:tc>
        <w:tc>
          <w:tcPr>
            <w:tcW w:w="1440" w:type="dxa"/>
            <w:shd w:val="clear" w:color="auto" w:fill="auto"/>
            <w:vAlign w:val="center"/>
          </w:tcPr>
          <w:p w:rsidR="00865A5D" w:rsidRPr="00611FD0" w:rsidRDefault="00865A5D" w:rsidP="008E2109">
            <w:pPr>
              <w:rPr>
                <w:szCs w:val="24"/>
              </w:rPr>
            </w:pPr>
            <w:r w:rsidRPr="00611FD0">
              <w:rPr>
                <w:szCs w:val="24"/>
              </w:rPr>
              <w:t xml:space="preserve">Сумма на 2019 год </w:t>
            </w:r>
          </w:p>
        </w:tc>
        <w:tc>
          <w:tcPr>
            <w:tcW w:w="1440" w:type="dxa"/>
            <w:shd w:val="clear" w:color="auto" w:fill="auto"/>
            <w:vAlign w:val="center"/>
          </w:tcPr>
          <w:p w:rsidR="00865A5D" w:rsidRPr="00611FD0" w:rsidRDefault="00865A5D" w:rsidP="008E2109">
            <w:pPr>
              <w:rPr>
                <w:szCs w:val="24"/>
              </w:rPr>
            </w:pPr>
            <w:r w:rsidRPr="00611FD0">
              <w:rPr>
                <w:szCs w:val="24"/>
              </w:rPr>
              <w:t>Сумма на 2020 год</w:t>
            </w:r>
          </w:p>
        </w:tc>
      </w:tr>
      <w:tr w:rsidR="00865A5D" w:rsidRPr="00611FD0" w:rsidTr="008E2109">
        <w:trPr>
          <w:trHeight w:val="255"/>
        </w:trPr>
        <w:tc>
          <w:tcPr>
            <w:tcW w:w="6135" w:type="dxa"/>
            <w:shd w:val="clear" w:color="auto" w:fill="auto"/>
            <w:noWrap/>
            <w:vAlign w:val="bottom"/>
          </w:tcPr>
          <w:p w:rsidR="00865A5D" w:rsidRPr="00611FD0" w:rsidRDefault="00865A5D" w:rsidP="008E2109">
            <w:pPr>
              <w:rPr>
                <w:szCs w:val="24"/>
              </w:rPr>
            </w:pPr>
            <w:r w:rsidRPr="00611FD0">
              <w:rPr>
                <w:szCs w:val="24"/>
              </w:rPr>
              <w:t>ВСЕГО:</w:t>
            </w:r>
          </w:p>
        </w:tc>
        <w:tc>
          <w:tcPr>
            <w:tcW w:w="1495" w:type="dxa"/>
            <w:shd w:val="clear" w:color="auto" w:fill="auto"/>
            <w:noWrap/>
            <w:vAlign w:val="bottom"/>
          </w:tcPr>
          <w:p w:rsidR="00865A5D" w:rsidRPr="00611FD0" w:rsidRDefault="00865A5D" w:rsidP="008E2109">
            <w:pPr>
              <w:rPr>
                <w:szCs w:val="24"/>
              </w:rPr>
            </w:pPr>
            <w:r w:rsidRPr="00611FD0">
              <w:rPr>
                <w:szCs w:val="24"/>
              </w:rPr>
              <w:t> </w:t>
            </w:r>
          </w:p>
        </w:tc>
        <w:tc>
          <w:tcPr>
            <w:tcW w:w="900" w:type="dxa"/>
            <w:shd w:val="clear" w:color="auto" w:fill="auto"/>
            <w:noWrap/>
            <w:vAlign w:val="bottom"/>
          </w:tcPr>
          <w:p w:rsidR="00865A5D" w:rsidRPr="00611FD0" w:rsidRDefault="00865A5D" w:rsidP="008E2109">
            <w:pPr>
              <w:rPr>
                <w:szCs w:val="24"/>
              </w:rPr>
            </w:pPr>
            <w:r w:rsidRPr="00611FD0">
              <w:rPr>
                <w:szCs w:val="24"/>
              </w:rPr>
              <w:t> </w:t>
            </w:r>
          </w:p>
        </w:tc>
        <w:tc>
          <w:tcPr>
            <w:tcW w:w="720" w:type="dxa"/>
            <w:shd w:val="clear" w:color="auto" w:fill="auto"/>
            <w:noWrap/>
            <w:vAlign w:val="bottom"/>
          </w:tcPr>
          <w:p w:rsidR="00865A5D" w:rsidRPr="00611FD0" w:rsidRDefault="00865A5D" w:rsidP="008E2109">
            <w:pPr>
              <w:rPr>
                <w:szCs w:val="24"/>
              </w:rPr>
            </w:pPr>
            <w:r w:rsidRPr="00611FD0">
              <w:rPr>
                <w:szCs w:val="24"/>
              </w:rPr>
              <w:t> </w:t>
            </w:r>
          </w:p>
        </w:tc>
        <w:tc>
          <w:tcPr>
            <w:tcW w:w="720" w:type="dxa"/>
            <w:shd w:val="clear" w:color="auto" w:fill="auto"/>
            <w:noWrap/>
            <w:vAlign w:val="bottom"/>
          </w:tcPr>
          <w:p w:rsidR="00865A5D" w:rsidRPr="00611FD0" w:rsidRDefault="00865A5D" w:rsidP="008E2109">
            <w:pPr>
              <w:rPr>
                <w:szCs w:val="24"/>
              </w:rPr>
            </w:pPr>
            <w:r w:rsidRPr="00611FD0">
              <w:rPr>
                <w:szCs w:val="24"/>
              </w:rPr>
              <w:t> </w:t>
            </w:r>
          </w:p>
        </w:tc>
        <w:tc>
          <w:tcPr>
            <w:tcW w:w="1535" w:type="dxa"/>
            <w:shd w:val="clear" w:color="auto" w:fill="auto"/>
            <w:vAlign w:val="bottom"/>
          </w:tcPr>
          <w:p w:rsidR="00865A5D" w:rsidRPr="00611FD0" w:rsidRDefault="00865A5D" w:rsidP="008E2109">
            <w:pPr>
              <w:rPr>
                <w:szCs w:val="24"/>
              </w:rPr>
            </w:pPr>
            <w:r w:rsidRPr="00611FD0">
              <w:rPr>
                <w:szCs w:val="24"/>
              </w:rPr>
              <w:t>308 012,11</w:t>
            </w:r>
          </w:p>
        </w:tc>
        <w:tc>
          <w:tcPr>
            <w:tcW w:w="1440" w:type="dxa"/>
            <w:shd w:val="clear" w:color="auto" w:fill="auto"/>
            <w:vAlign w:val="bottom"/>
          </w:tcPr>
          <w:p w:rsidR="00865A5D" w:rsidRPr="00611FD0" w:rsidRDefault="00865A5D" w:rsidP="008E2109">
            <w:pPr>
              <w:rPr>
                <w:szCs w:val="24"/>
              </w:rPr>
            </w:pPr>
            <w:r w:rsidRPr="00611FD0">
              <w:rPr>
                <w:szCs w:val="24"/>
              </w:rPr>
              <w:t>251 342,14</w:t>
            </w:r>
          </w:p>
        </w:tc>
        <w:tc>
          <w:tcPr>
            <w:tcW w:w="1440" w:type="dxa"/>
            <w:shd w:val="clear" w:color="auto" w:fill="auto"/>
            <w:vAlign w:val="bottom"/>
          </w:tcPr>
          <w:p w:rsidR="00865A5D" w:rsidRPr="00611FD0" w:rsidRDefault="00865A5D" w:rsidP="008E2109">
            <w:pPr>
              <w:rPr>
                <w:szCs w:val="24"/>
              </w:rPr>
            </w:pPr>
            <w:r w:rsidRPr="00611FD0">
              <w:rPr>
                <w:szCs w:val="24"/>
              </w:rPr>
              <w:t>256 513,38</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lastRenderedPageBreak/>
              <w:t>Муниципальная программа "Социальная поддержка граждан в Камешкирском районе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0100000000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62 014,64</w:t>
            </w:r>
          </w:p>
        </w:tc>
        <w:tc>
          <w:tcPr>
            <w:tcW w:w="1440" w:type="dxa"/>
            <w:shd w:val="clear" w:color="auto" w:fill="auto"/>
          </w:tcPr>
          <w:p w:rsidR="00865A5D" w:rsidRPr="00611FD0" w:rsidRDefault="00865A5D" w:rsidP="008E2109">
            <w:pPr>
              <w:rPr>
                <w:szCs w:val="24"/>
              </w:rPr>
            </w:pPr>
            <w:r w:rsidRPr="00611FD0">
              <w:rPr>
                <w:szCs w:val="24"/>
              </w:rPr>
              <w:t>61 192,68</w:t>
            </w:r>
          </w:p>
        </w:tc>
        <w:tc>
          <w:tcPr>
            <w:tcW w:w="1440" w:type="dxa"/>
            <w:shd w:val="clear" w:color="auto" w:fill="auto"/>
          </w:tcPr>
          <w:p w:rsidR="00865A5D" w:rsidRPr="00611FD0" w:rsidRDefault="00865A5D" w:rsidP="008E2109">
            <w:pPr>
              <w:rPr>
                <w:szCs w:val="24"/>
              </w:rPr>
            </w:pPr>
            <w:r w:rsidRPr="00611FD0">
              <w:rPr>
                <w:szCs w:val="24"/>
              </w:rPr>
              <w:t>61 886,28</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Подпрограмма "Старшее поколение Камешкирского района"</w:t>
            </w:r>
          </w:p>
        </w:tc>
        <w:tc>
          <w:tcPr>
            <w:tcW w:w="1495" w:type="dxa"/>
            <w:shd w:val="clear" w:color="auto" w:fill="auto"/>
          </w:tcPr>
          <w:p w:rsidR="00865A5D" w:rsidRPr="00611FD0" w:rsidRDefault="00865A5D" w:rsidP="008E2109">
            <w:pPr>
              <w:rPr>
                <w:szCs w:val="24"/>
              </w:rPr>
            </w:pPr>
            <w:r w:rsidRPr="00611FD0">
              <w:rPr>
                <w:szCs w:val="24"/>
              </w:rPr>
              <w:t>0130000000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19 602,76</w:t>
            </w:r>
          </w:p>
        </w:tc>
        <w:tc>
          <w:tcPr>
            <w:tcW w:w="1440" w:type="dxa"/>
            <w:shd w:val="clear" w:color="auto" w:fill="auto"/>
          </w:tcPr>
          <w:p w:rsidR="00865A5D" w:rsidRPr="00611FD0" w:rsidRDefault="00865A5D" w:rsidP="008E2109">
            <w:pPr>
              <w:rPr>
                <w:szCs w:val="24"/>
              </w:rPr>
            </w:pPr>
            <w:r w:rsidRPr="00611FD0">
              <w:rPr>
                <w:szCs w:val="24"/>
              </w:rPr>
              <w:t>19 895,00</w:t>
            </w:r>
          </w:p>
        </w:tc>
        <w:tc>
          <w:tcPr>
            <w:tcW w:w="1440" w:type="dxa"/>
            <w:shd w:val="clear" w:color="auto" w:fill="auto"/>
          </w:tcPr>
          <w:p w:rsidR="00865A5D" w:rsidRPr="00611FD0" w:rsidRDefault="00865A5D" w:rsidP="008E2109">
            <w:pPr>
              <w:rPr>
                <w:szCs w:val="24"/>
              </w:rPr>
            </w:pPr>
            <w:r w:rsidRPr="00611FD0">
              <w:rPr>
                <w:szCs w:val="24"/>
              </w:rPr>
              <w:t>20 621,90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495" w:type="dxa"/>
            <w:shd w:val="clear" w:color="auto" w:fill="auto"/>
          </w:tcPr>
          <w:p w:rsidR="00865A5D" w:rsidRPr="00611FD0" w:rsidRDefault="00865A5D" w:rsidP="008E2109">
            <w:pPr>
              <w:rPr>
                <w:szCs w:val="24"/>
              </w:rPr>
            </w:pPr>
            <w:r w:rsidRPr="00611FD0">
              <w:rPr>
                <w:szCs w:val="24"/>
              </w:rPr>
              <w:t>0130100000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633,96</w:t>
            </w:r>
          </w:p>
        </w:tc>
        <w:tc>
          <w:tcPr>
            <w:tcW w:w="1440" w:type="dxa"/>
            <w:shd w:val="clear" w:color="auto" w:fill="auto"/>
          </w:tcPr>
          <w:p w:rsidR="00865A5D" w:rsidRPr="00611FD0" w:rsidRDefault="00865A5D" w:rsidP="008E2109">
            <w:pPr>
              <w:rPr>
                <w:szCs w:val="24"/>
              </w:rPr>
            </w:pPr>
            <w:r w:rsidRPr="00611FD0">
              <w:rPr>
                <w:szCs w:val="24"/>
              </w:rPr>
              <w:t>605,20</w:t>
            </w:r>
          </w:p>
        </w:tc>
        <w:tc>
          <w:tcPr>
            <w:tcW w:w="1440" w:type="dxa"/>
            <w:shd w:val="clear" w:color="auto" w:fill="auto"/>
          </w:tcPr>
          <w:p w:rsidR="00865A5D" w:rsidRPr="00611FD0" w:rsidRDefault="00865A5D" w:rsidP="008E2109">
            <w:pPr>
              <w:rPr>
                <w:szCs w:val="24"/>
              </w:rPr>
            </w:pPr>
            <w:r w:rsidRPr="00611FD0">
              <w:rPr>
                <w:szCs w:val="24"/>
              </w:rPr>
              <w:t>605,20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Расходы, связанные с социальной поддержкой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0130111000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151,20</w:t>
            </w:r>
          </w:p>
        </w:tc>
        <w:tc>
          <w:tcPr>
            <w:tcW w:w="1440" w:type="dxa"/>
            <w:shd w:val="clear" w:color="auto" w:fill="auto"/>
          </w:tcPr>
          <w:p w:rsidR="00865A5D" w:rsidRPr="00611FD0" w:rsidRDefault="00865A5D" w:rsidP="008E2109">
            <w:pPr>
              <w:rPr>
                <w:szCs w:val="24"/>
              </w:rPr>
            </w:pPr>
            <w:r w:rsidRPr="00611FD0">
              <w:rPr>
                <w:szCs w:val="24"/>
              </w:rPr>
              <w:t>151,20</w:t>
            </w:r>
          </w:p>
        </w:tc>
        <w:tc>
          <w:tcPr>
            <w:tcW w:w="1440" w:type="dxa"/>
            <w:shd w:val="clear" w:color="auto" w:fill="auto"/>
          </w:tcPr>
          <w:p w:rsidR="00865A5D" w:rsidRPr="00611FD0" w:rsidRDefault="00865A5D" w:rsidP="008E2109">
            <w:pPr>
              <w:rPr>
                <w:szCs w:val="24"/>
              </w:rPr>
            </w:pPr>
            <w:r w:rsidRPr="00611FD0">
              <w:rPr>
                <w:szCs w:val="24"/>
              </w:rPr>
              <w:t>151,20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0130111000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151,20</w:t>
            </w:r>
          </w:p>
        </w:tc>
        <w:tc>
          <w:tcPr>
            <w:tcW w:w="1440" w:type="dxa"/>
            <w:shd w:val="clear" w:color="auto" w:fill="auto"/>
          </w:tcPr>
          <w:p w:rsidR="00865A5D" w:rsidRPr="00611FD0" w:rsidRDefault="00865A5D" w:rsidP="008E2109">
            <w:pPr>
              <w:rPr>
                <w:szCs w:val="24"/>
              </w:rPr>
            </w:pPr>
            <w:r w:rsidRPr="00611FD0">
              <w:rPr>
                <w:szCs w:val="24"/>
              </w:rPr>
              <w:t>151,20</w:t>
            </w:r>
          </w:p>
        </w:tc>
        <w:tc>
          <w:tcPr>
            <w:tcW w:w="1440" w:type="dxa"/>
            <w:shd w:val="clear" w:color="auto" w:fill="auto"/>
          </w:tcPr>
          <w:p w:rsidR="00865A5D" w:rsidRPr="00611FD0" w:rsidRDefault="00865A5D" w:rsidP="008E2109">
            <w:pPr>
              <w:rPr>
                <w:szCs w:val="24"/>
              </w:rPr>
            </w:pPr>
            <w:r w:rsidRPr="00611FD0">
              <w:rPr>
                <w:szCs w:val="24"/>
              </w:rPr>
              <w:t>151,20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0130111000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151,20</w:t>
            </w:r>
          </w:p>
        </w:tc>
        <w:tc>
          <w:tcPr>
            <w:tcW w:w="1440" w:type="dxa"/>
            <w:shd w:val="clear" w:color="auto" w:fill="auto"/>
          </w:tcPr>
          <w:p w:rsidR="00865A5D" w:rsidRPr="00611FD0" w:rsidRDefault="00865A5D" w:rsidP="008E2109">
            <w:pPr>
              <w:rPr>
                <w:szCs w:val="24"/>
              </w:rPr>
            </w:pPr>
            <w:r w:rsidRPr="00611FD0">
              <w:rPr>
                <w:szCs w:val="24"/>
              </w:rPr>
              <w:t>151,20</w:t>
            </w:r>
          </w:p>
        </w:tc>
        <w:tc>
          <w:tcPr>
            <w:tcW w:w="1440" w:type="dxa"/>
            <w:shd w:val="clear" w:color="auto" w:fill="auto"/>
          </w:tcPr>
          <w:p w:rsidR="00865A5D" w:rsidRPr="00611FD0" w:rsidRDefault="00865A5D" w:rsidP="008E2109">
            <w:pPr>
              <w:rPr>
                <w:szCs w:val="24"/>
              </w:rPr>
            </w:pPr>
            <w:r w:rsidRPr="00611FD0">
              <w:rPr>
                <w:szCs w:val="24"/>
              </w:rPr>
              <w:t>151,20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0130111000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151,20</w:t>
            </w:r>
          </w:p>
        </w:tc>
        <w:tc>
          <w:tcPr>
            <w:tcW w:w="1440" w:type="dxa"/>
            <w:shd w:val="clear" w:color="auto" w:fill="auto"/>
          </w:tcPr>
          <w:p w:rsidR="00865A5D" w:rsidRPr="00611FD0" w:rsidRDefault="00865A5D" w:rsidP="008E2109">
            <w:pPr>
              <w:rPr>
                <w:szCs w:val="24"/>
              </w:rPr>
            </w:pPr>
            <w:r w:rsidRPr="00611FD0">
              <w:rPr>
                <w:szCs w:val="24"/>
              </w:rPr>
              <w:t>151,20</w:t>
            </w:r>
          </w:p>
        </w:tc>
        <w:tc>
          <w:tcPr>
            <w:tcW w:w="1440" w:type="dxa"/>
            <w:shd w:val="clear" w:color="auto" w:fill="auto"/>
          </w:tcPr>
          <w:p w:rsidR="00865A5D" w:rsidRPr="00611FD0" w:rsidRDefault="00865A5D" w:rsidP="008E2109">
            <w:pPr>
              <w:rPr>
                <w:szCs w:val="24"/>
              </w:rPr>
            </w:pPr>
            <w:r w:rsidRPr="00611FD0">
              <w:rPr>
                <w:szCs w:val="24"/>
              </w:rPr>
              <w:t>151,20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Доплаты к пенсиям муниципальных служащих за счет средств бюджета Камешкирского района</w:t>
            </w:r>
          </w:p>
        </w:tc>
        <w:tc>
          <w:tcPr>
            <w:tcW w:w="1495" w:type="dxa"/>
            <w:shd w:val="clear" w:color="auto" w:fill="auto"/>
          </w:tcPr>
          <w:p w:rsidR="00865A5D" w:rsidRPr="00611FD0" w:rsidRDefault="00865A5D" w:rsidP="008E2109">
            <w:pPr>
              <w:rPr>
                <w:szCs w:val="24"/>
              </w:rPr>
            </w:pPr>
            <w:r w:rsidRPr="00611FD0">
              <w:rPr>
                <w:szCs w:val="24"/>
              </w:rPr>
              <w:t>0130112000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482,76</w:t>
            </w:r>
          </w:p>
        </w:tc>
        <w:tc>
          <w:tcPr>
            <w:tcW w:w="1440" w:type="dxa"/>
            <w:shd w:val="clear" w:color="auto" w:fill="auto"/>
          </w:tcPr>
          <w:p w:rsidR="00865A5D" w:rsidRPr="00611FD0" w:rsidRDefault="00865A5D" w:rsidP="008E2109">
            <w:pPr>
              <w:rPr>
                <w:szCs w:val="24"/>
              </w:rPr>
            </w:pPr>
            <w:r w:rsidRPr="00611FD0">
              <w:rPr>
                <w:szCs w:val="24"/>
              </w:rPr>
              <w:t>454,00</w:t>
            </w:r>
          </w:p>
        </w:tc>
        <w:tc>
          <w:tcPr>
            <w:tcW w:w="1440" w:type="dxa"/>
            <w:shd w:val="clear" w:color="auto" w:fill="auto"/>
          </w:tcPr>
          <w:p w:rsidR="00865A5D" w:rsidRPr="00611FD0" w:rsidRDefault="00865A5D" w:rsidP="008E2109">
            <w:pPr>
              <w:rPr>
                <w:szCs w:val="24"/>
              </w:rPr>
            </w:pPr>
            <w:r w:rsidRPr="00611FD0">
              <w:rPr>
                <w:szCs w:val="24"/>
              </w:rPr>
              <w:t>454,00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0130112000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482,76</w:t>
            </w:r>
          </w:p>
        </w:tc>
        <w:tc>
          <w:tcPr>
            <w:tcW w:w="1440" w:type="dxa"/>
            <w:shd w:val="clear" w:color="auto" w:fill="auto"/>
          </w:tcPr>
          <w:p w:rsidR="00865A5D" w:rsidRPr="00611FD0" w:rsidRDefault="00865A5D" w:rsidP="008E2109">
            <w:pPr>
              <w:rPr>
                <w:szCs w:val="24"/>
              </w:rPr>
            </w:pPr>
            <w:r w:rsidRPr="00611FD0">
              <w:rPr>
                <w:szCs w:val="24"/>
              </w:rPr>
              <w:t>454,00</w:t>
            </w:r>
          </w:p>
        </w:tc>
        <w:tc>
          <w:tcPr>
            <w:tcW w:w="1440" w:type="dxa"/>
            <w:shd w:val="clear" w:color="auto" w:fill="auto"/>
          </w:tcPr>
          <w:p w:rsidR="00865A5D" w:rsidRPr="00611FD0" w:rsidRDefault="00865A5D" w:rsidP="008E2109">
            <w:pPr>
              <w:rPr>
                <w:szCs w:val="24"/>
              </w:rPr>
            </w:pPr>
            <w:r w:rsidRPr="00611FD0">
              <w:rPr>
                <w:szCs w:val="24"/>
              </w:rPr>
              <w:t>454,00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0130112000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482,76</w:t>
            </w:r>
          </w:p>
        </w:tc>
        <w:tc>
          <w:tcPr>
            <w:tcW w:w="1440" w:type="dxa"/>
            <w:shd w:val="clear" w:color="auto" w:fill="auto"/>
          </w:tcPr>
          <w:p w:rsidR="00865A5D" w:rsidRPr="00611FD0" w:rsidRDefault="00865A5D" w:rsidP="008E2109">
            <w:pPr>
              <w:rPr>
                <w:szCs w:val="24"/>
              </w:rPr>
            </w:pPr>
            <w:r w:rsidRPr="00611FD0">
              <w:rPr>
                <w:szCs w:val="24"/>
              </w:rPr>
              <w:t>454,00</w:t>
            </w:r>
          </w:p>
        </w:tc>
        <w:tc>
          <w:tcPr>
            <w:tcW w:w="1440" w:type="dxa"/>
            <w:shd w:val="clear" w:color="auto" w:fill="auto"/>
          </w:tcPr>
          <w:p w:rsidR="00865A5D" w:rsidRPr="00611FD0" w:rsidRDefault="00865A5D" w:rsidP="008E2109">
            <w:pPr>
              <w:rPr>
                <w:szCs w:val="24"/>
              </w:rPr>
            </w:pPr>
            <w:r w:rsidRPr="00611FD0">
              <w:rPr>
                <w:szCs w:val="24"/>
              </w:rPr>
              <w:t>454,00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Пенсионное обеспечение</w:t>
            </w:r>
          </w:p>
        </w:tc>
        <w:tc>
          <w:tcPr>
            <w:tcW w:w="1495" w:type="dxa"/>
            <w:shd w:val="clear" w:color="auto" w:fill="auto"/>
          </w:tcPr>
          <w:p w:rsidR="00865A5D" w:rsidRPr="00611FD0" w:rsidRDefault="00865A5D" w:rsidP="008E2109">
            <w:pPr>
              <w:rPr>
                <w:szCs w:val="24"/>
              </w:rPr>
            </w:pPr>
            <w:r w:rsidRPr="00611FD0">
              <w:rPr>
                <w:szCs w:val="24"/>
              </w:rPr>
              <w:t>0130112000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482,76</w:t>
            </w:r>
          </w:p>
        </w:tc>
        <w:tc>
          <w:tcPr>
            <w:tcW w:w="1440" w:type="dxa"/>
            <w:shd w:val="clear" w:color="auto" w:fill="auto"/>
          </w:tcPr>
          <w:p w:rsidR="00865A5D" w:rsidRPr="00611FD0" w:rsidRDefault="00865A5D" w:rsidP="008E2109">
            <w:pPr>
              <w:rPr>
                <w:szCs w:val="24"/>
              </w:rPr>
            </w:pPr>
            <w:r w:rsidRPr="00611FD0">
              <w:rPr>
                <w:szCs w:val="24"/>
              </w:rPr>
              <w:t>454,00</w:t>
            </w:r>
          </w:p>
        </w:tc>
        <w:tc>
          <w:tcPr>
            <w:tcW w:w="1440" w:type="dxa"/>
            <w:shd w:val="clear" w:color="auto" w:fill="auto"/>
          </w:tcPr>
          <w:p w:rsidR="00865A5D" w:rsidRPr="00611FD0" w:rsidRDefault="00865A5D" w:rsidP="008E2109">
            <w:pPr>
              <w:rPr>
                <w:szCs w:val="24"/>
              </w:rPr>
            </w:pPr>
            <w:r w:rsidRPr="00611FD0">
              <w:rPr>
                <w:szCs w:val="24"/>
              </w:rPr>
              <w:t>454,00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Основное мероприятие «Обеспечение доступного и качественного социального обслуживания»</w:t>
            </w:r>
          </w:p>
        </w:tc>
        <w:tc>
          <w:tcPr>
            <w:tcW w:w="1495" w:type="dxa"/>
            <w:shd w:val="clear" w:color="auto" w:fill="auto"/>
          </w:tcPr>
          <w:p w:rsidR="00865A5D" w:rsidRPr="00611FD0" w:rsidRDefault="00865A5D" w:rsidP="008E2109">
            <w:pPr>
              <w:rPr>
                <w:szCs w:val="24"/>
              </w:rPr>
            </w:pPr>
            <w:r w:rsidRPr="00611FD0">
              <w:rPr>
                <w:szCs w:val="24"/>
              </w:rPr>
              <w:t>0130200000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18 968,80</w:t>
            </w:r>
          </w:p>
        </w:tc>
        <w:tc>
          <w:tcPr>
            <w:tcW w:w="1440" w:type="dxa"/>
            <w:shd w:val="clear" w:color="auto" w:fill="auto"/>
          </w:tcPr>
          <w:p w:rsidR="00865A5D" w:rsidRPr="00611FD0" w:rsidRDefault="00865A5D" w:rsidP="008E2109">
            <w:pPr>
              <w:rPr>
                <w:szCs w:val="24"/>
              </w:rPr>
            </w:pPr>
            <w:r w:rsidRPr="00611FD0">
              <w:rPr>
                <w:szCs w:val="24"/>
              </w:rPr>
              <w:t>19 289,80</w:t>
            </w:r>
          </w:p>
        </w:tc>
        <w:tc>
          <w:tcPr>
            <w:tcW w:w="1440" w:type="dxa"/>
            <w:shd w:val="clear" w:color="auto" w:fill="auto"/>
          </w:tcPr>
          <w:p w:rsidR="00865A5D" w:rsidRPr="00611FD0" w:rsidRDefault="00865A5D" w:rsidP="008E2109">
            <w:pPr>
              <w:rPr>
                <w:szCs w:val="24"/>
              </w:rPr>
            </w:pPr>
            <w:r w:rsidRPr="00611FD0">
              <w:rPr>
                <w:szCs w:val="24"/>
              </w:rPr>
              <w:t>20 016,70</w:t>
            </w:r>
          </w:p>
        </w:tc>
      </w:tr>
      <w:tr w:rsidR="00865A5D" w:rsidRPr="00611FD0" w:rsidTr="008E2109">
        <w:trPr>
          <w:trHeight w:val="3825"/>
        </w:trPr>
        <w:tc>
          <w:tcPr>
            <w:tcW w:w="6135" w:type="dxa"/>
            <w:shd w:val="clear" w:color="auto" w:fill="auto"/>
          </w:tcPr>
          <w:p w:rsidR="00865A5D" w:rsidRPr="00611FD0" w:rsidRDefault="00865A5D" w:rsidP="008E2109">
            <w:pPr>
              <w:rPr>
                <w:szCs w:val="24"/>
              </w:rPr>
            </w:pPr>
            <w:proofErr w:type="gramStart"/>
            <w:r w:rsidRPr="00611FD0">
              <w:rPr>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611FD0">
              <w:rPr>
                <w:szCs w:val="24"/>
              </w:rPr>
              <w:t xml:space="preserve"> </w:t>
            </w:r>
            <w:proofErr w:type="gramStart"/>
            <w:r w:rsidRPr="00611FD0">
              <w:rPr>
                <w:szCs w:val="24"/>
              </w:rPr>
              <w:t>соответствии</w:t>
            </w:r>
            <w:proofErr w:type="gramEnd"/>
            <w:r w:rsidRPr="00611FD0">
              <w:rPr>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495" w:type="dxa"/>
            <w:shd w:val="clear" w:color="auto" w:fill="auto"/>
          </w:tcPr>
          <w:p w:rsidR="00865A5D" w:rsidRPr="00611FD0" w:rsidRDefault="00865A5D" w:rsidP="008E2109">
            <w:pPr>
              <w:rPr>
                <w:szCs w:val="24"/>
              </w:rPr>
            </w:pPr>
            <w:r w:rsidRPr="00611FD0">
              <w:rPr>
                <w:szCs w:val="24"/>
              </w:rPr>
              <w:t>0130274410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18 968,80</w:t>
            </w:r>
          </w:p>
        </w:tc>
        <w:tc>
          <w:tcPr>
            <w:tcW w:w="1440" w:type="dxa"/>
            <w:shd w:val="clear" w:color="auto" w:fill="auto"/>
          </w:tcPr>
          <w:p w:rsidR="00865A5D" w:rsidRPr="00611FD0" w:rsidRDefault="00865A5D" w:rsidP="008E2109">
            <w:pPr>
              <w:rPr>
                <w:szCs w:val="24"/>
              </w:rPr>
            </w:pPr>
            <w:r w:rsidRPr="00611FD0">
              <w:rPr>
                <w:szCs w:val="24"/>
              </w:rPr>
              <w:t>19 289,80</w:t>
            </w:r>
          </w:p>
        </w:tc>
        <w:tc>
          <w:tcPr>
            <w:tcW w:w="1440" w:type="dxa"/>
            <w:shd w:val="clear" w:color="auto" w:fill="auto"/>
          </w:tcPr>
          <w:p w:rsidR="00865A5D" w:rsidRPr="00611FD0" w:rsidRDefault="00865A5D" w:rsidP="008E2109">
            <w:pPr>
              <w:rPr>
                <w:szCs w:val="24"/>
              </w:rPr>
            </w:pPr>
            <w:r w:rsidRPr="00611FD0">
              <w:rPr>
                <w:szCs w:val="24"/>
              </w:rPr>
              <w:t>20 016,70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0130274410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18 968,80</w:t>
            </w:r>
          </w:p>
        </w:tc>
        <w:tc>
          <w:tcPr>
            <w:tcW w:w="1440" w:type="dxa"/>
            <w:shd w:val="clear" w:color="auto" w:fill="auto"/>
          </w:tcPr>
          <w:p w:rsidR="00865A5D" w:rsidRPr="00611FD0" w:rsidRDefault="00865A5D" w:rsidP="008E2109">
            <w:pPr>
              <w:rPr>
                <w:szCs w:val="24"/>
              </w:rPr>
            </w:pPr>
            <w:r w:rsidRPr="00611FD0">
              <w:rPr>
                <w:szCs w:val="24"/>
              </w:rPr>
              <w:t>19 289,80</w:t>
            </w:r>
          </w:p>
        </w:tc>
        <w:tc>
          <w:tcPr>
            <w:tcW w:w="1440" w:type="dxa"/>
            <w:shd w:val="clear" w:color="auto" w:fill="auto"/>
          </w:tcPr>
          <w:p w:rsidR="00865A5D" w:rsidRPr="00611FD0" w:rsidRDefault="00865A5D" w:rsidP="008E2109">
            <w:pPr>
              <w:rPr>
                <w:szCs w:val="24"/>
              </w:rPr>
            </w:pPr>
            <w:r w:rsidRPr="00611FD0">
              <w:rPr>
                <w:szCs w:val="24"/>
              </w:rPr>
              <w:t>20 016,70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0130274410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18 968,80</w:t>
            </w:r>
          </w:p>
        </w:tc>
        <w:tc>
          <w:tcPr>
            <w:tcW w:w="1440" w:type="dxa"/>
            <w:shd w:val="clear" w:color="auto" w:fill="auto"/>
          </w:tcPr>
          <w:p w:rsidR="00865A5D" w:rsidRPr="00611FD0" w:rsidRDefault="00865A5D" w:rsidP="008E2109">
            <w:pPr>
              <w:rPr>
                <w:szCs w:val="24"/>
              </w:rPr>
            </w:pPr>
            <w:r w:rsidRPr="00611FD0">
              <w:rPr>
                <w:szCs w:val="24"/>
              </w:rPr>
              <w:t>19 289,80</w:t>
            </w:r>
          </w:p>
        </w:tc>
        <w:tc>
          <w:tcPr>
            <w:tcW w:w="1440" w:type="dxa"/>
            <w:shd w:val="clear" w:color="auto" w:fill="auto"/>
          </w:tcPr>
          <w:p w:rsidR="00865A5D" w:rsidRPr="00611FD0" w:rsidRDefault="00865A5D" w:rsidP="008E2109">
            <w:pPr>
              <w:rPr>
                <w:szCs w:val="24"/>
              </w:rPr>
            </w:pPr>
            <w:r w:rsidRPr="00611FD0">
              <w:rPr>
                <w:szCs w:val="24"/>
              </w:rPr>
              <w:t>20 016,70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обслуживание населения</w:t>
            </w:r>
          </w:p>
        </w:tc>
        <w:tc>
          <w:tcPr>
            <w:tcW w:w="1495" w:type="dxa"/>
            <w:shd w:val="clear" w:color="auto" w:fill="auto"/>
          </w:tcPr>
          <w:p w:rsidR="00865A5D" w:rsidRPr="00611FD0" w:rsidRDefault="00865A5D" w:rsidP="008E2109">
            <w:pPr>
              <w:rPr>
                <w:szCs w:val="24"/>
              </w:rPr>
            </w:pPr>
            <w:r w:rsidRPr="00611FD0">
              <w:rPr>
                <w:szCs w:val="24"/>
              </w:rPr>
              <w:t>0130274410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02</w:t>
            </w:r>
          </w:p>
        </w:tc>
        <w:tc>
          <w:tcPr>
            <w:tcW w:w="1535" w:type="dxa"/>
            <w:shd w:val="clear" w:color="auto" w:fill="auto"/>
          </w:tcPr>
          <w:p w:rsidR="00865A5D" w:rsidRPr="00611FD0" w:rsidRDefault="00865A5D" w:rsidP="008E2109">
            <w:pPr>
              <w:rPr>
                <w:szCs w:val="24"/>
              </w:rPr>
            </w:pPr>
            <w:r w:rsidRPr="00611FD0">
              <w:rPr>
                <w:szCs w:val="24"/>
              </w:rPr>
              <w:t>18 968,80</w:t>
            </w:r>
          </w:p>
        </w:tc>
        <w:tc>
          <w:tcPr>
            <w:tcW w:w="1440" w:type="dxa"/>
            <w:shd w:val="clear" w:color="auto" w:fill="auto"/>
          </w:tcPr>
          <w:p w:rsidR="00865A5D" w:rsidRPr="00611FD0" w:rsidRDefault="00865A5D" w:rsidP="008E2109">
            <w:pPr>
              <w:rPr>
                <w:szCs w:val="24"/>
              </w:rPr>
            </w:pPr>
            <w:r w:rsidRPr="00611FD0">
              <w:rPr>
                <w:szCs w:val="24"/>
              </w:rPr>
              <w:t>19 289,80</w:t>
            </w:r>
          </w:p>
        </w:tc>
        <w:tc>
          <w:tcPr>
            <w:tcW w:w="1440" w:type="dxa"/>
            <w:shd w:val="clear" w:color="auto" w:fill="auto"/>
          </w:tcPr>
          <w:p w:rsidR="00865A5D" w:rsidRPr="00611FD0" w:rsidRDefault="00865A5D" w:rsidP="008E2109">
            <w:pPr>
              <w:rPr>
                <w:szCs w:val="24"/>
              </w:rPr>
            </w:pPr>
            <w:r w:rsidRPr="00611FD0">
              <w:rPr>
                <w:szCs w:val="24"/>
              </w:rPr>
              <w:t>20 016,70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Подпрограмма "Социальная поддержка отдельных категорий граждан в жилищной сфере в Камешкирском районе Пензенской области на 2014-</w:t>
            </w:r>
            <w:smartTag w:uri="urn:schemas-microsoft-com:office:smarttags" w:element="metricconverter">
              <w:smartTagPr>
                <w:attr w:name="ProductID" w:val="2020 г"/>
              </w:smartTagPr>
              <w:r w:rsidRPr="00611FD0">
                <w:rPr>
                  <w:szCs w:val="24"/>
                </w:rPr>
                <w:t>2020 г</w:t>
              </w:r>
            </w:smartTag>
            <w:r w:rsidRPr="00611FD0">
              <w:rPr>
                <w:szCs w:val="24"/>
              </w:rPr>
              <w:t>."</w:t>
            </w:r>
          </w:p>
        </w:tc>
        <w:tc>
          <w:tcPr>
            <w:tcW w:w="1495" w:type="dxa"/>
            <w:shd w:val="clear" w:color="auto" w:fill="auto"/>
          </w:tcPr>
          <w:p w:rsidR="00865A5D" w:rsidRPr="00611FD0" w:rsidRDefault="00865A5D" w:rsidP="008E2109">
            <w:pPr>
              <w:rPr>
                <w:szCs w:val="24"/>
              </w:rPr>
            </w:pPr>
            <w:r w:rsidRPr="00611FD0">
              <w:rPr>
                <w:szCs w:val="24"/>
              </w:rPr>
              <w:t>0140000000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5 163,38</w:t>
            </w:r>
          </w:p>
        </w:tc>
        <w:tc>
          <w:tcPr>
            <w:tcW w:w="1440" w:type="dxa"/>
            <w:shd w:val="clear" w:color="auto" w:fill="auto"/>
          </w:tcPr>
          <w:p w:rsidR="00865A5D" w:rsidRPr="00611FD0" w:rsidRDefault="00865A5D" w:rsidP="008E2109">
            <w:pPr>
              <w:rPr>
                <w:szCs w:val="24"/>
              </w:rPr>
            </w:pPr>
            <w:r w:rsidRPr="00611FD0">
              <w:rPr>
                <w:szCs w:val="24"/>
              </w:rPr>
              <w:t>5 730,08</w:t>
            </w:r>
          </w:p>
        </w:tc>
        <w:tc>
          <w:tcPr>
            <w:tcW w:w="1440" w:type="dxa"/>
            <w:shd w:val="clear" w:color="auto" w:fill="auto"/>
          </w:tcPr>
          <w:p w:rsidR="00865A5D" w:rsidRPr="00611FD0" w:rsidRDefault="00865A5D" w:rsidP="008E2109">
            <w:pPr>
              <w:rPr>
                <w:szCs w:val="24"/>
              </w:rPr>
            </w:pPr>
            <w:r w:rsidRPr="00611FD0">
              <w:rPr>
                <w:szCs w:val="24"/>
              </w:rPr>
              <w:t>5 387,28</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Основное мероприятие «Социальная поддержка при улучшении жилищных условий молодых и многодетных семей»</w:t>
            </w:r>
          </w:p>
        </w:tc>
        <w:tc>
          <w:tcPr>
            <w:tcW w:w="1495" w:type="dxa"/>
            <w:shd w:val="clear" w:color="auto" w:fill="auto"/>
          </w:tcPr>
          <w:p w:rsidR="00865A5D" w:rsidRPr="00611FD0" w:rsidRDefault="00865A5D" w:rsidP="008E2109">
            <w:pPr>
              <w:rPr>
                <w:szCs w:val="24"/>
              </w:rPr>
            </w:pPr>
            <w:r w:rsidRPr="00611FD0">
              <w:rPr>
                <w:szCs w:val="24"/>
              </w:rPr>
              <w:t>0140100000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1 747,10</w:t>
            </w:r>
          </w:p>
        </w:tc>
        <w:tc>
          <w:tcPr>
            <w:tcW w:w="1440" w:type="dxa"/>
            <w:shd w:val="clear" w:color="auto" w:fill="auto"/>
          </w:tcPr>
          <w:p w:rsidR="00865A5D" w:rsidRPr="00611FD0" w:rsidRDefault="00865A5D" w:rsidP="008E2109">
            <w:pPr>
              <w:rPr>
                <w:szCs w:val="24"/>
              </w:rPr>
            </w:pPr>
            <w:r w:rsidRPr="00611FD0">
              <w:rPr>
                <w:szCs w:val="24"/>
              </w:rPr>
              <w:t>2 312,60</w:t>
            </w:r>
          </w:p>
        </w:tc>
        <w:tc>
          <w:tcPr>
            <w:tcW w:w="1440" w:type="dxa"/>
            <w:shd w:val="clear" w:color="auto" w:fill="auto"/>
          </w:tcPr>
          <w:p w:rsidR="00865A5D" w:rsidRPr="00611FD0" w:rsidRDefault="00865A5D" w:rsidP="008E2109">
            <w:pPr>
              <w:rPr>
                <w:szCs w:val="24"/>
              </w:rPr>
            </w:pPr>
            <w:r w:rsidRPr="00611FD0">
              <w:rPr>
                <w:szCs w:val="24"/>
              </w:rPr>
              <w:t>1 968,60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семьям социальных выплат на приобретение (строительство) жилья при рождении первого ребенка</w:t>
            </w:r>
          </w:p>
        </w:tc>
        <w:tc>
          <w:tcPr>
            <w:tcW w:w="1495" w:type="dxa"/>
            <w:shd w:val="clear" w:color="auto" w:fill="auto"/>
          </w:tcPr>
          <w:p w:rsidR="00865A5D" w:rsidRPr="00611FD0" w:rsidRDefault="00865A5D" w:rsidP="008E2109">
            <w:pPr>
              <w:rPr>
                <w:szCs w:val="24"/>
              </w:rPr>
            </w:pPr>
            <w:r w:rsidRPr="00611FD0">
              <w:rPr>
                <w:szCs w:val="24"/>
              </w:rPr>
              <w:t>0140176510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1 312,40</w:t>
            </w:r>
          </w:p>
        </w:tc>
        <w:tc>
          <w:tcPr>
            <w:tcW w:w="1440" w:type="dxa"/>
            <w:shd w:val="clear" w:color="auto" w:fill="auto"/>
          </w:tcPr>
          <w:p w:rsidR="00865A5D" w:rsidRPr="00611FD0" w:rsidRDefault="00865A5D" w:rsidP="008E2109">
            <w:pPr>
              <w:rPr>
                <w:szCs w:val="24"/>
              </w:rPr>
            </w:pPr>
            <w:r w:rsidRPr="00611FD0">
              <w:rPr>
                <w:szCs w:val="24"/>
              </w:rPr>
              <w:t>1 312,40</w:t>
            </w:r>
          </w:p>
        </w:tc>
        <w:tc>
          <w:tcPr>
            <w:tcW w:w="1440" w:type="dxa"/>
            <w:shd w:val="clear" w:color="auto" w:fill="auto"/>
          </w:tcPr>
          <w:p w:rsidR="00865A5D" w:rsidRPr="00611FD0" w:rsidRDefault="00865A5D" w:rsidP="008E2109">
            <w:pPr>
              <w:rPr>
                <w:szCs w:val="24"/>
              </w:rPr>
            </w:pPr>
            <w:r w:rsidRPr="00611FD0">
              <w:rPr>
                <w:szCs w:val="24"/>
              </w:rPr>
              <w:t>1 968,60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0140176510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0,40</w:t>
            </w:r>
          </w:p>
        </w:tc>
        <w:tc>
          <w:tcPr>
            <w:tcW w:w="1440" w:type="dxa"/>
            <w:shd w:val="clear" w:color="auto" w:fill="auto"/>
          </w:tcPr>
          <w:p w:rsidR="00865A5D" w:rsidRPr="00611FD0" w:rsidRDefault="00865A5D" w:rsidP="008E2109">
            <w:pPr>
              <w:rPr>
                <w:szCs w:val="24"/>
              </w:rPr>
            </w:pPr>
            <w:r w:rsidRPr="00611FD0">
              <w:rPr>
                <w:szCs w:val="24"/>
              </w:rPr>
              <w:t>0,40</w:t>
            </w:r>
          </w:p>
        </w:tc>
        <w:tc>
          <w:tcPr>
            <w:tcW w:w="1440" w:type="dxa"/>
            <w:shd w:val="clear" w:color="auto" w:fill="auto"/>
          </w:tcPr>
          <w:p w:rsidR="00865A5D" w:rsidRPr="00611FD0" w:rsidRDefault="00865A5D" w:rsidP="008E2109">
            <w:pPr>
              <w:rPr>
                <w:szCs w:val="24"/>
              </w:rPr>
            </w:pPr>
            <w:r w:rsidRPr="00611FD0">
              <w:rPr>
                <w:szCs w:val="24"/>
              </w:rPr>
              <w:t>0,60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0140176510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0,40</w:t>
            </w:r>
          </w:p>
        </w:tc>
        <w:tc>
          <w:tcPr>
            <w:tcW w:w="1440" w:type="dxa"/>
            <w:shd w:val="clear" w:color="auto" w:fill="auto"/>
          </w:tcPr>
          <w:p w:rsidR="00865A5D" w:rsidRPr="00611FD0" w:rsidRDefault="00865A5D" w:rsidP="008E2109">
            <w:pPr>
              <w:rPr>
                <w:szCs w:val="24"/>
              </w:rPr>
            </w:pPr>
            <w:r w:rsidRPr="00611FD0">
              <w:rPr>
                <w:szCs w:val="24"/>
              </w:rPr>
              <w:t>0,40</w:t>
            </w:r>
          </w:p>
        </w:tc>
        <w:tc>
          <w:tcPr>
            <w:tcW w:w="1440" w:type="dxa"/>
            <w:shd w:val="clear" w:color="auto" w:fill="auto"/>
          </w:tcPr>
          <w:p w:rsidR="00865A5D" w:rsidRPr="00611FD0" w:rsidRDefault="00865A5D" w:rsidP="008E2109">
            <w:pPr>
              <w:rPr>
                <w:szCs w:val="24"/>
              </w:rPr>
            </w:pPr>
            <w:r w:rsidRPr="00611FD0">
              <w:rPr>
                <w:szCs w:val="24"/>
              </w:rPr>
              <w:t>0,60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социальной политики</w:t>
            </w:r>
          </w:p>
        </w:tc>
        <w:tc>
          <w:tcPr>
            <w:tcW w:w="1495" w:type="dxa"/>
            <w:shd w:val="clear" w:color="auto" w:fill="auto"/>
          </w:tcPr>
          <w:p w:rsidR="00865A5D" w:rsidRPr="00611FD0" w:rsidRDefault="00865A5D" w:rsidP="008E2109">
            <w:pPr>
              <w:rPr>
                <w:szCs w:val="24"/>
              </w:rPr>
            </w:pPr>
            <w:r w:rsidRPr="00611FD0">
              <w:rPr>
                <w:szCs w:val="24"/>
              </w:rPr>
              <w:t>0140176510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06</w:t>
            </w:r>
          </w:p>
        </w:tc>
        <w:tc>
          <w:tcPr>
            <w:tcW w:w="1535" w:type="dxa"/>
            <w:shd w:val="clear" w:color="auto" w:fill="auto"/>
          </w:tcPr>
          <w:p w:rsidR="00865A5D" w:rsidRPr="00611FD0" w:rsidRDefault="00865A5D" w:rsidP="008E2109">
            <w:pPr>
              <w:rPr>
                <w:szCs w:val="24"/>
              </w:rPr>
            </w:pPr>
            <w:r w:rsidRPr="00611FD0">
              <w:rPr>
                <w:szCs w:val="24"/>
              </w:rPr>
              <w:t>0,40</w:t>
            </w:r>
          </w:p>
        </w:tc>
        <w:tc>
          <w:tcPr>
            <w:tcW w:w="1440" w:type="dxa"/>
            <w:shd w:val="clear" w:color="auto" w:fill="auto"/>
          </w:tcPr>
          <w:p w:rsidR="00865A5D" w:rsidRPr="00611FD0" w:rsidRDefault="00865A5D" w:rsidP="008E2109">
            <w:pPr>
              <w:rPr>
                <w:szCs w:val="24"/>
              </w:rPr>
            </w:pPr>
            <w:r w:rsidRPr="00611FD0">
              <w:rPr>
                <w:szCs w:val="24"/>
              </w:rPr>
              <w:t>0,40</w:t>
            </w:r>
          </w:p>
        </w:tc>
        <w:tc>
          <w:tcPr>
            <w:tcW w:w="1440" w:type="dxa"/>
            <w:shd w:val="clear" w:color="auto" w:fill="auto"/>
          </w:tcPr>
          <w:p w:rsidR="00865A5D" w:rsidRPr="00611FD0" w:rsidRDefault="00865A5D" w:rsidP="008E2109">
            <w:pPr>
              <w:rPr>
                <w:szCs w:val="24"/>
              </w:rPr>
            </w:pPr>
            <w:r w:rsidRPr="00611FD0">
              <w:rPr>
                <w:szCs w:val="24"/>
              </w:rPr>
              <w:t>0,60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0140176510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1 312,00</w:t>
            </w:r>
          </w:p>
        </w:tc>
        <w:tc>
          <w:tcPr>
            <w:tcW w:w="1440" w:type="dxa"/>
            <w:shd w:val="clear" w:color="auto" w:fill="auto"/>
          </w:tcPr>
          <w:p w:rsidR="00865A5D" w:rsidRPr="00611FD0" w:rsidRDefault="00865A5D" w:rsidP="008E2109">
            <w:pPr>
              <w:rPr>
                <w:szCs w:val="24"/>
              </w:rPr>
            </w:pPr>
            <w:r w:rsidRPr="00611FD0">
              <w:rPr>
                <w:szCs w:val="24"/>
              </w:rPr>
              <w:t>1 312,00</w:t>
            </w:r>
          </w:p>
        </w:tc>
        <w:tc>
          <w:tcPr>
            <w:tcW w:w="1440" w:type="dxa"/>
            <w:shd w:val="clear" w:color="auto" w:fill="auto"/>
          </w:tcPr>
          <w:p w:rsidR="00865A5D" w:rsidRPr="00611FD0" w:rsidRDefault="00865A5D" w:rsidP="008E2109">
            <w:pPr>
              <w:rPr>
                <w:szCs w:val="24"/>
              </w:rPr>
            </w:pPr>
            <w:r w:rsidRPr="00611FD0">
              <w:rPr>
                <w:szCs w:val="24"/>
              </w:rPr>
              <w:t>1 968,00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0140176510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1 312,00</w:t>
            </w:r>
          </w:p>
        </w:tc>
        <w:tc>
          <w:tcPr>
            <w:tcW w:w="1440" w:type="dxa"/>
            <w:shd w:val="clear" w:color="auto" w:fill="auto"/>
          </w:tcPr>
          <w:p w:rsidR="00865A5D" w:rsidRPr="00611FD0" w:rsidRDefault="00865A5D" w:rsidP="008E2109">
            <w:pPr>
              <w:rPr>
                <w:szCs w:val="24"/>
              </w:rPr>
            </w:pPr>
            <w:r w:rsidRPr="00611FD0">
              <w:rPr>
                <w:szCs w:val="24"/>
              </w:rPr>
              <w:t>1 312,00</w:t>
            </w:r>
          </w:p>
        </w:tc>
        <w:tc>
          <w:tcPr>
            <w:tcW w:w="1440" w:type="dxa"/>
            <w:shd w:val="clear" w:color="auto" w:fill="auto"/>
          </w:tcPr>
          <w:p w:rsidR="00865A5D" w:rsidRPr="00611FD0" w:rsidRDefault="00865A5D" w:rsidP="008E2109">
            <w:pPr>
              <w:rPr>
                <w:szCs w:val="24"/>
              </w:rPr>
            </w:pPr>
            <w:r w:rsidRPr="00611FD0">
              <w:rPr>
                <w:szCs w:val="24"/>
              </w:rPr>
              <w:t>1 968,00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0140176510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1 312,00</w:t>
            </w:r>
          </w:p>
        </w:tc>
        <w:tc>
          <w:tcPr>
            <w:tcW w:w="1440" w:type="dxa"/>
            <w:shd w:val="clear" w:color="auto" w:fill="auto"/>
          </w:tcPr>
          <w:p w:rsidR="00865A5D" w:rsidRPr="00611FD0" w:rsidRDefault="00865A5D" w:rsidP="008E2109">
            <w:pPr>
              <w:rPr>
                <w:szCs w:val="24"/>
              </w:rPr>
            </w:pPr>
            <w:r w:rsidRPr="00611FD0">
              <w:rPr>
                <w:szCs w:val="24"/>
              </w:rPr>
              <w:t>1 312,00</w:t>
            </w:r>
          </w:p>
        </w:tc>
        <w:tc>
          <w:tcPr>
            <w:tcW w:w="1440" w:type="dxa"/>
            <w:shd w:val="clear" w:color="auto" w:fill="auto"/>
          </w:tcPr>
          <w:p w:rsidR="00865A5D" w:rsidRPr="00611FD0" w:rsidRDefault="00865A5D" w:rsidP="008E2109">
            <w:pPr>
              <w:rPr>
                <w:szCs w:val="24"/>
              </w:rPr>
            </w:pPr>
            <w:r w:rsidRPr="00611FD0">
              <w:rPr>
                <w:szCs w:val="24"/>
              </w:rPr>
              <w:t>1 968,00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lastRenderedPageBreak/>
              <w:t>Предоставление социальных выплат на улучшение жилищных условий многодетным семьям</w:t>
            </w:r>
          </w:p>
        </w:tc>
        <w:tc>
          <w:tcPr>
            <w:tcW w:w="1495" w:type="dxa"/>
            <w:shd w:val="clear" w:color="auto" w:fill="auto"/>
          </w:tcPr>
          <w:p w:rsidR="00865A5D" w:rsidRPr="00611FD0" w:rsidRDefault="00865A5D" w:rsidP="008E2109">
            <w:pPr>
              <w:rPr>
                <w:szCs w:val="24"/>
              </w:rPr>
            </w:pPr>
            <w:r w:rsidRPr="00611FD0">
              <w:rPr>
                <w:szCs w:val="24"/>
              </w:rPr>
              <w:t>0140176520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1 000,20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0140176520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0,20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0140176520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0,20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социальной политики</w:t>
            </w:r>
          </w:p>
        </w:tc>
        <w:tc>
          <w:tcPr>
            <w:tcW w:w="1495" w:type="dxa"/>
            <w:shd w:val="clear" w:color="auto" w:fill="auto"/>
          </w:tcPr>
          <w:p w:rsidR="00865A5D" w:rsidRPr="00611FD0" w:rsidRDefault="00865A5D" w:rsidP="008E2109">
            <w:pPr>
              <w:rPr>
                <w:szCs w:val="24"/>
              </w:rPr>
            </w:pPr>
            <w:r w:rsidRPr="00611FD0">
              <w:rPr>
                <w:szCs w:val="24"/>
              </w:rPr>
              <w:t>0140176520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06</w:t>
            </w:r>
          </w:p>
        </w:tc>
        <w:tc>
          <w:tcPr>
            <w:tcW w:w="1535"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0,20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0140176520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1 000,00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0140176520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1 000,00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0140176520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1 000,00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молодым семьям социальных выплат на приобретение жилья или строительство индивидуального жилого дома</w:t>
            </w:r>
          </w:p>
        </w:tc>
        <w:tc>
          <w:tcPr>
            <w:tcW w:w="1495" w:type="dxa"/>
            <w:shd w:val="clear" w:color="auto" w:fill="auto"/>
          </w:tcPr>
          <w:p w:rsidR="00865A5D" w:rsidRPr="00611FD0" w:rsidRDefault="00865A5D" w:rsidP="008E2109">
            <w:pPr>
              <w:rPr>
                <w:szCs w:val="24"/>
              </w:rPr>
            </w:pPr>
            <w:r w:rsidRPr="00611FD0">
              <w:rPr>
                <w:szCs w:val="24"/>
              </w:rPr>
              <w:t>01401L4970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434,70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01401L4970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434,70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01401L4970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434,70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01401L4970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434,70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495" w:type="dxa"/>
            <w:shd w:val="clear" w:color="auto" w:fill="auto"/>
          </w:tcPr>
          <w:p w:rsidR="00865A5D" w:rsidRPr="00611FD0" w:rsidRDefault="00865A5D" w:rsidP="008E2109">
            <w:pPr>
              <w:rPr>
                <w:szCs w:val="24"/>
              </w:rPr>
            </w:pPr>
            <w:r w:rsidRPr="00611FD0">
              <w:rPr>
                <w:szCs w:val="24"/>
              </w:rPr>
              <w:t>0140200000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3 416,28</w:t>
            </w:r>
          </w:p>
        </w:tc>
        <w:tc>
          <w:tcPr>
            <w:tcW w:w="1440" w:type="dxa"/>
            <w:shd w:val="clear" w:color="auto" w:fill="auto"/>
          </w:tcPr>
          <w:p w:rsidR="00865A5D" w:rsidRPr="00611FD0" w:rsidRDefault="00865A5D" w:rsidP="008E2109">
            <w:pPr>
              <w:rPr>
                <w:szCs w:val="24"/>
              </w:rPr>
            </w:pPr>
            <w:r w:rsidRPr="00611FD0">
              <w:rPr>
                <w:szCs w:val="24"/>
              </w:rPr>
              <w:t>3 417,48</w:t>
            </w:r>
          </w:p>
        </w:tc>
        <w:tc>
          <w:tcPr>
            <w:tcW w:w="1440" w:type="dxa"/>
            <w:shd w:val="clear" w:color="auto" w:fill="auto"/>
          </w:tcPr>
          <w:p w:rsidR="00865A5D" w:rsidRPr="00611FD0" w:rsidRDefault="00865A5D" w:rsidP="008E2109">
            <w:pPr>
              <w:rPr>
                <w:szCs w:val="24"/>
              </w:rPr>
            </w:pPr>
            <w:r w:rsidRPr="00611FD0">
              <w:rPr>
                <w:szCs w:val="24"/>
              </w:rPr>
              <w:t>3 418,68</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Приобретение жилых помещений для предоставления детям-сиротам и детям, оставшимся без попечения родителей, и лицам из числа детей-сирот и детей, оставшихся без попечения родителей</w:t>
            </w:r>
          </w:p>
        </w:tc>
        <w:tc>
          <w:tcPr>
            <w:tcW w:w="1495" w:type="dxa"/>
            <w:shd w:val="clear" w:color="auto" w:fill="auto"/>
          </w:tcPr>
          <w:p w:rsidR="00865A5D" w:rsidRPr="00611FD0" w:rsidRDefault="00865A5D" w:rsidP="008E2109">
            <w:pPr>
              <w:rPr>
                <w:szCs w:val="24"/>
              </w:rPr>
            </w:pPr>
            <w:r w:rsidRPr="00611FD0">
              <w:rPr>
                <w:szCs w:val="24"/>
              </w:rPr>
              <w:t>01402R0820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3 416,28</w:t>
            </w:r>
          </w:p>
        </w:tc>
        <w:tc>
          <w:tcPr>
            <w:tcW w:w="1440" w:type="dxa"/>
            <w:shd w:val="clear" w:color="auto" w:fill="auto"/>
          </w:tcPr>
          <w:p w:rsidR="00865A5D" w:rsidRPr="00611FD0" w:rsidRDefault="00865A5D" w:rsidP="008E2109">
            <w:pPr>
              <w:rPr>
                <w:szCs w:val="24"/>
              </w:rPr>
            </w:pPr>
            <w:r w:rsidRPr="00611FD0">
              <w:rPr>
                <w:szCs w:val="24"/>
              </w:rPr>
              <w:t>3 417,48</w:t>
            </w:r>
          </w:p>
        </w:tc>
        <w:tc>
          <w:tcPr>
            <w:tcW w:w="1440" w:type="dxa"/>
            <w:shd w:val="clear" w:color="auto" w:fill="auto"/>
          </w:tcPr>
          <w:p w:rsidR="00865A5D" w:rsidRPr="00611FD0" w:rsidRDefault="00865A5D" w:rsidP="008E2109">
            <w:pPr>
              <w:rPr>
                <w:szCs w:val="24"/>
              </w:rPr>
            </w:pPr>
            <w:r w:rsidRPr="00611FD0">
              <w:rPr>
                <w:szCs w:val="24"/>
              </w:rPr>
              <w:t>3 418,68</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01402R0820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4,30</w:t>
            </w:r>
          </w:p>
        </w:tc>
        <w:tc>
          <w:tcPr>
            <w:tcW w:w="1440" w:type="dxa"/>
            <w:shd w:val="clear" w:color="auto" w:fill="auto"/>
          </w:tcPr>
          <w:p w:rsidR="00865A5D" w:rsidRPr="00611FD0" w:rsidRDefault="00865A5D" w:rsidP="008E2109">
            <w:pPr>
              <w:rPr>
                <w:szCs w:val="24"/>
              </w:rPr>
            </w:pPr>
            <w:r w:rsidRPr="00611FD0">
              <w:rPr>
                <w:szCs w:val="24"/>
              </w:rPr>
              <w:t>5,50</w:t>
            </w:r>
          </w:p>
        </w:tc>
        <w:tc>
          <w:tcPr>
            <w:tcW w:w="1440" w:type="dxa"/>
            <w:shd w:val="clear" w:color="auto" w:fill="auto"/>
          </w:tcPr>
          <w:p w:rsidR="00865A5D" w:rsidRPr="00611FD0" w:rsidRDefault="00865A5D" w:rsidP="008E2109">
            <w:pPr>
              <w:rPr>
                <w:szCs w:val="24"/>
              </w:rPr>
            </w:pPr>
            <w:r w:rsidRPr="00611FD0">
              <w:rPr>
                <w:szCs w:val="24"/>
              </w:rPr>
              <w:t>6,70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01402R0820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4,30</w:t>
            </w:r>
          </w:p>
        </w:tc>
        <w:tc>
          <w:tcPr>
            <w:tcW w:w="1440" w:type="dxa"/>
            <w:shd w:val="clear" w:color="auto" w:fill="auto"/>
          </w:tcPr>
          <w:p w:rsidR="00865A5D" w:rsidRPr="00611FD0" w:rsidRDefault="00865A5D" w:rsidP="008E2109">
            <w:pPr>
              <w:rPr>
                <w:szCs w:val="24"/>
              </w:rPr>
            </w:pPr>
            <w:r w:rsidRPr="00611FD0">
              <w:rPr>
                <w:szCs w:val="24"/>
              </w:rPr>
              <w:t>5,50</w:t>
            </w:r>
          </w:p>
        </w:tc>
        <w:tc>
          <w:tcPr>
            <w:tcW w:w="1440" w:type="dxa"/>
            <w:shd w:val="clear" w:color="auto" w:fill="auto"/>
          </w:tcPr>
          <w:p w:rsidR="00865A5D" w:rsidRPr="00611FD0" w:rsidRDefault="00865A5D" w:rsidP="008E2109">
            <w:pPr>
              <w:rPr>
                <w:szCs w:val="24"/>
              </w:rPr>
            </w:pPr>
            <w:r w:rsidRPr="00611FD0">
              <w:rPr>
                <w:szCs w:val="24"/>
              </w:rPr>
              <w:t>6,70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Охрана семьи и детства</w:t>
            </w:r>
          </w:p>
        </w:tc>
        <w:tc>
          <w:tcPr>
            <w:tcW w:w="1495" w:type="dxa"/>
            <w:shd w:val="clear" w:color="auto" w:fill="auto"/>
          </w:tcPr>
          <w:p w:rsidR="00865A5D" w:rsidRPr="00611FD0" w:rsidRDefault="00865A5D" w:rsidP="008E2109">
            <w:pPr>
              <w:rPr>
                <w:szCs w:val="24"/>
              </w:rPr>
            </w:pPr>
            <w:r w:rsidRPr="00611FD0">
              <w:rPr>
                <w:szCs w:val="24"/>
              </w:rPr>
              <w:t>01402R0820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4,30</w:t>
            </w:r>
          </w:p>
        </w:tc>
        <w:tc>
          <w:tcPr>
            <w:tcW w:w="1440" w:type="dxa"/>
            <w:shd w:val="clear" w:color="auto" w:fill="auto"/>
          </w:tcPr>
          <w:p w:rsidR="00865A5D" w:rsidRPr="00611FD0" w:rsidRDefault="00865A5D" w:rsidP="008E2109">
            <w:pPr>
              <w:rPr>
                <w:szCs w:val="24"/>
              </w:rPr>
            </w:pPr>
            <w:r w:rsidRPr="00611FD0">
              <w:rPr>
                <w:szCs w:val="24"/>
              </w:rPr>
              <w:t>5,50</w:t>
            </w:r>
          </w:p>
        </w:tc>
        <w:tc>
          <w:tcPr>
            <w:tcW w:w="1440" w:type="dxa"/>
            <w:shd w:val="clear" w:color="auto" w:fill="auto"/>
          </w:tcPr>
          <w:p w:rsidR="00865A5D" w:rsidRPr="00611FD0" w:rsidRDefault="00865A5D" w:rsidP="008E2109">
            <w:pPr>
              <w:rPr>
                <w:szCs w:val="24"/>
              </w:rPr>
            </w:pPr>
            <w:r w:rsidRPr="00611FD0">
              <w:rPr>
                <w:szCs w:val="24"/>
              </w:rPr>
              <w:t>6,70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Капитальные вложения в объекты государственной (муниципальной) собственности</w:t>
            </w:r>
          </w:p>
        </w:tc>
        <w:tc>
          <w:tcPr>
            <w:tcW w:w="1495" w:type="dxa"/>
            <w:shd w:val="clear" w:color="auto" w:fill="auto"/>
          </w:tcPr>
          <w:p w:rsidR="00865A5D" w:rsidRPr="00611FD0" w:rsidRDefault="00865A5D" w:rsidP="008E2109">
            <w:pPr>
              <w:rPr>
                <w:szCs w:val="24"/>
              </w:rPr>
            </w:pPr>
            <w:r w:rsidRPr="00611FD0">
              <w:rPr>
                <w:szCs w:val="24"/>
              </w:rPr>
              <w:t>01402R0820</w:t>
            </w:r>
          </w:p>
        </w:tc>
        <w:tc>
          <w:tcPr>
            <w:tcW w:w="900" w:type="dxa"/>
            <w:shd w:val="clear" w:color="auto" w:fill="auto"/>
          </w:tcPr>
          <w:p w:rsidR="00865A5D" w:rsidRPr="00611FD0" w:rsidRDefault="00865A5D" w:rsidP="008E2109">
            <w:pPr>
              <w:rPr>
                <w:szCs w:val="24"/>
              </w:rPr>
            </w:pPr>
            <w:r w:rsidRPr="00611FD0">
              <w:rPr>
                <w:szCs w:val="24"/>
              </w:rPr>
              <w:t>400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3 411,98</w:t>
            </w:r>
          </w:p>
        </w:tc>
        <w:tc>
          <w:tcPr>
            <w:tcW w:w="1440" w:type="dxa"/>
            <w:shd w:val="clear" w:color="auto" w:fill="auto"/>
          </w:tcPr>
          <w:p w:rsidR="00865A5D" w:rsidRPr="00611FD0" w:rsidRDefault="00865A5D" w:rsidP="008E2109">
            <w:pPr>
              <w:rPr>
                <w:szCs w:val="24"/>
              </w:rPr>
            </w:pPr>
            <w:r w:rsidRPr="00611FD0">
              <w:rPr>
                <w:szCs w:val="24"/>
              </w:rPr>
              <w:t>3 411,98</w:t>
            </w:r>
          </w:p>
        </w:tc>
        <w:tc>
          <w:tcPr>
            <w:tcW w:w="1440" w:type="dxa"/>
            <w:shd w:val="clear" w:color="auto" w:fill="auto"/>
          </w:tcPr>
          <w:p w:rsidR="00865A5D" w:rsidRPr="00611FD0" w:rsidRDefault="00865A5D" w:rsidP="008E2109">
            <w:pPr>
              <w:rPr>
                <w:szCs w:val="24"/>
              </w:rPr>
            </w:pPr>
            <w:r w:rsidRPr="00611FD0">
              <w:rPr>
                <w:szCs w:val="24"/>
              </w:rPr>
              <w:t>3 411,98</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01402R0820</w:t>
            </w:r>
          </w:p>
        </w:tc>
        <w:tc>
          <w:tcPr>
            <w:tcW w:w="900" w:type="dxa"/>
            <w:shd w:val="clear" w:color="auto" w:fill="auto"/>
          </w:tcPr>
          <w:p w:rsidR="00865A5D" w:rsidRPr="00611FD0" w:rsidRDefault="00865A5D" w:rsidP="008E2109">
            <w:pPr>
              <w:rPr>
                <w:szCs w:val="24"/>
              </w:rPr>
            </w:pPr>
            <w:r w:rsidRPr="00611FD0">
              <w:rPr>
                <w:szCs w:val="24"/>
              </w:rPr>
              <w:t>400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3 411,98</w:t>
            </w:r>
          </w:p>
        </w:tc>
        <w:tc>
          <w:tcPr>
            <w:tcW w:w="1440" w:type="dxa"/>
            <w:shd w:val="clear" w:color="auto" w:fill="auto"/>
          </w:tcPr>
          <w:p w:rsidR="00865A5D" w:rsidRPr="00611FD0" w:rsidRDefault="00865A5D" w:rsidP="008E2109">
            <w:pPr>
              <w:rPr>
                <w:szCs w:val="24"/>
              </w:rPr>
            </w:pPr>
            <w:r w:rsidRPr="00611FD0">
              <w:rPr>
                <w:szCs w:val="24"/>
              </w:rPr>
              <w:t>3 411,98</w:t>
            </w:r>
          </w:p>
        </w:tc>
        <w:tc>
          <w:tcPr>
            <w:tcW w:w="1440" w:type="dxa"/>
            <w:shd w:val="clear" w:color="auto" w:fill="auto"/>
          </w:tcPr>
          <w:p w:rsidR="00865A5D" w:rsidRPr="00611FD0" w:rsidRDefault="00865A5D" w:rsidP="008E2109">
            <w:pPr>
              <w:rPr>
                <w:szCs w:val="24"/>
              </w:rPr>
            </w:pPr>
            <w:r w:rsidRPr="00611FD0">
              <w:rPr>
                <w:szCs w:val="24"/>
              </w:rPr>
              <w:t>3 411,98</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Охрана семьи и детства</w:t>
            </w:r>
          </w:p>
        </w:tc>
        <w:tc>
          <w:tcPr>
            <w:tcW w:w="1495" w:type="dxa"/>
            <w:shd w:val="clear" w:color="auto" w:fill="auto"/>
          </w:tcPr>
          <w:p w:rsidR="00865A5D" w:rsidRPr="00611FD0" w:rsidRDefault="00865A5D" w:rsidP="008E2109">
            <w:pPr>
              <w:rPr>
                <w:szCs w:val="24"/>
              </w:rPr>
            </w:pPr>
            <w:r w:rsidRPr="00611FD0">
              <w:rPr>
                <w:szCs w:val="24"/>
              </w:rPr>
              <w:t>01402R0820</w:t>
            </w:r>
          </w:p>
        </w:tc>
        <w:tc>
          <w:tcPr>
            <w:tcW w:w="900" w:type="dxa"/>
            <w:shd w:val="clear" w:color="auto" w:fill="auto"/>
          </w:tcPr>
          <w:p w:rsidR="00865A5D" w:rsidRPr="00611FD0" w:rsidRDefault="00865A5D" w:rsidP="008E2109">
            <w:pPr>
              <w:rPr>
                <w:szCs w:val="24"/>
              </w:rPr>
            </w:pPr>
            <w:r w:rsidRPr="00611FD0">
              <w:rPr>
                <w:szCs w:val="24"/>
              </w:rPr>
              <w:t>400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3 411,98</w:t>
            </w:r>
          </w:p>
        </w:tc>
        <w:tc>
          <w:tcPr>
            <w:tcW w:w="1440" w:type="dxa"/>
            <w:shd w:val="clear" w:color="auto" w:fill="auto"/>
          </w:tcPr>
          <w:p w:rsidR="00865A5D" w:rsidRPr="00611FD0" w:rsidRDefault="00865A5D" w:rsidP="008E2109">
            <w:pPr>
              <w:rPr>
                <w:szCs w:val="24"/>
              </w:rPr>
            </w:pPr>
            <w:r w:rsidRPr="00611FD0">
              <w:rPr>
                <w:szCs w:val="24"/>
              </w:rPr>
              <w:t>3 411,98</w:t>
            </w:r>
          </w:p>
        </w:tc>
        <w:tc>
          <w:tcPr>
            <w:tcW w:w="1440" w:type="dxa"/>
            <w:shd w:val="clear" w:color="auto" w:fill="auto"/>
          </w:tcPr>
          <w:p w:rsidR="00865A5D" w:rsidRPr="00611FD0" w:rsidRDefault="00865A5D" w:rsidP="008E2109">
            <w:pPr>
              <w:rPr>
                <w:szCs w:val="24"/>
              </w:rPr>
            </w:pPr>
            <w:r w:rsidRPr="00611FD0">
              <w:rPr>
                <w:szCs w:val="24"/>
              </w:rPr>
              <w:t>3 411,98</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Подпрограмма "Выплата субсидий и субвенций из бюджета Пензенской области и Камешкирского района"</w:t>
            </w:r>
          </w:p>
        </w:tc>
        <w:tc>
          <w:tcPr>
            <w:tcW w:w="1495" w:type="dxa"/>
            <w:shd w:val="clear" w:color="auto" w:fill="auto"/>
          </w:tcPr>
          <w:p w:rsidR="00865A5D" w:rsidRPr="00611FD0" w:rsidRDefault="00865A5D" w:rsidP="008E2109">
            <w:pPr>
              <w:rPr>
                <w:szCs w:val="24"/>
              </w:rPr>
            </w:pPr>
            <w:r w:rsidRPr="00611FD0">
              <w:rPr>
                <w:szCs w:val="24"/>
              </w:rPr>
              <w:t>0150000000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37 212,50</w:t>
            </w:r>
          </w:p>
        </w:tc>
        <w:tc>
          <w:tcPr>
            <w:tcW w:w="1440" w:type="dxa"/>
            <w:shd w:val="clear" w:color="auto" w:fill="auto"/>
          </w:tcPr>
          <w:p w:rsidR="00865A5D" w:rsidRPr="00611FD0" w:rsidRDefault="00865A5D" w:rsidP="008E2109">
            <w:pPr>
              <w:rPr>
                <w:szCs w:val="24"/>
              </w:rPr>
            </w:pPr>
            <w:r w:rsidRPr="00611FD0">
              <w:rPr>
                <w:szCs w:val="24"/>
              </w:rPr>
              <w:t>35 531,60</w:t>
            </w:r>
          </w:p>
        </w:tc>
        <w:tc>
          <w:tcPr>
            <w:tcW w:w="1440" w:type="dxa"/>
            <w:shd w:val="clear" w:color="auto" w:fill="auto"/>
          </w:tcPr>
          <w:p w:rsidR="00865A5D" w:rsidRPr="00611FD0" w:rsidRDefault="00865A5D" w:rsidP="008E2109">
            <w:pPr>
              <w:rPr>
                <w:szCs w:val="24"/>
              </w:rPr>
            </w:pPr>
            <w:r w:rsidRPr="00611FD0">
              <w:rPr>
                <w:szCs w:val="24"/>
              </w:rPr>
              <w:t>35 841,10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 xml:space="preserve">Основное мероприятие «Исполнение переданных полномочий </w:t>
            </w:r>
            <w:r w:rsidRPr="00611FD0">
              <w:rPr>
                <w:szCs w:val="24"/>
              </w:rPr>
              <w:lastRenderedPageBreak/>
              <w:t>Пензенской области»</w:t>
            </w:r>
          </w:p>
        </w:tc>
        <w:tc>
          <w:tcPr>
            <w:tcW w:w="1495" w:type="dxa"/>
            <w:shd w:val="clear" w:color="auto" w:fill="auto"/>
          </w:tcPr>
          <w:p w:rsidR="00865A5D" w:rsidRPr="00611FD0" w:rsidRDefault="00865A5D" w:rsidP="008E2109">
            <w:pPr>
              <w:rPr>
                <w:szCs w:val="24"/>
              </w:rPr>
            </w:pPr>
            <w:r w:rsidRPr="00611FD0">
              <w:rPr>
                <w:szCs w:val="24"/>
              </w:rPr>
              <w:lastRenderedPageBreak/>
              <w:t>0150100000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37 212,50</w:t>
            </w:r>
          </w:p>
        </w:tc>
        <w:tc>
          <w:tcPr>
            <w:tcW w:w="1440" w:type="dxa"/>
            <w:shd w:val="clear" w:color="auto" w:fill="auto"/>
          </w:tcPr>
          <w:p w:rsidR="00865A5D" w:rsidRPr="00611FD0" w:rsidRDefault="00865A5D" w:rsidP="008E2109">
            <w:pPr>
              <w:rPr>
                <w:szCs w:val="24"/>
              </w:rPr>
            </w:pPr>
            <w:r w:rsidRPr="00611FD0">
              <w:rPr>
                <w:szCs w:val="24"/>
              </w:rPr>
              <w:t>35 531,60</w:t>
            </w:r>
          </w:p>
        </w:tc>
        <w:tc>
          <w:tcPr>
            <w:tcW w:w="1440" w:type="dxa"/>
            <w:shd w:val="clear" w:color="auto" w:fill="auto"/>
          </w:tcPr>
          <w:p w:rsidR="00865A5D" w:rsidRPr="00611FD0" w:rsidRDefault="00865A5D" w:rsidP="008E2109">
            <w:pPr>
              <w:rPr>
                <w:szCs w:val="24"/>
              </w:rPr>
            </w:pPr>
            <w:r w:rsidRPr="00611FD0">
              <w:rPr>
                <w:szCs w:val="24"/>
              </w:rPr>
              <w:t>35 841,10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lastRenderedPageBreak/>
              <w:t>Предоставление мер социальной поддержки граждан, подвергшихся воздействию радиации</w:t>
            </w:r>
          </w:p>
        </w:tc>
        <w:tc>
          <w:tcPr>
            <w:tcW w:w="1495" w:type="dxa"/>
            <w:shd w:val="clear" w:color="auto" w:fill="auto"/>
          </w:tcPr>
          <w:p w:rsidR="00865A5D" w:rsidRPr="00611FD0" w:rsidRDefault="00865A5D" w:rsidP="008E2109">
            <w:pPr>
              <w:rPr>
                <w:szCs w:val="24"/>
              </w:rPr>
            </w:pPr>
            <w:r w:rsidRPr="00611FD0">
              <w:rPr>
                <w:szCs w:val="24"/>
              </w:rPr>
              <w:t>0150151370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148,60</w:t>
            </w:r>
          </w:p>
        </w:tc>
        <w:tc>
          <w:tcPr>
            <w:tcW w:w="1440" w:type="dxa"/>
            <w:shd w:val="clear" w:color="auto" w:fill="auto"/>
          </w:tcPr>
          <w:p w:rsidR="00865A5D" w:rsidRPr="00611FD0" w:rsidRDefault="00865A5D" w:rsidP="008E2109">
            <w:pPr>
              <w:rPr>
                <w:szCs w:val="24"/>
              </w:rPr>
            </w:pPr>
            <w:r w:rsidRPr="00611FD0">
              <w:rPr>
                <w:szCs w:val="24"/>
              </w:rPr>
              <w:t>167,40</w:t>
            </w:r>
          </w:p>
        </w:tc>
        <w:tc>
          <w:tcPr>
            <w:tcW w:w="1440" w:type="dxa"/>
            <w:shd w:val="clear" w:color="auto" w:fill="auto"/>
          </w:tcPr>
          <w:p w:rsidR="00865A5D" w:rsidRPr="00611FD0" w:rsidRDefault="00865A5D" w:rsidP="008E2109">
            <w:pPr>
              <w:rPr>
                <w:szCs w:val="24"/>
              </w:rPr>
            </w:pPr>
            <w:r w:rsidRPr="00611FD0">
              <w:rPr>
                <w:szCs w:val="24"/>
              </w:rPr>
              <w:t>174,10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0150151370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148,60</w:t>
            </w:r>
          </w:p>
        </w:tc>
        <w:tc>
          <w:tcPr>
            <w:tcW w:w="1440" w:type="dxa"/>
            <w:shd w:val="clear" w:color="auto" w:fill="auto"/>
          </w:tcPr>
          <w:p w:rsidR="00865A5D" w:rsidRPr="00611FD0" w:rsidRDefault="00865A5D" w:rsidP="008E2109">
            <w:pPr>
              <w:rPr>
                <w:szCs w:val="24"/>
              </w:rPr>
            </w:pPr>
            <w:r w:rsidRPr="00611FD0">
              <w:rPr>
                <w:szCs w:val="24"/>
              </w:rPr>
              <w:t>167,40</w:t>
            </w:r>
          </w:p>
        </w:tc>
        <w:tc>
          <w:tcPr>
            <w:tcW w:w="1440" w:type="dxa"/>
            <w:shd w:val="clear" w:color="auto" w:fill="auto"/>
          </w:tcPr>
          <w:p w:rsidR="00865A5D" w:rsidRPr="00611FD0" w:rsidRDefault="00865A5D" w:rsidP="008E2109">
            <w:pPr>
              <w:rPr>
                <w:szCs w:val="24"/>
              </w:rPr>
            </w:pPr>
            <w:r w:rsidRPr="00611FD0">
              <w:rPr>
                <w:szCs w:val="24"/>
              </w:rPr>
              <w:t>174,10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0150151370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148,60</w:t>
            </w:r>
          </w:p>
        </w:tc>
        <w:tc>
          <w:tcPr>
            <w:tcW w:w="1440" w:type="dxa"/>
            <w:shd w:val="clear" w:color="auto" w:fill="auto"/>
          </w:tcPr>
          <w:p w:rsidR="00865A5D" w:rsidRPr="00611FD0" w:rsidRDefault="00865A5D" w:rsidP="008E2109">
            <w:pPr>
              <w:rPr>
                <w:szCs w:val="24"/>
              </w:rPr>
            </w:pPr>
            <w:r w:rsidRPr="00611FD0">
              <w:rPr>
                <w:szCs w:val="24"/>
              </w:rPr>
              <w:t>167,40</w:t>
            </w:r>
          </w:p>
        </w:tc>
        <w:tc>
          <w:tcPr>
            <w:tcW w:w="1440" w:type="dxa"/>
            <w:shd w:val="clear" w:color="auto" w:fill="auto"/>
          </w:tcPr>
          <w:p w:rsidR="00865A5D" w:rsidRPr="00611FD0" w:rsidRDefault="00865A5D" w:rsidP="008E2109">
            <w:pPr>
              <w:rPr>
                <w:szCs w:val="24"/>
              </w:rPr>
            </w:pPr>
            <w:r w:rsidRPr="00611FD0">
              <w:rPr>
                <w:szCs w:val="24"/>
              </w:rPr>
              <w:t>174,10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0150151370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148,60</w:t>
            </w:r>
          </w:p>
        </w:tc>
        <w:tc>
          <w:tcPr>
            <w:tcW w:w="1440" w:type="dxa"/>
            <w:shd w:val="clear" w:color="auto" w:fill="auto"/>
          </w:tcPr>
          <w:p w:rsidR="00865A5D" w:rsidRPr="00611FD0" w:rsidRDefault="00865A5D" w:rsidP="008E2109">
            <w:pPr>
              <w:rPr>
                <w:szCs w:val="24"/>
              </w:rPr>
            </w:pPr>
            <w:r w:rsidRPr="00611FD0">
              <w:rPr>
                <w:szCs w:val="24"/>
              </w:rPr>
              <w:t>167,40</w:t>
            </w:r>
          </w:p>
        </w:tc>
        <w:tc>
          <w:tcPr>
            <w:tcW w:w="1440" w:type="dxa"/>
            <w:shd w:val="clear" w:color="auto" w:fill="auto"/>
          </w:tcPr>
          <w:p w:rsidR="00865A5D" w:rsidRPr="00611FD0" w:rsidRDefault="00865A5D" w:rsidP="008E2109">
            <w:pPr>
              <w:rPr>
                <w:szCs w:val="24"/>
              </w:rPr>
            </w:pPr>
            <w:r w:rsidRPr="00611FD0">
              <w:rPr>
                <w:szCs w:val="24"/>
              </w:rPr>
              <w:t>174,10</w:t>
            </w:r>
          </w:p>
        </w:tc>
      </w:tr>
      <w:tr w:rsidR="00865A5D" w:rsidRPr="00611FD0" w:rsidTr="008E2109">
        <w:trPr>
          <w:trHeight w:val="2250"/>
        </w:trPr>
        <w:tc>
          <w:tcPr>
            <w:tcW w:w="6135" w:type="dxa"/>
            <w:shd w:val="clear" w:color="auto" w:fill="auto"/>
          </w:tcPr>
          <w:p w:rsidR="00865A5D" w:rsidRPr="00611FD0" w:rsidRDefault="00865A5D" w:rsidP="008E2109">
            <w:pPr>
              <w:rPr>
                <w:szCs w:val="24"/>
              </w:rPr>
            </w:pPr>
            <w:r w:rsidRPr="00611FD0">
              <w:rPr>
                <w:szCs w:val="24"/>
              </w:rPr>
              <w:t>Расходы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495" w:type="dxa"/>
            <w:shd w:val="clear" w:color="auto" w:fill="auto"/>
          </w:tcPr>
          <w:p w:rsidR="00865A5D" w:rsidRPr="00611FD0" w:rsidRDefault="00865A5D" w:rsidP="008E2109">
            <w:pPr>
              <w:rPr>
                <w:szCs w:val="24"/>
              </w:rPr>
            </w:pPr>
            <w:r w:rsidRPr="00611FD0">
              <w:rPr>
                <w:szCs w:val="24"/>
              </w:rPr>
              <w:t>0150153800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5 479,90</w:t>
            </w:r>
          </w:p>
        </w:tc>
        <w:tc>
          <w:tcPr>
            <w:tcW w:w="1440" w:type="dxa"/>
            <w:shd w:val="clear" w:color="auto" w:fill="auto"/>
          </w:tcPr>
          <w:p w:rsidR="00865A5D" w:rsidRPr="00611FD0" w:rsidRDefault="00865A5D" w:rsidP="008E2109">
            <w:pPr>
              <w:rPr>
                <w:szCs w:val="24"/>
              </w:rPr>
            </w:pPr>
            <w:r w:rsidRPr="00611FD0">
              <w:rPr>
                <w:szCs w:val="24"/>
              </w:rPr>
              <w:t>5 479,90</w:t>
            </w:r>
          </w:p>
        </w:tc>
        <w:tc>
          <w:tcPr>
            <w:tcW w:w="1440" w:type="dxa"/>
            <w:shd w:val="clear" w:color="auto" w:fill="auto"/>
          </w:tcPr>
          <w:p w:rsidR="00865A5D" w:rsidRPr="00611FD0" w:rsidRDefault="00865A5D" w:rsidP="008E2109">
            <w:pPr>
              <w:rPr>
                <w:szCs w:val="24"/>
              </w:rPr>
            </w:pPr>
            <w:r w:rsidRPr="00611FD0">
              <w:rPr>
                <w:szCs w:val="24"/>
              </w:rPr>
              <w:t>5 479,90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0150153800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14,69</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0150153800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14,69</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Охрана семьи и детства</w:t>
            </w:r>
          </w:p>
        </w:tc>
        <w:tc>
          <w:tcPr>
            <w:tcW w:w="1495" w:type="dxa"/>
            <w:shd w:val="clear" w:color="auto" w:fill="auto"/>
          </w:tcPr>
          <w:p w:rsidR="00865A5D" w:rsidRPr="00611FD0" w:rsidRDefault="00865A5D" w:rsidP="008E2109">
            <w:pPr>
              <w:rPr>
                <w:szCs w:val="24"/>
              </w:rPr>
            </w:pPr>
            <w:r w:rsidRPr="00611FD0">
              <w:rPr>
                <w:szCs w:val="24"/>
              </w:rPr>
              <w:t>0150153800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14,69</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0150153800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5 465,21</w:t>
            </w:r>
          </w:p>
        </w:tc>
        <w:tc>
          <w:tcPr>
            <w:tcW w:w="1440" w:type="dxa"/>
            <w:shd w:val="clear" w:color="auto" w:fill="auto"/>
          </w:tcPr>
          <w:p w:rsidR="00865A5D" w:rsidRPr="00611FD0" w:rsidRDefault="00865A5D" w:rsidP="008E2109">
            <w:pPr>
              <w:rPr>
                <w:szCs w:val="24"/>
              </w:rPr>
            </w:pPr>
            <w:r w:rsidRPr="00611FD0">
              <w:rPr>
                <w:szCs w:val="24"/>
              </w:rPr>
              <w:t>5 479,90</w:t>
            </w:r>
          </w:p>
        </w:tc>
        <w:tc>
          <w:tcPr>
            <w:tcW w:w="1440" w:type="dxa"/>
            <w:shd w:val="clear" w:color="auto" w:fill="auto"/>
          </w:tcPr>
          <w:p w:rsidR="00865A5D" w:rsidRPr="00611FD0" w:rsidRDefault="00865A5D" w:rsidP="008E2109">
            <w:pPr>
              <w:rPr>
                <w:szCs w:val="24"/>
              </w:rPr>
            </w:pPr>
            <w:r w:rsidRPr="00611FD0">
              <w:rPr>
                <w:szCs w:val="24"/>
              </w:rPr>
              <w:t>5 479,90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0150153800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5 465,21</w:t>
            </w:r>
          </w:p>
        </w:tc>
        <w:tc>
          <w:tcPr>
            <w:tcW w:w="1440" w:type="dxa"/>
            <w:shd w:val="clear" w:color="auto" w:fill="auto"/>
          </w:tcPr>
          <w:p w:rsidR="00865A5D" w:rsidRPr="00611FD0" w:rsidRDefault="00865A5D" w:rsidP="008E2109">
            <w:pPr>
              <w:rPr>
                <w:szCs w:val="24"/>
              </w:rPr>
            </w:pPr>
            <w:r w:rsidRPr="00611FD0">
              <w:rPr>
                <w:szCs w:val="24"/>
              </w:rPr>
              <w:t>5 479,90</w:t>
            </w:r>
          </w:p>
        </w:tc>
        <w:tc>
          <w:tcPr>
            <w:tcW w:w="1440" w:type="dxa"/>
            <w:shd w:val="clear" w:color="auto" w:fill="auto"/>
          </w:tcPr>
          <w:p w:rsidR="00865A5D" w:rsidRPr="00611FD0" w:rsidRDefault="00865A5D" w:rsidP="008E2109">
            <w:pPr>
              <w:rPr>
                <w:szCs w:val="24"/>
              </w:rPr>
            </w:pPr>
            <w:r w:rsidRPr="00611FD0">
              <w:rPr>
                <w:szCs w:val="24"/>
              </w:rPr>
              <w:t>5 479,90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Охрана семьи и детства</w:t>
            </w:r>
          </w:p>
        </w:tc>
        <w:tc>
          <w:tcPr>
            <w:tcW w:w="1495" w:type="dxa"/>
            <w:shd w:val="clear" w:color="auto" w:fill="auto"/>
          </w:tcPr>
          <w:p w:rsidR="00865A5D" w:rsidRPr="00611FD0" w:rsidRDefault="00865A5D" w:rsidP="008E2109">
            <w:pPr>
              <w:rPr>
                <w:szCs w:val="24"/>
              </w:rPr>
            </w:pPr>
            <w:r w:rsidRPr="00611FD0">
              <w:rPr>
                <w:szCs w:val="24"/>
              </w:rPr>
              <w:t>0150153800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5 465,21</w:t>
            </w:r>
          </w:p>
        </w:tc>
        <w:tc>
          <w:tcPr>
            <w:tcW w:w="1440" w:type="dxa"/>
            <w:shd w:val="clear" w:color="auto" w:fill="auto"/>
          </w:tcPr>
          <w:p w:rsidR="00865A5D" w:rsidRPr="00611FD0" w:rsidRDefault="00865A5D" w:rsidP="008E2109">
            <w:pPr>
              <w:rPr>
                <w:szCs w:val="24"/>
              </w:rPr>
            </w:pPr>
            <w:r w:rsidRPr="00611FD0">
              <w:rPr>
                <w:szCs w:val="24"/>
              </w:rPr>
              <w:t>5 479,90</w:t>
            </w:r>
          </w:p>
        </w:tc>
        <w:tc>
          <w:tcPr>
            <w:tcW w:w="1440" w:type="dxa"/>
            <w:shd w:val="clear" w:color="auto" w:fill="auto"/>
          </w:tcPr>
          <w:p w:rsidR="00865A5D" w:rsidRPr="00611FD0" w:rsidRDefault="00865A5D" w:rsidP="008E2109">
            <w:pPr>
              <w:rPr>
                <w:szCs w:val="24"/>
              </w:rPr>
            </w:pPr>
            <w:r w:rsidRPr="00611FD0">
              <w:rPr>
                <w:szCs w:val="24"/>
              </w:rPr>
              <w:t>5 479,90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495" w:type="dxa"/>
            <w:shd w:val="clear" w:color="auto" w:fill="auto"/>
          </w:tcPr>
          <w:p w:rsidR="00865A5D" w:rsidRPr="00611FD0" w:rsidRDefault="00865A5D" w:rsidP="008E2109">
            <w:pPr>
              <w:rPr>
                <w:szCs w:val="24"/>
              </w:rPr>
            </w:pPr>
            <w:r w:rsidRPr="00611FD0">
              <w:rPr>
                <w:szCs w:val="24"/>
              </w:rPr>
              <w:t>0150174010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6 315,00</w:t>
            </w:r>
          </w:p>
        </w:tc>
        <w:tc>
          <w:tcPr>
            <w:tcW w:w="1440" w:type="dxa"/>
            <w:shd w:val="clear" w:color="auto" w:fill="auto"/>
          </w:tcPr>
          <w:p w:rsidR="00865A5D" w:rsidRPr="00611FD0" w:rsidRDefault="00865A5D" w:rsidP="008E2109">
            <w:pPr>
              <w:rPr>
                <w:szCs w:val="24"/>
              </w:rPr>
            </w:pPr>
            <w:r w:rsidRPr="00611FD0">
              <w:rPr>
                <w:szCs w:val="24"/>
              </w:rPr>
              <w:t>6 548,10</w:t>
            </w:r>
          </w:p>
        </w:tc>
        <w:tc>
          <w:tcPr>
            <w:tcW w:w="1440" w:type="dxa"/>
            <w:shd w:val="clear" w:color="auto" w:fill="auto"/>
          </w:tcPr>
          <w:p w:rsidR="00865A5D" w:rsidRPr="00611FD0" w:rsidRDefault="00865A5D" w:rsidP="008E2109">
            <w:pPr>
              <w:rPr>
                <w:szCs w:val="24"/>
              </w:rPr>
            </w:pPr>
            <w:r w:rsidRPr="00611FD0">
              <w:rPr>
                <w:szCs w:val="24"/>
              </w:rPr>
              <w:t>6 643,90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0150174010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6 315,00</w:t>
            </w:r>
          </w:p>
        </w:tc>
        <w:tc>
          <w:tcPr>
            <w:tcW w:w="1440" w:type="dxa"/>
            <w:shd w:val="clear" w:color="auto" w:fill="auto"/>
          </w:tcPr>
          <w:p w:rsidR="00865A5D" w:rsidRPr="00611FD0" w:rsidRDefault="00865A5D" w:rsidP="008E2109">
            <w:pPr>
              <w:rPr>
                <w:szCs w:val="24"/>
              </w:rPr>
            </w:pPr>
            <w:r w:rsidRPr="00611FD0">
              <w:rPr>
                <w:szCs w:val="24"/>
              </w:rPr>
              <w:t>6 548,10</w:t>
            </w:r>
          </w:p>
        </w:tc>
        <w:tc>
          <w:tcPr>
            <w:tcW w:w="1440" w:type="dxa"/>
            <w:shd w:val="clear" w:color="auto" w:fill="auto"/>
          </w:tcPr>
          <w:p w:rsidR="00865A5D" w:rsidRPr="00611FD0" w:rsidRDefault="00865A5D" w:rsidP="008E2109">
            <w:pPr>
              <w:rPr>
                <w:szCs w:val="24"/>
              </w:rPr>
            </w:pPr>
            <w:r w:rsidRPr="00611FD0">
              <w:rPr>
                <w:szCs w:val="24"/>
              </w:rPr>
              <w:t>6 643,90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0150174010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6 315,00</w:t>
            </w:r>
          </w:p>
        </w:tc>
        <w:tc>
          <w:tcPr>
            <w:tcW w:w="1440" w:type="dxa"/>
            <w:shd w:val="clear" w:color="auto" w:fill="auto"/>
          </w:tcPr>
          <w:p w:rsidR="00865A5D" w:rsidRPr="00611FD0" w:rsidRDefault="00865A5D" w:rsidP="008E2109">
            <w:pPr>
              <w:rPr>
                <w:szCs w:val="24"/>
              </w:rPr>
            </w:pPr>
            <w:r w:rsidRPr="00611FD0">
              <w:rPr>
                <w:szCs w:val="24"/>
              </w:rPr>
              <w:t>6 548,10</w:t>
            </w:r>
          </w:p>
        </w:tc>
        <w:tc>
          <w:tcPr>
            <w:tcW w:w="1440" w:type="dxa"/>
            <w:shd w:val="clear" w:color="auto" w:fill="auto"/>
          </w:tcPr>
          <w:p w:rsidR="00865A5D" w:rsidRPr="00611FD0" w:rsidRDefault="00865A5D" w:rsidP="008E2109">
            <w:pPr>
              <w:rPr>
                <w:szCs w:val="24"/>
              </w:rPr>
            </w:pPr>
            <w:r w:rsidRPr="00611FD0">
              <w:rPr>
                <w:szCs w:val="24"/>
              </w:rPr>
              <w:t>6 643,90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Охрана семьи и детства</w:t>
            </w:r>
          </w:p>
        </w:tc>
        <w:tc>
          <w:tcPr>
            <w:tcW w:w="1495" w:type="dxa"/>
            <w:shd w:val="clear" w:color="auto" w:fill="auto"/>
          </w:tcPr>
          <w:p w:rsidR="00865A5D" w:rsidRPr="00611FD0" w:rsidRDefault="00865A5D" w:rsidP="008E2109">
            <w:pPr>
              <w:rPr>
                <w:szCs w:val="24"/>
              </w:rPr>
            </w:pPr>
            <w:r w:rsidRPr="00611FD0">
              <w:rPr>
                <w:szCs w:val="24"/>
              </w:rPr>
              <w:t>0150174010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6 315,00</w:t>
            </w:r>
          </w:p>
        </w:tc>
        <w:tc>
          <w:tcPr>
            <w:tcW w:w="1440" w:type="dxa"/>
            <w:shd w:val="clear" w:color="auto" w:fill="auto"/>
          </w:tcPr>
          <w:p w:rsidR="00865A5D" w:rsidRPr="00611FD0" w:rsidRDefault="00865A5D" w:rsidP="008E2109">
            <w:pPr>
              <w:rPr>
                <w:szCs w:val="24"/>
              </w:rPr>
            </w:pPr>
            <w:r w:rsidRPr="00611FD0">
              <w:rPr>
                <w:szCs w:val="24"/>
              </w:rPr>
              <w:t>6 548,10</w:t>
            </w:r>
          </w:p>
        </w:tc>
        <w:tc>
          <w:tcPr>
            <w:tcW w:w="1440" w:type="dxa"/>
            <w:shd w:val="clear" w:color="auto" w:fill="auto"/>
          </w:tcPr>
          <w:p w:rsidR="00865A5D" w:rsidRPr="00611FD0" w:rsidRDefault="00865A5D" w:rsidP="008E2109">
            <w:pPr>
              <w:rPr>
                <w:szCs w:val="24"/>
              </w:rPr>
            </w:pPr>
            <w:r w:rsidRPr="00611FD0">
              <w:rPr>
                <w:szCs w:val="24"/>
              </w:rPr>
              <w:t>6 643,90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95" w:type="dxa"/>
            <w:shd w:val="clear" w:color="auto" w:fill="auto"/>
          </w:tcPr>
          <w:p w:rsidR="00865A5D" w:rsidRPr="00611FD0" w:rsidRDefault="00865A5D" w:rsidP="008E2109">
            <w:pPr>
              <w:rPr>
                <w:szCs w:val="24"/>
              </w:rPr>
            </w:pPr>
            <w:r w:rsidRPr="00611FD0">
              <w:rPr>
                <w:szCs w:val="24"/>
              </w:rPr>
              <w:t>0150174100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803,90</w:t>
            </w:r>
          </w:p>
        </w:tc>
        <w:tc>
          <w:tcPr>
            <w:tcW w:w="1440" w:type="dxa"/>
            <w:shd w:val="clear" w:color="auto" w:fill="auto"/>
          </w:tcPr>
          <w:p w:rsidR="00865A5D" w:rsidRPr="00611FD0" w:rsidRDefault="00865A5D" w:rsidP="008E2109">
            <w:pPr>
              <w:rPr>
                <w:szCs w:val="24"/>
              </w:rPr>
            </w:pPr>
            <w:r w:rsidRPr="00611FD0">
              <w:rPr>
                <w:szCs w:val="24"/>
              </w:rPr>
              <w:t>814,80</w:t>
            </w:r>
          </w:p>
        </w:tc>
        <w:tc>
          <w:tcPr>
            <w:tcW w:w="1440" w:type="dxa"/>
            <w:shd w:val="clear" w:color="auto" w:fill="auto"/>
          </w:tcPr>
          <w:p w:rsidR="00865A5D" w:rsidRPr="00611FD0" w:rsidRDefault="00865A5D" w:rsidP="008E2109">
            <w:pPr>
              <w:rPr>
                <w:szCs w:val="24"/>
              </w:rPr>
            </w:pPr>
            <w:r w:rsidRPr="00611FD0">
              <w:rPr>
                <w:szCs w:val="24"/>
              </w:rPr>
              <w:t>814,80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lastRenderedPageBreak/>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0150174100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9,90</w:t>
            </w:r>
          </w:p>
        </w:tc>
        <w:tc>
          <w:tcPr>
            <w:tcW w:w="1440" w:type="dxa"/>
            <w:shd w:val="clear" w:color="auto" w:fill="auto"/>
          </w:tcPr>
          <w:p w:rsidR="00865A5D" w:rsidRPr="00611FD0" w:rsidRDefault="00865A5D" w:rsidP="008E2109">
            <w:pPr>
              <w:rPr>
                <w:szCs w:val="24"/>
              </w:rPr>
            </w:pPr>
            <w:r w:rsidRPr="00611FD0">
              <w:rPr>
                <w:szCs w:val="24"/>
              </w:rPr>
              <w:t>9,90</w:t>
            </w:r>
          </w:p>
        </w:tc>
        <w:tc>
          <w:tcPr>
            <w:tcW w:w="1440" w:type="dxa"/>
            <w:shd w:val="clear" w:color="auto" w:fill="auto"/>
          </w:tcPr>
          <w:p w:rsidR="00865A5D" w:rsidRPr="00611FD0" w:rsidRDefault="00865A5D" w:rsidP="008E2109">
            <w:pPr>
              <w:rPr>
                <w:szCs w:val="24"/>
              </w:rPr>
            </w:pPr>
            <w:r w:rsidRPr="00611FD0">
              <w:rPr>
                <w:szCs w:val="24"/>
              </w:rPr>
              <w:t>9,90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0150174100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9,90</w:t>
            </w:r>
          </w:p>
        </w:tc>
        <w:tc>
          <w:tcPr>
            <w:tcW w:w="1440" w:type="dxa"/>
            <w:shd w:val="clear" w:color="auto" w:fill="auto"/>
          </w:tcPr>
          <w:p w:rsidR="00865A5D" w:rsidRPr="00611FD0" w:rsidRDefault="00865A5D" w:rsidP="008E2109">
            <w:pPr>
              <w:rPr>
                <w:szCs w:val="24"/>
              </w:rPr>
            </w:pPr>
            <w:r w:rsidRPr="00611FD0">
              <w:rPr>
                <w:szCs w:val="24"/>
              </w:rPr>
              <w:t>9,90</w:t>
            </w:r>
          </w:p>
        </w:tc>
        <w:tc>
          <w:tcPr>
            <w:tcW w:w="1440" w:type="dxa"/>
            <w:shd w:val="clear" w:color="auto" w:fill="auto"/>
          </w:tcPr>
          <w:p w:rsidR="00865A5D" w:rsidRPr="00611FD0" w:rsidRDefault="00865A5D" w:rsidP="008E2109">
            <w:pPr>
              <w:rPr>
                <w:szCs w:val="24"/>
              </w:rPr>
            </w:pPr>
            <w:r w:rsidRPr="00611FD0">
              <w:rPr>
                <w:szCs w:val="24"/>
              </w:rPr>
              <w:t>9,90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0150174100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9,90</w:t>
            </w:r>
          </w:p>
        </w:tc>
        <w:tc>
          <w:tcPr>
            <w:tcW w:w="1440" w:type="dxa"/>
            <w:shd w:val="clear" w:color="auto" w:fill="auto"/>
          </w:tcPr>
          <w:p w:rsidR="00865A5D" w:rsidRPr="00611FD0" w:rsidRDefault="00865A5D" w:rsidP="008E2109">
            <w:pPr>
              <w:rPr>
                <w:szCs w:val="24"/>
              </w:rPr>
            </w:pPr>
            <w:r w:rsidRPr="00611FD0">
              <w:rPr>
                <w:szCs w:val="24"/>
              </w:rPr>
              <w:t>9,90</w:t>
            </w:r>
          </w:p>
        </w:tc>
        <w:tc>
          <w:tcPr>
            <w:tcW w:w="1440" w:type="dxa"/>
            <w:shd w:val="clear" w:color="auto" w:fill="auto"/>
          </w:tcPr>
          <w:p w:rsidR="00865A5D" w:rsidRPr="00611FD0" w:rsidRDefault="00865A5D" w:rsidP="008E2109">
            <w:pPr>
              <w:rPr>
                <w:szCs w:val="24"/>
              </w:rPr>
            </w:pPr>
            <w:r w:rsidRPr="00611FD0">
              <w:rPr>
                <w:szCs w:val="24"/>
              </w:rPr>
              <w:t>9,90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0150174100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794,00</w:t>
            </w:r>
          </w:p>
        </w:tc>
        <w:tc>
          <w:tcPr>
            <w:tcW w:w="1440" w:type="dxa"/>
            <w:shd w:val="clear" w:color="auto" w:fill="auto"/>
          </w:tcPr>
          <w:p w:rsidR="00865A5D" w:rsidRPr="00611FD0" w:rsidRDefault="00865A5D" w:rsidP="008E2109">
            <w:pPr>
              <w:rPr>
                <w:szCs w:val="24"/>
              </w:rPr>
            </w:pPr>
            <w:r w:rsidRPr="00611FD0">
              <w:rPr>
                <w:szCs w:val="24"/>
              </w:rPr>
              <w:t>804,90</w:t>
            </w:r>
          </w:p>
        </w:tc>
        <w:tc>
          <w:tcPr>
            <w:tcW w:w="1440" w:type="dxa"/>
            <w:shd w:val="clear" w:color="auto" w:fill="auto"/>
          </w:tcPr>
          <w:p w:rsidR="00865A5D" w:rsidRPr="00611FD0" w:rsidRDefault="00865A5D" w:rsidP="008E2109">
            <w:pPr>
              <w:rPr>
                <w:szCs w:val="24"/>
              </w:rPr>
            </w:pPr>
            <w:r w:rsidRPr="00611FD0">
              <w:rPr>
                <w:szCs w:val="24"/>
              </w:rPr>
              <w:t>804,90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0150174100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794,00</w:t>
            </w:r>
          </w:p>
        </w:tc>
        <w:tc>
          <w:tcPr>
            <w:tcW w:w="1440" w:type="dxa"/>
            <w:shd w:val="clear" w:color="auto" w:fill="auto"/>
          </w:tcPr>
          <w:p w:rsidR="00865A5D" w:rsidRPr="00611FD0" w:rsidRDefault="00865A5D" w:rsidP="008E2109">
            <w:pPr>
              <w:rPr>
                <w:szCs w:val="24"/>
              </w:rPr>
            </w:pPr>
            <w:r w:rsidRPr="00611FD0">
              <w:rPr>
                <w:szCs w:val="24"/>
              </w:rPr>
              <w:t>804,90</w:t>
            </w:r>
          </w:p>
        </w:tc>
        <w:tc>
          <w:tcPr>
            <w:tcW w:w="1440" w:type="dxa"/>
            <w:shd w:val="clear" w:color="auto" w:fill="auto"/>
          </w:tcPr>
          <w:p w:rsidR="00865A5D" w:rsidRPr="00611FD0" w:rsidRDefault="00865A5D" w:rsidP="008E2109">
            <w:pPr>
              <w:rPr>
                <w:szCs w:val="24"/>
              </w:rPr>
            </w:pPr>
            <w:r w:rsidRPr="00611FD0">
              <w:rPr>
                <w:szCs w:val="24"/>
              </w:rPr>
              <w:t>804,90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0150174100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794,00</w:t>
            </w:r>
          </w:p>
        </w:tc>
        <w:tc>
          <w:tcPr>
            <w:tcW w:w="1440" w:type="dxa"/>
            <w:shd w:val="clear" w:color="auto" w:fill="auto"/>
          </w:tcPr>
          <w:p w:rsidR="00865A5D" w:rsidRPr="00611FD0" w:rsidRDefault="00865A5D" w:rsidP="008E2109">
            <w:pPr>
              <w:rPr>
                <w:szCs w:val="24"/>
              </w:rPr>
            </w:pPr>
            <w:r w:rsidRPr="00611FD0">
              <w:rPr>
                <w:szCs w:val="24"/>
              </w:rPr>
              <w:t>804,90</w:t>
            </w:r>
          </w:p>
        </w:tc>
        <w:tc>
          <w:tcPr>
            <w:tcW w:w="1440" w:type="dxa"/>
            <w:shd w:val="clear" w:color="auto" w:fill="auto"/>
          </w:tcPr>
          <w:p w:rsidR="00865A5D" w:rsidRPr="00611FD0" w:rsidRDefault="00865A5D" w:rsidP="008E2109">
            <w:pPr>
              <w:rPr>
                <w:szCs w:val="24"/>
              </w:rPr>
            </w:pPr>
            <w:r w:rsidRPr="00611FD0">
              <w:rPr>
                <w:szCs w:val="24"/>
              </w:rPr>
              <w:t>804,90</w:t>
            </w:r>
          </w:p>
        </w:tc>
      </w:tr>
      <w:tr w:rsidR="00865A5D" w:rsidRPr="00611FD0" w:rsidTr="008E2109">
        <w:trPr>
          <w:trHeight w:val="1350"/>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95" w:type="dxa"/>
            <w:shd w:val="clear" w:color="auto" w:fill="auto"/>
          </w:tcPr>
          <w:p w:rsidR="00865A5D" w:rsidRPr="00611FD0" w:rsidRDefault="00865A5D" w:rsidP="008E2109">
            <w:pPr>
              <w:rPr>
                <w:szCs w:val="24"/>
              </w:rPr>
            </w:pPr>
            <w:r w:rsidRPr="00611FD0">
              <w:rPr>
                <w:szCs w:val="24"/>
              </w:rPr>
              <w:t>0150174210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285,90</w:t>
            </w:r>
          </w:p>
        </w:tc>
        <w:tc>
          <w:tcPr>
            <w:tcW w:w="1440" w:type="dxa"/>
            <w:shd w:val="clear" w:color="auto" w:fill="auto"/>
          </w:tcPr>
          <w:p w:rsidR="00865A5D" w:rsidRPr="00611FD0" w:rsidRDefault="00865A5D" w:rsidP="008E2109">
            <w:pPr>
              <w:rPr>
                <w:szCs w:val="24"/>
              </w:rPr>
            </w:pPr>
            <w:r w:rsidRPr="00611FD0">
              <w:rPr>
                <w:szCs w:val="24"/>
              </w:rPr>
              <w:t>285,90</w:t>
            </w:r>
          </w:p>
        </w:tc>
        <w:tc>
          <w:tcPr>
            <w:tcW w:w="1440" w:type="dxa"/>
            <w:shd w:val="clear" w:color="auto" w:fill="auto"/>
          </w:tcPr>
          <w:p w:rsidR="00865A5D" w:rsidRPr="00611FD0" w:rsidRDefault="00865A5D" w:rsidP="008E2109">
            <w:pPr>
              <w:rPr>
                <w:szCs w:val="24"/>
              </w:rPr>
            </w:pPr>
            <w:r w:rsidRPr="00611FD0">
              <w:rPr>
                <w:szCs w:val="24"/>
              </w:rPr>
              <w:t>285,90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0150174210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285,90</w:t>
            </w:r>
          </w:p>
        </w:tc>
        <w:tc>
          <w:tcPr>
            <w:tcW w:w="1440" w:type="dxa"/>
            <w:shd w:val="clear" w:color="auto" w:fill="auto"/>
          </w:tcPr>
          <w:p w:rsidR="00865A5D" w:rsidRPr="00611FD0" w:rsidRDefault="00865A5D" w:rsidP="008E2109">
            <w:pPr>
              <w:rPr>
                <w:szCs w:val="24"/>
              </w:rPr>
            </w:pPr>
            <w:r w:rsidRPr="00611FD0">
              <w:rPr>
                <w:szCs w:val="24"/>
              </w:rPr>
              <w:t>285,90</w:t>
            </w:r>
          </w:p>
        </w:tc>
        <w:tc>
          <w:tcPr>
            <w:tcW w:w="1440" w:type="dxa"/>
            <w:shd w:val="clear" w:color="auto" w:fill="auto"/>
          </w:tcPr>
          <w:p w:rsidR="00865A5D" w:rsidRPr="00611FD0" w:rsidRDefault="00865A5D" w:rsidP="008E2109">
            <w:pPr>
              <w:rPr>
                <w:szCs w:val="24"/>
              </w:rPr>
            </w:pPr>
            <w:r w:rsidRPr="00611FD0">
              <w:rPr>
                <w:szCs w:val="24"/>
              </w:rPr>
              <w:t>285,90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0150174210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285,90</w:t>
            </w:r>
          </w:p>
        </w:tc>
        <w:tc>
          <w:tcPr>
            <w:tcW w:w="1440" w:type="dxa"/>
            <w:shd w:val="clear" w:color="auto" w:fill="auto"/>
          </w:tcPr>
          <w:p w:rsidR="00865A5D" w:rsidRPr="00611FD0" w:rsidRDefault="00865A5D" w:rsidP="008E2109">
            <w:pPr>
              <w:rPr>
                <w:szCs w:val="24"/>
              </w:rPr>
            </w:pPr>
            <w:r w:rsidRPr="00611FD0">
              <w:rPr>
                <w:szCs w:val="24"/>
              </w:rPr>
              <w:t>285,90</w:t>
            </w:r>
          </w:p>
        </w:tc>
        <w:tc>
          <w:tcPr>
            <w:tcW w:w="1440" w:type="dxa"/>
            <w:shd w:val="clear" w:color="auto" w:fill="auto"/>
          </w:tcPr>
          <w:p w:rsidR="00865A5D" w:rsidRPr="00611FD0" w:rsidRDefault="00865A5D" w:rsidP="008E2109">
            <w:pPr>
              <w:rPr>
                <w:szCs w:val="24"/>
              </w:rPr>
            </w:pPr>
            <w:r w:rsidRPr="00611FD0">
              <w:rPr>
                <w:szCs w:val="24"/>
              </w:rPr>
              <w:t>285,90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0150174210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285,90</w:t>
            </w:r>
          </w:p>
        </w:tc>
        <w:tc>
          <w:tcPr>
            <w:tcW w:w="1440" w:type="dxa"/>
            <w:shd w:val="clear" w:color="auto" w:fill="auto"/>
          </w:tcPr>
          <w:p w:rsidR="00865A5D" w:rsidRPr="00611FD0" w:rsidRDefault="00865A5D" w:rsidP="008E2109">
            <w:pPr>
              <w:rPr>
                <w:szCs w:val="24"/>
              </w:rPr>
            </w:pPr>
            <w:r w:rsidRPr="00611FD0">
              <w:rPr>
                <w:szCs w:val="24"/>
              </w:rPr>
              <w:t>285,90</w:t>
            </w:r>
          </w:p>
        </w:tc>
        <w:tc>
          <w:tcPr>
            <w:tcW w:w="1440" w:type="dxa"/>
            <w:shd w:val="clear" w:color="auto" w:fill="auto"/>
          </w:tcPr>
          <w:p w:rsidR="00865A5D" w:rsidRPr="00611FD0" w:rsidRDefault="00865A5D" w:rsidP="008E2109">
            <w:pPr>
              <w:rPr>
                <w:szCs w:val="24"/>
              </w:rPr>
            </w:pPr>
            <w:r w:rsidRPr="00611FD0">
              <w:rPr>
                <w:szCs w:val="24"/>
              </w:rPr>
              <w:t>285,90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495" w:type="dxa"/>
            <w:shd w:val="clear" w:color="auto" w:fill="auto"/>
          </w:tcPr>
          <w:p w:rsidR="00865A5D" w:rsidRPr="00611FD0" w:rsidRDefault="00865A5D" w:rsidP="008E2109">
            <w:pPr>
              <w:rPr>
                <w:szCs w:val="24"/>
              </w:rPr>
            </w:pPr>
            <w:r w:rsidRPr="00611FD0">
              <w:rPr>
                <w:szCs w:val="24"/>
              </w:rPr>
              <w:t>0150174260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31,40</w:t>
            </w:r>
          </w:p>
        </w:tc>
        <w:tc>
          <w:tcPr>
            <w:tcW w:w="1440" w:type="dxa"/>
            <w:shd w:val="clear" w:color="auto" w:fill="auto"/>
          </w:tcPr>
          <w:p w:rsidR="00865A5D" w:rsidRPr="00611FD0" w:rsidRDefault="00865A5D" w:rsidP="008E2109">
            <w:pPr>
              <w:rPr>
                <w:szCs w:val="24"/>
              </w:rPr>
            </w:pPr>
            <w:r w:rsidRPr="00611FD0">
              <w:rPr>
                <w:szCs w:val="24"/>
              </w:rPr>
              <w:t>31,40</w:t>
            </w:r>
          </w:p>
        </w:tc>
        <w:tc>
          <w:tcPr>
            <w:tcW w:w="1440" w:type="dxa"/>
            <w:shd w:val="clear" w:color="auto" w:fill="auto"/>
          </w:tcPr>
          <w:p w:rsidR="00865A5D" w:rsidRPr="00611FD0" w:rsidRDefault="00865A5D" w:rsidP="008E2109">
            <w:pPr>
              <w:rPr>
                <w:szCs w:val="24"/>
              </w:rPr>
            </w:pPr>
            <w:r w:rsidRPr="00611FD0">
              <w:rPr>
                <w:szCs w:val="24"/>
              </w:rPr>
              <w:t>31,40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0150174260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31,40</w:t>
            </w:r>
          </w:p>
        </w:tc>
        <w:tc>
          <w:tcPr>
            <w:tcW w:w="1440" w:type="dxa"/>
            <w:shd w:val="clear" w:color="auto" w:fill="auto"/>
          </w:tcPr>
          <w:p w:rsidR="00865A5D" w:rsidRPr="00611FD0" w:rsidRDefault="00865A5D" w:rsidP="008E2109">
            <w:pPr>
              <w:rPr>
                <w:szCs w:val="24"/>
              </w:rPr>
            </w:pPr>
            <w:r w:rsidRPr="00611FD0">
              <w:rPr>
                <w:szCs w:val="24"/>
              </w:rPr>
              <w:t>31,40</w:t>
            </w:r>
          </w:p>
        </w:tc>
        <w:tc>
          <w:tcPr>
            <w:tcW w:w="1440" w:type="dxa"/>
            <w:shd w:val="clear" w:color="auto" w:fill="auto"/>
          </w:tcPr>
          <w:p w:rsidR="00865A5D" w:rsidRPr="00611FD0" w:rsidRDefault="00865A5D" w:rsidP="008E2109">
            <w:pPr>
              <w:rPr>
                <w:szCs w:val="24"/>
              </w:rPr>
            </w:pPr>
            <w:r w:rsidRPr="00611FD0">
              <w:rPr>
                <w:szCs w:val="24"/>
              </w:rPr>
              <w:t>31,40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0150174260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31,40</w:t>
            </w:r>
          </w:p>
        </w:tc>
        <w:tc>
          <w:tcPr>
            <w:tcW w:w="1440" w:type="dxa"/>
            <w:shd w:val="clear" w:color="auto" w:fill="auto"/>
          </w:tcPr>
          <w:p w:rsidR="00865A5D" w:rsidRPr="00611FD0" w:rsidRDefault="00865A5D" w:rsidP="008E2109">
            <w:pPr>
              <w:rPr>
                <w:szCs w:val="24"/>
              </w:rPr>
            </w:pPr>
            <w:r w:rsidRPr="00611FD0">
              <w:rPr>
                <w:szCs w:val="24"/>
              </w:rPr>
              <w:t>31,40</w:t>
            </w:r>
          </w:p>
        </w:tc>
        <w:tc>
          <w:tcPr>
            <w:tcW w:w="1440" w:type="dxa"/>
            <w:shd w:val="clear" w:color="auto" w:fill="auto"/>
          </w:tcPr>
          <w:p w:rsidR="00865A5D" w:rsidRPr="00611FD0" w:rsidRDefault="00865A5D" w:rsidP="008E2109">
            <w:pPr>
              <w:rPr>
                <w:szCs w:val="24"/>
              </w:rPr>
            </w:pPr>
            <w:r w:rsidRPr="00611FD0">
              <w:rPr>
                <w:szCs w:val="24"/>
              </w:rPr>
              <w:t>31,40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0150174260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31,40</w:t>
            </w:r>
          </w:p>
        </w:tc>
        <w:tc>
          <w:tcPr>
            <w:tcW w:w="1440" w:type="dxa"/>
            <w:shd w:val="clear" w:color="auto" w:fill="auto"/>
          </w:tcPr>
          <w:p w:rsidR="00865A5D" w:rsidRPr="00611FD0" w:rsidRDefault="00865A5D" w:rsidP="008E2109">
            <w:pPr>
              <w:rPr>
                <w:szCs w:val="24"/>
              </w:rPr>
            </w:pPr>
            <w:r w:rsidRPr="00611FD0">
              <w:rPr>
                <w:szCs w:val="24"/>
              </w:rPr>
              <w:t>31,40</w:t>
            </w:r>
          </w:p>
        </w:tc>
        <w:tc>
          <w:tcPr>
            <w:tcW w:w="1440" w:type="dxa"/>
            <w:shd w:val="clear" w:color="auto" w:fill="auto"/>
          </w:tcPr>
          <w:p w:rsidR="00865A5D" w:rsidRPr="00611FD0" w:rsidRDefault="00865A5D" w:rsidP="008E2109">
            <w:pPr>
              <w:rPr>
                <w:szCs w:val="24"/>
              </w:rPr>
            </w:pPr>
            <w:r w:rsidRPr="00611FD0">
              <w:rPr>
                <w:szCs w:val="24"/>
              </w:rPr>
              <w:t>31,40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8-ФЗ "О погребении и похоронном деле"</w:t>
            </w:r>
          </w:p>
        </w:tc>
        <w:tc>
          <w:tcPr>
            <w:tcW w:w="1495" w:type="dxa"/>
            <w:shd w:val="clear" w:color="auto" w:fill="auto"/>
          </w:tcPr>
          <w:p w:rsidR="00865A5D" w:rsidRPr="00611FD0" w:rsidRDefault="00865A5D" w:rsidP="008E2109">
            <w:pPr>
              <w:rPr>
                <w:szCs w:val="24"/>
              </w:rPr>
            </w:pPr>
            <w:r w:rsidRPr="00611FD0">
              <w:rPr>
                <w:szCs w:val="24"/>
              </w:rPr>
              <w:t>0150174420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187,40</w:t>
            </w:r>
          </w:p>
        </w:tc>
        <w:tc>
          <w:tcPr>
            <w:tcW w:w="1440" w:type="dxa"/>
            <w:shd w:val="clear" w:color="auto" w:fill="auto"/>
          </w:tcPr>
          <w:p w:rsidR="00865A5D" w:rsidRPr="00611FD0" w:rsidRDefault="00865A5D" w:rsidP="008E2109">
            <w:pPr>
              <w:rPr>
                <w:szCs w:val="24"/>
              </w:rPr>
            </w:pPr>
            <w:r w:rsidRPr="00611FD0">
              <w:rPr>
                <w:szCs w:val="24"/>
              </w:rPr>
              <w:t>194,80</w:t>
            </w:r>
          </w:p>
        </w:tc>
        <w:tc>
          <w:tcPr>
            <w:tcW w:w="1440" w:type="dxa"/>
            <w:shd w:val="clear" w:color="auto" w:fill="auto"/>
          </w:tcPr>
          <w:p w:rsidR="00865A5D" w:rsidRPr="00611FD0" w:rsidRDefault="00865A5D" w:rsidP="008E2109">
            <w:pPr>
              <w:rPr>
                <w:szCs w:val="24"/>
              </w:rPr>
            </w:pPr>
            <w:r w:rsidRPr="00611FD0">
              <w:rPr>
                <w:szCs w:val="24"/>
              </w:rPr>
              <w:t>202,60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0150174420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187,40</w:t>
            </w:r>
          </w:p>
        </w:tc>
        <w:tc>
          <w:tcPr>
            <w:tcW w:w="1440" w:type="dxa"/>
            <w:shd w:val="clear" w:color="auto" w:fill="auto"/>
          </w:tcPr>
          <w:p w:rsidR="00865A5D" w:rsidRPr="00611FD0" w:rsidRDefault="00865A5D" w:rsidP="008E2109">
            <w:pPr>
              <w:rPr>
                <w:szCs w:val="24"/>
              </w:rPr>
            </w:pPr>
            <w:r w:rsidRPr="00611FD0">
              <w:rPr>
                <w:szCs w:val="24"/>
              </w:rPr>
              <w:t>194,80</w:t>
            </w:r>
          </w:p>
        </w:tc>
        <w:tc>
          <w:tcPr>
            <w:tcW w:w="1440" w:type="dxa"/>
            <w:shd w:val="clear" w:color="auto" w:fill="auto"/>
          </w:tcPr>
          <w:p w:rsidR="00865A5D" w:rsidRPr="00611FD0" w:rsidRDefault="00865A5D" w:rsidP="008E2109">
            <w:pPr>
              <w:rPr>
                <w:szCs w:val="24"/>
              </w:rPr>
            </w:pPr>
            <w:r w:rsidRPr="00611FD0">
              <w:rPr>
                <w:szCs w:val="24"/>
              </w:rPr>
              <w:t>202,60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0150174420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187,40</w:t>
            </w:r>
          </w:p>
        </w:tc>
        <w:tc>
          <w:tcPr>
            <w:tcW w:w="1440" w:type="dxa"/>
            <w:shd w:val="clear" w:color="auto" w:fill="auto"/>
          </w:tcPr>
          <w:p w:rsidR="00865A5D" w:rsidRPr="00611FD0" w:rsidRDefault="00865A5D" w:rsidP="008E2109">
            <w:pPr>
              <w:rPr>
                <w:szCs w:val="24"/>
              </w:rPr>
            </w:pPr>
            <w:r w:rsidRPr="00611FD0">
              <w:rPr>
                <w:szCs w:val="24"/>
              </w:rPr>
              <w:t>194,80</w:t>
            </w:r>
          </w:p>
        </w:tc>
        <w:tc>
          <w:tcPr>
            <w:tcW w:w="1440" w:type="dxa"/>
            <w:shd w:val="clear" w:color="auto" w:fill="auto"/>
          </w:tcPr>
          <w:p w:rsidR="00865A5D" w:rsidRPr="00611FD0" w:rsidRDefault="00865A5D" w:rsidP="008E2109">
            <w:pPr>
              <w:rPr>
                <w:szCs w:val="24"/>
              </w:rPr>
            </w:pPr>
            <w:r w:rsidRPr="00611FD0">
              <w:rPr>
                <w:szCs w:val="24"/>
              </w:rPr>
              <w:t>202,60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0150174420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187,40</w:t>
            </w:r>
          </w:p>
        </w:tc>
        <w:tc>
          <w:tcPr>
            <w:tcW w:w="1440" w:type="dxa"/>
            <w:shd w:val="clear" w:color="auto" w:fill="auto"/>
          </w:tcPr>
          <w:p w:rsidR="00865A5D" w:rsidRPr="00611FD0" w:rsidRDefault="00865A5D" w:rsidP="008E2109">
            <w:pPr>
              <w:rPr>
                <w:szCs w:val="24"/>
              </w:rPr>
            </w:pPr>
            <w:r w:rsidRPr="00611FD0">
              <w:rPr>
                <w:szCs w:val="24"/>
              </w:rPr>
              <w:t>194,80</w:t>
            </w:r>
          </w:p>
        </w:tc>
        <w:tc>
          <w:tcPr>
            <w:tcW w:w="1440" w:type="dxa"/>
            <w:shd w:val="clear" w:color="auto" w:fill="auto"/>
          </w:tcPr>
          <w:p w:rsidR="00865A5D" w:rsidRPr="00611FD0" w:rsidRDefault="00865A5D" w:rsidP="008E2109">
            <w:pPr>
              <w:rPr>
                <w:szCs w:val="24"/>
              </w:rPr>
            </w:pPr>
            <w:r w:rsidRPr="00611FD0">
              <w:rPr>
                <w:szCs w:val="24"/>
              </w:rPr>
              <w:t>202,60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95" w:type="dxa"/>
            <w:shd w:val="clear" w:color="auto" w:fill="auto"/>
          </w:tcPr>
          <w:p w:rsidR="00865A5D" w:rsidRPr="00611FD0" w:rsidRDefault="00865A5D" w:rsidP="008E2109">
            <w:pPr>
              <w:rPr>
                <w:szCs w:val="24"/>
              </w:rPr>
            </w:pPr>
            <w:r w:rsidRPr="00611FD0">
              <w:rPr>
                <w:szCs w:val="24"/>
              </w:rPr>
              <w:t>0150174430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3 076,20</w:t>
            </w:r>
          </w:p>
        </w:tc>
        <w:tc>
          <w:tcPr>
            <w:tcW w:w="1440" w:type="dxa"/>
            <w:shd w:val="clear" w:color="auto" w:fill="auto"/>
          </w:tcPr>
          <w:p w:rsidR="00865A5D" w:rsidRPr="00611FD0" w:rsidRDefault="00865A5D" w:rsidP="008E2109">
            <w:pPr>
              <w:rPr>
                <w:szCs w:val="24"/>
              </w:rPr>
            </w:pPr>
            <w:r w:rsidRPr="00611FD0">
              <w:rPr>
                <w:szCs w:val="24"/>
              </w:rPr>
              <w:t>3 105,10</w:t>
            </w:r>
          </w:p>
        </w:tc>
        <w:tc>
          <w:tcPr>
            <w:tcW w:w="1440" w:type="dxa"/>
            <w:shd w:val="clear" w:color="auto" w:fill="auto"/>
          </w:tcPr>
          <w:p w:rsidR="00865A5D" w:rsidRPr="00611FD0" w:rsidRDefault="00865A5D" w:rsidP="008E2109">
            <w:pPr>
              <w:rPr>
                <w:szCs w:val="24"/>
              </w:rPr>
            </w:pPr>
            <w:r w:rsidRPr="00611FD0">
              <w:rPr>
                <w:szCs w:val="24"/>
              </w:rPr>
              <w:t>3 134,30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0150174430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2 924,60</w:t>
            </w:r>
          </w:p>
        </w:tc>
        <w:tc>
          <w:tcPr>
            <w:tcW w:w="1440" w:type="dxa"/>
            <w:shd w:val="clear" w:color="auto" w:fill="auto"/>
          </w:tcPr>
          <w:p w:rsidR="00865A5D" w:rsidRPr="00611FD0" w:rsidRDefault="00865A5D" w:rsidP="008E2109">
            <w:pPr>
              <w:rPr>
                <w:szCs w:val="24"/>
              </w:rPr>
            </w:pPr>
            <w:r w:rsidRPr="00611FD0">
              <w:rPr>
                <w:szCs w:val="24"/>
              </w:rPr>
              <w:t>2 953,50</w:t>
            </w:r>
          </w:p>
        </w:tc>
        <w:tc>
          <w:tcPr>
            <w:tcW w:w="1440" w:type="dxa"/>
            <w:shd w:val="clear" w:color="auto" w:fill="auto"/>
          </w:tcPr>
          <w:p w:rsidR="00865A5D" w:rsidRPr="00611FD0" w:rsidRDefault="00865A5D" w:rsidP="008E2109">
            <w:pPr>
              <w:rPr>
                <w:szCs w:val="24"/>
              </w:rPr>
            </w:pPr>
            <w:r w:rsidRPr="00611FD0">
              <w:rPr>
                <w:szCs w:val="24"/>
              </w:rPr>
              <w:t>2 982,70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0150174430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2 924,60</w:t>
            </w:r>
          </w:p>
        </w:tc>
        <w:tc>
          <w:tcPr>
            <w:tcW w:w="1440" w:type="dxa"/>
            <w:shd w:val="clear" w:color="auto" w:fill="auto"/>
          </w:tcPr>
          <w:p w:rsidR="00865A5D" w:rsidRPr="00611FD0" w:rsidRDefault="00865A5D" w:rsidP="008E2109">
            <w:pPr>
              <w:rPr>
                <w:szCs w:val="24"/>
              </w:rPr>
            </w:pPr>
            <w:r w:rsidRPr="00611FD0">
              <w:rPr>
                <w:szCs w:val="24"/>
              </w:rPr>
              <w:t>2 953,50</w:t>
            </w:r>
          </w:p>
        </w:tc>
        <w:tc>
          <w:tcPr>
            <w:tcW w:w="1440" w:type="dxa"/>
            <w:shd w:val="clear" w:color="auto" w:fill="auto"/>
          </w:tcPr>
          <w:p w:rsidR="00865A5D" w:rsidRPr="00611FD0" w:rsidRDefault="00865A5D" w:rsidP="008E2109">
            <w:pPr>
              <w:rPr>
                <w:szCs w:val="24"/>
              </w:rPr>
            </w:pPr>
            <w:r w:rsidRPr="00611FD0">
              <w:rPr>
                <w:szCs w:val="24"/>
              </w:rPr>
              <w:t>2 982,70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социальной политики</w:t>
            </w:r>
          </w:p>
        </w:tc>
        <w:tc>
          <w:tcPr>
            <w:tcW w:w="1495" w:type="dxa"/>
            <w:shd w:val="clear" w:color="auto" w:fill="auto"/>
          </w:tcPr>
          <w:p w:rsidR="00865A5D" w:rsidRPr="00611FD0" w:rsidRDefault="00865A5D" w:rsidP="008E2109">
            <w:pPr>
              <w:rPr>
                <w:szCs w:val="24"/>
              </w:rPr>
            </w:pPr>
            <w:r w:rsidRPr="00611FD0">
              <w:rPr>
                <w:szCs w:val="24"/>
              </w:rPr>
              <w:t>0150174430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06</w:t>
            </w:r>
          </w:p>
        </w:tc>
        <w:tc>
          <w:tcPr>
            <w:tcW w:w="1535" w:type="dxa"/>
            <w:shd w:val="clear" w:color="auto" w:fill="auto"/>
          </w:tcPr>
          <w:p w:rsidR="00865A5D" w:rsidRPr="00611FD0" w:rsidRDefault="00865A5D" w:rsidP="008E2109">
            <w:pPr>
              <w:rPr>
                <w:szCs w:val="24"/>
              </w:rPr>
            </w:pPr>
            <w:r w:rsidRPr="00611FD0">
              <w:rPr>
                <w:szCs w:val="24"/>
              </w:rPr>
              <w:t>2 924,60</w:t>
            </w:r>
          </w:p>
        </w:tc>
        <w:tc>
          <w:tcPr>
            <w:tcW w:w="1440" w:type="dxa"/>
            <w:shd w:val="clear" w:color="auto" w:fill="auto"/>
          </w:tcPr>
          <w:p w:rsidR="00865A5D" w:rsidRPr="00611FD0" w:rsidRDefault="00865A5D" w:rsidP="008E2109">
            <w:pPr>
              <w:rPr>
                <w:szCs w:val="24"/>
              </w:rPr>
            </w:pPr>
            <w:r w:rsidRPr="00611FD0">
              <w:rPr>
                <w:szCs w:val="24"/>
              </w:rPr>
              <w:t>2 953,50</w:t>
            </w:r>
          </w:p>
        </w:tc>
        <w:tc>
          <w:tcPr>
            <w:tcW w:w="1440" w:type="dxa"/>
            <w:shd w:val="clear" w:color="auto" w:fill="auto"/>
          </w:tcPr>
          <w:p w:rsidR="00865A5D" w:rsidRPr="00611FD0" w:rsidRDefault="00865A5D" w:rsidP="008E2109">
            <w:pPr>
              <w:rPr>
                <w:szCs w:val="24"/>
              </w:rPr>
            </w:pPr>
            <w:r w:rsidRPr="00611FD0">
              <w:rPr>
                <w:szCs w:val="24"/>
              </w:rPr>
              <w:t>2 982,70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0150174430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151,60</w:t>
            </w:r>
          </w:p>
        </w:tc>
        <w:tc>
          <w:tcPr>
            <w:tcW w:w="1440" w:type="dxa"/>
            <w:shd w:val="clear" w:color="auto" w:fill="auto"/>
          </w:tcPr>
          <w:p w:rsidR="00865A5D" w:rsidRPr="00611FD0" w:rsidRDefault="00865A5D" w:rsidP="008E2109">
            <w:pPr>
              <w:rPr>
                <w:szCs w:val="24"/>
              </w:rPr>
            </w:pPr>
            <w:r w:rsidRPr="00611FD0">
              <w:rPr>
                <w:szCs w:val="24"/>
              </w:rPr>
              <w:t>151,60</w:t>
            </w:r>
          </w:p>
        </w:tc>
        <w:tc>
          <w:tcPr>
            <w:tcW w:w="1440" w:type="dxa"/>
            <w:shd w:val="clear" w:color="auto" w:fill="auto"/>
          </w:tcPr>
          <w:p w:rsidR="00865A5D" w:rsidRPr="00611FD0" w:rsidRDefault="00865A5D" w:rsidP="008E2109">
            <w:pPr>
              <w:rPr>
                <w:szCs w:val="24"/>
              </w:rPr>
            </w:pPr>
            <w:r w:rsidRPr="00611FD0">
              <w:rPr>
                <w:szCs w:val="24"/>
              </w:rPr>
              <w:t>151,60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0150174430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151,60</w:t>
            </w:r>
          </w:p>
        </w:tc>
        <w:tc>
          <w:tcPr>
            <w:tcW w:w="1440" w:type="dxa"/>
            <w:shd w:val="clear" w:color="auto" w:fill="auto"/>
          </w:tcPr>
          <w:p w:rsidR="00865A5D" w:rsidRPr="00611FD0" w:rsidRDefault="00865A5D" w:rsidP="008E2109">
            <w:pPr>
              <w:rPr>
                <w:szCs w:val="24"/>
              </w:rPr>
            </w:pPr>
            <w:r w:rsidRPr="00611FD0">
              <w:rPr>
                <w:szCs w:val="24"/>
              </w:rPr>
              <w:t>151,60</w:t>
            </w:r>
          </w:p>
        </w:tc>
        <w:tc>
          <w:tcPr>
            <w:tcW w:w="1440" w:type="dxa"/>
            <w:shd w:val="clear" w:color="auto" w:fill="auto"/>
          </w:tcPr>
          <w:p w:rsidR="00865A5D" w:rsidRPr="00611FD0" w:rsidRDefault="00865A5D" w:rsidP="008E2109">
            <w:pPr>
              <w:rPr>
                <w:szCs w:val="24"/>
              </w:rPr>
            </w:pPr>
            <w:r w:rsidRPr="00611FD0">
              <w:rPr>
                <w:szCs w:val="24"/>
              </w:rPr>
              <w:t>151,60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социальной политики</w:t>
            </w:r>
          </w:p>
        </w:tc>
        <w:tc>
          <w:tcPr>
            <w:tcW w:w="1495" w:type="dxa"/>
            <w:shd w:val="clear" w:color="auto" w:fill="auto"/>
          </w:tcPr>
          <w:p w:rsidR="00865A5D" w:rsidRPr="00611FD0" w:rsidRDefault="00865A5D" w:rsidP="008E2109">
            <w:pPr>
              <w:rPr>
                <w:szCs w:val="24"/>
              </w:rPr>
            </w:pPr>
            <w:r w:rsidRPr="00611FD0">
              <w:rPr>
                <w:szCs w:val="24"/>
              </w:rPr>
              <w:t>0150174430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06</w:t>
            </w:r>
          </w:p>
        </w:tc>
        <w:tc>
          <w:tcPr>
            <w:tcW w:w="1535" w:type="dxa"/>
            <w:shd w:val="clear" w:color="auto" w:fill="auto"/>
          </w:tcPr>
          <w:p w:rsidR="00865A5D" w:rsidRPr="00611FD0" w:rsidRDefault="00865A5D" w:rsidP="008E2109">
            <w:pPr>
              <w:rPr>
                <w:szCs w:val="24"/>
              </w:rPr>
            </w:pPr>
            <w:r w:rsidRPr="00611FD0">
              <w:rPr>
                <w:szCs w:val="24"/>
              </w:rPr>
              <w:t>151,60</w:t>
            </w:r>
          </w:p>
        </w:tc>
        <w:tc>
          <w:tcPr>
            <w:tcW w:w="1440" w:type="dxa"/>
            <w:shd w:val="clear" w:color="auto" w:fill="auto"/>
          </w:tcPr>
          <w:p w:rsidR="00865A5D" w:rsidRPr="00611FD0" w:rsidRDefault="00865A5D" w:rsidP="008E2109">
            <w:pPr>
              <w:rPr>
                <w:szCs w:val="24"/>
              </w:rPr>
            </w:pPr>
            <w:r w:rsidRPr="00611FD0">
              <w:rPr>
                <w:szCs w:val="24"/>
              </w:rPr>
              <w:t>151,60</w:t>
            </w:r>
          </w:p>
        </w:tc>
        <w:tc>
          <w:tcPr>
            <w:tcW w:w="1440" w:type="dxa"/>
            <w:shd w:val="clear" w:color="auto" w:fill="auto"/>
          </w:tcPr>
          <w:p w:rsidR="00865A5D" w:rsidRPr="00611FD0" w:rsidRDefault="00865A5D" w:rsidP="008E2109">
            <w:pPr>
              <w:rPr>
                <w:szCs w:val="24"/>
              </w:rPr>
            </w:pPr>
            <w:r w:rsidRPr="00611FD0">
              <w:rPr>
                <w:szCs w:val="24"/>
              </w:rPr>
              <w:t>151,60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495" w:type="dxa"/>
            <w:shd w:val="clear" w:color="auto" w:fill="auto"/>
          </w:tcPr>
          <w:p w:rsidR="00865A5D" w:rsidRPr="00611FD0" w:rsidRDefault="00865A5D" w:rsidP="008E2109">
            <w:pPr>
              <w:rPr>
                <w:szCs w:val="24"/>
              </w:rPr>
            </w:pPr>
            <w:r w:rsidRPr="00611FD0">
              <w:rPr>
                <w:szCs w:val="24"/>
              </w:rPr>
              <w:t>0150174510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1 922,90</w:t>
            </w:r>
          </w:p>
        </w:tc>
        <w:tc>
          <w:tcPr>
            <w:tcW w:w="1440" w:type="dxa"/>
            <w:shd w:val="clear" w:color="auto" w:fill="auto"/>
          </w:tcPr>
          <w:p w:rsidR="00865A5D" w:rsidRPr="00611FD0" w:rsidRDefault="00865A5D" w:rsidP="008E2109">
            <w:pPr>
              <w:rPr>
                <w:szCs w:val="24"/>
              </w:rPr>
            </w:pPr>
            <w:r w:rsidRPr="00611FD0">
              <w:rPr>
                <w:szCs w:val="24"/>
              </w:rPr>
              <w:t>1 922,90</w:t>
            </w:r>
          </w:p>
        </w:tc>
        <w:tc>
          <w:tcPr>
            <w:tcW w:w="1440" w:type="dxa"/>
            <w:shd w:val="clear" w:color="auto" w:fill="auto"/>
          </w:tcPr>
          <w:p w:rsidR="00865A5D" w:rsidRPr="00611FD0" w:rsidRDefault="00865A5D" w:rsidP="008E2109">
            <w:pPr>
              <w:rPr>
                <w:szCs w:val="24"/>
              </w:rPr>
            </w:pPr>
            <w:r w:rsidRPr="00611FD0">
              <w:rPr>
                <w:szCs w:val="24"/>
              </w:rPr>
              <w:t>1 922,90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0150174510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28,40</w:t>
            </w:r>
          </w:p>
        </w:tc>
        <w:tc>
          <w:tcPr>
            <w:tcW w:w="1440" w:type="dxa"/>
            <w:shd w:val="clear" w:color="auto" w:fill="auto"/>
          </w:tcPr>
          <w:p w:rsidR="00865A5D" w:rsidRPr="00611FD0" w:rsidRDefault="00865A5D" w:rsidP="008E2109">
            <w:pPr>
              <w:rPr>
                <w:szCs w:val="24"/>
              </w:rPr>
            </w:pPr>
            <w:r w:rsidRPr="00611FD0">
              <w:rPr>
                <w:szCs w:val="24"/>
              </w:rPr>
              <w:t>28,40</w:t>
            </w:r>
          </w:p>
        </w:tc>
        <w:tc>
          <w:tcPr>
            <w:tcW w:w="1440" w:type="dxa"/>
            <w:shd w:val="clear" w:color="auto" w:fill="auto"/>
          </w:tcPr>
          <w:p w:rsidR="00865A5D" w:rsidRPr="00611FD0" w:rsidRDefault="00865A5D" w:rsidP="008E2109">
            <w:pPr>
              <w:rPr>
                <w:szCs w:val="24"/>
              </w:rPr>
            </w:pPr>
            <w:r w:rsidRPr="00611FD0">
              <w:rPr>
                <w:szCs w:val="24"/>
              </w:rPr>
              <w:t>28,40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0150174510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28,40</w:t>
            </w:r>
          </w:p>
        </w:tc>
        <w:tc>
          <w:tcPr>
            <w:tcW w:w="1440" w:type="dxa"/>
            <w:shd w:val="clear" w:color="auto" w:fill="auto"/>
          </w:tcPr>
          <w:p w:rsidR="00865A5D" w:rsidRPr="00611FD0" w:rsidRDefault="00865A5D" w:rsidP="008E2109">
            <w:pPr>
              <w:rPr>
                <w:szCs w:val="24"/>
              </w:rPr>
            </w:pPr>
            <w:r w:rsidRPr="00611FD0">
              <w:rPr>
                <w:szCs w:val="24"/>
              </w:rPr>
              <w:t>28,40</w:t>
            </w:r>
          </w:p>
        </w:tc>
        <w:tc>
          <w:tcPr>
            <w:tcW w:w="1440" w:type="dxa"/>
            <w:shd w:val="clear" w:color="auto" w:fill="auto"/>
          </w:tcPr>
          <w:p w:rsidR="00865A5D" w:rsidRPr="00611FD0" w:rsidRDefault="00865A5D" w:rsidP="008E2109">
            <w:pPr>
              <w:rPr>
                <w:szCs w:val="24"/>
              </w:rPr>
            </w:pPr>
            <w:r w:rsidRPr="00611FD0">
              <w:rPr>
                <w:szCs w:val="24"/>
              </w:rPr>
              <w:t>28,40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0150174510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28,40</w:t>
            </w:r>
          </w:p>
        </w:tc>
        <w:tc>
          <w:tcPr>
            <w:tcW w:w="1440" w:type="dxa"/>
            <w:shd w:val="clear" w:color="auto" w:fill="auto"/>
          </w:tcPr>
          <w:p w:rsidR="00865A5D" w:rsidRPr="00611FD0" w:rsidRDefault="00865A5D" w:rsidP="008E2109">
            <w:pPr>
              <w:rPr>
                <w:szCs w:val="24"/>
              </w:rPr>
            </w:pPr>
            <w:r w:rsidRPr="00611FD0">
              <w:rPr>
                <w:szCs w:val="24"/>
              </w:rPr>
              <w:t>28,40</w:t>
            </w:r>
          </w:p>
        </w:tc>
        <w:tc>
          <w:tcPr>
            <w:tcW w:w="1440" w:type="dxa"/>
            <w:shd w:val="clear" w:color="auto" w:fill="auto"/>
          </w:tcPr>
          <w:p w:rsidR="00865A5D" w:rsidRPr="00611FD0" w:rsidRDefault="00865A5D" w:rsidP="008E2109">
            <w:pPr>
              <w:rPr>
                <w:szCs w:val="24"/>
              </w:rPr>
            </w:pPr>
            <w:r w:rsidRPr="00611FD0">
              <w:rPr>
                <w:szCs w:val="24"/>
              </w:rPr>
              <w:t>28,40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0150174510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1 894,50</w:t>
            </w:r>
          </w:p>
        </w:tc>
        <w:tc>
          <w:tcPr>
            <w:tcW w:w="1440" w:type="dxa"/>
            <w:shd w:val="clear" w:color="auto" w:fill="auto"/>
          </w:tcPr>
          <w:p w:rsidR="00865A5D" w:rsidRPr="00611FD0" w:rsidRDefault="00865A5D" w:rsidP="008E2109">
            <w:pPr>
              <w:rPr>
                <w:szCs w:val="24"/>
              </w:rPr>
            </w:pPr>
            <w:r w:rsidRPr="00611FD0">
              <w:rPr>
                <w:szCs w:val="24"/>
              </w:rPr>
              <w:t>1 894,50</w:t>
            </w:r>
          </w:p>
        </w:tc>
        <w:tc>
          <w:tcPr>
            <w:tcW w:w="1440" w:type="dxa"/>
            <w:shd w:val="clear" w:color="auto" w:fill="auto"/>
          </w:tcPr>
          <w:p w:rsidR="00865A5D" w:rsidRPr="00611FD0" w:rsidRDefault="00865A5D" w:rsidP="008E2109">
            <w:pPr>
              <w:rPr>
                <w:szCs w:val="24"/>
              </w:rPr>
            </w:pPr>
            <w:r w:rsidRPr="00611FD0">
              <w:rPr>
                <w:szCs w:val="24"/>
              </w:rPr>
              <w:t>1 894,50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0150174510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1 894,50</w:t>
            </w:r>
          </w:p>
        </w:tc>
        <w:tc>
          <w:tcPr>
            <w:tcW w:w="1440" w:type="dxa"/>
            <w:shd w:val="clear" w:color="auto" w:fill="auto"/>
          </w:tcPr>
          <w:p w:rsidR="00865A5D" w:rsidRPr="00611FD0" w:rsidRDefault="00865A5D" w:rsidP="008E2109">
            <w:pPr>
              <w:rPr>
                <w:szCs w:val="24"/>
              </w:rPr>
            </w:pPr>
            <w:r w:rsidRPr="00611FD0">
              <w:rPr>
                <w:szCs w:val="24"/>
              </w:rPr>
              <w:t>1 894,50</w:t>
            </w:r>
          </w:p>
        </w:tc>
        <w:tc>
          <w:tcPr>
            <w:tcW w:w="1440" w:type="dxa"/>
            <w:shd w:val="clear" w:color="auto" w:fill="auto"/>
          </w:tcPr>
          <w:p w:rsidR="00865A5D" w:rsidRPr="00611FD0" w:rsidRDefault="00865A5D" w:rsidP="008E2109">
            <w:pPr>
              <w:rPr>
                <w:szCs w:val="24"/>
              </w:rPr>
            </w:pPr>
            <w:r w:rsidRPr="00611FD0">
              <w:rPr>
                <w:szCs w:val="24"/>
              </w:rPr>
              <w:t>1 894,50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0150174510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1 894,50</w:t>
            </w:r>
          </w:p>
        </w:tc>
        <w:tc>
          <w:tcPr>
            <w:tcW w:w="1440" w:type="dxa"/>
            <w:shd w:val="clear" w:color="auto" w:fill="auto"/>
          </w:tcPr>
          <w:p w:rsidR="00865A5D" w:rsidRPr="00611FD0" w:rsidRDefault="00865A5D" w:rsidP="008E2109">
            <w:pPr>
              <w:rPr>
                <w:szCs w:val="24"/>
              </w:rPr>
            </w:pPr>
            <w:r w:rsidRPr="00611FD0">
              <w:rPr>
                <w:szCs w:val="24"/>
              </w:rPr>
              <w:t>1 894,50</w:t>
            </w:r>
          </w:p>
        </w:tc>
        <w:tc>
          <w:tcPr>
            <w:tcW w:w="1440" w:type="dxa"/>
            <w:shd w:val="clear" w:color="auto" w:fill="auto"/>
          </w:tcPr>
          <w:p w:rsidR="00865A5D" w:rsidRPr="00611FD0" w:rsidRDefault="00865A5D" w:rsidP="008E2109">
            <w:pPr>
              <w:rPr>
                <w:szCs w:val="24"/>
              </w:rPr>
            </w:pPr>
            <w:r w:rsidRPr="00611FD0">
              <w:rPr>
                <w:szCs w:val="24"/>
              </w:rPr>
              <w:t>1 894,50</w:t>
            </w:r>
          </w:p>
        </w:tc>
      </w:tr>
      <w:tr w:rsidR="00865A5D" w:rsidRPr="00611FD0" w:rsidTr="008E2109">
        <w:trPr>
          <w:trHeight w:val="1800"/>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95" w:type="dxa"/>
            <w:shd w:val="clear" w:color="auto" w:fill="auto"/>
          </w:tcPr>
          <w:p w:rsidR="00865A5D" w:rsidRPr="00611FD0" w:rsidRDefault="00865A5D" w:rsidP="008E2109">
            <w:pPr>
              <w:rPr>
                <w:szCs w:val="24"/>
              </w:rPr>
            </w:pPr>
            <w:r w:rsidRPr="00611FD0">
              <w:rPr>
                <w:szCs w:val="24"/>
              </w:rPr>
              <w:t>0150175020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29,80</w:t>
            </w:r>
          </w:p>
        </w:tc>
        <w:tc>
          <w:tcPr>
            <w:tcW w:w="1440" w:type="dxa"/>
            <w:shd w:val="clear" w:color="auto" w:fill="auto"/>
          </w:tcPr>
          <w:p w:rsidR="00865A5D" w:rsidRPr="00611FD0" w:rsidRDefault="00865A5D" w:rsidP="008E2109">
            <w:pPr>
              <w:rPr>
                <w:szCs w:val="24"/>
              </w:rPr>
            </w:pPr>
            <w:r w:rsidRPr="00611FD0">
              <w:rPr>
                <w:szCs w:val="24"/>
              </w:rPr>
              <w:t>29,80</w:t>
            </w:r>
          </w:p>
        </w:tc>
        <w:tc>
          <w:tcPr>
            <w:tcW w:w="1440" w:type="dxa"/>
            <w:shd w:val="clear" w:color="auto" w:fill="auto"/>
          </w:tcPr>
          <w:p w:rsidR="00865A5D" w:rsidRPr="00611FD0" w:rsidRDefault="00865A5D" w:rsidP="008E2109">
            <w:pPr>
              <w:rPr>
                <w:szCs w:val="24"/>
              </w:rPr>
            </w:pPr>
            <w:r w:rsidRPr="00611FD0">
              <w:rPr>
                <w:szCs w:val="24"/>
              </w:rPr>
              <w:t>29,80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0150175020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0,24</w:t>
            </w:r>
          </w:p>
        </w:tc>
        <w:tc>
          <w:tcPr>
            <w:tcW w:w="1440" w:type="dxa"/>
            <w:shd w:val="clear" w:color="auto" w:fill="auto"/>
          </w:tcPr>
          <w:p w:rsidR="00865A5D" w:rsidRPr="00611FD0" w:rsidRDefault="00865A5D" w:rsidP="008E2109">
            <w:pPr>
              <w:rPr>
                <w:szCs w:val="24"/>
              </w:rPr>
            </w:pPr>
            <w:r w:rsidRPr="00611FD0">
              <w:rPr>
                <w:szCs w:val="24"/>
              </w:rPr>
              <w:t>0,24</w:t>
            </w:r>
          </w:p>
        </w:tc>
        <w:tc>
          <w:tcPr>
            <w:tcW w:w="1440" w:type="dxa"/>
            <w:shd w:val="clear" w:color="auto" w:fill="auto"/>
          </w:tcPr>
          <w:p w:rsidR="00865A5D" w:rsidRPr="00611FD0" w:rsidRDefault="00865A5D" w:rsidP="008E2109">
            <w:pPr>
              <w:rPr>
                <w:szCs w:val="24"/>
              </w:rPr>
            </w:pPr>
            <w:r w:rsidRPr="00611FD0">
              <w:rPr>
                <w:szCs w:val="24"/>
              </w:rPr>
              <w:t>0,24</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0150175020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0,24</w:t>
            </w:r>
          </w:p>
        </w:tc>
        <w:tc>
          <w:tcPr>
            <w:tcW w:w="1440" w:type="dxa"/>
            <w:shd w:val="clear" w:color="auto" w:fill="auto"/>
          </w:tcPr>
          <w:p w:rsidR="00865A5D" w:rsidRPr="00611FD0" w:rsidRDefault="00865A5D" w:rsidP="008E2109">
            <w:pPr>
              <w:rPr>
                <w:szCs w:val="24"/>
              </w:rPr>
            </w:pPr>
            <w:r w:rsidRPr="00611FD0">
              <w:rPr>
                <w:szCs w:val="24"/>
              </w:rPr>
              <w:t>0,24</w:t>
            </w:r>
          </w:p>
        </w:tc>
        <w:tc>
          <w:tcPr>
            <w:tcW w:w="1440" w:type="dxa"/>
            <w:shd w:val="clear" w:color="auto" w:fill="auto"/>
          </w:tcPr>
          <w:p w:rsidR="00865A5D" w:rsidRPr="00611FD0" w:rsidRDefault="00865A5D" w:rsidP="008E2109">
            <w:pPr>
              <w:rPr>
                <w:szCs w:val="24"/>
              </w:rPr>
            </w:pPr>
            <w:r w:rsidRPr="00611FD0">
              <w:rPr>
                <w:szCs w:val="24"/>
              </w:rPr>
              <w:t>0,24</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0150175020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0,24</w:t>
            </w:r>
          </w:p>
        </w:tc>
        <w:tc>
          <w:tcPr>
            <w:tcW w:w="1440" w:type="dxa"/>
            <w:shd w:val="clear" w:color="auto" w:fill="auto"/>
          </w:tcPr>
          <w:p w:rsidR="00865A5D" w:rsidRPr="00611FD0" w:rsidRDefault="00865A5D" w:rsidP="008E2109">
            <w:pPr>
              <w:rPr>
                <w:szCs w:val="24"/>
              </w:rPr>
            </w:pPr>
            <w:r w:rsidRPr="00611FD0">
              <w:rPr>
                <w:szCs w:val="24"/>
              </w:rPr>
              <w:t>0,24</w:t>
            </w:r>
          </w:p>
        </w:tc>
        <w:tc>
          <w:tcPr>
            <w:tcW w:w="1440" w:type="dxa"/>
            <w:shd w:val="clear" w:color="auto" w:fill="auto"/>
          </w:tcPr>
          <w:p w:rsidR="00865A5D" w:rsidRPr="00611FD0" w:rsidRDefault="00865A5D" w:rsidP="008E2109">
            <w:pPr>
              <w:rPr>
                <w:szCs w:val="24"/>
              </w:rPr>
            </w:pPr>
            <w:r w:rsidRPr="00611FD0">
              <w:rPr>
                <w:szCs w:val="24"/>
              </w:rPr>
              <w:t>0,24</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0150175020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29,56</w:t>
            </w:r>
          </w:p>
        </w:tc>
        <w:tc>
          <w:tcPr>
            <w:tcW w:w="1440" w:type="dxa"/>
            <w:shd w:val="clear" w:color="auto" w:fill="auto"/>
          </w:tcPr>
          <w:p w:rsidR="00865A5D" w:rsidRPr="00611FD0" w:rsidRDefault="00865A5D" w:rsidP="008E2109">
            <w:pPr>
              <w:rPr>
                <w:szCs w:val="24"/>
              </w:rPr>
            </w:pPr>
            <w:r w:rsidRPr="00611FD0">
              <w:rPr>
                <w:szCs w:val="24"/>
              </w:rPr>
              <w:t>29,56</w:t>
            </w:r>
          </w:p>
        </w:tc>
        <w:tc>
          <w:tcPr>
            <w:tcW w:w="1440" w:type="dxa"/>
            <w:shd w:val="clear" w:color="auto" w:fill="auto"/>
          </w:tcPr>
          <w:p w:rsidR="00865A5D" w:rsidRPr="00611FD0" w:rsidRDefault="00865A5D" w:rsidP="008E2109">
            <w:pPr>
              <w:rPr>
                <w:szCs w:val="24"/>
              </w:rPr>
            </w:pPr>
            <w:r w:rsidRPr="00611FD0">
              <w:rPr>
                <w:szCs w:val="24"/>
              </w:rPr>
              <w:t>29,56</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0150175020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29,56</w:t>
            </w:r>
          </w:p>
        </w:tc>
        <w:tc>
          <w:tcPr>
            <w:tcW w:w="1440" w:type="dxa"/>
            <w:shd w:val="clear" w:color="auto" w:fill="auto"/>
          </w:tcPr>
          <w:p w:rsidR="00865A5D" w:rsidRPr="00611FD0" w:rsidRDefault="00865A5D" w:rsidP="008E2109">
            <w:pPr>
              <w:rPr>
                <w:szCs w:val="24"/>
              </w:rPr>
            </w:pPr>
            <w:r w:rsidRPr="00611FD0">
              <w:rPr>
                <w:szCs w:val="24"/>
              </w:rPr>
              <w:t>29,56</w:t>
            </w:r>
          </w:p>
        </w:tc>
        <w:tc>
          <w:tcPr>
            <w:tcW w:w="1440" w:type="dxa"/>
            <w:shd w:val="clear" w:color="auto" w:fill="auto"/>
          </w:tcPr>
          <w:p w:rsidR="00865A5D" w:rsidRPr="00611FD0" w:rsidRDefault="00865A5D" w:rsidP="008E2109">
            <w:pPr>
              <w:rPr>
                <w:szCs w:val="24"/>
              </w:rPr>
            </w:pPr>
            <w:r w:rsidRPr="00611FD0">
              <w:rPr>
                <w:szCs w:val="24"/>
              </w:rPr>
              <w:t>29,56</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0150175020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29,56</w:t>
            </w:r>
          </w:p>
        </w:tc>
        <w:tc>
          <w:tcPr>
            <w:tcW w:w="1440" w:type="dxa"/>
            <w:shd w:val="clear" w:color="auto" w:fill="auto"/>
          </w:tcPr>
          <w:p w:rsidR="00865A5D" w:rsidRPr="00611FD0" w:rsidRDefault="00865A5D" w:rsidP="008E2109">
            <w:pPr>
              <w:rPr>
                <w:szCs w:val="24"/>
              </w:rPr>
            </w:pPr>
            <w:r w:rsidRPr="00611FD0">
              <w:rPr>
                <w:szCs w:val="24"/>
              </w:rPr>
              <w:t>29,56</w:t>
            </w:r>
          </w:p>
        </w:tc>
        <w:tc>
          <w:tcPr>
            <w:tcW w:w="1440" w:type="dxa"/>
            <w:shd w:val="clear" w:color="auto" w:fill="auto"/>
          </w:tcPr>
          <w:p w:rsidR="00865A5D" w:rsidRPr="00611FD0" w:rsidRDefault="00865A5D" w:rsidP="008E2109">
            <w:pPr>
              <w:rPr>
                <w:szCs w:val="24"/>
              </w:rPr>
            </w:pPr>
            <w:r w:rsidRPr="00611FD0">
              <w:rPr>
                <w:szCs w:val="24"/>
              </w:rPr>
              <w:t>29,56</w:t>
            </w:r>
          </w:p>
        </w:tc>
      </w:tr>
      <w:tr w:rsidR="00865A5D" w:rsidRPr="00611FD0" w:rsidTr="008E2109">
        <w:trPr>
          <w:trHeight w:val="2025"/>
        </w:trPr>
        <w:tc>
          <w:tcPr>
            <w:tcW w:w="6135" w:type="dxa"/>
            <w:shd w:val="clear" w:color="auto" w:fill="auto"/>
          </w:tcPr>
          <w:p w:rsidR="00865A5D" w:rsidRPr="00611FD0" w:rsidRDefault="00865A5D" w:rsidP="008E2109">
            <w:pPr>
              <w:rPr>
                <w:szCs w:val="24"/>
              </w:rPr>
            </w:pPr>
            <w:r w:rsidRPr="00611FD0">
              <w:rPr>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95" w:type="dxa"/>
            <w:shd w:val="clear" w:color="auto" w:fill="auto"/>
          </w:tcPr>
          <w:p w:rsidR="00865A5D" w:rsidRPr="00611FD0" w:rsidRDefault="00865A5D" w:rsidP="008E2109">
            <w:pPr>
              <w:rPr>
                <w:szCs w:val="24"/>
              </w:rPr>
            </w:pPr>
            <w:r w:rsidRPr="00611FD0">
              <w:rPr>
                <w:szCs w:val="24"/>
              </w:rPr>
              <w:t>0150177200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255,80</w:t>
            </w:r>
          </w:p>
        </w:tc>
        <w:tc>
          <w:tcPr>
            <w:tcW w:w="1440" w:type="dxa"/>
            <w:shd w:val="clear" w:color="auto" w:fill="auto"/>
          </w:tcPr>
          <w:p w:rsidR="00865A5D" w:rsidRPr="00611FD0" w:rsidRDefault="00865A5D" w:rsidP="008E2109">
            <w:pPr>
              <w:rPr>
                <w:szCs w:val="24"/>
              </w:rPr>
            </w:pPr>
            <w:r w:rsidRPr="00611FD0">
              <w:rPr>
                <w:szCs w:val="24"/>
              </w:rPr>
              <w:t>255,80</w:t>
            </w:r>
          </w:p>
        </w:tc>
        <w:tc>
          <w:tcPr>
            <w:tcW w:w="1440" w:type="dxa"/>
            <w:shd w:val="clear" w:color="auto" w:fill="auto"/>
          </w:tcPr>
          <w:p w:rsidR="00865A5D" w:rsidRPr="00611FD0" w:rsidRDefault="00865A5D" w:rsidP="008E2109">
            <w:pPr>
              <w:rPr>
                <w:szCs w:val="24"/>
              </w:rPr>
            </w:pPr>
            <w:r w:rsidRPr="00611FD0">
              <w:rPr>
                <w:szCs w:val="24"/>
              </w:rPr>
              <w:t>255,80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0150177200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255,80</w:t>
            </w:r>
          </w:p>
        </w:tc>
        <w:tc>
          <w:tcPr>
            <w:tcW w:w="1440" w:type="dxa"/>
            <w:shd w:val="clear" w:color="auto" w:fill="auto"/>
          </w:tcPr>
          <w:p w:rsidR="00865A5D" w:rsidRPr="00611FD0" w:rsidRDefault="00865A5D" w:rsidP="008E2109">
            <w:pPr>
              <w:rPr>
                <w:szCs w:val="24"/>
              </w:rPr>
            </w:pPr>
            <w:r w:rsidRPr="00611FD0">
              <w:rPr>
                <w:szCs w:val="24"/>
              </w:rPr>
              <w:t>255,80</w:t>
            </w:r>
          </w:p>
        </w:tc>
        <w:tc>
          <w:tcPr>
            <w:tcW w:w="1440" w:type="dxa"/>
            <w:shd w:val="clear" w:color="auto" w:fill="auto"/>
          </w:tcPr>
          <w:p w:rsidR="00865A5D" w:rsidRPr="00611FD0" w:rsidRDefault="00865A5D" w:rsidP="008E2109">
            <w:pPr>
              <w:rPr>
                <w:szCs w:val="24"/>
              </w:rPr>
            </w:pPr>
            <w:r w:rsidRPr="00611FD0">
              <w:rPr>
                <w:szCs w:val="24"/>
              </w:rPr>
              <w:t>255,80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0150177200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255,80</w:t>
            </w:r>
          </w:p>
        </w:tc>
        <w:tc>
          <w:tcPr>
            <w:tcW w:w="1440" w:type="dxa"/>
            <w:shd w:val="clear" w:color="auto" w:fill="auto"/>
          </w:tcPr>
          <w:p w:rsidR="00865A5D" w:rsidRPr="00611FD0" w:rsidRDefault="00865A5D" w:rsidP="008E2109">
            <w:pPr>
              <w:rPr>
                <w:szCs w:val="24"/>
              </w:rPr>
            </w:pPr>
            <w:r w:rsidRPr="00611FD0">
              <w:rPr>
                <w:szCs w:val="24"/>
              </w:rPr>
              <w:t>255,80</w:t>
            </w:r>
          </w:p>
        </w:tc>
        <w:tc>
          <w:tcPr>
            <w:tcW w:w="1440" w:type="dxa"/>
            <w:shd w:val="clear" w:color="auto" w:fill="auto"/>
          </w:tcPr>
          <w:p w:rsidR="00865A5D" w:rsidRPr="00611FD0" w:rsidRDefault="00865A5D" w:rsidP="008E2109">
            <w:pPr>
              <w:rPr>
                <w:szCs w:val="24"/>
              </w:rPr>
            </w:pPr>
            <w:r w:rsidRPr="00611FD0">
              <w:rPr>
                <w:szCs w:val="24"/>
              </w:rPr>
              <w:t>255,80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0150177200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255,80</w:t>
            </w:r>
          </w:p>
        </w:tc>
        <w:tc>
          <w:tcPr>
            <w:tcW w:w="1440" w:type="dxa"/>
            <w:shd w:val="clear" w:color="auto" w:fill="auto"/>
          </w:tcPr>
          <w:p w:rsidR="00865A5D" w:rsidRPr="00611FD0" w:rsidRDefault="00865A5D" w:rsidP="008E2109">
            <w:pPr>
              <w:rPr>
                <w:szCs w:val="24"/>
              </w:rPr>
            </w:pPr>
            <w:r w:rsidRPr="00611FD0">
              <w:rPr>
                <w:szCs w:val="24"/>
              </w:rPr>
              <w:t>255,80</w:t>
            </w:r>
          </w:p>
        </w:tc>
        <w:tc>
          <w:tcPr>
            <w:tcW w:w="1440" w:type="dxa"/>
            <w:shd w:val="clear" w:color="auto" w:fill="auto"/>
          </w:tcPr>
          <w:p w:rsidR="00865A5D" w:rsidRPr="00611FD0" w:rsidRDefault="00865A5D" w:rsidP="008E2109">
            <w:pPr>
              <w:rPr>
                <w:szCs w:val="24"/>
              </w:rPr>
            </w:pPr>
            <w:r w:rsidRPr="00611FD0">
              <w:rPr>
                <w:szCs w:val="24"/>
              </w:rPr>
              <w:t>255,80</w:t>
            </w:r>
          </w:p>
        </w:tc>
      </w:tr>
      <w:tr w:rsidR="00865A5D" w:rsidRPr="00611FD0" w:rsidTr="008E2109">
        <w:trPr>
          <w:trHeight w:val="1350"/>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95" w:type="dxa"/>
            <w:shd w:val="clear" w:color="auto" w:fill="auto"/>
          </w:tcPr>
          <w:p w:rsidR="00865A5D" w:rsidRPr="00611FD0" w:rsidRDefault="00865A5D" w:rsidP="008E2109">
            <w:pPr>
              <w:rPr>
                <w:szCs w:val="24"/>
              </w:rPr>
            </w:pPr>
            <w:r w:rsidRPr="00611FD0">
              <w:rPr>
                <w:szCs w:val="24"/>
              </w:rPr>
              <w:t>0150177300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12 177,80</w:t>
            </w:r>
          </w:p>
        </w:tc>
        <w:tc>
          <w:tcPr>
            <w:tcW w:w="1440" w:type="dxa"/>
            <w:shd w:val="clear" w:color="auto" w:fill="auto"/>
          </w:tcPr>
          <w:p w:rsidR="00865A5D" w:rsidRPr="00611FD0" w:rsidRDefault="00865A5D" w:rsidP="008E2109">
            <w:pPr>
              <w:rPr>
                <w:szCs w:val="24"/>
              </w:rPr>
            </w:pPr>
            <w:r w:rsidRPr="00611FD0">
              <w:rPr>
                <w:szCs w:val="24"/>
              </w:rPr>
              <w:t>12 177,80</w:t>
            </w:r>
          </w:p>
        </w:tc>
        <w:tc>
          <w:tcPr>
            <w:tcW w:w="1440" w:type="dxa"/>
            <w:shd w:val="clear" w:color="auto" w:fill="auto"/>
          </w:tcPr>
          <w:p w:rsidR="00865A5D" w:rsidRPr="00611FD0" w:rsidRDefault="00865A5D" w:rsidP="008E2109">
            <w:pPr>
              <w:rPr>
                <w:szCs w:val="24"/>
              </w:rPr>
            </w:pPr>
            <w:r w:rsidRPr="00611FD0">
              <w:rPr>
                <w:szCs w:val="24"/>
              </w:rPr>
              <w:t>12 177,80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0150177300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120,00</w:t>
            </w:r>
          </w:p>
        </w:tc>
        <w:tc>
          <w:tcPr>
            <w:tcW w:w="1440" w:type="dxa"/>
            <w:shd w:val="clear" w:color="auto" w:fill="auto"/>
          </w:tcPr>
          <w:p w:rsidR="00865A5D" w:rsidRPr="00611FD0" w:rsidRDefault="00865A5D" w:rsidP="008E2109">
            <w:pPr>
              <w:rPr>
                <w:szCs w:val="24"/>
              </w:rPr>
            </w:pPr>
            <w:r w:rsidRPr="00611FD0">
              <w:rPr>
                <w:szCs w:val="24"/>
              </w:rPr>
              <w:t>120,00</w:t>
            </w:r>
          </w:p>
        </w:tc>
        <w:tc>
          <w:tcPr>
            <w:tcW w:w="1440" w:type="dxa"/>
            <w:shd w:val="clear" w:color="auto" w:fill="auto"/>
          </w:tcPr>
          <w:p w:rsidR="00865A5D" w:rsidRPr="00611FD0" w:rsidRDefault="00865A5D" w:rsidP="008E2109">
            <w:pPr>
              <w:rPr>
                <w:szCs w:val="24"/>
              </w:rPr>
            </w:pPr>
            <w:r w:rsidRPr="00611FD0">
              <w:rPr>
                <w:szCs w:val="24"/>
              </w:rPr>
              <w:t>120,00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0150177300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120,00</w:t>
            </w:r>
          </w:p>
        </w:tc>
        <w:tc>
          <w:tcPr>
            <w:tcW w:w="1440" w:type="dxa"/>
            <w:shd w:val="clear" w:color="auto" w:fill="auto"/>
          </w:tcPr>
          <w:p w:rsidR="00865A5D" w:rsidRPr="00611FD0" w:rsidRDefault="00865A5D" w:rsidP="008E2109">
            <w:pPr>
              <w:rPr>
                <w:szCs w:val="24"/>
              </w:rPr>
            </w:pPr>
            <w:r w:rsidRPr="00611FD0">
              <w:rPr>
                <w:szCs w:val="24"/>
              </w:rPr>
              <w:t>120,00</w:t>
            </w:r>
          </w:p>
        </w:tc>
        <w:tc>
          <w:tcPr>
            <w:tcW w:w="1440" w:type="dxa"/>
            <w:shd w:val="clear" w:color="auto" w:fill="auto"/>
          </w:tcPr>
          <w:p w:rsidR="00865A5D" w:rsidRPr="00611FD0" w:rsidRDefault="00865A5D" w:rsidP="008E2109">
            <w:pPr>
              <w:rPr>
                <w:szCs w:val="24"/>
              </w:rPr>
            </w:pPr>
            <w:r w:rsidRPr="00611FD0">
              <w:rPr>
                <w:szCs w:val="24"/>
              </w:rPr>
              <w:t>120,00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0150177300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120,00</w:t>
            </w:r>
          </w:p>
        </w:tc>
        <w:tc>
          <w:tcPr>
            <w:tcW w:w="1440" w:type="dxa"/>
            <w:shd w:val="clear" w:color="auto" w:fill="auto"/>
          </w:tcPr>
          <w:p w:rsidR="00865A5D" w:rsidRPr="00611FD0" w:rsidRDefault="00865A5D" w:rsidP="008E2109">
            <w:pPr>
              <w:rPr>
                <w:szCs w:val="24"/>
              </w:rPr>
            </w:pPr>
            <w:r w:rsidRPr="00611FD0">
              <w:rPr>
                <w:szCs w:val="24"/>
              </w:rPr>
              <w:t>120,00</w:t>
            </w:r>
          </w:p>
        </w:tc>
        <w:tc>
          <w:tcPr>
            <w:tcW w:w="1440" w:type="dxa"/>
            <w:shd w:val="clear" w:color="auto" w:fill="auto"/>
          </w:tcPr>
          <w:p w:rsidR="00865A5D" w:rsidRPr="00611FD0" w:rsidRDefault="00865A5D" w:rsidP="008E2109">
            <w:pPr>
              <w:rPr>
                <w:szCs w:val="24"/>
              </w:rPr>
            </w:pPr>
            <w:r w:rsidRPr="00611FD0">
              <w:rPr>
                <w:szCs w:val="24"/>
              </w:rPr>
              <w:t>120,00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0150177300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12 057,80</w:t>
            </w:r>
          </w:p>
        </w:tc>
        <w:tc>
          <w:tcPr>
            <w:tcW w:w="1440" w:type="dxa"/>
            <w:shd w:val="clear" w:color="auto" w:fill="auto"/>
          </w:tcPr>
          <w:p w:rsidR="00865A5D" w:rsidRPr="00611FD0" w:rsidRDefault="00865A5D" w:rsidP="008E2109">
            <w:pPr>
              <w:rPr>
                <w:szCs w:val="24"/>
              </w:rPr>
            </w:pPr>
            <w:r w:rsidRPr="00611FD0">
              <w:rPr>
                <w:szCs w:val="24"/>
              </w:rPr>
              <w:t>12 057,80</w:t>
            </w:r>
          </w:p>
        </w:tc>
        <w:tc>
          <w:tcPr>
            <w:tcW w:w="1440" w:type="dxa"/>
            <w:shd w:val="clear" w:color="auto" w:fill="auto"/>
          </w:tcPr>
          <w:p w:rsidR="00865A5D" w:rsidRPr="00611FD0" w:rsidRDefault="00865A5D" w:rsidP="008E2109">
            <w:pPr>
              <w:rPr>
                <w:szCs w:val="24"/>
              </w:rPr>
            </w:pPr>
            <w:r w:rsidRPr="00611FD0">
              <w:rPr>
                <w:szCs w:val="24"/>
              </w:rPr>
              <w:t>12 057,80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0150177300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12 057,80</w:t>
            </w:r>
          </w:p>
        </w:tc>
        <w:tc>
          <w:tcPr>
            <w:tcW w:w="1440" w:type="dxa"/>
            <w:shd w:val="clear" w:color="auto" w:fill="auto"/>
          </w:tcPr>
          <w:p w:rsidR="00865A5D" w:rsidRPr="00611FD0" w:rsidRDefault="00865A5D" w:rsidP="008E2109">
            <w:pPr>
              <w:rPr>
                <w:szCs w:val="24"/>
              </w:rPr>
            </w:pPr>
            <w:r w:rsidRPr="00611FD0">
              <w:rPr>
                <w:szCs w:val="24"/>
              </w:rPr>
              <w:t>12 057,80</w:t>
            </w:r>
          </w:p>
        </w:tc>
        <w:tc>
          <w:tcPr>
            <w:tcW w:w="1440" w:type="dxa"/>
            <w:shd w:val="clear" w:color="auto" w:fill="auto"/>
          </w:tcPr>
          <w:p w:rsidR="00865A5D" w:rsidRPr="00611FD0" w:rsidRDefault="00865A5D" w:rsidP="008E2109">
            <w:pPr>
              <w:rPr>
                <w:szCs w:val="24"/>
              </w:rPr>
            </w:pPr>
            <w:r w:rsidRPr="00611FD0">
              <w:rPr>
                <w:szCs w:val="24"/>
              </w:rPr>
              <w:t>12 057,80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0150177300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12 057,80</w:t>
            </w:r>
          </w:p>
        </w:tc>
        <w:tc>
          <w:tcPr>
            <w:tcW w:w="1440" w:type="dxa"/>
            <w:shd w:val="clear" w:color="auto" w:fill="auto"/>
          </w:tcPr>
          <w:p w:rsidR="00865A5D" w:rsidRPr="00611FD0" w:rsidRDefault="00865A5D" w:rsidP="008E2109">
            <w:pPr>
              <w:rPr>
                <w:szCs w:val="24"/>
              </w:rPr>
            </w:pPr>
            <w:r w:rsidRPr="00611FD0">
              <w:rPr>
                <w:szCs w:val="24"/>
              </w:rPr>
              <w:t>12 057,80</w:t>
            </w:r>
          </w:p>
        </w:tc>
        <w:tc>
          <w:tcPr>
            <w:tcW w:w="1440" w:type="dxa"/>
            <w:shd w:val="clear" w:color="auto" w:fill="auto"/>
          </w:tcPr>
          <w:p w:rsidR="00865A5D" w:rsidRPr="00611FD0" w:rsidRDefault="00865A5D" w:rsidP="008E2109">
            <w:pPr>
              <w:rPr>
                <w:szCs w:val="24"/>
              </w:rPr>
            </w:pPr>
            <w:r w:rsidRPr="00611FD0">
              <w:rPr>
                <w:szCs w:val="24"/>
              </w:rPr>
              <w:t>12 057,80</w:t>
            </w:r>
          </w:p>
        </w:tc>
      </w:tr>
      <w:tr w:rsidR="00865A5D" w:rsidRPr="00611FD0" w:rsidTr="008E2109">
        <w:trPr>
          <w:trHeight w:val="1350"/>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495" w:type="dxa"/>
            <w:shd w:val="clear" w:color="auto" w:fill="auto"/>
          </w:tcPr>
          <w:p w:rsidR="00865A5D" w:rsidRPr="00611FD0" w:rsidRDefault="00865A5D" w:rsidP="008E2109">
            <w:pPr>
              <w:rPr>
                <w:szCs w:val="24"/>
              </w:rPr>
            </w:pPr>
            <w:r w:rsidRPr="00611FD0">
              <w:rPr>
                <w:szCs w:val="24"/>
              </w:rPr>
              <w:t>0150177400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138,30</w:t>
            </w:r>
          </w:p>
        </w:tc>
        <w:tc>
          <w:tcPr>
            <w:tcW w:w="1440" w:type="dxa"/>
            <w:shd w:val="clear" w:color="auto" w:fill="auto"/>
          </w:tcPr>
          <w:p w:rsidR="00865A5D" w:rsidRPr="00611FD0" w:rsidRDefault="00865A5D" w:rsidP="008E2109">
            <w:pPr>
              <w:rPr>
                <w:szCs w:val="24"/>
              </w:rPr>
            </w:pPr>
            <w:r w:rsidRPr="00611FD0">
              <w:rPr>
                <w:szCs w:val="24"/>
              </w:rPr>
              <w:t>139,80</w:t>
            </w:r>
          </w:p>
        </w:tc>
        <w:tc>
          <w:tcPr>
            <w:tcW w:w="1440" w:type="dxa"/>
            <w:shd w:val="clear" w:color="auto" w:fill="auto"/>
          </w:tcPr>
          <w:p w:rsidR="00865A5D" w:rsidRPr="00611FD0" w:rsidRDefault="00865A5D" w:rsidP="008E2109">
            <w:pPr>
              <w:rPr>
                <w:szCs w:val="24"/>
              </w:rPr>
            </w:pPr>
            <w:r w:rsidRPr="00611FD0">
              <w:rPr>
                <w:szCs w:val="24"/>
              </w:rPr>
              <w:t>139,80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0150177400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0,63</w:t>
            </w:r>
          </w:p>
        </w:tc>
        <w:tc>
          <w:tcPr>
            <w:tcW w:w="1440" w:type="dxa"/>
            <w:shd w:val="clear" w:color="auto" w:fill="auto"/>
          </w:tcPr>
          <w:p w:rsidR="00865A5D" w:rsidRPr="00611FD0" w:rsidRDefault="00865A5D" w:rsidP="008E2109">
            <w:pPr>
              <w:rPr>
                <w:szCs w:val="24"/>
              </w:rPr>
            </w:pPr>
            <w:r w:rsidRPr="00611FD0">
              <w:rPr>
                <w:szCs w:val="24"/>
              </w:rPr>
              <w:t>0,63</w:t>
            </w:r>
          </w:p>
        </w:tc>
        <w:tc>
          <w:tcPr>
            <w:tcW w:w="1440" w:type="dxa"/>
            <w:shd w:val="clear" w:color="auto" w:fill="auto"/>
          </w:tcPr>
          <w:p w:rsidR="00865A5D" w:rsidRPr="00611FD0" w:rsidRDefault="00865A5D" w:rsidP="008E2109">
            <w:pPr>
              <w:rPr>
                <w:szCs w:val="24"/>
              </w:rPr>
            </w:pPr>
            <w:r w:rsidRPr="00611FD0">
              <w:rPr>
                <w:szCs w:val="24"/>
              </w:rPr>
              <w:t>0,63</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0150177400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0,63</w:t>
            </w:r>
          </w:p>
        </w:tc>
        <w:tc>
          <w:tcPr>
            <w:tcW w:w="1440" w:type="dxa"/>
            <w:shd w:val="clear" w:color="auto" w:fill="auto"/>
          </w:tcPr>
          <w:p w:rsidR="00865A5D" w:rsidRPr="00611FD0" w:rsidRDefault="00865A5D" w:rsidP="008E2109">
            <w:pPr>
              <w:rPr>
                <w:szCs w:val="24"/>
              </w:rPr>
            </w:pPr>
            <w:r w:rsidRPr="00611FD0">
              <w:rPr>
                <w:szCs w:val="24"/>
              </w:rPr>
              <w:t>0,63</w:t>
            </w:r>
          </w:p>
        </w:tc>
        <w:tc>
          <w:tcPr>
            <w:tcW w:w="1440" w:type="dxa"/>
            <w:shd w:val="clear" w:color="auto" w:fill="auto"/>
          </w:tcPr>
          <w:p w:rsidR="00865A5D" w:rsidRPr="00611FD0" w:rsidRDefault="00865A5D" w:rsidP="008E2109">
            <w:pPr>
              <w:rPr>
                <w:szCs w:val="24"/>
              </w:rPr>
            </w:pPr>
            <w:r w:rsidRPr="00611FD0">
              <w:rPr>
                <w:szCs w:val="24"/>
              </w:rPr>
              <w:t>0,63</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0150177400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0,63</w:t>
            </w:r>
          </w:p>
        </w:tc>
        <w:tc>
          <w:tcPr>
            <w:tcW w:w="1440" w:type="dxa"/>
            <w:shd w:val="clear" w:color="auto" w:fill="auto"/>
          </w:tcPr>
          <w:p w:rsidR="00865A5D" w:rsidRPr="00611FD0" w:rsidRDefault="00865A5D" w:rsidP="008E2109">
            <w:pPr>
              <w:rPr>
                <w:szCs w:val="24"/>
              </w:rPr>
            </w:pPr>
            <w:r w:rsidRPr="00611FD0">
              <w:rPr>
                <w:szCs w:val="24"/>
              </w:rPr>
              <w:t>0,63</w:t>
            </w:r>
          </w:p>
        </w:tc>
        <w:tc>
          <w:tcPr>
            <w:tcW w:w="1440" w:type="dxa"/>
            <w:shd w:val="clear" w:color="auto" w:fill="auto"/>
          </w:tcPr>
          <w:p w:rsidR="00865A5D" w:rsidRPr="00611FD0" w:rsidRDefault="00865A5D" w:rsidP="008E2109">
            <w:pPr>
              <w:rPr>
                <w:szCs w:val="24"/>
              </w:rPr>
            </w:pPr>
            <w:r w:rsidRPr="00611FD0">
              <w:rPr>
                <w:szCs w:val="24"/>
              </w:rPr>
              <w:t>0,63</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0150177400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137,67</w:t>
            </w:r>
          </w:p>
        </w:tc>
        <w:tc>
          <w:tcPr>
            <w:tcW w:w="1440" w:type="dxa"/>
            <w:shd w:val="clear" w:color="auto" w:fill="auto"/>
          </w:tcPr>
          <w:p w:rsidR="00865A5D" w:rsidRPr="00611FD0" w:rsidRDefault="00865A5D" w:rsidP="008E2109">
            <w:pPr>
              <w:rPr>
                <w:szCs w:val="24"/>
              </w:rPr>
            </w:pPr>
            <w:r w:rsidRPr="00611FD0">
              <w:rPr>
                <w:szCs w:val="24"/>
              </w:rPr>
              <w:t>139,17</w:t>
            </w:r>
          </w:p>
        </w:tc>
        <w:tc>
          <w:tcPr>
            <w:tcW w:w="1440" w:type="dxa"/>
            <w:shd w:val="clear" w:color="auto" w:fill="auto"/>
          </w:tcPr>
          <w:p w:rsidR="00865A5D" w:rsidRPr="00611FD0" w:rsidRDefault="00865A5D" w:rsidP="008E2109">
            <w:pPr>
              <w:rPr>
                <w:szCs w:val="24"/>
              </w:rPr>
            </w:pPr>
            <w:r w:rsidRPr="00611FD0">
              <w:rPr>
                <w:szCs w:val="24"/>
              </w:rPr>
              <w:t>139,17</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lastRenderedPageBreak/>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0150177400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137,67</w:t>
            </w:r>
          </w:p>
        </w:tc>
        <w:tc>
          <w:tcPr>
            <w:tcW w:w="1440" w:type="dxa"/>
            <w:shd w:val="clear" w:color="auto" w:fill="auto"/>
          </w:tcPr>
          <w:p w:rsidR="00865A5D" w:rsidRPr="00611FD0" w:rsidRDefault="00865A5D" w:rsidP="008E2109">
            <w:pPr>
              <w:rPr>
                <w:szCs w:val="24"/>
              </w:rPr>
            </w:pPr>
            <w:r w:rsidRPr="00611FD0">
              <w:rPr>
                <w:szCs w:val="24"/>
              </w:rPr>
              <w:t>139,17</w:t>
            </w:r>
          </w:p>
        </w:tc>
        <w:tc>
          <w:tcPr>
            <w:tcW w:w="1440" w:type="dxa"/>
            <w:shd w:val="clear" w:color="auto" w:fill="auto"/>
          </w:tcPr>
          <w:p w:rsidR="00865A5D" w:rsidRPr="00611FD0" w:rsidRDefault="00865A5D" w:rsidP="008E2109">
            <w:pPr>
              <w:rPr>
                <w:szCs w:val="24"/>
              </w:rPr>
            </w:pPr>
            <w:r w:rsidRPr="00611FD0">
              <w:rPr>
                <w:szCs w:val="24"/>
              </w:rPr>
              <w:t>139,17</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0150177400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137,67</w:t>
            </w:r>
          </w:p>
        </w:tc>
        <w:tc>
          <w:tcPr>
            <w:tcW w:w="1440" w:type="dxa"/>
            <w:shd w:val="clear" w:color="auto" w:fill="auto"/>
          </w:tcPr>
          <w:p w:rsidR="00865A5D" w:rsidRPr="00611FD0" w:rsidRDefault="00865A5D" w:rsidP="008E2109">
            <w:pPr>
              <w:rPr>
                <w:szCs w:val="24"/>
              </w:rPr>
            </w:pPr>
            <w:r w:rsidRPr="00611FD0">
              <w:rPr>
                <w:szCs w:val="24"/>
              </w:rPr>
              <w:t>139,17</w:t>
            </w:r>
          </w:p>
        </w:tc>
        <w:tc>
          <w:tcPr>
            <w:tcW w:w="1440" w:type="dxa"/>
            <w:shd w:val="clear" w:color="auto" w:fill="auto"/>
          </w:tcPr>
          <w:p w:rsidR="00865A5D" w:rsidRPr="00611FD0" w:rsidRDefault="00865A5D" w:rsidP="008E2109">
            <w:pPr>
              <w:rPr>
                <w:szCs w:val="24"/>
              </w:rPr>
            </w:pPr>
            <w:r w:rsidRPr="00611FD0">
              <w:rPr>
                <w:szCs w:val="24"/>
              </w:rPr>
              <w:t>139,17</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495" w:type="dxa"/>
            <w:shd w:val="clear" w:color="auto" w:fill="auto"/>
          </w:tcPr>
          <w:p w:rsidR="00865A5D" w:rsidRPr="00611FD0" w:rsidRDefault="00865A5D" w:rsidP="008E2109">
            <w:pPr>
              <w:rPr>
                <w:szCs w:val="24"/>
              </w:rPr>
            </w:pPr>
            <w:r w:rsidRPr="00611FD0">
              <w:rPr>
                <w:szCs w:val="24"/>
              </w:rPr>
              <w:t>01501R0840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6 350,20</w:t>
            </w:r>
          </w:p>
        </w:tc>
        <w:tc>
          <w:tcPr>
            <w:tcW w:w="1440" w:type="dxa"/>
            <w:shd w:val="clear" w:color="auto" w:fill="auto"/>
          </w:tcPr>
          <w:p w:rsidR="00865A5D" w:rsidRPr="00611FD0" w:rsidRDefault="00865A5D" w:rsidP="008E2109">
            <w:pPr>
              <w:rPr>
                <w:szCs w:val="24"/>
              </w:rPr>
            </w:pPr>
            <w:r w:rsidRPr="00611FD0">
              <w:rPr>
                <w:szCs w:val="24"/>
              </w:rPr>
              <w:t>4 376,80</w:t>
            </w:r>
          </w:p>
        </w:tc>
        <w:tc>
          <w:tcPr>
            <w:tcW w:w="1440" w:type="dxa"/>
            <w:shd w:val="clear" w:color="auto" w:fill="auto"/>
          </w:tcPr>
          <w:p w:rsidR="00865A5D" w:rsidRPr="00611FD0" w:rsidRDefault="00865A5D" w:rsidP="008E2109">
            <w:pPr>
              <w:rPr>
                <w:szCs w:val="24"/>
              </w:rPr>
            </w:pPr>
            <w:r w:rsidRPr="00611FD0">
              <w:rPr>
                <w:szCs w:val="24"/>
              </w:rPr>
              <w:t>4 546,80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01501R0840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6 350,20</w:t>
            </w:r>
          </w:p>
        </w:tc>
        <w:tc>
          <w:tcPr>
            <w:tcW w:w="1440" w:type="dxa"/>
            <w:shd w:val="clear" w:color="auto" w:fill="auto"/>
          </w:tcPr>
          <w:p w:rsidR="00865A5D" w:rsidRPr="00611FD0" w:rsidRDefault="00865A5D" w:rsidP="008E2109">
            <w:pPr>
              <w:rPr>
                <w:szCs w:val="24"/>
              </w:rPr>
            </w:pPr>
            <w:r w:rsidRPr="00611FD0">
              <w:rPr>
                <w:szCs w:val="24"/>
              </w:rPr>
              <w:t>4 376,80</w:t>
            </w:r>
          </w:p>
        </w:tc>
        <w:tc>
          <w:tcPr>
            <w:tcW w:w="1440" w:type="dxa"/>
            <w:shd w:val="clear" w:color="auto" w:fill="auto"/>
          </w:tcPr>
          <w:p w:rsidR="00865A5D" w:rsidRPr="00611FD0" w:rsidRDefault="00865A5D" w:rsidP="008E2109">
            <w:pPr>
              <w:rPr>
                <w:szCs w:val="24"/>
              </w:rPr>
            </w:pPr>
            <w:r w:rsidRPr="00611FD0">
              <w:rPr>
                <w:szCs w:val="24"/>
              </w:rPr>
              <w:t>4 546,80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01501R0840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6 350,20</w:t>
            </w:r>
          </w:p>
        </w:tc>
        <w:tc>
          <w:tcPr>
            <w:tcW w:w="1440" w:type="dxa"/>
            <w:shd w:val="clear" w:color="auto" w:fill="auto"/>
          </w:tcPr>
          <w:p w:rsidR="00865A5D" w:rsidRPr="00611FD0" w:rsidRDefault="00865A5D" w:rsidP="008E2109">
            <w:pPr>
              <w:rPr>
                <w:szCs w:val="24"/>
              </w:rPr>
            </w:pPr>
            <w:r w:rsidRPr="00611FD0">
              <w:rPr>
                <w:szCs w:val="24"/>
              </w:rPr>
              <w:t>4 376,80</w:t>
            </w:r>
          </w:p>
        </w:tc>
        <w:tc>
          <w:tcPr>
            <w:tcW w:w="1440" w:type="dxa"/>
            <w:shd w:val="clear" w:color="auto" w:fill="auto"/>
          </w:tcPr>
          <w:p w:rsidR="00865A5D" w:rsidRPr="00611FD0" w:rsidRDefault="00865A5D" w:rsidP="008E2109">
            <w:pPr>
              <w:rPr>
                <w:szCs w:val="24"/>
              </w:rPr>
            </w:pPr>
            <w:r w:rsidRPr="00611FD0">
              <w:rPr>
                <w:szCs w:val="24"/>
              </w:rPr>
              <w:t>4 546,80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Охрана семьи и детства</w:t>
            </w:r>
          </w:p>
        </w:tc>
        <w:tc>
          <w:tcPr>
            <w:tcW w:w="1495" w:type="dxa"/>
            <w:shd w:val="clear" w:color="auto" w:fill="auto"/>
          </w:tcPr>
          <w:p w:rsidR="00865A5D" w:rsidRPr="00611FD0" w:rsidRDefault="00865A5D" w:rsidP="008E2109">
            <w:pPr>
              <w:rPr>
                <w:szCs w:val="24"/>
              </w:rPr>
            </w:pPr>
            <w:r w:rsidRPr="00611FD0">
              <w:rPr>
                <w:szCs w:val="24"/>
              </w:rPr>
              <w:t>01501R0840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6 350,20</w:t>
            </w:r>
          </w:p>
        </w:tc>
        <w:tc>
          <w:tcPr>
            <w:tcW w:w="1440" w:type="dxa"/>
            <w:shd w:val="clear" w:color="auto" w:fill="auto"/>
          </w:tcPr>
          <w:p w:rsidR="00865A5D" w:rsidRPr="00611FD0" w:rsidRDefault="00865A5D" w:rsidP="008E2109">
            <w:pPr>
              <w:rPr>
                <w:szCs w:val="24"/>
              </w:rPr>
            </w:pPr>
            <w:r w:rsidRPr="00611FD0">
              <w:rPr>
                <w:szCs w:val="24"/>
              </w:rPr>
              <w:t>4 376,80</w:t>
            </w:r>
          </w:p>
        </w:tc>
        <w:tc>
          <w:tcPr>
            <w:tcW w:w="1440" w:type="dxa"/>
            <w:shd w:val="clear" w:color="auto" w:fill="auto"/>
          </w:tcPr>
          <w:p w:rsidR="00865A5D" w:rsidRPr="00611FD0" w:rsidRDefault="00865A5D" w:rsidP="008E2109">
            <w:pPr>
              <w:rPr>
                <w:szCs w:val="24"/>
              </w:rPr>
            </w:pPr>
            <w:r w:rsidRPr="00611FD0">
              <w:rPr>
                <w:szCs w:val="24"/>
              </w:rPr>
              <w:t>4 546,80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95" w:type="dxa"/>
            <w:shd w:val="clear" w:color="auto" w:fill="auto"/>
          </w:tcPr>
          <w:p w:rsidR="00865A5D" w:rsidRPr="00611FD0" w:rsidRDefault="00865A5D" w:rsidP="008E2109">
            <w:pPr>
              <w:rPr>
                <w:szCs w:val="24"/>
              </w:rPr>
            </w:pPr>
            <w:r w:rsidRPr="00611FD0">
              <w:rPr>
                <w:szCs w:val="24"/>
              </w:rPr>
              <w:t>01501R4620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9,40</w:t>
            </w:r>
          </w:p>
        </w:tc>
        <w:tc>
          <w:tcPr>
            <w:tcW w:w="1440" w:type="dxa"/>
            <w:shd w:val="clear" w:color="auto" w:fill="auto"/>
          </w:tcPr>
          <w:p w:rsidR="00865A5D" w:rsidRPr="00611FD0" w:rsidRDefault="00865A5D" w:rsidP="008E2109">
            <w:pPr>
              <w:rPr>
                <w:szCs w:val="24"/>
              </w:rPr>
            </w:pPr>
            <w:r w:rsidRPr="00611FD0">
              <w:rPr>
                <w:szCs w:val="24"/>
              </w:rPr>
              <w:t>1,30</w:t>
            </w:r>
          </w:p>
        </w:tc>
        <w:tc>
          <w:tcPr>
            <w:tcW w:w="1440" w:type="dxa"/>
            <w:shd w:val="clear" w:color="auto" w:fill="auto"/>
          </w:tcPr>
          <w:p w:rsidR="00865A5D" w:rsidRPr="00611FD0" w:rsidRDefault="00865A5D" w:rsidP="008E2109">
            <w:pPr>
              <w:rPr>
                <w:szCs w:val="24"/>
              </w:rPr>
            </w:pPr>
            <w:r w:rsidRPr="00611FD0">
              <w:rPr>
                <w:szCs w:val="24"/>
              </w:rPr>
              <w:t>1,30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01501R4620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9,40</w:t>
            </w:r>
          </w:p>
        </w:tc>
        <w:tc>
          <w:tcPr>
            <w:tcW w:w="1440" w:type="dxa"/>
            <w:shd w:val="clear" w:color="auto" w:fill="auto"/>
          </w:tcPr>
          <w:p w:rsidR="00865A5D" w:rsidRPr="00611FD0" w:rsidRDefault="00865A5D" w:rsidP="008E2109">
            <w:pPr>
              <w:rPr>
                <w:szCs w:val="24"/>
              </w:rPr>
            </w:pPr>
            <w:r w:rsidRPr="00611FD0">
              <w:rPr>
                <w:szCs w:val="24"/>
              </w:rPr>
              <w:t>1,30</w:t>
            </w:r>
          </w:p>
        </w:tc>
        <w:tc>
          <w:tcPr>
            <w:tcW w:w="1440" w:type="dxa"/>
            <w:shd w:val="clear" w:color="auto" w:fill="auto"/>
          </w:tcPr>
          <w:p w:rsidR="00865A5D" w:rsidRPr="00611FD0" w:rsidRDefault="00865A5D" w:rsidP="008E2109">
            <w:pPr>
              <w:rPr>
                <w:szCs w:val="24"/>
              </w:rPr>
            </w:pPr>
            <w:r w:rsidRPr="00611FD0">
              <w:rPr>
                <w:szCs w:val="24"/>
              </w:rPr>
              <w:t>1,30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01501R4620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9,40</w:t>
            </w:r>
          </w:p>
        </w:tc>
        <w:tc>
          <w:tcPr>
            <w:tcW w:w="1440" w:type="dxa"/>
            <w:shd w:val="clear" w:color="auto" w:fill="auto"/>
          </w:tcPr>
          <w:p w:rsidR="00865A5D" w:rsidRPr="00611FD0" w:rsidRDefault="00865A5D" w:rsidP="008E2109">
            <w:pPr>
              <w:rPr>
                <w:szCs w:val="24"/>
              </w:rPr>
            </w:pPr>
            <w:r w:rsidRPr="00611FD0">
              <w:rPr>
                <w:szCs w:val="24"/>
              </w:rPr>
              <w:t>1,30</w:t>
            </w:r>
          </w:p>
        </w:tc>
        <w:tc>
          <w:tcPr>
            <w:tcW w:w="1440" w:type="dxa"/>
            <w:shd w:val="clear" w:color="auto" w:fill="auto"/>
          </w:tcPr>
          <w:p w:rsidR="00865A5D" w:rsidRPr="00611FD0" w:rsidRDefault="00865A5D" w:rsidP="008E2109">
            <w:pPr>
              <w:rPr>
                <w:szCs w:val="24"/>
              </w:rPr>
            </w:pPr>
            <w:r w:rsidRPr="00611FD0">
              <w:rPr>
                <w:szCs w:val="24"/>
              </w:rPr>
              <w:t>1,30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01501R4620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9,40</w:t>
            </w:r>
          </w:p>
        </w:tc>
        <w:tc>
          <w:tcPr>
            <w:tcW w:w="1440" w:type="dxa"/>
            <w:shd w:val="clear" w:color="auto" w:fill="auto"/>
          </w:tcPr>
          <w:p w:rsidR="00865A5D" w:rsidRPr="00611FD0" w:rsidRDefault="00865A5D" w:rsidP="008E2109">
            <w:pPr>
              <w:rPr>
                <w:szCs w:val="24"/>
              </w:rPr>
            </w:pPr>
            <w:r w:rsidRPr="00611FD0">
              <w:rPr>
                <w:szCs w:val="24"/>
              </w:rPr>
              <w:t>1,30</w:t>
            </w:r>
          </w:p>
        </w:tc>
        <w:tc>
          <w:tcPr>
            <w:tcW w:w="1440" w:type="dxa"/>
            <w:shd w:val="clear" w:color="auto" w:fill="auto"/>
          </w:tcPr>
          <w:p w:rsidR="00865A5D" w:rsidRPr="00611FD0" w:rsidRDefault="00865A5D" w:rsidP="008E2109">
            <w:pPr>
              <w:rPr>
                <w:szCs w:val="24"/>
              </w:rPr>
            </w:pPr>
            <w:r w:rsidRPr="00611FD0">
              <w:rPr>
                <w:szCs w:val="24"/>
              </w:rPr>
              <w:t>1,30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Подпрограмма "Поддержка врачей-специалистов, поступивших на работу с 01.01.2013 года в учреждения здравоохранения Камешкирского района"</w:t>
            </w:r>
          </w:p>
        </w:tc>
        <w:tc>
          <w:tcPr>
            <w:tcW w:w="1495" w:type="dxa"/>
            <w:shd w:val="clear" w:color="auto" w:fill="auto"/>
          </w:tcPr>
          <w:p w:rsidR="00865A5D" w:rsidRPr="00611FD0" w:rsidRDefault="00865A5D" w:rsidP="008E2109">
            <w:pPr>
              <w:rPr>
                <w:szCs w:val="24"/>
              </w:rPr>
            </w:pPr>
            <w:r w:rsidRPr="00611FD0">
              <w:rPr>
                <w:szCs w:val="24"/>
              </w:rPr>
              <w:t>0160000000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36,00</w:t>
            </w:r>
          </w:p>
        </w:tc>
        <w:tc>
          <w:tcPr>
            <w:tcW w:w="1440" w:type="dxa"/>
            <w:shd w:val="clear" w:color="auto" w:fill="auto"/>
          </w:tcPr>
          <w:p w:rsidR="00865A5D" w:rsidRPr="00611FD0" w:rsidRDefault="00865A5D" w:rsidP="008E2109">
            <w:pPr>
              <w:rPr>
                <w:szCs w:val="24"/>
              </w:rPr>
            </w:pPr>
            <w:r w:rsidRPr="00611FD0">
              <w:rPr>
                <w:szCs w:val="24"/>
              </w:rPr>
              <w:t>36,00</w:t>
            </w:r>
          </w:p>
        </w:tc>
        <w:tc>
          <w:tcPr>
            <w:tcW w:w="1440" w:type="dxa"/>
            <w:shd w:val="clear" w:color="auto" w:fill="auto"/>
          </w:tcPr>
          <w:p w:rsidR="00865A5D" w:rsidRPr="00611FD0" w:rsidRDefault="00865A5D" w:rsidP="008E2109">
            <w:pPr>
              <w:rPr>
                <w:szCs w:val="24"/>
              </w:rPr>
            </w:pPr>
            <w:r w:rsidRPr="00611FD0">
              <w:rPr>
                <w:szCs w:val="24"/>
              </w:rPr>
              <w:t>36,00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Основное мероприятие "Предоставление мер социальной поддержки врачам-специалистам"</w:t>
            </w:r>
          </w:p>
        </w:tc>
        <w:tc>
          <w:tcPr>
            <w:tcW w:w="1495" w:type="dxa"/>
            <w:shd w:val="clear" w:color="auto" w:fill="auto"/>
          </w:tcPr>
          <w:p w:rsidR="00865A5D" w:rsidRPr="00611FD0" w:rsidRDefault="00865A5D" w:rsidP="008E2109">
            <w:pPr>
              <w:rPr>
                <w:szCs w:val="24"/>
              </w:rPr>
            </w:pPr>
            <w:r w:rsidRPr="00611FD0">
              <w:rPr>
                <w:szCs w:val="24"/>
              </w:rPr>
              <w:t>0160100000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36,00</w:t>
            </w:r>
          </w:p>
        </w:tc>
        <w:tc>
          <w:tcPr>
            <w:tcW w:w="1440" w:type="dxa"/>
            <w:shd w:val="clear" w:color="auto" w:fill="auto"/>
          </w:tcPr>
          <w:p w:rsidR="00865A5D" w:rsidRPr="00611FD0" w:rsidRDefault="00865A5D" w:rsidP="008E2109">
            <w:pPr>
              <w:rPr>
                <w:szCs w:val="24"/>
              </w:rPr>
            </w:pPr>
            <w:r w:rsidRPr="00611FD0">
              <w:rPr>
                <w:szCs w:val="24"/>
              </w:rPr>
              <w:t>36,00</w:t>
            </w:r>
          </w:p>
        </w:tc>
        <w:tc>
          <w:tcPr>
            <w:tcW w:w="1440" w:type="dxa"/>
            <w:shd w:val="clear" w:color="auto" w:fill="auto"/>
          </w:tcPr>
          <w:p w:rsidR="00865A5D" w:rsidRPr="00611FD0" w:rsidRDefault="00865A5D" w:rsidP="008E2109">
            <w:pPr>
              <w:rPr>
                <w:szCs w:val="24"/>
              </w:rPr>
            </w:pPr>
            <w:r w:rsidRPr="00611FD0">
              <w:rPr>
                <w:szCs w:val="24"/>
              </w:rPr>
              <w:t>36,00</w:t>
            </w:r>
          </w:p>
        </w:tc>
      </w:tr>
      <w:tr w:rsidR="00865A5D" w:rsidRPr="00611FD0" w:rsidTr="008E2109">
        <w:trPr>
          <w:trHeight w:val="1800"/>
        </w:trPr>
        <w:tc>
          <w:tcPr>
            <w:tcW w:w="6135" w:type="dxa"/>
            <w:shd w:val="clear" w:color="auto" w:fill="auto"/>
          </w:tcPr>
          <w:p w:rsidR="00865A5D" w:rsidRPr="00611FD0" w:rsidRDefault="00865A5D" w:rsidP="008E2109">
            <w:pPr>
              <w:rPr>
                <w:szCs w:val="24"/>
              </w:rPr>
            </w:pPr>
            <w:r w:rsidRPr="00611FD0">
              <w:rPr>
                <w:szCs w:val="24"/>
              </w:rPr>
              <w:t>Расходы, связанные с социальной поддержкой врачей-специалистов, установленные решением Собрания представителей Камешкирского района Пензенской области от 08.06.2016 № 755-84/3 "О мерах социальной поддержки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1495" w:type="dxa"/>
            <w:shd w:val="clear" w:color="auto" w:fill="auto"/>
          </w:tcPr>
          <w:p w:rsidR="00865A5D" w:rsidRPr="00611FD0" w:rsidRDefault="00865A5D" w:rsidP="008E2109">
            <w:pPr>
              <w:rPr>
                <w:szCs w:val="24"/>
              </w:rPr>
            </w:pPr>
            <w:r w:rsidRPr="00611FD0">
              <w:rPr>
                <w:szCs w:val="24"/>
              </w:rPr>
              <w:t>0160110100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36,00</w:t>
            </w:r>
          </w:p>
        </w:tc>
        <w:tc>
          <w:tcPr>
            <w:tcW w:w="1440" w:type="dxa"/>
            <w:shd w:val="clear" w:color="auto" w:fill="auto"/>
          </w:tcPr>
          <w:p w:rsidR="00865A5D" w:rsidRPr="00611FD0" w:rsidRDefault="00865A5D" w:rsidP="008E2109">
            <w:pPr>
              <w:rPr>
                <w:szCs w:val="24"/>
              </w:rPr>
            </w:pPr>
            <w:r w:rsidRPr="00611FD0">
              <w:rPr>
                <w:szCs w:val="24"/>
              </w:rPr>
              <w:t>36,00</w:t>
            </w:r>
          </w:p>
        </w:tc>
        <w:tc>
          <w:tcPr>
            <w:tcW w:w="1440" w:type="dxa"/>
            <w:shd w:val="clear" w:color="auto" w:fill="auto"/>
          </w:tcPr>
          <w:p w:rsidR="00865A5D" w:rsidRPr="00611FD0" w:rsidRDefault="00865A5D" w:rsidP="008E2109">
            <w:pPr>
              <w:rPr>
                <w:szCs w:val="24"/>
              </w:rPr>
            </w:pPr>
            <w:r w:rsidRPr="00611FD0">
              <w:rPr>
                <w:szCs w:val="24"/>
              </w:rPr>
              <w:t>36,00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0160110100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36,00</w:t>
            </w:r>
          </w:p>
        </w:tc>
        <w:tc>
          <w:tcPr>
            <w:tcW w:w="1440" w:type="dxa"/>
            <w:shd w:val="clear" w:color="auto" w:fill="auto"/>
          </w:tcPr>
          <w:p w:rsidR="00865A5D" w:rsidRPr="00611FD0" w:rsidRDefault="00865A5D" w:rsidP="008E2109">
            <w:pPr>
              <w:rPr>
                <w:szCs w:val="24"/>
              </w:rPr>
            </w:pPr>
            <w:r w:rsidRPr="00611FD0">
              <w:rPr>
                <w:szCs w:val="24"/>
              </w:rPr>
              <w:t>36,00</w:t>
            </w:r>
          </w:p>
        </w:tc>
        <w:tc>
          <w:tcPr>
            <w:tcW w:w="1440" w:type="dxa"/>
            <w:shd w:val="clear" w:color="auto" w:fill="auto"/>
          </w:tcPr>
          <w:p w:rsidR="00865A5D" w:rsidRPr="00611FD0" w:rsidRDefault="00865A5D" w:rsidP="008E2109">
            <w:pPr>
              <w:rPr>
                <w:szCs w:val="24"/>
              </w:rPr>
            </w:pPr>
            <w:r w:rsidRPr="00611FD0">
              <w:rPr>
                <w:szCs w:val="24"/>
              </w:rPr>
              <w:t>36,00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0160110100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36,00</w:t>
            </w:r>
          </w:p>
        </w:tc>
        <w:tc>
          <w:tcPr>
            <w:tcW w:w="1440" w:type="dxa"/>
            <w:shd w:val="clear" w:color="auto" w:fill="auto"/>
          </w:tcPr>
          <w:p w:rsidR="00865A5D" w:rsidRPr="00611FD0" w:rsidRDefault="00865A5D" w:rsidP="008E2109">
            <w:pPr>
              <w:rPr>
                <w:szCs w:val="24"/>
              </w:rPr>
            </w:pPr>
            <w:r w:rsidRPr="00611FD0">
              <w:rPr>
                <w:szCs w:val="24"/>
              </w:rPr>
              <w:t>36,00</w:t>
            </w:r>
          </w:p>
        </w:tc>
        <w:tc>
          <w:tcPr>
            <w:tcW w:w="1440" w:type="dxa"/>
            <w:shd w:val="clear" w:color="auto" w:fill="auto"/>
          </w:tcPr>
          <w:p w:rsidR="00865A5D" w:rsidRPr="00611FD0" w:rsidRDefault="00865A5D" w:rsidP="008E2109">
            <w:pPr>
              <w:rPr>
                <w:szCs w:val="24"/>
              </w:rPr>
            </w:pPr>
            <w:r w:rsidRPr="00611FD0">
              <w:rPr>
                <w:szCs w:val="24"/>
              </w:rPr>
              <w:t>36,00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0160110100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36,00</w:t>
            </w:r>
          </w:p>
        </w:tc>
        <w:tc>
          <w:tcPr>
            <w:tcW w:w="1440" w:type="dxa"/>
            <w:shd w:val="clear" w:color="auto" w:fill="auto"/>
          </w:tcPr>
          <w:p w:rsidR="00865A5D" w:rsidRPr="00611FD0" w:rsidRDefault="00865A5D" w:rsidP="008E2109">
            <w:pPr>
              <w:rPr>
                <w:szCs w:val="24"/>
              </w:rPr>
            </w:pPr>
            <w:r w:rsidRPr="00611FD0">
              <w:rPr>
                <w:szCs w:val="24"/>
              </w:rPr>
              <w:t>36,00</w:t>
            </w:r>
          </w:p>
        </w:tc>
        <w:tc>
          <w:tcPr>
            <w:tcW w:w="1440" w:type="dxa"/>
            <w:shd w:val="clear" w:color="auto" w:fill="auto"/>
          </w:tcPr>
          <w:p w:rsidR="00865A5D" w:rsidRPr="00611FD0" w:rsidRDefault="00865A5D" w:rsidP="008E2109">
            <w:pPr>
              <w:rPr>
                <w:szCs w:val="24"/>
              </w:rPr>
            </w:pPr>
            <w:r w:rsidRPr="00611FD0">
              <w:rPr>
                <w:szCs w:val="24"/>
              </w:rPr>
              <w:t>36,00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lastRenderedPageBreak/>
              <w:t>Муниципальная программа "Обеспечение общественного порядка и противодействие преступности в Камешкирском районе Пензенской области в 2014-2020 годах"</w:t>
            </w:r>
          </w:p>
        </w:tc>
        <w:tc>
          <w:tcPr>
            <w:tcW w:w="1495" w:type="dxa"/>
            <w:shd w:val="clear" w:color="auto" w:fill="auto"/>
          </w:tcPr>
          <w:p w:rsidR="00865A5D" w:rsidRPr="00611FD0" w:rsidRDefault="00865A5D" w:rsidP="008E2109">
            <w:pPr>
              <w:rPr>
                <w:szCs w:val="24"/>
              </w:rPr>
            </w:pPr>
            <w:r w:rsidRPr="00611FD0">
              <w:rPr>
                <w:szCs w:val="24"/>
              </w:rPr>
              <w:t>0200000000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55,00</w:t>
            </w:r>
          </w:p>
        </w:tc>
        <w:tc>
          <w:tcPr>
            <w:tcW w:w="1440" w:type="dxa"/>
            <w:shd w:val="clear" w:color="auto" w:fill="auto"/>
          </w:tcPr>
          <w:p w:rsidR="00865A5D" w:rsidRPr="00611FD0" w:rsidRDefault="00865A5D" w:rsidP="008E2109">
            <w:pPr>
              <w:rPr>
                <w:szCs w:val="24"/>
              </w:rPr>
            </w:pPr>
            <w:r w:rsidRPr="00611FD0">
              <w:rPr>
                <w:szCs w:val="24"/>
              </w:rPr>
              <w:t>15,00</w:t>
            </w:r>
          </w:p>
        </w:tc>
        <w:tc>
          <w:tcPr>
            <w:tcW w:w="1440" w:type="dxa"/>
            <w:shd w:val="clear" w:color="auto" w:fill="auto"/>
          </w:tcPr>
          <w:p w:rsidR="00865A5D" w:rsidRPr="00611FD0" w:rsidRDefault="00865A5D" w:rsidP="008E2109">
            <w:pPr>
              <w:rPr>
                <w:szCs w:val="24"/>
              </w:rPr>
            </w:pPr>
            <w:r w:rsidRPr="00611FD0">
              <w:rPr>
                <w:szCs w:val="24"/>
              </w:rPr>
              <w:t>15,00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Подпрограмма "Профилактика правонарушений и экстремистской деятельности в Камешкирском районе Пензенской области в 2014-2020 годах"</w:t>
            </w:r>
          </w:p>
        </w:tc>
        <w:tc>
          <w:tcPr>
            <w:tcW w:w="1495" w:type="dxa"/>
            <w:shd w:val="clear" w:color="auto" w:fill="auto"/>
          </w:tcPr>
          <w:p w:rsidR="00865A5D" w:rsidRPr="00611FD0" w:rsidRDefault="00865A5D" w:rsidP="008E2109">
            <w:pPr>
              <w:rPr>
                <w:szCs w:val="24"/>
              </w:rPr>
            </w:pPr>
            <w:r w:rsidRPr="00611FD0">
              <w:rPr>
                <w:szCs w:val="24"/>
              </w:rPr>
              <w:t>0210000000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Основное мероприятие «Профилактика правонарушений и экстремистской деятельности»</w:t>
            </w:r>
          </w:p>
        </w:tc>
        <w:tc>
          <w:tcPr>
            <w:tcW w:w="1495" w:type="dxa"/>
            <w:shd w:val="clear" w:color="auto" w:fill="auto"/>
          </w:tcPr>
          <w:p w:rsidR="00865A5D" w:rsidRPr="00611FD0" w:rsidRDefault="00865A5D" w:rsidP="008E2109">
            <w:pPr>
              <w:rPr>
                <w:szCs w:val="24"/>
              </w:rPr>
            </w:pPr>
            <w:r w:rsidRPr="00611FD0">
              <w:rPr>
                <w:szCs w:val="24"/>
              </w:rPr>
              <w:t>0210100000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Пропагандистские мероприятия в сфере профилактики правонарушений и экстремисткой деятельности</w:t>
            </w:r>
          </w:p>
        </w:tc>
        <w:tc>
          <w:tcPr>
            <w:tcW w:w="1495" w:type="dxa"/>
            <w:shd w:val="clear" w:color="auto" w:fill="auto"/>
          </w:tcPr>
          <w:p w:rsidR="00865A5D" w:rsidRPr="00611FD0" w:rsidRDefault="00865A5D" w:rsidP="008E2109">
            <w:pPr>
              <w:rPr>
                <w:szCs w:val="24"/>
              </w:rPr>
            </w:pPr>
            <w:r w:rsidRPr="00611FD0">
              <w:rPr>
                <w:szCs w:val="24"/>
              </w:rPr>
              <w:t>0210122010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0210122010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0210122010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0210122010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13</w:t>
            </w:r>
          </w:p>
        </w:tc>
        <w:tc>
          <w:tcPr>
            <w:tcW w:w="1535"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Подпрограмма "Антинаркотическая программа Камешкирского района Пензенской области на период с 2014 по 2020 годы"</w:t>
            </w:r>
          </w:p>
        </w:tc>
        <w:tc>
          <w:tcPr>
            <w:tcW w:w="1495" w:type="dxa"/>
            <w:shd w:val="clear" w:color="auto" w:fill="auto"/>
          </w:tcPr>
          <w:p w:rsidR="00865A5D" w:rsidRPr="00611FD0" w:rsidRDefault="00865A5D" w:rsidP="008E2109">
            <w:pPr>
              <w:rPr>
                <w:szCs w:val="24"/>
              </w:rPr>
            </w:pPr>
            <w:r w:rsidRPr="00611FD0">
              <w:rPr>
                <w:szCs w:val="24"/>
              </w:rPr>
              <w:t>0220000000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495" w:type="dxa"/>
            <w:shd w:val="clear" w:color="auto" w:fill="auto"/>
          </w:tcPr>
          <w:p w:rsidR="00865A5D" w:rsidRPr="00611FD0" w:rsidRDefault="00865A5D" w:rsidP="008E2109">
            <w:pPr>
              <w:rPr>
                <w:szCs w:val="24"/>
              </w:rPr>
            </w:pPr>
            <w:r w:rsidRPr="00611FD0">
              <w:rPr>
                <w:szCs w:val="24"/>
              </w:rPr>
              <w:t>0220100000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Пропагандистские мероприятия в сфере противодействия злоупотреблению наркотиками и их незаконному обороту</w:t>
            </w:r>
          </w:p>
        </w:tc>
        <w:tc>
          <w:tcPr>
            <w:tcW w:w="1495" w:type="dxa"/>
            <w:shd w:val="clear" w:color="auto" w:fill="auto"/>
          </w:tcPr>
          <w:p w:rsidR="00865A5D" w:rsidRPr="00611FD0" w:rsidRDefault="00865A5D" w:rsidP="008E2109">
            <w:pPr>
              <w:rPr>
                <w:szCs w:val="24"/>
              </w:rPr>
            </w:pPr>
            <w:r w:rsidRPr="00611FD0">
              <w:rPr>
                <w:szCs w:val="24"/>
              </w:rPr>
              <w:t>0220122020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0220122020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0220122020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0220122020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13</w:t>
            </w:r>
          </w:p>
        </w:tc>
        <w:tc>
          <w:tcPr>
            <w:tcW w:w="1535" w:type="dxa"/>
            <w:shd w:val="clear" w:color="auto" w:fill="auto"/>
          </w:tcPr>
          <w:p w:rsidR="00865A5D" w:rsidRPr="00611FD0" w:rsidRDefault="00865A5D" w:rsidP="008E2109">
            <w:pPr>
              <w:rPr>
                <w:szCs w:val="24"/>
              </w:rPr>
            </w:pPr>
            <w:r w:rsidRPr="00611FD0">
              <w:rPr>
                <w:szCs w:val="24"/>
              </w:rPr>
              <w:t>45,00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Подпрограмма "Антикоррупционная программа Камешкирского района Пензенской области в 2014-2020 годах"</w:t>
            </w:r>
          </w:p>
        </w:tc>
        <w:tc>
          <w:tcPr>
            <w:tcW w:w="1495" w:type="dxa"/>
            <w:shd w:val="clear" w:color="auto" w:fill="auto"/>
          </w:tcPr>
          <w:p w:rsidR="00865A5D" w:rsidRPr="00611FD0" w:rsidRDefault="00865A5D" w:rsidP="008E2109">
            <w:pPr>
              <w:rPr>
                <w:szCs w:val="24"/>
              </w:rPr>
            </w:pPr>
            <w:r w:rsidRPr="00611FD0">
              <w:rPr>
                <w:szCs w:val="24"/>
              </w:rPr>
              <w:t>0230000000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Основное мероприятие «Пропагандистские мероприятия в сфере противодействия коррупции»</w:t>
            </w:r>
          </w:p>
        </w:tc>
        <w:tc>
          <w:tcPr>
            <w:tcW w:w="1495" w:type="dxa"/>
            <w:shd w:val="clear" w:color="auto" w:fill="auto"/>
          </w:tcPr>
          <w:p w:rsidR="00865A5D" w:rsidRPr="00611FD0" w:rsidRDefault="00865A5D" w:rsidP="008E2109">
            <w:pPr>
              <w:rPr>
                <w:szCs w:val="24"/>
              </w:rPr>
            </w:pPr>
            <w:r w:rsidRPr="00611FD0">
              <w:rPr>
                <w:szCs w:val="24"/>
              </w:rPr>
              <w:t>0230100000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Пропагандистские мероприятия в сфере противодействия коррупции</w:t>
            </w:r>
          </w:p>
        </w:tc>
        <w:tc>
          <w:tcPr>
            <w:tcW w:w="1495" w:type="dxa"/>
            <w:shd w:val="clear" w:color="auto" w:fill="auto"/>
          </w:tcPr>
          <w:p w:rsidR="00865A5D" w:rsidRPr="00611FD0" w:rsidRDefault="00865A5D" w:rsidP="008E2109">
            <w:pPr>
              <w:rPr>
                <w:szCs w:val="24"/>
              </w:rPr>
            </w:pPr>
            <w:r w:rsidRPr="00611FD0">
              <w:rPr>
                <w:szCs w:val="24"/>
              </w:rPr>
              <w:t>0230122030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0230122030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lastRenderedPageBreak/>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0230122030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0230122030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13</w:t>
            </w:r>
          </w:p>
        </w:tc>
        <w:tc>
          <w:tcPr>
            <w:tcW w:w="1535"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c>
          <w:tcPr>
            <w:tcW w:w="1440" w:type="dxa"/>
            <w:shd w:val="clear" w:color="auto" w:fill="auto"/>
          </w:tcPr>
          <w:p w:rsidR="00865A5D" w:rsidRPr="00611FD0" w:rsidRDefault="00865A5D" w:rsidP="008E2109">
            <w:pPr>
              <w:rPr>
                <w:szCs w:val="24"/>
              </w:rPr>
            </w:pPr>
            <w:r w:rsidRPr="00611FD0">
              <w:rPr>
                <w:szCs w:val="24"/>
              </w:rPr>
              <w:t>5,00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0300000000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6 151,20</w:t>
            </w:r>
          </w:p>
        </w:tc>
        <w:tc>
          <w:tcPr>
            <w:tcW w:w="1440" w:type="dxa"/>
            <w:shd w:val="clear" w:color="auto" w:fill="auto"/>
          </w:tcPr>
          <w:p w:rsidR="00865A5D" w:rsidRPr="00611FD0" w:rsidRDefault="00865A5D" w:rsidP="008E2109">
            <w:pPr>
              <w:rPr>
                <w:szCs w:val="24"/>
              </w:rPr>
            </w:pPr>
            <w:r w:rsidRPr="00611FD0">
              <w:rPr>
                <w:szCs w:val="24"/>
              </w:rPr>
              <w:t>6 146,60</w:t>
            </w:r>
          </w:p>
        </w:tc>
        <w:tc>
          <w:tcPr>
            <w:tcW w:w="1440" w:type="dxa"/>
            <w:shd w:val="clear" w:color="auto" w:fill="auto"/>
          </w:tcPr>
          <w:p w:rsidR="00865A5D" w:rsidRPr="00611FD0" w:rsidRDefault="00865A5D" w:rsidP="008E2109">
            <w:pPr>
              <w:rPr>
                <w:szCs w:val="24"/>
              </w:rPr>
            </w:pPr>
            <w:r w:rsidRPr="00611FD0">
              <w:rPr>
                <w:szCs w:val="24"/>
              </w:rPr>
              <w:t>6 146,60</w:t>
            </w:r>
          </w:p>
        </w:tc>
      </w:tr>
      <w:tr w:rsidR="00865A5D" w:rsidRPr="00611FD0" w:rsidTr="008E2109">
        <w:trPr>
          <w:trHeight w:val="350"/>
        </w:trPr>
        <w:tc>
          <w:tcPr>
            <w:tcW w:w="6135" w:type="dxa"/>
            <w:shd w:val="clear" w:color="auto" w:fill="auto"/>
          </w:tcPr>
          <w:p w:rsidR="00865A5D" w:rsidRPr="00611FD0" w:rsidRDefault="00865A5D" w:rsidP="008E2109">
            <w:pPr>
              <w:rPr>
                <w:szCs w:val="24"/>
              </w:rPr>
            </w:pPr>
            <w:r w:rsidRPr="00611FD0">
              <w:rPr>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0310000000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6 151,20</w:t>
            </w:r>
          </w:p>
        </w:tc>
        <w:tc>
          <w:tcPr>
            <w:tcW w:w="1440" w:type="dxa"/>
            <w:shd w:val="clear" w:color="auto" w:fill="auto"/>
          </w:tcPr>
          <w:p w:rsidR="00865A5D" w:rsidRPr="00611FD0" w:rsidRDefault="00865A5D" w:rsidP="008E2109">
            <w:pPr>
              <w:rPr>
                <w:szCs w:val="24"/>
              </w:rPr>
            </w:pPr>
            <w:r w:rsidRPr="00611FD0">
              <w:rPr>
                <w:szCs w:val="24"/>
              </w:rPr>
              <w:t>6 146,60</w:t>
            </w:r>
          </w:p>
        </w:tc>
        <w:tc>
          <w:tcPr>
            <w:tcW w:w="1440" w:type="dxa"/>
            <w:shd w:val="clear" w:color="auto" w:fill="auto"/>
          </w:tcPr>
          <w:p w:rsidR="00865A5D" w:rsidRPr="00611FD0" w:rsidRDefault="00865A5D" w:rsidP="008E2109">
            <w:pPr>
              <w:rPr>
                <w:szCs w:val="24"/>
              </w:rPr>
            </w:pPr>
            <w:r w:rsidRPr="00611FD0">
              <w:rPr>
                <w:szCs w:val="24"/>
              </w:rPr>
              <w:t>6 146,60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0310100000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6 151,20</w:t>
            </w:r>
          </w:p>
        </w:tc>
        <w:tc>
          <w:tcPr>
            <w:tcW w:w="1440" w:type="dxa"/>
            <w:shd w:val="clear" w:color="auto" w:fill="auto"/>
          </w:tcPr>
          <w:p w:rsidR="00865A5D" w:rsidRPr="00611FD0" w:rsidRDefault="00865A5D" w:rsidP="008E2109">
            <w:pPr>
              <w:rPr>
                <w:szCs w:val="24"/>
              </w:rPr>
            </w:pPr>
            <w:r w:rsidRPr="00611FD0">
              <w:rPr>
                <w:szCs w:val="24"/>
              </w:rPr>
              <w:t>6 146,60</w:t>
            </w:r>
          </w:p>
        </w:tc>
        <w:tc>
          <w:tcPr>
            <w:tcW w:w="1440" w:type="dxa"/>
            <w:shd w:val="clear" w:color="auto" w:fill="auto"/>
          </w:tcPr>
          <w:p w:rsidR="00865A5D" w:rsidRPr="00611FD0" w:rsidRDefault="00865A5D" w:rsidP="008E2109">
            <w:pPr>
              <w:rPr>
                <w:szCs w:val="24"/>
              </w:rPr>
            </w:pPr>
            <w:r w:rsidRPr="00611FD0">
              <w:rPr>
                <w:szCs w:val="24"/>
              </w:rPr>
              <w:t>6 146,60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муниципальных учреждений (Служба спасения)</w:t>
            </w:r>
          </w:p>
        </w:tc>
        <w:tc>
          <w:tcPr>
            <w:tcW w:w="1495" w:type="dxa"/>
            <w:shd w:val="clear" w:color="auto" w:fill="auto"/>
          </w:tcPr>
          <w:p w:rsidR="00865A5D" w:rsidRPr="00611FD0" w:rsidRDefault="00865A5D" w:rsidP="008E2109">
            <w:pPr>
              <w:rPr>
                <w:szCs w:val="24"/>
              </w:rPr>
            </w:pPr>
            <w:r w:rsidRPr="00611FD0">
              <w:rPr>
                <w:szCs w:val="24"/>
              </w:rPr>
              <w:t>0310106100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4 651,20</w:t>
            </w:r>
          </w:p>
        </w:tc>
        <w:tc>
          <w:tcPr>
            <w:tcW w:w="1440" w:type="dxa"/>
            <w:shd w:val="clear" w:color="auto" w:fill="auto"/>
          </w:tcPr>
          <w:p w:rsidR="00865A5D" w:rsidRPr="00611FD0" w:rsidRDefault="00865A5D" w:rsidP="008E2109">
            <w:pPr>
              <w:rPr>
                <w:szCs w:val="24"/>
              </w:rPr>
            </w:pPr>
            <w:r w:rsidRPr="00611FD0">
              <w:rPr>
                <w:szCs w:val="24"/>
              </w:rPr>
              <w:t>4 646,60</w:t>
            </w:r>
          </w:p>
        </w:tc>
        <w:tc>
          <w:tcPr>
            <w:tcW w:w="1440" w:type="dxa"/>
            <w:shd w:val="clear" w:color="auto" w:fill="auto"/>
          </w:tcPr>
          <w:p w:rsidR="00865A5D" w:rsidRPr="00611FD0" w:rsidRDefault="00865A5D" w:rsidP="008E2109">
            <w:pPr>
              <w:rPr>
                <w:szCs w:val="24"/>
              </w:rPr>
            </w:pPr>
            <w:r w:rsidRPr="00611FD0">
              <w:rPr>
                <w:szCs w:val="24"/>
              </w:rPr>
              <w:t>4 646,60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0310106100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4 293,70</w:t>
            </w:r>
          </w:p>
        </w:tc>
        <w:tc>
          <w:tcPr>
            <w:tcW w:w="1440" w:type="dxa"/>
            <w:shd w:val="clear" w:color="auto" w:fill="auto"/>
          </w:tcPr>
          <w:p w:rsidR="00865A5D" w:rsidRPr="00611FD0" w:rsidRDefault="00865A5D" w:rsidP="008E2109">
            <w:pPr>
              <w:rPr>
                <w:szCs w:val="24"/>
              </w:rPr>
            </w:pPr>
            <w:r w:rsidRPr="00611FD0">
              <w:rPr>
                <w:szCs w:val="24"/>
              </w:rPr>
              <w:t>4 293,70</w:t>
            </w:r>
          </w:p>
        </w:tc>
        <w:tc>
          <w:tcPr>
            <w:tcW w:w="1440" w:type="dxa"/>
            <w:shd w:val="clear" w:color="auto" w:fill="auto"/>
          </w:tcPr>
          <w:p w:rsidR="00865A5D" w:rsidRPr="00611FD0" w:rsidRDefault="00865A5D" w:rsidP="008E2109">
            <w:pPr>
              <w:rPr>
                <w:szCs w:val="24"/>
              </w:rPr>
            </w:pPr>
            <w:r w:rsidRPr="00611FD0">
              <w:rPr>
                <w:szCs w:val="24"/>
              </w:rPr>
              <w:t>4 293,70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НАЦИОНАЛЬНАЯ БЕЗОПАСНОСТЬ И ПРАВООХРАНИТЕЛЬНАЯ ДЕЯТЕЛЬНОСТЬ</w:t>
            </w:r>
          </w:p>
        </w:tc>
        <w:tc>
          <w:tcPr>
            <w:tcW w:w="1495" w:type="dxa"/>
            <w:shd w:val="clear" w:color="auto" w:fill="auto"/>
          </w:tcPr>
          <w:p w:rsidR="00865A5D" w:rsidRPr="00611FD0" w:rsidRDefault="00865A5D" w:rsidP="008E2109">
            <w:pPr>
              <w:rPr>
                <w:szCs w:val="24"/>
              </w:rPr>
            </w:pPr>
            <w:r w:rsidRPr="00611FD0">
              <w:rPr>
                <w:szCs w:val="24"/>
              </w:rPr>
              <w:t>0310106100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03</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4 293,70</w:t>
            </w:r>
          </w:p>
        </w:tc>
        <w:tc>
          <w:tcPr>
            <w:tcW w:w="1440" w:type="dxa"/>
            <w:shd w:val="clear" w:color="auto" w:fill="auto"/>
          </w:tcPr>
          <w:p w:rsidR="00865A5D" w:rsidRPr="00611FD0" w:rsidRDefault="00865A5D" w:rsidP="008E2109">
            <w:pPr>
              <w:rPr>
                <w:szCs w:val="24"/>
              </w:rPr>
            </w:pPr>
            <w:r w:rsidRPr="00611FD0">
              <w:rPr>
                <w:szCs w:val="24"/>
              </w:rPr>
              <w:t>4 293,70</w:t>
            </w:r>
          </w:p>
        </w:tc>
        <w:tc>
          <w:tcPr>
            <w:tcW w:w="1440" w:type="dxa"/>
            <w:shd w:val="clear" w:color="auto" w:fill="auto"/>
          </w:tcPr>
          <w:p w:rsidR="00865A5D" w:rsidRPr="00611FD0" w:rsidRDefault="00865A5D" w:rsidP="008E2109">
            <w:pPr>
              <w:rPr>
                <w:szCs w:val="24"/>
              </w:rPr>
            </w:pPr>
            <w:r w:rsidRPr="00611FD0">
              <w:rPr>
                <w:szCs w:val="24"/>
              </w:rPr>
              <w:t>4 293,70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Обеспечение пожарной безопасности</w:t>
            </w:r>
          </w:p>
        </w:tc>
        <w:tc>
          <w:tcPr>
            <w:tcW w:w="1495" w:type="dxa"/>
            <w:shd w:val="clear" w:color="auto" w:fill="auto"/>
          </w:tcPr>
          <w:p w:rsidR="00865A5D" w:rsidRPr="00611FD0" w:rsidRDefault="00865A5D" w:rsidP="008E2109">
            <w:pPr>
              <w:rPr>
                <w:szCs w:val="24"/>
              </w:rPr>
            </w:pPr>
            <w:r w:rsidRPr="00611FD0">
              <w:rPr>
                <w:szCs w:val="24"/>
              </w:rPr>
              <w:t>0310106100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03</w:t>
            </w:r>
          </w:p>
        </w:tc>
        <w:tc>
          <w:tcPr>
            <w:tcW w:w="720" w:type="dxa"/>
            <w:shd w:val="clear" w:color="auto" w:fill="auto"/>
          </w:tcPr>
          <w:p w:rsidR="00865A5D" w:rsidRPr="00611FD0" w:rsidRDefault="00865A5D" w:rsidP="008E2109">
            <w:pPr>
              <w:rPr>
                <w:szCs w:val="24"/>
              </w:rPr>
            </w:pPr>
            <w:r w:rsidRPr="00611FD0">
              <w:rPr>
                <w:szCs w:val="24"/>
              </w:rPr>
              <w:t>10</w:t>
            </w:r>
          </w:p>
        </w:tc>
        <w:tc>
          <w:tcPr>
            <w:tcW w:w="1535" w:type="dxa"/>
            <w:shd w:val="clear" w:color="auto" w:fill="auto"/>
          </w:tcPr>
          <w:p w:rsidR="00865A5D" w:rsidRPr="00611FD0" w:rsidRDefault="00865A5D" w:rsidP="008E2109">
            <w:pPr>
              <w:rPr>
                <w:szCs w:val="24"/>
              </w:rPr>
            </w:pPr>
            <w:r w:rsidRPr="00611FD0">
              <w:rPr>
                <w:szCs w:val="24"/>
              </w:rPr>
              <w:t>4 293,70</w:t>
            </w:r>
          </w:p>
        </w:tc>
        <w:tc>
          <w:tcPr>
            <w:tcW w:w="1440" w:type="dxa"/>
            <w:shd w:val="clear" w:color="auto" w:fill="auto"/>
          </w:tcPr>
          <w:p w:rsidR="00865A5D" w:rsidRPr="00611FD0" w:rsidRDefault="00865A5D" w:rsidP="008E2109">
            <w:pPr>
              <w:rPr>
                <w:szCs w:val="24"/>
              </w:rPr>
            </w:pPr>
            <w:r w:rsidRPr="00611FD0">
              <w:rPr>
                <w:szCs w:val="24"/>
              </w:rPr>
              <w:t>4 293,70</w:t>
            </w:r>
          </w:p>
        </w:tc>
        <w:tc>
          <w:tcPr>
            <w:tcW w:w="1440" w:type="dxa"/>
            <w:shd w:val="clear" w:color="auto" w:fill="auto"/>
          </w:tcPr>
          <w:p w:rsidR="00865A5D" w:rsidRPr="00611FD0" w:rsidRDefault="00865A5D" w:rsidP="008E2109">
            <w:pPr>
              <w:rPr>
                <w:szCs w:val="24"/>
              </w:rPr>
            </w:pPr>
            <w:r w:rsidRPr="00611FD0">
              <w:rPr>
                <w:szCs w:val="24"/>
              </w:rPr>
              <w:t>4 293,70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0310106100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330,90</w:t>
            </w:r>
          </w:p>
        </w:tc>
        <w:tc>
          <w:tcPr>
            <w:tcW w:w="1440" w:type="dxa"/>
            <w:shd w:val="clear" w:color="auto" w:fill="auto"/>
          </w:tcPr>
          <w:p w:rsidR="00865A5D" w:rsidRPr="00611FD0" w:rsidRDefault="00865A5D" w:rsidP="008E2109">
            <w:pPr>
              <w:rPr>
                <w:szCs w:val="24"/>
              </w:rPr>
            </w:pPr>
            <w:r w:rsidRPr="00611FD0">
              <w:rPr>
                <w:szCs w:val="24"/>
              </w:rPr>
              <w:t>330,90</w:t>
            </w:r>
          </w:p>
        </w:tc>
        <w:tc>
          <w:tcPr>
            <w:tcW w:w="1440" w:type="dxa"/>
            <w:shd w:val="clear" w:color="auto" w:fill="auto"/>
          </w:tcPr>
          <w:p w:rsidR="00865A5D" w:rsidRPr="00611FD0" w:rsidRDefault="00865A5D" w:rsidP="008E2109">
            <w:pPr>
              <w:rPr>
                <w:szCs w:val="24"/>
              </w:rPr>
            </w:pPr>
            <w:r w:rsidRPr="00611FD0">
              <w:rPr>
                <w:szCs w:val="24"/>
              </w:rPr>
              <w:t>330,90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НАЦИОНАЛЬНАЯ БЕЗОПАСНОСТЬ И ПРАВООХРАНИТЕЛЬНАЯ ДЕЯТЕЛЬНОСТЬ</w:t>
            </w:r>
          </w:p>
        </w:tc>
        <w:tc>
          <w:tcPr>
            <w:tcW w:w="1495" w:type="dxa"/>
            <w:shd w:val="clear" w:color="auto" w:fill="auto"/>
          </w:tcPr>
          <w:p w:rsidR="00865A5D" w:rsidRPr="00611FD0" w:rsidRDefault="00865A5D" w:rsidP="008E2109">
            <w:pPr>
              <w:rPr>
                <w:szCs w:val="24"/>
              </w:rPr>
            </w:pPr>
            <w:r w:rsidRPr="00611FD0">
              <w:rPr>
                <w:szCs w:val="24"/>
              </w:rPr>
              <w:t>0310106100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03</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330,90</w:t>
            </w:r>
          </w:p>
        </w:tc>
        <w:tc>
          <w:tcPr>
            <w:tcW w:w="1440" w:type="dxa"/>
            <w:shd w:val="clear" w:color="auto" w:fill="auto"/>
          </w:tcPr>
          <w:p w:rsidR="00865A5D" w:rsidRPr="00611FD0" w:rsidRDefault="00865A5D" w:rsidP="008E2109">
            <w:pPr>
              <w:rPr>
                <w:szCs w:val="24"/>
              </w:rPr>
            </w:pPr>
            <w:r w:rsidRPr="00611FD0">
              <w:rPr>
                <w:szCs w:val="24"/>
              </w:rPr>
              <w:t>330,90</w:t>
            </w:r>
          </w:p>
        </w:tc>
        <w:tc>
          <w:tcPr>
            <w:tcW w:w="1440" w:type="dxa"/>
            <w:shd w:val="clear" w:color="auto" w:fill="auto"/>
          </w:tcPr>
          <w:p w:rsidR="00865A5D" w:rsidRPr="00611FD0" w:rsidRDefault="00865A5D" w:rsidP="008E2109">
            <w:pPr>
              <w:rPr>
                <w:szCs w:val="24"/>
              </w:rPr>
            </w:pPr>
            <w:r w:rsidRPr="00611FD0">
              <w:rPr>
                <w:szCs w:val="24"/>
              </w:rPr>
              <w:t>330,90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Обеспечение пожарной безопасности</w:t>
            </w:r>
          </w:p>
        </w:tc>
        <w:tc>
          <w:tcPr>
            <w:tcW w:w="1495" w:type="dxa"/>
            <w:shd w:val="clear" w:color="auto" w:fill="auto"/>
          </w:tcPr>
          <w:p w:rsidR="00865A5D" w:rsidRPr="00611FD0" w:rsidRDefault="00865A5D" w:rsidP="008E2109">
            <w:pPr>
              <w:rPr>
                <w:szCs w:val="24"/>
              </w:rPr>
            </w:pPr>
            <w:r w:rsidRPr="00611FD0">
              <w:rPr>
                <w:szCs w:val="24"/>
              </w:rPr>
              <w:t>0310106100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03</w:t>
            </w:r>
          </w:p>
        </w:tc>
        <w:tc>
          <w:tcPr>
            <w:tcW w:w="720" w:type="dxa"/>
            <w:shd w:val="clear" w:color="auto" w:fill="auto"/>
          </w:tcPr>
          <w:p w:rsidR="00865A5D" w:rsidRPr="00611FD0" w:rsidRDefault="00865A5D" w:rsidP="008E2109">
            <w:pPr>
              <w:rPr>
                <w:szCs w:val="24"/>
              </w:rPr>
            </w:pPr>
            <w:r w:rsidRPr="00611FD0">
              <w:rPr>
                <w:szCs w:val="24"/>
              </w:rPr>
              <w:t>10</w:t>
            </w:r>
          </w:p>
        </w:tc>
        <w:tc>
          <w:tcPr>
            <w:tcW w:w="1535" w:type="dxa"/>
            <w:shd w:val="clear" w:color="auto" w:fill="auto"/>
          </w:tcPr>
          <w:p w:rsidR="00865A5D" w:rsidRPr="00611FD0" w:rsidRDefault="00865A5D" w:rsidP="008E2109">
            <w:pPr>
              <w:rPr>
                <w:szCs w:val="24"/>
              </w:rPr>
            </w:pPr>
            <w:r w:rsidRPr="00611FD0">
              <w:rPr>
                <w:szCs w:val="24"/>
              </w:rPr>
              <w:t>330,90</w:t>
            </w:r>
          </w:p>
        </w:tc>
        <w:tc>
          <w:tcPr>
            <w:tcW w:w="1440" w:type="dxa"/>
            <w:shd w:val="clear" w:color="auto" w:fill="auto"/>
          </w:tcPr>
          <w:p w:rsidR="00865A5D" w:rsidRPr="00611FD0" w:rsidRDefault="00865A5D" w:rsidP="008E2109">
            <w:pPr>
              <w:rPr>
                <w:szCs w:val="24"/>
              </w:rPr>
            </w:pPr>
            <w:r w:rsidRPr="00611FD0">
              <w:rPr>
                <w:szCs w:val="24"/>
              </w:rPr>
              <w:t>330,90</w:t>
            </w:r>
          </w:p>
        </w:tc>
        <w:tc>
          <w:tcPr>
            <w:tcW w:w="1440" w:type="dxa"/>
            <w:shd w:val="clear" w:color="auto" w:fill="auto"/>
          </w:tcPr>
          <w:p w:rsidR="00865A5D" w:rsidRPr="00611FD0" w:rsidRDefault="00865A5D" w:rsidP="008E2109">
            <w:pPr>
              <w:rPr>
                <w:szCs w:val="24"/>
              </w:rPr>
            </w:pPr>
            <w:r w:rsidRPr="00611FD0">
              <w:rPr>
                <w:szCs w:val="24"/>
              </w:rPr>
              <w:t>330,90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Иные бюджетные ассигнования</w:t>
            </w:r>
          </w:p>
        </w:tc>
        <w:tc>
          <w:tcPr>
            <w:tcW w:w="1495" w:type="dxa"/>
            <w:shd w:val="clear" w:color="auto" w:fill="auto"/>
          </w:tcPr>
          <w:p w:rsidR="00865A5D" w:rsidRPr="00611FD0" w:rsidRDefault="00865A5D" w:rsidP="008E2109">
            <w:pPr>
              <w:rPr>
                <w:szCs w:val="24"/>
              </w:rPr>
            </w:pPr>
            <w:r w:rsidRPr="00611FD0">
              <w:rPr>
                <w:szCs w:val="24"/>
              </w:rPr>
              <w:t>0310106100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26,60</w:t>
            </w:r>
          </w:p>
        </w:tc>
        <w:tc>
          <w:tcPr>
            <w:tcW w:w="1440" w:type="dxa"/>
            <w:shd w:val="clear" w:color="auto" w:fill="auto"/>
          </w:tcPr>
          <w:p w:rsidR="00865A5D" w:rsidRPr="00611FD0" w:rsidRDefault="00865A5D" w:rsidP="008E2109">
            <w:pPr>
              <w:rPr>
                <w:szCs w:val="24"/>
              </w:rPr>
            </w:pPr>
            <w:r w:rsidRPr="00611FD0">
              <w:rPr>
                <w:szCs w:val="24"/>
              </w:rPr>
              <w:t>22,00</w:t>
            </w:r>
          </w:p>
        </w:tc>
        <w:tc>
          <w:tcPr>
            <w:tcW w:w="1440" w:type="dxa"/>
            <w:shd w:val="clear" w:color="auto" w:fill="auto"/>
          </w:tcPr>
          <w:p w:rsidR="00865A5D" w:rsidRPr="00611FD0" w:rsidRDefault="00865A5D" w:rsidP="008E2109">
            <w:pPr>
              <w:rPr>
                <w:szCs w:val="24"/>
              </w:rPr>
            </w:pPr>
            <w:r w:rsidRPr="00611FD0">
              <w:rPr>
                <w:szCs w:val="24"/>
              </w:rPr>
              <w:t>22,00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НАЦИОНАЛЬНАЯ БЕЗОПАСНОСТЬ И ПРАВООХРАНИТЕЛЬНАЯ ДЕЯТЕЛЬНОСТЬ</w:t>
            </w:r>
          </w:p>
        </w:tc>
        <w:tc>
          <w:tcPr>
            <w:tcW w:w="1495" w:type="dxa"/>
            <w:shd w:val="clear" w:color="auto" w:fill="auto"/>
          </w:tcPr>
          <w:p w:rsidR="00865A5D" w:rsidRPr="00611FD0" w:rsidRDefault="00865A5D" w:rsidP="008E2109">
            <w:pPr>
              <w:rPr>
                <w:szCs w:val="24"/>
              </w:rPr>
            </w:pPr>
            <w:r w:rsidRPr="00611FD0">
              <w:rPr>
                <w:szCs w:val="24"/>
              </w:rPr>
              <w:t>0310106100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03</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26,60</w:t>
            </w:r>
          </w:p>
        </w:tc>
        <w:tc>
          <w:tcPr>
            <w:tcW w:w="1440" w:type="dxa"/>
            <w:shd w:val="clear" w:color="auto" w:fill="auto"/>
          </w:tcPr>
          <w:p w:rsidR="00865A5D" w:rsidRPr="00611FD0" w:rsidRDefault="00865A5D" w:rsidP="008E2109">
            <w:pPr>
              <w:rPr>
                <w:szCs w:val="24"/>
              </w:rPr>
            </w:pPr>
            <w:r w:rsidRPr="00611FD0">
              <w:rPr>
                <w:szCs w:val="24"/>
              </w:rPr>
              <w:t>22,00</w:t>
            </w:r>
          </w:p>
        </w:tc>
        <w:tc>
          <w:tcPr>
            <w:tcW w:w="1440" w:type="dxa"/>
            <w:shd w:val="clear" w:color="auto" w:fill="auto"/>
          </w:tcPr>
          <w:p w:rsidR="00865A5D" w:rsidRPr="00611FD0" w:rsidRDefault="00865A5D" w:rsidP="008E2109">
            <w:pPr>
              <w:rPr>
                <w:szCs w:val="24"/>
              </w:rPr>
            </w:pPr>
            <w:r w:rsidRPr="00611FD0">
              <w:rPr>
                <w:szCs w:val="24"/>
              </w:rPr>
              <w:t>22,00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Обеспечение пожарной безопасности</w:t>
            </w:r>
          </w:p>
        </w:tc>
        <w:tc>
          <w:tcPr>
            <w:tcW w:w="1495" w:type="dxa"/>
            <w:shd w:val="clear" w:color="auto" w:fill="auto"/>
          </w:tcPr>
          <w:p w:rsidR="00865A5D" w:rsidRPr="00611FD0" w:rsidRDefault="00865A5D" w:rsidP="008E2109">
            <w:pPr>
              <w:rPr>
                <w:szCs w:val="24"/>
              </w:rPr>
            </w:pPr>
            <w:r w:rsidRPr="00611FD0">
              <w:rPr>
                <w:szCs w:val="24"/>
              </w:rPr>
              <w:t>0310106100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03</w:t>
            </w:r>
          </w:p>
        </w:tc>
        <w:tc>
          <w:tcPr>
            <w:tcW w:w="720" w:type="dxa"/>
            <w:shd w:val="clear" w:color="auto" w:fill="auto"/>
          </w:tcPr>
          <w:p w:rsidR="00865A5D" w:rsidRPr="00611FD0" w:rsidRDefault="00865A5D" w:rsidP="008E2109">
            <w:pPr>
              <w:rPr>
                <w:szCs w:val="24"/>
              </w:rPr>
            </w:pPr>
            <w:r w:rsidRPr="00611FD0">
              <w:rPr>
                <w:szCs w:val="24"/>
              </w:rPr>
              <w:t>10</w:t>
            </w:r>
          </w:p>
        </w:tc>
        <w:tc>
          <w:tcPr>
            <w:tcW w:w="1535" w:type="dxa"/>
            <w:shd w:val="clear" w:color="auto" w:fill="auto"/>
          </w:tcPr>
          <w:p w:rsidR="00865A5D" w:rsidRPr="00611FD0" w:rsidRDefault="00865A5D" w:rsidP="008E2109">
            <w:pPr>
              <w:rPr>
                <w:szCs w:val="24"/>
              </w:rPr>
            </w:pPr>
            <w:r w:rsidRPr="00611FD0">
              <w:rPr>
                <w:szCs w:val="24"/>
              </w:rPr>
              <w:t>26,60</w:t>
            </w:r>
          </w:p>
        </w:tc>
        <w:tc>
          <w:tcPr>
            <w:tcW w:w="1440" w:type="dxa"/>
            <w:shd w:val="clear" w:color="auto" w:fill="auto"/>
          </w:tcPr>
          <w:p w:rsidR="00865A5D" w:rsidRPr="00611FD0" w:rsidRDefault="00865A5D" w:rsidP="008E2109">
            <w:pPr>
              <w:rPr>
                <w:szCs w:val="24"/>
              </w:rPr>
            </w:pPr>
            <w:r w:rsidRPr="00611FD0">
              <w:rPr>
                <w:szCs w:val="24"/>
              </w:rPr>
              <w:t>22,00</w:t>
            </w:r>
          </w:p>
        </w:tc>
        <w:tc>
          <w:tcPr>
            <w:tcW w:w="1440" w:type="dxa"/>
            <w:shd w:val="clear" w:color="auto" w:fill="auto"/>
          </w:tcPr>
          <w:p w:rsidR="00865A5D" w:rsidRPr="00611FD0" w:rsidRDefault="00865A5D" w:rsidP="008E2109">
            <w:pPr>
              <w:rPr>
                <w:szCs w:val="24"/>
              </w:rPr>
            </w:pPr>
            <w:r w:rsidRPr="00611FD0">
              <w:rPr>
                <w:szCs w:val="24"/>
              </w:rPr>
              <w:t>22,00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на выполнение части переданных полномочий по обеспечению первичных мер пожарной безопасности</w:t>
            </w:r>
          </w:p>
        </w:tc>
        <w:tc>
          <w:tcPr>
            <w:tcW w:w="1495" w:type="dxa"/>
            <w:shd w:val="clear" w:color="auto" w:fill="auto"/>
          </w:tcPr>
          <w:p w:rsidR="00865A5D" w:rsidRPr="00611FD0" w:rsidRDefault="00865A5D" w:rsidP="008E2109">
            <w:pPr>
              <w:rPr>
                <w:szCs w:val="24"/>
              </w:rPr>
            </w:pPr>
            <w:r w:rsidRPr="00611FD0">
              <w:rPr>
                <w:szCs w:val="24"/>
              </w:rPr>
              <w:t>0310182030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1 500,00</w:t>
            </w:r>
          </w:p>
        </w:tc>
        <w:tc>
          <w:tcPr>
            <w:tcW w:w="1440" w:type="dxa"/>
            <w:shd w:val="clear" w:color="auto" w:fill="auto"/>
          </w:tcPr>
          <w:p w:rsidR="00865A5D" w:rsidRPr="00611FD0" w:rsidRDefault="00865A5D" w:rsidP="008E2109">
            <w:pPr>
              <w:rPr>
                <w:szCs w:val="24"/>
              </w:rPr>
            </w:pPr>
            <w:r w:rsidRPr="00611FD0">
              <w:rPr>
                <w:szCs w:val="24"/>
              </w:rPr>
              <w:t>1 500,00</w:t>
            </w:r>
          </w:p>
        </w:tc>
        <w:tc>
          <w:tcPr>
            <w:tcW w:w="1440" w:type="dxa"/>
            <w:shd w:val="clear" w:color="auto" w:fill="auto"/>
          </w:tcPr>
          <w:p w:rsidR="00865A5D" w:rsidRPr="00611FD0" w:rsidRDefault="00865A5D" w:rsidP="008E2109">
            <w:pPr>
              <w:rPr>
                <w:szCs w:val="24"/>
              </w:rPr>
            </w:pPr>
            <w:r w:rsidRPr="00611FD0">
              <w:rPr>
                <w:szCs w:val="24"/>
              </w:rPr>
              <w:t>1 500,00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0310182030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1 500,00</w:t>
            </w:r>
          </w:p>
        </w:tc>
        <w:tc>
          <w:tcPr>
            <w:tcW w:w="1440" w:type="dxa"/>
            <w:shd w:val="clear" w:color="auto" w:fill="auto"/>
          </w:tcPr>
          <w:p w:rsidR="00865A5D" w:rsidRPr="00611FD0" w:rsidRDefault="00865A5D" w:rsidP="008E2109">
            <w:pPr>
              <w:rPr>
                <w:szCs w:val="24"/>
              </w:rPr>
            </w:pPr>
            <w:r w:rsidRPr="00611FD0">
              <w:rPr>
                <w:szCs w:val="24"/>
              </w:rPr>
              <w:t>1 500,00</w:t>
            </w:r>
          </w:p>
        </w:tc>
        <w:tc>
          <w:tcPr>
            <w:tcW w:w="1440" w:type="dxa"/>
            <w:shd w:val="clear" w:color="auto" w:fill="auto"/>
          </w:tcPr>
          <w:p w:rsidR="00865A5D" w:rsidRPr="00611FD0" w:rsidRDefault="00865A5D" w:rsidP="008E2109">
            <w:pPr>
              <w:rPr>
                <w:szCs w:val="24"/>
              </w:rPr>
            </w:pPr>
            <w:r w:rsidRPr="00611FD0">
              <w:rPr>
                <w:szCs w:val="24"/>
              </w:rPr>
              <w:t>1 500,00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НАЦИОНАЛЬНАЯ БЕЗОПАСНОСТЬ И ПРАВООХРАНИТЕЛЬНАЯ ДЕЯТЕЛЬНОСТЬ</w:t>
            </w:r>
          </w:p>
        </w:tc>
        <w:tc>
          <w:tcPr>
            <w:tcW w:w="1495" w:type="dxa"/>
            <w:shd w:val="clear" w:color="auto" w:fill="auto"/>
          </w:tcPr>
          <w:p w:rsidR="00865A5D" w:rsidRPr="00611FD0" w:rsidRDefault="00865A5D" w:rsidP="008E2109">
            <w:pPr>
              <w:rPr>
                <w:szCs w:val="24"/>
              </w:rPr>
            </w:pPr>
            <w:r w:rsidRPr="00611FD0">
              <w:rPr>
                <w:szCs w:val="24"/>
              </w:rPr>
              <w:t>0310182030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03</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1 500,00</w:t>
            </w:r>
          </w:p>
        </w:tc>
        <w:tc>
          <w:tcPr>
            <w:tcW w:w="1440" w:type="dxa"/>
            <w:shd w:val="clear" w:color="auto" w:fill="auto"/>
          </w:tcPr>
          <w:p w:rsidR="00865A5D" w:rsidRPr="00611FD0" w:rsidRDefault="00865A5D" w:rsidP="008E2109">
            <w:pPr>
              <w:rPr>
                <w:szCs w:val="24"/>
              </w:rPr>
            </w:pPr>
            <w:r w:rsidRPr="00611FD0">
              <w:rPr>
                <w:szCs w:val="24"/>
              </w:rPr>
              <w:t>1 500,00</w:t>
            </w:r>
          </w:p>
        </w:tc>
        <w:tc>
          <w:tcPr>
            <w:tcW w:w="1440" w:type="dxa"/>
            <w:shd w:val="clear" w:color="auto" w:fill="auto"/>
          </w:tcPr>
          <w:p w:rsidR="00865A5D" w:rsidRPr="00611FD0" w:rsidRDefault="00865A5D" w:rsidP="008E2109">
            <w:pPr>
              <w:rPr>
                <w:szCs w:val="24"/>
              </w:rPr>
            </w:pPr>
            <w:r w:rsidRPr="00611FD0">
              <w:rPr>
                <w:szCs w:val="24"/>
              </w:rPr>
              <w:t>1 500,00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Обеспечение пожарной безопасности</w:t>
            </w:r>
          </w:p>
        </w:tc>
        <w:tc>
          <w:tcPr>
            <w:tcW w:w="1495" w:type="dxa"/>
            <w:shd w:val="clear" w:color="auto" w:fill="auto"/>
          </w:tcPr>
          <w:p w:rsidR="00865A5D" w:rsidRPr="00611FD0" w:rsidRDefault="00865A5D" w:rsidP="008E2109">
            <w:pPr>
              <w:rPr>
                <w:szCs w:val="24"/>
              </w:rPr>
            </w:pPr>
            <w:r w:rsidRPr="00611FD0">
              <w:rPr>
                <w:szCs w:val="24"/>
              </w:rPr>
              <w:t>0310182030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03</w:t>
            </w:r>
          </w:p>
        </w:tc>
        <w:tc>
          <w:tcPr>
            <w:tcW w:w="720" w:type="dxa"/>
            <w:shd w:val="clear" w:color="auto" w:fill="auto"/>
          </w:tcPr>
          <w:p w:rsidR="00865A5D" w:rsidRPr="00611FD0" w:rsidRDefault="00865A5D" w:rsidP="008E2109">
            <w:pPr>
              <w:rPr>
                <w:szCs w:val="24"/>
              </w:rPr>
            </w:pPr>
            <w:r w:rsidRPr="00611FD0">
              <w:rPr>
                <w:szCs w:val="24"/>
              </w:rPr>
              <w:t>10</w:t>
            </w:r>
          </w:p>
        </w:tc>
        <w:tc>
          <w:tcPr>
            <w:tcW w:w="1535" w:type="dxa"/>
            <w:shd w:val="clear" w:color="auto" w:fill="auto"/>
          </w:tcPr>
          <w:p w:rsidR="00865A5D" w:rsidRPr="00611FD0" w:rsidRDefault="00865A5D" w:rsidP="008E2109">
            <w:pPr>
              <w:rPr>
                <w:szCs w:val="24"/>
              </w:rPr>
            </w:pPr>
            <w:r w:rsidRPr="00611FD0">
              <w:rPr>
                <w:szCs w:val="24"/>
              </w:rPr>
              <w:t>1 500,00</w:t>
            </w:r>
          </w:p>
        </w:tc>
        <w:tc>
          <w:tcPr>
            <w:tcW w:w="1440" w:type="dxa"/>
            <w:shd w:val="clear" w:color="auto" w:fill="auto"/>
          </w:tcPr>
          <w:p w:rsidR="00865A5D" w:rsidRPr="00611FD0" w:rsidRDefault="00865A5D" w:rsidP="008E2109">
            <w:pPr>
              <w:rPr>
                <w:szCs w:val="24"/>
              </w:rPr>
            </w:pPr>
            <w:r w:rsidRPr="00611FD0">
              <w:rPr>
                <w:szCs w:val="24"/>
              </w:rPr>
              <w:t>1 500,00</w:t>
            </w:r>
          </w:p>
        </w:tc>
        <w:tc>
          <w:tcPr>
            <w:tcW w:w="1440" w:type="dxa"/>
            <w:shd w:val="clear" w:color="auto" w:fill="auto"/>
          </w:tcPr>
          <w:p w:rsidR="00865A5D" w:rsidRPr="00611FD0" w:rsidRDefault="00865A5D" w:rsidP="008E2109">
            <w:pPr>
              <w:rPr>
                <w:szCs w:val="24"/>
              </w:rPr>
            </w:pPr>
            <w:r w:rsidRPr="00611FD0">
              <w:rPr>
                <w:szCs w:val="24"/>
              </w:rPr>
              <w:t>1 500,00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Муниципальная программа "Развитие культуры и туризма в Камешкирском районе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0400000000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17 129,00</w:t>
            </w:r>
          </w:p>
        </w:tc>
        <w:tc>
          <w:tcPr>
            <w:tcW w:w="1440" w:type="dxa"/>
            <w:shd w:val="clear" w:color="auto" w:fill="auto"/>
          </w:tcPr>
          <w:p w:rsidR="00865A5D" w:rsidRPr="00611FD0" w:rsidRDefault="00865A5D" w:rsidP="008E2109">
            <w:pPr>
              <w:rPr>
                <w:szCs w:val="24"/>
              </w:rPr>
            </w:pPr>
            <w:r w:rsidRPr="00611FD0">
              <w:rPr>
                <w:szCs w:val="24"/>
              </w:rPr>
              <w:t>15 340,84</w:t>
            </w:r>
          </w:p>
        </w:tc>
        <w:tc>
          <w:tcPr>
            <w:tcW w:w="1440" w:type="dxa"/>
            <w:shd w:val="clear" w:color="auto" w:fill="auto"/>
          </w:tcPr>
          <w:p w:rsidR="00865A5D" w:rsidRPr="00611FD0" w:rsidRDefault="00865A5D" w:rsidP="008E2109">
            <w:pPr>
              <w:rPr>
                <w:szCs w:val="24"/>
              </w:rPr>
            </w:pPr>
            <w:r w:rsidRPr="00611FD0">
              <w:rPr>
                <w:szCs w:val="24"/>
              </w:rPr>
              <w:t>15 340,84</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Подпрограмма "Искусство"</w:t>
            </w:r>
          </w:p>
        </w:tc>
        <w:tc>
          <w:tcPr>
            <w:tcW w:w="1495" w:type="dxa"/>
            <w:shd w:val="clear" w:color="auto" w:fill="auto"/>
          </w:tcPr>
          <w:p w:rsidR="00865A5D" w:rsidRPr="00611FD0" w:rsidRDefault="00865A5D" w:rsidP="008E2109">
            <w:pPr>
              <w:rPr>
                <w:szCs w:val="24"/>
              </w:rPr>
            </w:pPr>
            <w:r w:rsidRPr="00611FD0">
              <w:rPr>
                <w:szCs w:val="24"/>
              </w:rPr>
              <w:t>0420000000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180,00</w:t>
            </w:r>
          </w:p>
        </w:tc>
        <w:tc>
          <w:tcPr>
            <w:tcW w:w="1440" w:type="dxa"/>
            <w:shd w:val="clear" w:color="auto" w:fill="auto"/>
          </w:tcPr>
          <w:p w:rsidR="00865A5D" w:rsidRPr="00611FD0" w:rsidRDefault="00865A5D" w:rsidP="008E2109">
            <w:pPr>
              <w:rPr>
                <w:szCs w:val="24"/>
              </w:rPr>
            </w:pPr>
            <w:r w:rsidRPr="00611FD0">
              <w:rPr>
                <w:szCs w:val="24"/>
              </w:rPr>
              <w:t>50,00</w:t>
            </w:r>
          </w:p>
        </w:tc>
        <w:tc>
          <w:tcPr>
            <w:tcW w:w="1440" w:type="dxa"/>
            <w:shd w:val="clear" w:color="auto" w:fill="auto"/>
          </w:tcPr>
          <w:p w:rsidR="00865A5D" w:rsidRPr="00611FD0" w:rsidRDefault="00865A5D" w:rsidP="008E2109">
            <w:pPr>
              <w:rPr>
                <w:szCs w:val="24"/>
              </w:rPr>
            </w:pPr>
            <w:r w:rsidRPr="00611FD0">
              <w:rPr>
                <w:szCs w:val="24"/>
              </w:rPr>
              <w:t>50,00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0420100000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180,00</w:t>
            </w:r>
          </w:p>
        </w:tc>
        <w:tc>
          <w:tcPr>
            <w:tcW w:w="1440" w:type="dxa"/>
            <w:shd w:val="clear" w:color="auto" w:fill="auto"/>
          </w:tcPr>
          <w:p w:rsidR="00865A5D" w:rsidRPr="00611FD0" w:rsidRDefault="00865A5D" w:rsidP="008E2109">
            <w:pPr>
              <w:rPr>
                <w:szCs w:val="24"/>
              </w:rPr>
            </w:pPr>
            <w:r w:rsidRPr="00611FD0">
              <w:rPr>
                <w:szCs w:val="24"/>
              </w:rPr>
              <w:t>50,00</w:t>
            </w:r>
          </w:p>
        </w:tc>
        <w:tc>
          <w:tcPr>
            <w:tcW w:w="1440" w:type="dxa"/>
            <w:shd w:val="clear" w:color="auto" w:fill="auto"/>
          </w:tcPr>
          <w:p w:rsidR="00865A5D" w:rsidRPr="00611FD0" w:rsidRDefault="00865A5D" w:rsidP="008E2109">
            <w:pPr>
              <w:rPr>
                <w:szCs w:val="24"/>
              </w:rPr>
            </w:pPr>
            <w:r w:rsidRPr="00611FD0">
              <w:rPr>
                <w:szCs w:val="24"/>
              </w:rPr>
              <w:t>50,00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муниципальных учреждений в сфере культуры</w:t>
            </w:r>
          </w:p>
        </w:tc>
        <w:tc>
          <w:tcPr>
            <w:tcW w:w="1495" w:type="dxa"/>
            <w:shd w:val="clear" w:color="auto" w:fill="auto"/>
          </w:tcPr>
          <w:p w:rsidR="00865A5D" w:rsidRPr="00611FD0" w:rsidRDefault="00865A5D" w:rsidP="008E2109">
            <w:pPr>
              <w:rPr>
                <w:szCs w:val="24"/>
              </w:rPr>
            </w:pPr>
            <w:r w:rsidRPr="00611FD0">
              <w:rPr>
                <w:szCs w:val="24"/>
              </w:rPr>
              <w:t>0420105230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180,00</w:t>
            </w:r>
          </w:p>
        </w:tc>
        <w:tc>
          <w:tcPr>
            <w:tcW w:w="1440" w:type="dxa"/>
            <w:shd w:val="clear" w:color="auto" w:fill="auto"/>
          </w:tcPr>
          <w:p w:rsidR="00865A5D" w:rsidRPr="00611FD0" w:rsidRDefault="00865A5D" w:rsidP="008E2109">
            <w:pPr>
              <w:rPr>
                <w:szCs w:val="24"/>
              </w:rPr>
            </w:pPr>
            <w:r w:rsidRPr="00611FD0">
              <w:rPr>
                <w:szCs w:val="24"/>
              </w:rPr>
              <w:t>50,00</w:t>
            </w:r>
          </w:p>
        </w:tc>
        <w:tc>
          <w:tcPr>
            <w:tcW w:w="1440" w:type="dxa"/>
            <w:shd w:val="clear" w:color="auto" w:fill="auto"/>
          </w:tcPr>
          <w:p w:rsidR="00865A5D" w:rsidRPr="00611FD0" w:rsidRDefault="00865A5D" w:rsidP="008E2109">
            <w:pPr>
              <w:rPr>
                <w:szCs w:val="24"/>
              </w:rPr>
            </w:pPr>
            <w:r w:rsidRPr="00611FD0">
              <w:rPr>
                <w:szCs w:val="24"/>
              </w:rPr>
              <w:t>50,00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0420105230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180,00</w:t>
            </w:r>
          </w:p>
        </w:tc>
        <w:tc>
          <w:tcPr>
            <w:tcW w:w="1440" w:type="dxa"/>
            <w:shd w:val="clear" w:color="auto" w:fill="auto"/>
          </w:tcPr>
          <w:p w:rsidR="00865A5D" w:rsidRPr="00611FD0" w:rsidRDefault="00865A5D" w:rsidP="008E2109">
            <w:pPr>
              <w:rPr>
                <w:szCs w:val="24"/>
              </w:rPr>
            </w:pPr>
            <w:r w:rsidRPr="00611FD0">
              <w:rPr>
                <w:szCs w:val="24"/>
              </w:rPr>
              <w:t>50,00</w:t>
            </w:r>
          </w:p>
        </w:tc>
        <w:tc>
          <w:tcPr>
            <w:tcW w:w="1440" w:type="dxa"/>
            <w:shd w:val="clear" w:color="auto" w:fill="auto"/>
          </w:tcPr>
          <w:p w:rsidR="00865A5D" w:rsidRPr="00611FD0" w:rsidRDefault="00865A5D" w:rsidP="008E2109">
            <w:pPr>
              <w:rPr>
                <w:szCs w:val="24"/>
              </w:rPr>
            </w:pPr>
            <w:r w:rsidRPr="00611FD0">
              <w:rPr>
                <w:szCs w:val="24"/>
              </w:rPr>
              <w:t>50,00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КУЛЬТУРА, КИНЕМАТОГРАФИЯ</w:t>
            </w:r>
          </w:p>
        </w:tc>
        <w:tc>
          <w:tcPr>
            <w:tcW w:w="1495" w:type="dxa"/>
            <w:shd w:val="clear" w:color="auto" w:fill="auto"/>
          </w:tcPr>
          <w:p w:rsidR="00865A5D" w:rsidRPr="00611FD0" w:rsidRDefault="00865A5D" w:rsidP="008E2109">
            <w:pPr>
              <w:rPr>
                <w:szCs w:val="24"/>
              </w:rPr>
            </w:pPr>
            <w:r w:rsidRPr="00611FD0">
              <w:rPr>
                <w:szCs w:val="24"/>
              </w:rPr>
              <w:t>0420105230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08</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180,00</w:t>
            </w:r>
          </w:p>
        </w:tc>
        <w:tc>
          <w:tcPr>
            <w:tcW w:w="1440" w:type="dxa"/>
            <w:shd w:val="clear" w:color="auto" w:fill="auto"/>
          </w:tcPr>
          <w:p w:rsidR="00865A5D" w:rsidRPr="00611FD0" w:rsidRDefault="00865A5D" w:rsidP="008E2109">
            <w:pPr>
              <w:rPr>
                <w:szCs w:val="24"/>
              </w:rPr>
            </w:pPr>
            <w:r w:rsidRPr="00611FD0">
              <w:rPr>
                <w:szCs w:val="24"/>
              </w:rPr>
              <w:t>50,00</w:t>
            </w:r>
          </w:p>
        </w:tc>
        <w:tc>
          <w:tcPr>
            <w:tcW w:w="1440" w:type="dxa"/>
            <w:shd w:val="clear" w:color="auto" w:fill="auto"/>
          </w:tcPr>
          <w:p w:rsidR="00865A5D" w:rsidRPr="00611FD0" w:rsidRDefault="00865A5D" w:rsidP="008E2109">
            <w:pPr>
              <w:rPr>
                <w:szCs w:val="24"/>
              </w:rPr>
            </w:pPr>
            <w:r w:rsidRPr="00611FD0">
              <w:rPr>
                <w:szCs w:val="24"/>
              </w:rPr>
              <w:t>50,00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Культура</w:t>
            </w:r>
          </w:p>
        </w:tc>
        <w:tc>
          <w:tcPr>
            <w:tcW w:w="1495" w:type="dxa"/>
            <w:shd w:val="clear" w:color="auto" w:fill="auto"/>
          </w:tcPr>
          <w:p w:rsidR="00865A5D" w:rsidRPr="00611FD0" w:rsidRDefault="00865A5D" w:rsidP="008E2109">
            <w:pPr>
              <w:rPr>
                <w:szCs w:val="24"/>
              </w:rPr>
            </w:pPr>
            <w:r w:rsidRPr="00611FD0">
              <w:rPr>
                <w:szCs w:val="24"/>
              </w:rPr>
              <w:t>0420105230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08</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180,00</w:t>
            </w:r>
          </w:p>
        </w:tc>
        <w:tc>
          <w:tcPr>
            <w:tcW w:w="1440" w:type="dxa"/>
            <w:shd w:val="clear" w:color="auto" w:fill="auto"/>
          </w:tcPr>
          <w:p w:rsidR="00865A5D" w:rsidRPr="00611FD0" w:rsidRDefault="00865A5D" w:rsidP="008E2109">
            <w:pPr>
              <w:rPr>
                <w:szCs w:val="24"/>
              </w:rPr>
            </w:pPr>
            <w:r w:rsidRPr="00611FD0">
              <w:rPr>
                <w:szCs w:val="24"/>
              </w:rPr>
              <w:t>50,00</w:t>
            </w:r>
          </w:p>
        </w:tc>
        <w:tc>
          <w:tcPr>
            <w:tcW w:w="1440" w:type="dxa"/>
            <w:shd w:val="clear" w:color="auto" w:fill="auto"/>
          </w:tcPr>
          <w:p w:rsidR="00865A5D" w:rsidRPr="00611FD0" w:rsidRDefault="00865A5D" w:rsidP="008E2109">
            <w:pPr>
              <w:rPr>
                <w:szCs w:val="24"/>
              </w:rPr>
            </w:pPr>
            <w:r w:rsidRPr="00611FD0">
              <w:rPr>
                <w:szCs w:val="24"/>
              </w:rPr>
              <w:t>50,00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Подпрограмма "Обеспечение условий реализации программы"</w:t>
            </w:r>
          </w:p>
        </w:tc>
        <w:tc>
          <w:tcPr>
            <w:tcW w:w="1495" w:type="dxa"/>
            <w:shd w:val="clear" w:color="auto" w:fill="auto"/>
          </w:tcPr>
          <w:p w:rsidR="00865A5D" w:rsidRPr="00611FD0" w:rsidRDefault="00865A5D" w:rsidP="008E2109">
            <w:pPr>
              <w:rPr>
                <w:szCs w:val="24"/>
              </w:rPr>
            </w:pPr>
            <w:r w:rsidRPr="00611FD0">
              <w:rPr>
                <w:szCs w:val="24"/>
              </w:rPr>
              <w:t>0440000000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16 949,00</w:t>
            </w:r>
          </w:p>
        </w:tc>
        <w:tc>
          <w:tcPr>
            <w:tcW w:w="1440" w:type="dxa"/>
            <w:shd w:val="clear" w:color="auto" w:fill="auto"/>
          </w:tcPr>
          <w:p w:rsidR="00865A5D" w:rsidRPr="00611FD0" w:rsidRDefault="00865A5D" w:rsidP="008E2109">
            <w:pPr>
              <w:rPr>
                <w:szCs w:val="24"/>
              </w:rPr>
            </w:pPr>
            <w:r w:rsidRPr="00611FD0">
              <w:rPr>
                <w:szCs w:val="24"/>
              </w:rPr>
              <w:t>15 290,84</w:t>
            </w:r>
          </w:p>
        </w:tc>
        <w:tc>
          <w:tcPr>
            <w:tcW w:w="1440" w:type="dxa"/>
            <w:shd w:val="clear" w:color="auto" w:fill="auto"/>
          </w:tcPr>
          <w:p w:rsidR="00865A5D" w:rsidRPr="00611FD0" w:rsidRDefault="00865A5D" w:rsidP="008E2109">
            <w:pPr>
              <w:rPr>
                <w:szCs w:val="24"/>
              </w:rPr>
            </w:pPr>
            <w:r w:rsidRPr="00611FD0">
              <w:rPr>
                <w:szCs w:val="24"/>
              </w:rPr>
              <w:t>15 290,84</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495" w:type="dxa"/>
            <w:shd w:val="clear" w:color="auto" w:fill="auto"/>
          </w:tcPr>
          <w:p w:rsidR="00865A5D" w:rsidRPr="00611FD0" w:rsidRDefault="00865A5D" w:rsidP="008E2109">
            <w:pPr>
              <w:rPr>
                <w:szCs w:val="24"/>
              </w:rPr>
            </w:pPr>
            <w:r w:rsidRPr="00611FD0">
              <w:rPr>
                <w:szCs w:val="24"/>
              </w:rPr>
              <w:t>0440100000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15 992,95</w:t>
            </w:r>
          </w:p>
        </w:tc>
        <w:tc>
          <w:tcPr>
            <w:tcW w:w="1440" w:type="dxa"/>
            <w:shd w:val="clear" w:color="auto" w:fill="auto"/>
          </w:tcPr>
          <w:p w:rsidR="00865A5D" w:rsidRPr="00611FD0" w:rsidRDefault="00865A5D" w:rsidP="008E2109">
            <w:pPr>
              <w:rPr>
                <w:szCs w:val="24"/>
              </w:rPr>
            </w:pPr>
            <w:r w:rsidRPr="00611FD0">
              <w:rPr>
                <w:szCs w:val="24"/>
              </w:rPr>
              <w:t>15 290,84</w:t>
            </w:r>
          </w:p>
        </w:tc>
        <w:tc>
          <w:tcPr>
            <w:tcW w:w="1440" w:type="dxa"/>
            <w:shd w:val="clear" w:color="auto" w:fill="auto"/>
          </w:tcPr>
          <w:p w:rsidR="00865A5D" w:rsidRPr="00611FD0" w:rsidRDefault="00865A5D" w:rsidP="008E2109">
            <w:pPr>
              <w:rPr>
                <w:szCs w:val="24"/>
              </w:rPr>
            </w:pPr>
            <w:r w:rsidRPr="00611FD0">
              <w:rPr>
                <w:szCs w:val="24"/>
              </w:rPr>
              <w:t>15 290,84</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shd w:val="clear" w:color="auto" w:fill="auto"/>
          </w:tcPr>
          <w:p w:rsidR="00865A5D" w:rsidRPr="00611FD0" w:rsidRDefault="00865A5D" w:rsidP="008E2109">
            <w:pPr>
              <w:rPr>
                <w:szCs w:val="24"/>
              </w:rPr>
            </w:pPr>
            <w:r w:rsidRPr="00611FD0">
              <w:rPr>
                <w:szCs w:val="24"/>
              </w:rPr>
              <w:t>0440105150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1 605,50</w:t>
            </w:r>
          </w:p>
        </w:tc>
        <w:tc>
          <w:tcPr>
            <w:tcW w:w="1440" w:type="dxa"/>
            <w:shd w:val="clear" w:color="auto" w:fill="auto"/>
          </w:tcPr>
          <w:p w:rsidR="00865A5D" w:rsidRPr="00611FD0" w:rsidRDefault="00865A5D" w:rsidP="008E2109">
            <w:pPr>
              <w:rPr>
                <w:szCs w:val="24"/>
              </w:rPr>
            </w:pPr>
            <w:r w:rsidRPr="00611FD0">
              <w:rPr>
                <w:szCs w:val="24"/>
              </w:rPr>
              <w:t>1 605,50</w:t>
            </w:r>
          </w:p>
        </w:tc>
        <w:tc>
          <w:tcPr>
            <w:tcW w:w="1440" w:type="dxa"/>
            <w:shd w:val="clear" w:color="auto" w:fill="auto"/>
          </w:tcPr>
          <w:p w:rsidR="00865A5D" w:rsidRPr="00611FD0" w:rsidRDefault="00865A5D" w:rsidP="008E2109">
            <w:pPr>
              <w:rPr>
                <w:szCs w:val="24"/>
              </w:rPr>
            </w:pPr>
            <w:r w:rsidRPr="00611FD0">
              <w:rPr>
                <w:szCs w:val="24"/>
              </w:rPr>
              <w:t>1 605,50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0440105150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1 605,50</w:t>
            </w:r>
          </w:p>
        </w:tc>
        <w:tc>
          <w:tcPr>
            <w:tcW w:w="1440" w:type="dxa"/>
            <w:shd w:val="clear" w:color="auto" w:fill="auto"/>
          </w:tcPr>
          <w:p w:rsidR="00865A5D" w:rsidRPr="00611FD0" w:rsidRDefault="00865A5D" w:rsidP="008E2109">
            <w:pPr>
              <w:rPr>
                <w:szCs w:val="24"/>
              </w:rPr>
            </w:pPr>
            <w:r w:rsidRPr="00611FD0">
              <w:rPr>
                <w:szCs w:val="24"/>
              </w:rPr>
              <w:t>1 605,50</w:t>
            </w:r>
          </w:p>
        </w:tc>
        <w:tc>
          <w:tcPr>
            <w:tcW w:w="1440" w:type="dxa"/>
            <w:shd w:val="clear" w:color="auto" w:fill="auto"/>
          </w:tcPr>
          <w:p w:rsidR="00865A5D" w:rsidRPr="00611FD0" w:rsidRDefault="00865A5D" w:rsidP="008E2109">
            <w:pPr>
              <w:rPr>
                <w:szCs w:val="24"/>
              </w:rPr>
            </w:pPr>
            <w:r w:rsidRPr="00611FD0">
              <w:rPr>
                <w:szCs w:val="24"/>
              </w:rPr>
              <w:t>1 605,50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0440105150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1 605,50</w:t>
            </w:r>
          </w:p>
        </w:tc>
        <w:tc>
          <w:tcPr>
            <w:tcW w:w="1440" w:type="dxa"/>
            <w:shd w:val="clear" w:color="auto" w:fill="auto"/>
          </w:tcPr>
          <w:p w:rsidR="00865A5D" w:rsidRPr="00611FD0" w:rsidRDefault="00865A5D" w:rsidP="008E2109">
            <w:pPr>
              <w:rPr>
                <w:szCs w:val="24"/>
              </w:rPr>
            </w:pPr>
            <w:r w:rsidRPr="00611FD0">
              <w:rPr>
                <w:szCs w:val="24"/>
              </w:rPr>
              <w:t>1 605,50</w:t>
            </w:r>
          </w:p>
        </w:tc>
        <w:tc>
          <w:tcPr>
            <w:tcW w:w="1440" w:type="dxa"/>
            <w:shd w:val="clear" w:color="auto" w:fill="auto"/>
          </w:tcPr>
          <w:p w:rsidR="00865A5D" w:rsidRPr="00611FD0" w:rsidRDefault="00865A5D" w:rsidP="008E2109">
            <w:pPr>
              <w:rPr>
                <w:szCs w:val="24"/>
              </w:rPr>
            </w:pPr>
            <w:r w:rsidRPr="00611FD0">
              <w:rPr>
                <w:szCs w:val="24"/>
              </w:rPr>
              <w:t>1 605,50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Дополнительное образование детей</w:t>
            </w:r>
          </w:p>
        </w:tc>
        <w:tc>
          <w:tcPr>
            <w:tcW w:w="1495" w:type="dxa"/>
            <w:shd w:val="clear" w:color="auto" w:fill="auto"/>
          </w:tcPr>
          <w:p w:rsidR="00865A5D" w:rsidRPr="00611FD0" w:rsidRDefault="00865A5D" w:rsidP="008E2109">
            <w:pPr>
              <w:rPr>
                <w:szCs w:val="24"/>
              </w:rPr>
            </w:pPr>
            <w:r w:rsidRPr="00611FD0">
              <w:rPr>
                <w:szCs w:val="24"/>
              </w:rPr>
              <w:t>0440105150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1 605,50</w:t>
            </w:r>
          </w:p>
        </w:tc>
        <w:tc>
          <w:tcPr>
            <w:tcW w:w="1440" w:type="dxa"/>
            <w:shd w:val="clear" w:color="auto" w:fill="auto"/>
          </w:tcPr>
          <w:p w:rsidR="00865A5D" w:rsidRPr="00611FD0" w:rsidRDefault="00865A5D" w:rsidP="008E2109">
            <w:pPr>
              <w:rPr>
                <w:szCs w:val="24"/>
              </w:rPr>
            </w:pPr>
            <w:r w:rsidRPr="00611FD0">
              <w:rPr>
                <w:szCs w:val="24"/>
              </w:rPr>
              <w:t>1 605,50</w:t>
            </w:r>
          </w:p>
        </w:tc>
        <w:tc>
          <w:tcPr>
            <w:tcW w:w="1440" w:type="dxa"/>
            <w:shd w:val="clear" w:color="auto" w:fill="auto"/>
          </w:tcPr>
          <w:p w:rsidR="00865A5D" w:rsidRPr="00611FD0" w:rsidRDefault="00865A5D" w:rsidP="008E2109">
            <w:pPr>
              <w:rPr>
                <w:szCs w:val="24"/>
              </w:rPr>
            </w:pPr>
            <w:r w:rsidRPr="00611FD0">
              <w:rPr>
                <w:szCs w:val="24"/>
              </w:rPr>
              <w:t>1 605,50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муниципальных учреждений (библиотеки)</w:t>
            </w:r>
          </w:p>
        </w:tc>
        <w:tc>
          <w:tcPr>
            <w:tcW w:w="1495" w:type="dxa"/>
            <w:shd w:val="clear" w:color="auto" w:fill="auto"/>
          </w:tcPr>
          <w:p w:rsidR="00865A5D" w:rsidRPr="00611FD0" w:rsidRDefault="00865A5D" w:rsidP="008E2109">
            <w:pPr>
              <w:rPr>
                <w:szCs w:val="24"/>
              </w:rPr>
            </w:pPr>
            <w:r w:rsidRPr="00611FD0">
              <w:rPr>
                <w:szCs w:val="24"/>
              </w:rPr>
              <w:t>0440105210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943,60</w:t>
            </w:r>
          </w:p>
        </w:tc>
        <w:tc>
          <w:tcPr>
            <w:tcW w:w="1440" w:type="dxa"/>
            <w:shd w:val="clear" w:color="auto" w:fill="auto"/>
          </w:tcPr>
          <w:p w:rsidR="00865A5D" w:rsidRPr="00611FD0" w:rsidRDefault="00865A5D" w:rsidP="008E2109">
            <w:pPr>
              <w:rPr>
                <w:szCs w:val="24"/>
              </w:rPr>
            </w:pPr>
            <w:r w:rsidRPr="00611FD0">
              <w:rPr>
                <w:szCs w:val="24"/>
              </w:rPr>
              <w:t>943,60</w:t>
            </w:r>
          </w:p>
        </w:tc>
        <w:tc>
          <w:tcPr>
            <w:tcW w:w="1440" w:type="dxa"/>
            <w:shd w:val="clear" w:color="auto" w:fill="auto"/>
          </w:tcPr>
          <w:p w:rsidR="00865A5D" w:rsidRPr="00611FD0" w:rsidRDefault="00865A5D" w:rsidP="008E2109">
            <w:pPr>
              <w:rPr>
                <w:szCs w:val="24"/>
              </w:rPr>
            </w:pPr>
            <w:r w:rsidRPr="00611FD0">
              <w:rPr>
                <w:szCs w:val="24"/>
              </w:rPr>
              <w:t>943,60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lastRenderedPageBreak/>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0440105210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943,60</w:t>
            </w:r>
          </w:p>
        </w:tc>
        <w:tc>
          <w:tcPr>
            <w:tcW w:w="1440" w:type="dxa"/>
            <w:shd w:val="clear" w:color="auto" w:fill="auto"/>
          </w:tcPr>
          <w:p w:rsidR="00865A5D" w:rsidRPr="00611FD0" w:rsidRDefault="00865A5D" w:rsidP="008E2109">
            <w:pPr>
              <w:rPr>
                <w:szCs w:val="24"/>
              </w:rPr>
            </w:pPr>
            <w:r w:rsidRPr="00611FD0">
              <w:rPr>
                <w:szCs w:val="24"/>
              </w:rPr>
              <w:t>943,60</w:t>
            </w:r>
          </w:p>
        </w:tc>
        <w:tc>
          <w:tcPr>
            <w:tcW w:w="1440" w:type="dxa"/>
            <w:shd w:val="clear" w:color="auto" w:fill="auto"/>
          </w:tcPr>
          <w:p w:rsidR="00865A5D" w:rsidRPr="00611FD0" w:rsidRDefault="00865A5D" w:rsidP="008E2109">
            <w:pPr>
              <w:rPr>
                <w:szCs w:val="24"/>
              </w:rPr>
            </w:pPr>
            <w:r w:rsidRPr="00611FD0">
              <w:rPr>
                <w:szCs w:val="24"/>
              </w:rPr>
              <w:t>943,60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КУЛЬТУРА, КИНЕМАТОГРАФИЯ</w:t>
            </w:r>
          </w:p>
        </w:tc>
        <w:tc>
          <w:tcPr>
            <w:tcW w:w="1495" w:type="dxa"/>
            <w:shd w:val="clear" w:color="auto" w:fill="auto"/>
          </w:tcPr>
          <w:p w:rsidR="00865A5D" w:rsidRPr="00611FD0" w:rsidRDefault="00865A5D" w:rsidP="008E2109">
            <w:pPr>
              <w:rPr>
                <w:szCs w:val="24"/>
              </w:rPr>
            </w:pPr>
            <w:r w:rsidRPr="00611FD0">
              <w:rPr>
                <w:szCs w:val="24"/>
              </w:rPr>
              <w:t>0440105210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08</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943,60</w:t>
            </w:r>
          </w:p>
        </w:tc>
        <w:tc>
          <w:tcPr>
            <w:tcW w:w="1440" w:type="dxa"/>
            <w:shd w:val="clear" w:color="auto" w:fill="auto"/>
          </w:tcPr>
          <w:p w:rsidR="00865A5D" w:rsidRPr="00611FD0" w:rsidRDefault="00865A5D" w:rsidP="008E2109">
            <w:pPr>
              <w:rPr>
                <w:szCs w:val="24"/>
              </w:rPr>
            </w:pPr>
            <w:r w:rsidRPr="00611FD0">
              <w:rPr>
                <w:szCs w:val="24"/>
              </w:rPr>
              <w:t>943,60</w:t>
            </w:r>
          </w:p>
        </w:tc>
        <w:tc>
          <w:tcPr>
            <w:tcW w:w="1440" w:type="dxa"/>
            <w:shd w:val="clear" w:color="auto" w:fill="auto"/>
          </w:tcPr>
          <w:p w:rsidR="00865A5D" w:rsidRPr="00611FD0" w:rsidRDefault="00865A5D" w:rsidP="008E2109">
            <w:pPr>
              <w:rPr>
                <w:szCs w:val="24"/>
              </w:rPr>
            </w:pPr>
            <w:r w:rsidRPr="00611FD0">
              <w:rPr>
                <w:szCs w:val="24"/>
              </w:rPr>
              <w:t>943,60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Культура</w:t>
            </w:r>
          </w:p>
        </w:tc>
        <w:tc>
          <w:tcPr>
            <w:tcW w:w="1495" w:type="dxa"/>
            <w:shd w:val="clear" w:color="auto" w:fill="auto"/>
          </w:tcPr>
          <w:p w:rsidR="00865A5D" w:rsidRPr="00611FD0" w:rsidRDefault="00865A5D" w:rsidP="008E2109">
            <w:pPr>
              <w:rPr>
                <w:szCs w:val="24"/>
              </w:rPr>
            </w:pPr>
            <w:r w:rsidRPr="00611FD0">
              <w:rPr>
                <w:szCs w:val="24"/>
              </w:rPr>
              <w:t>0440105210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08</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943,60</w:t>
            </w:r>
          </w:p>
        </w:tc>
        <w:tc>
          <w:tcPr>
            <w:tcW w:w="1440" w:type="dxa"/>
            <w:shd w:val="clear" w:color="auto" w:fill="auto"/>
          </w:tcPr>
          <w:p w:rsidR="00865A5D" w:rsidRPr="00611FD0" w:rsidRDefault="00865A5D" w:rsidP="008E2109">
            <w:pPr>
              <w:rPr>
                <w:szCs w:val="24"/>
              </w:rPr>
            </w:pPr>
            <w:r w:rsidRPr="00611FD0">
              <w:rPr>
                <w:szCs w:val="24"/>
              </w:rPr>
              <w:t>943,60</w:t>
            </w:r>
          </w:p>
        </w:tc>
        <w:tc>
          <w:tcPr>
            <w:tcW w:w="1440" w:type="dxa"/>
            <w:shd w:val="clear" w:color="auto" w:fill="auto"/>
          </w:tcPr>
          <w:p w:rsidR="00865A5D" w:rsidRPr="00611FD0" w:rsidRDefault="00865A5D" w:rsidP="008E2109">
            <w:pPr>
              <w:rPr>
                <w:szCs w:val="24"/>
              </w:rPr>
            </w:pPr>
            <w:r w:rsidRPr="00611FD0">
              <w:rPr>
                <w:szCs w:val="24"/>
              </w:rPr>
              <w:t>943,60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муниципальных учреждений в сфере культуры</w:t>
            </w:r>
          </w:p>
        </w:tc>
        <w:tc>
          <w:tcPr>
            <w:tcW w:w="1495" w:type="dxa"/>
            <w:shd w:val="clear" w:color="auto" w:fill="auto"/>
          </w:tcPr>
          <w:p w:rsidR="00865A5D" w:rsidRPr="00611FD0" w:rsidRDefault="00865A5D" w:rsidP="008E2109">
            <w:pPr>
              <w:rPr>
                <w:szCs w:val="24"/>
              </w:rPr>
            </w:pPr>
            <w:r w:rsidRPr="00611FD0">
              <w:rPr>
                <w:szCs w:val="24"/>
              </w:rPr>
              <w:t>0440105230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2 343,85</w:t>
            </w:r>
          </w:p>
        </w:tc>
        <w:tc>
          <w:tcPr>
            <w:tcW w:w="1440" w:type="dxa"/>
            <w:shd w:val="clear" w:color="auto" w:fill="auto"/>
          </w:tcPr>
          <w:p w:rsidR="00865A5D" w:rsidRPr="00611FD0" w:rsidRDefault="00865A5D" w:rsidP="008E2109">
            <w:pPr>
              <w:rPr>
                <w:szCs w:val="24"/>
              </w:rPr>
            </w:pPr>
            <w:r w:rsidRPr="00611FD0">
              <w:rPr>
                <w:szCs w:val="24"/>
              </w:rPr>
              <w:t>1 641,74</w:t>
            </w:r>
          </w:p>
        </w:tc>
        <w:tc>
          <w:tcPr>
            <w:tcW w:w="1440" w:type="dxa"/>
            <w:shd w:val="clear" w:color="auto" w:fill="auto"/>
          </w:tcPr>
          <w:p w:rsidR="00865A5D" w:rsidRPr="00611FD0" w:rsidRDefault="00865A5D" w:rsidP="008E2109">
            <w:pPr>
              <w:rPr>
                <w:szCs w:val="24"/>
              </w:rPr>
            </w:pPr>
            <w:r w:rsidRPr="00611FD0">
              <w:rPr>
                <w:szCs w:val="24"/>
              </w:rPr>
              <w:t>1 641,74</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0440105230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2 343,85</w:t>
            </w:r>
          </w:p>
        </w:tc>
        <w:tc>
          <w:tcPr>
            <w:tcW w:w="1440" w:type="dxa"/>
            <w:shd w:val="clear" w:color="auto" w:fill="auto"/>
          </w:tcPr>
          <w:p w:rsidR="00865A5D" w:rsidRPr="00611FD0" w:rsidRDefault="00865A5D" w:rsidP="008E2109">
            <w:pPr>
              <w:rPr>
                <w:szCs w:val="24"/>
              </w:rPr>
            </w:pPr>
            <w:r w:rsidRPr="00611FD0">
              <w:rPr>
                <w:szCs w:val="24"/>
              </w:rPr>
              <w:t>1 641,74</w:t>
            </w:r>
          </w:p>
        </w:tc>
        <w:tc>
          <w:tcPr>
            <w:tcW w:w="1440" w:type="dxa"/>
            <w:shd w:val="clear" w:color="auto" w:fill="auto"/>
          </w:tcPr>
          <w:p w:rsidR="00865A5D" w:rsidRPr="00611FD0" w:rsidRDefault="00865A5D" w:rsidP="008E2109">
            <w:pPr>
              <w:rPr>
                <w:szCs w:val="24"/>
              </w:rPr>
            </w:pPr>
            <w:r w:rsidRPr="00611FD0">
              <w:rPr>
                <w:szCs w:val="24"/>
              </w:rPr>
              <w:t>1 641,74</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КУЛЬТУРА, КИНЕМАТОГРАФИЯ</w:t>
            </w:r>
          </w:p>
        </w:tc>
        <w:tc>
          <w:tcPr>
            <w:tcW w:w="1495" w:type="dxa"/>
            <w:shd w:val="clear" w:color="auto" w:fill="auto"/>
          </w:tcPr>
          <w:p w:rsidR="00865A5D" w:rsidRPr="00611FD0" w:rsidRDefault="00865A5D" w:rsidP="008E2109">
            <w:pPr>
              <w:rPr>
                <w:szCs w:val="24"/>
              </w:rPr>
            </w:pPr>
            <w:r w:rsidRPr="00611FD0">
              <w:rPr>
                <w:szCs w:val="24"/>
              </w:rPr>
              <w:t>0440105230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08</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2 343,85</w:t>
            </w:r>
          </w:p>
        </w:tc>
        <w:tc>
          <w:tcPr>
            <w:tcW w:w="1440" w:type="dxa"/>
            <w:shd w:val="clear" w:color="auto" w:fill="auto"/>
          </w:tcPr>
          <w:p w:rsidR="00865A5D" w:rsidRPr="00611FD0" w:rsidRDefault="00865A5D" w:rsidP="008E2109">
            <w:pPr>
              <w:rPr>
                <w:szCs w:val="24"/>
              </w:rPr>
            </w:pPr>
            <w:r w:rsidRPr="00611FD0">
              <w:rPr>
                <w:szCs w:val="24"/>
              </w:rPr>
              <w:t>1 641,74</w:t>
            </w:r>
          </w:p>
        </w:tc>
        <w:tc>
          <w:tcPr>
            <w:tcW w:w="1440" w:type="dxa"/>
            <w:shd w:val="clear" w:color="auto" w:fill="auto"/>
          </w:tcPr>
          <w:p w:rsidR="00865A5D" w:rsidRPr="00611FD0" w:rsidRDefault="00865A5D" w:rsidP="008E2109">
            <w:pPr>
              <w:rPr>
                <w:szCs w:val="24"/>
              </w:rPr>
            </w:pPr>
            <w:r w:rsidRPr="00611FD0">
              <w:rPr>
                <w:szCs w:val="24"/>
              </w:rPr>
              <w:t>1 641,74</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Культура</w:t>
            </w:r>
          </w:p>
        </w:tc>
        <w:tc>
          <w:tcPr>
            <w:tcW w:w="1495" w:type="dxa"/>
            <w:shd w:val="clear" w:color="auto" w:fill="auto"/>
          </w:tcPr>
          <w:p w:rsidR="00865A5D" w:rsidRPr="00611FD0" w:rsidRDefault="00865A5D" w:rsidP="008E2109">
            <w:pPr>
              <w:rPr>
                <w:szCs w:val="24"/>
              </w:rPr>
            </w:pPr>
            <w:r w:rsidRPr="00611FD0">
              <w:rPr>
                <w:szCs w:val="24"/>
              </w:rPr>
              <w:t>0440105230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08</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2 343,85</w:t>
            </w:r>
          </w:p>
        </w:tc>
        <w:tc>
          <w:tcPr>
            <w:tcW w:w="1440" w:type="dxa"/>
            <w:shd w:val="clear" w:color="auto" w:fill="auto"/>
          </w:tcPr>
          <w:p w:rsidR="00865A5D" w:rsidRPr="00611FD0" w:rsidRDefault="00865A5D" w:rsidP="008E2109">
            <w:pPr>
              <w:rPr>
                <w:szCs w:val="24"/>
              </w:rPr>
            </w:pPr>
            <w:r w:rsidRPr="00611FD0">
              <w:rPr>
                <w:szCs w:val="24"/>
              </w:rPr>
              <w:t>1 641,74</w:t>
            </w:r>
          </w:p>
        </w:tc>
        <w:tc>
          <w:tcPr>
            <w:tcW w:w="1440" w:type="dxa"/>
            <w:shd w:val="clear" w:color="auto" w:fill="auto"/>
          </w:tcPr>
          <w:p w:rsidR="00865A5D" w:rsidRPr="00611FD0" w:rsidRDefault="00865A5D" w:rsidP="008E2109">
            <w:pPr>
              <w:rPr>
                <w:szCs w:val="24"/>
              </w:rPr>
            </w:pPr>
            <w:r w:rsidRPr="00611FD0">
              <w:rPr>
                <w:szCs w:val="24"/>
              </w:rPr>
              <w:t>1 641,74</w:t>
            </w:r>
          </w:p>
        </w:tc>
      </w:tr>
      <w:tr w:rsidR="00865A5D" w:rsidRPr="00611FD0" w:rsidTr="008E2109">
        <w:trPr>
          <w:trHeight w:val="1350"/>
        </w:trPr>
        <w:tc>
          <w:tcPr>
            <w:tcW w:w="6135" w:type="dxa"/>
            <w:shd w:val="clear" w:color="auto" w:fill="auto"/>
          </w:tcPr>
          <w:p w:rsidR="00865A5D" w:rsidRPr="00611FD0" w:rsidRDefault="00865A5D" w:rsidP="008E2109">
            <w:pPr>
              <w:rPr>
                <w:szCs w:val="24"/>
              </w:rPr>
            </w:pPr>
            <w:r w:rsidRPr="00611FD0">
              <w:rPr>
                <w:szCs w:val="24"/>
              </w:rPr>
              <w:t xml:space="preserve">Расходы на повышение </w:t>
            </w:r>
            <w:proofErr w:type="gramStart"/>
            <w:r w:rsidRPr="00611FD0">
              <w:rPr>
                <w:szCs w:val="24"/>
              </w:rPr>
              <w:t>оплаты труда работников муниципальных учреждений культуры</w:t>
            </w:r>
            <w:proofErr w:type="gramEnd"/>
            <w:r w:rsidRPr="00611FD0">
              <w:rPr>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95" w:type="dxa"/>
            <w:shd w:val="clear" w:color="auto" w:fill="auto"/>
          </w:tcPr>
          <w:p w:rsidR="00865A5D" w:rsidRPr="00611FD0" w:rsidRDefault="00865A5D" w:rsidP="008E2109">
            <w:pPr>
              <w:rPr>
                <w:szCs w:val="24"/>
              </w:rPr>
            </w:pPr>
            <w:r w:rsidRPr="00611FD0">
              <w:rPr>
                <w:szCs w:val="24"/>
              </w:rPr>
              <w:t>0440171051</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9 816,00</w:t>
            </w:r>
          </w:p>
        </w:tc>
        <w:tc>
          <w:tcPr>
            <w:tcW w:w="1440" w:type="dxa"/>
            <w:shd w:val="clear" w:color="auto" w:fill="auto"/>
          </w:tcPr>
          <w:p w:rsidR="00865A5D" w:rsidRPr="00611FD0" w:rsidRDefault="00865A5D" w:rsidP="008E2109">
            <w:pPr>
              <w:rPr>
                <w:szCs w:val="24"/>
              </w:rPr>
            </w:pPr>
            <w:r w:rsidRPr="00611FD0">
              <w:rPr>
                <w:szCs w:val="24"/>
              </w:rPr>
              <w:t>9 816,00</w:t>
            </w:r>
          </w:p>
        </w:tc>
        <w:tc>
          <w:tcPr>
            <w:tcW w:w="1440" w:type="dxa"/>
            <w:shd w:val="clear" w:color="auto" w:fill="auto"/>
          </w:tcPr>
          <w:p w:rsidR="00865A5D" w:rsidRPr="00611FD0" w:rsidRDefault="00865A5D" w:rsidP="008E2109">
            <w:pPr>
              <w:rPr>
                <w:szCs w:val="24"/>
              </w:rPr>
            </w:pPr>
            <w:r w:rsidRPr="00611FD0">
              <w:rPr>
                <w:szCs w:val="24"/>
              </w:rPr>
              <w:t>9 816,00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0440171051</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9 816,00</w:t>
            </w:r>
          </w:p>
        </w:tc>
        <w:tc>
          <w:tcPr>
            <w:tcW w:w="1440" w:type="dxa"/>
            <w:shd w:val="clear" w:color="auto" w:fill="auto"/>
          </w:tcPr>
          <w:p w:rsidR="00865A5D" w:rsidRPr="00611FD0" w:rsidRDefault="00865A5D" w:rsidP="008E2109">
            <w:pPr>
              <w:rPr>
                <w:szCs w:val="24"/>
              </w:rPr>
            </w:pPr>
            <w:r w:rsidRPr="00611FD0">
              <w:rPr>
                <w:szCs w:val="24"/>
              </w:rPr>
              <w:t>9 816,00</w:t>
            </w:r>
          </w:p>
        </w:tc>
        <w:tc>
          <w:tcPr>
            <w:tcW w:w="1440" w:type="dxa"/>
            <w:shd w:val="clear" w:color="auto" w:fill="auto"/>
          </w:tcPr>
          <w:p w:rsidR="00865A5D" w:rsidRPr="00611FD0" w:rsidRDefault="00865A5D" w:rsidP="008E2109">
            <w:pPr>
              <w:rPr>
                <w:szCs w:val="24"/>
              </w:rPr>
            </w:pPr>
            <w:r w:rsidRPr="00611FD0">
              <w:rPr>
                <w:szCs w:val="24"/>
              </w:rPr>
              <w:t>9 816,00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КУЛЬТУРА, КИНЕМАТОГРАФИЯ</w:t>
            </w:r>
          </w:p>
        </w:tc>
        <w:tc>
          <w:tcPr>
            <w:tcW w:w="1495" w:type="dxa"/>
            <w:shd w:val="clear" w:color="auto" w:fill="auto"/>
          </w:tcPr>
          <w:p w:rsidR="00865A5D" w:rsidRPr="00611FD0" w:rsidRDefault="00865A5D" w:rsidP="008E2109">
            <w:pPr>
              <w:rPr>
                <w:szCs w:val="24"/>
              </w:rPr>
            </w:pPr>
            <w:r w:rsidRPr="00611FD0">
              <w:rPr>
                <w:szCs w:val="24"/>
              </w:rPr>
              <w:t>0440171051</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08</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9 816,00</w:t>
            </w:r>
          </w:p>
        </w:tc>
        <w:tc>
          <w:tcPr>
            <w:tcW w:w="1440" w:type="dxa"/>
            <w:shd w:val="clear" w:color="auto" w:fill="auto"/>
          </w:tcPr>
          <w:p w:rsidR="00865A5D" w:rsidRPr="00611FD0" w:rsidRDefault="00865A5D" w:rsidP="008E2109">
            <w:pPr>
              <w:rPr>
                <w:szCs w:val="24"/>
              </w:rPr>
            </w:pPr>
            <w:r w:rsidRPr="00611FD0">
              <w:rPr>
                <w:szCs w:val="24"/>
              </w:rPr>
              <w:t>9 816,00</w:t>
            </w:r>
          </w:p>
        </w:tc>
        <w:tc>
          <w:tcPr>
            <w:tcW w:w="1440" w:type="dxa"/>
            <w:shd w:val="clear" w:color="auto" w:fill="auto"/>
          </w:tcPr>
          <w:p w:rsidR="00865A5D" w:rsidRPr="00611FD0" w:rsidRDefault="00865A5D" w:rsidP="008E2109">
            <w:pPr>
              <w:rPr>
                <w:szCs w:val="24"/>
              </w:rPr>
            </w:pPr>
            <w:r w:rsidRPr="00611FD0">
              <w:rPr>
                <w:szCs w:val="24"/>
              </w:rPr>
              <w:t>9 816,00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Культура</w:t>
            </w:r>
          </w:p>
        </w:tc>
        <w:tc>
          <w:tcPr>
            <w:tcW w:w="1495" w:type="dxa"/>
            <w:shd w:val="clear" w:color="auto" w:fill="auto"/>
          </w:tcPr>
          <w:p w:rsidR="00865A5D" w:rsidRPr="00611FD0" w:rsidRDefault="00865A5D" w:rsidP="008E2109">
            <w:pPr>
              <w:rPr>
                <w:szCs w:val="24"/>
              </w:rPr>
            </w:pPr>
            <w:r w:rsidRPr="00611FD0">
              <w:rPr>
                <w:szCs w:val="24"/>
              </w:rPr>
              <w:t>0440171051</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08</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9 816,00</w:t>
            </w:r>
          </w:p>
        </w:tc>
        <w:tc>
          <w:tcPr>
            <w:tcW w:w="1440" w:type="dxa"/>
            <w:shd w:val="clear" w:color="auto" w:fill="auto"/>
          </w:tcPr>
          <w:p w:rsidR="00865A5D" w:rsidRPr="00611FD0" w:rsidRDefault="00865A5D" w:rsidP="008E2109">
            <w:pPr>
              <w:rPr>
                <w:szCs w:val="24"/>
              </w:rPr>
            </w:pPr>
            <w:r w:rsidRPr="00611FD0">
              <w:rPr>
                <w:szCs w:val="24"/>
              </w:rPr>
              <w:t>9 816,00</w:t>
            </w:r>
          </w:p>
        </w:tc>
        <w:tc>
          <w:tcPr>
            <w:tcW w:w="1440" w:type="dxa"/>
            <w:shd w:val="clear" w:color="auto" w:fill="auto"/>
          </w:tcPr>
          <w:p w:rsidR="00865A5D" w:rsidRPr="00611FD0" w:rsidRDefault="00865A5D" w:rsidP="008E2109">
            <w:pPr>
              <w:rPr>
                <w:szCs w:val="24"/>
              </w:rPr>
            </w:pPr>
            <w:r w:rsidRPr="00611FD0">
              <w:rPr>
                <w:szCs w:val="24"/>
              </w:rPr>
              <w:t>9 816,00</w:t>
            </w:r>
          </w:p>
        </w:tc>
      </w:tr>
      <w:tr w:rsidR="00865A5D" w:rsidRPr="00611FD0" w:rsidTr="008E2109">
        <w:trPr>
          <w:trHeight w:val="1575"/>
        </w:trPr>
        <w:tc>
          <w:tcPr>
            <w:tcW w:w="6135" w:type="dxa"/>
            <w:shd w:val="clear" w:color="auto" w:fill="auto"/>
          </w:tcPr>
          <w:p w:rsidR="00865A5D" w:rsidRPr="00611FD0" w:rsidRDefault="00865A5D" w:rsidP="008E2109">
            <w:pPr>
              <w:rPr>
                <w:szCs w:val="24"/>
              </w:rPr>
            </w:pPr>
            <w:r w:rsidRPr="00611FD0">
              <w:rPr>
                <w:szCs w:val="24"/>
              </w:rPr>
              <w:t xml:space="preserve">Расходы на повышение </w:t>
            </w:r>
            <w:proofErr w:type="gramStart"/>
            <w:r w:rsidRPr="00611FD0">
              <w:rPr>
                <w:szCs w:val="24"/>
              </w:rPr>
              <w:t>оплаты труда педагогических работников муниципальных учреждений дополнительного образования</w:t>
            </w:r>
            <w:proofErr w:type="gramEnd"/>
            <w:r w:rsidRPr="00611FD0">
              <w:rPr>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shd w:val="clear" w:color="auto" w:fill="auto"/>
          </w:tcPr>
          <w:p w:rsidR="00865A5D" w:rsidRPr="00611FD0" w:rsidRDefault="00865A5D" w:rsidP="008E2109">
            <w:pPr>
              <w:rPr>
                <w:szCs w:val="24"/>
              </w:rPr>
            </w:pPr>
            <w:r w:rsidRPr="00611FD0">
              <w:rPr>
                <w:szCs w:val="24"/>
              </w:rPr>
              <w:t>0440171052</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1 284,00</w:t>
            </w:r>
          </w:p>
        </w:tc>
        <w:tc>
          <w:tcPr>
            <w:tcW w:w="1440" w:type="dxa"/>
            <w:shd w:val="clear" w:color="auto" w:fill="auto"/>
          </w:tcPr>
          <w:p w:rsidR="00865A5D" w:rsidRPr="00611FD0" w:rsidRDefault="00865A5D" w:rsidP="008E2109">
            <w:pPr>
              <w:rPr>
                <w:szCs w:val="24"/>
              </w:rPr>
            </w:pPr>
            <w:r w:rsidRPr="00611FD0">
              <w:rPr>
                <w:szCs w:val="24"/>
              </w:rPr>
              <w:t>1 284,00</w:t>
            </w:r>
          </w:p>
        </w:tc>
        <w:tc>
          <w:tcPr>
            <w:tcW w:w="1440" w:type="dxa"/>
            <w:shd w:val="clear" w:color="auto" w:fill="auto"/>
          </w:tcPr>
          <w:p w:rsidR="00865A5D" w:rsidRPr="00611FD0" w:rsidRDefault="00865A5D" w:rsidP="008E2109">
            <w:pPr>
              <w:rPr>
                <w:szCs w:val="24"/>
              </w:rPr>
            </w:pPr>
            <w:r w:rsidRPr="00611FD0">
              <w:rPr>
                <w:szCs w:val="24"/>
              </w:rPr>
              <w:t>1 284,00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0440171052</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1 284,00</w:t>
            </w:r>
          </w:p>
        </w:tc>
        <w:tc>
          <w:tcPr>
            <w:tcW w:w="1440" w:type="dxa"/>
            <w:shd w:val="clear" w:color="auto" w:fill="auto"/>
          </w:tcPr>
          <w:p w:rsidR="00865A5D" w:rsidRPr="00611FD0" w:rsidRDefault="00865A5D" w:rsidP="008E2109">
            <w:pPr>
              <w:rPr>
                <w:szCs w:val="24"/>
              </w:rPr>
            </w:pPr>
            <w:r w:rsidRPr="00611FD0">
              <w:rPr>
                <w:szCs w:val="24"/>
              </w:rPr>
              <w:t>1 284,00</w:t>
            </w:r>
          </w:p>
        </w:tc>
        <w:tc>
          <w:tcPr>
            <w:tcW w:w="1440" w:type="dxa"/>
            <w:shd w:val="clear" w:color="auto" w:fill="auto"/>
          </w:tcPr>
          <w:p w:rsidR="00865A5D" w:rsidRPr="00611FD0" w:rsidRDefault="00865A5D" w:rsidP="008E2109">
            <w:pPr>
              <w:rPr>
                <w:szCs w:val="24"/>
              </w:rPr>
            </w:pPr>
            <w:r w:rsidRPr="00611FD0">
              <w:rPr>
                <w:szCs w:val="24"/>
              </w:rPr>
              <w:t>1 284,00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0440171052</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1 284,00</w:t>
            </w:r>
          </w:p>
        </w:tc>
        <w:tc>
          <w:tcPr>
            <w:tcW w:w="1440" w:type="dxa"/>
            <w:shd w:val="clear" w:color="auto" w:fill="auto"/>
          </w:tcPr>
          <w:p w:rsidR="00865A5D" w:rsidRPr="00611FD0" w:rsidRDefault="00865A5D" w:rsidP="008E2109">
            <w:pPr>
              <w:rPr>
                <w:szCs w:val="24"/>
              </w:rPr>
            </w:pPr>
            <w:r w:rsidRPr="00611FD0">
              <w:rPr>
                <w:szCs w:val="24"/>
              </w:rPr>
              <w:t>1 284,00</w:t>
            </w:r>
          </w:p>
        </w:tc>
        <w:tc>
          <w:tcPr>
            <w:tcW w:w="1440" w:type="dxa"/>
            <w:shd w:val="clear" w:color="auto" w:fill="auto"/>
          </w:tcPr>
          <w:p w:rsidR="00865A5D" w:rsidRPr="00611FD0" w:rsidRDefault="00865A5D" w:rsidP="008E2109">
            <w:pPr>
              <w:rPr>
                <w:szCs w:val="24"/>
              </w:rPr>
            </w:pPr>
            <w:r w:rsidRPr="00611FD0">
              <w:rPr>
                <w:szCs w:val="24"/>
              </w:rPr>
              <w:t>1 284,00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Дополнительное образование детей</w:t>
            </w:r>
          </w:p>
        </w:tc>
        <w:tc>
          <w:tcPr>
            <w:tcW w:w="1495" w:type="dxa"/>
            <w:shd w:val="clear" w:color="auto" w:fill="auto"/>
          </w:tcPr>
          <w:p w:rsidR="00865A5D" w:rsidRPr="00611FD0" w:rsidRDefault="00865A5D" w:rsidP="008E2109">
            <w:pPr>
              <w:rPr>
                <w:szCs w:val="24"/>
              </w:rPr>
            </w:pPr>
            <w:r w:rsidRPr="00611FD0">
              <w:rPr>
                <w:szCs w:val="24"/>
              </w:rPr>
              <w:t>0440171052</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1 284,00</w:t>
            </w:r>
          </w:p>
        </w:tc>
        <w:tc>
          <w:tcPr>
            <w:tcW w:w="1440" w:type="dxa"/>
            <w:shd w:val="clear" w:color="auto" w:fill="auto"/>
          </w:tcPr>
          <w:p w:rsidR="00865A5D" w:rsidRPr="00611FD0" w:rsidRDefault="00865A5D" w:rsidP="008E2109">
            <w:pPr>
              <w:rPr>
                <w:szCs w:val="24"/>
              </w:rPr>
            </w:pPr>
            <w:r w:rsidRPr="00611FD0">
              <w:rPr>
                <w:szCs w:val="24"/>
              </w:rPr>
              <w:t>1 284,00</w:t>
            </w:r>
          </w:p>
        </w:tc>
        <w:tc>
          <w:tcPr>
            <w:tcW w:w="1440" w:type="dxa"/>
            <w:shd w:val="clear" w:color="auto" w:fill="auto"/>
          </w:tcPr>
          <w:p w:rsidR="00865A5D" w:rsidRPr="00611FD0" w:rsidRDefault="00865A5D" w:rsidP="008E2109">
            <w:pPr>
              <w:rPr>
                <w:szCs w:val="24"/>
              </w:rPr>
            </w:pPr>
            <w:r w:rsidRPr="00611FD0">
              <w:rPr>
                <w:szCs w:val="24"/>
              </w:rPr>
              <w:t>1 284,00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Основное мероприятие "Поддержка комплексного развития муниципальных учреждений культуры"</w:t>
            </w:r>
          </w:p>
        </w:tc>
        <w:tc>
          <w:tcPr>
            <w:tcW w:w="1495" w:type="dxa"/>
            <w:shd w:val="clear" w:color="auto" w:fill="auto"/>
          </w:tcPr>
          <w:p w:rsidR="00865A5D" w:rsidRPr="00611FD0" w:rsidRDefault="00865A5D" w:rsidP="008E2109">
            <w:pPr>
              <w:rPr>
                <w:szCs w:val="24"/>
              </w:rPr>
            </w:pPr>
            <w:r w:rsidRPr="00611FD0">
              <w:rPr>
                <w:szCs w:val="24"/>
              </w:rPr>
              <w:t>0440300000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956,06</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lastRenderedPageBreak/>
              <w:t>Обеспечение развития и укрепления материально-технической базы муниципальных домов культуры в населенных пунктах с числом жителей до 50 тысяч человек</w:t>
            </w:r>
          </w:p>
        </w:tc>
        <w:tc>
          <w:tcPr>
            <w:tcW w:w="1495" w:type="dxa"/>
            <w:shd w:val="clear" w:color="auto" w:fill="auto"/>
          </w:tcPr>
          <w:p w:rsidR="00865A5D" w:rsidRPr="00611FD0" w:rsidRDefault="00865A5D" w:rsidP="008E2109">
            <w:pPr>
              <w:rPr>
                <w:szCs w:val="24"/>
              </w:rPr>
            </w:pPr>
            <w:r w:rsidRPr="00611FD0">
              <w:rPr>
                <w:szCs w:val="24"/>
              </w:rPr>
              <w:t>04403L4670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956,06</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04403L4670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956,06</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КУЛЬТУРА, КИНЕМАТОГРАФИЯ</w:t>
            </w:r>
          </w:p>
        </w:tc>
        <w:tc>
          <w:tcPr>
            <w:tcW w:w="1495" w:type="dxa"/>
            <w:shd w:val="clear" w:color="auto" w:fill="auto"/>
          </w:tcPr>
          <w:p w:rsidR="00865A5D" w:rsidRPr="00611FD0" w:rsidRDefault="00865A5D" w:rsidP="008E2109">
            <w:pPr>
              <w:rPr>
                <w:szCs w:val="24"/>
              </w:rPr>
            </w:pPr>
            <w:r w:rsidRPr="00611FD0">
              <w:rPr>
                <w:szCs w:val="24"/>
              </w:rPr>
              <w:t>04403L4670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08</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956,06</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Культура</w:t>
            </w:r>
          </w:p>
        </w:tc>
        <w:tc>
          <w:tcPr>
            <w:tcW w:w="1495" w:type="dxa"/>
            <w:shd w:val="clear" w:color="auto" w:fill="auto"/>
          </w:tcPr>
          <w:p w:rsidR="00865A5D" w:rsidRPr="00611FD0" w:rsidRDefault="00865A5D" w:rsidP="008E2109">
            <w:pPr>
              <w:rPr>
                <w:szCs w:val="24"/>
              </w:rPr>
            </w:pPr>
            <w:r w:rsidRPr="00611FD0">
              <w:rPr>
                <w:szCs w:val="24"/>
              </w:rPr>
              <w:t>04403L4670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08</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956,06</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Муниципальная программа "Развитие физической культуры и спорта в Камешкирском районе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0500000000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180,00</w:t>
            </w:r>
          </w:p>
        </w:tc>
        <w:tc>
          <w:tcPr>
            <w:tcW w:w="1440" w:type="dxa"/>
            <w:shd w:val="clear" w:color="auto" w:fill="auto"/>
          </w:tcPr>
          <w:p w:rsidR="00865A5D" w:rsidRPr="00611FD0" w:rsidRDefault="00865A5D" w:rsidP="008E2109">
            <w:pPr>
              <w:rPr>
                <w:szCs w:val="24"/>
              </w:rPr>
            </w:pPr>
            <w:r w:rsidRPr="00611FD0">
              <w:rPr>
                <w:szCs w:val="24"/>
              </w:rPr>
              <w:t>180,00</w:t>
            </w:r>
          </w:p>
        </w:tc>
        <w:tc>
          <w:tcPr>
            <w:tcW w:w="1440" w:type="dxa"/>
            <w:shd w:val="clear" w:color="auto" w:fill="auto"/>
          </w:tcPr>
          <w:p w:rsidR="00865A5D" w:rsidRPr="00611FD0" w:rsidRDefault="00865A5D" w:rsidP="008E2109">
            <w:pPr>
              <w:rPr>
                <w:szCs w:val="24"/>
              </w:rPr>
            </w:pPr>
            <w:r w:rsidRPr="00611FD0">
              <w:rPr>
                <w:szCs w:val="24"/>
              </w:rPr>
              <w:t>180,00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Подпрограмма "Развитие физической культуры и массового спорта в Камешкирском районе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0510000000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25,00</w:t>
            </w:r>
          </w:p>
        </w:tc>
        <w:tc>
          <w:tcPr>
            <w:tcW w:w="1440" w:type="dxa"/>
            <w:shd w:val="clear" w:color="auto" w:fill="auto"/>
          </w:tcPr>
          <w:p w:rsidR="00865A5D" w:rsidRPr="00611FD0" w:rsidRDefault="00865A5D" w:rsidP="008E2109">
            <w:pPr>
              <w:rPr>
                <w:szCs w:val="24"/>
              </w:rPr>
            </w:pPr>
            <w:r w:rsidRPr="00611FD0">
              <w:rPr>
                <w:szCs w:val="24"/>
              </w:rPr>
              <w:t>25,00</w:t>
            </w:r>
          </w:p>
        </w:tc>
        <w:tc>
          <w:tcPr>
            <w:tcW w:w="1440" w:type="dxa"/>
            <w:shd w:val="clear" w:color="auto" w:fill="auto"/>
          </w:tcPr>
          <w:p w:rsidR="00865A5D" w:rsidRPr="00611FD0" w:rsidRDefault="00865A5D" w:rsidP="008E2109">
            <w:pPr>
              <w:rPr>
                <w:szCs w:val="24"/>
              </w:rPr>
            </w:pPr>
            <w:r w:rsidRPr="00611FD0">
              <w:rPr>
                <w:szCs w:val="24"/>
              </w:rPr>
              <w:t>25,00</w:t>
            </w:r>
          </w:p>
        </w:tc>
      </w:tr>
      <w:tr w:rsidR="00865A5D" w:rsidRPr="00611FD0" w:rsidTr="008E2109">
        <w:trPr>
          <w:trHeight w:val="1350"/>
        </w:trPr>
        <w:tc>
          <w:tcPr>
            <w:tcW w:w="6135" w:type="dxa"/>
            <w:shd w:val="clear" w:color="auto" w:fill="auto"/>
          </w:tcPr>
          <w:p w:rsidR="00865A5D" w:rsidRPr="00611FD0" w:rsidRDefault="00865A5D" w:rsidP="008E2109">
            <w:pPr>
              <w:rPr>
                <w:szCs w:val="24"/>
              </w:rPr>
            </w:pPr>
            <w:r w:rsidRPr="00611FD0">
              <w:rPr>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495" w:type="dxa"/>
            <w:shd w:val="clear" w:color="auto" w:fill="auto"/>
          </w:tcPr>
          <w:p w:rsidR="00865A5D" w:rsidRPr="00611FD0" w:rsidRDefault="00865A5D" w:rsidP="008E2109">
            <w:pPr>
              <w:rPr>
                <w:szCs w:val="24"/>
              </w:rPr>
            </w:pPr>
            <w:r w:rsidRPr="00611FD0">
              <w:rPr>
                <w:szCs w:val="24"/>
              </w:rPr>
              <w:t>0510100000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25,00</w:t>
            </w:r>
          </w:p>
        </w:tc>
        <w:tc>
          <w:tcPr>
            <w:tcW w:w="1440" w:type="dxa"/>
            <w:shd w:val="clear" w:color="auto" w:fill="auto"/>
          </w:tcPr>
          <w:p w:rsidR="00865A5D" w:rsidRPr="00611FD0" w:rsidRDefault="00865A5D" w:rsidP="008E2109">
            <w:pPr>
              <w:rPr>
                <w:szCs w:val="24"/>
              </w:rPr>
            </w:pPr>
            <w:r w:rsidRPr="00611FD0">
              <w:rPr>
                <w:szCs w:val="24"/>
              </w:rPr>
              <w:t>25,00</w:t>
            </w:r>
          </w:p>
        </w:tc>
        <w:tc>
          <w:tcPr>
            <w:tcW w:w="1440" w:type="dxa"/>
            <w:shd w:val="clear" w:color="auto" w:fill="auto"/>
          </w:tcPr>
          <w:p w:rsidR="00865A5D" w:rsidRPr="00611FD0" w:rsidRDefault="00865A5D" w:rsidP="008E2109">
            <w:pPr>
              <w:rPr>
                <w:szCs w:val="24"/>
              </w:rPr>
            </w:pPr>
            <w:r w:rsidRPr="00611FD0">
              <w:rPr>
                <w:szCs w:val="24"/>
              </w:rPr>
              <w:t>25,00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Мероприятия в области физической культуры и спорта</w:t>
            </w:r>
          </w:p>
        </w:tc>
        <w:tc>
          <w:tcPr>
            <w:tcW w:w="1495" w:type="dxa"/>
            <w:shd w:val="clear" w:color="auto" w:fill="auto"/>
          </w:tcPr>
          <w:p w:rsidR="00865A5D" w:rsidRPr="00611FD0" w:rsidRDefault="00865A5D" w:rsidP="008E2109">
            <w:pPr>
              <w:rPr>
                <w:szCs w:val="24"/>
              </w:rPr>
            </w:pPr>
            <w:r w:rsidRPr="00611FD0">
              <w:rPr>
                <w:szCs w:val="24"/>
              </w:rPr>
              <w:t>0510122140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25,00</w:t>
            </w:r>
          </w:p>
        </w:tc>
        <w:tc>
          <w:tcPr>
            <w:tcW w:w="1440" w:type="dxa"/>
            <w:shd w:val="clear" w:color="auto" w:fill="auto"/>
          </w:tcPr>
          <w:p w:rsidR="00865A5D" w:rsidRPr="00611FD0" w:rsidRDefault="00865A5D" w:rsidP="008E2109">
            <w:pPr>
              <w:rPr>
                <w:szCs w:val="24"/>
              </w:rPr>
            </w:pPr>
            <w:r w:rsidRPr="00611FD0">
              <w:rPr>
                <w:szCs w:val="24"/>
              </w:rPr>
              <w:t>25,00</w:t>
            </w:r>
          </w:p>
        </w:tc>
        <w:tc>
          <w:tcPr>
            <w:tcW w:w="1440" w:type="dxa"/>
            <w:shd w:val="clear" w:color="auto" w:fill="auto"/>
          </w:tcPr>
          <w:p w:rsidR="00865A5D" w:rsidRPr="00611FD0" w:rsidRDefault="00865A5D" w:rsidP="008E2109">
            <w:pPr>
              <w:rPr>
                <w:szCs w:val="24"/>
              </w:rPr>
            </w:pPr>
            <w:r w:rsidRPr="00611FD0">
              <w:rPr>
                <w:szCs w:val="24"/>
              </w:rPr>
              <w:t>25,00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0510122140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25,00</w:t>
            </w:r>
          </w:p>
        </w:tc>
        <w:tc>
          <w:tcPr>
            <w:tcW w:w="1440" w:type="dxa"/>
            <w:shd w:val="clear" w:color="auto" w:fill="auto"/>
          </w:tcPr>
          <w:p w:rsidR="00865A5D" w:rsidRPr="00611FD0" w:rsidRDefault="00865A5D" w:rsidP="008E2109">
            <w:pPr>
              <w:rPr>
                <w:szCs w:val="24"/>
              </w:rPr>
            </w:pPr>
            <w:r w:rsidRPr="00611FD0">
              <w:rPr>
                <w:szCs w:val="24"/>
              </w:rPr>
              <w:t>25,00</w:t>
            </w:r>
          </w:p>
        </w:tc>
        <w:tc>
          <w:tcPr>
            <w:tcW w:w="1440" w:type="dxa"/>
            <w:shd w:val="clear" w:color="auto" w:fill="auto"/>
          </w:tcPr>
          <w:p w:rsidR="00865A5D" w:rsidRPr="00611FD0" w:rsidRDefault="00865A5D" w:rsidP="008E2109">
            <w:pPr>
              <w:rPr>
                <w:szCs w:val="24"/>
              </w:rPr>
            </w:pPr>
            <w:r w:rsidRPr="00611FD0">
              <w:rPr>
                <w:szCs w:val="24"/>
              </w:rPr>
              <w:t>25,00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ФИЗИЧЕСКАЯ КУЛЬТУРА И СПОРТ</w:t>
            </w:r>
          </w:p>
        </w:tc>
        <w:tc>
          <w:tcPr>
            <w:tcW w:w="1495" w:type="dxa"/>
            <w:shd w:val="clear" w:color="auto" w:fill="auto"/>
          </w:tcPr>
          <w:p w:rsidR="00865A5D" w:rsidRPr="00611FD0" w:rsidRDefault="00865A5D" w:rsidP="008E2109">
            <w:pPr>
              <w:rPr>
                <w:szCs w:val="24"/>
              </w:rPr>
            </w:pPr>
            <w:r w:rsidRPr="00611FD0">
              <w:rPr>
                <w:szCs w:val="24"/>
              </w:rPr>
              <w:t>0510122140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25,00</w:t>
            </w:r>
          </w:p>
        </w:tc>
        <w:tc>
          <w:tcPr>
            <w:tcW w:w="1440" w:type="dxa"/>
            <w:shd w:val="clear" w:color="auto" w:fill="auto"/>
          </w:tcPr>
          <w:p w:rsidR="00865A5D" w:rsidRPr="00611FD0" w:rsidRDefault="00865A5D" w:rsidP="008E2109">
            <w:pPr>
              <w:rPr>
                <w:szCs w:val="24"/>
              </w:rPr>
            </w:pPr>
            <w:r w:rsidRPr="00611FD0">
              <w:rPr>
                <w:szCs w:val="24"/>
              </w:rPr>
              <w:t>25,00</w:t>
            </w:r>
          </w:p>
        </w:tc>
        <w:tc>
          <w:tcPr>
            <w:tcW w:w="1440" w:type="dxa"/>
            <w:shd w:val="clear" w:color="auto" w:fill="auto"/>
          </w:tcPr>
          <w:p w:rsidR="00865A5D" w:rsidRPr="00611FD0" w:rsidRDefault="00865A5D" w:rsidP="008E2109">
            <w:pPr>
              <w:rPr>
                <w:szCs w:val="24"/>
              </w:rPr>
            </w:pPr>
            <w:r w:rsidRPr="00611FD0">
              <w:rPr>
                <w:szCs w:val="24"/>
              </w:rPr>
              <w:t>25,00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Физическая культура</w:t>
            </w:r>
          </w:p>
        </w:tc>
        <w:tc>
          <w:tcPr>
            <w:tcW w:w="1495" w:type="dxa"/>
            <w:shd w:val="clear" w:color="auto" w:fill="auto"/>
          </w:tcPr>
          <w:p w:rsidR="00865A5D" w:rsidRPr="00611FD0" w:rsidRDefault="00865A5D" w:rsidP="008E2109">
            <w:pPr>
              <w:rPr>
                <w:szCs w:val="24"/>
              </w:rPr>
            </w:pPr>
            <w:r w:rsidRPr="00611FD0">
              <w:rPr>
                <w:szCs w:val="24"/>
              </w:rPr>
              <w:t>0510122140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11</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25,00</w:t>
            </w:r>
          </w:p>
        </w:tc>
        <w:tc>
          <w:tcPr>
            <w:tcW w:w="1440" w:type="dxa"/>
            <w:shd w:val="clear" w:color="auto" w:fill="auto"/>
          </w:tcPr>
          <w:p w:rsidR="00865A5D" w:rsidRPr="00611FD0" w:rsidRDefault="00865A5D" w:rsidP="008E2109">
            <w:pPr>
              <w:rPr>
                <w:szCs w:val="24"/>
              </w:rPr>
            </w:pPr>
            <w:r w:rsidRPr="00611FD0">
              <w:rPr>
                <w:szCs w:val="24"/>
              </w:rPr>
              <w:t>25,00</w:t>
            </w:r>
          </w:p>
        </w:tc>
        <w:tc>
          <w:tcPr>
            <w:tcW w:w="1440" w:type="dxa"/>
            <w:shd w:val="clear" w:color="auto" w:fill="auto"/>
          </w:tcPr>
          <w:p w:rsidR="00865A5D" w:rsidRPr="00611FD0" w:rsidRDefault="00865A5D" w:rsidP="008E2109">
            <w:pPr>
              <w:rPr>
                <w:szCs w:val="24"/>
              </w:rPr>
            </w:pPr>
            <w:r w:rsidRPr="00611FD0">
              <w:rPr>
                <w:szCs w:val="24"/>
              </w:rPr>
              <w:t>25,00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Подпрограмма "Развитие детско-юношеского спорта и системы подготовки спортивного резерва в Камешкирском районе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0520000000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155,00</w:t>
            </w:r>
          </w:p>
        </w:tc>
        <w:tc>
          <w:tcPr>
            <w:tcW w:w="1440" w:type="dxa"/>
            <w:shd w:val="clear" w:color="auto" w:fill="auto"/>
          </w:tcPr>
          <w:p w:rsidR="00865A5D" w:rsidRPr="00611FD0" w:rsidRDefault="00865A5D" w:rsidP="008E2109">
            <w:pPr>
              <w:rPr>
                <w:szCs w:val="24"/>
              </w:rPr>
            </w:pPr>
            <w:r w:rsidRPr="00611FD0">
              <w:rPr>
                <w:szCs w:val="24"/>
              </w:rPr>
              <w:t>155,00</w:t>
            </w:r>
          </w:p>
        </w:tc>
        <w:tc>
          <w:tcPr>
            <w:tcW w:w="1440" w:type="dxa"/>
            <w:shd w:val="clear" w:color="auto" w:fill="auto"/>
          </w:tcPr>
          <w:p w:rsidR="00865A5D" w:rsidRPr="00611FD0" w:rsidRDefault="00865A5D" w:rsidP="008E2109">
            <w:pPr>
              <w:rPr>
                <w:szCs w:val="24"/>
              </w:rPr>
            </w:pPr>
            <w:r w:rsidRPr="00611FD0">
              <w:rPr>
                <w:szCs w:val="24"/>
              </w:rPr>
              <w:t>155,00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495" w:type="dxa"/>
            <w:shd w:val="clear" w:color="auto" w:fill="auto"/>
          </w:tcPr>
          <w:p w:rsidR="00865A5D" w:rsidRPr="00611FD0" w:rsidRDefault="00865A5D" w:rsidP="008E2109">
            <w:pPr>
              <w:rPr>
                <w:szCs w:val="24"/>
              </w:rPr>
            </w:pPr>
            <w:r w:rsidRPr="00611FD0">
              <w:rPr>
                <w:szCs w:val="24"/>
              </w:rPr>
              <w:t>0520100000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155,00</w:t>
            </w:r>
          </w:p>
        </w:tc>
        <w:tc>
          <w:tcPr>
            <w:tcW w:w="1440" w:type="dxa"/>
            <w:shd w:val="clear" w:color="auto" w:fill="auto"/>
          </w:tcPr>
          <w:p w:rsidR="00865A5D" w:rsidRPr="00611FD0" w:rsidRDefault="00865A5D" w:rsidP="008E2109">
            <w:pPr>
              <w:rPr>
                <w:szCs w:val="24"/>
              </w:rPr>
            </w:pPr>
            <w:r w:rsidRPr="00611FD0">
              <w:rPr>
                <w:szCs w:val="24"/>
              </w:rPr>
              <w:t>155,00</w:t>
            </w:r>
          </w:p>
        </w:tc>
        <w:tc>
          <w:tcPr>
            <w:tcW w:w="1440" w:type="dxa"/>
            <w:shd w:val="clear" w:color="auto" w:fill="auto"/>
          </w:tcPr>
          <w:p w:rsidR="00865A5D" w:rsidRPr="00611FD0" w:rsidRDefault="00865A5D" w:rsidP="008E2109">
            <w:pPr>
              <w:rPr>
                <w:szCs w:val="24"/>
              </w:rPr>
            </w:pPr>
            <w:r w:rsidRPr="00611FD0">
              <w:rPr>
                <w:szCs w:val="24"/>
              </w:rPr>
              <w:t>155,00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Мероприятия в области физической культуры и спорта</w:t>
            </w:r>
          </w:p>
        </w:tc>
        <w:tc>
          <w:tcPr>
            <w:tcW w:w="1495" w:type="dxa"/>
            <w:shd w:val="clear" w:color="auto" w:fill="auto"/>
          </w:tcPr>
          <w:p w:rsidR="00865A5D" w:rsidRPr="00611FD0" w:rsidRDefault="00865A5D" w:rsidP="008E2109">
            <w:pPr>
              <w:rPr>
                <w:szCs w:val="24"/>
              </w:rPr>
            </w:pPr>
            <w:r w:rsidRPr="00611FD0">
              <w:rPr>
                <w:szCs w:val="24"/>
              </w:rPr>
              <w:t>0520122140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155,00</w:t>
            </w:r>
          </w:p>
        </w:tc>
        <w:tc>
          <w:tcPr>
            <w:tcW w:w="1440" w:type="dxa"/>
            <w:shd w:val="clear" w:color="auto" w:fill="auto"/>
          </w:tcPr>
          <w:p w:rsidR="00865A5D" w:rsidRPr="00611FD0" w:rsidRDefault="00865A5D" w:rsidP="008E2109">
            <w:pPr>
              <w:rPr>
                <w:szCs w:val="24"/>
              </w:rPr>
            </w:pPr>
            <w:r w:rsidRPr="00611FD0">
              <w:rPr>
                <w:szCs w:val="24"/>
              </w:rPr>
              <w:t>155,00</w:t>
            </w:r>
          </w:p>
        </w:tc>
        <w:tc>
          <w:tcPr>
            <w:tcW w:w="1440" w:type="dxa"/>
            <w:shd w:val="clear" w:color="auto" w:fill="auto"/>
          </w:tcPr>
          <w:p w:rsidR="00865A5D" w:rsidRPr="00611FD0" w:rsidRDefault="00865A5D" w:rsidP="008E2109">
            <w:pPr>
              <w:rPr>
                <w:szCs w:val="24"/>
              </w:rPr>
            </w:pPr>
            <w:r w:rsidRPr="00611FD0">
              <w:rPr>
                <w:szCs w:val="24"/>
              </w:rPr>
              <w:t>155,00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0520122140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155,00</w:t>
            </w:r>
          </w:p>
        </w:tc>
        <w:tc>
          <w:tcPr>
            <w:tcW w:w="1440" w:type="dxa"/>
            <w:shd w:val="clear" w:color="auto" w:fill="auto"/>
          </w:tcPr>
          <w:p w:rsidR="00865A5D" w:rsidRPr="00611FD0" w:rsidRDefault="00865A5D" w:rsidP="008E2109">
            <w:pPr>
              <w:rPr>
                <w:szCs w:val="24"/>
              </w:rPr>
            </w:pPr>
            <w:r w:rsidRPr="00611FD0">
              <w:rPr>
                <w:szCs w:val="24"/>
              </w:rPr>
              <w:t>155,00</w:t>
            </w:r>
          </w:p>
        </w:tc>
        <w:tc>
          <w:tcPr>
            <w:tcW w:w="1440" w:type="dxa"/>
            <w:shd w:val="clear" w:color="auto" w:fill="auto"/>
          </w:tcPr>
          <w:p w:rsidR="00865A5D" w:rsidRPr="00611FD0" w:rsidRDefault="00865A5D" w:rsidP="008E2109">
            <w:pPr>
              <w:rPr>
                <w:szCs w:val="24"/>
              </w:rPr>
            </w:pPr>
            <w:r w:rsidRPr="00611FD0">
              <w:rPr>
                <w:szCs w:val="24"/>
              </w:rPr>
              <w:t>155,00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lastRenderedPageBreak/>
              <w:t>ФИЗИЧЕСКАЯ КУЛЬТУРА И СПОРТ</w:t>
            </w:r>
          </w:p>
        </w:tc>
        <w:tc>
          <w:tcPr>
            <w:tcW w:w="1495" w:type="dxa"/>
            <w:shd w:val="clear" w:color="auto" w:fill="auto"/>
          </w:tcPr>
          <w:p w:rsidR="00865A5D" w:rsidRPr="00611FD0" w:rsidRDefault="00865A5D" w:rsidP="008E2109">
            <w:pPr>
              <w:rPr>
                <w:szCs w:val="24"/>
              </w:rPr>
            </w:pPr>
            <w:r w:rsidRPr="00611FD0">
              <w:rPr>
                <w:szCs w:val="24"/>
              </w:rPr>
              <w:t>0520122140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155,00</w:t>
            </w:r>
          </w:p>
        </w:tc>
        <w:tc>
          <w:tcPr>
            <w:tcW w:w="1440" w:type="dxa"/>
            <w:shd w:val="clear" w:color="auto" w:fill="auto"/>
          </w:tcPr>
          <w:p w:rsidR="00865A5D" w:rsidRPr="00611FD0" w:rsidRDefault="00865A5D" w:rsidP="008E2109">
            <w:pPr>
              <w:rPr>
                <w:szCs w:val="24"/>
              </w:rPr>
            </w:pPr>
            <w:r w:rsidRPr="00611FD0">
              <w:rPr>
                <w:szCs w:val="24"/>
              </w:rPr>
              <w:t>155,00</w:t>
            </w:r>
          </w:p>
        </w:tc>
        <w:tc>
          <w:tcPr>
            <w:tcW w:w="1440" w:type="dxa"/>
            <w:shd w:val="clear" w:color="auto" w:fill="auto"/>
          </w:tcPr>
          <w:p w:rsidR="00865A5D" w:rsidRPr="00611FD0" w:rsidRDefault="00865A5D" w:rsidP="008E2109">
            <w:pPr>
              <w:rPr>
                <w:szCs w:val="24"/>
              </w:rPr>
            </w:pPr>
            <w:r w:rsidRPr="00611FD0">
              <w:rPr>
                <w:szCs w:val="24"/>
              </w:rPr>
              <w:t>155,00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Физическая культура</w:t>
            </w:r>
          </w:p>
        </w:tc>
        <w:tc>
          <w:tcPr>
            <w:tcW w:w="1495" w:type="dxa"/>
            <w:shd w:val="clear" w:color="auto" w:fill="auto"/>
          </w:tcPr>
          <w:p w:rsidR="00865A5D" w:rsidRPr="00611FD0" w:rsidRDefault="00865A5D" w:rsidP="008E2109">
            <w:pPr>
              <w:rPr>
                <w:szCs w:val="24"/>
              </w:rPr>
            </w:pPr>
            <w:r w:rsidRPr="00611FD0">
              <w:rPr>
                <w:szCs w:val="24"/>
              </w:rPr>
              <w:t>0520122140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11</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155,00</w:t>
            </w:r>
          </w:p>
        </w:tc>
        <w:tc>
          <w:tcPr>
            <w:tcW w:w="1440" w:type="dxa"/>
            <w:shd w:val="clear" w:color="auto" w:fill="auto"/>
          </w:tcPr>
          <w:p w:rsidR="00865A5D" w:rsidRPr="00611FD0" w:rsidRDefault="00865A5D" w:rsidP="008E2109">
            <w:pPr>
              <w:rPr>
                <w:szCs w:val="24"/>
              </w:rPr>
            </w:pPr>
            <w:r w:rsidRPr="00611FD0">
              <w:rPr>
                <w:szCs w:val="24"/>
              </w:rPr>
              <w:t>155,00</w:t>
            </w:r>
          </w:p>
        </w:tc>
        <w:tc>
          <w:tcPr>
            <w:tcW w:w="1440" w:type="dxa"/>
            <w:shd w:val="clear" w:color="auto" w:fill="auto"/>
          </w:tcPr>
          <w:p w:rsidR="00865A5D" w:rsidRPr="00611FD0" w:rsidRDefault="00865A5D" w:rsidP="008E2109">
            <w:pPr>
              <w:rPr>
                <w:szCs w:val="24"/>
              </w:rPr>
            </w:pPr>
            <w:r w:rsidRPr="00611FD0">
              <w:rPr>
                <w:szCs w:val="24"/>
              </w:rPr>
              <w:t>155,00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Муниципальная программа "Обеспечение муниципального управления собственностью Камешкирского района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0700000000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2 560,57</w:t>
            </w:r>
          </w:p>
        </w:tc>
        <w:tc>
          <w:tcPr>
            <w:tcW w:w="1440" w:type="dxa"/>
            <w:shd w:val="clear" w:color="auto" w:fill="auto"/>
          </w:tcPr>
          <w:p w:rsidR="00865A5D" w:rsidRPr="00611FD0" w:rsidRDefault="00865A5D" w:rsidP="008E2109">
            <w:pPr>
              <w:rPr>
                <w:szCs w:val="24"/>
              </w:rPr>
            </w:pPr>
            <w:r w:rsidRPr="00611FD0">
              <w:rPr>
                <w:szCs w:val="24"/>
              </w:rPr>
              <w:t>2 496,60</w:t>
            </w:r>
          </w:p>
        </w:tc>
        <w:tc>
          <w:tcPr>
            <w:tcW w:w="1440" w:type="dxa"/>
            <w:shd w:val="clear" w:color="auto" w:fill="auto"/>
          </w:tcPr>
          <w:p w:rsidR="00865A5D" w:rsidRPr="00611FD0" w:rsidRDefault="00865A5D" w:rsidP="008E2109">
            <w:pPr>
              <w:rPr>
                <w:szCs w:val="24"/>
              </w:rPr>
            </w:pPr>
            <w:r w:rsidRPr="00611FD0">
              <w:rPr>
                <w:szCs w:val="24"/>
              </w:rPr>
              <w:t>2 496,60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Подпрограмма "Об управлении муниципальной собственностью Камешкирского района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0710000000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2 496,60</w:t>
            </w:r>
          </w:p>
        </w:tc>
        <w:tc>
          <w:tcPr>
            <w:tcW w:w="1440" w:type="dxa"/>
            <w:shd w:val="clear" w:color="auto" w:fill="auto"/>
          </w:tcPr>
          <w:p w:rsidR="00865A5D" w:rsidRPr="00611FD0" w:rsidRDefault="00865A5D" w:rsidP="008E2109">
            <w:pPr>
              <w:rPr>
                <w:szCs w:val="24"/>
              </w:rPr>
            </w:pPr>
            <w:r w:rsidRPr="00611FD0">
              <w:rPr>
                <w:szCs w:val="24"/>
              </w:rPr>
              <w:t>2 496,60</w:t>
            </w:r>
          </w:p>
        </w:tc>
        <w:tc>
          <w:tcPr>
            <w:tcW w:w="1440" w:type="dxa"/>
            <w:shd w:val="clear" w:color="auto" w:fill="auto"/>
          </w:tcPr>
          <w:p w:rsidR="00865A5D" w:rsidRPr="00611FD0" w:rsidRDefault="00865A5D" w:rsidP="008E2109">
            <w:pPr>
              <w:rPr>
                <w:szCs w:val="24"/>
              </w:rPr>
            </w:pPr>
            <w:r w:rsidRPr="00611FD0">
              <w:rPr>
                <w:szCs w:val="24"/>
              </w:rPr>
              <w:t>2 496,60</w:t>
            </w:r>
          </w:p>
        </w:tc>
      </w:tr>
      <w:tr w:rsidR="00865A5D" w:rsidRPr="00611FD0" w:rsidTr="008E2109">
        <w:trPr>
          <w:trHeight w:val="1350"/>
        </w:trPr>
        <w:tc>
          <w:tcPr>
            <w:tcW w:w="6135" w:type="dxa"/>
            <w:shd w:val="clear" w:color="auto" w:fill="auto"/>
          </w:tcPr>
          <w:p w:rsidR="00865A5D" w:rsidRPr="00611FD0" w:rsidRDefault="00865A5D" w:rsidP="008E2109">
            <w:pPr>
              <w:rPr>
                <w:szCs w:val="24"/>
              </w:rPr>
            </w:pPr>
            <w:r w:rsidRPr="00611FD0">
              <w:rPr>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0710100000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2 264,60</w:t>
            </w:r>
          </w:p>
        </w:tc>
        <w:tc>
          <w:tcPr>
            <w:tcW w:w="1440" w:type="dxa"/>
            <w:shd w:val="clear" w:color="auto" w:fill="auto"/>
          </w:tcPr>
          <w:p w:rsidR="00865A5D" w:rsidRPr="00611FD0" w:rsidRDefault="00865A5D" w:rsidP="008E2109">
            <w:pPr>
              <w:rPr>
                <w:szCs w:val="24"/>
              </w:rPr>
            </w:pPr>
            <w:r w:rsidRPr="00611FD0">
              <w:rPr>
                <w:szCs w:val="24"/>
              </w:rPr>
              <w:t>2 264,60</w:t>
            </w:r>
          </w:p>
        </w:tc>
        <w:tc>
          <w:tcPr>
            <w:tcW w:w="1440" w:type="dxa"/>
            <w:shd w:val="clear" w:color="auto" w:fill="auto"/>
          </w:tcPr>
          <w:p w:rsidR="00865A5D" w:rsidRPr="00611FD0" w:rsidRDefault="00865A5D" w:rsidP="008E2109">
            <w:pPr>
              <w:rPr>
                <w:szCs w:val="24"/>
              </w:rPr>
            </w:pPr>
            <w:r w:rsidRPr="00611FD0">
              <w:rPr>
                <w:szCs w:val="24"/>
              </w:rPr>
              <w:t>2 264,60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муниципальных учреждений (многофункциональные центры)</w:t>
            </w:r>
          </w:p>
        </w:tc>
        <w:tc>
          <w:tcPr>
            <w:tcW w:w="1495" w:type="dxa"/>
            <w:shd w:val="clear" w:color="auto" w:fill="auto"/>
          </w:tcPr>
          <w:p w:rsidR="00865A5D" w:rsidRPr="00611FD0" w:rsidRDefault="00865A5D" w:rsidP="008E2109">
            <w:pPr>
              <w:rPr>
                <w:szCs w:val="24"/>
              </w:rPr>
            </w:pPr>
            <w:r w:rsidRPr="00611FD0">
              <w:rPr>
                <w:szCs w:val="24"/>
              </w:rPr>
              <w:t>0710105190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2 264,60</w:t>
            </w:r>
          </w:p>
        </w:tc>
        <w:tc>
          <w:tcPr>
            <w:tcW w:w="1440" w:type="dxa"/>
            <w:shd w:val="clear" w:color="auto" w:fill="auto"/>
          </w:tcPr>
          <w:p w:rsidR="00865A5D" w:rsidRPr="00611FD0" w:rsidRDefault="00865A5D" w:rsidP="008E2109">
            <w:pPr>
              <w:rPr>
                <w:szCs w:val="24"/>
              </w:rPr>
            </w:pPr>
            <w:r w:rsidRPr="00611FD0">
              <w:rPr>
                <w:szCs w:val="24"/>
              </w:rPr>
              <w:t>2 264,60</w:t>
            </w:r>
          </w:p>
        </w:tc>
        <w:tc>
          <w:tcPr>
            <w:tcW w:w="1440" w:type="dxa"/>
            <w:shd w:val="clear" w:color="auto" w:fill="auto"/>
          </w:tcPr>
          <w:p w:rsidR="00865A5D" w:rsidRPr="00611FD0" w:rsidRDefault="00865A5D" w:rsidP="008E2109">
            <w:pPr>
              <w:rPr>
                <w:szCs w:val="24"/>
              </w:rPr>
            </w:pPr>
            <w:r w:rsidRPr="00611FD0">
              <w:rPr>
                <w:szCs w:val="24"/>
              </w:rPr>
              <w:t>2 264,60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0710105190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2 264,60</w:t>
            </w:r>
          </w:p>
        </w:tc>
        <w:tc>
          <w:tcPr>
            <w:tcW w:w="1440" w:type="dxa"/>
            <w:shd w:val="clear" w:color="auto" w:fill="auto"/>
          </w:tcPr>
          <w:p w:rsidR="00865A5D" w:rsidRPr="00611FD0" w:rsidRDefault="00865A5D" w:rsidP="008E2109">
            <w:pPr>
              <w:rPr>
                <w:szCs w:val="24"/>
              </w:rPr>
            </w:pPr>
            <w:r w:rsidRPr="00611FD0">
              <w:rPr>
                <w:szCs w:val="24"/>
              </w:rPr>
              <w:t>2 264,60</w:t>
            </w:r>
          </w:p>
        </w:tc>
        <w:tc>
          <w:tcPr>
            <w:tcW w:w="1440" w:type="dxa"/>
            <w:shd w:val="clear" w:color="auto" w:fill="auto"/>
          </w:tcPr>
          <w:p w:rsidR="00865A5D" w:rsidRPr="00611FD0" w:rsidRDefault="00865A5D" w:rsidP="008E2109">
            <w:pPr>
              <w:rPr>
                <w:szCs w:val="24"/>
              </w:rPr>
            </w:pPr>
            <w:r w:rsidRPr="00611FD0">
              <w:rPr>
                <w:szCs w:val="24"/>
              </w:rPr>
              <w:t>2 264,60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0710105190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2 264,60</w:t>
            </w:r>
          </w:p>
        </w:tc>
        <w:tc>
          <w:tcPr>
            <w:tcW w:w="1440" w:type="dxa"/>
            <w:shd w:val="clear" w:color="auto" w:fill="auto"/>
          </w:tcPr>
          <w:p w:rsidR="00865A5D" w:rsidRPr="00611FD0" w:rsidRDefault="00865A5D" w:rsidP="008E2109">
            <w:pPr>
              <w:rPr>
                <w:szCs w:val="24"/>
              </w:rPr>
            </w:pPr>
            <w:r w:rsidRPr="00611FD0">
              <w:rPr>
                <w:szCs w:val="24"/>
              </w:rPr>
              <w:t>2 264,60</w:t>
            </w:r>
          </w:p>
        </w:tc>
        <w:tc>
          <w:tcPr>
            <w:tcW w:w="1440" w:type="dxa"/>
            <w:shd w:val="clear" w:color="auto" w:fill="auto"/>
          </w:tcPr>
          <w:p w:rsidR="00865A5D" w:rsidRPr="00611FD0" w:rsidRDefault="00865A5D" w:rsidP="008E2109">
            <w:pPr>
              <w:rPr>
                <w:szCs w:val="24"/>
              </w:rPr>
            </w:pPr>
            <w:r w:rsidRPr="00611FD0">
              <w:rPr>
                <w:szCs w:val="24"/>
              </w:rPr>
              <w:t>2 264,60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0710105190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13</w:t>
            </w:r>
          </w:p>
        </w:tc>
        <w:tc>
          <w:tcPr>
            <w:tcW w:w="1535" w:type="dxa"/>
            <w:shd w:val="clear" w:color="auto" w:fill="auto"/>
          </w:tcPr>
          <w:p w:rsidR="00865A5D" w:rsidRPr="00611FD0" w:rsidRDefault="00865A5D" w:rsidP="008E2109">
            <w:pPr>
              <w:rPr>
                <w:szCs w:val="24"/>
              </w:rPr>
            </w:pPr>
            <w:r w:rsidRPr="00611FD0">
              <w:rPr>
                <w:szCs w:val="24"/>
              </w:rPr>
              <w:t>2 264,60</w:t>
            </w:r>
          </w:p>
        </w:tc>
        <w:tc>
          <w:tcPr>
            <w:tcW w:w="1440" w:type="dxa"/>
            <w:shd w:val="clear" w:color="auto" w:fill="auto"/>
          </w:tcPr>
          <w:p w:rsidR="00865A5D" w:rsidRPr="00611FD0" w:rsidRDefault="00865A5D" w:rsidP="008E2109">
            <w:pPr>
              <w:rPr>
                <w:szCs w:val="24"/>
              </w:rPr>
            </w:pPr>
            <w:r w:rsidRPr="00611FD0">
              <w:rPr>
                <w:szCs w:val="24"/>
              </w:rPr>
              <w:t>2 264,60</w:t>
            </w:r>
          </w:p>
        </w:tc>
        <w:tc>
          <w:tcPr>
            <w:tcW w:w="1440" w:type="dxa"/>
            <w:shd w:val="clear" w:color="auto" w:fill="auto"/>
          </w:tcPr>
          <w:p w:rsidR="00865A5D" w:rsidRPr="00611FD0" w:rsidRDefault="00865A5D" w:rsidP="008E2109">
            <w:pPr>
              <w:rPr>
                <w:szCs w:val="24"/>
              </w:rPr>
            </w:pPr>
            <w:r w:rsidRPr="00611FD0">
              <w:rPr>
                <w:szCs w:val="24"/>
              </w:rPr>
              <w:t>2 264,60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0710200000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232,00</w:t>
            </w:r>
          </w:p>
        </w:tc>
        <w:tc>
          <w:tcPr>
            <w:tcW w:w="1440" w:type="dxa"/>
            <w:shd w:val="clear" w:color="auto" w:fill="auto"/>
          </w:tcPr>
          <w:p w:rsidR="00865A5D" w:rsidRPr="00611FD0" w:rsidRDefault="00865A5D" w:rsidP="008E2109">
            <w:pPr>
              <w:rPr>
                <w:szCs w:val="24"/>
              </w:rPr>
            </w:pPr>
            <w:r w:rsidRPr="00611FD0">
              <w:rPr>
                <w:szCs w:val="24"/>
              </w:rPr>
              <w:t>232,00</w:t>
            </w:r>
          </w:p>
        </w:tc>
        <w:tc>
          <w:tcPr>
            <w:tcW w:w="1440" w:type="dxa"/>
            <w:shd w:val="clear" w:color="auto" w:fill="auto"/>
          </w:tcPr>
          <w:p w:rsidR="00865A5D" w:rsidRPr="00611FD0" w:rsidRDefault="00865A5D" w:rsidP="008E2109">
            <w:pPr>
              <w:rPr>
                <w:szCs w:val="24"/>
              </w:rPr>
            </w:pPr>
            <w:r w:rsidRPr="00611FD0">
              <w:rPr>
                <w:szCs w:val="24"/>
              </w:rPr>
              <w:t>232,00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на техническую инвентаризацию, землеустроительную документацию, оценку недвижимости и других обязательств</w:t>
            </w:r>
          </w:p>
        </w:tc>
        <w:tc>
          <w:tcPr>
            <w:tcW w:w="1495" w:type="dxa"/>
            <w:shd w:val="clear" w:color="auto" w:fill="auto"/>
          </w:tcPr>
          <w:p w:rsidR="00865A5D" w:rsidRPr="00611FD0" w:rsidRDefault="00865A5D" w:rsidP="008E2109">
            <w:pPr>
              <w:rPr>
                <w:szCs w:val="24"/>
              </w:rPr>
            </w:pPr>
            <w:r w:rsidRPr="00611FD0">
              <w:rPr>
                <w:szCs w:val="24"/>
              </w:rPr>
              <w:t>0710246200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120,00</w:t>
            </w:r>
          </w:p>
        </w:tc>
        <w:tc>
          <w:tcPr>
            <w:tcW w:w="1440" w:type="dxa"/>
            <w:shd w:val="clear" w:color="auto" w:fill="auto"/>
          </w:tcPr>
          <w:p w:rsidR="00865A5D" w:rsidRPr="00611FD0" w:rsidRDefault="00865A5D" w:rsidP="008E2109">
            <w:pPr>
              <w:rPr>
                <w:szCs w:val="24"/>
              </w:rPr>
            </w:pPr>
            <w:r w:rsidRPr="00611FD0">
              <w:rPr>
                <w:szCs w:val="24"/>
              </w:rPr>
              <w:t>120,00</w:t>
            </w:r>
          </w:p>
        </w:tc>
        <w:tc>
          <w:tcPr>
            <w:tcW w:w="1440" w:type="dxa"/>
            <w:shd w:val="clear" w:color="auto" w:fill="auto"/>
          </w:tcPr>
          <w:p w:rsidR="00865A5D" w:rsidRPr="00611FD0" w:rsidRDefault="00865A5D" w:rsidP="008E2109">
            <w:pPr>
              <w:rPr>
                <w:szCs w:val="24"/>
              </w:rPr>
            </w:pPr>
            <w:r w:rsidRPr="00611FD0">
              <w:rPr>
                <w:szCs w:val="24"/>
              </w:rPr>
              <w:t>120,00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0710246200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120,00</w:t>
            </w:r>
          </w:p>
        </w:tc>
        <w:tc>
          <w:tcPr>
            <w:tcW w:w="1440" w:type="dxa"/>
            <w:shd w:val="clear" w:color="auto" w:fill="auto"/>
          </w:tcPr>
          <w:p w:rsidR="00865A5D" w:rsidRPr="00611FD0" w:rsidRDefault="00865A5D" w:rsidP="008E2109">
            <w:pPr>
              <w:rPr>
                <w:szCs w:val="24"/>
              </w:rPr>
            </w:pPr>
            <w:r w:rsidRPr="00611FD0">
              <w:rPr>
                <w:szCs w:val="24"/>
              </w:rPr>
              <w:t>120,00</w:t>
            </w:r>
          </w:p>
        </w:tc>
        <w:tc>
          <w:tcPr>
            <w:tcW w:w="1440" w:type="dxa"/>
            <w:shd w:val="clear" w:color="auto" w:fill="auto"/>
          </w:tcPr>
          <w:p w:rsidR="00865A5D" w:rsidRPr="00611FD0" w:rsidRDefault="00865A5D" w:rsidP="008E2109">
            <w:pPr>
              <w:rPr>
                <w:szCs w:val="24"/>
              </w:rPr>
            </w:pPr>
            <w:r w:rsidRPr="00611FD0">
              <w:rPr>
                <w:szCs w:val="24"/>
              </w:rPr>
              <w:t>120,00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0710246200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50,00</w:t>
            </w:r>
          </w:p>
        </w:tc>
        <w:tc>
          <w:tcPr>
            <w:tcW w:w="1440" w:type="dxa"/>
            <w:shd w:val="clear" w:color="auto" w:fill="auto"/>
          </w:tcPr>
          <w:p w:rsidR="00865A5D" w:rsidRPr="00611FD0" w:rsidRDefault="00865A5D" w:rsidP="008E2109">
            <w:pPr>
              <w:rPr>
                <w:szCs w:val="24"/>
              </w:rPr>
            </w:pPr>
            <w:r w:rsidRPr="00611FD0">
              <w:rPr>
                <w:szCs w:val="24"/>
              </w:rPr>
              <w:t>50,00</w:t>
            </w:r>
          </w:p>
        </w:tc>
        <w:tc>
          <w:tcPr>
            <w:tcW w:w="1440" w:type="dxa"/>
            <w:shd w:val="clear" w:color="auto" w:fill="auto"/>
          </w:tcPr>
          <w:p w:rsidR="00865A5D" w:rsidRPr="00611FD0" w:rsidRDefault="00865A5D" w:rsidP="008E2109">
            <w:pPr>
              <w:rPr>
                <w:szCs w:val="24"/>
              </w:rPr>
            </w:pPr>
            <w:r w:rsidRPr="00611FD0">
              <w:rPr>
                <w:szCs w:val="24"/>
              </w:rPr>
              <w:t>50,00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0710246200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13</w:t>
            </w:r>
          </w:p>
        </w:tc>
        <w:tc>
          <w:tcPr>
            <w:tcW w:w="1535" w:type="dxa"/>
            <w:shd w:val="clear" w:color="auto" w:fill="auto"/>
          </w:tcPr>
          <w:p w:rsidR="00865A5D" w:rsidRPr="00611FD0" w:rsidRDefault="00865A5D" w:rsidP="008E2109">
            <w:pPr>
              <w:rPr>
                <w:szCs w:val="24"/>
              </w:rPr>
            </w:pPr>
            <w:r w:rsidRPr="00611FD0">
              <w:rPr>
                <w:szCs w:val="24"/>
              </w:rPr>
              <w:t>50,00</w:t>
            </w:r>
          </w:p>
        </w:tc>
        <w:tc>
          <w:tcPr>
            <w:tcW w:w="1440" w:type="dxa"/>
            <w:shd w:val="clear" w:color="auto" w:fill="auto"/>
          </w:tcPr>
          <w:p w:rsidR="00865A5D" w:rsidRPr="00611FD0" w:rsidRDefault="00865A5D" w:rsidP="008E2109">
            <w:pPr>
              <w:rPr>
                <w:szCs w:val="24"/>
              </w:rPr>
            </w:pPr>
            <w:r w:rsidRPr="00611FD0">
              <w:rPr>
                <w:szCs w:val="24"/>
              </w:rPr>
              <w:t>50,00</w:t>
            </w:r>
          </w:p>
        </w:tc>
        <w:tc>
          <w:tcPr>
            <w:tcW w:w="1440" w:type="dxa"/>
            <w:shd w:val="clear" w:color="auto" w:fill="auto"/>
          </w:tcPr>
          <w:p w:rsidR="00865A5D" w:rsidRPr="00611FD0" w:rsidRDefault="00865A5D" w:rsidP="008E2109">
            <w:pPr>
              <w:rPr>
                <w:szCs w:val="24"/>
              </w:rPr>
            </w:pPr>
            <w:r w:rsidRPr="00611FD0">
              <w:rPr>
                <w:szCs w:val="24"/>
              </w:rPr>
              <w:t>50,00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НАЦИОНАЛЬНАЯ ЭКОНОМИКА</w:t>
            </w:r>
          </w:p>
        </w:tc>
        <w:tc>
          <w:tcPr>
            <w:tcW w:w="1495" w:type="dxa"/>
            <w:shd w:val="clear" w:color="auto" w:fill="auto"/>
          </w:tcPr>
          <w:p w:rsidR="00865A5D" w:rsidRPr="00611FD0" w:rsidRDefault="00865A5D" w:rsidP="008E2109">
            <w:pPr>
              <w:rPr>
                <w:szCs w:val="24"/>
              </w:rPr>
            </w:pPr>
            <w:r w:rsidRPr="00611FD0">
              <w:rPr>
                <w:szCs w:val="24"/>
              </w:rPr>
              <w:t>0710246200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70,00</w:t>
            </w:r>
          </w:p>
        </w:tc>
        <w:tc>
          <w:tcPr>
            <w:tcW w:w="1440" w:type="dxa"/>
            <w:shd w:val="clear" w:color="auto" w:fill="auto"/>
          </w:tcPr>
          <w:p w:rsidR="00865A5D" w:rsidRPr="00611FD0" w:rsidRDefault="00865A5D" w:rsidP="008E2109">
            <w:pPr>
              <w:rPr>
                <w:szCs w:val="24"/>
              </w:rPr>
            </w:pPr>
            <w:r w:rsidRPr="00611FD0">
              <w:rPr>
                <w:szCs w:val="24"/>
              </w:rPr>
              <w:t>70,00</w:t>
            </w:r>
          </w:p>
        </w:tc>
        <w:tc>
          <w:tcPr>
            <w:tcW w:w="1440" w:type="dxa"/>
            <w:shd w:val="clear" w:color="auto" w:fill="auto"/>
          </w:tcPr>
          <w:p w:rsidR="00865A5D" w:rsidRPr="00611FD0" w:rsidRDefault="00865A5D" w:rsidP="008E2109">
            <w:pPr>
              <w:rPr>
                <w:szCs w:val="24"/>
              </w:rPr>
            </w:pPr>
            <w:r w:rsidRPr="00611FD0">
              <w:rPr>
                <w:szCs w:val="24"/>
              </w:rPr>
              <w:t>70,00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национальной экономики</w:t>
            </w:r>
          </w:p>
        </w:tc>
        <w:tc>
          <w:tcPr>
            <w:tcW w:w="1495" w:type="dxa"/>
            <w:shd w:val="clear" w:color="auto" w:fill="auto"/>
          </w:tcPr>
          <w:p w:rsidR="00865A5D" w:rsidRPr="00611FD0" w:rsidRDefault="00865A5D" w:rsidP="008E2109">
            <w:pPr>
              <w:rPr>
                <w:szCs w:val="24"/>
              </w:rPr>
            </w:pPr>
            <w:r w:rsidRPr="00611FD0">
              <w:rPr>
                <w:szCs w:val="24"/>
              </w:rPr>
              <w:t>0710246200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12</w:t>
            </w:r>
          </w:p>
        </w:tc>
        <w:tc>
          <w:tcPr>
            <w:tcW w:w="1535" w:type="dxa"/>
            <w:shd w:val="clear" w:color="auto" w:fill="auto"/>
          </w:tcPr>
          <w:p w:rsidR="00865A5D" w:rsidRPr="00611FD0" w:rsidRDefault="00865A5D" w:rsidP="008E2109">
            <w:pPr>
              <w:rPr>
                <w:szCs w:val="24"/>
              </w:rPr>
            </w:pPr>
            <w:r w:rsidRPr="00611FD0">
              <w:rPr>
                <w:szCs w:val="24"/>
              </w:rPr>
              <w:t>70,00</w:t>
            </w:r>
          </w:p>
        </w:tc>
        <w:tc>
          <w:tcPr>
            <w:tcW w:w="1440" w:type="dxa"/>
            <w:shd w:val="clear" w:color="auto" w:fill="auto"/>
          </w:tcPr>
          <w:p w:rsidR="00865A5D" w:rsidRPr="00611FD0" w:rsidRDefault="00865A5D" w:rsidP="008E2109">
            <w:pPr>
              <w:rPr>
                <w:szCs w:val="24"/>
              </w:rPr>
            </w:pPr>
            <w:r w:rsidRPr="00611FD0">
              <w:rPr>
                <w:szCs w:val="24"/>
              </w:rPr>
              <w:t>70,00</w:t>
            </w:r>
          </w:p>
        </w:tc>
        <w:tc>
          <w:tcPr>
            <w:tcW w:w="1440" w:type="dxa"/>
            <w:shd w:val="clear" w:color="auto" w:fill="auto"/>
          </w:tcPr>
          <w:p w:rsidR="00865A5D" w:rsidRPr="00611FD0" w:rsidRDefault="00865A5D" w:rsidP="008E2109">
            <w:pPr>
              <w:rPr>
                <w:szCs w:val="24"/>
              </w:rPr>
            </w:pPr>
            <w:r w:rsidRPr="00611FD0">
              <w:rPr>
                <w:szCs w:val="24"/>
              </w:rPr>
              <w:t>70,00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Содержание и обслуживание казны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0710281290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lastRenderedPageBreak/>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0710281290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0710281290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0710281290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13</w:t>
            </w:r>
          </w:p>
        </w:tc>
        <w:tc>
          <w:tcPr>
            <w:tcW w:w="1535"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495" w:type="dxa"/>
            <w:shd w:val="clear" w:color="auto" w:fill="auto"/>
          </w:tcPr>
          <w:p w:rsidR="00865A5D" w:rsidRPr="00611FD0" w:rsidRDefault="00865A5D" w:rsidP="008E2109">
            <w:pPr>
              <w:rPr>
                <w:szCs w:val="24"/>
              </w:rPr>
            </w:pPr>
            <w:r w:rsidRPr="00611FD0">
              <w:rPr>
                <w:szCs w:val="24"/>
              </w:rPr>
              <w:t>0710282070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12,00</w:t>
            </w:r>
          </w:p>
        </w:tc>
        <w:tc>
          <w:tcPr>
            <w:tcW w:w="1440" w:type="dxa"/>
            <w:shd w:val="clear" w:color="auto" w:fill="auto"/>
          </w:tcPr>
          <w:p w:rsidR="00865A5D" w:rsidRPr="00611FD0" w:rsidRDefault="00865A5D" w:rsidP="008E2109">
            <w:pPr>
              <w:rPr>
                <w:szCs w:val="24"/>
              </w:rPr>
            </w:pPr>
            <w:r w:rsidRPr="00611FD0">
              <w:rPr>
                <w:szCs w:val="24"/>
              </w:rPr>
              <w:t>12,00</w:t>
            </w:r>
          </w:p>
        </w:tc>
        <w:tc>
          <w:tcPr>
            <w:tcW w:w="1440" w:type="dxa"/>
            <w:shd w:val="clear" w:color="auto" w:fill="auto"/>
          </w:tcPr>
          <w:p w:rsidR="00865A5D" w:rsidRPr="00611FD0" w:rsidRDefault="00865A5D" w:rsidP="008E2109">
            <w:pPr>
              <w:rPr>
                <w:szCs w:val="24"/>
              </w:rPr>
            </w:pPr>
            <w:r w:rsidRPr="00611FD0">
              <w:rPr>
                <w:szCs w:val="24"/>
              </w:rPr>
              <w:t>12,00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Межбюджетные трансферты</w:t>
            </w:r>
          </w:p>
        </w:tc>
        <w:tc>
          <w:tcPr>
            <w:tcW w:w="1495" w:type="dxa"/>
            <w:shd w:val="clear" w:color="auto" w:fill="auto"/>
          </w:tcPr>
          <w:p w:rsidR="00865A5D" w:rsidRPr="00611FD0" w:rsidRDefault="00865A5D" w:rsidP="008E2109">
            <w:pPr>
              <w:rPr>
                <w:szCs w:val="24"/>
              </w:rPr>
            </w:pPr>
            <w:r w:rsidRPr="00611FD0">
              <w:rPr>
                <w:szCs w:val="24"/>
              </w:rPr>
              <w:t>0710282070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12,00</w:t>
            </w:r>
          </w:p>
        </w:tc>
        <w:tc>
          <w:tcPr>
            <w:tcW w:w="1440" w:type="dxa"/>
            <w:shd w:val="clear" w:color="auto" w:fill="auto"/>
          </w:tcPr>
          <w:p w:rsidR="00865A5D" w:rsidRPr="00611FD0" w:rsidRDefault="00865A5D" w:rsidP="008E2109">
            <w:pPr>
              <w:rPr>
                <w:szCs w:val="24"/>
              </w:rPr>
            </w:pPr>
            <w:r w:rsidRPr="00611FD0">
              <w:rPr>
                <w:szCs w:val="24"/>
              </w:rPr>
              <w:t>12,00</w:t>
            </w:r>
          </w:p>
        </w:tc>
        <w:tc>
          <w:tcPr>
            <w:tcW w:w="1440" w:type="dxa"/>
            <w:shd w:val="clear" w:color="auto" w:fill="auto"/>
          </w:tcPr>
          <w:p w:rsidR="00865A5D" w:rsidRPr="00611FD0" w:rsidRDefault="00865A5D" w:rsidP="008E2109">
            <w:pPr>
              <w:rPr>
                <w:szCs w:val="24"/>
              </w:rPr>
            </w:pPr>
            <w:r w:rsidRPr="00611FD0">
              <w:rPr>
                <w:szCs w:val="24"/>
              </w:rPr>
              <w:t>12,00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0710282070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12,00</w:t>
            </w:r>
          </w:p>
        </w:tc>
        <w:tc>
          <w:tcPr>
            <w:tcW w:w="1440" w:type="dxa"/>
            <w:shd w:val="clear" w:color="auto" w:fill="auto"/>
          </w:tcPr>
          <w:p w:rsidR="00865A5D" w:rsidRPr="00611FD0" w:rsidRDefault="00865A5D" w:rsidP="008E2109">
            <w:pPr>
              <w:rPr>
                <w:szCs w:val="24"/>
              </w:rPr>
            </w:pPr>
            <w:r w:rsidRPr="00611FD0">
              <w:rPr>
                <w:szCs w:val="24"/>
              </w:rPr>
              <w:t>12,00</w:t>
            </w:r>
          </w:p>
        </w:tc>
        <w:tc>
          <w:tcPr>
            <w:tcW w:w="1440" w:type="dxa"/>
            <w:shd w:val="clear" w:color="auto" w:fill="auto"/>
          </w:tcPr>
          <w:p w:rsidR="00865A5D" w:rsidRPr="00611FD0" w:rsidRDefault="00865A5D" w:rsidP="008E2109">
            <w:pPr>
              <w:rPr>
                <w:szCs w:val="24"/>
              </w:rPr>
            </w:pPr>
            <w:r w:rsidRPr="00611FD0">
              <w:rPr>
                <w:szCs w:val="24"/>
              </w:rPr>
              <w:t>12,00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0710282070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13</w:t>
            </w:r>
          </w:p>
        </w:tc>
        <w:tc>
          <w:tcPr>
            <w:tcW w:w="1535" w:type="dxa"/>
            <w:shd w:val="clear" w:color="auto" w:fill="auto"/>
          </w:tcPr>
          <w:p w:rsidR="00865A5D" w:rsidRPr="00611FD0" w:rsidRDefault="00865A5D" w:rsidP="008E2109">
            <w:pPr>
              <w:rPr>
                <w:szCs w:val="24"/>
              </w:rPr>
            </w:pPr>
            <w:r w:rsidRPr="00611FD0">
              <w:rPr>
                <w:szCs w:val="24"/>
              </w:rPr>
              <w:t>12,00</w:t>
            </w:r>
          </w:p>
        </w:tc>
        <w:tc>
          <w:tcPr>
            <w:tcW w:w="1440" w:type="dxa"/>
            <w:shd w:val="clear" w:color="auto" w:fill="auto"/>
          </w:tcPr>
          <w:p w:rsidR="00865A5D" w:rsidRPr="00611FD0" w:rsidRDefault="00865A5D" w:rsidP="008E2109">
            <w:pPr>
              <w:rPr>
                <w:szCs w:val="24"/>
              </w:rPr>
            </w:pPr>
            <w:r w:rsidRPr="00611FD0">
              <w:rPr>
                <w:szCs w:val="24"/>
              </w:rPr>
              <w:t>12,00</w:t>
            </w:r>
          </w:p>
        </w:tc>
        <w:tc>
          <w:tcPr>
            <w:tcW w:w="1440" w:type="dxa"/>
            <w:shd w:val="clear" w:color="auto" w:fill="auto"/>
          </w:tcPr>
          <w:p w:rsidR="00865A5D" w:rsidRPr="00611FD0" w:rsidRDefault="00865A5D" w:rsidP="008E2109">
            <w:pPr>
              <w:rPr>
                <w:szCs w:val="24"/>
              </w:rPr>
            </w:pPr>
            <w:r w:rsidRPr="00611FD0">
              <w:rPr>
                <w:szCs w:val="24"/>
              </w:rPr>
              <w:t>12,00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Кредиторская задолженность</w:t>
            </w:r>
          </w:p>
        </w:tc>
        <w:tc>
          <w:tcPr>
            <w:tcW w:w="1495" w:type="dxa"/>
            <w:shd w:val="clear" w:color="auto" w:fill="auto"/>
          </w:tcPr>
          <w:p w:rsidR="00865A5D" w:rsidRPr="00611FD0" w:rsidRDefault="00865A5D" w:rsidP="008E2109">
            <w:pPr>
              <w:rPr>
                <w:szCs w:val="24"/>
              </w:rPr>
            </w:pPr>
            <w:r w:rsidRPr="00611FD0">
              <w:rPr>
                <w:szCs w:val="24"/>
              </w:rPr>
              <w:t>07К0000000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63,97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муниципальных учреждений (многофункциональные центры)</w:t>
            </w:r>
          </w:p>
        </w:tc>
        <w:tc>
          <w:tcPr>
            <w:tcW w:w="1495" w:type="dxa"/>
            <w:shd w:val="clear" w:color="auto" w:fill="auto"/>
          </w:tcPr>
          <w:p w:rsidR="00865A5D" w:rsidRPr="00611FD0" w:rsidRDefault="00865A5D" w:rsidP="008E2109">
            <w:pPr>
              <w:rPr>
                <w:szCs w:val="24"/>
              </w:rPr>
            </w:pPr>
            <w:r w:rsidRPr="00611FD0">
              <w:rPr>
                <w:szCs w:val="24"/>
              </w:rPr>
              <w:t>07К0005190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63,97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07К0005190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63,97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07К0005190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63,97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07К0005190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13</w:t>
            </w:r>
          </w:p>
        </w:tc>
        <w:tc>
          <w:tcPr>
            <w:tcW w:w="1535" w:type="dxa"/>
            <w:shd w:val="clear" w:color="auto" w:fill="auto"/>
          </w:tcPr>
          <w:p w:rsidR="00865A5D" w:rsidRPr="00611FD0" w:rsidRDefault="00865A5D" w:rsidP="008E2109">
            <w:pPr>
              <w:rPr>
                <w:szCs w:val="24"/>
              </w:rPr>
            </w:pPr>
            <w:r w:rsidRPr="00611FD0">
              <w:rPr>
                <w:szCs w:val="24"/>
              </w:rPr>
              <w:t>63,97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0800000000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27 385,52</w:t>
            </w:r>
          </w:p>
        </w:tc>
        <w:tc>
          <w:tcPr>
            <w:tcW w:w="1440" w:type="dxa"/>
            <w:shd w:val="clear" w:color="auto" w:fill="auto"/>
          </w:tcPr>
          <w:p w:rsidR="00865A5D" w:rsidRPr="00611FD0" w:rsidRDefault="00865A5D" w:rsidP="008E2109">
            <w:pPr>
              <w:rPr>
                <w:szCs w:val="24"/>
              </w:rPr>
            </w:pPr>
            <w:r w:rsidRPr="00611FD0">
              <w:rPr>
                <w:szCs w:val="24"/>
              </w:rPr>
              <w:t>2 844,00</w:t>
            </w:r>
          </w:p>
        </w:tc>
        <w:tc>
          <w:tcPr>
            <w:tcW w:w="1440" w:type="dxa"/>
            <w:shd w:val="clear" w:color="auto" w:fill="auto"/>
          </w:tcPr>
          <w:p w:rsidR="00865A5D" w:rsidRPr="00611FD0" w:rsidRDefault="00865A5D" w:rsidP="008E2109">
            <w:pPr>
              <w:rPr>
                <w:szCs w:val="24"/>
              </w:rPr>
            </w:pPr>
            <w:r w:rsidRPr="00611FD0">
              <w:rPr>
                <w:szCs w:val="24"/>
              </w:rPr>
              <w:t>2 897,00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Подпрограмма "Модернизация и развитие территориальной сети автомобильных дорог"</w:t>
            </w:r>
          </w:p>
        </w:tc>
        <w:tc>
          <w:tcPr>
            <w:tcW w:w="1495" w:type="dxa"/>
            <w:shd w:val="clear" w:color="auto" w:fill="auto"/>
          </w:tcPr>
          <w:p w:rsidR="00865A5D" w:rsidRPr="00611FD0" w:rsidRDefault="00865A5D" w:rsidP="008E2109">
            <w:pPr>
              <w:rPr>
                <w:szCs w:val="24"/>
              </w:rPr>
            </w:pPr>
            <w:r w:rsidRPr="00611FD0">
              <w:rPr>
                <w:szCs w:val="24"/>
              </w:rPr>
              <w:t>0810000000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20 284,08</w:t>
            </w:r>
          </w:p>
        </w:tc>
        <w:tc>
          <w:tcPr>
            <w:tcW w:w="1440" w:type="dxa"/>
            <w:shd w:val="clear" w:color="auto" w:fill="auto"/>
          </w:tcPr>
          <w:p w:rsidR="00865A5D" w:rsidRPr="00611FD0" w:rsidRDefault="00865A5D" w:rsidP="008E2109">
            <w:pPr>
              <w:rPr>
                <w:szCs w:val="24"/>
              </w:rPr>
            </w:pPr>
            <w:r w:rsidRPr="00611FD0">
              <w:rPr>
                <w:szCs w:val="24"/>
              </w:rPr>
              <w:t>2 844,00</w:t>
            </w:r>
          </w:p>
        </w:tc>
        <w:tc>
          <w:tcPr>
            <w:tcW w:w="1440" w:type="dxa"/>
            <w:shd w:val="clear" w:color="auto" w:fill="auto"/>
          </w:tcPr>
          <w:p w:rsidR="00865A5D" w:rsidRPr="00611FD0" w:rsidRDefault="00865A5D" w:rsidP="008E2109">
            <w:pPr>
              <w:rPr>
                <w:szCs w:val="24"/>
              </w:rPr>
            </w:pPr>
            <w:r w:rsidRPr="00611FD0">
              <w:rPr>
                <w:szCs w:val="24"/>
              </w:rPr>
              <w:t>2 897,00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Основное мероприятие «Мероприятия дорожного хозяйства на автомобильных дорогах общего пользования местного значения»</w:t>
            </w:r>
          </w:p>
        </w:tc>
        <w:tc>
          <w:tcPr>
            <w:tcW w:w="1495" w:type="dxa"/>
            <w:shd w:val="clear" w:color="auto" w:fill="auto"/>
          </w:tcPr>
          <w:p w:rsidR="00865A5D" w:rsidRPr="00611FD0" w:rsidRDefault="00865A5D" w:rsidP="008E2109">
            <w:pPr>
              <w:rPr>
                <w:szCs w:val="24"/>
              </w:rPr>
            </w:pPr>
            <w:r w:rsidRPr="00611FD0">
              <w:rPr>
                <w:szCs w:val="24"/>
              </w:rPr>
              <w:t>0810100000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20 284,08</w:t>
            </w:r>
          </w:p>
        </w:tc>
        <w:tc>
          <w:tcPr>
            <w:tcW w:w="1440" w:type="dxa"/>
            <w:shd w:val="clear" w:color="auto" w:fill="auto"/>
          </w:tcPr>
          <w:p w:rsidR="00865A5D" w:rsidRPr="00611FD0" w:rsidRDefault="00865A5D" w:rsidP="008E2109">
            <w:pPr>
              <w:rPr>
                <w:szCs w:val="24"/>
              </w:rPr>
            </w:pPr>
            <w:r w:rsidRPr="00611FD0">
              <w:rPr>
                <w:szCs w:val="24"/>
              </w:rPr>
              <w:t>2 844,00</w:t>
            </w:r>
          </w:p>
        </w:tc>
        <w:tc>
          <w:tcPr>
            <w:tcW w:w="1440" w:type="dxa"/>
            <w:shd w:val="clear" w:color="auto" w:fill="auto"/>
          </w:tcPr>
          <w:p w:rsidR="00865A5D" w:rsidRPr="00611FD0" w:rsidRDefault="00865A5D" w:rsidP="008E2109">
            <w:pPr>
              <w:rPr>
                <w:szCs w:val="24"/>
              </w:rPr>
            </w:pPr>
            <w:r w:rsidRPr="00611FD0">
              <w:rPr>
                <w:szCs w:val="24"/>
              </w:rPr>
              <w:t>2 897,00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0810146030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1 336,72</w:t>
            </w:r>
          </w:p>
        </w:tc>
        <w:tc>
          <w:tcPr>
            <w:tcW w:w="1440" w:type="dxa"/>
            <w:shd w:val="clear" w:color="auto" w:fill="auto"/>
          </w:tcPr>
          <w:p w:rsidR="00865A5D" w:rsidRPr="00611FD0" w:rsidRDefault="00865A5D" w:rsidP="008E2109">
            <w:pPr>
              <w:rPr>
                <w:szCs w:val="24"/>
              </w:rPr>
            </w:pPr>
            <w:r w:rsidRPr="00611FD0">
              <w:rPr>
                <w:szCs w:val="24"/>
              </w:rPr>
              <w:t>2 844,00</w:t>
            </w:r>
          </w:p>
        </w:tc>
        <w:tc>
          <w:tcPr>
            <w:tcW w:w="1440" w:type="dxa"/>
            <w:shd w:val="clear" w:color="auto" w:fill="auto"/>
          </w:tcPr>
          <w:p w:rsidR="00865A5D" w:rsidRPr="00611FD0" w:rsidRDefault="00865A5D" w:rsidP="008E2109">
            <w:pPr>
              <w:rPr>
                <w:szCs w:val="24"/>
              </w:rPr>
            </w:pPr>
            <w:r w:rsidRPr="00611FD0">
              <w:rPr>
                <w:szCs w:val="24"/>
              </w:rPr>
              <w:t>2 897,00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0810146030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1 336,72</w:t>
            </w:r>
          </w:p>
        </w:tc>
        <w:tc>
          <w:tcPr>
            <w:tcW w:w="1440" w:type="dxa"/>
            <w:shd w:val="clear" w:color="auto" w:fill="auto"/>
          </w:tcPr>
          <w:p w:rsidR="00865A5D" w:rsidRPr="00611FD0" w:rsidRDefault="00865A5D" w:rsidP="008E2109">
            <w:pPr>
              <w:rPr>
                <w:szCs w:val="24"/>
              </w:rPr>
            </w:pPr>
            <w:r w:rsidRPr="00611FD0">
              <w:rPr>
                <w:szCs w:val="24"/>
              </w:rPr>
              <w:t>2 844,00</w:t>
            </w:r>
          </w:p>
        </w:tc>
        <w:tc>
          <w:tcPr>
            <w:tcW w:w="1440" w:type="dxa"/>
            <w:shd w:val="clear" w:color="auto" w:fill="auto"/>
          </w:tcPr>
          <w:p w:rsidR="00865A5D" w:rsidRPr="00611FD0" w:rsidRDefault="00865A5D" w:rsidP="008E2109">
            <w:pPr>
              <w:rPr>
                <w:szCs w:val="24"/>
              </w:rPr>
            </w:pPr>
            <w:r w:rsidRPr="00611FD0">
              <w:rPr>
                <w:szCs w:val="24"/>
              </w:rPr>
              <w:t>2 897,00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НАЦИОНАЛЬНАЯ ЭКОНОМИКА</w:t>
            </w:r>
          </w:p>
        </w:tc>
        <w:tc>
          <w:tcPr>
            <w:tcW w:w="1495" w:type="dxa"/>
            <w:shd w:val="clear" w:color="auto" w:fill="auto"/>
          </w:tcPr>
          <w:p w:rsidR="00865A5D" w:rsidRPr="00611FD0" w:rsidRDefault="00865A5D" w:rsidP="008E2109">
            <w:pPr>
              <w:rPr>
                <w:szCs w:val="24"/>
              </w:rPr>
            </w:pPr>
            <w:r w:rsidRPr="00611FD0">
              <w:rPr>
                <w:szCs w:val="24"/>
              </w:rPr>
              <w:t>0810146030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1 336,72</w:t>
            </w:r>
          </w:p>
        </w:tc>
        <w:tc>
          <w:tcPr>
            <w:tcW w:w="1440" w:type="dxa"/>
            <w:shd w:val="clear" w:color="auto" w:fill="auto"/>
          </w:tcPr>
          <w:p w:rsidR="00865A5D" w:rsidRPr="00611FD0" w:rsidRDefault="00865A5D" w:rsidP="008E2109">
            <w:pPr>
              <w:rPr>
                <w:szCs w:val="24"/>
              </w:rPr>
            </w:pPr>
            <w:r w:rsidRPr="00611FD0">
              <w:rPr>
                <w:szCs w:val="24"/>
              </w:rPr>
              <w:t>2 844,00</w:t>
            </w:r>
          </w:p>
        </w:tc>
        <w:tc>
          <w:tcPr>
            <w:tcW w:w="1440" w:type="dxa"/>
            <w:shd w:val="clear" w:color="auto" w:fill="auto"/>
          </w:tcPr>
          <w:p w:rsidR="00865A5D" w:rsidRPr="00611FD0" w:rsidRDefault="00865A5D" w:rsidP="008E2109">
            <w:pPr>
              <w:rPr>
                <w:szCs w:val="24"/>
              </w:rPr>
            </w:pPr>
            <w:r w:rsidRPr="00611FD0">
              <w:rPr>
                <w:szCs w:val="24"/>
              </w:rPr>
              <w:t>2 897,00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Дорожное хозяйство (дорожные фонды)</w:t>
            </w:r>
          </w:p>
        </w:tc>
        <w:tc>
          <w:tcPr>
            <w:tcW w:w="1495" w:type="dxa"/>
            <w:shd w:val="clear" w:color="auto" w:fill="auto"/>
          </w:tcPr>
          <w:p w:rsidR="00865A5D" w:rsidRPr="00611FD0" w:rsidRDefault="00865A5D" w:rsidP="008E2109">
            <w:pPr>
              <w:rPr>
                <w:szCs w:val="24"/>
              </w:rPr>
            </w:pPr>
            <w:r w:rsidRPr="00611FD0">
              <w:rPr>
                <w:szCs w:val="24"/>
              </w:rPr>
              <w:t>0810146030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1 336,72</w:t>
            </w:r>
          </w:p>
        </w:tc>
        <w:tc>
          <w:tcPr>
            <w:tcW w:w="1440" w:type="dxa"/>
            <w:shd w:val="clear" w:color="auto" w:fill="auto"/>
          </w:tcPr>
          <w:p w:rsidR="00865A5D" w:rsidRPr="00611FD0" w:rsidRDefault="00865A5D" w:rsidP="008E2109">
            <w:pPr>
              <w:rPr>
                <w:szCs w:val="24"/>
              </w:rPr>
            </w:pPr>
            <w:r w:rsidRPr="00611FD0">
              <w:rPr>
                <w:szCs w:val="24"/>
              </w:rPr>
              <w:t>2 844,00</w:t>
            </w:r>
          </w:p>
        </w:tc>
        <w:tc>
          <w:tcPr>
            <w:tcW w:w="1440" w:type="dxa"/>
            <w:shd w:val="clear" w:color="auto" w:fill="auto"/>
          </w:tcPr>
          <w:p w:rsidR="00865A5D" w:rsidRPr="00611FD0" w:rsidRDefault="00865A5D" w:rsidP="008E2109">
            <w:pPr>
              <w:rPr>
                <w:szCs w:val="24"/>
              </w:rPr>
            </w:pPr>
            <w:r w:rsidRPr="00611FD0">
              <w:rPr>
                <w:szCs w:val="24"/>
              </w:rPr>
              <w:t>2 897,00</w:t>
            </w:r>
          </w:p>
        </w:tc>
      </w:tr>
      <w:tr w:rsidR="00865A5D" w:rsidRPr="00611FD0" w:rsidTr="008E2109">
        <w:trPr>
          <w:trHeight w:val="1800"/>
        </w:trPr>
        <w:tc>
          <w:tcPr>
            <w:tcW w:w="6135" w:type="dxa"/>
            <w:shd w:val="clear" w:color="auto" w:fill="auto"/>
          </w:tcPr>
          <w:p w:rsidR="00865A5D" w:rsidRPr="00611FD0" w:rsidRDefault="00865A5D" w:rsidP="008E2109">
            <w:pPr>
              <w:rPr>
                <w:szCs w:val="24"/>
              </w:rPr>
            </w:pPr>
            <w:r w:rsidRPr="00611FD0">
              <w:rPr>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611FD0">
              <w:rPr>
                <w:szCs w:val="24"/>
              </w:rPr>
              <w:t>содержания</w:t>
            </w:r>
            <w:proofErr w:type="gramEnd"/>
            <w:r w:rsidRPr="00611FD0">
              <w:rPr>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495" w:type="dxa"/>
            <w:shd w:val="clear" w:color="auto" w:fill="auto"/>
          </w:tcPr>
          <w:p w:rsidR="00865A5D" w:rsidRPr="00611FD0" w:rsidRDefault="00865A5D" w:rsidP="008E2109">
            <w:pPr>
              <w:rPr>
                <w:szCs w:val="24"/>
              </w:rPr>
            </w:pPr>
            <w:r w:rsidRPr="00611FD0">
              <w:rPr>
                <w:szCs w:val="24"/>
              </w:rPr>
              <w:t>0810173080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18 000,00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0810173080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18 000,00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НАЦИОНАЛЬНАЯ ЭКОНОМИКА</w:t>
            </w:r>
          </w:p>
        </w:tc>
        <w:tc>
          <w:tcPr>
            <w:tcW w:w="1495" w:type="dxa"/>
            <w:shd w:val="clear" w:color="auto" w:fill="auto"/>
          </w:tcPr>
          <w:p w:rsidR="00865A5D" w:rsidRPr="00611FD0" w:rsidRDefault="00865A5D" w:rsidP="008E2109">
            <w:pPr>
              <w:rPr>
                <w:szCs w:val="24"/>
              </w:rPr>
            </w:pPr>
            <w:r w:rsidRPr="00611FD0">
              <w:rPr>
                <w:szCs w:val="24"/>
              </w:rPr>
              <w:t>0810173080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18 000,00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Дорожное хозяйство (дорожные фонды)</w:t>
            </w:r>
          </w:p>
        </w:tc>
        <w:tc>
          <w:tcPr>
            <w:tcW w:w="1495" w:type="dxa"/>
            <w:shd w:val="clear" w:color="auto" w:fill="auto"/>
          </w:tcPr>
          <w:p w:rsidR="00865A5D" w:rsidRPr="00611FD0" w:rsidRDefault="00865A5D" w:rsidP="008E2109">
            <w:pPr>
              <w:rPr>
                <w:szCs w:val="24"/>
              </w:rPr>
            </w:pPr>
            <w:r w:rsidRPr="00611FD0">
              <w:rPr>
                <w:szCs w:val="24"/>
              </w:rPr>
              <w:t>0810173080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18 000,00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1800"/>
        </w:trPr>
        <w:tc>
          <w:tcPr>
            <w:tcW w:w="6135" w:type="dxa"/>
            <w:shd w:val="clear" w:color="auto" w:fill="auto"/>
          </w:tcPr>
          <w:p w:rsidR="00865A5D" w:rsidRPr="00611FD0" w:rsidRDefault="00865A5D" w:rsidP="008E2109">
            <w:pPr>
              <w:rPr>
                <w:szCs w:val="24"/>
              </w:rPr>
            </w:pPr>
            <w:r w:rsidRPr="00611FD0">
              <w:rPr>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611FD0">
              <w:rPr>
                <w:szCs w:val="24"/>
              </w:rPr>
              <w:t>содержания</w:t>
            </w:r>
            <w:proofErr w:type="gramEnd"/>
            <w:r w:rsidRPr="00611FD0">
              <w:rPr>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495" w:type="dxa"/>
            <w:shd w:val="clear" w:color="auto" w:fill="auto"/>
          </w:tcPr>
          <w:p w:rsidR="00865A5D" w:rsidRPr="00611FD0" w:rsidRDefault="00865A5D" w:rsidP="008E2109">
            <w:pPr>
              <w:rPr>
                <w:szCs w:val="24"/>
              </w:rPr>
            </w:pPr>
            <w:r w:rsidRPr="00611FD0">
              <w:rPr>
                <w:szCs w:val="24"/>
              </w:rPr>
              <w:t>08101S3080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947,37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08101S3080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947,37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НАЦИОНАЛЬНАЯ ЭКОНОМИКА</w:t>
            </w:r>
          </w:p>
        </w:tc>
        <w:tc>
          <w:tcPr>
            <w:tcW w:w="1495" w:type="dxa"/>
            <w:shd w:val="clear" w:color="auto" w:fill="auto"/>
          </w:tcPr>
          <w:p w:rsidR="00865A5D" w:rsidRPr="00611FD0" w:rsidRDefault="00865A5D" w:rsidP="008E2109">
            <w:pPr>
              <w:rPr>
                <w:szCs w:val="24"/>
              </w:rPr>
            </w:pPr>
            <w:r w:rsidRPr="00611FD0">
              <w:rPr>
                <w:szCs w:val="24"/>
              </w:rPr>
              <w:t>08101S3080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947,37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Дорожное хозяйство (дорожные фонды)</w:t>
            </w:r>
          </w:p>
        </w:tc>
        <w:tc>
          <w:tcPr>
            <w:tcW w:w="1495" w:type="dxa"/>
            <w:shd w:val="clear" w:color="auto" w:fill="auto"/>
          </w:tcPr>
          <w:p w:rsidR="00865A5D" w:rsidRPr="00611FD0" w:rsidRDefault="00865A5D" w:rsidP="008E2109">
            <w:pPr>
              <w:rPr>
                <w:szCs w:val="24"/>
              </w:rPr>
            </w:pPr>
            <w:r w:rsidRPr="00611FD0">
              <w:rPr>
                <w:szCs w:val="24"/>
              </w:rPr>
              <w:t>08101S3080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947,37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Подпрограмма "Ремонт (капитальный ремонт) объектов собственности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0830000000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6 578,33</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Основное мероприятие "Ремонт (капитальный ремонт) объектов собственности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0830100000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6 578,33</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Сохранение и развитие материально-технической базы учреждений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0830147080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380,00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0830147080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380,00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КУЛЬТУРА, КИНЕМАТОГРАФИЯ</w:t>
            </w:r>
          </w:p>
        </w:tc>
        <w:tc>
          <w:tcPr>
            <w:tcW w:w="1495" w:type="dxa"/>
            <w:shd w:val="clear" w:color="auto" w:fill="auto"/>
          </w:tcPr>
          <w:p w:rsidR="00865A5D" w:rsidRPr="00611FD0" w:rsidRDefault="00865A5D" w:rsidP="008E2109">
            <w:pPr>
              <w:rPr>
                <w:szCs w:val="24"/>
              </w:rPr>
            </w:pPr>
            <w:r w:rsidRPr="00611FD0">
              <w:rPr>
                <w:szCs w:val="24"/>
              </w:rPr>
              <w:t>0830147080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08</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380,00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Культура</w:t>
            </w:r>
          </w:p>
        </w:tc>
        <w:tc>
          <w:tcPr>
            <w:tcW w:w="1495" w:type="dxa"/>
            <w:shd w:val="clear" w:color="auto" w:fill="auto"/>
          </w:tcPr>
          <w:p w:rsidR="00865A5D" w:rsidRPr="00611FD0" w:rsidRDefault="00865A5D" w:rsidP="008E2109">
            <w:pPr>
              <w:rPr>
                <w:szCs w:val="24"/>
              </w:rPr>
            </w:pPr>
            <w:r w:rsidRPr="00611FD0">
              <w:rPr>
                <w:szCs w:val="24"/>
              </w:rPr>
              <w:t>0830147080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08</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380,00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lastRenderedPageBreak/>
              <w:t>Капитальный ремонт муниципальных общеобразовательных организаций</w:t>
            </w:r>
          </w:p>
        </w:tc>
        <w:tc>
          <w:tcPr>
            <w:tcW w:w="1495" w:type="dxa"/>
            <w:shd w:val="clear" w:color="auto" w:fill="auto"/>
          </w:tcPr>
          <w:p w:rsidR="00865A5D" w:rsidRPr="00611FD0" w:rsidRDefault="00865A5D" w:rsidP="008E2109">
            <w:pPr>
              <w:rPr>
                <w:szCs w:val="24"/>
              </w:rPr>
            </w:pPr>
            <w:r w:rsidRPr="00611FD0">
              <w:rPr>
                <w:szCs w:val="24"/>
              </w:rPr>
              <w:t>0830173410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4 958,66</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0830173410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4 958,66</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0830173410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4 958,66</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Общее образование</w:t>
            </w:r>
          </w:p>
        </w:tc>
        <w:tc>
          <w:tcPr>
            <w:tcW w:w="1495" w:type="dxa"/>
            <w:shd w:val="clear" w:color="auto" w:fill="auto"/>
          </w:tcPr>
          <w:p w:rsidR="00865A5D" w:rsidRPr="00611FD0" w:rsidRDefault="00865A5D" w:rsidP="008E2109">
            <w:pPr>
              <w:rPr>
                <w:szCs w:val="24"/>
              </w:rPr>
            </w:pPr>
            <w:r w:rsidRPr="00611FD0">
              <w:rPr>
                <w:szCs w:val="24"/>
              </w:rPr>
              <w:t>0830173410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02</w:t>
            </w:r>
          </w:p>
        </w:tc>
        <w:tc>
          <w:tcPr>
            <w:tcW w:w="1535" w:type="dxa"/>
            <w:shd w:val="clear" w:color="auto" w:fill="auto"/>
          </w:tcPr>
          <w:p w:rsidR="00865A5D" w:rsidRPr="00611FD0" w:rsidRDefault="00865A5D" w:rsidP="008E2109">
            <w:pPr>
              <w:rPr>
                <w:szCs w:val="24"/>
              </w:rPr>
            </w:pPr>
            <w:r w:rsidRPr="00611FD0">
              <w:rPr>
                <w:szCs w:val="24"/>
              </w:rPr>
              <w:t>4 958,66</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Ремонт (капитальный ремонт) зданий общеобразовательных организаций</w:t>
            </w:r>
          </w:p>
        </w:tc>
        <w:tc>
          <w:tcPr>
            <w:tcW w:w="1495" w:type="dxa"/>
            <w:shd w:val="clear" w:color="auto" w:fill="auto"/>
          </w:tcPr>
          <w:p w:rsidR="00865A5D" w:rsidRPr="00611FD0" w:rsidRDefault="00865A5D" w:rsidP="008E2109">
            <w:pPr>
              <w:rPr>
                <w:szCs w:val="24"/>
              </w:rPr>
            </w:pPr>
            <w:r w:rsidRPr="00611FD0">
              <w:rPr>
                <w:szCs w:val="24"/>
              </w:rPr>
              <w:t>08301S3410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1 239,67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08301S3410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1 239,67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08301S3410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1 239,67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Общее образование</w:t>
            </w:r>
          </w:p>
        </w:tc>
        <w:tc>
          <w:tcPr>
            <w:tcW w:w="1495" w:type="dxa"/>
            <w:shd w:val="clear" w:color="auto" w:fill="auto"/>
          </w:tcPr>
          <w:p w:rsidR="00865A5D" w:rsidRPr="00611FD0" w:rsidRDefault="00865A5D" w:rsidP="008E2109">
            <w:pPr>
              <w:rPr>
                <w:szCs w:val="24"/>
              </w:rPr>
            </w:pPr>
            <w:r w:rsidRPr="00611FD0">
              <w:rPr>
                <w:szCs w:val="24"/>
              </w:rPr>
              <w:t>08301S3410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02</w:t>
            </w:r>
          </w:p>
        </w:tc>
        <w:tc>
          <w:tcPr>
            <w:tcW w:w="1535" w:type="dxa"/>
            <w:shd w:val="clear" w:color="auto" w:fill="auto"/>
          </w:tcPr>
          <w:p w:rsidR="00865A5D" w:rsidRPr="00611FD0" w:rsidRDefault="00865A5D" w:rsidP="008E2109">
            <w:pPr>
              <w:rPr>
                <w:szCs w:val="24"/>
              </w:rPr>
            </w:pPr>
            <w:r w:rsidRPr="00611FD0">
              <w:rPr>
                <w:szCs w:val="24"/>
              </w:rPr>
              <w:t>1 239,67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Кредиторская задолженность</w:t>
            </w:r>
          </w:p>
        </w:tc>
        <w:tc>
          <w:tcPr>
            <w:tcW w:w="1495" w:type="dxa"/>
            <w:shd w:val="clear" w:color="auto" w:fill="auto"/>
          </w:tcPr>
          <w:p w:rsidR="00865A5D" w:rsidRPr="00611FD0" w:rsidRDefault="00865A5D" w:rsidP="008E2109">
            <w:pPr>
              <w:rPr>
                <w:szCs w:val="24"/>
              </w:rPr>
            </w:pPr>
            <w:r w:rsidRPr="00611FD0">
              <w:rPr>
                <w:szCs w:val="24"/>
              </w:rPr>
              <w:t>08К0000000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523,10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08К0046030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523,10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08К0046030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523,10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НАЦИОНАЛЬНАЯ ЭКОНОМИКА</w:t>
            </w:r>
          </w:p>
        </w:tc>
        <w:tc>
          <w:tcPr>
            <w:tcW w:w="1495" w:type="dxa"/>
            <w:shd w:val="clear" w:color="auto" w:fill="auto"/>
          </w:tcPr>
          <w:p w:rsidR="00865A5D" w:rsidRPr="00611FD0" w:rsidRDefault="00865A5D" w:rsidP="008E2109">
            <w:pPr>
              <w:rPr>
                <w:szCs w:val="24"/>
              </w:rPr>
            </w:pPr>
            <w:r w:rsidRPr="00611FD0">
              <w:rPr>
                <w:szCs w:val="24"/>
              </w:rPr>
              <w:t>08К0046030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523,10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Дорожное хозяйство (дорожные фонды)</w:t>
            </w:r>
          </w:p>
        </w:tc>
        <w:tc>
          <w:tcPr>
            <w:tcW w:w="1495" w:type="dxa"/>
            <w:shd w:val="clear" w:color="auto" w:fill="auto"/>
          </w:tcPr>
          <w:p w:rsidR="00865A5D" w:rsidRPr="00611FD0" w:rsidRDefault="00865A5D" w:rsidP="008E2109">
            <w:pPr>
              <w:rPr>
                <w:szCs w:val="24"/>
              </w:rPr>
            </w:pPr>
            <w:r w:rsidRPr="00611FD0">
              <w:rPr>
                <w:szCs w:val="24"/>
              </w:rPr>
              <w:t>08К0046030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523,10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Муниципальная программа "Развитие агропромышленного комплекса Камешкирского района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0900000000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48,20</w:t>
            </w:r>
          </w:p>
        </w:tc>
        <w:tc>
          <w:tcPr>
            <w:tcW w:w="1440" w:type="dxa"/>
            <w:shd w:val="clear" w:color="auto" w:fill="auto"/>
          </w:tcPr>
          <w:p w:rsidR="00865A5D" w:rsidRPr="00611FD0" w:rsidRDefault="00865A5D" w:rsidP="008E2109">
            <w:pPr>
              <w:rPr>
                <w:szCs w:val="24"/>
              </w:rPr>
            </w:pPr>
            <w:r w:rsidRPr="00611FD0">
              <w:rPr>
                <w:szCs w:val="24"/>
              </w:rPr>
              <w:t>48,20</w:t>
            </w:r>
          </w:p>
        </w:tc>
        <w:tc>
          <w:tcPr>
            <w:tcW w:w="1440" w:type="dxa"/>
            <w:shd w:val="clear" w:color="auto" w:fill="auto"/>
          </w:tcPr>
          <w:p w:rsidR="00865A5D" w:rsidRPr="00611FD0" w:rsidRDefault="00865A5D" w:rsidP="008E2109">
            <w:pPr>
              <w:rPr>
                <w:szCs w:val="24"/>
              </w:rPr>
            </w:pPr>
            <w:r w:rsidRPr="00611FD0">
              <w:rPr>
                <w:szCs w:val="24"/>
              </w:rPr>
              <w:t>48,20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0910000000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15,00</w:t>
            </w:r>
          </w:p>
        </w:tc>
        <w:tc>
          <w:tcPr>
            <w:tcW w:w="1440" w:type="dxa"/>
            <w:shd w:val="clear" w:color="auto" w:fill="auto"/>
          </w:tcPr>
          <w:p w:rsidR="00865A5D" w:rsidRPr="00611FD0" w:rsidRDefault="00865A5D" w:rsidP="008E2109">
            <w:pPr>
              <w:rPr>
                <w:szCs w:val="24"/>
              </w:rPr>
            </w:pPr>
            <w:r w:rsidRPr="00611FD0">
              <w:rPr>
                <w:szCs w:val="24"/>
              </w:rPr>
              <w:t>15,00</w:t>
            </w:r>
          </w:p>
        </w:tc>
        <w:tc>
          <w:tcPr>
            <w:tcW w:w="1440" w:type="dxa"/>
            <w:shd w:val="clear" w:color="auto" w:fill="auto"/>
          </w:tcPr>
          <w:p w:rsidR="00865A5D" w:rsidRPr="00611FD0" w:rsidRDefault="00865A5D" w:rsidP="008E2109">
            <w:pPr>
              <w:rPr>
                <w:szCs w:val="24"/>
              </w:rPr>
            </w:pPr>
            <w:r w:rsidRPr="00611FD0">
              <w:rPr>
                <w:szCs w:val="24"/>
              </w:rPr>
              <w:t>15,00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Основное мероприятие «Совершенствование управления реализацией Муниципальной программы».</w:t>
            </w:r>
          </w:p>
        </w:tc>
        <w:tc>
          <w:tcPr>
            <w:tcW w:w="1495" w:type="dxa"/>
            <w:shd w:val="clear" w:color="auto" w:fill="auto"/>
          </w:tcPr>
          <w:p w:rsidR="00865A5D" w:rsidRPr="00611FD0" w:rsidRDefault="00865A5D" w:rsidP="008E2109">
            <w:pPr>
              <w:rPr>
                <w:szCs w:val="24"/>
              </w:rPr>
            </w:pPr>
            <w:r w:rsidRPr="00611FD0">
              <w:rPr>
                <w:szCs w:val="24"/>
              </w:rPr>
              <w:t>0910100000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15,00</w:t>
            </w:r>
          </w:p>
        </w:tc>
        <w:tc>
          <w:tcPr>
            <w:tcW w:w="1440" w:type="dxa"/>
            <w:shd w:val="clear" w:color="auto" w:fill="auto"/>
          </w:tcPr>
          <w:p w:rsidR="00865A5D" w:rsidRPr="00611FD0" w:rsidRDefault="00865A5D" w:rsidP="008E2109">
            <w:pPr>
              <w:rPr>
                <w:szCs w:val="24"/>
              </w:rPr>
            </w:pPr>
            <w:r w:rsidRPr="00611FD0">
              <w:rPr>
                <w:szCs w:val="24"/>
              </w:rPr>
              <w:t>15,00</w:t>
            </w:r>
          </w:p>
        </w:tc>
        <w:tc>
          <w:tcPr>
            <w:tcW w:w="1440" w:type="dxa"/>
            <w:shd w:val="clear" w:color="auto" w:fill="auto"/>
          </w:tcPr>
          <w:p w:rsidR="00865A5D" w:rsidRPr="00611FD0" w:rsidRDefault="00865A5D" w:rsidP="008E2109">
            <w:pPr>
              <w:rPr>
                <w:szCs w:val="24"/>
              </w:rPr>
            </w:pPr>
            <w:r w:rsidRPr="00611FD0">
              <w:rPr>
                <w:szCs w:val="24"/>
              </w:rPr>
              <w:t>15,00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Расходы на прочие мероприятия в отрасли "Сельское хозяйство"</w:t>
            </w:r>
          </w:p>
        </w:tc>
        <w:tc>
          <w:tcPr>
            <w:tcW w:w="1495" w:type="dxa"/>
            <w:shd w:val="clear" w:color="auto" w:fill="auto"/>
          </w:tcPr>
          <w:p w:rsidR="00865A5D" w:rsidRPr="00611FD0" w:rsidRDefault="00865A5D" w:rsidP="008E2109">
            <w:pPr>
              <w:rPr>
                <w:szCs w:val="24"/>
              </w:rPr>
            </w:pPr>
            <w:r w:rsidRPr="00611FD0">
              <w:rPr>
                <w:szCs w:val="24"/>
              </w:rPr>
              <w:t>0910168110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15,00</w:t>
            </w:r>
          </w:p>
        </w:tc>
        <w:tc>
          <w:tcPr>
            <w:tcW w:w="1440" w:type="dxa"/>
            <w:shd w:val="clear" w:color="auto" w:fill="auto"/>
          </w:tcPr>
          <w:p w:rsidR="00865A5D" w:rsidRPr="00611FD0" w:rsidRDefault="00865A5D" w:rsidP="008E2109">
            <w:pPr>
              <w:rPr>
                <w:szCs w:val="24"/>
              </w:rPr>
            </w:pPr>
            <w:r w:rsidRPr="00611FD0">
              <w:rPr>
                <w:szCs w:val="24"/>
              </w:rPr>
              <w:t>15,00</w:t>
            </w:r>
          </w:p>
        </w:tc>
        <w:tc>
          <w:tcPr>
            <w:tcW w:w="1440" w:type="dxa"/>
            <w:shd w:val="clear" w:color="auto" w:fill="auto"/>
          </w:tcPr>
          <w:p w:rsidR="00865A5D" w:rsidRPr="00611FD0" w:rsidRDefault="00865A5D" w:rsidP="008E2109">
            <w:pPr>
              <w:rPr>
                <w:szCs w:val="24"/>
              </w:rPr>
            </w:pPr>
            <w:r w:rsidRPr="00611FD0">
              <w:rPr>
                <w:szCs w:val="24"/>
              </w:rPr>
              <w:t>15,00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0910168110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15,00</w:t>
            </w:r>
          </w:p>
        </w:tc>
        <w:tc>
          <w:tcPr>
            <w:tcW w:w="1440" w:type="dxa"/>
            <w:shd w:val="clear" w:color="auto" w:fill="auto"/>
          </w:tcPr>
          <w:p w:rsidR="00865A5D" w:rsidRPr="00611FD0" w:rsidRDefault="00865A5D" w:rsidP="008E2109">
            <w:pPr>
              <w:rPr>
                <w:szCs w:val="24"/>
              </w:rPr>
            </w:pPr>
            <w:r w:rsidRPr="00611FD0">
              <w:rPr>
                <w:szCs w:val="24"/>
              </w:rPr>
              <w:t>15,00</w:t>
            </w:r>
          </w:p>
        </w:tc>
        <w:tc>
          <w:tcPr>
            <w:tcW w:w="1440" w:type="dxa"/>
            <w:shd w:val="clear" w:color="auto" w:fill="auto"/>
          </w:tcPr>
          <w:p w:rsidR="00865A5D" w:rsidRPr="00611FD0" w:rsidRDefault="00865A5D" w:rsidP="008E2109">
            <w:pPr>
              <w:rPr>
                <w:szCs w:val="24"/>
              </w:rPr>
            </w:pPr>
            <w:r w:rsidRPr="00611FD0">
              <w:rPr>
                <w:szCs w:val="24"/>
              </w:rPr>
              <w:t>15,00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НАЦИОНАЛЬНАЯ ЭКОНОМИКА</w:t>
            </w:r>
          </w:p>
        </w:tc>
        <w:tc>
          <w:tcPr>
            <w:tcW w:w="1495" w:type="dxa"/>
            <w:shd w:val="clear" w:color="auto" w:fill="auto"/>
          </w:tcPr>
          <w:p w:rsidR="00865A5D" w:rsidRPr="00611FD0" w:rsidRDefault="00865A5D" w:rsidP="008E2109">
            <w:pPr>
              <w:rPr>
                <w:szCs w:val="24"/>
              </w:rPr>
            </w:pPr>
            <w:r w:rsidRPr="00611FD0">
              <w:rPr>
                <w:szCs w:val="24"/>
              </w:rPr>
              <w:t>0910168110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15,00</w:t>
            </w:r>
          </w:p>
        </w:tc>
        <w:tc>
          <w:tcPr>
            <w:tcW w:w="1440" w:type="dxa"/>
            <w:shd w:val="clear" w:color="auto" w:fill="auto"/>
          </w:tcPr>
          <w:p w:rsidR="00865A5D" w:rsidRPr="00611FD0" w:rsidRDefault="00865A5D" w:rsidP="008E2109">
            <w:pPr>
              <w:rPr>
                <w:szCs w:val="24"/>
              </w:rPr>
            </w:pPr>
            <w:r w:rsidRPr="00611FD0">
              <w:rPr>
                <w:szCs w:val="24"/>
              </w:rPr>
              <w:t>15,00</w:t>
            </w:r>
          </w:p>
        </w:tc>
        <w:tc>
          <w:tcPr>
            <w:tcW w:w="1440" w:type="dxa"/>
            <w:shd w:val="clear" w:color="auto" w:fill="auto"/>
          </w:tcPr>
          <w:p w:rsidR="00865A5D" w:rsidRPr="00611FD0" w:rsidRDefault="00865A5D" w:rsidP="008E2109">
            <w:pPr>
              <w:rPr>
                <w:szCs w:val="24"/>
              </w:rPr>
            </w:pPr>
            <w:r w:rsidRPr="00611FD0">
              <w:rPr>
                <w:szCs w:val="24"/>
              </w:rPr>
              <w:t>15,00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lastRenderedPageBreak/>
              <w:t>Сельское хозяйство и рыболовство</w:t>
            </w:r>
          </w:p>
        </w:tc>
        <w:tc>
          <w:tcPr>
            <w:tcW w:w="1495" w:type="dxa"/>
            <w:shd w:val="clear" w:color="auto" w:fill="auto"/>
          </w:tcPr>
          <w:p w:rsidR="00865A5D" w:rsidRPr="00611FD0" w:rsidRDefault="00865A5D" w:rsidP="008E2109">
            <w:pPr>
              <w:rPr>
                <w:szCs w:val="24"/>
              </w:rPr>
            </w:pPr>
            <w:r w:rsidRPr="00611FD0">
              <w:rPr>
                <w:szCs w:val="24"/>
              </w:rPr>
              <w:t>0910168110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05</w:t>
            </w:r>
          </w:p>
        </w:tc>
        <w:tc>
          <w:tcPr>
            <w:tcW w:w="1535" w:type="dxa"/>
            <w:shd w:val="clear" w:color="auto" w:fill="auto"/>
          </w:tcPr>
          <w:p w:rsidR="00865A5D" w:rsidRPr="00611FD0" w:rsidRDefault="00865A5D" w:rsidP="008E2109">
            <w:pPr>
              <w:rPr>
                <w:szCs w:val="24"/>
              </w:rPr>
            </w:pPr>
            <w:r w:rsidRPr="00611FD0">
              <w:rPr>
                <w:szCs w:val="24"/>
              </w:rPr>
              <w:t>15,00</w:t>
            </w:r>
          </w:p>
        </w:tc>
        <w:tc>
          <w:tcPr>
            <w:tcW w:w="1440" w:type="dxa"/>
            <w:shd w:val="clear" w:color="auto" w:fill="auto"/>
          </w:tcPr>
          <w:p w:rsidR="00865A5D" w:rsidRPr="00611FD0" w:rsidRDefault="00865A5D" w:rsidP="008E2109">
            <w:pPr>
              <w:rPr>
                <w:szCs w:val="24"/>
              </w:rPr>
            </w:pPr>
            <w:r w:rsidRPr="00611FD0">
              <w:rPr>
                <w:szCs w:val="24"/>
              </w:rPr>
              <w:t>15,00</w:t>
            </w:r>
          </w:p>
        </w:tc>
        <w:tc>
          <w:tcPr>
            <w:tcW w:w="1440" w:type="dxa"/>
            <w:shd w:val="clear" w:color="auto" w:fill="auto"/>
          </w:tcPr>
          <w:p w:rsidR="00865A5D" w:rsidRPr="00611FD0" w:rsidRDefault="00865A5D" w:rsidP="008E2109">
            <w:pPr>
              <w:rPr>
                <w:szCs w:val="24"/>
              </w:rPr>
            </w:pPr>
            <w:r w:rsidRPr="00611FD0">
              <w:rPr>
                <w:szCs w:val="24"/>
              </w:rPr>
              <w:t>15,00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Подпрограмма "Устойчивое развитие сельских территорий Камешкирского района Пензенской области на 2014-2017 годы и на период до 2020 года"</w:t>
            </w:r>
          </w:p>
        </w:tc>
        <w:tc>
          <w:tcPr>
            <w:tcW w:w="1495" w:type="dxa"/>
            <w:shd w:val="clear" w:color="auto" w:fill="auto"/>
          </w:tcPr>
          <w:p w:rsidR="00865A5D" w:rsidRPr="00611FD0" w:rsidRDefault="00865A5D" w:rsidP="008E2109">
            <w:pPr>
              <w:rPr>
                <w:szCs w:val="24"/>
              </w:rPr>
            </w:pPr>
            <w:r w:rsidRPr="00611FD0">
              <w:rPr>
                <w:szCs w:val="24"/>
              </w:rPr>
              <w:t>0920000000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33,20</w:t>
            </w:r>
          </w:p>
        </w:tc>
        <w:tc>
          <w:tcPr>
            <w:tcW w:w="1440" w:type="dxa"/>
            <w:shd w:val="clear" w:color="auto" w:fill="auto"/>
          </w:tcPr>
          <w:p w:rsidR="00865A5D" w:rsidRPr="00611FD0" w:rsidRDefault="00865A5D" w:rsidP="008E2109">
            <w:pPr>
              <w:rPr>
                <w:szCs w:val="24"/>
              </w:rPr>
            </w:pPr>
            <w:r w:rsidRPr="00611FD0">
              <w:rPr>
                <w:szCs w:val="24"/>
              </w:rPr>
              <w:t>33,20</w:t>
            </w:r>
          </w:p>
        </w:tc>
        <w:tc>
          <w:tcPr>
            <w:tcW w:w="1440" w:type="dxa"/>
            <w:shd w:val="clear" w:color="auto" w:fill="auto"/>
          </w:tcPr>
          <w:p w:rsidR="00865A5D" w:rsidRPr="00611FD0" w:rsidRDefault="00865A5D" w:rsidP="008E2109">
            <w:pPr>
              <w:rPr>
                <w:szCs w:val="24"/>
              </w:rPr>
            </w:pPr>
            <w:r w:rsidRPr="00611FD0">
              <w:rPr>
                <w:szCs w:val="24"/>
              </w:rPr>
              <w:t>33,20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Основное мероприятие «Исполнение переданных полномочий Пензенской области».</w:t>
            </w:r>
          </w:p>
        </w:tc>
        <w:tc>
          <w:tcPr>
            <w:tcW w:w="1495" w:type="dxa"/>
            <w:shd w:val="clear" w:color="auto" w:fill="auto"/>
          </w:tcPr>
          <w:p w:rsidR="00865A5D" w:rsidRPr="00611FD0" w:rsidRDefault="00865A5D" w:rsidP="008E2109">
            <w:pPr>
              <w:rPr>
                <w:szCs w:val="24"/>
              </w:rPr>
            </w:pPr>
            <w:r w:rsidRPr="00611FD0">
              <w:rPr>
                <w:szCs w:val="24"/>
              </w:rPr>
              <w:t>0920200000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33,20</w:t>
            </w:r>
          </w:p>
        </w:tc>
        <w:tc>
          <w:tcPr>
            <w:tcW w:w="1440" w:type="dxa"/>
            <w:shd w:val="clear" w:color="auto" w:fill="auto"/>
          </w:tcPr>
          <w:p w:rsidR="00865A5D" w:rsidRPr="00611FD0" w:rsidRDefault="00865A5D" w:rsidP="008E2109">
            <w:pPr>
              <w:rPr>
                <w:szCs w:val="24"/>
              </w:rPr>
            </w:pPr>
            <w:r w:rsidRPr="00611FD0">
              <w:rPr>
                <w:szCs w:val="24"/>
              </w:rPr>
              <w:t>33,20</w:t>
            </w:r>
          </w:p>
        </w:tc>
        <w:tc>
          <w:tcPr>
            <w:tcW w:w="1440" w:type="dxa"/>
            <w:shd w:val="clear" w:color="auto" w:fill="auto"/>
          </w:tcPr>
          <w:p w:rsidR="00865A5D" w:rsidRPr="00611FD0" w:rsidRDefault="00865A5D" w:rsidP="008E2109">
            <w:pPr>
              <w:rPr>
                <w:szCs w:val="24"/>
              </w:rPr>
            </w:pPr>
            <w:r w:rsidRPr="00611FD0">
              <w:rPr>
                <w:szCs w:val="24"/>
              </w:rPr>
              <w:t>33,20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95" w:type="dxa"/>
            <w:shd w:val="clear" w:color="auto" w:fill="auto"/>
          </w:tcPr>
          <w:p w:rsidR="00865A5D" w:rsidRPr="00611FD0" w:rsidRDefault="00865A5D" w:rsidP="008E2109">
            <w:pPr>
              <w:rPr>
                <w:szCs w:val="24"/>
              </w:rPr>
            </w:pPr>
            <w:r w:rsidRPr="00611FD0">
              <w:rPr>
                <w:szCs w:val="24"/>
              </w:rPr>
              <w:t>0920274520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33,20</w:t>
            </w:r>
          </w:p>
        </w:tc>
        <w:tc>
          <w:tcPr>
            <w:tcW w:w="1440" w:type="dxa"/>
            <w:shd w:val="clear" w:color="auto" w:fill="auto"/>
          </w:tcPr>
          <w:p w:rsidR="00865A5D" w:rsidRPr="00611FD0" w:rsidRDefault="00865A5D" w:rsidP="008E2109">
            <w:pPr>
              <w:rPr>
                <w:szCs w:val="24"/>
              </w:rPr>
            </w:pPr>
            <w:r w:rsidRPr="00611FD0">
              <w:rPr>
                <w:szCs w:val="24"/>
              </w:rPr>
              <w:t>33,20</w:t>
            </w:r>
          </w:p>
        </w:tc>
        <w:tc>
          <w:tcPr>
            <w:tcW w:w="1440" w:type="dxa"/>
            <w:shd w:val="clear" w:color="auto" w:fill="auto"/>
          </w:tcPr>
          <w:p w:rsidR="00865A5D" w:rsidRPr="00611FD0" w:rsidRDefault="00865A5D" w:rsidP="008E2109">
            <w:pPr>
              <w:rPr>
                <w:szCs w:val="24"/>
              </w:rPr>
            </w:pPr>
            <w:r w:rsidRPr="00611FD0">
              <w:rPr>
                <w:szCs w:val="24"/>
              </w:rPr>
              <w:t>33,20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0920274520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33,20</w:t>
            </w:r>
          </w:p>
        </w:tc>
        <w:tc>
          <w:tcPr>
            <w:tcW w:w="1440" w:type="dxa"/>
            <w:shd w:val="clear" w:color="auto" w:fill="auto"/>
          </w:tcPr>
          <w:p w:rsidR="00865A5D" w:rsidRPr="00611FD0" w:rsidRDefault="00865A5D" w:rsidP="008E2109">
            <w:pPr>
              <w:rPr>
                <w:szCs w:val="24"/>
              </w:rPr>
            </w:pPr>
            <w:r w:rsidRPr="00611FD0">
              <w:rPr>
                <w:szCs w:val="24"/>
              </w:rPr>
              <w:t>33,20</w:t>
            </w:r>
          </w:p>
        </w:tc>
        <w:tc>
          <w:tcPr>
            <w:tcW w:w="1440" w:type="dxa"/>
            <w:shd w:val="clear" w:color="auto" w:fill="auto"/>
          </w:tcPr>
          <w:p w:rsidR="00865A5D" w:rsidRPr="00611FD0" w:rsidRDefault="00865A5D" w:rsidP="008E2109">
            <w:pPr>
              <w:rPr>
                <w:szCs w:val="24"/>
              </w:rPr>
            </w:pPr>
            <w:r w:rsidRPr="00611FD0">
              <w:rPr>
                <w:szCs w:val="24"/>
              </w:rPr>
              <w:t>33,20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НАЦИОНАЛЬНАЯ ЭКОНОМИКА</w:t>
            </w:r>
          </w:p>
        </w:tc>
        <w:tc>
          <w:tcPr>
            <w:tcW w:w="1495" w:type="dxa"/>
            <w:shd w:val="clear" w:color="auto" w:fill="auto"/>
          </w:tcPr>
          <w:p w:rsidR="00865A5D" w:rsidRPr="00611FD0" w:rsidRDefault="00865A5D" w:rsidP="008E2109">
            <w:pPr>
              <w:rPr>
                <w:szCs w:val="24"/>
              </w:rPr>
            </w:pPr>
            <w:r w:rsidRPr="00611FD0">
              <w:rPr>
                <w:szCs w:val="24"/>
              </w:rPr>
              <w:t>0920274520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33,20</w:t>
            </w:r>
          </w:p>
        </w:tc>
        <w:tc>
          <w:tcPr>
            <w:tcW w:w="1440" w:type="dxa"/>
            <w:shd w:val="clear" w:color="auto" w:fill="auto"/>
          </w:tcPr>
          <w:p w:rsidR="00865A5D" w:rsidRPr="00611FD0" w:rsidRDefault="00865A5D" w:rsidP="008E2109">
            <w:pPr>
              <w:rPr>
                <w:szCs w:val="24"/>
              </w:rPr>
            </w:pPr>
            <w:r w:rsidRPr="00611FD0">
              <w:rPr>
                <w:szCs w:val="24"/>
              </w:rPr>
              <w:t>33,20</w:t>
            </w:r>
          </w:p>
        </w:tc>
        <w:tc>
          <w:tcPr>
            <w:tcW w:w="1440" w:type="dxa"/>
            <w:shd w:val="clear" w:color="auto" w:fill="auto"/>
          </w:tcPr>
          <w:p w:rsidR="00865A5D" w:rsidRPr="00611FD0" w:rsidRDefault="00865A5D" w:rsidP="008E2109">
            <w:pPr>
              <w:rPr>
                <w:szCs w:val="24"/>
              </w:rPr>
            </w:pPr>
            <w:r w:rsidRPr="00611FD0">
              <w:rPr>
                <w:szCs w:val="24"/>
              </w:rPr>
              <w:t>33,20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Сельское хозяйство и рыболовство</w:t>
            </w:r>
          </w:p>
        </w:tc>
        <w:tc>
          <w:tcPr>
            <w:tcW w:w="1495" w:type="dxa"/>
            <w:shd w:val="clear" w:color="auto" w:fill="auto"/>
          </w:tcPr>
          <w:p w:rsidR="00865A5D" w:rsidRPr="00611FD0" w:rsidRDefault="00865A5D" w:rsidP="008E2109">
            <w:pPr>
              <w:rPr>
                <w:szCs w:val="24"/>
              </w:rPr>
            </w:pPr>
            <w:r w:rsidRPr="00611FD0">
              <w:rPr>
                <w:szCs w:val="24"/>
              </w:rPr>
              <w:t>0920274520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04</w:t>
            </w:r>
          </w:p>
        </w:tc>
        <w:tc>
          <w:tcPr>
            <w:tcW w:w="720" w:type="dxa"/>
            <w:shd w:val="clear" w:color="auto" w:fill="auto"/>
          </w:tcPr>
          <w:p w:rsidR="00865A5D" w:rsidRPr="00611FD0" w:rsidRDefault="00865A5D" w:rsidP="008E2109">
            <w:pPr>
              <w:rPr>
                <w:szCs w:val="24"/>
              </w:rPr>
            </w:pPr>
            <w:r w:rsidRPr="00611FD0">
              <w:rPr>
                <w:szCs w:val="24"/>
              </w:rPr>
              <w:t>05</w:t>
            </w:r>
          </w:p>
        </w:tc>
        <w:tc>
          <w:tcPr>
            <w:tcW w:w="1535" w:type="dxa"/>
            <w:shd w:val="clear" w:color="auto" w:fill="auto"/>
          </w:tcPr>
          <w:p w:rsidR="00865A5D" w:rsidRPr="00611FD0" w:rsidRDefault="00865A5D" w:rsidP="008E2109">
            <w:pPr>
              <w:rPr>
                <w:szCs w:val="24"/>
              </w:rPr>
            </w:pPr>
            <w:r w:rsidRPr="00611FD0">
              <w:rPr>
                <w:szCs w:val="24"/>
              </w:rPr>
              <w:t>33,20</w:t>
            </w:r>
          </w:p>
        </w:tc>
        <w:tc>
          <w:tcPr>
            <w:tcW w:w="1440" w:type="dxa"/>
            <w:shd w:val="clear" w:color="auto" w:fill="auto"/>
          </w:tcPr>
          <w:p w:rsidR="00865A5D" w:rsidRPr="00611FD0" w:rsidRDefault="00865A5D" w:rsidP="008E2109">
            <w:pPr>
              <w:rPr>
                <w:szCs w:val="24"/>
              </w:rPr>
            </w:pPr>
            <w:r w:rsidRPr="00611FD0">
              <w:rPr>
                <w:szCs w:val="24"/>
              </w:rPr>
              <w:t>33,20</w:t>
            </w:r>
          </w:p>
        </w:tc>
        <w:tc>
          <w:tcPr>
            <w:tcW w:w="1440" w:type="dxa"/>
            <w:shd w:val="clear" w:color="auto" w:fill="auto"/>
          </w:tcPr>
          <w:p w:rsidR="00865A5D" w:rsidRPr="00611FD0" w:rsidRDefault="00865A5D" w:rsidP="008E2109">
            <w:pPr>
              <w:rPr>
                <w:szCs w:val="24"/>
              </w:rPr>
            </w:pPr>
            <w:r w:rsidRPr="00611FD0">
              <w:rPr>
                <w:szCs w:val="24"/>
              </w:rPr>
              <w:t>33,20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Муниципальная программа "Развитие системы образования Камешкирского района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1000000000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157 255,33</w:t>
            </w:r>
          </w:p>
        </w:tc>
        <w:tc>
          <w:tcPr>
            <w:tcW w:w="1440" w:type="dxa"/>
            <w:shd w:val="clear" w:color="auto" w:fill="auto"/>
          </w:tcPr>
          <w:p w:rsidR="00865A5D" w:rsidRPr="00611FD0" w:rsidRDefault="00865A5D" w:rsidP="008E2109">
            <w:pPr>
              <w:rPr>
                <w:szCs w:val="24"/>
              </w:rPr>
            </w:pPr>
            <w:r w:rsidRPr="00611FD0">
              <w:rPr>
                <w:szCs w:val="24"/>
              </w:rPr>
              <w:t>129 895,71</w:t>
            </w:r>
          </w:p>
        </w:tc>
        <w:tc>
          <w:tcPr>
            <w:tcW w:w="1440" w:type="dxa"/>
            <w:shd w:val="clear" w:color="auto" w:fill="auto"/>
          </w:tcPr>
          <w:p w:rsidR="00865A5D" w:rsidRPr="00611FD0" w:rsidRDefault="00865A5D" w:rsidP="008E2109">
            <w:pPr>
              <w:rPr>
                <w:szCs w:val="24"/>
              </w:rPr>
            </w:pPr>
            <w:r w:rsidRPr="00611FD0">
              <w:rPr>
                <w:szCs w:val="24"/>
              </w:rPr>
              <w:t>134 173,01</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Подпрограмма "Модернизация дошкольного, общего и дополнительного образования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1010000000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112 510,01</w:t>
            </w:r>
          </w:p>
        </w:tc>
        <w:tc>
          <w:tcPr>
            <w:tcW w:w="1440" w:type="dxa"/>
            <w:shd w:val="clear" w:color="auto" w:fill="auto"/>
          </w:tcPr>
          <w:p w:rsidR="00865A5D" w:rsidRPr="00611FD0" w:rsidRDefault="00865A5D" w:rsidP="008E2109">
            <w:pPr>
              <w:rPr>
                <w:szCs w:val="24"/>
              </w:rPr>
            </w:pPr>
            <w:r w:rsidRPr="00611FD0">
              <w:rPr>
                <w:szCs w:val="24"/>
              </w:rPr>
              <w:t>105 908,49</w:t>
            </w:r>
          </w:p>
        </w:tc>
        <w:tc>
          <w:tcPr>
            <w:tcW w:w="1440" w:type="dxa"/>
            <w:shd w:val="clear" w:color="auto" w:fill="auto"/>
          </w:tcPr>
          <w:p w:rsidR="00865A5D" w:rsidRPr="00611FD0" w:rsidRDefault="00865A5D" w:rsidP="008E2109">
            <w:pPr>
              <w:rPr>
                <w:szCs w:val="24"/>
              </w:rPr>
            </w:pPr>
            <w:r w:rsidRPr="00611FD0">
              <w:rPr>
                <w:szCs w:val="24"/>
              </w:rPr>
              <w:t>109 255,29</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495" w:type="dxa"/>
            <w:shd w:val="clear" w:color="auto" w:fill="auto"/>
          </w:tcPr>
          <w:p w:rsidR="00865A5D" w:rsidRPr="00611FD0" w:rsidRDefault="00865A5D" w:rsidP="008E2109">
            <w:pPr>
              <w:rPr>
                <w:szCs w:val="24"/>
              </w:rPr>
            </w:pPr>
            <w:r w:rsidRPr="00611FD0">
              <w:rPr>
                <w:szCs w:val="24"/>
              </w:rPr>
              <w:t>1010100000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75 288,29</w:t>
            </w:r>
          </w:p>
        </w:tc>
        <w:tc>
          <w:tcPr>
            <w:tcW w:w="1440" w:type="dxa"/>
            <w:shd w:val="clear" w:color="auto" w:fill="auto"/>
          </w:tcPr>
          <w:p w:rsidR="00865A5D" w:rsidRPr="00611FD0" w:rsidRDefault="00865A5D" w:rsidP="008E2109">
            <w:pPr>
              <w:rPr>
                <w:szCs w:val="24"/>
              </w:rPr>
            </w:pPr>
            <w:r w:rsidRPr="00611FD0">
              <w:rPr>
                <w:szCs w:val="24"/>
              </w:rPr>
              <w:t>70 822,30</w:t>
            </w:r>
          </w:p>
        </w:tc>
        <w:tc>
          <w:tcPr>
            <w:tcW w:w="1440" w:type="dxa"/>
            <w:shd w:val="clear" w:color="auto" w:fill="auto"/>
          </w:tcPr>
          <w:p w:rsidR="00865A5D" w:rsidRPr="00611FD0" w:rsidRDefault="00865A5D" w:rsidP="008E2109">
            <w:pPr>
              <w:rPr>
                <w:szCs w:val="24"/>
              </w:rPr>
            </w:pPr>
            <w:r w:rsidRPr="00611FD0">
              <w:rPr>
                <w:szCs w:val="24"/>
              </w:rPr>
              <w:t>73 205,40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shd w:val="clear" w:color="auto" w:fill="auto"/>
          </w:tcPr>
          <w:p w:rsidR="00865A5D" w:rsidRPr="00611FD0" w:rsidRDefault="00865A5D" w:rsidP="008E2109">
            <w:pPr>
              <w:rPr>
                <w:szCs w:val="24"/>
              </w:rPr>
            </w:pPr>
            <w:r w:rsidRPr="00611FD0">
              <w:rPr>
                <w:szCs w:val="24"/>
              </w:rPr>
              <w:t>1010105110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14 403,89</w:t>
            </w:r>
          </w:p>
        </w:tc>
        <w:tc>
          <w:tcPr>
            <w:tcW w:w="1440" w:type="dxa"/>
            <w:shd w:val="clear" w:color="auto" w:fill="auto"/>
          </w:tcPr>
          <w:p w:rsidR="00865A5D" w:rsidRPr="00611FD0" w:rsidRDefault="00865A5D" w:rsidP="008E2109">
            <w:pPr>
              <w:rPr>
                <w:szCs w:val="24"/>
              </w:rPr>
            </w:pPr>
            <w:r w:rsidRPr="00611FD0">
              <w:rPr>
                <w:szCs w:val="24"/>
              </w:rPr>
              <w:t>10 280,80</w:t>
            </w:r>
          </w:p>
        </w:tc>
        <w:tc>
          <w:tcPr>
            <w:tcW w:w="1440" w:type="dxa"/>
            <w:shd w:val="clear" w:color="auto" w:fill="auto"/>
          </w:tcPr>
          <w:p w:rsidR="00865A5D" w:rsidRPr="00611FD0" w:rsidRDefault="00865A5D" w:rsidP="008E2109">
            <w:pPr>
              <w:rPr>
                <w:szCs w:val="24"/>
              </w:rPr>
            </w:pPr>
            <w:r w:rsidRPr="00611FD0">
              <w:rPr>
                <w:szCs w:val="24"/>
              </w:rPr>
              <w:t>10 280,80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1010105110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14 403,89</w:t>
            </w:r>
          </w:p>
        </w:tc>
        <w:tc>
          <w:tcPr>
            <w:tcW w:w="1440" w:type="dxa"/>
            <w:shd w:val="clear" w:color="auto" w:fill="auto"/>
          </w:tcPr>
          <w:p w:rsidR="00865A5D" w:rsidRPr="00611FD0" w:rsidRDefault="00865A5D" w:rsidP="008E2109">
            <w:pPr>
              <w:rPr>
                <w:szCs w:val="24"/>
              </w:rPr>
            </w:pPr>
            <w:r w:rsidRPr="00611FD0">
              <w:rPr>
                <w:szCs w:val="24"/>
              </w:rPr>
              <w:t>10 280,80</w:t>
            </w:r>
          </w:p>
        </w:tc>
        <w:tc>
          <w:tcPr>
            <w:tcW w:w="1440" w:type="dxa"/>
            <w:shd w:val="clear" w:color="auto" w:fill="auto"/>
          </w:tcPr>
          <w:p w:rsidR="00865A5D" w:rsidRPr="00611FD0" w:rsidRDefault="00865A5D" w:rsidP="008E2109">
            <w:pPr>
              <w:rPr>
                <w:szCs w:val="24"/>
              </w:rPr>
            </w:pPr>
            <w:r w:rsidRPr="00611FD0">
              <w:rPr>
                <w:szCs w:val="24"/>
              </w:rPr>
              <w:t>10 280,80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1010105110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14 403,89</w:t>
            </w:r>
          </w:p>
        </w:tc>
        <w:tc>
          <w:tcPr>
            <w:tcW w:w="1440" w:type="dxa"/>
            <w:shd w:val="clear" w:color="auto" w:fill="auto"/>
          </w:tcPr>
          <w:p w:rsidR="00865A5D" w:rsidRPr="00611FD0" w:rsidRDefault="00865A5D" w:rsidP="008E2109">
            <w:pPr>
              <w:rPr>
                <w:szCs w:val="24"/>
              </w:rPr>
            </w:pPr>
            <w:r w:rsidRPr="00611FD0">
              <w:rPr>
                <w:szCs w:val="24"/>
              </w:rPr>
              <w:t>10 280,80</w:t>
            </w:r>
          </w:p>
        </w:tc>
        <w:tc>
          <w:tcPr>
            <w:tcW w:w="1440" w:type="dxa"/>
            <w:shd w:val="clear" w:color="auto" w:fill="auto"/>
          </w:tcPr>
          <w:p w:rsidR="00865A5D" w:rsidRPr="00611FD0" w:rsidRDefault="00865A5D" w:rsidP="008E2109">
            <w:pPr>
              <w:rPr>
                <w:szCs w:val="24"/>
              </w:rPr>
            </w:pPr>
            <w:r w:rsidRPr="00611FD0">
              <w:rPr>
                <w:szCs w:val="24"/>
              </w:rPr>
              <w:t>10 280,80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Общее образование</w:t>
            </w:r>
          </w:p>
        </w:tc>
        <w:tc>
          <w:tcPr>
            <w:tcW w:w="1495" w:type="dxa"/>
            <w:shd w:val="clear" w:color="auto" w:fill="auto"/>
          </w:tcPr>
          <w:p w:rsidR="00865A5D" w:rsidRPr="00611FD0" w:rsidRDefault="00865A5D" w:rsidP="008E2109">
            <w:pPr>
              <w:rPr>
                <w:szCs w:val="24"/>
              </w:rPr>
            </w:pPr>
            <w:r w:rsidRPr="00611FD0">
              <w:rPr>
                <w:szCs w:val="24"/>
              </w:rPr>
              <w:t>1010105110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02</w:t>
            </w:r>
          </w:p>
        </w:tc>
        <w:tc>
          <w:tcPr>
            <w:tcW w:w="1535" w:type="dxa"/>
            <w:shd w:val="clear" w:color="auto" w:fill="auto"/>
          </w:tcPr>
          <w:p w:rsidR="00865A5D" w:rsidRPr="00611FD0" w:rsidRDefault="00865A5D" w:rsidP="008E2109">
            <w:pPr>
              <w:rPr>
                <w:szCs w:val="24"/>
              </w:rPr>
            </w:pPr>
            <w:r w:rsidRPr="00611FD0">
              <w:rPr>
                <w:szCs w:val="24"/>
              </w:rPr>
              <w:t>14 403,89</w:t>
            </w:r>
          </w:p>
        </w:tc>
        <w:tc>
          <w:tcPr>
            <w:tcW w:w="1440" w:type="dxa"/>
            <w:shd w:val="clear" w:color="auto" w:fill="auto"/>
          </w:tcPr>
          <w:p w:rsidR="00865A5D" w:rsidRPr="00611FD0" w:rsidRDefault="00865A5D" w:rsidP="008E2109">
            <w:pPr>
              <w:rPr>
                <w:szCs w:val="24"/>
              </w:rPr>
            </w:pPr>
            <w:r w:rsidRPr="00611FD0">
              <w:rPr>
                <w:szCs w:val="24"/>
              </w:rPr>
              <w:t>10 280,80</w:t>
            </w:r>
          </w:p>
        </w:tc>
        <w:tc>
          <w:tcPr>
            <w:tcW w:w="1440" w:type="dxa"/>
            <w:shd w:val="clear" w:color="auto" w:fill="auto"/>
          </w:tcPr>
          <w:p w:rsidR="00865A5D" w:rsidRPr="00611FD0" w:rsidRDefault="00865A5D" w:rsidP="008E2109">
            <w:pPr>
              <w:rPr>
                <w:szCs w:val="24"/>
              </w:rPr>
            </w:pPr>
            <w:r w:rsidRPr="00611FD0">
              <w:rPr>
                <w:szCs w:val="24"/>
              </w:rPr>
              <w:t>10 280,80</w:t>
            </w:r>
          </w:p>
        </w:tc>
      </w:tr>
      <w:tr w:rsidR="00865A5D" w:rsidRPr="00611FD0" w:rsidTr="008E2109">
        <w:trPr>
          <w:trHeight w:val="2025"/>
        </w:trPr>
        <w:tc>
          <w:tcPr>
            <w:tcW w:w="6135" w:type="dxa"/>
            <w:shd w:val="clear" w:color="auto" w:fill="auto"/>
          </w:tcPr>
          <w:p w:rsidR="00865A5D" w:rsidRPr="00611FD0" w:rsidRDefault="00865A5D" w:rsidP="008E2109">
            <w:pPr>
              <w:rPr>
                <w:szCs w:val="24"/>
              </w:rPr>
            </w:pPr>
            <w:r w:rsidRPr="00611FD0">
              <w:rPr>
                <w:szCs w:val="24"/>
              </w:rPr>
              <w:lastRenderedPageBreak/>
              <w:t>Расходы, связанные с социальной поддержкой обучающихся образовательных учреждений Камешкирского района Пензенской области, установленные решением Собрания Представителей Камешкирского района Пензенской области от 02.02.2016 №700-76/3 "О предоставлении мер социальной поддержки обучающимся образовательных учреждений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1010110200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212,80</w:t>
            </w:r>
          </w:p>
        </w:tc>
        <w:tc>
          <w:tcPr>
            <w:tcW w:w="1440" w:type="dxa"/>
            <w:shd w:val="clear" w:color="auto" w:fill="auto"/>
          </w:tcPr>
          <w:p w:rsidR="00865A5D" w:rsidRPr="00611FD0" w:rsidRDefault="00865A5D" w:rsidP="008E2109">
            <w:pPr>
              <w:rPr>
                <w:szCs w:val="24"/>
              </w:rPr>
            </w:pPr>
            <w:r w:rsidRPr="00611FD0">
              <w:rPr>
                <w:szCs w:val="24"/>
              </w:rPr>
              <w:t>212,80</w:t>
            </w:r>
          </w:p>
        </w:tc>
        <w:tc>
          <w:tcPr>
            <w:tcW w:w="1440" w:type="dxa"/>
            <w:shd w:val="clear" w:color="auto" w:fill="auto"/>
          </w:tcPr>
          <w:p w:rsidR="00865A5D" w:rsidRPr="00611FD0" w:rsidRDefault="00865A5D" w:rsidP="008E2109">
            <w:pPr>
              <w:rPr>
                <w:szCs w:val="24"/>
              </w:rPr>
            </w:pPr>
            <w:r w:rsidRPr="00611FD0">
              <w:rPr>
                <w:szCs w:val="24"/>
              </w:rPr>
              <w:t>212,80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1010110200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135,00</w:t>
            </w:r>
          </w:p>
        </w:tc>
        <w:tc>
          <w:tcPr>
            <w:tcW w:w="1440" w:type="dxa"/>
            <w:shd w:val="clear" w:color="auto" w:fill="auto"/>
          </w:tcPr>
          <w:p w:rsidR="00865A5D" w:rsidRPr="00611FD0" w:rsidRDefault="00865A5D" w:rsidP="008E2109">
            <w:pPr>
              <w:rPr>
                <w:szCs w:val="24"/>
              </w:rPr>
            </w:pPr>
            <w:r w:rsidRPr="00611FD0">
              <w:rPr>
                <w:szCs w:val="24"/>
              </w:rPr>
              <w:t>135,00</w:t>
            </w:r>
          </w:p>
        </w:tc>
        <w:tc>
          <w:tcPr>
            <w:tcW w:w="1440" w:type="dxa"/>
            <w:shd w:val="clear" w:color="auto" w:fill="auto"/>
          </w:tcPr>
          <w:p w:rsidR="00865A5D" w:rsidRPr="00611FD0" w:rsidRDefault="00865A5D" w:rsidP="008E2109">
            <w:pPr>
              <w:rPr>
                <w:szCs w:val="24"/>
              </w:rPr>
            </w:pPr>
            <w:r w:rsidRPr="00611FD0">
              <w:rPr>
                <w:szCs w:val="24"/>
              </w:rPr>
              <w:t>135,00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1010110200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135,00</w:t>
            </w:r>
          </w:p>
        </w:tc>
        <w:tc>
          <w:tcPr>
            <w:tcW w:w="1440" w:type="dxa"/>
            <w:shd w:val="clear" w:color="auto" w:fill="auto"/>
          </w:tcPr>
          <w:p w:rsidR="00865A5D" w:rsidRPr="00611FD0" w:rsidRDefault="00865A5D" w:rsidP="008E2109">
            <w:pPr>
              <w:rPr>
                <w:szCs w:val="24"/>
              </w:rPr>
            </w:pPr>
            <w:r w:rsidRPr="00611FD0">
              <w:rPr>
                <w:szCs w:val="24"/>
              </w:rPr>
              <w:t>135,00</w:t>
            </w:r>
          </w:p>
        </w:tc>
        <w:tc>
          <w:tcPr>
            <w:tcW w:w="1440" w:type="dxa"/>
            <w:shd w:val="clear" w:color="auto" w:fill="auto"/>
          </w:tcPr>
          <w:p w:rsidR="00865A5D" w:rsidRPr="00611FD0" w:rsidRDefault="00865A5D" w:rsidP="008E2109">
            <w:pPr>
              <w:rPr>
                <w:szCs w:val="24"/>
              </w:rPr>
            </w:pPr>
            <w:r w:rsidRPr="00611FD0">
              <w:rPr>
                <w:szCs w:val="24"/>
              </w:rPr>
              <w:t>135,00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1010110200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135,00</w:t>
            </w:r>
          </w:p>
        </w:tc>
        <w:tc>
          <w:tcPr>
            <w:tcW w:w="1440" w:type="dxa"/>
            <w:shd w:val="clear" w:color="auto" w:fill="auto"/>
          </w:tcPr>
          <w:p w:rsidR="00865A5D" w:rsidRPr="00611FD0" w:rsidRDefault="00865A5D" w:rsidP="008E2109">
            <w:pPr>
              <w:rPr>
                <w:szCs w:val="24"/>
              </w:rPr>
            </w:pPr>
            <w:r w:rsidRPr="00611FD0">
              <w:rPr>
                <w:szCs w:val="24"/>
              </w:rPr>
              <w:t>135,00</w:t>
            </w:r>
          </w:p>
        </w:tc>
        <w:tc>
          <w:tcPr>
            <w:tcW w:w="1440" w:type="dxa"/>
            <w:shd w:val="clear" w:color="auto" w:fill="auto"/>
          </w:tcPr>
          <w:p w:rsidR="00865A5D" w:rsidRPr="00611FD0" w:rsidRDefault="00865A5D" w:rsidP="008E2109">
            <w:pPr>
              <w:rPr>
                <w:szCs w:val="24"/>
              </w:rPr>
            </w:pPr>
            <w:r w:rsidRPr="00611FD0">
              <w:rPr>
                <w:szCs w:val="24"/>
              </w:rPr>
              <w:t>135,00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1010110200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77,80</w:t>
            </w:r>
          </w:p>
        </w:tc>
        <w:tc>
          <w:tcPr>
            <w:tcW w:w="1440" w:type="dxa"/>
            <w:shd w:val="clear" w:color="auto" w:fill="auto"/>
          </w:tcPr>
          <w:p w:rsidR="00865A5D" w:rsidRPr="00611FD0" w:rsidRDefault="00865A5D" w:rsidP="008E2109">
            <w:pPr>
              <w:rPr>
                <w:szCs w:val="24"/>
              </w:rPr>
            </w:pPr>
            <w:r w:rsidRPr="00611FD0">
              <w:rPr>
                <w:szCs w:val="24"/>
              </w:rPr>
              <w:t>77,80</w:t>
            </w:r>
          </w:p>
        </w:tc>
        <w:tc>
          <w:tcPr>
            <w:tcW w:w="1440" w:type="dxa"/>
            <w:shd w:val="clear" w:color="auto" w:fill="auto"/>
          </w:tcPr>
          <w:p w:rsidR="00865A5D" w:rsidRPr="00611FD0" w:rsidRDefault="00865A5D" w:rsidP="008E2109">
            <w:pPr>
              <w:rPr>
                <w:szCs w:val="24"/>
              </w:rPr>
            </w:pPr>
            <w:r w:rsidRPr="00611FD0">
              <w:rPr>
                <w:szCs w:val="24"/>
              </w:rPr>
              <w:t>77,80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1010110200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77,80</w:t>
            </w:r>
          </w:p>
        </w:tc>
        <w:tc>
          <w:tcPr>
            <w:tcW w:w="1440" w:type="dxa"/>
            <w:shd w:val="clear" w:color="auto" w:fill="auto"/>
          </w:tcPr>
          <w:p w:rsidR="00865A5D" w:rsidRPr="00611FD0" w:rsidRDefault="00865A5D" w:rsidP="008E2109">
            <w:pPr>
              <w:rPr>
                <w:szCs w:val="24"/>
              </w:rPr>
            </w:pPr>
            <w:r w:rsidRPr="00611FD0">
              <w:rPr>
                <w:szCs w:val="24"/>
              </w:rPr>
              <w:t>77,80</w:t>
            </w:r>
          </w:p>
        </w:tc>
        <w:tc>
          <w:tcPr>
            <w:tcW w:w="1440" w:type="dxa"/>
            <w:shd w:val="clear" w:color="auto" w:fill="auto"/>
          </w:tcPr>
          <w:p w:rsidR="00865A5D" w:rsidRPr="00611FD0" w:rsidRDefault="00865A5D" w:rsidP="008E2109">
            <w:pPr>
              <w:rPr>
                <w:szCs w:val="24"/>
              </w:rPr>
            </w:pPr>
            <w:r w:rsidRPr="00611FD0">
              <w:rPr>
                <w:szCs w:val="24"/>
              </w:rPr>
              <w:t>77,80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Общее образование</w:t>
            </w:r>
          </w:p>
        </w:tc>
        <w:tc>
          <w:tcPr>
            <w:tcW w:w="1495" w:type="dxa"/>
            <w:shd w:val="clear" w:color="auto" w:fill="auto"/>
          </w:tcPr>
          <w:p w:rsidR="00865A5D" w:rsidRPr="00611FD0" w:rsidRDefault="00865A5D" w:rsidP="008E2109">
            <w:pPr>
              <w:rPr>
                <w:szCs w:val="24"/>
              </w:rPr>
            </w:pPr>
            <w:r w:rsidRPr="00611FD0">
              <w:rPr>
                <w:szCs w:val="24"/>
              </w:rPr>
              <w:t>1010110200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02</w:t>
            </w:r>
          </w:p>
        </w:tc>
        <w:tc>
          <w:tcPr>
            <w:tcW w:w="1535" w:type="dxa"/>
            <w:shd w:val="clear" w:color="auto" w:fill="auto"/>
          </w:tcPr>
          <w:p w:rsidR="00865A5D" w:rsidRPr="00611FD0" w:rsidRDefault="00865A5D" w:rsidP="008E2109">
            <w:pPr>
              <w:rPr>
                <w:szCs w:val="24"/>
              </w:rPr>
            </w:pPr>
            <w:r w:rsidRPr="00611FD0">
              <w:rPr>
                <w:szCs w:val="24"/>
              </w:rPr>
              <w:t>77,80</w:t>
            </w:r>
          </w:p>
        </w:tc>
        <w:tc>
          <w:tcPr>
            <w:tcW w:w="1440" w:type="dxa"/>
            <w:shd w:val="clear" w:color="auto" w:fill="auto"/>
          </w:tcPr>
          <w:p w:rsidR="00865A5D" w:rsidRPr="00611FD0" w:rsidRDefault="00865A5D" w:rsidP="008E2109">
            <w:pPr>
              <w:rPr>
                <w:szCs w:val="24"/>
              </w:rPr>
            </w:pPr>
            <w:r w:rsidRPr="00611FD0">
              <w:rPr>
                <w:szCs w:val="24"/>
              </w:rPr>
              <w:t>77,80</w:t>
            </w:r>
          </w:p>
        </w:tc>
        <w:tc>
          <w:tcPr>
            <w:tcW w:w="1440" w:type="dxa"/>
            <w:shd w:val="clear" w:color="auto" w:fill="auto"/>
          </w:tcPr>
          <w:p w:rsidR="00865A5D" w:rsidRPr="00611FD0" w:rsidRDefault="00865A5D" w:rsidP="008E2109">
            <w:pPr>
              <w:rPr>
                <w:szCs w:val="24"/>
              </w:rPr>
            </w:pPr>
            <w:r w:rsidRPr="00611FD0">
              <w:rPr>
                <w:szCs w:val="24"/>
              </w:rPr>
              <w:t>77,80</w:t>
            </w:r>
          </w:p>
        </w:tc>
      </w:tr>
      <w:tr w:rsidR="00865A5D" w:rsidRPr="00611FD0" w:rsidTr="008E2109">
        <w:trPr>
          <w:trHeight w:val="170"/>
        </w:trPr>
        <w:tc>
          <w:tcPr>
            <w:tcW w:w="6135" w:type="dxa"/>
            <w:shd w:val="clear" w:color="auto" w:fill="auto"/>
          </w:tcPr>
          <w:p w:rsidR="00865A5D" w:rsidRPr="00611FD0" w:rsidRDefault="00865A5D" w:rsidP="008E2109">
            <w:pPr>
              <w:rPr>
                <w:szCs w:val="24"/>
              </w:rPr>
            </w:pPr>
            <w:r w:rsidRPr="00611FD0">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shd w:val="clear" w:color="auto" w:fill="auto"/>
          </w:tcPr>
          <w:p w:rsidR="00865A5D" w:rsidRPr="00611FD0" w:rsidRDefault="00865A5D" w:rsidP="008E2109">
            <w:pPr>
              <w:rPr>
                <w:szCs w:val="24"/>
              </w:rPr>
            </w:pPr>
            <w:r w:rsidRPr="00611FD0">
              <w:rPr>
                <w:szCs w:val="24"/>
              </w:rPr>
              <w:t>1010176210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60 626,00</w:t>
            </w:r>
          </w:p>
        </w:tc>
        <w:tc>
          <w:tcPr>
            <w:tcW w:w="1440" w:type="dxa"/>
            <w:shd w:val="clear" w:color="auto" w:fill="auto"/>
          </w:tcPr>
          <w:p w:rsidR="00865A5D" w:rsidRPr="00611FD0" w:rsidRDefault="00865A5D" w:rsidP="008E2109">
            <w:pPr>
              <w:rPr>
                <w:szCs w:val="24"/>
              </w:rPr>
            </w:pPr>
            <w:r w:rsidRPr="00611FD0">
              <w:rPr>
                <w:szCs w:val="24"/>
              </w:rPr>
              <w:t>60 283,10</w:t>
            </w:r>
          </w:p>
        </w:tc>
        <w:tc>
          <w:tcPr>
            <w:tcW w:w="1440" w:type="dxa"/>
            <w:shd w:val="clear" w:color="auto" w:fill="auto"/>
          </w:tcPr>
          <w:p w:rsidR="00865A5D" w:rsidRPr="00611FD0" w:rsidRDefault="00865A5D" w:rsidP="008E2109">
            <w:pPr>
              <w:rPr>
                <w:szCs w:val="24"/>
              </w:rPr>
            </w:pPr>
            <w:r w:rsidRPr="00611FD0">
              <w:rPr>
                <w:szCs w:val="24"/>
              </w:rPr>
              <w:t>62 666,20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1010176210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9,70</w:t>
            </w:r>
          </w:p>
        </w:tc>
        <w:tc>
          <w:tcPr>
            <w:tcW w:w="1440" w:type="dxa"/>
            <w:shd w:val="clear" w:color="auto" w:fill="auto"/>
          </w:tcPr>
          <w:p w:rsidR="00865A5D" w:rsidRPr="00611FD0" w:rsidRDefault="00865A5D" w:rsidP="008E2109">
            <w:pPr>
              <w:rPr>
                <w:szCs w:val="24"/>
              </w:rPr>
            </w:pPr>
            <w:r w:rsidRPr="00611FD0">
              <w:rPr>
                <w:szCs w:val="24"/>
              </w:rPr>
              <w:t>9,60</w:t>
            </w:r>
          </w:p>
        </w:tc>
        <w:tc>
          <w:tcPr>
            <w:tcW w:w="1440" w:type="dxa"/>
            <w:shd w:val="clear" w:color="auto" w:fill="auto"/>
          </w:tcPr>
          <w:p w:rsidR="00865A5D" w:rsidRPr="00611FD0" w:rsidRDefault="00865A5D" w:rsidP="008E2109">
            <w:pPr>
              <w:rPr>
                <w:szCs w:val="24"/>
              </w:rPr>
            </w:pPr>
            <w:r w:rsidRPr="00611FD0">
              <w:rPr>
                <w:szCs w:val="24"/>
              </w:rPr>
              <w:t>10,00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1010176210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9,70</w:t>
            </w:r>
          </w:p>
        </w:tc>
        <w:tc>
          <w:tcPr>
            <w:tcW w:w="1440" w:type="dxa"/>
            <w:shd w:val="clear" w:color="auto" w:fill="auto"/>
          </w:tcPr>
          <w:p w:rsidR="00865A5D" w:rsidRPr="00611FD0" w:rsidRDefault="00865A5D" w:rsidP="008E2109">
            <w:pPr>
              <w:rPr>
                <w:szCs w:val="24"/>
              </w:rPr>
            </w:pPr>
            <w:r w:rsidRPr="00611FD0">
              <w:rPr>
                <w:szCs w:val="24"/>
              </w:rPr>
              <w:t>9,60</w:t>
            </w:r>
          </w:p>
        </w:tc>
        <w:tc>
          <w:tcPr>
            <w:tcW w:w="1440" w:type="dxa"/>
            <w:shd w:val="clear" w:color="auto" w:fill="auto"/>
          </w:tcPr>
          <w:p w:rsidR="00865A5D" w:rsidRPr="00611FD0" w:rsidRDefault="00865A5D" w:rsidP="008E2109">
            <w:pPr>
              <w:rPr>
                <w:szCs w:val="24"/>
              </w:rPr>
            </w:pPr>
            <w:r w:rsidRPr="00611FD0">
              <w:rPr>
                <w:szCs w:val="24"/>
              </w:rPr>
              <w:t>10,00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образования</w:t>
            </w:r>
          </w:p>
        </w:tc>
        <w:tc>
          <w:tcPr>
            <w:tcW w:w="1495" w:type="dxa"/>
            <w:shd w:val="clear" w:color="auto" w:fill="auto"/>
          </w:tcPr>
          <w:p w:rsidR="00865A5D" w:rsidRPr="00611FD0" w:rsidRDefault="00865A5D" w:rsidP="008E2109">
            <w:pPr>
              <w:rPr>
                <w:szCs w:val="24"/>
              </w:rPr>
            </w:pPr>
            <w:r w:rsidRPr="00611FD0">
              <w:rPr>
                <w:szCs w:val="24"/>
              </w:rPr>
              <w:t>1010176210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9,70</w:t>
            </w:r>
          </w:p>
        </w:tc>
        <w:tc>
          <w:tcPr>
            <w:tcW w:w="1440" w:type="dxa"/>
            <w:shd w:val="clear" w:color="auto" w:fill="auto"/>
          </w:tcPr>
          <w:p w:rsidR="00865A5D" w:rsidRPr="00611FD0" w:rsidRDefault="00865A5D" w:rsidP="008E2109">
            <w:pPr>
              <w:rPr>
                <w:szCs w:val="24"/>
              </w:rPr>
            </w:pPr>
            <w:r w:rsidRPr="00611FD0">
              <w:rPr>
                <w:szCs w:val="24"/>
              </w:rPr>
              <w:t>9,60</w:t>
            </w:r>
          </w:p>
        </w:tc>
        <w:tc>
          <w:tcPr>
            <w:tcW w:w="1440" w:type="dxa"/>
            <w:shd w:val="clear" w:color="auto" w:fill="auto"/>
          </w:tcPr>
          <w:p w:rsidR="00865A5D" w:rsidRPr="00611FD0" w:rsidRDefault="00865A5D" w:rsidP="008E2109">
            <w:pPr>
              <w:rPr>
                <w:szCs w:val="24"/>
              </w:rPr>
            </w:pPr>
            <w:r w:rsidRPr="00611FD0">
              <w:rPr>
                <w:szCs w:val="24"/>
              </w:rPr>
              <w:t>10,00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1010176210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60 616,30</w:t>
            </w:r>
          </w:p>
        </w:tc>
        <w:tc>
          <w:tcPr>
            <w:tcW w:w="1440" w:type="dxa"/>
            <w:shd w:val="clear" w:color="auto" w:fill="auto"/>
          </w:tcPr>
          <w:p w:rsidR="00865A5D" w:rsidRPr="00611FD0" w:rsidRDefault="00865A5D" w:rsidP="008E2109">
            <w:pPr>
              <w:rPr>
                <w:szCs w:val="24"/>
              </w:rPr>
            </w:pPr>
            <w:r w:rsidRPr="00611FD0">
              <w:rPr>
                <w:szCs w:val="24"/>
              </w:rPr>
              <w:t>60 273,50</w:t>
            </w:r>
          </w:p>
        </w:tc>
        <w:tc>
          <w:tcPr>
            <w:tcW w:w="1440" w:type="dxa"/>
            <w:shd w:val="clear" w:color="auto" w:fill="auto"/>
          </w:tcPr>
          <w:p w:rsidR="00865A5D" w:rsidRPr="00611FD0" w:rsidRDefault="00865A5D" w:rsidP="008E2109">
            <w:pPr>
              <w:rPr>
                <w:szCs w:val="24"/>
              </w:rPr>
            </w:pPr>
            <w:r w:rsidRPr="00611FD0">
              <w:rPr>
                <w:szCs w:val="24"/>
              </w:rPr>
              <w:t>62 656,20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1010176210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60 616,30</w:t>
            </w:r>
          </w:p>
        </w:tc>
        <w:tc>
          <w:tcPr>
            <w:tcW w:w="1440" w:type="dxa"/>
            <w:shd w:val="clear" w:color="auto" w:fill="auto"/>
          </w:tcPr>
          <w:p w:rsidR="00865A5D" w:rsidRPr="00611FD0" w:rsidRDefault="00865A5D" w:rsidP="008E2109">
            <w:pPr>
              <w:rPr>
                <w:szCs w:val="24"/>
              </w:rPr>
            </w:pPr>
            <w:r w:rsidRPr="00611FD0">
              <w:rPr>
                <w:szCs w:val="24"/>
              </w:rPr>
              <w:t>60 273,50</w:t>
            </w:r>
          </w:p>
        </w:tc>
        <w:tc>
          <w:tcPr>
            <w:tcW w:w="1440" w:type="dxa"/>
            <w:shd w:val="clear" w:color="auto" w:fill="auto"/>
          </w:tcPr>
          <w:p w:rsidR="00865A5D" w:rsidRPr="00611FD0" w:rsidRDefault="00865A5D" w:rsidP="008E2109">
            <w:pPr>
              <w:rPr>
                <w:szCs w:val="24"/>
              </w:rPr>
            </w:pPr>
            <w:r w:rsidRPr="00611FD0">
              <w:rPr>
                <w:szCs w:val="24"/>
              </w:rPr>
              <w:t>62 656,20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Общее образование</w:t>
            </w:r>
          </w:p>
        </w:tc>
        <w:tc>
          <w:tcPr>
            <w:tcW w:w="1495" w:type="dxa"/>
            <w:shd w:val="clear" w:color="auto" w:fill="auto"/>
          </w:tcPr>
          <w:p w:rsidR="00865A5D" w:rsidRPr="00611FD0" w:rsidRDefault="00865A5D" w:rsidP="008E2109">
            <w:pPr>
              <w:rPr>
                <w:szCs w:val="24"/>
              </w:rPr>
            </w:pPr>
            <w:r w:rsidRPr="00611FD0">
              <w:rPr>
                <w:szCs w:val="24"/>
              </w:rPr>
              <w:t>1010176210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02</w:t>
            </w:r>
          </w:p>
        </w:tc>
        <w:tc>
          <w:tcPr>
            <w:tcW w:w="1535" w:type="dxa"/>
            <w:shd w:val="clear" w:color="auto" w:fill="auto"/>
          </w:tcPr>
          <w:p w:rsidR="00865A5D" w:rsidRPr="00611FD0" w:rsidRDefault="00865A5D" w:rsidP="008E2109">
            <w:pPr>
              <w:rPr>
                <w:szCs w:val="24"/>
              </w:rPr>
            </w:pPr>
            <w:r w:rsidRPr="00611FD0">
              <w:rPr>
                <w:szCs w:val="24"/>
              </w:rPr>
              <w:t>60 616,30</w:t>
            </w:r>
          </w:p>
        </w:tc>
        <w:tc>
          <w:tcPr>
            <w:tcW w:w="1440" w:type="dxa"/>
            <w:shd w:val="clear" w:color="auto" w:fill="auto"/>
          </w:tcPr>
          <w:p w:rsidR="00865A5D" w:rsidRPr="00611FD0" w:rsidRDefault="00865A5D" w:rsidP="008E2109">
            <w:pPr>
              <w:rPr>
                <w:szCs w:val="24"/>
              </w:rPr>
            </w:pPr>
            <w:r w:rsidRPr="00611FD0">
              <w:rPr>
                <w:szCs w:val="24"/>
              </w:rPr>
              <w:t>60 273,50</w:t>
            </w:r>
          </w:p>
        </w:tc>
        <w:tc>
          <w:tcPr>
            <w:tcW w:w="1440" w:type="dxa"/>
            <w:shd w:val="clear" w:color="auto" w:fill="auto"/>
          </w:tcPr>
          <w:p w:rsidR="00865A5D" w:rsidRPr="00611FD0" w:rsidRDefault="00865A5D" w:rsidP="008E2109">
            <w:pPr>
              <w:rPr>
                <w:szCs w:val="24"/>
              </w:rPr>
            </w:pPr>
            <w:r w:rsidRPr="00611FD0">
              <w:rPr>
                <w:szCs w:val="24"/>
              </w:rPr>
              <w:t>62 656,20</w:t>
            </w:r>
          </w:p>
        </w:tc>
      </w:tr>
      <w:tr w:rsidR="00865A5D" w:rsidRPr="00611FD0" w:rsidTr="008E2109">
        <w:trPr>
          <w:trHeight w:val="1575"/>
        </w:trPr>
        <w:tc>
          <w:tcPr>
            <w:tcW w:w="6135" w:type="dxa"/>
            <w:shd w:val="clear" w:color="auto" w:fill="auto"/>
          </w:tcPr>
          <w:p w:rsidR="00865A5D" w:rsidRPr="00611FD0" w:rsidRDefault="00865A5D" w:rsidP="008E2109">
            <w:pPr>
              <w:rPr>
                <w:szCs w:val="24"/>
              </w:rPr>
            </w:pPr>
            <w:r w:rsidRPr="00611FD0">
              <w:rPr>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495" w:type="dxa"/>
            <w:shd w:val="clear" w:color="auto" w:fill="auto"/>
          </w:tcPr>
          <w:p w:rsidR="00865A5D" w:rsidRPr="00611FD0" w:rsidRDefault="00865A5D" w:rsidP="008E2109">
            <w:pPr>
              <w:rPr>
                <w:szCs w:val="24"/>
              </w:rPr>
            </w:pPr>
            <w:r w:rsidRPr="00611FD0">
              <w:rPr>
                <w:szCs w:val="24"/>
              </w:rPr>
              <w:t>1010176240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45,60</w:t>
            </w:r>
          </w:p>
        </w:tc>
        <w:tc>
          <w:tcPr>
            <w:tcW w:w="1440" w:type="dxa"/>
            <w:shd w:val="clear" w:color="auto" w:fill="auto"/>
          </w:tcPr>
          <w:p w:rsidR="00865A5D" w:rsidRPr="00611FD0" w:rsidRDefault="00865A5D" w:rsidP="008E2109">
            <w:pPr>
              <w:rPr>
                <w:szCs w:val="24"/>
              </w:rPr>
            </w:pPr>
            <w:r w:rsidRPr="00611FD0">
              <w:rPr>
                <w:szCs w:val="24"/>
              </w:rPr>
              <w:t>45,60</w:t>
            </w:r>
          </w:p>
        </w:tc>
        <w:tc>
          <w:tcPr>
            <w:tcW w:w="1440" w:type="dxa"/>
            <w:shd w:val="clear" w:color="auto" w:fill="auto"/>
          </w:tcPr>
          <w:p w:rsidR="00865A5D" w:rsidRPr="00611FD0" w:rsidRDefault="00865A5D" w:rsidP="008E2109">
            <w:pPr>
              <w:rPr>
                <w:szCs w:val="24"/>
              </w:rPr>
            </w:pPr>
            <w:r w:rsidRPr="00611FD0">
              <w:rPr>
                <w:szCs w:val="24"/>
              </w:rPr>
              <w:t>45,60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lastRenderedPageBreak/>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1010176240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45,60</w:t>
            </w:r>
          </w:p>
        </w:tc>
        <w:tc>
          <w:tcPr>
            <w:tcW w:w="1440" w:type="dxa"/>
            <w:shd w:val="clear" w:color="auto" w:fill="auto"/>
          </w:tcPr>
          <w:p w:rsidR="00865A5D" w:rsidRPr="00611FD0" w:rsidRDefault="00865A5D" w:rsidP="008E2109">
            <w:pPr>
              <w:rPr>
                <w:szCs w:val="24"/>
              </w:rPr>
            </w:pPr>
            <w:r w:rsidRPr="00611FD0">
              <w:rPr>
                <w:szCs w:val="24"/>
              </w:rPr>
              <w:t>45,60</w:t>
            </w:r>
          </w:p>
        </w:tc>
        <w:tc>
          <w:tcPr>
            <w:tcW w:w="1440" w:type="dxa"/>
            <w:shd w:val="clear" w:color="auto" w:fill="auto"/>
          </w:tcPr>
          <w:p w:rsidR="00865A5D" w:rsidRPr="00611FD0" w:rsidRDefault="00865A5D" w:rsidP="008E2109">
            <w:pPr>
              <w:rPr>
                <w:szCs w:val="24"/>
              </w:rPr>
            </w:pPr>
            <w:r w:rsidRPr="00611FD0">
              <w:rPr>
                <w:szCs w:val="24"/>
              </w:rPr>
              <w:t>45,60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1010176240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45,60</w:t>
            </w:r>
          </w:p>
        </w:tc>
        <w:tc>
          <w:tcPr>
            <w:tcW w:w="1440" w:type="dxa"/>
            <w:shd w:val="clear" w:color="auto" w:fill="auto"/>
          </w:tcPr>
          <w:p w:rsidR="00865A5D" w:rsidRPr="00611FD0" w:rsidRDefault="00865A5D" w:rsidP="008E2109">
            <w:pPr>
              <w:rPr>
                <w:szCs w:val="24"/>
              </w:rPr>
            </w:pPr>
            <w:r w:rsidRPr="00611FD0">
              <w:rPr>
                <w:szCs w:val="24"/>
              </w:rPr>
              <w:t>45,60</w:t>
            </w:r>
          </w:p>
        </w:tc>
        <w:tc>
          <w:tcPr>
            <w:tcW w:w="1440" w:type="dxa"/>
            <w:shd w:val="clear" w:color="auto" w:fill="auto"/>
          </w:tcPr>
          <w:p w:rsidR="00865A5D" w:rsidRPr="00611FD0" w:rsidRDefault="00865A5D" w:rsidP="008E2109">
            <w:pPr>
              <w:rPr>
                <w:szCs w:val="24"/>
              </w:rPr>
            </w:pPr>
            <w:r w:rsidRPr="00611FD0">
              <w:rPr>
                <w:szCs w:val="24"/>
              </w:rPr>
              <w:t>45,60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Общее образование</w:t>
            </w:r>
          </w:p>
        </w:tc>
        <w:tc>
          <w:tcPr>
            <w:tcW w:w="1495" w:type="dxa"/>
            <w:shd w:val="clear" w:color="auto" w:fill="auto"/>
          </w:tcPr>
          <w:p w:rsidR="00865A5D" w:rsidRPr="00611FD0" w:rsidRDefault="00865A5D" w:rsidP="008E2109">
            <w:pPr>
              <w:rPr>
                <w:szCs w:val="24"/>
              </w:rPr>
            </w:pPr>
            <w:r w:rsidRPr="00611FD0">
              <w:rPr>
                <w:szCs w:val="24"/>
              </w:rPr>
              <w:t>1010176240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02</w:t>
            </w:r>
          </w:p>
        </w:tc>
        <w:tc>
          <w:tcPr>
            <w:tcW w:w="1535" w:type="dxa"/>
            <w:shd w:val="clear" w:color="auto" w:fill="auto"/>
          </w:tcPr>
          <w:p w:rsidR="00865A5D" w:rsidRPr="00611FD0" w:rsidRDefault="00865A5D" w:rsidP="008E2109">
            <w:pPr>
              <w:rPr>
                <w:szCs w:val="24"/>
              </w:rPr>
            </w:pPr>
            <w:r w:rsidRPr="00611FD0">
              <w:rPr>
                <w:szCs w:val="24"/>
              </w:rPr>
              <w:t>45,60</w:t>
            </w:r>
          </w:p>
        </w:tc>
        <w:tc>
          <w:tcPr>
            <w:tcW w:w="1440" w:type="dxa"/>
            <w:shd w:val="clear" w:color="auto" w:fill="auto"/>
          </w:tcPr>
          <w:p w:rsidR="00865A5D" w:rsidRPr="00611FD0" w:rsidRDefault="00865A5D" w:rsidP="008E2109">
            <w:pPr>
              <w:rPr>
                <w:szCs w:val="24"/>
              </w:rPr>
            </w:pPr>
            <w:r w:rsidRPr="00611FD0">
              <w:rPr>
                <w:szCs w:val="24"/>
              </w:rPr>
              <w:t>45,60</w:t>
            </w:r>
          </w:p>
        </w:tc>
        <w:tc>
          <w:tcPr>
            <w:tcW w:w="1440" w:type="dxa"/>
            <w:shd w:val="clear" w:color="auto" w:fill="auto"/>
          </w:tcPr>
          <w:p w:rsidR="00865A5D" w:rsidRPr="00611FD0" w:rsidRDefault="00865A5D" w:rsidP="008E2109">
            <w:pPr>
              <w:rPr>
                <w:szCs w:val="24"/>
              </w:rPr>
            </w:pPr>
            <w:r w:rsidRPr="00611FD0">
              <w:rPr>
                <w:szCs w:val="24"/>
              </w:rPr>
              <w:t>45,60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Основное мероприятие «Развитие системы дополнительного образования детей»</w:t>
            </w:r>
          </w:p>
        </w:tc>
        <w:tc>
          <w:tcPr>
            <w:tcW w:w="1495" w:type="dxa"/>
            <w:shd w:val="clear" w:color="auto" w:fill="auto"/>
          </w:tcPr>
          <w:p w:rsidR="00865A5D" w:rsidRPr="00611FD0" w:rsidRDefault="00865A5D" w:rsidP="008E2109">
            <w:pPr>
              <w:rPr>
                <w:szCs w:val="24"/>
              </w:rPr>
            </w:pPr>
            <w:r w:rsidRPr="00611FD0">
              <w:rPr>
                <w:szCs w:val="24"/>
              </w:rPr>
              <w:t>1010200000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5 246,81</w:t>
            </w:r>
          </w:p>
        </w:tc>
        <w:tc>
          <w:tcPr>
            <w:tcW w:w="1440" w:type="dxa"/>
            <w:shd w:val="clear" w:color="auto" w:fill="auto"/>
          </w:tcPr>
          <w:p w:rsidR="00865A5D" w:rsidRPr="00611FD0" w:rsidRDefault="00865A5D" w:rsidP="008E2109">
            <w:pPr>
              <w:rPr>
                <w:szCs w:val="24"/>
              </w:rPr>
            </w:pPr>
            <w:r w:rsidRPr="00611FD0">
              <w:rPr>
                <w:szCs w:val="24"/>
              </w:rPr>
              <w:t>4 627,00</w:t>
            </w:r>
          </w:p>
        </w:tc>
        <w:tc>
          <w:tcPr>
            <w:tcW w:w="1440" w:type="dxa"/>
            <w:shd w:val="clear" w:color="auto" w:fill="auto"/>
          </w:tcPr>
          <w:p w:rsidR="00865A5D" w:rsidRPr="00611FD0" w:rsidRDefault="00865A5D" w:rsidP="008E2109">
            <w:pPr>
              <w:rPr>
                <w:szCs w:val="24"/>
              </w:rPr>
            </w:pPr>
            <w:r w:rsidRPr="00611FD0">
              <w:rPr>
                <w:szCs w:val="24"/>
              </w:rPr>
              <w:t>4 627,00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shd w:val="clear" w:color="auto" w:fill="auto"/>
          </w:tcPr>
          <w:p w:rsidR="00865A5D" w:rsidRPr="00611FD0" w:rsidRDefault="00865A5D" w:rsidP="008E2109">
            <w:pPr>
              <w:rPr>
                <w:szCs w:val="24"/>
              </w:rPr>
            </w:pPr>
            <w:r w:rsidRPr="00611FD0">
              <w:rPr>
                <w:szCs w:val="24"/>
              </w:rPr>
              <w:t>1010205150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3 899,81</w:t>
            </w:r>
          </w:p>
        </w:tc>
        <w:tc>
          <w:tcPr>
            <w:tcW w:w="1440" w:type="dxa"/>
            <w:shd w:val="clear" w:color="auto" w:fill="auto"/>
          </w:tcPr>
          <w:p w:rsidR="00865A5D" w:rsidRPr="00611FD0" w:rsidRDefault="00865A5D" w:rsidP="008E2109">
            <w:pPr>
              <w:rPr>
                <w:szCs w:val="24"/>
              </w:rPr>
            </w:pPr>
            <w:r w:rsidRPr="00611FD0">
              <w:rPr>
                <w:szCs w:val="24"/>
              </w:rPr>
              <w:t>3 280,00</w:t>
            </w:r>
          </w:p>
        </w:tc>
        <w:tc>
          <w:tcPr>
            <w:tcW w:w="1440" w:type="dxa"/>
            <w:shd w:val="clear" w:color="auto" w:fill="auto"/>
          </w:tcPr>
          <w:p w:rsidR="00865A5D" w:rsidRPr="00611FD0" w:rsidRDefault="00865A5D" w:rsidP="008E2109">
            <w:pPr>
              <w:rPr>
                <w:szCs w:val="24"/>
              </w:rPr>
            </w:pPr>
            <w:r w:rsidRPr="00611FD0">
              <w:rPr>
                <w:szCs w:val="24"/>
              </w:rPr>
              <w:t>3 280,00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1010205150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3 899,81</w:t>
            </w:r>
          </w:p>
        </w:tc>
        <w:tc>
          <w:tcPr>
            <w:tcW w:w="1440" w:type="dxa"/>
            <w:shd w:val="clear" w:color="auto" w:fill="auto"/>
          </w:tcPr>
          <w:p w:rsidR="00865A5D" w:rsidRPr="00611FD0" w:rsidRDefault="00865A5D" w:rsidP="008E2109">
            <w:pPr>
              <w:rPr>
                <w:szCs w:val="24"/>
              </w:rPr>
            </w:pPr>
            <w:r w:rsidRPr="00611FD0">
              <w:rPr>
                <w:szCs w:val="24"/>
              </w:rPr>
              <w:t>3 280,00</w:t>
            </w:r>
          </w:p>
        </w:tc>
        <w:tc>
          <w:tcPr>
            <w:tcW w:w="1440" w:type="dxa"/>
            <w:shd w:val="clear" w:color="auto" w:fill="auto"/>
          </w:tcPr>
          <w:p w:rsidR="00865A5D" w:rsidRPr="00611FD0" w:rsidRDefault="00865A5D" w:rsidP="008E2109">
            <w:pPr>
              <w:rPr>
                <w:szCs w:val="24"/>
              </w:rPr>
            </w:pPr>
            <w:r w:rsidRPr="00611FD0">
              <w:rPr>
                <w:szCs w:val="24"/>
              </w:rPr>
              <w:t>3 280,00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1010205150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3 899,81</w:t>
            </w:r>
          </w:p>
        </w:tc>
        <w:tc>
          <w:tcPr>
            <w:tcW w:w="1440" w:type="dxa"/>
            <w:shd w:val="clear" w:color="auto" w:fill="auto"/>
          </w:tcPr>
          <w:p w:rsidR="00865A5D" w:rsidRPr="00611FD0" w:rsidRDefault="00865A5D" w:rsidP="008E2109">
            <w:pPr>
              <w:rPr>
                <w:szCs w:val="24"/>
              </w:rPr>
            </w:pPr>
            <w:r w:rsidRPr="00611FD0">
              <w:rPr>
                <w:szCs w:val="24"/>
              </w:rPr>
              <w:t>3 280,00</w:t>
            </w:r>
          </w:p>
        </w:tc>
        <w:tc>
          <w:tcPr>
            <w:tcW w:w="1440" w:type="dxa"/>
            <w:shd w:val="clear" w:color="auto" w:fill="auto"/>
          </w:tcPr>
          <w:p w:rsidR="00865A5D" w:rsidRPr="00611FD0" w:rsidRDefault="00865A5D" w:rsidP="008E2109">
            <w:pPr>
              <w:rPr>
                <w:szCs w:val="24"/>
              </w:rPr>
            </w:pPr>
            <w:r w:rsidRPr="00611FD0">
              <w:rPr>
                <w:szCs w:val="24"/>
              </w:rPr>
              <w:t>3 280,00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Дополнительное образование детей</w:t>
            </w:r>
          </w:p>
        </w:tc>
        <w:tc>
          <w:tcPr>
            <w:tcW w:w="1495" w:type="dxa"/>
            <w:shd w:val="clear" w:color="auto" w:fill="auto"/>
          </w:tcPr>
          <w:p w:rsidR="00865A5D" w:rsidRPr="00611FD0" w:rsidRDefault="00865A5D" w:rsidP="008E2109">
            <w:pPr>
              <w:rPr>
                <w:szCs w:val="24"/>
              </w:rPr>
            </w:pPr>
            <w:r w:rsidRPr="00611FD0">
              <w:rPr>
                <w:szCs w:val="24"/>
              </w:rPr>
              <w:t>1010205150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3 899,81</w:t>
            </w:r>
          </w:p>
        </w:tc>
        <w:tc>
          <w:tcPr>
            <w:tcW w:w="1440" w:type="dxa"/>
            <w:shd w:val="clear" w:color="auto" w:fill="auto"/>
          </w:tcPr>
          <w:p w:rsidR="00865A5D" w:rsidRPr="00611FD0" w:rsidRDefault="00865A5D" w:rsidP="008E2109">
            <w:pPr>
              <w:rPr>
                <w:szCs w:val="24"/>
              </w:rPr>
            </w:pPr>
            <w:r w:rsidRPr="00611FD0">
              <w:rPr>
                <w:szCs w:val="24"/>
              </w:rPr>
              <w:t>3 280,00</w:t>
            </w:r>
          </w:p>
        </w:tc>
        <w:tc>
          <w:tcPr>
            <w:tcW w:w="1440" w:type="dxa"/>
            <w:shd w:val="clear" w:color="auto" w:fill="auto"/>
          </w:tcPr>
          <w:p w:rsidR="00865A5D" w:rsidRPr="00611FD0" w:rsidRDefault="00865A5D" w:rsidP="008E2109">
            <w:pPr>
              <w:rPr>
                <w:szCs w:val="24"/>
              </w:rPr>
            </w:pPr>
            <w:r w:rsidRPr="00611FD0">
              <w:rPr>
                <w:szCs w:val="24"/>
              </w:rPr>
              <w:t>3 280,00</w:t>
            </w:r>
          </w:p>
        </w:tc>
      </w:tr>
      <w:tr w:rsidR="00865A5D" w:rsidRPr="00611FD0" w:rsidTr="008E2109">
        <w:trPr>
          <w:trHeight w:val="1575"/>
        </w:trPr>
        <w:tc>
          <w:tcPr>
            <w:tcW w:w="6135" w:type="dxa"/>
            <w:shd w:val="clear" w:color="auto" w:fill="auto"/>
          </w:tcPr>
          <w:p w:rsidR="00865A5D" w:rsidRPr="00611FD0" w:rsidRDefault="00865A5D" w:rsidP="008E2109">
            <w:pPr>
              <w:rPr>
                <w:szCs w:val="24"/>
              </w:rPr>
            </w:pPr>
            <w:r w:rsidRPr="00611FD0">
              <w:rPr>
                <w:szCs w:val="24"/>
              </w:rPr>
              <w:t xml:space="preserve">Расходы на повышение </w:t>
            </w:r>
            <w:proofErr w:type="gramStart"/>
            <w:r w:rsidRPr="00611FD0">
              <w:rPr>
                <w:szCs w:val="24"/>
              </w:rPr>
              <w:t>оплаты труда педагогических работников муниципальных учреждений дополнительного образования</w:t>
            </w:r>
            <w:proofErr w:type="gramEnd"/>
            <w:r w:rsidRPr="00611FD0">
              <w:rPr>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495" w:type="dxa"/>
            <w:shd w:val="clear" w:color="auto" w:fill="auto"/>
          </w:tcPr>
          <w:p w:rsidR="00865A5D" w:rsidRPr="00611FD0" w:rsidRDefault="00865A5D" w:rsidP="008E2109">
            <w:pPr>
              <w:rPr>
                <w:szCs w:val="24"/>
              </w:rPr>
            </w:pPr>
            <w:r w:rsidRPr="00611FD0">
              <w:rPr>
                <w:szCs w:val="24"/>
              </w:rPr>
              <w:t>1010271052</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1 347,00</w:t>
            </w:r>
          </w:p>
        </w:tc>
        <w:tc>
          <w:tcPr>
            <w:tcW w:w="1440" w:type="dxa"/>
            <w:shd w:val="clear" w:color="auto" w:fill="auto"/>
          </w:tcPr>
          <w:p w:rsidR="00865A5D" w:rsidRPr="00611FD0" w:rsidRDefault="00865A5D" w:rsidP="008E2109">
            <w:pPr>
              <w:rPr>
                <w:szCs w:val="24"/>
              </w:rPr>
            </w:pPr>
            <w:r w:rsidRPr="00611FD0">
              <w:rPr>
                <w:szCs w:val="24"/>
              </w:rPr>
              <w:t>1 347,00</w:t>
            </w:r>
          </w:p>
        </w:tc>
        <w:tc>
          <w:tcPr>
            <w:tcW w:w="1440" w:type="dxa"/>
            <w:shd w:val="clear" w:color="auto" w:fill="auto"/>
          </w:tcPr>
          <w:p w:rsidR="00865A5D" w:rsidRPr="00611FD0" w:rsidRDefault="00865A5D" w:rsidP="008E2109">
            <w:pPr>
              <w:rPr>
                <w:szCs w:val="24"/>
              </w:rPr>
            </w:pPr>
            <w:r w:rsidRPr="00611FD0">
              <w:rPr>
                <w:szCs w:val="24"/>
              </w:rPr>
              <w:t>1 347,00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1010271052</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1 347,00</w:t>
            </w:r>
          </w:p>
        </w:tc>
        <w:tc>
          <w:tcPr>
            <w:tcW w:w="1440" w:type="dxa"/>
            <w:shd w:val="clear" w:color="auto" w:fill="auto"/>
          </w:tcPr>
          <w:p w:rsidR="00865A5D" w:rsidRPr="00611FD0" w:rsidRDefault="00865A5D" w:rsidP="008E2109">
            <w:pPr>
              <w:rPr>
                <w:szCs w:val="24"/>
              </w:rPr>
            </w:pPr>
            <w:r w:rsidRPr="00611FD0">
              <w:rPr>
                <w:szCs w:val="24"/>
              </w:rPr>
              <w:t>1 347,00</w:t>
            </w:r>
          </w:p>
        </w:tc>
        <w:tc>
          <w:tcPr>
            <w:tcW w:w="1440" w:type="dxa"/>
            <w:shd w:val="clear" w:color="auto" w:fill="auto"/>
          </w:tcPr>
          <w:p w:rsidR="00865A5D" w:rsidRPr="00611FD0" w:rsidRDefault="00865A5D" w:rsidP="008E2109">
            <w:pPr>
              <w:rPr>
                <w:szCs w:val="24"/>
              </w:rPr>
            </w:pPr>
            <w:r w:rsidRPr="00611FD0">
              <w:rPr>
                <w:szCs w:val="24"/>
              </w:rPr>
              <w:t>1 347,00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1010271052</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1 347,00</w:t>
            </w:r>
          </w:p>
        </w:tc>
        <w:tc>
          <w:tcPr>
            <w:tcW w:w="1440" w:type="dxa"/>
            <w:shd w:val="clear" w:color="auto" w:fill="auto"/>
          </w:tcPr>
          <w:p w:rsidR="00865A5D" w:rsidRPr="00611FD0" w:rsidRDefault="00865A5D" w:rsidP="008E2109">
            <w:pPr>
              <w:rPr>
                <w:szCs w:val="24"/>
              </w:rPr>
            </w:pPr>
            <w:r w:rsidRPr="00611FD0">
              <w:rPr>
                <w:szCs w:val="24"/>
              </w:rPr>
              <w:t>1 347,00</w:t>
            </w:r>
          </w:p>
        </w:tc>
        <w:tc>
          <w:tcPr>
            <w:tcW w:w="1440" w:type="dxa"/>
            <w:shd w:val="clear" w:color="auto" w:fill="auto"/>
          </w:tcPr>
          <w:p w:rsidR="00865A5D" w:rsidRPr="00611FD0" w:rsidRDefault="00865A5D" w:rsidP="008E2109">
            <w:pPr>
              <w:rPr>
                <w:szCs w:val="24"/>
              </w:rPr>
            </w:pPr>
            <w:r w:rsidRPr="00611FD0">
              <w:rPr>
                <w:szCs w:val="24"/>
              </w:rPr>
              <w:t>1 347,00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Дополнительное образование детей</w:t>
            </w:r>
          </w:p>
        </w:tc>
        <w:tc>
          <w:tcPr>
            <w:tcW w:w="1495" w:type="dxa"/>
            <w:shd w:val="clear" w:color="auto" w:fill="auto"/>
          </w:tcPr>
          <w:p w:rsidR="00865A5D" w:rsidRPr="00611FD0" w:rsidRDefault="00865A5D" w:rsidP="008E2109">
            <w:pPr>
              <w:rPr>
                <w:szCs w:val="24"/>
              </w:rPr>
            </w:pPr>
            <w:r w:rsidRPr="00611FD0">
              <w:rPr>
                <w:szCs w:val="24"/>
              </w:rPr>
              <w:t>1010271052</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1 347,00</w:t>
            </w:r>
          </w:p>
        </w:tc>
        <w:tc>
          <w:tcPr>
            <w:tcW w:w="1440" w:type="dxa"/>
            <w:shd w:val="clear" w:color="auto" w:fill="auto"/>
          </w:tcPr>
          <w:p w:rsidR="00865A5D" w:rsidRPr="00611FD0" w:rsidRDefault="00865A5D" w:rsidP="008E2109">
            <w:pPr>
              <w:rPr>
                <w:szCs w:val="24"/>
              </w:rPr>
            </w:pPr>
            <w:r w:rsidRPr="00611FD0">
              <w:rPr>
                <w:szCs w:val="24"/>
              </w:rPr>
              <w:t>1 347,00</w:t>
            </w:r>
          </w:p>
        </w:tc>
        <w:tc>
          <w:tcPr>
            <w:tcW w:w="1440" w:type="dxa"/>
            <w:shd w:val="clear" w:color="auto" w:fill="auto"/>
          </w:tcPr>
          <w:p w:rsidR="00865A5D" w:rsidRPr="00611FD0" w:rsidRDefault="00865A5D" w:rsidP="008E2109">
            <w:pPr>
              <w:rPr>
                <w:szCs w:val="24"/>
              </w:rPr>
            </w:pPr>
            <w:r w:rsidRPr="00611FD0">
              <w:rPr>
                <w:szCs w:val="24"/>
              </w:rPr>
              <w:t>1 347,00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Основное мероприятие «Развитие системы дошкольного образования»</w:t>
            </w:r>
          </w:p>
        </w:tc>
        <w:tc>
          <w:tcPr>
            <w:tcW w:w="1495" w:type="dxa"/>
            <w:shd w:val="clear" w:color="auto" w:fill="auto"/>
          </w:tcPr>
          <w:p w:rsidR="00865A5D" w:rsidRPr="00611FD0" w:rsidRDefault="00865A5D" w:rsidP="008E2109">
            <w:pPr>
              <w:rPr>
                <w:szCs w:val="24"/>
              </w:rPr>
            </w:pPr>
            <w:r w:rsidRPr="00611FD0">
              <w:rPr>
                <w:szCs w:val="24"/>
              </w:rPr>
              <w:t>1010300000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22 062,62</w:t>
            </w:r>
          </w:p>
        </w:tc>
        <w:tc>
          <w:tcPr>
            <w:tcW w:w="1440" w:type="dxa"/>
            <w:shd w:val="clear" w:color="auto" w:fill="auto"/>
          </w:tcPr>
          <w:p w:rsidR="00865A5D" w:rsidRPr="00611FD0" w:rsidRDefault="00865A5D" w:rsidP="008E2109">
            <w:pPr>
              <w:rPr>
                <w:szCs w:val="24"/>
              </w:rPr>
            </w:pPr>
            <w:r w:rsidRPr="00611FD0">
              <w:rPr>
                <w:szCs w:val="24"/>
              </w:rPr>
              <w:t>21 123,59</w:t>
            </w:r>
          </w:p>
        </w:tc>
        <w:tc>
          <w:tcPr>
            <w:tcW w:w="1440" w:type="dxa"/>
            <w:shd w:val="clear" w:color="auto" w:fill="auto"/>
          </w:tcPr>
          <w:p w:rsidR="00865A5D" w:rsidRPr="00611FD0" w:rsidRDefault="00865A5D" w:rsidP="008E2109">
            <w:pPr>
              <w:rPr>
                <w:szCs w:val="24"/>
              </w:rPr>
            </w:pPr>
            <w:r w:rsidRPr="00611FD0">
              <w:rPr>
                <w:szCs w:val="24"/>
              </w:rPr>
              <w:t>21 808,79</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муниципальных учреждений (дошкольных образовательных учреждений)</w:t>
            </w:r>
          </w:p>
        </w:tc>
        <w:tc>
          <w:tcPr>
            <w:tcW w:w="1495" w:type="dxa"/>
            <w:shd w:val="clear" w:color="auto" w:fill="auto"/>
          </w:tcPr>
          <w:p w:rsidR="00865A5D" w:rsidRPr="00611FD0" w:rsidRDefault="00865A5D" w:rsidP="008E2109">
            <w:pPr>
              <w:rPr>
                <w:szCs w:val="24"/>
              </w:rPr>
            </w:pPr>
            <w:r w:rsidRPr="00611FD0">
              <w:rPr>
                <w:szCs w:val="24"/>
              </w:rPr>
              <w:t>1010306150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4 794,62</w:t>
            </w:r>
          </w:p>
        </w:tc>
        <w:tc>
          <w:tcPr>
            <w:tcW w:w="1440" w:type="dxa"/>
            <w:shd w:val="clear" w:color="auto" w:fill="auto"/>
          </w:tcPr>
          <w:p w:rsidR="00865A5D" w:rsidRPr="00611FD0" w:rsidRDefault="00865A5D" w:rsidP="008E2109">
            <w:pPr>
              <w:rPr>
                <w:szCs w:val="24"/>
              </w:rPr>
            </w:pPr>
            <w:r w:rsidRPr="00611FD0">
              <w:rPr>
                <w:szCs w:val="24"/>
              </w:rPr>
              <w:t>2 788,19</w:t>
            </w:r>
          </w:p>
        </w:tc>
        <w:tc>
          <w:tcPr>
            <w:tcW w:w="1440" w:type="dxa"/>
            <w:shd w:val="clear" w:color="auto" w:fill="auto"/>
          </w:tcPr>
          <w:p w:rsidR="00865A5D" w:rsidRPr="00611FD0" w:rsidRDefault="00865A5D" w:rsidP="008E2109">
            <w:pPr>
              <w:rPr>
                <w:szCs w:val="24"/>
              </w:rPr>
            </w:pPr>
            <w:r w:rsidRPr="00611FD0">
              <w:rPr>
                <w:szCs w:val="24"/>
              </w:rPr>
              <w:t>2 788,19</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1010306150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4 794,62</w:t>
            </w:r>
          </w:p>
        </w:tc>
        <w:tc>
          <w:tcPr>
            <w:tcW w:w="1440" w:type="dxa"/>
            <w:shd w:val="clear" w:color="auto" w:fill="auto"/>
          </w:tcPr>
          <w:p w:rsidR="00865A5D" w:rsidRPr="00611FD0" w:rsidRDefault="00865A5D" w:rsidP="008E2109">
            <w:pPr>
              <w:rPr>
                <w:szCs w:val="24"/>
              </w:rPr>
            </w:pPr>
            <w:r w:rsidRPr="00611FD0">
              <w:rPr>
                <w:szCs w:val="24"/>
              </w:rPr>
              <w:t>2 788,19</w:t>
            </w:r>
          </w:p>
        </w:tc>
        <w:tc>
          <w:tcPr>
            <w:tcW w:w="1440" w:type="dxa"/>
            <w:shd w:val="clear" w:color="auto" w:fill="auto"/>
          </w:tcPr>
          <w:p w:rsidR="00865A5D" w:rsidRPr="00611FD0" w:rsidRDefault="00865A5D" w:rsidP="008E2109">
            <w:pPr>
              <w:rPr>
                <w:szCs w:val="24"/>
              </w:rPr>
            </w:pPr>
            <w:r w:rsidRPr="00611FD0">
              <w:rPr>
                <w:szCs w:val="24"/>
              </w:rPr>
              <w:t>2 788,19</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1010306150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4 794,62</w:t>
            </w:r>
          </w:p>
        </w:tc>
        <w:tc>
          <w:tcPr>
            <w:tcW w:w="1440" w:type="dxa"/>
            <w:shd w:val="clear" w:color="auto" w:fill="auto"/>
          </w:tcPr>
          <w:p w:rsidR="00865A5D" w:rsidRPr="00611FD0" w:rsidRDefault="00865A5D" w:rsidP="008E2109">
            <w:pPr>
              <w:rPr>
                <w:szCs w:val="24"/>
              </w:rPr>
            </w:pPr>
            <w:r w:rsidRPr="00611FD0">
              <w:rPr>
                <w:szCs w:val="24"/>
              </w:rPr>
              <w:t>2 788,19</w:t>
            </w:r>
          </w:p>
        </w:tc>
        <w:tc>
          <w:tcPr>
            <w:tcW w:w="1440" w:type="dxa"/>
            <w:shd w:val="clear" w:color="auto" w:fill="auto"/>
          </w:tcPr>
          <w:p w:rsidR="00865A5D" w:rsidRPr="00611FD0" w:rsidRDefault="00865A5D" w:rsidP="008E2109">
            <w:pPr>
              <w:rPr>
                <w:szCs w:val="24"/>
              </w:rPr>
            </w:pPr>
            <w:r w:rsidRPr="00611FD0">
              <w:rPr>
                <w:szCs w:val="24"/>
              </w:rPr>
              <w:t>2 788,19</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Дошкольное образование</w:t>
            </w:r>
          </w:p>
        </w:tc>
        <w:tc>
          <w:tcPr>
            <w:tcW w:w="1495" w:type="dxa"/>
            <w:shd w:val="clear" w:color="auto" w:fill="auto"/>
          </w:tcPr>
          <w:p w:rsidR="00865A5D" w:rsidRPr="00611FD0" w:rsidRDefault="00865A5D" w:rsidP="008E2109">
            <w:pPr>
              <w:rPr>
                <w:szCs w:val="24"/>
              </w:rPr>
            </w:pPr>
            <w:r w:rsidRPr="00611FD0">
              <w:rPr>
                <w:szCs w:val="24"/>
              </w:rPr>
              <w:t>1010306150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4 794,62</w:t>
            </w:r>
          </w:p>
        </w:tc>
        <w:tc>
          <w:tcPr>
            <w:tcW w:w="1440" w:type="dxa"/>
            <w:shd w:val="clear" w:color="auto" w:fill="auto"/>
          </w:tcPr>
          <w:p w:rsidR="00865A5D" w:rsidRPr="00611FD0" w:rsidRDefault="00865A5D" w:rsidP="008E2109">
            <w:pPr>
              <w:rPr>
                <w:szCs w:val="24"/>
              </w:rPr>
            </w:pPr>
            <w:r w:rsidRPr="00611FD0">
              <w:rPr>
                <w:szCs w:val="24"/>
              </w:rPr>
              <w:t>2 788,19</w:t>
            </w:r>
          </w:p>
        </w:tc>
        <w:tc>
          <w:tcPr>
            <w:tcW w:w="1440" w:type="dxa"/>
            <w:shd w:val="clear" w:color="auto" w:fill="auto"/>
          </w:tcPr>
          <w:p w:rsidR="00865A5D" w:rsidRPr="00611FD0" w:rsidRDefault="00865A5D" w:rsidP="008E2109">
            <w:pPr>
              <w:rPr>
                <w:szCs w:val="24"/>
              </w:rPr>
            </w:pPr>
            <w:r w:rsidRPr="00611FD0">
              <w:rPr>
                <w:szCs w:val="24"/>
              </w:rPr>
              <w:t>2 788,19</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495" w:type="dxa"/>
            <w:shd w:val="clear" w:color="auto" w:fill="auto"/>
          </w:tcPr>
          <w:p w:rsidR="00865A5D" w:rsidRPr="00611FD0" w:rsidRDefault="00865A5D" w:rsidP="008E2109">
            <w:pPr>
              <w:rPr>
                <w:szCs w:val="24"/>
              </w:rPr>
            </w:pPr>
            <w:r w:rsidRPr="00611FD0">
              <w:rPr>
                <w:szCs w:val="24"/>
              </w:rPr>
              <w:t>1010376010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1 311,90</w:t>
            </w:r>
          </w:p>
        </w:tc>
        <w:tc>
          <w:tcPr>
            <w:tcW w:w="1440" w:type="dxa"/>
            <w:shd w:val="clear" w:color="auto" w:fill="auto"/>
          </w:tcPr>
          <w:p w:rsidR="00865A5D" w:rsidRPr="00611FD0" w:rsidRDefault="00865A5D" w:rsidP="008E2109">
            <w:pPr>
              <w:rPr>
                <w:szCs w:val="24"/>
              </w:rPr>
            </w:pPr>
            <w:r w:rsidRPr="00611FD0">
              <w:rPr>
                <w:szCs w:val="24"/>
              </w:rPr>
              <w:t>1 346,20</w:t>
            </w:r>
          </w:p>
        </w:tc>
        <w:tc>
          <w:tcPr>
            <w:tcW w:w="1440" w:type="dxa"/>
            <w:shd w:val="clear" w:color="auto" w:fill="auto"/>
          </w:tcPr>
          <w:p w:rsidR="00865A5D" w:rsidRPr="00611FD0" w:rsidRDefault="00865A5D" w:rsidP="008E2109">
            <w:pPr>
              <w:rPr>
                <w:szCs w:val="24"/>
              </w:rPr>
            </w:pPr>
            <w:r w:rsidRPr="00611FD0">
              <w:rPr>
                <w:szCs w:val="24"/>
              </w:rPr>
              <w:t>1 346,20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1010376010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46,90</w:t>
            </w:r>
          </w:p>
        </w:tc>
        <w:tc>
          <w:tcPr>
            <w:tcW w:w="1440" w:type="dxa"/>
            <w:shd w:val="clear" w:color="auto" w:fill="auto"/>
          </w:tcPr>
          <w:p w:rsidR="00865A5D" w:rsidRPr="00611FD0" w:rsidRDefault="00865A5D" w:rsidP="008E2109">
            <w:pPr>
              <w:rPr>
                <w:szCs w:val="24"/>
              </w:rPr>
            </w:pPr>
            <w:r w:rsidRPr="00611FD0">
              <w:rPr>
                <w:szCs w:val="24"/>
              </w:rPr>
              <w:t>50,80</w:t>
            </w:r>
          </w:p>
        </w:tc>
        <w:tc>
          <w:tcPr>
            <w:tcW w:w="1440" w:type="dxa"/>
            <w:shd w:val="clear" w:color="auto" w:fill="auto"/>
          </w:tcPr>
          <w:p w:rsidR="00865A5D" w:rsidRPr="00611FD0" w:rsidRDefault="00865A5D" w:rsidP="008E2109">
            <w:pPr>
              <w:rPr>
                <w:szCs w:val="24"/>
              </w:rPr>
            </w:pPr>
            <w:r w:rsidRPr="00611FD0">
              <w:rPr>
                <w:szCs w:val="24"/>
              </w:rPr>
              <w:t>50,80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1010376010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46,90</w:t>
            </w:r>
          </w:p>
        </w:tc>
        <w:tc>
          <w:tcPr>
            <w:tcW w:w="1440" w:type="dxa"/>
            <w:shd w:val="clear" w:color="auto" w:fill="auto"/>
          </w:tcPr>
          <w:p w:rsidR="00865A5D" w:rsidRPr="00611FD0" w:rsidRDefault="00865A5D" w:rsidP="008E2109">
            <w:pPr>
              <w:rPr>
                <w:szCs w:val="24"/>
              </w:rPr>
            </w:pPr>
            <w:r w:rsidRPr="00611FD0">
              <w:rPr>
                <w:szCs w:val="24"/>
              </w:rPr>
              <w:t>50,80</w:t>
            </w:r>
          </w:p>
        </w:tc>
        <w:tc>
          <w:tcPr>
            <w:tcW w:w="1440" w:type="dxa"/>
            <w:shd w:val="clear" w:color="auto" w:fill="auto"/>
          </w:tcPr>
          <w:p w:rsidR="00865A5D" w:rsidRPr="00611FD0" w:rsidRDefault="00865A5D" w:rsidP="008E2109">
            <w:pPr>
              <w:rPr>
                <w:szCs w:val="24"/>
              </w:rPr>
            </w:pPr>
            <w:r w:rsidRPr="00611FD0">
              <w:rPr>
                <w:szCs w:val="24"/>
              </w:rPr>
              <w:t>50,80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образования</w:t>
            </w:r>
          </w:p>
        </w:tc>
        <w:tc>
          <w:tcPr>
            <w:tcW w:w="1495" w:type="dxa"/>
            <w:shd w:val="clear" w:color="auto" w:fill="auto"/>
          </w:tcPr>
          <w:p w:rsidR="00865A5D" w:rsidRPr="00611FD0" w:rsidRDefault="00865A5D" w:rsidP="008E2109">
            <w:pPr>
              <w:rPr>
                <w:szCs w:val="24"/>
              </w:rPr>
            </w:pPr>
            <w:r w:rsidRPr="00611FD0">
              <w:rPr>
                <w:szCs w:val="24"/>
              </w:rPr>
              <w:t>1010376010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46,90</w:t>
            </w:r>
          </w:p>
        </w:tc>
        <w:tc>
          <w:tcPr>
            <w:tcW w:w="1440" w:type="dxa"/>
            <w:shd w:val="clear" w:color="auto" w:fill="auto"/>
          </w:tcPr>
          <w:p w:rsidR="00865A5D" w:rsidRPr="00611FD0" w:rsidRDefault="00865A5D" w:rsidP="008E2109">
            <w:pPr>
              <w:rPr>
                <w:szCs w:val="24"/>
              </w:rPr>
            </w:pPr>
            <w:r w:rsidRPr="00611FD0">
              <w:rPr>
                <w:szCs w:val="24"/>
              </w:rPr>
              <w:t>50,80</w:t>
            </w:r>
          </w:p>
        </w:tc>
        <w:tc>
          <w:tcPr>
            <w:tcW w:w="1440" w:type="dxa"/>
            <w:shd w:val="clear" w:color="auto" w:fill="auto"/>
          </w:tcPr>
          <w:p w:rsidR="00865A5D" w:rsidRPr="00611FD0" w:rsidRDefault="00865A5D" w:rsidP="008E2109">
            <w:pPr>
              <w:rPr>
                <w:szCs w:val="24"/>
              </w:rPr>
            </w:pPr>
            <w:r w:rsidRPr="00611FD0">
              <w:rPr>
                <w:szCs w:val="24"/>
              </w:rPr>
              <w:t>50,80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1010376010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1 265,00</w:t>
            </w:r>
          </w:p>
        </w:tc>
        <w:tc>
          <w:tcPr>
            <w:tcW w:w="1440" w:type="dxa"/>
            <w:shd w:val="clear" w:color="auto" w:fill="auto"/>
          </w:tcPr>
          <w:p w:rsidR="00865A5D" w:rsidRPr="00611FD0" w:rsidRDefault="00865A5D" w:rsidP="008E2109">
            <w:pPr>
              <w:rPr>
                <w:szCs w:val="24"/>
              </w:rPr>
            </w:pPr>
            <w:r w:rsidRPr="00611FD0">
              <w:rPr>
                <w:szCs w:val="24"/>
              </w:rPr>
              <w:t>1 295,40</w:t>
            </w:r>
          </w:p>
        </w:tc>
        <w:tc>
          <w:tcPr>
            <w:tcW w:w="1440" w:type="dxa"/>
            <w:shd w:val="clear" w:color="auto" w:fill="auto"/>
          </w:tcPr>
          <w:p w:rsidR="00865A5D" w:rsidRPr="00611FD0" w:rsidRDefault="00865A5D" w:rsidP="008E2109">
            <w:pPr>
              <w:rPr>
                <w:szCs w:val="24"/>
              </w:rPr>
            </w:pPr>
            <w:r w:rsidRPr="00611FD0">
              <w:rPr>
                <w:szCs w:val="24"/>
              </w:rPr>
              <w:t>1 295,40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1010376010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1 265,00</w:t>
            </w:r>
          </w:p>
        </w:tc>
        <w:tc>
          <w:tcPr>
            <w:tcW w:w="1440" w:type="dxa"/>
            <w:shd w:val="clear" w:color="auto" w:fill="auto"/>
          </w:tcPr>
          <w:p w:rsidR="00865A5D" w:rsidRPr="00611FD0" w:rsidRDefault="00865A5D" w:rsidP="008E2109">
            <w:pPr>
              <w:rPr>
                <w:szCs w:val="24"/>
              </w:rPr>
            </w:pPr>
            <w:r w:rsidRPr="00611FD0">
              <w:rPr>
                <w:szCs w:val="24"/>
              </w:rPr>
              <w:t>1 295,40</w:t>
            </w:r>
          </w:p>
        </w:tc>
        <w:tc>
          <w:tcPr>
            <w:tcW w:w="1440" w:type="dxa"/>
            <w:shd w:val="clear" w:color="auto" w:fill="auto"/>
          </w:tcPr>
          <w:p w:rsidR="00865A5D" w:rsidRPr="00611FD0" w:rsidRDefault="00865A5D" w:rsidP="008E2109">
            <w:pPr>
              <w:rPr>
                <w:szCs w:val="24"/>
              </w:rPr>
            </w:pPr>
            <w:r w:rsidRPr="00611FD0">
              <w:rPr>
                <w:szCs w:val="24"/>
              </w:rPr>
              <w:t>1 295,40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Охрана семьи и детства</w:t>
            </w:r>
          </w:p>
        </w:tc>
        <w:tc>
          <w:tcPr>
            <w:tcW w:w="1495" w:type="dxa"/>
            <w:shd w:val="clear" w:color="auto" w:fill="auto"/>
          </w:tcPr>
          <w:p w:rsidR="00865A5D" w:rsidRPr="00611FD0" w:rsidRDefault="00865A5D" w:rsidP="008E2109">
            <w:pPr>
              <w:rPr>
                <w:szCs w:val="24"/>
              </w:rPr>
            </w:pPr>
            <w:r w:rsidRPr="00611FD0">
              <w:rPr>
                <w:szCs w:val="24"/>
              </w:rPr>
              <w:t>1010376010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1 265,00</w:t>
            </w:r>
          </w:p>
        </w:tc>
        <w:tc>
          <w:tcPr>
            <w:tcW w:w="1440" w:type="dxa"/>
            <w:shd w:val="clear" w:color="auto" w:fill="auto"/>
          </w:tcPr>
          <w:p w:rsidR="00865A5D" w:rsidRPr="00611FD0" w:rsidRDefault="00865A5D" w:rsidP="008E2109">
            <w:pPr>
              <w:rPr>
                <w:szCs w:val="24"/>
              </w:rPr>
            </w:pPr>
            <w:r w:rsidRPr="00611FD0">
              <w:rPr>
                <w:szCs w:val="24"/>
              </w:rPr>
              <w:t>1 295,40</w:t>
            </w:r>
          </w:p>
        </w:tc>
        <w:tc>
          <w:tcPr>
            <w:tcW w:w="1440" w:type="dxa"/>
            <w:shd w:val="clear" w:color="auto" w:fill="auto"/>
          </w:tcPr>
          <w:p w:rsidR="00865A5D" w:rsidRPr="00611FD0" w:rsidRDefault="00865A5D" w:rsidP="008E2109">
            <w:pPr>
              <w:rPr>
                <w:szCs w:val="24"/>
              </w:rPr>
            </w:pPr>
            <w:r w:rsidRPr="00611FD0">
              <w:rPr>
                <w:szCs w:val="24"/>
              </w:rPr>
              <w:t>1 295,40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495" w:type="dxa"/>
            <w:shd w:val="clear" w:color="auto" w:fill="auto"/>
          </w:tcPr>
          <w:p w:rsidR="00865A5D" w:rsidRPr="00611FD0" w:rsidRDefault="00865A5D" w:rsidP="008E2109">
            <w:pPr>
              <w:rPr>
                <w:szCs w:val="24"/>
              </w:rPr>
            </w:pPr>
            <w:r w:rsidRPr="00611FD0">
              <w:rPr>
                <w:szCs w:val="24"/>
              </w:rPr>
              <w:t>1010376210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15 956,10</w:t>
            </w:r>
          </w:p>
        </w:tc>
        <w:tc>
          <w:tcPr>
            <w:tcW w:w="1440" w:type="dxa"/>
            <w:shd w:val="clear" w:color="auto" w:fill="auto"/>
          </w:tcPr>
          <w:p w:rsidR="00865A5D" w:rsidRPr="00611FD0" w:rsidRDefault="00865A5D" w:rsidP="008E2109">
            <w:pPr>
              <w:rPr>
                <w:szCs w:val="24"/>
              </w:rPr>
            </w:pPr>
            <w:r w:rsidRPr="00611FD0">
              <w:rPr>
                <w:szCs w:val="24"/>
              </w:rPr>
              <w:t>16 989,20</w:t>
            </w:r>
          </w:p>
        </w:tc>
        <w:tc>
          <w:tcPr>
            <w:tcW w:w="1440" w:type="dxa"/>
            <w:shd w:val="clear" w:color="auto" w:fill="auto"/>
          </w:tcPr>
          <w:p w:rsidR="00865A5D" w:rsidRPr="00611FD0" w:rsidRDefault="00865A5D" w:rsidP="008E2109">
            <w:pPr>
              <w:rPr>
                <w:szCs w:val="24"/>
              </w:rPr>
            </w:pPr>
            <w:r w:rsidRPr="00611FD0">
              <w:rPr>
                <w:szCs w:val="24"/>
              </w:rPr>
              <w:t>17 674,40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1010376210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2,60</w:t>
            </w:r>
          </w:p>
        </w:tc>
        <w:tc>
          <w:tcPr>
            <w:tcW w:w="1440" w:type="dxa"/>
            <w:shd w:val="clear" w:color="auto" w:fill="auto"/>
          </w:tcPr>
          <w:p w:rsidR="00865A5D" w:rsidRPr="00611FD0" w:rsidRDefault="00865A5D" w:rsidP="008E2109">
            <w:pPr>
              <w:rPr>
                <w:szCs w:val="24"/>
              </w:rPr>
            </w:pPr>
            <w:r w:rsidRPr="00611FD0">
              <w:rPr>
                <w:szCs w:val="24"/>
              </w:rPr>
              <w:t>2,70</w:t>
            </w:r>
          </w:p>
        </w:tc>
        <w:tc>
          <w:tcPr>
            <w:tcW w:w="1440" w:type="dxa"/>
            <w:shd w:val="clear" w:color="auto" w:fill="auto"/>
          </w:tcPr>
          <w:p w:rsidR="00865A5D" w:rsidRPr="00611FD0" w:rsidRDefault="00865A5D" w:rsidP="008E2109">
            <w:pPr>
              <w:rPr>
                <w:szCs w:val="24"/>
              </w:rPr>
            </w:pPr>
            <w:r w:rsidRPr="00611FD0">
              <w:rPr>
                <w:szCs w:val="24"/>
              </w:rPr>
              <w:t>2,80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1010376210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2,60</w:t>
            </w:r>
          </w:p>
        </w:tc>
        <w:tc>
          <w:tcPr>
            <w:tcW w:w="1440" w:type="dxa"/>
            <w:shd w:val="clear" w:color="auto" w:fill="auto"/>
          </w:tcPr>
          <w:p w:rsidR="00865A5D" w:rsidRPr="00611FD0" w:rsidRDefault="00865A5D" w:rsidP="008E2109">
            <w:pPr>
              <w:rPr>
                <w:szCs w:val="24"/>
              </w:rPr>
            </w:pPr>
            <w:r w:rsidRPr="00611FD0">
              <w:rPr>
                <w:szCs w:val="24"/>
              </w:rPr>
              <w:t>2,70</w:t>
            </w:r>
          </w:p>
        </w:tc>
        <w:tc>
          <w:tcPr>
            <w:tcW w:w="1440" w:type="dxa"/>
            <w:shd w:val="clear" w:color="auto" w:fill="auto"/>
          </w:tcPr>
          <w:p w:rsidR="00865A5D" w:rsidRPr="00611FD0" w:rsidRDefault="00865A5D" w:rsidP="008E2109">
            <w:pPr>
              <w:rPr>
                <w:szCs w:val="24"/>
              </w:rPr>
            </w:pPr>
            <w:r w:rsidRPr="00611FD0">
              <w:rPr>
                <w:szCs w:val="24"/>
              </w:rPr>
              <w:t>2,80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образования</w:t>
            </w:r>
          </w:p>
        </w:tc>
        <w:tc>
          <w:tcPr>
            <w:tcW w:w="1495" w:type="dxa"/>
            <w:shd w:val="clear" w:color="auto" w:fill="auto"/>
          </w:tcPr>
          <w:p w:rsidR="00865A5D" w:rsidRPr="00611FD0" w:rsidRDefault="00865A5D" w:rsidP="008E2109">
            <w:pPr>
              <w:rPr>
                <w:szCs w:val="24"/>
              </w:rPr>
            </w:pPr>
            <w:r w:rsidRPr="00611FD0">
              <w:rPr>
                <w:szCs w:val="24"/>
              </w:rPr>
              <w:t>1010376210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2,60</w:t>
            </w:r>
          </w:p>
        </w:tc>
        <w:tc>
          <w:tcPr>
            <w:tcW w:w="1440" w:type="dxa"/>
            <w:shd w:val="clear" w:color="auto" w:fill="auto"/>
          </w:tcPr>
          <w:p w:rsidR="00865A5D" w:rsidRPr="00611FD0" w:rsidRDefault="00865A5D" w:rsidP="008E2109">
            <w:pPr>
              <w:rPr>
                <w:szCs w:val="24"/>
              </w:rPr>
            </w:pPr>
            <w:r w:rsidRPr="00611FD0">
              <w:rPr>
                <w:szCs w:val="24"/>
              </w:rPr>
              <w:t>2,70</w:t>
            </w:r>
          </w:p>
        </w:tc>
        <w:tc>
          <w:tcPr>
            <w:tcW w:w="1440" w:type="dxa"/>
            <w:shd w:val="clear" w:color="auto" w:fill="auto"/>
          </w:tcPr>
          <w:p w:rsidR="00865A5D" w:rsidRPr="00611FD0" w:rsidRDefault="00865A5D" w:rsidP="008E2109">
            <w:pPr>
              <w:rPr>
                <w:szCs w:val="24"/>
              </w:rPr>
            </w:pPr>
            <w:r w:rsidRPr="00611FD0">
              <w:rPr>
                <w:szCs w:val="24"/>
              </w:rPr>
              <w:t>2,80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1010376210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15 953,50</w:t>
            </w:r>
          </w:p>
        </w:tc>
        <w:tc>
          <w:tcPr>
            <w:tcW w:w="1440" w:type="dxa"/>
            <w:shd w:val="clear" w:color="auto" w:fill="auto"/>
          </w:tcPr>
          <w:p w:rsidR="00865A5D" w:rsidRPr="00611FD0" w:rsidRDefault="00865A5D" w:rsidP="008E2109">
            <w:pPr>
              <w:rPr>
                <w:szCs w:val="24"/>
              </w:rPr>
            </w:pPr>
            <w:r w:rsidRPr="00611FD0">
              <w:rPr>
                <w:szCs w:val="24"/>
              </w:rPr>
              <w:t>16 986,50</w:t>
            </w:r>
          </w:p>
        </w:tc>
        <w:tc>
          <w:tcPr>
            <w:tcW w:w="1440" w:type="dxa"/>
            <w:shd w:val="clear" w:color="auto" w:fill="auto"/>
          </w:tcPr>
          <w:p w:rsidR="00865A5D" w:rsidRPr="00611FD0" w:rsidRDefault="00865A5D" w:rsidP="008E2109">
            <w:pPr>
              <w:rPr>
                <w:szCs w:val="24"/>
              </w:rPr>
            </w:pPr>
            <w:r w:rsidRPr="00611FD0">
              <w:rPr>
                <w:szCs w:val="24"/>
              </w:rPr>
              <w:t>17 671,60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1010376210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15 953,50</w:t>
            </w:r>
          </w:p>
        </w:tc>
        <w:tc>
          <w:tcPr>
            <w:tcW w:w="1440" w:type="dxa"/>
            <w:shd w:val="clear" w:color="auto" w:fill="auto"/>
          </w:tcPr>
          <w:p w:rsidR="00865A5D" w:rsidRPr="00611FD0" w:rsidRDefault="00865A5D" w:rsidP="008E2109">
            <w:pPr>
              <w:rPr>
                <w:szCs w:val="24"/>
              </w:rPr>
            </w:pPr>
            <w:r w:rsidRPr="00611FD0">
              <w:rPr>
                <w:szCs w:val="24"/>
              </w:rPr>
              <w:t>16 986,50</w:t>
            </w:r>
          </w:p>
        </w:tc>
        <w:tc>
          <w:tcPr>
            <w:tcW w:w="1440" w:type="dxa"/>
            <w:shd w:val="clear" w:color="auto" w:fill="auto"/>
          </w:tcPr>
          <w:p w:rsidR="00865A5D" w:rsidRPr="00611FD0" w:rsidRDefault="00865A5D" w:rsidP="008E2109">
            <w:pPr>
              <w:rPr>
                <w:szCs w:val="24"/>
              </w:rPr>
            </w:pPr>
            <w:r w:rsidRPr="00611FD0">
              <w:rPr>
                <w:szCs w:val="24"/>
              </w:rPr>
              <w:t>17 671,60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Дошкольное образование</w:t>
            </w:r>
          </w:p>
        </w:tc>
        <w:tc>
          <w:tcPr>
            <w:tcW w:w="1495" w:type="dxa"/>
            <w:shd w:val="clear" w:color="auto" w:fill="auto"/>
          </w:tcPr>
          <w:p w:rsidR="00865A5D" w:rsidRPr="00611FD0" w:rsidRDefault="00865A5D" w:rsidP="008E2109">
            <w:pPr>
              <w:rPr>
                <w:szCs w:val="24"/>
              </w:rPr>
            </w:pPr>
            <w:r w:rsidRPr="00611FD0">
              <w:rPr>
                <w:szCs w:val="24"/>
              </w:rPr>
              <w:t>1010376210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15 953,50</w:t>
            </w:r>
          </w:p>
        </w:tc>
        <w:tc>
          <w:tcPr>
            <w:tcW w:w="1440" w:type="dxa"/>
            <w:shd w:val="clear" w:color="auto" w:fill="auto"/>
          </w:tcPr>
          <w:p w:rsidR="00865A5D" w:rsidRPr="00611FD0" w:rsidRDefault="00865A5D" w:rsidP="008E2109">
            <w:pPr>
              <w:rPr>
                <w:szCs w:val="24"/>
              </w:rPr>
            </w:pPr>
            <w:r w:rsidRPr="00611FD0">
              <w:rPr>
                <w:szCs w:val="24"/>
              </w:rPr>
              <w:t>16 986,50</w:t>
            </w:r>
          </w:p>
        </w:tc>
        <w:tc>
          <w:tcPr>
            <w:tcW w:w="1440" w:type="dxa"/>
            <w:shd w:val="clear" w:color="auto" w:fill="auto"/>
          </w:tcPr>
          <w:p w:rsidR="00865A5D" w:rsidRPr="00611FD0" w:rsidRDefault="00865A5D" w:rsidP="008E2109">
            <w:pPr>
              <w:rPr>
                <w:szCs w:val="24"/>
              </w:rPr>
            </w:pPr>
            <w:r w:rsidRPr="00611FD0">
              <w:rPr>
                <w:szCs w:val="24"/>
              </w:rPr>
              <w:t>17 671,60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495" w:type="dxa"/>
            <w:shd w:val="clear" w:color="auto" w:fill="auto"/>
          </w:tcPr>
          <w:p w:rsidR="00865A5D" w:rsidRPr="00611FD0" w:rsidRDefault="00865A5D" w:rsidP="008E2109">
            <w:pPr>
              <w:rPr>
                <w:szCs w:val="24"/>
              </w:rPr>
            </w:pPr>
            <w:r w:rsidRPr="00611FD0">
              <w:rPr>
                <w:szCs w:val="24"/>
              </w:rPr>
              <w:t>1010400000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9 912,30</w:t>
            </w:r>
          </w:p>
        </w:tc>
        <w:tc>
          <w:tcPr>
            <w:tcW w:w="1440" w:type="dxa"/>
            <w:shd w:val="clear" w:color="auto" w:fill="auto"/>
          </w:tcPr>
          <w:p w:rsidR="00865A5D" w:rsidRPr="00611FD0" w:rsidRDefault="00865A5D" w:rsidP="008E2109">
            <w:pPr>
              <w:rPr>
                <w:szCs w:val="24"/>
              </w:rPr>
            </w:pPr>
            <w:r w:rsidRPr="00611FD0">
              <w:rPr>
                <w:szCs w:val="24"/>
              </w:rPr>
              <w:t>9 335,60</w:t>
            </w:r>
          </w:p>
        </w:tc>
        <w:tc>
          <w:tcPr>
            <w:tcW w:w="1440" w:type="dxa"/>
            <w:shd w:val="clear" w:color="auto" w:fill="auto"/>
          </w:tcPr>
          <w:p w:rsidR="00865A5D" w:rsidRPr="00611FD0" w:rsidRDefault="00865A5D" w:rsidP="008E2109">
            <w:pPr>
              <w:rPr>
                <w:szCs w:val="24"/>
              </w:rPr>
            </w:pPr>
            <w:r w:rsidRPr="00611FD0">
              <w:rPr>
                <w:szCs w:val="24"/>
              </w:rPr>
              <w:t>9 614,10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по организации и осуществлению деятельности по опеке и попечительству</w:t>
            </w:r>
          </w:p>
        </w:tc>
        <w:tc>
          <w:tcPr>
            <w:tcW w:w="1495" w:type="dxa"/>
            <w:shd w:val="clear" w:color="auto" w:fill="auto"/>
          </w:tcPr>
          <w:p w:rsidR="00865A5D" w:rsidRPr="00611FD0" w:rsidRDefault="00865A5D" w:rsidP="008E2109">
            <w:pPr>
              <w:rPr>
                <w:szCs w:val="24"/>
              </w:rPr>
            </w:pPr>
            <w:r w:rsidRPr="00611FD0">
              <w:rPr>
                <w:szCs w:val="24"/>
              </w:rPr>
              <w:t>1010474330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480,90</w:t>
            </w:r>
          </w:p>
        </w:tc>
        <w:tc>
          <w:tcPr>
            <w:tcW w:w="1440" w:type="dxa"/>
            <w:shd w:val="clear" w:color="auto" w:fill="auto"/>
          </w:tcPr>
          <w:p w:rsidR="00865A5D" w:rsidRPr="00611FD0" w:rsidRDefault="00865A5D" w:rsidP="008E2109">
            <w:pPr>
              <w:rPr>
                <w:szCs w:val="24"/>
              </w:rPr>
            </w:pPr>
            <w:r w:rsidRPr="00611FD0">
              <w:rPr>
                <w:szCs w:val="24"/>
              </w:rPr>
              <w:t>485,40</w:t>
            </w:r>
          </w:p>
        </w:tc>
        <w:tc>
          <w:tcPr>
            <w:tcW w:w="1440" w:type="dxa"/>
            <w:shd w:val="clear" w:color="auto" w:fill="auto"/>
          </w:tcPr>
          <w:p w:rsidR="00865A5D" w:rsidRPr="00611FD0" w:rsidRDefault="00865A5D" w:rsidP="008E2109">
            <w:pPr>
              <w:rPr>
                <w:szCs w:val="24"/>
              </w:rPr>
            </w:pPr>
            <w:r w:rsidRPr="00611FD0">
              <w:rPr>
                <w:szCs w:val="24"/>
              </w:rPr>
              <w:t>502,90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1010474330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356,00</w:t>
            </w:r>
          </w:p>
        </w:tc>
        <w:tc>
          <w:tcPr>
            <w:tcW w:w="1440" w:type="dxa"/>
            <w:shd w:val="clear" w:color="auto" w:fill="auto"/>
          </w:tcPr>
          <w:p w:rsidR="00865A5D" w:rsidRPr="00611FD0" w:rsidRDefault="00865A5D" w:rsidP="008E2109">
            <w:pPr>
              <w:rPr>
                <w:szCs w:val="24"/>
              </w:rPr>
            </w:pPr>
            <w:r w:rsidRPr="00611FD0">
              <w:rPr>
                <w:szCs w:val="24"/>
              </w:rPr>
              <w:t>360,50</w:t>
            </w:r>
          </w:p>
        </w:tc>
        <w:tc>
          <w:tcPr>
            <w:tcW w:w="1440" w:type="dxa"/>
            <w:shd w:val="clear" w:color="auto" w:fill="auto"/>
          </w:tcPr>
          <w:p w:rsidR="00865A5D" w:rsidRPr="00611FD0" w:rsidRDefault="00865A5D" w:rsidP="008E2109">
            <w:pPr>
              <w:rPr>
                <w:szCs w:val="24"/>
              </w:rPr>
            </w:pPr>
            <w:r w:rsidRPr="00611FD0">
              <w:rPr>
                <w:szCs w:val="24"/>
              </w:rPr>
              <w:t>378,00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lastRenderedPageBreak/>
              <w:t>СОЦИАЛЬНАЯ ПОЛИТИКА</w:t>
            </w:r>
          </w:p>
        </w:tc>
        <w:tc>
          <w:tcPr>
            <w:tcW w:w="1495" w:type="dxa"/>
            <w:shd w:val="clear" w:color="auto" w:fill="auto"/>
          </w:tcPr>
          <w:p w:rsidR="00865A5D" w:rsidRPr="00611FD0" w:rsidRDefault="00865A5D" w:rsidP="008E2109">
            <w:pPr>
              <w:rPr>
                <w:szCs w:val="24"/>
              </w:rPr>
            </w:pPr>
            <w:r w:rsidRPr="00611FD0">
              <w:rPr>
                <w:szCs w:val="24"/>
              </w:rPr>
              <w:t>1010474330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356,00</w:t>
            </w:r>
          </w:p>
        </w:tc>
        <w:tc>
          <w:tcPr>
            <w:tcW w:w="1440" w:type="dxa"/>
            <w:shd w:val="clear" w:color="auto" w:fill="auto"/>
          </w:tcPr>
          <w:p w:rsidR="00865A5D" w:rsidRPr="00611FD0" w:rsidRDefault="00865A5D" w:rsidP="008E2109">
            <w:pPr>
              <w:rPr>
                <w:szCs w:val="24"/>
              </w:rPr>
            </w:pPr>
            <w:r w:rsidRPr="00611FD0">
              <w:rPr>
                <w:szCs w:val="24"/>
              </w:rPr>
              <w:t>360,50</w:t>
            </w:r>
          </w:p>
        </w:tc>
        <w:tc>
          <w:tcPr>
            <w:tcW w:w="1440" w:type="dxa"/>
            <w:shd w:val="clear" w:color="auto" w:fill="auto"/>
          </w:tcPr>
          <w:p w:rsidR="00865A5D" w:rsidRPr="00611FD0" w:rsidRDefault="00865A5D" w:rsidP="008E2109">
            <w:pPr>
              <w:rPr>
                <w:szCs w:val="24"/>
              </w:rPr>
            </w:pPr>
            <w:r w:rsidRPr="00611FD0">
              <w:rPr>
                <w:szCs w:val="24"/>
              </w:rPr>
              <w:t>378,00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социальной политики</w:t>
            </w:r>
          </w:p>
        </w:tc>
        <w:tc>
          <w:tcPr>
            <w:tcW w:w="1495" w:type="dxa"/>
            <w:shd w:val="clear" w:color="auto" w:fill="auto"/>
          </w:tcPr>
          <w:p w:rsidR="00865A5D" w:rsidRPr="00611FD0" w:rsidRDefault="00865A5D" w:rsidP="008E2109">
            <w:pPr>
              <w:rPr>
                <w:szCs w:val="24"/>
              </w:rPr>
            </w:pPr>
            <w:r w:rsidRPr="00611FD0">
              <w:rPr>
                <w:szCs w:val="24"/>
              </w:rPr>
              <w:t>1010474330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06</w:t>
            </w:r>
          </w:p>
        </w:tc>
        <w:tc>
          <w:tcPr>
            <w:tcW w:w="1535" w:type="dxa"/>
            <w:shd w:val="clear" w:color="auto" w:fill="auto"/>
          </w:tcPr>
          <w:p w:rsidR="00865A5D" w:rsidRPr="00611FD0" w:rsidRDefault="00865A5D" w:rsidP="008E2109">
            <w:pPr>
              <w:rPr>
                <w:szCs w:val="24"/>
              </w:rPr>
            </w:pPr>
            <w:r w:rsidRPr="00611FD0">
              <w:rPr>
                <w:szCs w:val="24"/>
              </w:rPr>
              <w:t>356,00</w:t>
            </w:r>
          </w:p>
        </w:tc>
        <w:tc>
          <w:tcPr>
            <w:tcW w:w="1440" w:type="dxa"/>
            <w:shd w:val="clear" w:color="auto" w:fill="auto"/>
          </w:tcPr>
          <w:p w:rsidR="00865A5D" w:rsidRPr="00611FD0" w:rsidRDefault="00865A5D" w:rsidP="008E2109">
            <w:pPr>
              <w:rPr>
                <w:szCs w:val="24"/>
              </w:rPr>
            </w:pPr>
            <w:r w:rsidRPr="00611FD0">
              <w:rPr>
                <w:szCs w:val="24"/>
              </w:rPr>
              <w:t>360,50</w:t>
            </w:r>
          </w:p>
        </w:tc>
        <w:tc>
          <w:tcPr>
            <w:tcW w:w="1440" w:type="dxa"/>
            <w:shd w:val="clear" w:color="auto" w:fill="auto"/>
          </w:tcPr>
          <w:p w:rsidR="00865A5D" w:rsidRPr="00611FD0" w:rsidRDefault="00865A5D" w:rsidP="008E2109">
            <w:pPr>
              <w:rPr>
                <w:szCs w:val="24"/>
              </w:rPr>
            </w:pPr>
            <w:r w:rsidRPr="00611FD0">
              <w:rPr>
                <w:szCs w:val="24"/>
              </w:rPr>
              <w:t>378,00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1010474330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124,90</w:t>
            </w:r>
          </w:p>
        </w:tc>
        <w:tc>
          <w:tcPr>
            <w:tcW w:w="1440" w:type="dxa"/>
            <w:shd w:val="clear" w:color="auto" w:fill="auto"/>
          </w:tcPr>
          <w:p w:rsidR="00865A5D" w:rsidRPr="00611FD0" w:rsidRDefault="00865A5D" w:rsidP="008E2109">
            <w:pPr>
              <w:rPr>
                <w:szCs w:val="24"/>
              </w:rPr>
            </w:pPr>
            <w:r w:rsidRPr="00611FD0">
              <w:rPr>
                <w:szCs w:val="24"/>
              </w:rPr>
              <w:t>124,90</w:t>
            </w:r>
          </w:p>
        </w:tc>
        <w:tc>
          <w:tcPr>
            <w:tcW w:w="1440" w:type="dxa"/>
            <w:shd w:val="clear" w:color="auto" w:fill="auto"/>
          </w:tcPr>
          <w:p w:rsidR="00865A5D" w:rsidRPr="00611FD0" w:rsidRDefault="00865A5D" w:rsidP="008E2109">
            <w:pPr>
              <w:rPr>
                <w:szCs w:val="24"/>
              </w:rPr>
            </w:pPr>
            <w:r w:rsidRPr="00611FD0">
              <w:rPr>
                <w:szCs w:val="24"/>
              </w:rPr>
              <w:t>124,90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1010474330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124,90</w:t>
            </w:r>
          </w:p>
        </w:tc>
        <w:tc>
          <w:tcPr>
            <w:tcW w:w="1440" w:type="dxa"/>
            <w:shd w:val="clear" w:color="auto" w:fill="auto"/>
          </w:tcPr>
          <w:p w:rsidR="00865A5D" w:rsidRPr="00611FD0" w:rsidRDefault="00865A5D" w:rsidP="008E2109">
            <w:pPr>
              <w:rPr>
                <w:szCs w:val="24"/>
              </w:rPr>
            </w:pPr>
            <w:r w:rsidRPr="00611FD0">
              <w:rPr>
                <w:szCs w:val="24"/>
              </w:rPr>
              <w:t>124,90</w:t>
            </w:r>
          </w:p>
        </w:tc>
        <w:tc>
          <w:tcPr>
            <w:tcW w:w="1440" w:type="dxa"/>
            <w:shd w:val="clear" w:color="auto" w:fill="auto"/>
          </w:tcPr>
          <w:p w:rsidR="00865A5D" w:rsidRPr="00611FD0" w:rsidRDefault="00865A5D" w:rsidP="008E2109">
            <w:pPr>
              <w:rPr>
                <w:szCs w:val="24"/>
              </w:rPr>
            </w:pPr>
            <w:r w:rsidRPr="00611FD0">
              <w:rPr>
                <w:szCs w:val="24"/>
              </w:rPr>
              <w:t>124,90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социальной политики</w:t>
            </w:r>
          </w:p>
        </w:tc>
        <w:tc>
          <w:tcPr>
            <w:tcW w:w="1495" w:type="dxa"/>
            <w:shd w:val="clear" w:color="auto" w:fill="auto"/>
          </w:tcPr>
          <w:p w:rsidR="00865A5D" w:rsidRPr="00611FD0" w:rsidRDefault="00865A5D" w:rsidP="008E2109">
            <w:pPr>
              <w:rPr>
                <w:szCs w:val="24"/>
              </w:rPr>
            </w:pPr>
            <w:r w:rsidRPr="00611FD0">
              <w:rPr>
                <w:szCs w:val="24"/>
              </w:rPr>
              <w:t>1010474330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06</w:t>
            </w:r>
          </w:p>
        </w:tc>
        <w:tc>
          <w:tcPr>
            <w:tcW w:w="1535" w:type="dxa"/>
            <w:shd w:val="clear" w:color="auto" w:fill="auto"/>
          </w:tcPr>
          <w:p w:rsidR="00865A5D" w:rsidRPr="00611FD0" w:rsidRDefault="00865A5D" w:rsidP="008E2109">
            <w:pPr>
              <w:rPr>
                <w:szCs w:val="24"/>
              </w:rPr>
            </w:pPr>
            <w:r w:rsidRPr="00611FD0">
              <w:rPr>
                <w:szCs w:val="24"/>
              </w:rPr>
              <w:t>124,90</w:t>
            </w:r>
          </w:p>
        </w:tc>
        <w:tc>
          <w:tcPr>
            <w:tcW w:w="1440" w:type="dxa"/>
            <w:shd w:val="clear" w:color="auto" w:fill="auto"/>
          </w:tcPr>
          <w:p w:rsidR="00865A5D" w:rsidRPr="00611FD0" w:rsidRDefault="00865A5D" w:rsidP="008E2109">
            <w:pPr>
              <w:rPr>
                <w:szCs w:val="24"/>
              </w:rPr>
            </w:pPr>
            <w:r w:rsidRPr="00611FD0">
              <w:rPr>
                <w:szCs w:val="24"/>
              </w:rPr>
              <w:t>124,90</w:t>
            </w:r>
          </w:p>
        </w:tc>
        <w:tc>
          <w:tcPr>
            <w:tcW w:w="1440" w:type="dxa"/>
            <w:shd w:val="clear" w:color="auto" w:fill="auto"/>
          </w:tcPr>
          <w:p w:rsidR="00865A5D" w:rsidRPr="00611FD0" w:rsidRDefault="00865A5D" w:rsidP="008E2109">
            <w:pPr>
              <w:rPr>
                <w:szCs w:val="24"/>
              </w:rPr>
            </w:pPr>
            <w:r w:rsidRPr="00611FD0">
              <w:rPr>
                <w:szCs w:val="24"/>
              </w:rPr>
              <w:t>124,90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Содержание ребенка в семье опекуна и приемной семье, а также вознаграждение, причитающееся приемному родителю</w:t>
            </w:r>
          </w:p>
        </w:tc>
        <w:tc>
          <w:tcPr>
            <w:tcW w:w="1495" w:type="dxa"/>
            <w:shd w:val="clear" w:color="auto" w:fill="auto"/>
          </w:tcPr>
          <w:p w:rsidR="00865A5D" w:rsidRPr="00611FD0" w:rsidRDefault="00865A5D" w:rsidP="008E2109">
            <w:pPr>
              <w:rPr>
                <w:szCs w:val="24"/>
              </w:rPr>
            </w:pPr>
            <w:r w:rsidRPr="00611FD0">
              <w:rPr>
                <w:szCs w:val="24"/>
              </w:rPr>
              <w:t>1010477100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9 431,40</w:t>
            </w:r>
          </w:p>
        </w:tc>
        <w:tc>
          <w:tcPr>
            <w:tcW w:w="1440" w:type="dxa"/>
            <w:shd w:val="clear" w:color="auto" w:fill="auto"/>
          </w:tcPr>
          <w:p w:rsidR="00865A5D" w:rsidRPr="00611FD0" w:rsidRDefault="00865A5D" w:rsidP="008E2109">
            <w:pPr>
              <w:rPr>
                <w:szCs w:val="24"/>
              </w:rPr>
            </w:pPr>
            <w:r w:rsidRPr="00611FD0">
              <w:rPr>
                <w:szCs w:val="24"/>
              </w:rPr>
              <w:t>8 850,20</w:t>
            </w:r>
          </w:p>
        </w:tc>
        <w:tc>
          <w:tcPr>
            <w:tcW w:w="1440" w:type="dxa"/>
            <w:shd w:val="clear" w:color="auto" w:fill="auto"/>
          </w:tcPr>
          <w:p w:rsidR="00865A5D" w:rsidRPr="00611FD0" w:rsidRDefault="00865A5D" w:rsidP="008E2109">
            <w:pPr>
              <w:rPr>
                <w:szCs w:val="24"/>
              </w:rPr>
            </w:pPr>
            <w:r w:rsidRPr="00611FD0">
              <w:rPr>
                <w:szCs w:val="24"/>
              </w:rPr>
              <w:t>9 111,20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1010477100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1,40</w:t>
            </w:r>
          </w:p>
        </w:tc>
        <w:tc>
          <w:tcPr>
            <w:tcW w:w="1440" w:type="dxa"/>
            <w:shd w:val="clear" w:color="auto" w:fill="auto"/>
          </w:tcPr>
          <w:p w:rsidR="00865A5D" w:rsidRPr="00611FD0" w:rsidRDefault="00865A5D" w:rsidP="008E2109">
            <w:pPr>
              <w:rPr>
                <w:szCs w:val="24"/>
              </w:rPr>
            </w:pPr>
            <w:r w:rsidRPr="00611FD0">
              <w:rPr>
                <w:szCs w:val="24"/>
              </w:rPr>
              <w:t>1,40</w:t>
            </w:r>
          </w:p>
        </w:tc>
        <w:tc>
          <w:tcPr>
            <w:tcW w:w="1440" w:type="dxa"/>
            <w:shd w:val="clear" w:color="auto" w:fill="auto"/>
          </w:tcPr>
          <w:p w:rsidR="00865A5D" w:rsidRPr="00611FD0" w:rsidRDefault="00865A5D" w:rsidP="008E2109">
            <w:pPr>
              <w:rPr>
                <w:szCs w:val="24"/>
              </w:rPr>
            </w:pPr>
            <w:r w:rsidRPr="00611FD0">
              <w:rPr>
                <w:szCs w:val="24"/>
              </w:rPr>
              <w:t>1,50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1010477100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1,40</w:t>
            </w:r>
          </w:p>
        </w:tc>
        <w:tc>
          <w:tcPr>
            <w:tcW w:w="1440" w:type="dxa"/>
            <w:shd w:val="clear" w:color="auto" w:fill="auto"/>
          </w:tcPr>
          <w:p w:rsidR="00865A5D" w:rsidRPr="00611FD0" w:rsidRDefault="00865A5D" w:rsidP="008E2109">
            <w:pPr>
              <w:rPr>
                <w:szCs w:val="24"/>
              </w:rPr>
            </w:pPr>
            <w:r w:rsidRPr="00611FD0">
              <w:rPr>
                <w:szCs w:val="24"/>
              </w:rPr>
              <w:t>1,40</w:t>
            </w:r>
          </w:p>
        </w:tc>
        <w:tc>
          <w:tcPr>
            <w:tcW w:w="1440" w:type="dxa"/>
            <w:shd w:val="clear" w:color="auto" w:fill="auto"/>
          </w:tcPr>
          <w:p w:rsidR="00865A5D" w:rsidRPr="00611FD0" w:rsidRDefault="00865A5D" w:rsidP="008E2109">
            <w:pPr>
              <w:rPr>
                <w:szCs w:val="24"/>
              </w:rPr>
            </w:pPr>
            <w:r w:rsidRPr="00611FD0">
              <w:rPr>
                <w:szCs w:val="24"/>
              </w:rPr>
              <w:t>1,50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социальной политики</w:t>
            </w:r>
          </w:p>
        </w:tc>
        <w:tc>
          <w:tcPr>
            <w:tcW w:w="1495" w:type="dxa"/>
            <w:shd w:val="clear" w:color="auto" w:fill="auto"/>
          </w:tcPr>
          <w:p w:rsidR="00865A5D" w:rsidRPr="00611FD0" w:rsidRDefault="00865A5D" w:rsidP="008E2109">
            <w:pPr>
              <w:rPr>
                <w:szCs w:val="24"/>
              </w:rPr>
            </w:pPr>
            <w:r w:rsidRPr="00611FD0">
              <w:rPr>
                <w:szCs w:val="24"/>
              </w:rPr>
              <w:t>1010477100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06</w:t>
            </w:r>
          </w:p>
        </w:tc>
        <w:tc>
          <w:tcPr>
            <w:tcW w:w="1535" w:type="dxa"/>
            <w:shd w:val="clear" w:color="auto" w:fill="auto"/>
          </w:tcPr>
          <w:p w:rsidR="00865A5D" w:rsidRPr="00611FD0" w:rsidRDefault="00865A5D" w:rsidP="008E2109">
            <w:pPr>
              <w:rPr>
                <w:szCs w:val="24"/>
              </w:rPr>
            </w:pPr>
            <w:r w:rsidRPr="00611FD0">
              <w:rPr>
                <w:szCs w:val="24"/>
              </w:rPr>
              <w:t>1,40</w:t>
            </w:r>
          </w:p>
        </w:tc>
        <w:tc>
          <w:tcPr>
            <w:tcW w:w="1440" w:type="dxa"/>
            <w:shd w:val="clear" w:color="auto" w:fill="auto"/>
          </w:tcPr>
          <w:p w:rsidR="00865A5D" w:rsidRPr="00611FD0" w:rsidRDefault="00865A5D" w:rsidP="008E2109">
            <w:pPr>
              <w:rPr>
                <w:szCs w:val="24"/>
              </w:rPr>
            </w:pPr>
            <w:r w:rsidRPr="00611FD0">
              <w:rPr>
                <w:szCs w:val="24"/>
              </w:rPr>
              <w:t>1,40</w:t>
            </w:r>
          </w:p>
        </w:tc>
        <w:tc>
          <w:tcPr>
            <w:tcW w:w="1440" w:type="dxa"/>
            <w:shd w:val="clear" w:color="auto" w:fill="auto"/>
          </w:tcPr>
          <w:p w:rsidR="00865A5D" w:rsidRPr="00611FD0" w:rsidRDefault="00865A5D" w:rsidP="008E2109">
            <w:pPr>
              <w:rPr>
                <w:szCs w:val="24"/>
              </w:rPr>
            </w:pPr>
            <w:r w:rsidRPr="00611FD0">
              <w:rPr>
                <w:szCs w:val="24"/>
              </w:rPr>
              <w:t>1,50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1010477100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9 430,00</w:t>
            </w:r>
          </w:p>
        </w:tc>
        <w:tc>
          <w:tcPr>
            <w:tcW w:w="1440" w:type="dxa"/>
            <w:shd w:val="clear" w:color="auto" w:fill="auto"/>
          </w:tcPr>
          <w:p w:rsidR="00865A5D" w:rsidRPr="00611FD0" w:rsidRDefault="00865A5D" w:rsidP="008E2109">
            <w:pPr>
              <w:rPr>
                <w:szCs w:val="24"/>
              </w:rPr>
            </w:pPr>
            <w:r w:rsidRPr="00611FD0">
              <w:rPr>
                <w:szCs w:val="24"/>
              </w:rPr>
              <w:t>8 848,80</w:t>
            </w:r>
          </w:p>
        </w:tc>
        <w:tc>
          <w:tcPr>
            <w:tcW w:w="1440" w:type="dxa"/>
            <w:shd w:val="clear" w:color="auto" w:fill="auto"/>
          </w:tcPr>
          <w:p w:rsidR="00865A5D" w:rsidRPr="00611FD0" w:rsidRDefault="00865A5D" w:rsidP="008E2109">
            <w:pPr>
              <w:rPr>
                <w:szCs w:val="24"/>
              </w:rPr>
            </w:pPr>
            <w:r w:rsidRPr="00611FD0">
              <w:rPr>
                <w:szCs w:val="24"/>
              </w:rPr>
              <w:t>9 109,70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1010477100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9 430,00</w:t>
            </w:r>
          </w:p>
        </w:tc>
        <w:tc>
          <w:tcPr>
            <w:tcW w:w="1440" w:type="dxa"/>
            <w:shd w:val="clear" w:color="auto" w:fill="auto"/>
          </w:tcPr>
          <w:p w:rsidR="00865A5D" w:rsidRPr="00611FD0" w:rsidRDefault="00865A5D" w:rsidP="008E2109">
            <w:pPr>
              <w:rPr>
                <w:szCs w:val="24"/>
              </w:rPr>
            </w:pPr>
            <w:r w:rsidRPr="00611FD0">
              <w:rPr>
                <w:szCs w:val="24"/>
              </w:rPr>
              <w:t>8 848,80</w:t>
            </w:r>
          </w:p>
        </w:tc>
        <w:tc>
          <w:tcPr>
            <w:tcW w:w="1440" w:type="dxa"/>
            <w:shd w:val="clear" w:color="auto" w:fill="auto"/>
          </w:tcPr>
          <w:p w:rsidR="00865A5D" w:rsidRPr="00611FD0" w:rsidRDefault="00865A5D" w:rsidP="008E2109">
            <w:pPr>
              <w:rPr>
                <w:szCs w:val="24"/>
              </w:rPr>
            </w:pPr>
            <w:r w:rsidRPr="00611FD0">
              <w:rPr>
                <w:szCs w:val="24"/>
              </w:rPr>
              <w:t>9 109,70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Охрана семьи и детства</w:t>
            </w:r>
          </w:p>
        </w:tc>
        <w:tc>
          <w:tcPr>
            <w:tcW w:w="1495" w:type="dxa"/>
            <w:shd w:val="clear" w:color="auto" w:fill="auto"/>
          </w:tcPr>
          <w:p w:rsidR="00865A5D" w:rsidRPr="00611FD0" w:rsidRDefault="00865A5D" w:rsidP="008E2109">
            <w:pPr>
              <w:rPr>
                <w:szCs w:val="24"/>
              </w:rPr>
            </w:pPr>
            <w:r w:rsidRPr="00611FD0">
              <w:rPr>
                <w:szCs w:val="24"/>
              </w:rPr>
              <w:t>1010477100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9 430,00</w:t>
            </w:r>
          </w:p>
        </w:tc>
        <w:tc>
          <w:tcPr>
            <w:tcW w:w="1440" w:type="dxa"/>
            <w:shd w:val="clear" w:color="auto" w:fill="auto"/>
          </w:tcPr>
          <w:p w:rsidR="00865A5D" w:rsidRPr="00611FD0" w:rsidRDefault="00865A5D" w:rsidP="008E2109">
            <w:pPr>
              <w:rPr>
                <w:szCs w:val="24"/>
              </w:rPr>
            </w:pPr>
            <w:r w:rsidRPr="00611FD0">
              <w:rPr>
                <w:szCs w:val="24"/>
              </w:rPr>
              <w:t>8 848,80</w:t>
            </w:r>
          </w:p>
        </w:tc>
        <w:tc>
          <w:tcPr>
            <w:tcW w:w="1440" w:type="dxa"/>
            <w:shd w:val="clear" w:color="auto" w:fill="auto"/>
          </w:tcPr>
          <w:p w:rsidR="00865A5D" w:rsidRPr="00611FD0" w:rsidRDefault="00865A5D" w:rsidP="008E2109">
            <w:pPr>
              <w:rPr>
                <w:szCs w:val="24"/>
              </w:rPr>
            </w:pPr>
            <w:r w:rsidRPr="00611FD0">
              <w:rPr>
                <w:szCs w:val="24"/>
              </w:rPr>
              <w:t>9 109,70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Подпрограмма "Организация отдыха, оздоровления, занятости детей и подростков в Камешкирском районе Пензенской области"</w:t>
            </w:r>
          </w:p>
        </w:tc>
        <w:tc>
          <w:tcPr>
            <w:tcW w:w="1495" w:type="dxa"/>
            <w:shd w:val="clear" w:color="auto" w:fill="auto"/>
          </w:tcPr>
          <w:p w:rsidR="00865A5D" w:rsidRPr="00611FD0" w:rsidRDefault="00865A5D" w:rsidP="008E2109">
            <w:pPr>
              <w:rPr>
                <w:szCs w:val="24"/>
              </w:rPr>
            </w:pPr>
            <w:r w:rsidRPr="00611FD0">
              <w:rPr>
                <w:szCs w:val="24"/>
              </w:rPr>
              <w:t>1020000000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2 249,65</w:t>
            </w:r>
          </w:p>
        </w:tc>
        <w:tc>
          <w:tcPr>
            <w:tcW w:w="1440" w:type="dxa"/>
            <w:shd w:val="clear" w:color="auto" w:fill="auto"/>
          </w:tcPr>
          <w:p w:rsidR="00865A5D" w:rsidRPr="00611FD0" w:rsidRDefault="00865A5D" w:rsidP="008E2109">
            <w:pPr>
              <w:rPr>
                <w:szCs w:val="24"/>
              </w:rPr>
            </w:pPr>
            <w:r w:rsidRPr="00611FD0">
              <w:rPr>
                <w:szCs w:val="24"/>
              </w:rPr>
              <w:t>2 135,50</w:t>
            </w:r>
          </w:p>
        </w:tc>
        <w:tc>
          <w:tcPr>
            <w:tcW w:w="1440" w:type="dxa"/>
            <w:shd w:val="clear" w:color="auto" w:fill="auto"/>
          </w:tcPr>
          <w:p w:rsidR="00865A5D" w:rsidRPr="00611FD0" w:rsidRDefault="00865A5D" w:rsidP="008E2109">
            <w:pPr>
              <w:rPr>
                <w:szCs w:val="24"/>
              </w:rPr>
            </w:pPr>
            <w:r w:rsidRPr="00611FD0">
              <w:rPr>
                <w:szCs w:val="24"/>
              </w:rPr>
              <w:t>2 135,50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495" w:type="dxa"/>
            <w:shd w:val="clear" w:color="auto" w:fill="auto"/>
          </w:tcPr>
          <w:p w:rsidR="00865A5D" w:rsidRPr="00611FD0" w:rsidRDefault="00865A5D" w:rsidP="008E2109">
            <w:pPr>
              <w:rPr>
                <w:szCs w:val="24"/>
              </w:rPr>
            </w:pPr>
            <w:r w:rsidRPr="00611FD0">
              <w:rPr>
                <w:szCs w:val="24"/>
              </w:rPr>
              <w:t>1020100000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2 249,65</w:t>
            </w:r>
          </w:p>
        </w:tc>
        <w:tc>
          <w:tcPr>
            <w:tcW w:w="1440" w:type="dxa"/>
            <w:shd w:val="clear" w:color="auto" w:fill="auto"/>
          </w:tcPr>
          <w:p w:rsidR="00865A5D" w:rsidRPr="00611FD0" w:rsidRDefault="00865A5D" w:rsidP="008E2109">
            <w:pPr>
              <w:rPr>
                <w:szCs w:val="24"/>
              </w:rPr>
            </w:pPr>
            <w:r w:rsidRPr="00611FD0">
              <w:rPr>
                <w:szCs w:val="24"/>
              </w:rPr>
              <w:t>2 135,50</w:t>
            </w:r>
          </w:p>
        </w:tc>
        <w:tc>
          <w:tcPr>
            <w:tcW w:w="1440" w:type="dxa"/>
            <w:shd w:val="clear" w:color="auto" w:fill="auto"/>
          </w:tcPr>
          <w:p w:rsidR="00865A5D" w:rsidRPr="00611FD0" w:rsidRDefault="00865A5D" w:rsidP="008E2109">
            <w:pPr>
              <w:rPr>
                <w:szCs w:val="24"/>
              </w:rPr>
            </w:pPr>
            <w:r w:rsidRPr="00611FD0">
              <w:rPr>
                <w:szCs w:val="24"/>
              </w:rPr>
              <w:t>2 135,50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Организация трудоустройства несовершеннолетних детей в свободное от учебы время</w:t>
            </w:r>
          </w:p>
        </w:tc>
        <w:tc>
          <w:tcPr>
            <w:tcW w:w="1495" w:type="dxa"/>
            <w:shd w:val="clear" w:color="auto" w:fill="auto"/>
          </w:tcPr>
          <w:p w:rsidR="00865A5D" w:rsidRPr="00611FD0" w:rsidRDefault="00865A5D" w:rsidP="008E2109">
            <w:pPr>
              <w:rPr>
                <w:szCs w:val="24"/>
              </w:rPr>
            </w:pPr>
            <w:r w:rsidRPr="00611FD0">
              <w:rPr>
                <w:szCs w:val="24"/>
              </w:rPr>
              <w:t>1020122240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103,15</w:t>
            </w:r>
          </w:p>
        </w:tc>
        <w:tc>
          <w:tcPr>
            <w:tcW w:w="1440" w:type="dxa"/>
            <w:shd w:val="clear" w:color="auto" w:fill="auto"/>
          </w:tcPr>
          <w:p w:rsidR="00865A5D" w:rsidRPr="00611FD0" w:rsidRDefault="00865A5D" w:rsidP="008E2109">
            <w:pPr>
              <w:rPr>
                <w:szCs w:val="24"/>
              </w:rPr>
            </w:pPr>
            <w:r w:rsidRPr="00611FD0">
              <w:rPr>
                <w:szCs w:val="24"/>
              </w:rPr>
              <w:t>65,00</w:t>
            </w:r>
          </w:p>
        </w:tc>
        <w:tc>
          <w:tcPr>
            <w:tcW w:w="1440" w:type="dxa"/>
            <w:shd w:val="clear" w:color="auto" w:fill="auto"/>
          </w:tcPr>
          <w:p w:rsidR="00865A5D" w:rsidRPr="00611FD0" w:rsidRDefault="00865A5D" w:rsidP="008E2109">
            <w:pPr>
              <w:rPr>
                <w:szCs w:val="24"/>
              </w:rPr>
            </w:pPr>
            <w:r w:rsidRPr="00611FD0">
              <w:rPr>
                <w:szCs w:val="24"/>
              </w:rPr>
              <w:t>65,00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1020122240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103,15</w:t>
            </w:r>
          </w:p>
        </w:tc>
        <w:tc>
          <w:tcPr>
            <w:tcW w:w="1440" w:type="dxa"/>
            <w:shd w:val="clear" w:color="auto" w:fill="auto"/>
          </w:tcPr>
          <w:p w:rsidR="00865A5D" w:rsidRPr="00611FD0" w:rsidRDefault="00865A5D" w:rsidP="008E2109">
            <w:pPr>
              <w:rPr>
                <w:szCs w:val="24"/>
              </w:rPr>
            </w:pPr>
            <w:r w:rsidRPr="00611FD0">
              <w:rPr>
                <w:szCs w:val="24"/>
              </w:rPr>
              <w:t>65,00</w:t>
            </w:r>
          </w:p>
        </w:tc>
        <w:tc>
          <w:tcPr>
            <w:tcW w:w="1440" w:type="dxa"/>
            <w:shd w:val="clear" w:color="auto" w:fill="auto"/>
          </w:tcPr>
          <w:p w:rsidR="00865A5D" w:rsidRPr="00611FD0" w:rsidRDefault="00865A5D" w:rsidP="008E2109">
            <w:pPr>
              <w:rPr>
                <w:szCs w:val="24"/>
              </w:rPr>
            </w:pPr>
            <w:r w:rsidRPr="00611FD0">
              <w:rPr>
                <w:szCs w:val="24"/>
              </w:rPr>
              <w:t>65,00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1020122240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103,15</w:t>
            </w:r>
          </w:p>
        </w:tc>
        <w:tc>
          <w:tcPr>
            <w:tcW w:w="1440" w:type="dxa"/>
            <w:shd w:val="clear" w:color="auto" w:fill="auto"/>
          </w:tcPr>
          <w:p w:rsidR="00865A5D" w:rsidRPr="00611FD0" w:rsidRDefault="00865A5D" w:rsidP="008E2109">
            <w:pPr>
              <w:rPr>
                <w:szCs w:val="24"/>
              </w:rPr>
            </w:pPr>
            <w:r w:rsidRPr="00611FD0">
              <w:rPr>
                <w:szCs w:val="24"/>
              </w:rPr>
              <w:t>65,00</w:t>
            </w:r>
          </w:p>
        </w:tc>
        <w:tc>
          <w:tcPr>
            <w:tcW w:w="1440" w:type="dxa"/>
            <w:shd w:val="clear" w:color="auto" w:fill="auto"/>
          </w:tcPr>
          <w:p w:rsidR="00865A5D" w:rsidRPr="00611FD0" w:rsidRDefault="00865A5D" w:rsidP="008E2109">
            <w:pPr>
              <w:rPr>
                <w:szCs w:val="24"/>
              </w:rPr>
            </w:pPr>
            <w:r w:rsidRPr="00611FD0">
              <w:rPr>
                <w:szCs w:val="24"/>
              </w:rPr>
              <w:t>65,00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Молодежная политика</w:t>
            </w:r>
          </w:p>
        </w:tc>
        <w:tc>
          <w:tcPr>
            <w:tcW w:w="1495" w:type="dxa"/>
            <w:shd w:val="clear" w:color="auto" w:fill="auto"/>
          </w:tcPr>
          <w:p w:rsidR="00865A5D" w:rsidRPr="00611FD0" w:rsidRDefault="00865A5D" w:rsidP="008E2109">
            <w:pPr>
              <w:rPr>
                <w:szCs w:val="24"/>
              </w:rPr>
            </w:pPr>
            <w:r w:rsidRPr="00611FD0">
              <w:rPr>
                <w:szCs w:val="24"/>
              </w:rPr>
              <w:t>1020122240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07</w:t>
            </w:r>
          </w:p>
        </w:tc>
        <w:tc>
          <w:tcPr>
            <w:tcW w:w="1535" w:type="dxa"/>
            <w:shd w:val="clear" w:color="auto" w:fill="auto"/>
          </w:tcPr>
          <w:p w:rsidR="00865A5D" w:rsidRPr="00611FD0" w:rsidRDefault="00865A5D" w:rsidP="008E2109">
            <w:pPr>
              <w:rPr>
                <w:szCs w:val="24"/>
              </w:rPr>
            </w:pPr>
            <w:r w:rsidRPr="00611FD0">
              <w:rPr>
                <w:szCs w:val="24"/>
              </w:rPr>
              <w:t>103,15</w:t>
            </w:r>
          </w:p>
        </w:tc>
        <w:tc>
          <w:tcPr>
            <w:tcW w:w="1440" w:type="dxa"/>
            <w:shd w:val="clear" w:color="auto" w:fill="auto"/>
          </w:tcPr>
          <w:p w:rsidR="00865A5D" w:rsidRPr="00611FD0" w:rsidRDefault="00865A5D" w:rsidP="008E2109">
            <w:pPr>
              <w:rPr>
                <w:szCs w:val="24"/>
              </w:rPr>
            </w:pPr>
            <w:r w:rsidRPr="00611FD0">
              <w:rPr>
                <w:szCs w:val="24"/>
              </w:rPr>
              <w:t>65,00</w:t>
            </w:r>
          </w:p>
        </w:tc>
        <w:tc>
          <w:tcPr>
            <w:tcW w:w="1440" w:type="dxa"/>
            <w:shd w:val="clear" w:color="auto" w:fill="auto"/>
          </w:tcPr>
          <w:p w:rsidR="00865A5D" w:rsidRPr="00611FD0" w:rsidRDefault="00865A5D" w:rsidP="008E2109">
            <w:pPr>
              <w:rPr>
                <w:szCs w:val="24"/>
              </w:rPr>
            </w:pPr>
            <w:r w:rsidRPr="00611FD0">
              <w:rPr>
                <w:szCs w:val="24"/>
              </w:rPr>
              <w:t>65,00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Администрирование расходов на исполнение государственных полномочий в сфере организации отдыха и оздоровления детей</w:t>
            </w:r>
          </w:p>
        </w:tc>
        <w:tc>
          <w:tcPr>
            <w:tcW w:w="1495" w:type="dxa"/>
            <w:shd w:val="clear" w:color="auto" w:fill="auto"/>
          </w:tcPr>
          <w:p w:rsidR="00865A5D" w:rsidRPr="00611FD0" w:rsidRDefault="00865A5D" w:rsidP="008E2109">
            <w:pPr>
              <w:rPr>
                <w:szCs w:val="24"/>
              </w:rPr>
            </w:pPr>
            <w:r w:rsidRPr="00611FD0">
              <w:rPr>
                <w:szCs w:val="24"/>
              </w:rPr>
              <w:t>1020174340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22,90</w:t>
            </w:r>
          </w:p>
        </w:tc>
        <w:tc>
          <w:tcPr>
            <w:tcW w:w="1440" w:type="dxa"/>
            <w:shd w:val="clear" w:color="auto" w:fill="auto"/>
          </w:tcPr>
          <w:p w:rsidR="00865A5D" w:rsidRPr="00611FD0" w:rsidRDefault="00865A5D" w:rsidP="008E2109">
            <w:pPr>
              <w:rPr>
                <w:szCs w:val="24"/>
              </w:rPr>
            </w:pPr>
            <w:r w:rsidRPr="00611FD0">
              <w:rPr>
                <w:szCs w:val="24"/>
              </w:rPr>
              <w:t>21,50</w:t>
            </w:r>
          </w:p>
        </w:tc>
        <w:tc>
          <w:tcPr>
            <w:tcW w:w="1440" w:type="dxa"/>
            <w:shd w:val="clear" w:color="auto" w:fill="auto"/>
          </w:tcPr>
          <w:p w:rsidR="00865A5D" w:rsidRPr="00611FD0" w:rsidRDefault="00865A5D" w:rsidP="008E2109">
            <w:pPr>
              <w:rPr>
                <w:szCs w:val="24"/>
              </w:rPr>
            </w:pPr>
            <w:r w:rsidRPr="00611FD0">
              <w:rPr>
                <w:szCs w:val="24"/>
              </w:rPr>
              <w:t>21,50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1020174340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22,90</w:t>
            </w:r>
          </w:p>
        </w:tc>
        <w:tc>
          <w:tcPr>
            <w:tcW w:w="1440" w:type="dxa"/>
            <w:shd w:val="clear" w:color="auto" w:fill="auto"/>
          </w:tcPr>
          <w:p w:rsidR="00865A5D" w:rsidRPr="00611FD0" w:rsidRDefault="00865A5D" w:rsidP="008E2109">
            <w:pPr>
              <w:rPr>
                <w:szCs w:val="24"/>
              </w:rPr>
            </w:pPr>
            <w:r w:rsidRPr="00611FD0">
              <w:rPr>
                <w:szCs w:val="24"/>
              </w:rPr>
              <w:t>21,50</w:t>
            </w:r>
          </w:p>
        </w:tc>
        <w:tc>
          <w:tcPr>
            <w:tcW w:w="1440" w:type="dxa"/>
            <w:shd w:val="clear" w:color="auto" w:fill="auto"/>
          </w:tcPr>
          <w:p w:rsidR="00865A5D" w:rsidRPr="00611FD0" w:rsidRDefault="00865A5D" w:rsidP="008E2109">
            <w:pPr>
              <w:rPr>
                <w:szCs w:val="24"/>
              </w:rPr>
            </w:pPr>
            <w:r w:rsidRPr="00611FD0">
              <w:rPr>
                <w:szCs w:val="24"/>
              </w:rPr>
              <w:t>21,50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1020174340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22,90</w:t>
            </w:r>
          </w:p>
        </w:tc>
        <w:tc>
          <w:tcPr>
            <w:tcW w:w="1440" w:type="dxa"/>
            <w:shd w:val="clear" w:color="auto" w:fill="auto"/>
          </w:tcPr>
          <w:p w:rsidR="00865A5D" w:rsidRPr="00611FD0" w:rsidRDefault="00865A5D" w:rsidP="008E2109">
            <w:pPr>
              <w:rPr>
                <w:szCs w:val="24"/>
              </w:rPr>
            </w:pPr>
            <w:r w:rsidRPr="00611FD0">
              <w:rPr>
                <w:szCs w:val="24"/>
              </w:rPr>
              <w:t>21,50</w:t>
            </w:r>
          </w:p>
        </w:tc>
        <w:tc>
          <w:tcPr>
            <w:tcW w:w="1440" w:type="dxa"/>
            <w:shd w:val="clear" w:color="auto" w:fill="auto"/>
          </w:tcPr>
          <w:p w:rsidR="00865A5D" w:rsidRPr="00611FD0" w:rsidRDefault="00865A5D" w:rsidP="008E2109">
            <w:pPr>
              <w:rPr>
                <w:szCs w:val="24"/>
              </w:rPr>
            </w:pPr>
            <w:r w:rsidRPr="00611FD0">
              <w:rPr>
                <w:szCs w:val="24"/>
              </w:rPr>
              <w:t>21,50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lastRenderedPageBreak/>
              <w:t>Другие вопросы в области образования</w:t>
            </w:r>
          </w:p>
        </w:tc>
        <w:tc>
          <w:tcPr>
            <w:tcW w:w="1495" w:type="dxa"/>
            <w:shd w:val="clear" w:color="auto" w:fill="auto"/>
          </w:tcPr>
          <w:p w:rsidR="00865A5D" w:rsidRPr="00611FD0" w:rsidRDefault="00865A5D" w:rsidP="008E2109">
            <w:pPr>
              <w:rPr>
                <w:szCs w:val="24"/>
              </w:rPr>
            </w:pPr>
            <w:r w:rsidRPr="00611FD0">
              <w:rPr>
                <w:szCs w:val="24"/>
              </w:rPr>
              <w:t>1020174340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22,90</w:t>
            </w:r>
          </w:p>
        </w:tc>
        <w:tc>
          <w:tcPr>
            <w:tcW w:w="1440" w:type="dxa"/>
            <w:shd w:val="clear" w:color="auto" w:fill="auto"/>
          </w:tcPr>
          <w:p w:rsidR="00865A5D" w:rsidRPr="00611FD0" w:rsidRDefault="00865A5D" w:rsidP="008E2109">
            <w:pPr>
              <w:rPr>
                <w:szCs w:val="24"/>
              </w:rPr>
            </w:pPr>
            <w:r w:rsidRPr="00611FD0">
              <w:rPr>
                <w:szCs w:val="24"/>
              </w:rPr>
              <w:t>21,50</w:t>
            </w:r>
          </w:p>
        </w:tc>
        <w:tc>
          <w:tcPr>
            <w:tcW w:w="1440" w:type="dxa"/>
            <w:shd w:val="clear" w:color="auto" w:fill="auto"/>
          </w:tcPr>
          <w:p w:rsidR="00865A5D" w:rsidRPr="00611FD0" w:rsidRDefault="00865A5D" w:rsidP="008E2109">
            <w:pPr>
              <w:rPr>
                <w:szCs w:val="24"/>
              </w:rPr>
            </w:pPr>
            <w:r w:rsidRPr="00611FD0">
              <w:rPr>
                <w:szCs w:val="24"/>
              </w:rPr>
              <w:t>21,50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Организация отдыха детей в загородных стационарных детских оздоровительных лагерях в каникулярное время</w:t>
            </w:r>
          </w:p>
        </w:tc>
        <w:tc>
          <w:tcPr>
            <w:tcW w:w="1495" w:type="dxa"/>
            <w:shd w:val="clear" w:color="auto" w:fill="auto"/>
          </w:tcPr>
          <w:p w:rsidR="00865A5D" w:rsidRPr="00611FD0" w:rsidRDefault="00865A5D" w:rsidP="008E2109">
            <w:pPr>
              <w:rPr>
                <w:szCs w:val="24"/>
              </w:rPr>
            </w:pPr>
            <w:r w:rsidRPr="00611FD0">
              <w:rPr>
                <w:szCs w:val="24"/>
              </w:rPr>
              <w:t>1020174341</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87,82</w:t>
            </w:r>
          </w:p>
        </w:tc>
        <w:tc>
          <w:tcPr>
            <w:tcW w:w="1440" w:type="dxa"/>
            <w:shd w:val="clear" w:color="auto" w:fill="auto"/>
          </w:tcPr>
          <w:p w:rsidR="00865A5D" w:rsidRPr="00611FD0" w:rsidRDefault="00865A5D" w:rsidP="008E2109">
            <w:pPr>
              <w:rPr>
                <w:szCs w:val="24"/>
              </w:rPr>
            </w:pPr>
            <w:r w:rsidRPr="00611FD0">
              <w:rPr>
                <w:szCs w:val="24"/>
              </w:rPr>
              <w:t>79,52</w:t>
            </w:r>
          </w:p>
        </w:tc>
        <w:tc>
          <w:tcPr>
            <w:tcW w:w="1440" w:type="dxa"/>
            <w:shd w:val="clear" w:color="auto" w:fill="auto"/>
          </w:tcPr>
          <w:p w:rsidR="00865A5D" w:rsidRPr="00611FD0" w:rsidRDefault="00865A5D" w:rsidP="008E2109">
            <w:pPr>
              <w:rPr>
                <w:szCs w:val="24"/>
              </w:rPr>
            </w:pPr>
            <w:r w:rsidRPr="00611FD0">
              <w:rPr>
                <w:szCs w:val="24"/>
              </w:rPr>
              <w:t>79,52</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1020174341</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79,52</w:t>
            </w:r>
          </w:p>
        </w:tc>
        <w:tc>
          <w:tcPr>
            <w:tcW w:w="1440" w:type="dxa"/>
            <w:shd w:val="clear" w:color="auto" w:fill="auto"/>
          </w:tcPr>
          <w:p w:rsidR="00865A5D" w:rsidRPr="00611FD0" w:rsidRDefault="00865A5D" w:rsidP="008E2109">
            <w:pPr>
              <w:rPr>
                <w:szCs w:val="24"/>
              </w:rPr>
            </w:pPr>
            <w:r w:rsidRPr="00611FD0">
              <w:rPr>
                <w:szCs w:val="24"/>
              </w:rPr>
              <w:t>79,52</w:t>
            </w:r>
          </w:p>
        </w:tc>
        <w:tc>
          <w:tcPr>
            <w:tcW w:w="1440" w:type="dxa"/>
            <w:shd w:val="clear" w:color="auto" w:fill="auto"/>
          </w:tcPr>
          <w:p w:rsidR="00865A5D" w:rsidRPr="00611FD0" w:rsidRDefault="00865A5D" w:rsidP="008E2109">
            <w:pPr>
              <w:rPr>
                <w:szCs w:val="24"/>
              </w:rPr>
            </w:pPr>
            <w:r w:rsidRPr="00611FD0">
              <w:rPr>
                <w:szCs w:val="24"/>
              </w:rPr>
              <w:t>79,52</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1020174341</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79,52</w:t>
            </w:r>
          </w:p>
        </w:tc>
        <w:tc>
          <w:tcPr>
            <w:tcW w:w="1440" w:type="dxa"/>
            <w:shd w:val="clear" w:color="auto" w:fill="auto"/>
          </w:tcPr>
          <w:p w:rsidR="00865A5D" w:rsidRPr="00611FD0" w:rsidRDefault="00865A5D" w:rsidP="008E2109">
            <w:pPr>
              <w:rPr>
                <w:szCs w:val="24"/>
              </w:rPr>
            </w:pPr>
            <w:r w:rsidRPr="00611FD0">
              <w:rPr>
                <w:szCs w:val="24"/>
              </w:rPr>
              <w:t>79,52</w:t>
            </w:r>
          </w:p>
        </w:tc>
        <w:tc>
          <w:tcPr>
            <w:tcW w:w="1440" w:type="dxa"/>
            <w:shd w:val="clear" w:color="auto" w:fill="auto"/>
          </w:tcPr>
          <w:p w:rsidR="00865A5D" w:rsidRPr="00611FD0" w:rsidRDefault="00865A5D" w:rsidP="008E2109">
            <w:pPr>
              <w:rPr>
                <w:szCs w:val="24"/>
              </w:rPr>
            </w:pPr>
            <w:r w:rsidRPr="00611FD0">
              <w:rPr>
                <w:szCs w:val="24"/>
              </w:rPr>
              <w:t>79,52</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Молодежная политика</w:t>
            </w:r>
          </w:p>
        </w:tc>
        <w:tc>
          <w:tcPr>
            <w:tcW w:w="1495" w:type="dxa"/>
            <w:shd w:val="clear" w:color="auto" w:fill="auto"/>
          </w:tcPr>
          <w:p w:rsidR="00865A5D" w:rsidRPr="00611FD0" w:rsidRDefault="00865A5D" w:rsidP="008E2109">
            <w:pPr>
              <w:rPr>
                <w:szCs w:val="24"/>
              </w:rPr>
            </w:pPr>
            <w:r w:rsidRPr="00611FD0">
              <w:rPr>
                <w:szCs w:val="24"/>
              </w:rPr>
              <w:t>1020174341</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07</w:t>
            </w:r>
          </w:p>
        </w:tc>
        <w:tc>
          <w:tcPr>
            <w:tcW w:w="1535" w:type="dxa"/>
            <w:shd w:val="clear" w:color="auto" w:fill="auto"/>
          </w:tcPr>
          <w:p w:rsidR="00865A5D" w:rsidRPr="00611FD0" w:rsidRDefault="00865A5D" w:rsidP="008E2109">
            <w:pPr>
              <w:rPr>
                <w:szCs w:val="24"/>
              </w:rPr>
            </w:pPr>
            <w:r w:rsidRPr="00611FD0">
              <w:rPr>
                <w:szCs w:val="24"/>
              </w:rPr>
              <w:t>79,52</w:t>
            </w:r>
          </w:p>
        </w:tc>
        <w:tc>
          <w:tcPr>
            <w:tcW w:w="1440" w:type="dxa"/>
            <w:shd w:val="clear" w:color="auto" w:fill="auto"/>
          </w:tcPr>
          <w:p w:rsidR="00865A5D" w:rsidRPr="00611FD0" w:rsidRDefault="00865A5D" w:rsidP="008E2109">
            <w:pPr>
              <w:rPr>
                <w:szCs w:val="24"/>
              </w:rPr>
            </w:pPr>
            <w:r w:rsidRPr="00611FD0">
              <w:rPr>
                <w:szCs w:val="24"/>
              </w:rPr>
              <w:t>79,52</w:t>
            </w:r>
          </w:p>
        </w:tc>
        <w:tc>
          <w:tcPr>
            <w:tcW w:w="1440" w:type="dxa"/>
            <w:shd w:val="clear" w:color="auto" w:fill="auto"/>
          </w:tcPr>
          <w:p w:rsidR="00865A5D" w:rsidRPr="00611FD0" w:rsidRDefault="00865A5D" w:rsidP="008E2109">
            <w:pPr>
              <w:rPr>
                <w:szCs w:val="24"/>
              </w:rPr>
            </w:pPr>
            <w:r w:rsidRPr="00611FD0">
              <w:rPr>
                <w:szCs w:val="24"/>
              </w:rPr>
              <w:t>79,52</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1020174341</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8,30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1020174341</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8,30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Молодежная политика</w:t>
            </w:r>
          </w:p>
        </w:tc>
        <w:tc>
          <w:tcPr>
            <w:tcW w:w="1495" w:type="dxa"/>
            <w:shd w:val="clear" w:color="auto" w:fill="auto"/>
          </w:tcPr>
          <w:p w:rsidR="00865A5D" w:rsidRPr="00611FD0" w:rsidRDefault="00865A5D" w:rsidP="008E2109">
            <w:pPr>
              <w:rPr>
                <w:szCs w:val="24"/>
              </w:rPr>
            </w:pPr>
            <w:r w:rsidRPr="00611FD0">
              <w:rPr>
                <w:szCs w:val="24"/>
              </w:rPr>
              <w:t>1020174341</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07</w:t>
            </w:r>
          </w:p>
        </w:tc>
        <w:tc>
          <w:tcPr>
            <w:tcW w:w="1535" w:type="dxa"/>
            <w:shd w:val="clear" w:color="auto" w:fill="auto"/>
          </w:tcPr>
          <w:p w:rsidR="00865A5D" w:rsidRPr="00611FD0" w:rsidRDefault="00865A5D" w:rsidP="008E2109">
            <w:pPr>
              <w:rPr>
                <w:szCs w:val="24"/>
              </w:rPr>
            </w:pPr>
            <w:r w:rsidRPr="00611FD0">
              <w:rPr>
                <w:szCs w:val="24"/>
              </w:rPr>
              <w:t>8,30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Организация отдыха детей в оздоровительных лагерях с дневным пребыванием в каникулярное время</w:t>
            </w:r>
          </w:p>
        </w:tc>
        <w:tc>
          <w:tcPr>
            <w:tcW w:w="1495" w:type="dxa"/>
            <w:shd w:val="clear" w:color="auto" w:fill="auto"/>
          </w:tcPr>
          <w:p w:rsidR="00865A5D" w:rsidRPr="00611FD0" w:rsidRDefault="00865A5D" w:rsidP="008E2109">
            <w:pPr>
              <w:rPr>
                <w:szCs w:val="24"/>
              </w:rPr>
            </w:pPr>
            <w:r w:rsidRPr="00611FD0">
              <w:rPr>
                <w:szCs w:val="24"/>
              </w:rPr>
              <w:t>1020174342</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1 338,78</w:t>
            </w:r>
          </w:p>
        </w:tc>
        <w:tc>
          <w:tcPr>
            <w:tcW w:w="1440" w:type="dxa"/>
            <w:shd w:val="clear" w:color="auto" w:fill="auto"/>
          </w:tcPr>
          <w:p w:rsidR="00865A5D" w:rsidRPr="00611FD0" w:rsidRDefault="00865A5D" w:rsidP="008E2109">
            <w:pPr>
              <w:rPr>
                <w:szCs w:val="24"/>
              </w:rPr>
            </w:pPr>
            <w:r w:rsidRPr="00611FD0">
              <w:rPr>
                <w:szCs w:val="24"/>
              </w:rPr>
              <w:t>1 272,48</w:t>
            </w:r>
          </w:p>
        </w:tc>
        <w:tc>
          <w:tcPr>
            <w:tcW w:w="1440" w:type="dxa"/>
            <w:shd w:val="clear" w:color="auto" w:fill="auto"/>
          </w:tcPr>
          <w:p w:rsidR="00865A5D" w:rsidRPr="00611FD0" w:rsidRDefault="00865A5D" w:rsidP="008E2109">
            <w:pPr>
              <w:rPr>
                <w:szCs w:val="24"/>
              </w:rPr>
            </w:pPr>
            <w:r w:rsidRPr="00611FD0">
              <w:rPr>
                <w:szCs w:val="24"/>
              </w:rPr>
              <w:t>1 272,48</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1020174342</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1 338,78</w:t>
            </w:r>
          </w:p>
        </w:tc>
        <w:tc>
          <w:tcPr>
            <w:tcW w:w="1440" w:type="dxa"/>
            <w:shd w:val="clear" w:color="auto" w:fill="auto"/>
          </w:tcPr>
          <w:p w:rsidR="00865A5D" w:rsidRPr="00611FD0" w:rsidRDefault="00865A5D" w:rsidP="008E2109">
            <w:pPr>
              <w:rPr>
                <w:szCs w:val="24"/>
              </w:rPr>
            </w:pPr>
            <w:r w:rsidRPr="00611FD0">
              <w:rPr>
                <w:szCs w:val="24"/>
              </w:rPr>
              <w:t>1 272,48</w:t>
            </w:r>
          </w:p>
        </w:tc>
        <w:tc>
          <w:tcPr>
            <w:tcW w:w="1440" w:type="dxa"/>
            <w:shd w:val="clear" w:color="auto" w:fill="auto"/>
          </w:tcPr>
          <w:p w:rsidR="00865A5D" w:rsidRPr="00611FD0" w:rsidRDefault="00865A5D" w:rsidP="008E2109">
            <w:pPr>
              <w:rPr>
                <w:szCs w:val="24"/>
              </w:rPr>
            </w:pPr>
            <w:r w:rsidRPr="00611FD0">
              <w:rPr>
                <w:szCs w:val="24"/>
              </w:rPr>
              <w:t>1 272,48</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1020174342</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1 338,78</w:t>
            </w:r>
          </w:p>
        </w:tc>
        <w:tc>
          <w:tcPr>
            <w:tcW w:w="1440" w:type="dxa"/>
            <w:shd w:val="clear" w:color="auto" w:fill="auto"/>
          </w:tcPr>
          <w:p w:rsidR="00865A5D" w:rsidRPr="00611FD0" w:rsidRDefault="00865A5D" w:rsidP="008E2109">
            <w:pPr>
              <w:rPr>
                <w:szCs w:val="24"/>
              </w:rPr>
            </w:pPr>
            <w:r w:rsidRPr="00611FD0">
              <w:rPr>
                <w:szCs w:val="24"/>
              </w:rPr>
              <w:t>1 272,48</w:t>
            </w:r>
          </w:p>
        </w:tc>
        <w:tc>
          <w:tcPr>
            <w:tcW w:w="1440" w:type="dxa"/>
            <w:shd w:val="clear" w:color="auto" w:fill="auto"/>
          </w:tcPr>
          <w:p w:rsidR="00865A5D" w:rsidRPr="00611FD0" w:rsidRDefault="00865A5D" w:rsidP="008E2109">
            <w:pPr>
              <w:rPr>
                <w:szCs w:val="24"/>
              </w:rPr>
            </w:pPr>
            <w:r w:rsidRPr="00611FD0">
              <w:rPr>
                <w:szCs w:val="24"/>
              </w:rPr>
              <w:t>1 272,48</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Молодежная политика</w:t>
            </w:r>
          </w:p>
        </w:tc>
        <w:tc>
          <w:tcPr>
            <w:tcW w:w="1495" w:type="dxa"/>
            <w:shd w:val="clear" w:color="auto" w:fill="auto"/>
          </w:tcPr>
          <w:p w:rsidR="00865A5D" w:rsidRPr="00611FD0" w:rsidRDefault="00865A5D" w:rsidP="008E2109">
            <w:pPr>
              <w:rPr>
                <w:szCs w:val="24"/>
              </w:rPr>
            </w:pPr>
            <w:r w:rsidRPr="00611FD0">
              <w:rPr>
                <w:szCs w:val="24"/>
              </w:rPr>
              <w:t>1020174342</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07</w:t>
            </w:r>
          </w:p>
        </w:tc>
        <w:tc>
          <w:tcPr>
            <w:tcW w:w="1535" w:type="dxa"/>
            <w:shd w:val="clear" w:color="auto" w:fill="auto"/>
          </w:tcPr>
          <w:p w:rsidR="00865A5D" w:rsidRPr="00611FD0" w:rsidRDefault="00865A5D" w:rsidP="008E2109">
            <w:pPr>
              <w:rPr>
                <w:szCs w:val="24"/>
              </w:rPr>
            </w:pPr>
            <w:r w:rsidRPr="00611FD0">
              <w:rPr>
                <w:szCs w:val="24"/>
              </w:rPr>
              <w:t>1 338,78</w:t>
            </w:r>
          </w:p>
        </w:tc>
        <w:tc>
          <w:tcPr>
            <w:tcW w:w="1440" w:type="dxa"/>
            <w:shd w:val="clear" w:color="auto" w:fill="auto"/>
          </w:tcPr>
          <w:p w:rsidR="00865A5D" w:rsidRPr="00611FD0" w:rsidRDefault="00865A5D" w:rsidP="008E2109">
            <w:pPr>
              <w:rPr>
                <w:szCs w:val="24"/>
              </w:rPr>
            </w:pPr>
            <w:r w:rsidRPr="00611FD0">
              <w:rPr>
                <w:szCs w:val="24"/>
              </w:rPr>
              <w:t>1 272,48</w:t>
            </w:r>
          </w:p>
        </w:tc>
        <w:tc>
          <w:tcPr>
            <w:tcW w:w="1440" w:type="dxa"/>
            <w:shd w:val="clear" w:color="auto" w:fill="auto"/>
          </w:tcPr>
          <w:p w:rsidR="00865A5D" w:rsidRPr="00611FD0" w:rsidRDefault="00865A5D" w:rsidP="008E2109">
            <w:pPr>
              <w:rPr>
                <w:szCs w:val="24"/>
              </w:rPr>
            </w:pPr>
            <w:r w:rsidRPr="00611FD0">
              <w:rPr>
                <w:szCs w:val="24"/>
              </w:rPr>
              <w:t>1 272,48</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495" w:type="dxa"/>
            <w:shd w:val="clear" w:color="auto" w:fill="auto"/>
          </w:tcPr>
          <w:p w:rsidR="00865A5D" w:rsidRPr="00611FD0" w:rsidRDefault="00865A5D" w:rsidP="008E2109">
            <w:pPr>
              <w:rPr>
                <w:szCs w:val="24"/>
              </w:rPr>
            </w:pPr>
            <w:r w:rsidRPr="00611FD0">
              <w:rPr>
                <w:szCs w:val="24"/>
              </w:rPr>
              <w:t>1020174343</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697,00</w:t>
            </w:r>
          </w:p>
        </w:tc>
        <w:tc>
          <w:tcPr>
            <w:tcW w:w="1440" w:type="dxa"/>
            <w:shd w:val="clear" w:color="auto" w:fill="auto"/>
          </w:tcPr>
          <w:p w:rsidR="00865A5D" w:rsidRPr="00611FD0" w:rsidRDefault="00865A5D" w:rsidP="008E2109">
            <w:pPr>
              <w:rPr>
                <w:szCs w:val="24"/>
              </w:rPr>
            </w:pPr>
            <w:r w:rsidRPr="00611FD0">
              <w:rPr>
                <w:szCs w:val="24"/>
              </w:rPr>
              <w:t>697,00</w:t>
            </w:r>
          </w:p>
        </w:tc>
        <w:tc>
          <w:tcPr>
            <w:tcW w:w="1440" w:type="dxa"/>
            <w:shd w:val="clear" w:color="auto" w:fill="auto"/>
          </w:tcPr>
          <w:p w:rsidR="00865A5D" w:rsidRPr="00611FD0" w:rsidRDefault="00865A5D" w:rsidP="008E2109">
            <w:pPr>
              <w:rPr>
                <w:szCs w:val="24"/>
              </w:rPr>
            </w:pPr>
            <w:r w:rsidRPr="00611FD0">
              <w:rPr>
                <w:szCs w:val="24"/>
              </w:rPr>
              <w:t>697,00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1020174343</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697,00</w:t>
            </w:r>
          </w:p>
        </w:tc>
        <w:tc>
          <w:tcPr>
            <w:tcW w:w="1440" w:type="dxa"/>
            <w:shd w:val="clear" w:color="auto" w:fill="auto"/>
          </w:tcPr>
          <w:p w:rsidR="00865A5D" w:rsidRPr="00611FD0" w:rsidRDefault="00865A5D" w:rsidP="008E2109">
            <w:pPr>
              <w:rPr>
                <w:szCs w:val="24"/>
              </w:rPr>
            </w:pPr>
            <w:r w:rsidRPr="00611FD0">
              <w:rPr>
                <w:szCs w:val="24"/>
              </w:rPr>
              <w:t>697,00</w:t>
            </w:r>
          </w:p>
        </w:tc>
        <w:tc>
          <w:tcPr>
            <w:tcW w:w="1440" w:type="dxa"/>
            <w:shd w:val="clear" w:color="auto" w:fill="auto"/>
          </w:tcPr>
          <w:p w:rsidR="00865A5D" w:rsidRPr="00611FD0" w:rsidRDefault="00865A5D" w:rsidP="008E2109">
            <w:pPr>
              <w:rPr>
                <w:szCs w:val="24"/>
              </w:rPr>
            </w:pPr>
            <w:r w:rsidRPr="00611FD0">
              <w:rPr>
                <w:szCs w:val="24"/>
              </w:rPr>
              <w:t>697,00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1020174343</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697,00</w:t>
            </w:r>
          </w:p>
        </w:tc>
        <w:tc>
          <w:tcPr>
            <w:tcW w:w="1440" w:type="dxa"/>
            <w:shd w:val="clear" w:color="auto" w:fill="auto"/>
          </w:tcPr>
          <w:p w:rsidR="00865A5D" w:rsidRPr="00611FD0" w:rsidRDefault="00865A5D" w:rsidP="008E2109">
            <w:pPr>
              <w:rPr>
                <w:szCs w:val="24"/>
              </w:rPr>
            </w:pPr>
            <w:r w:rsidRPr="00611FD0">
              <w:rPr>
                <w:szCs w:val="24"/>
              </w:rPr>
              <w:t>697,00</w:t>
            </w:r>
          </w:p>
        </w:tc>
        <w:tc>
          <w:tcPr>
            <w:tcW w:w="1440" w:type="dxa"/>
            <w:shd w:val="clear" w:color="auto" w:fill="auto"/>
          </w:tcPr>
          <w:p w:rsidR="00865A5D" w:rsidRPr="00611FD0" w:rsidRDefault="00865A5D" w:rsidP="008E2109">
            <w:pPr>
              <w:rPr>
                <w:szCs w:val="24"/>
              </w:rPr>
            </w:pPr>
            <w:r w:rsidRPr="00611FD0">
              <w:rPr>
                <w:szCs w:val="24"/>
              </w:rPr>
              <w:t>697,00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Молодежная политика</w:t>
            </w:r>
          </w:p>
        </w:tc>
        <w:tc>
          <w:tcPr>
            <w:tcW w:w="1495" w:type="dxa"/>
            <w:shd w:val="clear" w:color="auto" w:fill="auto"/>
          </w:tcPr>
          <w:p w:rsidR="00865A5D" w:rsidRPr="00611FD0" w:rsidRDefault="00865A5D" w:rsidP="008E2109">
            <w:pPr>
              <w:rPr>
                <w:szCs w:val="24"/>
              </w:rPr>
            </w:pPr>
            <w:r w:rsidRPr="00611FD0">
              <w:rPr>
                <w:szCs w:val="24"/>
              </w:rPr>
              <w:t>1020174343</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07</w:t>
            </w:r>
          </w:p>
        </w:tc>
        <w:tc>
          <w:tcPr>
            <w:tcW w:w="1535" w:type="dxa"/>
            <w:shd w:val="clear" w:color="auto" w:fill="auto"/>
          </w:tcPr>
          <w:p w:rsidR="00865A5D" w:rsidRPr="00611FD0" w:rsidRDefault="00865A5D" w:rsidP="008E2109">
            <w:pPr>
              <w:rPr>
                <w:szCs w:val="24"/>
              </w:rPr>
            </w:pPr>
            <w:r w:rsidRPr="00611FD0">
              <w:rPr>
                <w:szCs w:val="24"/>
              </w:rPr>
              <w:t>697,00</w:t>
            </w:r>
          </w:p>
        </w:tc>
        <w:tc>
          <w:tcPr>
            <w:tcW w:w="1440" w:type="dxa"/>
            <w:shd w:val="clear" w:color="auto" w:fill="auto"/>
          </w:tcPr>
          <w:p w:rsidR="00865A5D" w:rsidRPr="00611FD0" w:rsidRDefault="00865A5D" w:rsidP="008E2109">
            <w:pPr>
              <w:rPr>
                <w:szCs w:val="24"/>
              </w:rPr>
            </w:pPr>
            <w:r w:rsidRPr="00611FD0">
              <w:rPr>
                <w:szCs w:val="24"/>
              </w:rPr>
              <w:t>697,00</w:t>
            </w:r>
          </w:p>
        </w:tc>
        <w:tc>
          <w:tcPr>
            <w:tcW w:w="1440" w:type="dxa"/>
            <w:shd w:val="clear" w:color="auto" w:fill="auto"/>
          </w:tcPr>
          <w:p w:rsidR="00865A5D" w:rsidRPr="00611FD0" w:rsidRDefault="00865A5D" w:rsidP="008E2109">
            <w:pPr>
              <w:rPr>
                <w:szCs w:val="24"/>
              </w:rPr>
            </w:pPr>
            <w:r w:rsidRPr="00611FD0">
              <w:rPr>
                <w:szCs w:val="24"/>
              </w:rPr>
              <w:t>697,00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1030000000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27 147,99</w:t>
            </w:r>
          </w:p>
        </w:tc>
        <w:tc>
          <w:tcPr>
            <w:tcW w:w="1440" w:type="dxa"/>
            <w:shd w:val="clear" w:color="auto" w:fill="auto"/>
          </w:tcPr>
          <w:p w:rsidR="00865A5D" w:rsidRPr="00611FD0" w:rsidRDefault="00865A5D" w:rsidP="008E2109">
            <w:pPr>
              <w:rPr>
                <w:szCs w:val="24"/>
              </w:rPr>
            </w:pPr>
            <w:r w:rsidRPr="00611FD0">
              <w:rPr>
                <w:szCs w:val="24"/>
              </w:rPr>
              <w:t>21 851,72</w:t>
            </w:r>
          </w:p>
        </w:tc>
        <w:tc>
          <w:tcPr>
            <w:tcW w:w="1440" w:type="dxa"/>
            <w:shd w:val="clear" w:color="auto" w:fill="auto"/>
          </w:tcPr>
          <w:p w:rsidR="00865A5D" w:rsidRPr="00611FD0" w:rsidRDefault="00865A5D" w:rsidP="008E2109">
            <w:pPr>
              <w:rPr>
                <w:szCs w:val="24"/>
              </w:rPr>
            </w:pPr>
            <w:r w:rsidRPr="00611FD0">
              <w:rPr>
                <w:szCs w:val="24"/>
              </w:rPr>
              <w:t>22 782,22</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Основное мероприятие «Обеспечение реализации мероприятий муниципальной программы»</w:t>
            </w:r>
          </w:p>
        </w:tc>
        <w:tc>
          <w:tcPr>
            <w:tcW w:w="1495" w:type="dxa"/>
            <w:shd w:val="clear" w:color="auto" w:fill="auto"/>
          </w:tcPr>
          <w:p w:rsidR="00865A5D" w:rsidRPr="00611FD0" w:rsidRDefault="00865A5D" w:rsidP="008E2109">
            <w:pPr>
              <w:rPr>
                <w:szCs w:val="24"/>
              </w:rPr>
            </w:pPr>
            <w:r w:rsidRPr="00611FD0">
              <w:rPr>
                <w:szCs w:val="24"/>
              </w:rPr>
              <w:t>1030100000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27 147,99</w:t>
            </w:r>
          </w:p>
        </w:tc>
        <w:tc>
          <w:tcPr>
            <w:tcW w:w="1440" w:type="dxa"/>
            <w:shd w:val="clear" w:color="auto" w:fill="auto"/>
          </w:tcPr>
          <w:p w:rsidR="00865A5D" w:rsidRPr="00611FD0" w:rsidRDefault="00865A5D" w:rsidP="008E2109">
            <w:pPr>
              <w:rPr>
                <w:szCs w:val="24"/>
              </w:rPr>
            </w:pPr>
            <w:r w:rsidRPr="00611FD0">
              <w:rPr>
                <w:szCs w:val="24"/>
              </w:rPr>
              <w:t>21 851,72</w:t>
            </w:r>
          </w:p>
        </w:tc>
        <w:tc>
          <w:tcPr>
            <w:tcW w:w="1440" w:type="dxa"/>
            <w:shd w:val="clear" w:color="auto" w:fill="auto"/>
          </w:tcPr>
          <w:p w:rsidR="00865A5D" w:rsidRPr="00611FD0" w:rsidRDefault="00865A5D" w:rsidP="008E2109">
            <w:pPr>
              <w:rPr>
                <w:szCs w:val="24"/>
              </w:rPr>
            </w:pPr>
            <w:r w:rsidRPr="00611FD0">
              <w:rPr>
                <w:szCs w:val="24"/>
              </w:rPr>
              <w:t>22 782,22</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Расходы на выплаты по оплате труда работников муниципальных органов</w:t>
            </w:r>
          </w:p>
        </w:tc>
        <w:tc>
          <w:tcPr>
            <w:tcW w:w="1495" w:type="dxa"/>
            <w:shd w:val="clear" w:color="auto" w:fill="auto"/>
          </w:tcPr>
          <w:p w:rsidR="00865A5D" w:rsidRPr="00611FD0" w:rsidRDefault="00865A5D" w:rsidP="008E2109">
            <w:pPr>
              <w:rPr>
                <w:szCs w:val="24"/>
              </w:rPr>
            </w:pPr>
            <w:r w:rsidRPr="00611FD0">
              <w:rPr>
                <w:szCs w:val="24"/>
              </w:rPr>
              <w:t>1030102100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2 735,31</w:t>
            </w:r>
          </w:p>
        </w:tc>
        <w:tc>
          <w:tcPr>
            <w:tcW w:w="1440" w:type="dxa"/>
            <w:shd w:val="clear" w:color="auto" w:fill="auto"/>
          </w:tcPr>
          <w:p w:rsidR="00865A5D" w:rsidRPr="00611FD0" w:rsidRDefault="00865A5D" w:rsidP="008E2109">
            <w:pPr>
              <w:rPr>
                <w:szCs w:val="24"/>
              </w:rPr>
            </w:pPr>
            <w:r w:rsidRPr="00611FD0">
              <w:rPr>
                <w:szCs w:val="24"/>
              </w:rPr>
              <w:t>2 691,20</w:t>
            </w:r>
          </w:p>
        </w:tc>
        <w:tc>
          <w:tcPr>
            <w:tcW w:w="1440" w:type="dxa"/>
            <w:shd w:val="clear" w:color="auto" w:fill="auto"/>
          </w:tcPr>
          <w:p w:rsidR="00865A5D" w:rsidRPr="00611FD0" w:rsidRDefault="00865A5D" w:rsidP="008E2109">
            <w:pPr>
              <w:rPr>
                <w:szCs w:val="24"/>
              </w:rPr>
            </w:pPr>
            <w:r w:rsidRPr="00611FD0">
              <w:rPr>
                <w:szCs w:val="24"/>
              </w:rPr>
              <w:t>2 691,20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1030102100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2 735,31</w:t>
            </w:r>
          </w:p>
        </w:tc>
        <w:tc>
          <w:tcPr>
            <w:tcW w:w="1440" w:type="dxa"/>
            <w:shd w:val="clear" w:color="auto" w:fill="auto"/>
          </w:tcPr>
          <w:p w:rsidR="00865A5D" w:rsidRPr="00611FD0" w:rsidRDefault="00865A5D" w:rsidP="008E2109">
            <w:pPr>
              <w:rPr>
                <w:szCs w:val="24"/>
              </w:rPr>
            </w:pPr>
            <w:r w:rsidRPr="00611FD0">
              <w:rPr>
                <w:szCs w:val="24"/>
              </w:rPr>
              <w:t>2 691,20</w:t>
            </w:r>
          </w:p>
        </w:tc>
        <w:tc>
          <w:tcPr>
            <w:tcW w:w="1440" w:type="dxa"/>
            <w:shd w:val="clear" w:color="auto" w:fill="auto"/>
          </w:tcPr>
          <w:p w:rsidR="00865A5D" w:rsidRPr="00611FD0" w:rsidRDefault="00865A5D" w:rsidP="008E2109">
            <w:pPr>
              <w:rPr>
                <w:szCs w:val="24"/>
              </w:rPr>
            </w:pPr>
            <w:r w:rsidRPr="00611FD0">
              <w:rPr>
                <w:szCs w:val="24"/>
              </w:rPr>
              <w:t>2 691,20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1030102100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2 735,31</w:t>
            </w:r>
          </w:p>
        </w:tc>
        <w:tc>
          <w:tcPr>
            <w:tcW w:w="1440" w:type="dxa"/>
            <w:shd w:val="clear" w:color="auto" w:fill="auto"/>
          </w:tcPr>
          <w:p w:rsidR="00865A5D" w:rsidRPr="00611FD0" w:rsidRDefault="00865A5D" w:rsidP="008E2109">
            <w:pPr>
              <w:rPr>
                <w:szCs w:val="24"/>
              </w:rPr>
            </w:pPr>
            <w:r w:rsidRPr="00611FD0">
              <w:rPr>
                <w:szCs w:val="24"/>
              </w:rPr>
              <w:t>2 691,20</w:t>
            </w:r>
          </w:p>
        </w:tc>
        <w:tc>
          <w:tcPr>
            <w:tcW w:w="1440" w:type="dxa"/>
            <w:shd w:val="clear" w:color="auto" w:fill="auto"/>
          </w:tcPr>
          <w:p w:rsidR="00865A5D" w:rsidRPr="00611FD0" w:rsidRDefault="00865A5D" w:rsidP="008E2109">
            <w:pPr>
              <w:rPr>
                <w:szCs w:val="24"/>
              </w:rPr>
            </w:pPr>
            <w:r w:rsidRPr="00611FD0">
              <w:rPr>
                <w:szCs w:val="24"/>
              </w:rPr>
              <w:t>2 691,20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образования</w:t>
            </w:r>
          </w:p>
        </w:tc>
        <w:tc>
          <w:tcPr>
            <w:tcW w:w="1495" w:type="dxa"/>
            <w:shd w:val="clear" w:color="auto" w:fill="auto"/>
          </w:tcPr>
          <w:p w:rsidR="00865A5D" w:rsidRPr="00611FD0" w:rsidRDefault="00865A5D" w:rsidP="008E2109">
            <w:pPr>
              <w:rPr>
                <w:szCs w:val="24"/>
              </w:rPr>
            </w:pPr>
            <w:r w:rsidRPr="00611FD0">
              <w:rPr>
                <w:szCs w:val="24"/>
              </w:rPr>
              <w:t>1030102100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2 735,31</w:t>
            </w:r>
          </w:p>
        </w:tc>
        <w:tc>
          <w:tcPr>
            <w:tcW w:w="1440" w:type="dxa"/>
            <w:shd w:val="clear" w:color="auto" w:fill="auto"/>
          </w:tcPr>
          <w:p w:rsidR="00865A5D" w:rsidRPr="00611FD0" w:rsidRDefault="00865A5D" w:rsidP="008E2109">
            <w:pPr>
              <w:rPr>
                <w:szCs w:val="24"/>
              </w:rPr>
            </w:pPr>
            <w:r w:rsidRPr="00611FD0">
              <w:rPr>
                <w:szCs w:val="24"/>
              </w:rPr>
              <w:t>2 691,20</w:t>
            </w:r>
          </w:p>
        </w:tc>
        <w:tc>
          <w:tcPr>
            <w:tcW w:w="1440" w:type="dxa"/>
            <w:shd w:val="clear" w:color="auto" w:fill="auto"/>
          </w:tcPr>
          <w:p w:rsidR="00865A5D" w:rsidRPr="00611FD0" w:rsidRDefault="00865A5D" w:rsidP="008E2109">
            <w:pPr>
              <w:rPr>
                <w:szCs w:val="24"/>
              </w:rPr>
            </w:pPr>
            <w:r w:rsidRPr="00611FD0">
              <w:rPr>
                <w:szCs w:val="24"/>
              </w:rPr>
              <w:t>2 691,20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Расходы на обеспечение функций муниципальных органов</w:t>
            </w:r>
          </w:p>
        </w:tc>
        <w:tc>
          <w:tcPr>
            <w:tcW w:w="1495" w:type="dxa"/>
            <w:shd w:val="clear" w:color="auto" w:fill="auto"/>
          </w:tcPr>
          <w:p w:rsidR="00865A5D" w:rsidRPr="00611FD0" w:rsidRDefault="00865A5D" w:rsidP="008E2109">
            <w:pPr>
              <w:rPr>
                <w:szCs w:val="24"/>
              </w:rPr>
            </w:pPr>
            <w:r w:rsidRPr="00611FD0">
              <w:rPr>
                <w:szCs w:val="24"/>
              </w:rPr>
              <w:t>1030102200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355,75</w:t>
            </w:r>
          </w:p>
        </w:tc>
        <w:tc>
          <w:tcPr>
            <w:tcW w:w="1440" w:type="dxa"/>
            <w:shd w:val="clear" w:color="auto" w:fill="auto"/>
          </w:tcPr>
          <w:p w:rsidR="00865A5D" w:rsidRPr="00611FD0" w:rsidRDefault="00865A5D" w:rsidP="008E2109">
            <w:pPr>
              <w:rPr>
                <w:szCs w:val="24"/>
              </w:rPr>
            </w:pPr>
            <w:r w:rsidRPr="00611FD0">
              <w:rPr>
                <w:szCs w:val="24"/>
              </w:rPr>
              <w:t>290,00</w:t>
            </w:r>
          </w:p>
        </w:tc>
        <w:tc>
          <w:tcPr>
            <w:tcW w:w="1440" w:type="dxa"/>
            <w:shd w:val="clear" w:color="auto" w:fill="auto"/>
          </w:tcPr>
          <w:p w:rsidR="00865A5D" w:rsidRPr="00611FD0" w:rsidRDefault="00865A5D" w:rsidP="008E2109">
            <w:pPr>
              <w:rPr>
                <w:szCs w:val="24"/>
              </w:rPr>
            </w:pPr>
            <w:r w:rsidRPr="00611FD0">
              <w:rPr>
                <w:szCs w:val="24"/>
              </w:rPr>
              <w:t>290,00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1030102200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355,75</w:t>
            </w:r>
          </w:p>
        </w:tc>
        <w:tc>
          <w:tcPr>
            <w:tcW w:w="1440" w:type="dxa"/>
            <w:shd w:val="clear" w:color="auto" w:fill="auto"/>
          </w:tcPr>
          <w:p w:rsidR="00865A5D" w:rsidRPr="00611FD0" w:rsidRDefault="00865A5D" w:rsidP="008E2109">
            <w:pPr>
              <w:rPr>
                <w:szCs w:val="24"/>
              </w:rPr>
            </w:pPr>
            <w:r w:rsidRPr="00611FD0">
              <w:rPr>
                <w:szCs w:val="24"/>
              </w:rPr>
              <w:t>290,00</w:t>
            </w:r>
          </w:p>
        </w:tc>
        <w:tc>
          <w:tcPr>
            <w:tcW w:w="1440" w:type="dxa"/>
            <w:shd w:val="clear" w:color="auto" w:fill="auto"/>
          </w:tcPr>
          <w:p w:rsidR="00865A5D" w:rsidRPr="00611FD0" w:rsidRDefault="00865A5D" w:rsidP="008E2109">
            <w:pPr>
              <w:rPr>
                <w:szCs w:val="24"/>
              </w:rPr>
            </w:pPr>
            <w:r w:rsidRPr="00611FD0">
              <w:rPr>
                <w:szCs w:val="24"/>
              </w:rPr>
              <w:t>290,00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1030102200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355,75</w:t>
            </w:r>
          </w:p>
        </w:tc>
        <w:tc>
          <w:tcPr>
            <w:tcW w:w="1440" w:type="dxa"/>
            <w:shd w:val="clear" w:color="auto" w:fill="auto"/>
          </w:tcPr>
          <w:p w:rsidR="00865A5D" w:rsidRPr="00611FD0" w:rsidRDefault="00865A5D" w:rsidP="008E2109">
            <w:pPr>
              <w:rPr>
                <w:szCs w:val="24"/>
              </w:rPr>
            </w:pPr>
            <w:r w:rsidRPr="00611FD0">
              <w:rPr>
                <w:szCs w:val="24"/>
              </w:rPr>
              <w:t>290,00</w:t>
            </w:r>
          </w:p>
        </w:tc>
        <w:tc>
          <w:tcPr>
            <w:tcW w:w="1440" w:type="dxa"/>
            <w:shd w:val="clear" w:color="auto" w:fill="auto"/>
          </w:tcPr>
          <w:p w:rsidR="00865A5D" w:rsidRPr="00611FD0" w:rsidRDefault="00865A5D" w:rsidP="008E2109">
            <w:pPr>
              <w:rPr>
                <w:szCs w:val="24"/>
              </w:rPr>
            </w:pPr>
            <w:r w:rsidRPr="00611FD0">
              <w:rPr>
                <w:szCs w:val="24"/>
              </w:rPr>
              <w:t>290,00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образования</w:t>
            </w:r>
          </w:p>
        </w:tc>
        <w:tc>
          <w:tcPr>
            <w:tcW w:w="1495" w:type="dxa"/>
            <w:shd w:val="clear" w:color="auto" w:fill="auto"/>
          </w:tcPr>
          <w:p w:rsidR="00865A5D" w:rsidRPr="00611FD0" w:rsidRDefault="00865A5D" w:rsidP="008E2109">
            <w:pPr>
              <w:rPr>
                <w:szCs w:val="24"/>
              </w:rPr>
            </w:pPr>
            <w:r w:rsidRPr="00611FD0">
              <w:rPr>
                <w:szCs w:val="24"/>
              </w:rPr>
              <w:t>1030102200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355,75</w:t>
            </w:r>
          </w:p>
        </w:tc>
        <w:tc>
          <w:tcPr>
            <w:tcW w:w="1440" w:type="dxa"/>
            <w:shd w:val="clear" w:color="auto" w:fill="auto"/>
          </w:tcPr>
          <w:p w:rsidR="00865A5D" w:rsidRPr="00611FD0" w:rsidRDefault="00865A5D" w:rsidP="008E2109">
            <w:pPr>
              <w:rPr>
                <w:szCs w:val="24"/>
              </w:rPr>
            </w:pPr>
            <w:r w:rsidRPr="00611FD0">
              <w:rPr>
                <w:szCs w:val="24"/>
              </w:rPr>
              <w:t>290,00</w:t>
            </w:r>
          </w:p>
        </w:tc>
        <w:tc>
          <w:tcPr>
            <w:tcW w:w="1440" w:type="dxa"/>
            <w:shd w:val="clear" w:color="auto" w:fill="auto"/>
          </w:tcPr>
          <w:p w:rsidR="00865A5D" w:rsidRPr="00611FD0" w:rsidRDefault="00865A5D" w:rsidP="008E2109">
            <w:pPr>
              <w:rPr>
                <w:szCs w:val="24"/>
              </w:rPr>
            </w:pPr>
            <w:r w:rsidRPr="00611FD0">
              <w:rPr>
                <w:szCs w:val="24"/>
              </w:rPr>
              <w:t>290,00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МКУ "ЦПОО КАМЕШКИРСКОГО РАЙОНА"</w:t>
            </w:r>
          </w:p>
        </w:tc>
        <w:tc>
          <w:tcPr>
            <w:tcW w:w="1495" w:type="dxa"/>
            <w:shd w:val="clear" w:color="auto" w:fill="auto"/>
          </w:tcPr>
          <w:p w:rsidR="00865A5D" w:rsidRPr="00611FD0" w:rsidRDefault="00865A5D" w:rsidP="008E2109">
            <w:pPr>
              <w:rPr>
                <w:szCs w:val="24"/>
              </w:rPr>
            </w:pPr>
            <w:r w:rsidRPr="00611FD0">
              <w:rPr>
                <w:szCs w:val="24"/>
              </w:rPr>
              <w:t>1030106400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13 130,23</w:t>
            </w:r>
          </w:p>
        </w:tc>
        <w:tc>
          <w:tcPr>
            <w:tcW w:w="1440" w:type="dxa"/>
            <w:shd w:val="clear" w:color="auto" w:fill="auto"/>
          </w:tcPr>
          <w:p w:rsidR="00865A5D" w:rsidRPr="00611FD0" w:rsidRDefault="00865A5D" w:rsidP="008E2109">
            <w:pPr>
              <w:rPr>
                <w:szCs w:val="24"/>
              </w:rPr>
            </w:pPr>
            <w:r w:rsidRPr="00611FD0">
              <w:rPr>
                <w:szCs w:val="24"/>
              </w:rPr>
              <w:t>10 882,42</w:t>
            </w:r>
          </w:p>
        </w:tc>
        <w:tc>
          <w:tcPr>
            <w:tcW w:w="1440" w:type="dxa"/>
            <w:shd w:val="clear" w:color="auto" w:fill="auto"/>
          </w:tcPr>
          <w:p w:rsidR="00865A5D" w:rsidRPr="00611FD0" w:rsidRDefault="00865A5D" w:rsidP="008E2109">
            <w:pPr>
              <w:rPr>
                <w:szCs w:val="24"/>
              </w:rPr>
            </w:pPr>
            <w:r w:rsidRPr="00611FD0">
              <w:rPr>
                <w:szCs w:val="24"/>
              </w:rPr>
              <w:t>11 812,92</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1030106400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12 820,98</w:t>
            </w:r>
          </w:p>
        </w:tc>
        <w:tc>
          <w:tcPr>
            <w:tcW w:w="1440" w:type="dxa"/>
            <w:shd w:val="clear" w:color="auto" w:fill="auto"/>
          </w:tcPr>
          <w:p w:rsidR="00865A5D" w:rsidRPr="00611FD0" w:rsidRDefault="00865A5D" w:rsidP="008E2109">
            <w:pPr>
              <w:rPr>
                <w:szCs w:val="24"/>
              </w:rPr>
            </w:pPr>
            <w:r w:rsidRPr="00611FD0">
              <w:rPr>
                <w:szCs w:val="24"/>
              </w:rPr>
              <w:t>10 370,42</w:t>
            </w:r>
          </w:p>
        </w:tc>
        <w:tc>
          <w:tcPr>
            <w:tcW w:w="1440" w:type="dxa"/>
            <w:shd w:val="clear" w:color="auto" w:fill="auto"/>
          </w:tcPr>
          <w:p w:rsidR="00865A5D" w:rsidRPr="00611FD0" w:rsidRDefault="00865A5D" w:rsidP="008E2109">
            <w:pPr>
              <w:rPr>
                <w:szCs w:val="24"/>
              </w:rPr>
            </w:pPr>
            <w:r w:rsidRPr="00611FD0">
              <w:rPr>
                <w:szCs w:val="24"/>
              </w:rPr>
              <w:t>11 300,92</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1030106400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12 820,98</w:t>
            </w:r>
          </w:p>
        </w:tc>
        <w:tc>
          <w:tcPr>
            <w:tcW w:w="1440" w:type="dxa"/>
            <w:shd w:val="clear" w:color="auto" w:fill="auto"/>
          </w:tcPr>
          <w:p w:rsidR="00865A5D" w:rsidRPr="00611FD0" w:rsidRDefault="00865A5D" w:rsidP="008E2109">
            <w:pPr>
              <w:rPr>
                <w:szCs w:val="24"/>
              </w:rPr>
            </w:pPr>
            <w:r w:rsidRPr="00611FD0">
              <w:rPr>
                <w:szCs w:val="24"/>
              </w:rPr>
              <w:t>10 370,42</w:t>
            </w:r>
          </w:p>
        </w:tc>
        <w:tc>
          <w:tcPr>
            <w:tcW w:w="1440" w:type="dxa"/>
            <w:shd w:val="clear" w:color="auto" w:fill="auto"/>
          </w:tcPr>
          <w:p w:rsidR="00865A5D" w:rsidRPr="00611FD0" w:rsidRDefault="00865A5D" w:rsidP="008E2109">
            <w:pPr>
              <w:rPr>
                <w:szCs w:val="24"/>
              </w:rPr>
            </w:pPr>
            <w:r w:rsidRPr="00611FD0">
              <w:rPr>
                <w:szCs w:val="24"/>
              </w:rPr>
              <w:t>11 300,92</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образования</w:t>
            </w:r>
          </w:p>
        </w:tc>
        <w:tc>
          <w:tcPr>
            <w:tcW w:w="1495" w:type="dxa"/>
            <w:shd w:val="clear" w:color="auto" w:fill="auto"/>
          </w:tcPr>
          <w:p w:rsidR="00865A5D" w:rsidRPr="00611FD0" w:rsidRDefault="00865A5D" w:rsidP="008E2109">
            <w:pPr>
              <w:rPr>
                <w:szCs w:val="24"/>
              </w:rPr>
            </w:pPr>
            <w:r w:rsidRPr="00611FD0">
              <w:rPr>
                <w:szCs w:val="24"/>
              </w:rPr>
              <w:t>1030106400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12 820,98</w:t>
            </w:r>
          </w:p>
        </w:tc>
        <w:tc>
          <w:tcPr>
            <w:tcW w:w="1440" w:type="dxa"/>
            <w:shd w:val="clear" w:color="auto" w:fill="auto"/>
          </w:tcPr>
          <w:p w:rsidR="00865A5D" w:rsidRPr="00611FD0" w:rsidRDefault="00865A5D" w:rsidP="008E2109">
            <w:pPr>
              <w:rPr>
                <w:szCs w:val="24"/>
              </w:rPr>
            </w:pPr>
            <w:r w:rsidRPr="00611FD0">
              <w:rPr>
                <w:szCs w:val="24"/>
              </w:rPr>
              <w:t>10 370,42</w:t>
            </w:r>
          </w:p>
        </w:tc>
        <w:tc>
          <w:tcPr>
            <w:tcW w:w="1440" w:type="dxa"/>
            <w:shd w:val="clear" w:color="auto" w:fill="auto"/>
          </w:tcPr>
          <w:p w:rsidR="00865A5D" w:rsidRPr="00611FD0" w:rsidRDefault="00865A5D" w:rsidP="008E2109">
            <w:pPr>
              <w:rPr>
                <w:szCs w:val="24"/>
              </w:rPr>
            </w:pPr>
            <w:r w:rsidRPr="00611FD0">
              <w:rPr>
                <w:szCs w:val="24"/>
              </w:rPr>
              <w:t>11 300,92</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1030106400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309,25</w:t>
            </w:r>
          </w:p>
        </w:tc>
        <w:tc>
          <w:tcPr>
            <w:tcW w:w="1440" w:type="dxa"/>
            <w:shd w:val="clear" w:color="auto" w:fill="auto"/>
          </w:tcPr>
          <w:p w:rsidR="00865A5D" w:rsidRPr="00611FD0" w:rsidRDefault="00865A5D" w:rsidP="008E2109">
            <w:pPr>
              <w:rPr>
                <w:szCs w:val="24"/>
              </w:rPr>
            </w:pPr>
            <w:r w:rsidRPr="00611FD0">
              <w:rPr>
                <w:szCs w:val="24"/>
              </w:rPr>
              <w:t>512,00</w:t>
            </w:r>
          </w:p>
        </w:tc>
        <w:tc>
          <w:tcPr>
            <w:tcW w:w="1440" w:type="dxa"/>
            <w:shd w:val="clear" w:color="auto" w:fill="auto"/>
          </w:tcPr>
          <w:p w:rsidR="00865A5D" w:rsidRPr="00611FD0" w:rsidRDefault="00865A5D" w:rsidP="008E2109">
            <w:pPr>
              <w:rPr>
                <w:szCs w:val="24"/>
              </w:rPr>
            </w:pPr>
            <w:r w:rsidRPr="00611FD0">
              <w:rPr>
                <w:szCs w:val="24"/>
              </w:rPr>
              <w:t>512,00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1030106400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309,25</w:t>
            </w:r>
          </w:p>
        </w:tc>
        <w:tc>
          <w:tcPr>
            <w:tcW w:w="1440" w:type="dxa"/>
            <w:shd w:val="clear" w:color="auto" w:fill="auto"/>
          </w:tcPr>
          <w:p w:rsidR="00865A5D" w:rsidRPr="00611FD0" w:rsidRDefault="00865A5D" w:rsidP="008E2109">
            <w:pPr>
              <w:rPr>
                <w:szCs w:val="24"/>
              </w:rPr>
            </w:pPr>
            <w:r w:rsidRPr="00611FD0">
              <w:rPr>
                <w:szCs w:val="24"/>
              </w:rPr>
              <w:t>512,00</w:t>
            </w:r>
          </w:p>
        </w:tc>
        <w:tc>
          <w:tcPr>
            <w:tcW w:w="1440" w:type="dxa"/>
            <w:shd w:val="clear" w:color="auto" w:fill="auto"/>
          </w:tcPr>
          <w:p w:rsidR="00865A5D" w:rsidRPr="00611FD0" w:rsidRDefault="00865A5D" w:rsidP="008E2109">
            <w:pPr>
              <w:rPr>
                <w:szCs w:val="24"/>
              </w:rPr>
            </w:pPr>
            <w:r w:rsidRPr="00611FD0">
              <w:rPr>
                <w:szCs w:val="24"/>
              </w:rPr>
              <w:t>512,00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образования</w:t>
            </w:r>
          </w:p>
        </w:tc>
        <w:tc>
          <w:tcPr>
            <w:tcW w:w="1495" w:type="dxa"/>
            <w:shd w:val="clear" w:color="auto" w:fill="auto"/>
          </w:tcPr>
          <w:p w:rsidR="00865A5D" w:rsidRPr="00611FD0" w:rsidRDefault="00865A5D" w:rsidP="008E2109">
            <w:pPr>
              <w:rPr>
                <w:szCs w:val="24"/>
              </w:rPr>
            </w:pPr>
            <w:r w:rsidRPr="00611FD0">
              <w:rPr>
                <w:szCs w:val="24"/>
              </w:rPr>
              <w:t>1030106400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309,25</w:t>
            </w:r>
          </w:p>
        </w:tc>
        <w:tc>
          <w:tcPr>
            <w:tcW w:w="1440" w:type="dxa"/>
            <w:shd w:val="clear" w:color="auto" w:fill="auto"/>
          </w:tcPr>
          <w:p w:rsidR="00865A5D" w:rsidRPr="00611FD0" w:rsidRDefault="00865A5D" w:rsidP="008E2109">
            <w:pPr>
              <w:rPr>
                <w:szCs w:val="24"/>
              </w:rPr>
            </w:pPr>
            <w:r w:rsidRPr="00611FD0">
              <w:rPr>
                <w:szCs w:val="24"/>
              </w:rPr>
              <w:t>512,00</w:t>
            </w:r>
          </w:p>
        </w:tc>
        <w:tc>
          <w:tcPr>
            <w:tcW w:w="1440" w:type="dxa"/>
            <w:shd w:val="clear" w:color="auto" w:fill="auto"/>
          </w:tcPr>
          <w:p w:rsidR="00865A5D" w:rsidRPr="00611FD0" w:rsidRDefault="00865A5D" w:rsidP="008E2109">
            <w:pPr>
              <w:rPr>
                <w:szCs w:val="24"/>
              </w:rPr>
            </w:pPr>
            <w:r w:rsidRPr="00611FD0">
              <w:rPr>
                <w:szCs w:val="24"/>
              </w:rPr>
              <w:t>512,00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на повышение оплаты труда работников бюджетной сферы в связи с увеличением минимального размера оплаыа труда</w:t>
            </w:r>
          </w:p>
        </w:tc>
        <w:tc>
          <w:tcPr>
            <w:tcW w:w="1495" w:type="dxa"/>
            <w:shd w:val="clear" w:color="auto" w:fill="auto"/>
          </w:tcPr>
          <w:p w:rsidR="00865A5D" w:rsidRPr="00611FD0" w:rsidRDefault="00865A5D" w:rsidP="008E2109">
            <w:pPr>
              <w:rPr>
                <w:szCs w:val="24"/>
              </w:rPr>
            </w:pPr>
            <w:r w:rsidRPr="00611FD0">
              <w:rPr>
                <w:szCs w:val="24"/>
              </w:rPr>
              <w:t>1030171053</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6 290,40</w:t>
            </w:r>
          </w:p>
        </w:tc>
        <w:tc>
          <w:tcPr>
            <w:tcW w:w="1440" w:type="dxa"/>
            <w:shd w:val="clear" w:color="auto" w:fill="auto"/>
          </w:tcPr>
          <w:p w:rsidR="00865A5D" w:rsidRPr="00611FD0" w:rsidRDefault="00865A5D" w:rsidP="008E2109">
            <w:pPr>
              <w:rPr>
                <w:szCs w:val="24"/>
              </w:rPr>
            </w:pPr>
            <w:r w:rsidRPr="00611FD0">
              <w:rPr>
                <w:szCs w:val="24"/>
              </w:rPr>
              <w:t>4 088,00</w:t>
            </w:r>
          </w:p>
        </w:tc>
        <w:tc>
          <w:tcPr>
            <w:tcW w:w="1440" w:type="dxa"/>
            <w:shd w:val="clear" w:color="auto" w:fill="auto"/>
          </w:tcPr>
          <w:p w:rsidR="00865A5D" w:rsidRPr="00611FD0" w:rsidRDefault="00865A5D" w:rsidP="008E2109">
            <w:pPr>
              <w:rPr>
                <w:szCs w:val="24"/>
              </w:rPr>
            </w:pPr>
            <w:r w:rsidRPr="00611FD0">
              <w:rPr>
                <w:szCs w:val="24"/>
              </w:rPr>
              <w:t>4 088,00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1030171053</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6 290,40</w:t>
            </w:r>
          </w:p>
        </w:tc>
        <w:tc>
          <w:tcPr>
            <w:tcW w:w="1440" w:type="dxa"/>
            <w:shd w:val="clear" w:color="auto" w:fill="auto"/>
          </w:tcPr>
          <w:p w:rsidR="00865A5D" w:rsidRPr="00611FD0" w:rsidRDefault="00865A5D" w:rsidP="008E2109">
            <w:pPr>
              <w:rPr>
                <w:szCs w:val="24"/>
              </w:rPr>
            </w:pPr>
            <w:r w:rsidRPr="00611FD0">
              <w:rPr>
                <w:szCs w:val="24"/>
              </w:rPr>
              <w:t>4 088,00</w:t>
            </w:r>
          </w:p>
        </w:tc>
        <w:tc>
          <w:tcPr>
            <w:tcW w:w="1440" w:type="dxa"/>
            <w:shd w:val="clear" w:color="auto" w:fill="auto"/>
          </w:tcPr>
          <w:p w:rsidR="00865A5D" w:rsidRPr="00611FD0" w:rsidRDefault="00865A5D" w:rsidP="008E2109">
            <w:pPr>
              <w:rPr>
                <w:szCs w:val="24"/>
              </w:rPr>
            </w:pPr>
            <w:r w:rsidRPr="00611FD0">
              <w:rPr>
                <w:szCs w:val="24"/>
              </w:rPr>
              <w:t>4 088,00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1030171053</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6 290,40</w:t>
            </w:r>
          </w:p>
        </w:tc>
        <w:tc>
          <w:tcPr>
            <w:tcW w:w="1440" w:type="dxa"/>
            <w:shd w:val="clear" w:color="auto" w:fill="auto"/>
          </w:tcPr>
          <w:p w:rsidR="00865A5D" w:rsidRPr="00611FD0" w:rsidRDefault="00865A5D" w:rsidP="008E2109">
            <w:pPr>
              <w:rPr>
                <w:szCs w:val="24"/>
              </w:rPr>
            </w:pPr>
            <w:r w:rsidRPr="00611FD0">
              <w:rPr>
                <w:szCs w:val="24"/>
              </w:rPr>
              <w:t>4 088,00</w:t>
            </w:r>
          </w:p>
        </w:tc>
        <w:tc>
          <w:tcPr>
            <w:tcW w:w="1440" w:type="dxa"/>
            <w:shd w:val="clear" w:color="auto" w:fill="auto"/>
          </w:tcPr>
          <w:p w:rsidR="00865A5D" w:rsidRPr="00611FD0" w:rsidRDefault="00865A5D" w:rsidP="008E2109">
            <w:pPr>
              <w:rPr>
                <w:szCs w:val="24"/>
              </w:rPr>
            </w:pPr>
            <w:r w:rsidRPr="00611FD0">
              <w:rPr>
                <w:szCs w:val="24"/>
              </w:rPr>
              <w:t>4 088,00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образования</w:t>
            </w:r>
          </w:p>
        </w:tc>
        <w:tc>
          <w:tcPr>
            <w:tcW w:w="1495" w:type="dxa"/>
            <w:shd w:val="clear" w:color="auto" w:fill="auto"/>
          </w:tcPr>
          <w:p w:rsidR="00865A5D" w:rsidRPr="00611FD0" w:rsidRDefault="00865A5D" w:rsidP="008E2109">
            <w:pPr>
              <w:rPr>
                <w:szCs w:val="24"/>
              </w:rPr>
            </w:pPr>
            <w:r w:rsidRPr="00611FD0">
              <w:rPr>
                <w:szCs w:val="24"/>
              </w:rPr>
              <w:t>1030171053</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6 290,40</w:t>
            </w:r>
          </w:p>
        </w:tc>
        <w:tc>
          <w:tcPr>
            <w:tcW w:w="1440" w:type="dxa"/>
            <w:shd w:val="clear" w:color="auto" w:fill="auto"/>
          </w:tcPr>
          <w:p w:rsidR="00865A5D" w:rsidRPr="00611FD0" w:rsidRDefault="00865A5D" w:rsidP="008E2109">
            <w:pPr>
              <w:rPr>
                <w:szCs w:val="24"/>
              </w:rPr>
            </w:pPr>
            <w:r w:rsidRPr="00611FD0">
              <w:rPr>
                <w:szCs w:val="24"/>
              </w:rPr>
              <w:t>4 088,00</w:t>
            </w:r>
          </w:p>
        </w:tc>
        <w:tc>
          <w:tcPr>
            <w:tcW w:w="1440" w:type="dxa"/>
            <w:shd w:val="clear" w:color="auto" w:fill="auto"/>
          </w:tcPr>
          <w:p w:rsidR="00865A5D" w:rsidRPr="00611FD0" w:rsidRDefault="00865A5D" w:rsidP="008E2109">
            <w:pPr>
              <w:rPr>
                <w:szCs w:val="24"/>
              </w:rPr>
            </w:pPr>
            <w:r w:rsidRPr="00611FD0">
              <w:rPr>
                <w:szCs w:val="24"/>
              </w:rPr>
              <w:t>4 088,00</w:t>
            </w:r>
          </w:p>
        </w:tc>
      </w:tr>
      <w:tr w:rsidR="00865A5D" w:rsidRPr="00611FD0" w:rsidTr="008E2109">
        <w:trPr>
          <w:trHeight w:val="3600"/>
        </w:trPr>
        <w:tc>
          <w:tcPr>
            <w:tcW w:w="6135" w:type="dxa"/>
            <w:shd w:val="clear" w:color="auto" w:fill="auto"/>
          </w:tcPr>
          <w:p w:rsidR="00865A5D" w:rsidRPr="00611FD0" w:rsidRDefault="00865A5D" w:rsidP="008E2109">
            <w:pPr>
              <w:rPr>
                <w:szCs w:val="24"/>
              </w:rPr>
            </w:pPr>
            <w:proofErr w:type="gramStart"/>
            <w:r w:rsidRPr="00611FD0">
              <w:rPr>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611FD0">
              <w:rPr>
                <w:szCs w:val="24"/>
              </w:rPr>
              <w:t xml:space="preserve"> работы в образовательных организациях в сельской местности, рабочих поселках (поселках городского типа) составляет не менее 10 лет</w:t>
            </w:r>
          </w:p>
        </w:tc>
        <w:tc>
          <w:tcPr>
            <w:tcW w:w="1495" w:type="dxa"/>
            <w:shd w:val="clear" w:color="auto" w:fill="auto"/>
          </w:tcPr>
          <w:p w:rsidR="00865A5D" w:rsidRPr="00611FD0" w:rsidRDefault="00865A5D" w:rsidP="008E2109">
            <w:pPr>
              <w:rPr>
                <w:szCs w:val="24"/>
              </w:rPr>
            </w:pPr>
            <w:r w:rsidRPr="00611FD0">
              <w:rPr>
                <w:szCs w:val="24"/>
              </w:rPr>
              <w:t>1030174240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4 305,10</w:t>
            </w:r>
          </w:p>
        </w:tc>
        <w:tc>
          <w:tcPr>
            <w:tcW w:w="1440" w:type="dxa"/>
            <w:shd w:val="clear" w:color="auto" w:fill="auto"/>
          </w:tcPr>
          <w:p w:rsidR="00865A5D" w:rsidRPr="00611FD0" w:rsidRDefault="00865A5D" w:rsidP="008E2109">
            <w:pPr>
              <w:rPr>
                <w:szCs w:val="24"/>
              </w:rPr>
            </w:pPr>
            <w:r w:rsidRPr="00611FD0">
              <w:rPr>
                <w:szCs w:val="24"/>
              </w:rPr>
              <w:t>3 900,10</w:t>
            </w:r>
          </w:p>
        </w:tc>
        <w:tc>
          <w:tcPr>
            <w:tcW w:w="1440" w:type="dxa"/>
            <w:shd w:val="clear" w:color="auto" w:fill="auto"/>
          </w:tcPr>
          <w:p w:rsidR="00865A5D" w:rsidRPr="00611FD0" w:rsidRDefault="00865A5D" w:rsidP="008E2109">
            <w:pPr>
              <w:rPr>
                <w:szCs w:val="24"/>
              </w:rPr>
            </w:pPr>
            <w:r w:rsidRPr="00611FD0">
              <w:rPr>
                <w:szCs w:val="24"/>
              </w:rPr>
              <w:t>3 900,10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1030174240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20,00</w:t>
            </w:r>
          </w:p>
        </w:tc>
        <w:tc>
          <w:tcPr>
            <w:tcW w:w="1440" w:type="dxa"/>
            <w:shd w:val="clear" w:color="auto" w:fill="auto"/>
          </w:tcPr>
          <w:p w:rsidR="00865A5D" w:rsidRPr="00611FD0" w:rsidRDefault="00865A5D" w:rsidP="008E2109">
            <w:pPr>
              <w:rPr>
                <w:szCs w:val="24"/>
              </w:rPr>
            </w:pPr>
            <w:r w:rsidRPr="00611FD0">
              <w:rPr>
                <w:szCs w:val="24"/>
              </w:rPr>
              <w:t>20,00</w:t>
            </w:r>
          </w:p>
        </w:tc>
        <w:tc>
          <w:tcPr>
            <w:tcW w:w="1440" w:type="dxa"/>
            <w:shd w:val="clear" w:color="auto" w:fill="auto"/>
          </w:tcPr>
          <w:p w:rsidR="00865A5D" w:rsidRPr="00611FD0" w:rsidRDefault="00865A5D" w:rsidP="008E2109">
            <w:pPr>
              <w:rPr>
                <w:szCs w:val="24"/>
              </w:rPr>
            </w:pPr>
            <w:r w:rsidRPr="00611FD0">
              <w:rPr>
                <w:szCs w:val="24"/>
              </w:rPr>
              <w:t>20,00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1030174240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20,00</w:t>
            </w:r>
          </w:p>
        </w:tc>
        <w:tc>
          <w:tcPr>
            <w:tcW w:w="1440" w:type="dxa"/>
            <w:shd w:val="clear" w:color="auto" w:fill="auto"/>
          </w:tcPr>
          <w:p w:rsidR="00865A5D" w:rsidRPr="00611FD0" w:rsidRDefault="00865A5D" w:rsidP="008E2109">
            <w:pPr>
              <w:rPr>
                <w:szCs w:val="24"/>
              </w:rPr>
            </w:pPr>
            <w:r w:rsidRPr="00611FD0">
              <w:rPr>
                <w:szCs w:val="24"/>
              </w:rPr>
              <w:t>20,00</w:t>
            </w:r>
          </w:p>
        </w:tc>
        <w:tc>
          <w:tcPr>
            <w:tcW w:w="1440" w:type="dxa"/>
            <w:shd w:val="clear" w:color="auto" w:fill="auto"/>
          </w:tcPr>
          <w:p w:rsidR="00865A5D" w:rsidRPr="00611FD0" w:rsidRDefault="00865A5D" w:rsidP="008E2109">
            <w:pPr>
              <w:rPr>
                <w:szCs w:val="24"/>
              </w:rPr>
            </w:pPr>
            <w:r w:rsidRPr="00611FD0">
              <w:rPr>
                <w:szCs w:val="24"/>
              </w:rPr>
              <w:t>20,00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1030174240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20,00</w:t>
            </w:r>
          </w:p>
        </w:tc>
        <w:tc>
          <w:tcPr>
            <w:tcW w:w="1440" w:type="dxa"/>
            <w:shd w:val="clear" w:color="auto" w:fill="auto"/>
          </w:tcPr>
          <w:p w:rsidR="00865A5D" w:rsidRPr="00611FD0" w:rsidRDefault="00865A5D" w:rsidP="008E2109">
            <w:pPr>
              <w:rPr>
                <w:szCs w:val="24"/>
              </w:rPr>
            </w:pPr>
            <w:r w:rsidRPr="00611FD0">
              <w:rPr>
                <w:szCs w:val="24"/>
              </w:rPr>
              <w:t>20,00</w:t>
            </w:r>
          </w:p>
        </w:tc>
        <w:tc>
          <w:tcPr>
            <w:tcW w:w="1440" w:type="dxa"/>
            <w:shd w:val="clear" w:color="auto" w:fill="auto"/>
          </w:tcPr>
          <w:p w:rsidR="00865A5D" w:rsidRPr="00611FD0" w:rsidRDefault="00865A5D" w:rsidP="008E2109">
            <w:pPr>
              <w:rPr>
                <w:szCs w:val="24"/>
              </w:rPr>
            </w:pPr>
            <w:r w:rsidRPr="00611FD0">
              <w:rPr>
                <w:szCs w:val="24"/>
              </w:rPr>
              <w:t>20,00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Социальное обеспечение и иные выплаты населению</w:t>
            </w:r>
          </w:p>
        </w:tc>
        <w:tc>
          <w:tcPr>
            <w:tcW w:w="1495" w:type="dxa"/>
            <w:shd w:val="clear" w:color="auto" w:fill="auto"/>
          </w:tcPr>
          <w:p w:rsidR="00865A5D" w:rsidRPr="00611FD0" w:rsidRDefault="00865A5D" w:rsidP="008E2109">
            <w:pPr>
              <w:rPr>
                <w:szCs w:val="24"/>
              </w:rPr>
            </w:pPr>
            <w:r w:rsidRPr="00611FD0">
              <w:rPr>
                <w:szCs w:val="24"/>
              </w:rPr>
              <w:t>1030174240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4 285,10</w:t>
            </w:r>
          </w:p>
        </w:tc>
        <w:tc>
          <w:tcPr>
            <w:tcW w:w="1440" w:type="dxa"/>
            <w:shd w:val="clear" w:color="auto" w:fill="auto"/>
          </w:tcPr>
          <w:p w:rsidR="00865A5D" w:rsidRPr="00611FD0" w:rsidRDefault="00865A5D" w:rsidP="008E2109">
            <w:pPr>
              <w:rPr>
                <w:szCs w:val="24"/>
              </w:rPr>
            </w:pPr>
            <w:r w:rsidRPr="00611FD0">
              <w:rPr>
                <w:szCs w:val="24"/>
              </w:rPr>
              <w:t>3 880,10</w:t>
            </w:r>
          </w:p>
        </w:tc>
        <w:tc>
          <w:tcPr>
            <w:tcW w:w="1440" w:type="dxa"/>
            <w:shd w:val="clear" w:color="auto" w:fill="auto"/>
          </w:tcPr>
          <w:p w:rsidR="00865A5D" w:rsidRPr="00611FD0" w:rsidRDefault="00865A5D" w:rsidP="008E2109">
            <w:pPr>
              <w:rPr>
                <w:szCs w:val="24"/>
              </w:rPr>
            </w:pPr>
            <w:r w:rsidRPr="00611FD0">
              <w:rPr>
                <w:szCs w:val="24"/>
              </w:rPr>
              <w:t>3 880,10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СОЦИАЛЬНАЯ ПОЛИТИКА</w:t>
            </w:r>
          </w:p>
        </w:tc>
        <w:tc>
          <w:tcPr>
            <w:tcW w:w="1495" w:type="dxa"/>
            <w:shd w:val="clear" w:color="auto" w:fill="auto"/>
          </w:tcPr>
          <w:p w:rsidR="00865A5D" w:rsidRPr="00611FD0" w:rsidRDefault="00865A5D" w:rsidP="008E2109">
            <w:pPr>
              <w:rPr>
                <w:szCs w:val="24"/>
              </w:rPr>
            </w:pPr>
            <w:r w:rsidRPr="00611FD0">
              <w:rPr>
                <w:szCs w:val="24"/>
              </w:rPr>
              <w:t>1030174240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4 285,10</w:t>
            </w:r>
          </w:p>
        </w:tc>
        <w:tc>
          <w:tcPr>
            <w:tcW w:w="1440" w:type="dxa"/>
            <w:shd w:val="clear" w:color="auto" w:fill="auto"/>
          </w:tcPr>
          <w:p w:rsidR="00865A5D" w:rsidRPr="00611FD0" w:rsidRDefault="00865A5D" w:rsidP="008E2109">
            <w:pPr>
              <w:rPr>
                <w:szCs w:val="24"/>
              </w:rPr>
            </w:pPr>
            <w:r w:rsidRPr="00611FD0">
              <w:rPr>
                <w:szCs w:val="24"/>
              </w:rPr>
              <w:t>3 880,10</w:t>
            </w:r>
          </w:p>
        </w:tc>
        <w:tc>
          <w:tcPr>
            <w:tcW w:w="1440" w:type="dxa"/>
            <w:shd w:val="clear" w:color="auto" w:fill="auto"/>
          </w:tcPr>
          <w:p w:rsidR="00865A5D" w:rsidRPr="00611FD0" w:rsidRDefault="00865A5D" w:rsidP="008E2109">
            <w:pPr>
              <w:rPr>
                <w:szCs w:val="24"/>
              </w:rPr>
            </w:pPr>
            <w:r w:rsidRPr="00611FD0">
              <w:rPr>
                <w:szCs w:val="24"/>
              </w:rPr>
              <w:t>3 880,10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Социальное обеспечение населения</w:t>
            </w:r>
          </w:p>
        </w:tc>
        <w:tc>
          <w:tcPr>
            <w:tcW w:w="1495" w:type="dxa"/>
            <w:shd w:val="clear" w:color="auto" w:fill="auto"/>
          </w:tcPr>
          <w:p w:rsidR="00865A5D" w:rsidRPr="00611FD0" w:rsidRDefault="00865A5D" w:rsidP="008E2109">
            <w:pPr>
              <w:rPr>
                <w:szCs w:val="24"/>
              </w:rPr>
            </w:pPr>
            <w:r w:rsidRPr="00611FD0">
              <w:rPr>
                <w:szCs w:val="24"/>
              </w:rPr>
              <w:t>1030174240</w:t>
            </w:r>
          </w:p>
        </w:tc>
        <w:tc>
          <w:tcPr>
            <w:tcW w:w="900" w:type="dxa"/>
            <w:shd w:val="clear" w:color="auto" w:fill="auto"/>
          </w:tcPr>
          <w:p w:rsidR="00865A5D" w:rsidRPr="00611FD0" w:rsidRDefault="00865A5D" w:rsidP="008E2109">
            <w:pPr>
              <w:rPr>
                <w:szCs w:val="24"/>
              </w:rPr>
            </w:pPr>
            <w:r w:rsidRPr="00611FD0">
              <w:rPr>
                <w:szCs w:val="24"/>
              </w:rPr>
              <w:t>300</w:t>
            </w:r>
          </w:p>
        </w:tc>
        <w:tc>
          <w:tcPr>
            <w:tcW w:w="720" w:type="dxa"/>
            <w:shd w:val="clear" w:color="auto" w:fill="auto"/>
          </w:tcPr>
          <w:p w:rsidR="00865A5D" w:rsidRPr="00611FD0" w:rsidRDefault="00865A5D" w:rsidP="008E2109">
            <w:pPr>
              <w:rPr>
                <w:szCs w:val="24"/>
              </w:rPr>
            </w:pPr>
            <w:r w:rsidRPr="00611FD0">
              <w:rPr>
                <w:szCs w:val="24"/>
              </w:rPr>
              <w:t>10</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4 285,10</w:t>
            </w:r>
          </w:p>
        </w:tc>
        <w:tc>
          <w:tcPr>
            <w:tcW w:w="1440" w:type="dxa"/>
            <w:shd w:val="clear" w:color="auto" w:fill="auto"/>
          </w:tcPr>
          <w:p w:rsidR="00865A5D" w:rsidRPr="00611FD0" w:rsidRDefault="00865A5D" w:rsidP="008E2109">
            <w:pPr>
              <w:rPr>
                <w:szCs w:val="24"/>
              </w:rPr>
            </w:pPr>
            <w:r w:rsidRPr="00611FD0">
              <w:rPr>
                <w:szCs w:val="24"/>
              </w:rPr>
              <w:t>3 880,10</w:t>
            </w:r>
          </w:p>
        </w:tc>
        <w:tc>
          <w:tcPr>
            <w:tcW w:w="1440" w:type="dxa"/>
            <w:shd w:val="clear" w:color="auto" w:fill="auto"/>
          </w:tcPr>
          <w:p w:rsidR="00865A5D" w:rsidRPr="00611FD0" w:rsidRDefault="00865A5D" w:rsidP="008E2109">
            <w:pPr>
              <w:rPr>
                <w:szCs w:val="24"/>
              </w:rPr>
            </w:pPr>
            <w:r w:rsidRPr="00611FD0">
              <w:rPr>
                <w:szCs w:val="24"/>
              </w:rPr>
              <w:t>3 880,10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 xml:space="preserve">Расходы на повышение оплаты труда работников бюджетной сферы в связи с увеличением минимального </w:t>
            </w:r>
            <w:proofErr w:type="gramStart"/>
            <w:r w:rsidRPr="00611FD0">
              <w:rPr>
                <w:szCs w:val="24"/>
              </w:rPr>
              <w:t>размера оплаты труда</w:t>
            </w:r>
            <w:proofErr w:type="gramEnd"/>
            <w:r w:rsidRPr="00611FD0">
              <w:rPr>
                <w:szCs w:val="24"/>
              </w:rPr>
              <w:t xml:space="preserve"> из бюджета Камешкирского района</w:t>
            </w:r>
          </w:p>
        </w:tc>
        <w:tc>
          <w:tcPr>
            <w:tcW w:w="1495" w:type="dxa"/>
            <w:shd w:val="clear" w:color="auto" w:fill="auto"/>
          </w:tcPr>
          <w:p w:rsidR="00865A5D" w:rsidRPr="00611FD0" w:rsidRDefault="00865A5D" w:rsidP="008E2109">
            <w:pPr>
              <w:rPr>
                <w:szCs w:val="24"/>
              </w:rPr>
            </w:pPr>
            <w:r w:rsidRPr="00611FD0">
              <w:rPr>
                <w:szCs w:val="24"/>
              </w:rPr>
              <w:t>10301S1053</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331,20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10301S1053</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331,20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10301S1053</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331,20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образования</w:t>
            </w:r>
          </w:p>
        </w:tc>
        <w:tc>
          <w:tcPr>
            <w:tcW w:w="1495" w:type="dxa"/>
            <w:shd w:val="clear" w:color="auto" w:fill="auto"/>
          </w:tcPr>
          <w:p w:rsidR="00865A5D" w:rsidRPr="00611FD0" w:rsidRDefault="00865A5D" w:rsidP="008E2109">
            <w:pPr>
              <w:rPr>
                <w:szCs w:val="24"/>
              </w:rPr>
            </w:pPr>
            <w:r w:rsidRPr="00611FD0">
              <w:rPr>
                <w:szCs w:val="24"/>
              </w:rPr>
              <w:t>10301S1053</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331,20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Кредиторская задолженность</w:t>
            </w:r>
          </w:p>
        </w:tc>
        <w:tc>
          <w:tcPr>
            <w:tcW w:w="1495" w:type="dxa"/>
            <w:shd w:val="clear" w:color="auto" w:fill="auto"/>
          </w:tcPr>
          <w:p w:rsidR="00865A5D" w:rsidRPr="00611FD0" w:rsidRDefault="00865A5D" w:rsidP="008E2109">
            <w:pPr>
              <w:rPr>
                <w:szCs w:val="24"/>
              </w:rPr>
            </w:pPr>
            <w:r w:rsidRPr="00611FD0">
              <w:rPr>
                <w:szCs w:val="24"/>
              </w:rPr>
              <w:t>10К0000000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15 347,67</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495" w:type="dxa"/>
            <w:shd w:val="clear" w:color="auto" w:fill="auto"/>
          </w:tcPr>
          <w:p w:rsidR="00865A5D" w:rsidRPr="00611FD0" w:rsidRDefault="00865A5D" w:rsidP="008E2109">
            <w:pPr>
              <w:rPr>
                <w:szCs w:val="24"/>
              </w:rPr>
            </w:pPr>
            <w:r w:rsidRPr="00611FD0">
              <w:rPr>
                <w:szCs w:val="24"/>
              </w:rPr>
              <w:t>10К0005110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12 678,62</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10К0005110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12 678,62</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10К0005110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12 678,62</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Общее образование</w:t>
            </w:r>
          </w:p>
        </w:tc>
        <w:tc>
          <w:tcPr>
            <w:tcW w:w="1495" w:type="dxa"/>
            <w:shd w:val="clear" w:color="auto" w:fill="auto"/>
          </w:tcPr>
          <w:p w:rsidR="00865A5D" w:rsidRPr="00611FD0" w:rsidRDefault="00865A5D" w:rsidP="008E2109">
            <w:pPr>
              <w:rPr>
                <w:szCs w:val="24"/>
              </w:rPr>
            </w:pPr>
            <w:r w:rsidRPr="00611FD0">
              <w:rPr>
                <w:szCs w:val="24"/>
              </w:rPr>
              <w:t>10К0005110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02</w:t>
            </w:r>
          </w:p>
        </w:tc>
        <w:tc>
          <w:tcPr>
            <w:tcW w:w="1535" w:type="dxa"/>
            <w:shd w:val="clear" w:color="auto" w:fill="auto"/>
          </w:tcPr>
          <w:p w:rsidR="00865A5D" w:rsidRPr="00611FD0" w:rsidRDefault="00865A5D" w:rsidP="008E2109">
            <w:pPr>
              <w:rPr>
                <w:szCs w:val="24"/>
              </w:rPr>
            </w:pPr>
            <w:r w:rsidRPr="00611FD0">
              <w:rPr>
                <w:szCs w:val="24"/>
              </w:rPr>
              <w:t>12 678,62</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муниципальных учреждений (учреждения по внешкольной работе с детьми)</w:t>
            </w:r>
          </w:p>
        </w:tc>
        <w:tc>
          <w:tcPr>
            <w:tcW w:w="1495" w:type="dxa"/>
            <w:shd w:val="clear" w:color="auto" w:fill="auto"/>
          </w:tcPr>
          <w:p w:rsidR="00865A5D" w:rsidRPr="00611FD0" w:rsidRDefault="00865A5D" w:rsidP="008E2109">
            <w:pPr>
              <w:rPr>
                <w:szCs w:val="24"/>
              </w:rPr>
            </w:pPr>
            <w:r w:rsidRPr="00611FD0">
              <w:rPr>
                <w:szCs w:val="24"/>
              </w:rPr>
              <w:t>10К0005150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2 069,70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10К0005150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2 069,70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10К0005150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2 069,70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Дополнительное образование детей</w:t>
            </w:r>
          </w:p>
        </w:tc>
        <w:tc>
          <w:tcPr>
            <w:tcW w:w="1495" w:type="dxa"/>
            <w:shd w:val="clear" w:color="auto" w:fill="auto"/>
          </w:tcPr>
          <w:p w:rsidR="00865A5D" w:rsidRPr="00611FD0" w:rsidRDefault="00865A5D" w:rsidP="008E2109">
            <w:pPr>
              <w:rPr>
                <w:szCs w:val="24"/>
              </w:rPr>
            </w:pPr>
            <w:r w:rsidRPr="00611FD0">
              <w:rPr>
                <w:szCs w:val="24"/>
              </w:rPr>
              <w:t>10К0005150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2 069,70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муниципальных учреждений (дошкольных образовательных учреждений)</w:t>
            </w:r>
          </w:p>
        </w:tc>
        <w:tc>
          <w:tcPr>
            <w:tcW w:w="1495" w:type="dxa"/>
            <w:shd w:val="clear" w:color="auto" w:fill="auto"/>
          </w:tcPr>
          <w:p w:rsidR="00865A5D" w:rsidRPr="00611FD0" w:rsidRDefault="00865A5D" w:rsidP="008E2109">
            <w:pPr>
              <w:rPr>
                <w:szCs w:val="24"/>
              </w:rPr>
            </w:pPr>
            <w:r w:rsidRPr="00611FD0">
              <w:rPr>
                <w:szCs w:val="24"/>
              </w:rPr>
              <w:t>10К0006150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597,40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Предоставление субсидий бюджетным, автономным учреждениям и иным некоммерческим организациям</w:t>
            </w:r>
          </w:p>
        </w:tc>
        <w:tc>
          <w:tcPr>
            <w:tcW w:w="1495" w:type="dxa"/>
            <w:shd w:val="clear" w:color="auto" w:fill="auto"/>
          </w:tcPr>
          <w:p w:rsidR="00865A5D" w:rsidRPr="00611FD0" w:rsidRDefault="00865A5D" w:rsidP="008E2109">
            <w:pPr>
              <w:rPr>
                <w:szCs w:val="24"/>
              </w:rPr>
            </w:pPr>
            <w:r w:rsidRPr="00611FD0">
              <w:rPr>
                <w:szCs w:val="24"/>
              </w:rPr>
              <w:t>10К0006150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597,40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10К0006150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597,40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Дошкольное образование</w:t>
            </w:r>
          </w:p>
        </w:tc>
        <w:tc>
          <w:tcPr>
            <w:tcW w:w="1495" w:type="dxa"/>
            <w:shd w:val="clear" w:color="auto" w:fill="auto"/>
          </w:tcPr>
          <w:p w:rsidR="00865A5D" w:rsidRPr="00611FD0" w:rsidRDefault="00865A5D" w:rsidP="008E2109">
            <w:pPr>
              <w:rPr>
                <w:szCs w:val="24"/>
              </w:rPr>
            </w:pPr>
            <w:r w:rsidRPr="00611FD0">
              <w:rPr>
                <w:szCs w:val="24"/>
              </w:rPr>
              <w:t>10К0006150</w:t>
            </w:r>
          </w:p>
        </w:tc>
        <w:tc>
          <w:tcPr>
            <w:tcW w:w="900" w:type="dxa"/>
            <w:shd w:val="clear" w:color="auto" w:fill="auto"/>
          </w:tcPr>
          <w:p w:rsidR="00865A5D" w:rsidRPr="00611FD0" w:rsidRDefault="00865A5D" w:rsidP="008E2109">
            <w:pPr>
              <w:rPr>
                <w:szCs w:val="24"/>
              </w:rPr>
            </w:pPr>
            <w:r w:rsidRPr="00611FD0">
              <w:rPr>
                <w:szCs w:val="24"/>
              </w:rPr>
              <w:t>600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597,40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Расходы на обеспечение деятельности (оказание услуг) МКУ "ЦПОО КАМЕШКИРСКОГО РАЙОНА"</w:t>
            </w:r>
          </w:p>
        </w:tc>
        <w:tc>
          <w:tcPr>
            <w:tcW w:w="1495" w:type="dxa"/>
            <w:shd w:val="clear" w:color="auto" w:fill="auto"/>
          </w:tcPr>
          <w:p w:rsidR="00865A5D" w:rsidRPr="00611FD0" w:rsidRDefault="00865A5D" w:rsidP="008E2109">
            <w:pPr>
              <w:rPr>
                <w:szCs w:val="24"/>
              </w:rPr>
            </w:pPr>
            <w:r w:rsidRPr="00611FD0">
              <w:rPr>
                <w:szCs w:val="24"/>
              </w:rPr>
              <w:t>10К0006400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1,96</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Иные бюджетные ассигнования</w:t>
            </w:r>
          </w:p>
        </w:tc>
        <w:tc>
          <w:tcPr>
            <w:tcW w:w="1495" w:type="dxa"/>
            <w:shd w:val="clear" w:color="auto" w:fill="auto"/>
          </w:tcPr>
          <w:p w:rsidR="00865A5D" w:rsidRPr="00611FD0" w:rsidRDefault="00865A5D" w:rsidP="008E2109">
            <w:pPr>
              <w:rPr>
                <w:szCs w:val="24"/>
              </w:rPr>
            </w:pPr>
            <w:r w:rsidRPr="00611FD0">
              <w:rPr>
                <w:szCs w:val="24"/>
              </w:rPr>
              <w:t>10К0006400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1,96</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10К0006400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1,96</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вопросы в области образования</w:t>
            </w:r>
          </w:p>
        </w:tc>
        <w:tc>
          <w:tcPr>
            <w:tcW w:w="1495" w:type="dxa"/>
            <w:shd w:val="clear" w:color="auto" w:fill="auto"/>
          </w:tcPr>
          <w:p w:rsidR="00865A5D" w:rsidRPr="00611FD0" w:rsidRDefault="00865A5D" w:rsidP="008E2109">
            <w:pPr>
              <w:rPr>
                <w:szCs w:val="24"/>
              </w:rPr>
            </w:pPr>
            <w:r w:rsidRPr="00611FD0">
              <w:rPr>
                <w:szCs w:val="24"/>
              </w:rPr>
              <w:t>10К0006400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09</w:t>
            </w:r>
          </w:p>
        </w:tc>
        <w:tc>
          <w:tcPr>
            <w:tcW w:w="1535" w:type="dxa"/>
            <w:shd w:val="clear" w:color="auto" w:fill="auto"/>
          </w:tcPr>
          <w:p w:rsidR="00865A5D" w:rsidRPr="00611FD0" w:rsidRDefault="00865A5D" w:rsidP="008E2109">
            <w:pPr>
              <w:rPr>
                <w:szCs w:val="24"/>
              </w:rPr>
            </w:pPr>
            <w:r w:rsidRPr="00611FD0">
              <w:rPr>
                <w:szCs w:val="24"/>
              </w:rPr>
              <w:t>1,96</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Муниципальная программа "Молодежь Камешкирского района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1100000000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495" w:type="dxa"/>
            <w:shd w:val="clear" w:color="auto" w:fill="auto"/>
          </w:tcPr>
          <w:p w:rsidR="00865A5D" w:rsidRPr="00611FD0" w:rsidRDefault="00865A5D" w:rsidP="008E2109">
            <w:pPr>
              <w:rPr>
                <w:szCs w:val="24"/>
              </w:rPr>
            </w:pPr>
            <w:r w:rsidRPr="00611FD0">
              <w:rPr>
                <w:szCs w:val="24"/>
              </w:rPr>
              <w:t>1140000000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495" w:type="dxa"/>
            <w:shd w:val="clear" w:color="auto" w:fill="auto"/>
          </w:tcPr>
          <w:p w:rsidR="00865A5D" w:rsidRPr="00611FD0" w:rsidRDefault="00865A5D" w:rsidP="008E2109">
            <w:pPr>
              <w:rPr>
                <w:szCs w:val="24"/>
              </w:rPr>
            </w:pPr>
            <w:r w:rsidRPr="00611FD0">
              <w:rPr>
                <w:szCs w:val="24"/>
              </w:rPr>
              <w:t>1140100000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Пропагандистские мероприятия в сфере гражданского и патриотического воспитания молодежи</w:t>
            </w:r>
          </w:p>
        </w:tc>
        <w:tc>
          <w:tcPr>
            <w:tcW w:w="1495" w:type="dxa"/>
            <w:shd w:val="clear" w:color="auto" w:fill="auto"/>
          </w:tcPr>
          <w:p w:rsidR="00865A5D" w:rsidRPr="00611FD0" w:rsidRDefault="00865A5D" w:rsidP="008E2109">
            <w:pPr>
              <w:rPr>
                <w:szCs w:val="24"/>
              </w:rPr>
            </w:pPr>
            <w:r w:rsidRPr="00611FD0">
              <w:rPr>
                <w:szCs w:val="24"/>
              </w:rPr>
              <w:t>1140122180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1140122180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ОБРАЗОВАНИЕ</w:t>
            </w:r>
          </w:p>
        </w:tc>
        <w:tc>
          <w:tcPr>
            <w:tcW w:w="1495" w:type="dxa"/>
            <w:shd w:val="clear" w:color="auto" w:fill="auto"/>
          </w:tcPr>
          <w:p w:rsidR="00865A5D" w:rsidRPr="00611FD0" w:rsidRDefault="00865A5D" w:rsidP="008E2109">
            <w:pPr>
              <w:rPr>
                <w:szCs w:val="24"/>
              </w:rPr>
            </w:pPr>
            <w:r w:rsidRPr="00611FD0">
              <w:rPr>
                <w:szCs w:val="24"/>
              </w:rPr>
              <w:t>1140122180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Молодежная политика</w:t>
            </w:r>
          </w:p>
        </w:tc>
        <w:tc>
          <w:tcPr>
            <w:tcW w:w="1495" w:type="dxa"/>
            <w:shd w:val="clear" w:color="auto" w:fill="auto"/>
          </w:tcPr>
          <w:p w:rsidR="00865A5D" w:rsidRPr="00611FD0" w:rsidRDefault="00865A5D" w:rsidP="008E2109">
            <w:pPr>
              <w:rPr>
                <w:szCs w:val="24"/>
              </w:rPr>
            </w:pPr>
            <w:r w:rsidRPr="00611FD0">
              <w:rPr>
                <w:szCs w:val="24"/>
              </w:rPr>
              <w:t>1140122180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07</w:t>
            </w:r>
          </w:p>
        </w:tc>
        <w:tc>
          <w:tcPr>
            <w:tcW w:w="720" w:type="dxa"/>
            <w:shd w:val="clear" w:color="auto" w:fill="auto"/>
          </w:tcPr>
          <w:p w:rsidR="00865A5D" w:rsidRPr="00611FD0" w:rsidRDefault="00865A5D" w:rsidP="008E2109">
            <w:pPr>
              <w:rPr>
                <w:szCs w:val="24"/>
              </w:rPr>
            </w:pPr>
            <w:r w:rsidRPr="00611FD0">
              <w:rPr>
                <w:szCs w:val="24"/>
              </w:rPr>
              <w:t>07</w:t>
            </w:r>
          </w:p>
        </w:tc>
        <w:tc>
          <w:tcPr>
            <w:tcW w:w="1535"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c>
          <w:tcPr>
            <w:tcW w:w="1440" w:type="dxa"/>
            <w:shd w:val="clear" w:color="auto" w:fill="auto"/>
          </w:tcPr>
          <w:p w:rsidR="00865A5D" w:rsidRPr="00611FD0" w:rsidRDefault="00865A5D" w:rsidP="008E2109">
            <w:pPr>
              <w:rPr>
                <w:szCs w:val="24"/>
              </w:rPr>
            </w:pPr>
            <w:r w:rsidRPr="00611FD0">
              <w:rPr>
                <w:szCs w:val="24"/>
              </w:rPr>
              <w:t>16,00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Муниципальная программа "Развитие гражданского общества на территории Камешкирского района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1200000000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21 838,72</w:t>
            </w:r>
          </w:p>
        </w:tc>
        <w:tc>
          <w:tcPr>
            <w:tcW w:w="1440" w:type="dxa"/>
            <w:shd w:val="clear" w:color="auto" w:fill="auto"/>
          </w:tcPr>
          <w:p w:rsidR="00865A5D" w:rsidRPr="00611FD0" w:rsidRDefault="00865A5D" w:rsidP="008E2109">
            <w:pPr>
              <w:rPr>
                <w:szCs w:val="24"/>
              </w:rPr>
            </w:pPr>
            <w:r w:rsidRPr="00611FD0">
              <w:rPr>
                <w:szCs w:val="24"/>
              </w:rPr>
              <w:t>20 891,20</w:t>
            </w:r>
          </w:p>
        </w:tc>
        <w:tc>
          <w:tcPr>
            <w:tcW w:w="1440" w:type="dxa"/>
            <w:shd w:val="clear" w:color="auto" w:fill="auto"/>
          </w:tcPr>
          <w:p w:rsidR="00865A5D" w:rsidRPr="00611FD0" w:rsidRDefault="00865A5D" w:rsidP="008E2109">
            <w:pPr>
              <w:rPr>
                <w:szCs w:val="24"/>
              </w:rPr>
            </w:pPr>
            <w:r w:rsidRPr="00611FD0">
              <w:rPr>
                <w:szCs w:val="24"/>
              </w:rPr>
              <w:t>20 930,70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Подпрограмма "Развитие гражданского общества на 2014-2020 годы"</w:t>
            </w:r>
          </w:p>
        </w:tc>
        <w:tc>
          <w:tcPr>
            <w:tcW w:w="1495" w:type="dxa"/>
            <w:shd w:val="clear" w:color="auto" w:fill="auto"/>
          </w:tcPr>
          <w:p w:rsidR="00865A5D" w:rsidRPr="00611FD0" w:rsidRDefault="00865A5D" w:rsidP="008E2109">
            <w:pPr>
              <w:rPr>
                <w:szCs w:val="24"/>
              </w:rPr>
            </w:pPr>
            <w:r w:rsidRPr="00611FD0">
              <w:rPr>
                <w:szCs w:val="24"/>
              </w:rPr>
              <w:t>1210000000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150,00</w:t>
            </w:r>
          </w:p>
        </w:tc>
        <w:tc>
          <w:tcPr>
            <w:tcW w:w="1440" w:type="dxa"/>
            <w:shd w:val="clear" w:color="auto" w:fill="auto"/>
          </w:tcPr>
          <w:p w:rsidR="00865A5D" w:rsidRPr="00611FD0" w:rsidRDefault="00865A5D" w:rsidP="008E2109">
            <w:pPr>
              <w:rPr>
                <w:szCs w:val="24"/>
              </w:rPr>
            </w:pPr>
            <w:r w:rsidRPr="00611FD0">
              <w:rPr>
                <w:szCs w:val="24"/>
              </w:rPr>
              <w:t>150,00</w:t>
            </w:r>
          </w:p>
        </w:tc>
        <w:tc>
          <w:tcPr>
            <w:tcW w:w="1440" w:type="dxa"/>
            <w:shd w:val="clear" w:color="auto" w:fill="auto"/>
          </w:tcPr>
          <w:p w:rsidR="00865A5D" w:rsidRPr="00611FD0" w:rsidRDefault="00865A5D" w:rsidP="008E2109">
            <w:pPr>
              <w:rPr>
                <w:szCs w:val="24"/>
              </w:rPr>
            </w:pPr>
            <w:r w:rsidRPr="00611FD0">
              <w:rPr>
                <w:szCs w:val="24"/>
              </w:rPr>
              <w:t>150,00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495" w:type="dxa"/>
            <w:shd w:val="clear" w:color="auto" w:fill="auto"/>
          </w:tcPr>
          <w:p w:rsidR="00865A5D" w:rsidRPr="00611FD0" w:rsidRDefault="00865A5D" w:rsidP="008E2109">
            <w:pPr>
              <w:rPr>
                <w:szCs w:val="24"/>
              </w:rPr>
            </w:pPr>
            <w:r w:rsidRPr="00611FD0">
              <w:rPr>
                <w:szCs w:val="24"/>
              </w:rPr>
              <w:t>1210100000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150,00</w:t>
            </w:r>
          </w:p>
        </w:tc>
        <w:tc>
          <w:tcPr>
            <w:tcW w:w="1440" w:type="dxa"/>
            <w:shd w:val="clear" w:color="auto" w:fill="auto"/>
          </w:tcPr>
          <w:p w:rsidR="00865A5D" w:rsidRPr="00611FD0" w:rsidRDefault="00865A5D" w:rsidP="008E2109">
            <w:pPr>
              <w:rPr>
                <w:szCs w:val="24"/>
              </w:rPr>
            </w:pPr>
            <w:r w:rsidRPr="00611FD0">
              <w:rPr>
                <w:szCs w:val="24"/>
              </w:rPr>
              <w:t>150,00</w:t>
            </w:r>
          </w:p>
        </w:tc>
        <w:tc>
          <w:tcPr>
            <w:tcW w:w="1440" w:type="dxa"/>
            <w:shd w:val="clear" w:color="auto" w:fill="auto"/>
          </w:tcPr>
          <w:p w:rsidR="00865A5D" w:rsidRPr="00611FD0" w:rsidRDefault="00865A5D" w:rsidP="008E2109">
            <w:pPr>
              <w:rPr>
                <w:szCs w:val="24"/>
              </w:rPr>
            </w:pPr>
            <w:r w:rsidRPr="00611FD0">
              <w:rPr>
                <w:szCs w:val="24"/>
              </w:rPr>
              <w:t>150,00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Расходы, связанные с оплатой услуг по предоставлению информации населению через средства массовой информации</w:t>
            </w:r>
          </w:p>
        </w:tc>
        <w:tc>
          <w:tcPr>
            <w:tcW w:w="1495" w:type="dxa"/>
            <w:shd w:val="clear" w:color="auto" w:fill="auto"/>
          </w:tcPr>
          <w:p w:rsidR="00865A5D" w:rsidRPr="00611FD0" w:rsidRDefault="00865A5D" w:rsidP="008E2109">
            <w:pPr>
              <w:rPr>
                <w:szCs w:val="24"/>
              </w:rPr>
            </w:pPr>
            <w:r w:rsidRPr="00611FD0">
              <w:rPr>
                <w:szCs w:val="24"/>
              </w:rPr>
              <w:t>1210122050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150,00</w:t>
            </w:r>
          </w:p>
        </w:tc>
        <w:tc>
          <w:tcPr>
            <w:tcW w:w="1440" w:type="dxa"/>
            <w:shd w:val="clear" w:color="auto" w:fill="auto"/>
          </w:tcPr>
          <w:p w:rsidR="00865A5D" w:rsidRPr="00611FD0" w:rsidRDefault="00865A5D" w:rsidP="008E2109">
            <w:pPr>
              <w:rPr>
                <w:szCs w:val="24"/>
              </w:rPr>
            </w:pPr>
            <w:r w:rsidRPr="00611FD0">
              <w:rPr>
                <w:szCs w:val="24"/>
              </w:rPr>
              <w:t>150,00</w:t>
            </w:r>
          </w:p>
        </w:tc>
        <w:tc>
          <w:tcPr>
            <w:tcW w:w="1440" w:type="dxa"/>
            <w:shd w:val="clear" w:color="auto" w:fill="auto"/>
          </w:tcPr>
          <w:p w:rsidR="00865A5D" w:rsidRPr="00611FD0" w:rsidRDefault="00865A5D" w:rsidP="008E2109">
            <w:pPr>
              <w:rPr>
                <w:szCs w:val="24"/>
              </w:rPr>
            </w:pPr>
            <w:r w:rsidRPr="00611FD0">
              <w:rPr>
                <w:szCs w:val="24"/>
              </w:rPr>
              <w:t>150,00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1210122050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150,00</w:t>
            </w:r>
          </w:p>
        </w:tc>
        <w:tc>
          <w:tcPr>
            <w:tcW w:w="1440" w:type="dxa"/>
            <w:shd w:val="clear" w:color="auto" w:fill="auto"/>
          </w:tcPr>
          <w:p w:rsidR="00865A5D" w:rsidRPr="00611FD0" w:rsidRDefault="00865A5D" w:rsidP="008E2109">
            <w:pPr>
              <w:rPr>
                <w:szCs w:val="24"/>
              </w:rPr>
            </w:pPr>
            <w:r w:rsidRPr="00611FD0">
              <w:rPr>
                <w:szCs w:val="24"/>
              </w:rPr>
              <w:t>150,00</w:t>
            </w:r>
          </w:p>
        </w:tc>
        <w:tc>
          <w:tcPr>
            <w:tcW w:w="1440" w:type="dxa"/>
            <w:shd w:val="clear" w:color="auto" w:fill="auto"/>
          </w:tcPr>
          <w:p w:rsidR="00865A5D" w:rsidRPr="00611FD0" w:rsidRDefault="00865A5D" w:rsidP="008E2109">
            <w:pPr>
              <w:rPr>
                <w:szCs w:val="24"/>
              </w:rPr>
            </w:pPr>
            <w:r w:rsidRPr="00611FD0">
              <w:rPr>
                <w:szCs w:val="24"/>
              </w:rPr>
              <w:t>150,00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1210122050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150,00</w:t>
            </w:r>
          </w:p>
        </w:tc>
        <w:tc>
          <w:tcPr>
            <w:tcW w:w="1440" w:type="dxa"/>
            <w:shd w:val="clear" w:color="auto" w:fill="auto"/>
          </w:tcPr>
          <w:p w:rsidR="00865A5D" w:rsidRPr="00611FD0" w:rsidRDefault="00865A5D" w:rsidP="008E2109">
            <w:pPr>
              <w:rPr>
                <w:szCs w:val="24"/>
              </w:rPr>
            </w:pPr>
            <w:r w:rsidRPr="00611FD0">
              <w:rPr>
                <w:szCs w:val="24"/>
              </w:rPr>
              <w:t>150,00</w:t>
            </w:r>
          </w:p>
        </w:tc>
        <w:tc>
          <w:tcPr>
            <w:tcW w:w="1440" w:type="dxa"/>
            <w:shd w:val="clear" w:color="auto" w:fill="auto"/>
          </w:tcPr>
          <w:p w:rsidR="00865A5D" w:rsidRPr="00611FD0" w:rsidRDefault="00865A5D" w:rsidP="008E2109">
            <w:pPr>
              <w:rPr>
                <w:szCs w:val="24"/>
              </w:rPr>
            </w:pPr>
            <w:r w:rsidRPr="00611FD0">
              <w:rPr>
                <w:szCs w:val="24"/>
              </w:rPr>
              <w:t>150,00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1210122050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13</w:t>
            </w:r>
          </w:p>
        </w:tc>
        <w:tc>
          <w:tcPr>
            <w:tcW w:w="1535" w:type="dxa"/>
            <w:shd w:val="clear" w:color="auto" w:fill="auto"/>
          </w:tcPr>
          <w:p w:rsidR="00865A5D" w:rsidRPr="00611FD0" w:rsidRDefault="00865A5D" w:rsidP="008E2109">
            <w:pPr>
              <w:rPr>
                <w:szCs w:val="24"/>
              </w:rPr>
            </w:pPr>
            <w:r w:rsidRPr="00611FD0">
              <w:rPr>
                <w:szCs w:val="24"/>
              </w:rPr>
              <w:t>150,00</w:t>
            </w:r>
          </w:p>
        </w:tc>
        <w:tc>
          <w:tcPr>
            <w:tcW w:w="1440" w:type="dxa"/>
            <w:shd w:val="clear" w:color="auto" w:fill="auto"/>
          </w:tcPr>
          <w:p w:rsidR="00865A5D" w:rsidRPr="00611FD0" w:rsidRDefault="00865A5D" w:rsidP="008E2109">
            <w:pPr>
              <w:rPr>
                <w:szCs w:val="24"/>
              </w:rPr>
            </w:pPr>
            <w:r w:rsidRPr="00611FD0">
              <w:rPr>
                <w:szCs w:val="24"/>
              </w:rPr>
              <w:t>150,00</w:t>
            </w:r>
          </w:p>
        </w:tc>
        <w:tc>
          <w:tcPr>
            <w:tcW w:w="1440" w:type="dxa"/>
            <w:shd w:val="clear" w:color="auto" w:fill="auto"/>
          </w:tcPr>
          <w:p w:rsidR="00865A5D" w:rsidRPr="00611FD0" w:rsidRDefault="00865A5D" w:rsidP="008E2109">
            <w:pPr>
              <w:rPr>
                <w:szCs w:val="24"/>
              </w:rPr>
            </w:pPr>
            <w:r w:rsidRPr="00611FD0">
              <w:rPr>
                <w:szCs w:val="24"/>
              </w:rPr>
              <w:t>150,00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Подпрограмма "Поддержка развития местного самоуправления и муниципальной службы в Камешкирском районе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1230000000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21 627,82</w:t>
            </w:r>
          </w:p>
        </w:tc>
        <w:tc>
          <w:tcPr>
            <w:tcW w:w="1440" w:type="dxa"/>
            <w:shd w:val="clear" w:color="auto" w:fill="auto"/>
          </w:tcPr>
          <w:p w:rsidR="00865A5D" w:rsidRPr="00611FD0" w:rsidRDefault="00865A5D" w:rsidP="008E2109">
            <w:pPr>
              <w:rPr>
                <w:szCs w:val="24"/>
              </w:rPr>
            </w:pPr>
            <w:r w:rsidRPr="00611FD0">
              <w:rPr>
                <w:szCs w:val="24"/>
              </w:rPr>
              <w:t>20 741,20</w:t>
            </w:r>
          </w:p>
        </w:tc>
        <w:tc>
          <w:tcPr>
            <w:tcW w:w="1440" w:type="dxa"/>
            <w:shd w:val="clear" w:color="auto" w:fill="auto"/>
          </w:tcPr>
          <w:p w:rsidR="00865A5D" w:rsidRPr="00611FD0" w:rsidRDefault="00865A5D" w:rsidP="008E2109">
            <w:pPr>
              <w:rPr>
                <w:szCs w:val="24"/>
              </w:rPr>
            </w:pPr>
            <w:r w:rsidRPr="00611FD0">
              <w:rPr>
                <w:szCs w:val="24"/>
              </w:rPr>
              <w:t>20 780,70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Основное мероприятие «Реализация функций Администрации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1230100000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20 519,32</w:t>
            </w:r>
          </w:p>
        </w:tc>
        <w:tc>
          <w:tcPr>
            <w:tcW w:w="1440" w:type="dxa"/>
            <w:shd w:val="clear" w:color="auto" w:fill="auto"/>
          </w:tcPr>
          <w:p w:rsidR="00865A5D" w:rsidRPr="00611FD0" w:rsidRDefault="00865A5D" w:rsidP="008E2109">
            <w:pPr>
              <w:rPr>
                <w:szCs w:val="24"/>
              </w:rPr>
            </w:pPr>
            <w:r w:rsidRPr="00611FD0">
              <w:rPr>
                <w:szCs w:val="24"/>
              </w:rPr>
              <w:t>19 627,90</w:t>
            </w:r>
          </w:p>
        </w:tc>
        <w:tc>
          <w:tcPr>
            <w:tcW w:w="1440" w:type="dxa"/>
            <w:shd w:val="clear" w:color="auto" w:fill="auto"/>
          </w:tcPr>
          <w:p w:rsidR="00865A5D" w:rsidRPr="00611FD0" w:rsidRDefault="00865A5D" w:rsidP="008E2109">
            <w:pPr>
              <w:rPr>
                <w:szCs w:val="24"/>
              </w:rPr>
            </w:pPr>
            <w:r w:rsidRPr="00611FD0">
              <w:rPr>
                <w:szCs w:val="24"/>
              </w:rPr>
              <w:t>19 627,90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Расходы на выплаты по оплате труда работников муниципальных органов</w:t>
            </w:r>
          </w:p>
        </w:tc>
        <w:tc>
          <w:tcPr>
            <w:tcW w:w="1495" w:type="dxa"/>
            <w:shd w:val="clear" w:color="auto" w:fill="auto"/>
          </w:tcPr>
          <w:p w:rsidR="00865A5D" w:rsidRPr="00611FD0" w:rsidRDefault="00865A5D" w:rsidP="008E2109">
            <w:pPr>
              <w:rPr>
                <w:szCs w:val="24"/>
              </w:rPr>
            </w:pPr>
            <w:r w:rsidRPr="00611FD0">
              <w:rPr>
                <w:szCs w:val="24"/>
              </w:rPr>
              <w:t>1230102100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15 842,10</w:t>
            </w:r>
          </w:p>
        </w:tc>
        <w:tc>
          <w:tcPr>
            <w:tcW w:w="1440" w:type="dxa"/>
            <w:shd w:val="clear" w:color="auto" w:fill="auto"/>
          </w:tcPr>
          <w:p w:rsidR="00865A5D" w:rsidRPr="00611FD0" w:rsidRDefault="00865A5D" w:rsidP="008E2109">
            <w:pPr>
              <w:rPr>
                <w:szCs w:val="24"/>
              </w:rPr>
            </w:pPr>
            <w:r w:rsidRPr="00611FD0">
              <w:rPr>
                <w:szCs w:val="24"/>
              </w:rPr>
              <w:t>15 113,80</w:t>
            </w:r>
          </w:p>
        </w:tc>
        <w:tc>
          <w:tcPr>
            <w:tcW w:w="1440" w:type="dxa"/>
            <w:shd w:val="clear" w:color="auto" w:fill="auto"/>
          </w:tcPr>
          <w:p w:rsidR="00865A5D" w:rsidRPr="00611FD0" w:rsidRDefault="00865A5D" w:rsidP="008E2109">
            <w:pPr>
              <w:rPr>
                <w:szCs w:val="24"/>
              </w:rPr>
            </w:pPr>
            <w:r w:rsidRPr="00611FD0">
              <w:rPr>
                <w:szCs w:val="24"/>
              </w:rPr>
              <w:t>15 113,80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1230102100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15 842,10</w:t>
            </w:r>
          </w:p>
        </w:tc>
        <w:tc>
          <w:tcPr>
            <w:tcW w:w="1440" w:type="dxa"/>
            <w:shd w:val="clear" w:color="auto" w:fill="auto"/>
          </w:tcPr>
          <w:p w:rsidR="00865A5D" w:rsidRPr="00611FD0" w:rsidRDefault="00865A5D" w:rsidP="008E2109">
            <w:pPr>
              <w:rPr>
                <w:szCs w:val="24"/>
              </w:rPr>
            </w:pPr>
            <w:r w:rsidRPr="00611FD0">
              <w:rPr>
                <w:szCs w:val="24"/>
              </w:rPr>
              <w:t>15 113,80</w:t>
            </w:r>
          </w:p>
        </w:tc>
        <w:tc>
          <w:tcPr>
            <w:tcW w:w="1440" w:type="dxa"/>
            <w:shd w:val="clear" w:color="auto" w:fill="auto"/>
          </w:tcPr>
          <w:p w:rsidR="00865A5D" w:rsidRPr="00611FD0" w:rsidRDefault="00865A5D" w:rsidP="008E2109">
            <w:pPr>
              <w:rPr>
                <w:szCs w:val="24"/>
              </w:rPr>
            </w:pPr>
            <w:r w:rsidRPr="00611FD0">
              <w:rPr>
                <w:szCs w:val="24"/>
              </w:rPr>
              <w:t>15 113,80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1230102100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15 842,10</w:t>
            </w:r>
          </w:p>
        </w:tc>
        <w:tc>
          <w:tcPr>
            <w:tcW w:w="1440" w:type="dxa"/>
            <w:shd w:val="clear" w:color="auto" w:fill="auto"/>
          </w:tcPr>
          <w:p w:rsidR="00865A5D" w:rsidRPr="00611FD0" w:rsidRDefault="00865A5D" w:rsidP="008E2109">
            <w:pPr>
              <w:rPr>
                <w:szCs w:val="24"/>
              </w:rPr>
            </w:pPr>
            <w:r w:rsidRPr="00611FD0">
              <w:rPr>
                <w:szCs w:val="24"/>
              </w:rPr>
              <w:t>15 113,80</w:t>
            </w:r>
          </w:p>
        </w:tc>
        <w:tc>
          <w:tcPr>
            <w:tcW w:w="1440" w:type="dxa"/>
            <w:shd w:val="clear" w:color="auto" w:fill="auto"/>
          </w:tcPr>
          <w:p w:rsidR="00865A5D" w:rsidRPr="00611FD0" w:rsidRDefault="00865A5D" w:rsidP="008E2109">
            <w:pPr>
              <w:rPr>
                <w:szCs w:val="24"/>
              </w:rPr>
            </w:pPr>
            <w:r w:rsidRPr="00611FD0">
              <w:rPr>
                <w:szCs w:val="24"/>
              </w:rPr>
              <w:t>15 113,80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865A5D" w:rsidRPr="00611FD0" w:rsidRDefault="00865A5D" w:rsidP="008E2109">
            <w:pPr>
              <w:rPr>
                <w:szCs w:val="24"/>
              </w:rPr>
            </w:pPr>
            <w:r w:rsidRPr="00611FD0">
              <w:rPr>
                <w:szCs w:val="24"/>
              </w:rPr>
              <w:t>1230102100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15 842,10</w:t>
            </w:r>
          </w:p>
        </w:tc>
        <w:tc>
          <w:tcPr>
            <w:tcW w:w="1440" w:type="dxa"/>
            <w:shd w:val="clear" w:color="auto" w:fill="auto"/>
          </w:tcPr>
          <w:p w:rsidR="00865A5D" w:rsidRPr="00611FD0" w:rsidRDefault="00865A5D" w:rsidP="008E2109">
            <w:pPr>
              <w:rPr>
                <w:szCs w:val="24"/>
              </w:rPr>
            </w:pPr>
            <w:r w:rsidRPr="00611FD0">
              <w:rPr>
                <w:szCs w:val="24"/>
              </w:rPr>
              <w:t>15 113,80</w:t>
            </w:r>
          </w:p>
        </w:tc>
        <w:tc>
          <w:tcPr>
            <w:tcW w:w="1440" w:type="dxa"/>
            <w:shd w:val="clear" w:color="auto" w:fill="auto"/>
          </w:tcPr>
          <w:p w:rsidR="00865A5D" w:rsidRPr="00611FD0" w:rsidRDefault="00865A5D" w:rsidP="008E2109">
            <w:pPr>
              <w:rPr>
                <w:szCs w:val="24"/>
              </w:rPr>
            </w:pPr>
            <w:r w:rsidRPr="00611FD0">
              <w:rPr>
                <w:szCs w:val="24"/>
              </w:rPr>
              <w:t>15 113,80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Расходы на выплаты по оплате труда главе местной администрации</w:t>
            </w:r>
          </w:p>
        </w:tc>
        <w:tc>
          <w:tcPr>
            <w:tcW w:w="1495" w:type="dxa"/>
            <w:shd w:val="clear" w:color="auto" w:fill="auto"/>
          </w:tcPr>
          <w:p w:rsidR="00865A5D" w:rsidRPr="00611FD0" w:rsidRDefault="00865A5D" w:rsidP="008E2109">
            <w:pPr>
              <w:rPr>
                <w:szCs w:val="24"/>
              </w:rPr>
            </w:pPr>
            <w:r w:rsidRPr="00611FD0">
              <w:rPr>
                <w:szCs w:val="24"/>
              </w:rPr>
              <w:t>1230102110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1 494,12</w:t>
            </w:r>
          </w:p>
        </w:tc>
        <w:tc>
          <w:tcPr>
            <w:tcW w:w="1440" w:type="dxa"/>
            <w:shd w:val="clear" w:color="auto" w:fill="auto"/>
          </w:tcPr>
          <w:p w:rsidR="00865A5D" w:rsidRPr="00611FD0" w:rsidRDefault="00865A5D" w:rsidP="008E2109">
            <w:pPr>
              <w:rPr>
                <w:szCs w:val="24"/>
              </w:rPr>
            </w:pPr>
            <w:r w:rsidRPr="00611FD0">
              <w:rPr>
                <w:szCs w:val="24"/>
              </w:rPr>
              <w:t>1 331,00</w:t>
            </w:r>
          </w:p>
        </w:tc>
        <w:tc>
          <w:tcPr>
            <w:tcW w:w="1440" w:type="dxa"/>
            <w:shd w:val="clear" w:color="auto" w:fill="auto"/>
          </w:tcPr>
          <w:p w:rsidR="00865A5D" w:rsidRPr="00611FD0" w:rsidRDefault="00865A5D" w:rsidP="008E2109">
            <w:pPr>
              <w:rPr>
                <w:szCs w:val="24"/>
              </w:rPr>
            </w:pPr>
            <w:r w:rsidRPr="00611FD0">
              <w:rPr>
                <w:szCs w:val="24"/>
              </w:rPr>
              <w:t>1 331,00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1230102110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1 494,12</w:t>
            </w:r>
          </w:p>
        </w:tc>
        <w:tc>
          <w:tcPr>
            <w:tcW w:w="1440" w:type="dxa"/>
            <w:shd w:val="clear" w:color="auto" w:fill="auto"/>
          </w:tcPr>
          <w:p w:rsidR="00865A5D" w:rsidRPr="00611FD0" w:rsidRDefault="00865A5D" w:rsidP="008E2109">
            <w:pPr>
              <w:rPr>
                <w:szCs w:val="24"/>
              </w:rPr>
            </w:pPr>
            <w:r w:rsidRPr="00611FD0">
              <w:rPr>
                <w:szCs w:val="24"/>
              </w:rPr>
              <w:t>1 331,00</w:t>
            </w:r>
          </w:p>
        </w:tc>
        <w:tc>
          <w:tcPr>
            <w:tcW w:w="1440" w:type="dxa"/>
            <w:shd w:val="clear" w:color="auto" w:fill="auto"/>
          </w:tcPr>
          <w:p w:rsidR="00865A5D" w:rsidRPr="00611FD0" w:rsidRDefault="00865A5D" w:rsidP="008E2109">
            <w:pPr>
              <w:rPr>
                <w:szCs w:val="24"/>
              </w:rPr>
            </w:pPr>
            <w:r w:rsidRPr="00611FD0">
              <w:rPr>
                <w:szCs w:val="24"/>
              </w:rPr>
              <w:t>1 331,00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1230102110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1 494,12</w:t>
            </w:r>
          </w:p>
        </w:tc>
        <w:tc>
          <w:tcPr>
            <w:tcW w:w="1440" w:type="dxa"/>
            <w:shd w:val="clear" w:color="auto" w:fill="auto"/>
          </w:tcPr>
          <w:p w:rsidR="00865A5D" w:rsidRPr="00611FD0" w:rsidRDefault="00865A5D" w:rsidP="008E2109">
            <w:pPr>
              <w:rPr>
                <w:szCs w:val="24"/>
              </w:rPr>
            </w:pPr>
            <w:r w:rsidRPr="00611FD0">
              <w:rPr>
                <w:szCs w:val="24"/>
              </w:rPr>
              <w:t>1 331,00</w:t>
            </w:r>
          </w:p>
        </w:tc>
        <w:tc>
          <w:tcPr>
            <w:tcW w:w="1440" w:type="dxa"/>
            <w:shd w:val="clear" w:color="auto" w:fill="auto"/>
          </w:tcPr>
          <w:p w:rsidR="00865A5D" w:rsidRPr="00611FD0" w:rsidRDefault="00865A5D" w:rsidP="008E2109">
            <w:pPr>
              <w:rPr>
                <w:szCs w:val="24"/>
              </w:rPr>
            </w:pPr>
            <w:r w:rsidRPr="00611FD0">
              <w:rPr>
                <w:szCs w:val="24"/>
              </w:rPr>
              <w:t>1 331,00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865A5D" w:rsidRPr="00611FD0" w:rsidRDefault="00865A5D" w:rsidP="008E2109">
            <w:pPr>
              <w:rPr>
                <w:szCs w:val="24"/>
              </w:rPr>
            </w:pPr>
            <w:r w:rsidRPr="00611FD0">
              <w:rPr>
                <w:szCs w:val="24"/>
              </w:rPr>
              <w:t>1230102110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1 494,12</w:t>
            </w:r>
          </w:p>
        </w:tc>
        <w:tc>
          <w:tcPr>
            <w:tcW w:w="1440" w:type="dxa"/>
            <w:shd w:val="clear" w:color="auto" w:fill="auto"/>
          </w:tcPr>
          <w:p w:rsidR="00865A5D" w:rsidRPr="00611FD0" w:rsidRDefault="00865A5D" w:rsidP="008E2109">
            <w:pPr>
              <w:rPr>
                <w:szCs w:val="24"/>
              </w:rPr>
            </w:pPr>
            <w:r w:rsidRPr="00611FD0">
              <w:rPr>
                <w:szCs w:val="24"/>
              </w:rPr>
              <w:t>1 331,00</w:t>
            </w:r>
          </w:p>
        </w:tc>
        <w:tc>
          <w:tcPr>
            <w:tcW w:w="1440" w:type="dxa"/>
            <w:shd w:val="clear" w:color="auto" w:fill="auto"/>
          </w:tcPr>
          <w:p w:rsidR="00865A5D" w:rsidRPr="00611FD0" w:rsidRDefault="00865A5D" w:rsidP="008E2109">
            <w:pPr>
              <w:rPr>
                <w:szCs w:val="24"/>
              </w:rPr>
            </w:pPr>
            <w:r w:rsidRPr="00611FD0">
              <w:rPr>
                <w:szCs w:val="24"/>
              </w:rPr>
              <w:t>1 331,00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Расходы на обеспечение функций муниципальных органов</w:t>
            </w:r>
          </w:p>
        </w:tc>
        <w:tc>
          <w:tcPr>
            <w:tcW w:w="1495" w:type="dxa"/>
            <w:shd w:val="clear" w:color="auto" w:fill="auto"/>
          </w:tcPr>
          <w:p w:rsidR="00865A5D" w:rsidRPr="00611FD0" w:rsidRDefault="00865A5D" w:rsidP="008E2109">
            <w:pPr>
              <w:rPr>
                <w:szCs w:val="24"/>
              </w:rPr>
            </w:pPr>
            <w:r w:rsidRPr="00611FD0">
              <w:rPr>
                <w:szCs w:val="24"/>
              </w:rPr>
              <w:t>1230102200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3 183,10</w:t>
            </w:r>
          </w:p>
        </w:tc>
        <w:tc>
          <w:tcPr>
            <w:tcW w:w="1440" w:type="dxa"/>
            <w:shd w:val="clear" w:color="auto" w:fill="auto"/>
          </w:tcPr>
          <w:p w:rsidR="00865A5D" w:rsidRPr="00611FD0" w:rsidRDefault="00865A5D" w:rsidP="008E2109">
            <w:pPr>
              <w:rPr>
                <w:szCs w:val="24"/>
              </w:rPr>
            </w:pPr>
            <w:r w:rsidRPr="00611FD0">
              <w:rPr>
                <w:szCs w:val="24"/>
              </w:rPr>
              <w:t>3 183,10</w:t>
            </w:r>
          </w:p>
        </w:tc>
        <w:tc>
          <w:tcPr>
            <w:tcW w:w="1440" w:type="dxa"/>
            <w:shd w:val="clear" w:color="auto" w:fill="auto"/>
          </w:tcPr>
          <w:p w:rsidR="00865A5D" w:rsidRPr="00611FD0" w:rsidRDefault="00865A5D" w:rsidP="008E2109">
            <w:pPr>
              <w:rPr>
                <w:szCs w:val="24"/>
              </w:rPr>
            </w:pPr>
            <w:r w:rsidRPr="00611FD0">
              <w:rPr>
                <w:szCs w:val="24"/>
              </w:rPr>
              <w:t>3 183,10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1230102200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2 980,60</w:t>
            </w:r>
          </w:p>
        </w:tc>
        <w:tc>
          <w:tcPr>
            <w:tcW w:w="1440" w:type="dxa"/>
            <w:shd w:val="clear" w:color="auto" w:fill="auto"/>
          </w:tcPr>
          <w:p w:rsidR="00865A5D" w:rsidRPr="00611FD0" w:rsidRDefault="00865A5D" w:rsidP="008E2109">
            <w:pPr>
              <w:rPr>
                <w:szCs w:val="24"/>
              </w:rPr>
            </w:pPr>
            <w:r w:rsidRPr="00611FD0">
              <w:rPr>
                <w:szCs w:val="24"/>
              </w:rPr>
              <w:t>3 038,60</w:t>
            </w:r>
          </w:p>
        </w:tc>
        <w:tc>
          <w:tcPr>
            <w:tcW w:w="1440" w:type="dxa"/>
            <w:shd w:val="clear" w:color="auto" w:fill="auto"/>
          </w:tcPr>
          <w:p w:rsidR="00865A5D" w:rsidRPr="00611FD0" w:rsidRDefault="00865A5D" w:rsidP="008E2109">
            <w:pPr>
              <w:rPr>
                <w:szCs w:val="24"/>
              </w:rPr>
            </w:pPr>
            <w:r w:rsidRPr="00611FD0">
              <w:rPr>
                <w:szCs w:val="24"/>
              </w:rPr>
              <w:t>3 038,60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1230102200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2 980,60</w:t>
            </w:r>
          </w:p>
        </w:tc>
        <w:tc>
          <w:tcPr>
            <w:tcW w:w="1440" w:type="dxa"/>
            <w:shd w:val="clear" w:color="auto" w:fill="auto"/>
          </w:tcPr>
          <w:p w:rsidR="00865A5D" w:rsidRPr="00611FD0" w:rsidRDefault="00865A5D" w:rsidP="008E2109">
            <w:pPr>
              <w:rPr>
                <w:szCs w:val="24"/>
              </w:rPr>
            </w:pPr>
            <w:r w:rsidRPr="00611FD0">
              <w:rPr>
                <w:szCs w:val="24"/>
              </w:rPr>
              <w:t>3 038,60</w:t>
            </w:r>
          </w:p>
        </w:tc>
        <w:tc>
          <w:tcPr>
            <w:tcW w:w="1440" w:type="dxa"/>
            <w:shd w:val="clear" w:color="auto" w:fill="auto"/>
          </w:tcPr>
          <w:p w:rsidR="00865A5D" w:rsidRPr="00611FD0" w:rsidRDefault="00865A5D" w:rsidP="008E2109">
            <w:pPr>
              <w:rPr>
                <w:szCs w:val="24"/>
              </w:rPr>
            </w:pPr>
            <w:r w:rsidRPr="00611FD0">
              <w:rPr>
                <w:szCs w:val="24"/>
              </w:rPr>
              <w:t>3 038,60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865A5D" w:rsidRPr="00611FD0" w:rsidRDefault="00865A5D" w:rsidP="008E2109">
            <w:pPr>
              <w:rPr>
                <w:szCs w:val="24"/>
              </w:rPr>
            </w:pPr>
            <w:r w:rsidRPr="00611FD0">
              <w:rPr>
                <w:szCs w:val="24"/>
              </w:rPr>
              <w:t>1230102200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2 980,60</w:t>
            </w:r>
          </w:p>
        </w:tc>
        <w:tc>
          <w:tcPr>
            <w:tcW w:w="1440" w:type="dxa"/>
            <w:shd w:val="clear" w:color="auto" w:fill="auto"/>
          </w:tcPr>
          <w:p w:rsidR="00865A5D" w:rsidRPr="00611FD0" w:rsidRDefault="00865A5D" w:rsidP="008E2109">
            <w:pPr>
              <w:rPr>
                <w:szCs w:val="24"/>
              </w:rPr>
            </w:pPr>
            <w:r w:rsidRPr="00611FD0">
              <w:rPr>
                <w:szCs w:val="24"/>
              </w:rPr>
              <w:t>3 038,60</w:t>
            </w:r>
          </w:p>
        </w:tc>
        <w:tc>
          <w:tcPr>
            <w:tcW w:w="1440" w:type="dxa"/>
            <w:shd w:val="clear" w:color="auto" w:fill="auto"/>
          </w:tcPr>
          <w:p w:rsidR="00865A5D" w:rsidRPr="00611FD0" w:rsidRDefault="00865A5D" w:rsidP="008E2109">
            <w:pPr>
              <w:rPr>
                <w:szCs w:val="24"/>
              </w:rPr>
            </w:pPr>
            <w:r w:rsidRPr="00611FD0">
              <w:rPr>
                <w:szCs w:val="24"/>
              </w:rPr>
              <w:t>3 038,60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Иные бюджетные ассигнования</w:t>
            </w:r>
          </w:p>
        </w:tc>
        <w:tc>
          <w:tcPr>
            <w:tcW w:w="1495" w:type="dxa"/>
            <w:shd w:val="clear" w:color="auto" w:fill="auto"/>
          </w:tcPr>
          <w:p w:rsidR="00865A5D" w:rsidRPr="00611FD0" w:rsidRDefault="00865A5D" w:rsidP="008E2109">
            <w:pPr>
              <w:rPr>
                <w:szCs w:val="24"/>
              </w:rPr>
            </w:pPr>
            <w:r w:rsidRPr="00611FD0">
              <w:rPr>
                <w:szCs w:val="24"/>
              </w:rPr>
              <w:t>1230102200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202,50</w:t>
            </w:r>
          </w:p>
        </w:tc>
        <w:tc>
          <w:tcPr>
            <w:tcW w:w="1440" w:type="dxa"/>
            <w:shd w:val="clear" w:color="auto" w:fill="auto"/>
          </w:tcPr>
          <w:p w:rsidR="00865A5D" w:rsidRPr="00611FD0" w:rsidRDefault="00865A5D" w:rsidP="008E2109">
            <w:pPr>
              <w:rPr>
                <w:szCs w:val="24"/>
              </w:rPr>
            </w:pPr>
            <w:r w:rsidRPr="00611FD0">
              <w:rPr>
                <w:szCs w:val="24"/>
              </w:rPr>
              <w:t>144,50</w:t>
            </w:r>
          </w:p>
        </w:tc>
        <w:tc>
          <w:tcPr>
            <w:tcW w:w="1440" w:type="dxa"/>
            <w:shd w:val="clear" w:color="auto" w:fill="auto"/>
          </w:tcPr>
          <w:p w:rsidR="00865A5D" w:rsidRPr="00611FD0" w:rsidRDefault="00865A5D" w:rsidP="008E2109">
            <w:pPr>
              <w:rPr>
                <w:szCs w:val="24"/>
              </w:rPr>
            </w:pPr>
            <w:r w:rsidRPr="00611FD0">
              <w:rPr>
                <w:szCs w:val="24"/>
              </w:rPr>
              <w:t>144,50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1230102200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202,50</w:t>
            </w:r>
          </w:p>
        </w:tc>
        <w:tc>
          <w:tcPr>
            <w:tcW w:w="1440" w:type="dxa"/>
            <w:shd w:val="clear" w:color="auto" w:fill="auto"/>
          </w:tcPr>
          <w:p w:rsidR="00865A5D" w:rsidRPr="00611FD0" w:rsidRDefault="00865A5D" w:rsidP="008E2109">
            <w:pPr>
              <w:rPr>
                <w:szCs w:val="24"/>
              </w:rPr>
            </w:pPr>
            <w:r w:rsidRPr="00611FD0">
              <w:rPr>
                <w:szCs w:val="24"/>
              </w:rPr>
              <w:t>144,50</w:t>
            </w:r>
          </w:p>
        </w:tc>
        <w:tc>
          <w:tcPr>
            <w:tcW w:w="1440" w:type="dxa"/>
            <w:shd w:val="clear" w:color="auto" w:fill="auto"/>
          </w:tcPr>
          <w:p w:rsidR="00865A5D" w:rsidRPr="00611FD0" w:rsidRDefault="00865A5D" w:rsidP="008E2109">
            <w:pPr>
              <w:rPr>
                <w:szCs w:val="24"/>
              </w:rPr>
            </w:pPr>
            <w:r w:rsidRPr="00611FD0">
              <w:rPr>
                <w:szCs w:val="24"/>
              </w:rPr>
              <w:t>144,50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865A5D" w:rsidRPr="00611FD0" w:rsidRDefault="00865A5D" w:rsidP="008E2109">
            <w:pPr>
              <w:rPr>
                <w:szCs w:val="24"/>
              </w:rPr>
            </w:pPr>
            <w:r w:rsidRPr="00611FD0">
              <w:rPr>
                <w:szCs w:val="24"/>
              </w:rPr>
              <w:t>1230102200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202,50</w:t>
            </w:r>
          </w:p>
        </w:tc>
        <w:tc>
          <w:tcPr>
            <w:tcW w:w="1440" w:type="dxa"/>
            <w:shd w:val="clear" w:color="auto" w:fill="auto"/>
          </w:tcPr>
          <w:p w:rsidR="00865A5D" w:rsidRPr="00611FD0" w:rsidRDefault="00865A5D" w:rsidP="008E2109">
            <w:pPr>
              <w:rPr>
                <w:szCs w:val="24"/>
              </w:rPr>
            </w:pPr>
            <w:r w:rsidRPr="00611FD0">
              <w:rPr>
                <w:szCs w:val="24"/>
              </w:rPr>
              <w:t>144,50</w:t>
            </w:r>
          </w:p>
        </w:tc>
        <w:tc>
          <w:tcPr>
            <w:tcW w:w="1440" w:type="dxa"/>
            <w:shd w:val="clear" w:color="auto" w:fill="auto"/>
          </w:tcPr>
          <w:p w:rsidR="00865A5D" w:rsidRPr="00611FD0" w:rsidRDefault="00865A5D" w:rsidP="008E2109">
            <w:pPr>
              <w:rPr>
                <w:szCs w:val="24"/>
              </w:rPr>
            </w:pPr>
            <w:r w:rsidRPr="00611FD0">
              <w:rPr>
                <w:szCs w:val="24"/>
              </w:rPr>
              <w:t>144,50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Основное мероприятие «Исполнение переданных полномочий Пензенской области»</w:t>
            </w:r>
          </w:p>
        </w:tc>
        <w:tc>
          <w:tcPr>
            <w:tcW w:w="1495" w:type="dxa"/>
            <w:shd w:val="clear" w:color="auto" w:fill="auto"/>
          </w:tcPr>
          <w:p w:rsidR="00865A5D" w:rsidRPr="00611FD0" w:rsidRDefault="00865A5D" w:rsidP="008E2109">
            <w:pPr>
              <w:rPr>
                <w:szCs w:val="24"/>
              </w:rPr>
            </w:pPr>
            <w:r w:rsidRPr="00611FD0">
              <w:rPr>
                <w:szCs w:val="24"/>
              </w:rPr>
              <w:t>1230200000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1 108,50</w:t>
            </w:r>
          </w:p>
        </w:tc>
        <w:tc>
          <w:tcPr>
            <w:tcW w:w="1440" w:type="dxa"/>
            <w:shd w:val="clear" w:color="auto" w:fill="auto"/>
          </w:tcPr>
          <w:p w:rsidR="00865A5D" w:rsidRPr="00611FD0" w:rsidRDefault="00865A5D" w:rsidP="008E2109">
            <w:pPr>
              <w:rPr>
                <w:szCs w:val="24"/>
              </w:rPr>
            </w:pPr>
            <w:r w:rsidRPr="00611FD0">
              <w:rPr>
                <w:szCs w:val="24"/>
              </w:rPr>
              <w:t>1 113,30</w:t>
            </w:r>
          </w:p>
        </w:tc>
        <w:tc>
          <w:tcPr>
            <w:tcW w:w="1440" w:type="dxa"/>
            <w:shd w:val="clear" w:color="auto" w:fill="auto"/>
          </w:tcPr>
          <w:p w:rsidR="00865A5D" w:rsidRPr="00611FD0" w:rsidRDefault="00865A5D" w:rsidP="008E2109">
            <w:pPr>
              <w:rPr>
                <w:szCs w:val="24"/>
              </w:rPr>
            </w:pPr>
            <w:r w:rsidRPr="00611FD0">
              <w:rPr>
                <w:szCs w:val="24"/>
              </w:rPr>
              <w:t>1 152,80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1495" w:type="dxa"/>
            <w:shd w:val="clear" w:color="auto" w:fill="auto"/>
          </w:tcPr>
          <w:p w:rsidR="00865A5D" w:rsidRPr="00611FD0" w:rsidRDefault="00865A5D" w:rsidP="008E2109">
            <w:pPr>
              <w:rPr>
                <w:szCs w:val="24"/>
              </w:rPr>
            </w:pPr>
            <w:r w:rsidRPr="00611FD0">
              <w:rPr>
                <w:szCs w:val="24"/>
              </w:rPr>
              <w:t>1230251200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5,50</w:t>
            </w:r>
          </w:p>
        </w:tc>
        <w:tc>
          <w:tcPr>
            <w:tcW w:w="1440" w:type="dxa"/>
            <w:shd w:val="clear" w:color="auto" w:fill="auto"/>
          </w:tcPr>
          <w:p w:rsidR="00865A5D" w:rsidRPr="00611FD0" w:rsidRDefault="00865A5D" w:rsidP="008E2109">
            <w:pPr>
              <w:rPr>
                <w:szCs w:val="24"/>
              </w:rPr>
            </w:pPr>
            <w:r w:rsidRPr="00611FD0">
              <w:rPr>
                <w:szCs w:val="24"/>
              </w:rPr>
              <w:t>0,40</w:t>
            </w:r>
          </w:p>
        </w:tc>
        <w:tc>
          <w:tcPr>
            <w:tcW w:w="1440" w:type="dxa"/>
            <w:shd w:val="clear" w:color="auto" w:fill="auto"/>
          </w:tcPr>
          <w:p w:rsidR="00865A5D" w:rsidRPr="00611FD0" w:rsidRDefault="00865A5D" w:rsidP="008E2109">
            <w:pPr>
              <w:rPr>
                <w:szCs w:val="24"/>
              </w:rPr>
            </w:pPr>
            <w:r w:rsidRPr="00611FD0">
              <w:rPr>
                <w:szCs w:val="24"/>
              </w:rPr>
              <w:t>0,60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1230251200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5,50</w:t>
            </w:r>
          </w:p>
        </w:tc>
        <w:tc>
          <w:tcPr>
            <w:tcW w:w="1440" w:type="dxa"/>
            <w:shd w:val="clear" w:color="auto" w:fill="auto"/>
          </w:tcPr>
          <w:p w:rsidR="00865A5D" w:rsidRPr="00611FD0" w:rsidRDefault="00865A5D" w:rsidP="008E2109">
            <w:pPr>
              <w:rPr>
                <w:szCs w:val="24"/>
              </w:rPr>
            </w:pPr>
            <w:r w:rsidRPr="00611FD0">
              <w:rPr>
                <w:szCs w:val="24"/>
              </w:rPr>
              <w:t>0,40</w:t>
            </w:r>
          </w:p>
        </w:tc>
        <w:tc>
          <w:tcPr>
            <w:tcW w:w="1440" w:type="dxa"/>
            <w:shd w:val="clear" w:color="auto" w:fill="auto"/>
          </w:tcPr>
          <w:p w:rsidR="00865A5D" w:rsidRPr="00611FD0" w:rsidRDefault="00865A5D" w:rsidP="008E2109">
            <w:pPr>
              <w:rPr>
                <w:szCs w:val="24"/>
              </w:rPr>
            </w:pPr>
            <w:r w:rsidRPr="00611FD0">
              <w:rPr>
                <w:szCs w:val="24"/>
              </w:rPr>
              <w:t>0,60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1230251200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5,50</w:t>
            </w:r>
          </w:p>
        </w:tc>
        <w:tc>
          <w:tcPr>
            <w:tcW w:w="1440" w:type="dxa"/>
            <w:shd w:val="clear" w:color="auto" w:fill="auto"/>
          </w:tcPr>
          <w:p w:rsidR="00865A5D" w:rsidRPr="00611FD0" w:rsidRDefault="00865A5D" w:rsidP="008E2109">
            <w:pPr>
              <w:rPr>
                <w:szCs w:val="24"/>
              </w:rPr>
            </w:pPr>
            <w:r w:rsidRPr="00611FD0">
              <w:rPr>
                <w:szCs w:val="24"/>
              </w:rPr>
              <w:t>0,40</w:t>
            </w:r>
          </w:p>
        </w:tc>
        <w:tc>
          <w:tcPr>
            <w:tcW w:w="1440" w:type="dxa"/>
            <w:shd w:val="clear" w:color="auto" w:fill="auto"/>
          </w:tcPr>
          <w:p w:rsidR="00865A5D" w:rsidRPr="00611FD0" w:rsidRDefault="00865A5D" w:rsidP="008E2109">
            <w:pPr>
              <w:rPr>
                <w:szCs w:val="24"/>
              </w:rPr>
            </w:pPr>
            <w:r w:rsidRPr="00611FD0">
              <w:rPr>
                <w:szCs w:val="24"/>
              </w:rPr>
              <w:t>0,60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Судебная система</w:t>
            </w:r>
          </w:p>
        </w:tc>
        <w:tc>
          <w:tcPr>
            <w:tcW w:w="1495" w:type="dxa"/>
            <w:shd w:val="clear" w:color="auto" w:fill="auto"/>
          </w:tcPr>
          <w:p w:rsidR="00865A5D" w:rsidRPr="00611FD0" w:rsidRDefault="00865A5D" w:rsidP="008E2109">
            <w:pPr>
              <w:rPr>
                <w:szCs w:val="24"/>
              </w:rPr>
            </w:pPr>
            <w:r w:rsidRPr="00611FD0">
              <w:rPr>
                <w:szCs w:val="24"/>
              </w:rPr>
              <w:t>1230251200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05</w:t>
            </w:r>
          </w:p>
        </w:tc>
        <w:tc>
          <w:tcPr>
            <w:tcW w:w="1535" w:type="dxa"/>
            <w:shd w:val="clear" w:color="auto" w:fill="auto"/>
          </w:tcPr>
          <w:p w:rsidR="00865A5D" w:rsidRPr="00611FD0" w:rsidRDefault="00865A5D" w:rsidP="008E2109">
            <w:pPr>
              <w:rPr>
                <w:szCs w:val="24"/>
              </w:rPr>
            </w:pPr>
            <w:r w:rsidRPr="00611FD0">
              <w:rPr>
                <w:szCs w:val="24"/>
              </w:rPr>
              <w:t>5,50</w:t>
            </w:r>
          </w:p>
        </w:tc>
        <w:tc>
          <w:tcPr>
            <w:tcW w:w="1440" w:type="dxa"/>
            <w:shd w:val="clear" w:color="auto" w:fill="auto"/>
          </w:tcPr>
          <w:p w:rsidR="00865A5D" w:rsidRPr="00611FD0" w:rsidRDefault="00865A5D" w:rsidP="008E2109">
            <w:pPr>
              <w:rPr>
                <w:szCs w:val="24"/>
              </w:rPr>
            </w:pPr>
            <w:r w:rsidRPr="00611FD0">
              <w:rPr>
                <w:szCs w:val="24"/>
              </w:rPr>
              <w:t>0,40</w:t>
            </w:r>
          </w:p>
        </w:tc>
        <w:tc>
          <w:tcPr>
            <w:tcW w:w="1440" w:type="dxa"/>
            <w:shd w:val="clear" w:color="auto" w:fill="auto"/>
          </w:tcPr>
          <w:p w:rsidR="00865A5D" w:rsidRPr="00611FD0" w:rsidRDefault="00865A5D" w:rsidP="008E2109">
            <w:pPr>
              <w:rPr>
                <w:szCs w:val="24"/>
              </w:rPr>
            </w:pPr>
            <w:r w:rsidRPr="00611FD0">
              <w:rPr>
                <w:szCs w:val="24"/>
              </w:rPr>
              <w:t>0,60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по управлению охраной труда</w:t>
            </w:r>
          </w:p>
        </w:tc>
        <w:tc>
          <w:tcPr>
            <w:tcW w:w="1495" w:type="dxa"/>
            <w:shd w:val="clear" w:color="auto" w:fill="auto"/>
          </w:tcPr>
          <w:p w:rsidR="00865A5D" w:rsidRPr="00611FD0" w:rsidRDefault="00865A5D" w:rsidP="008E2109">
            <w:pPr>
              <w:rPr>
                <w:szCs w:val="24"/>
              </w:rPr>
            </w:pPr>
            <w:r w:rsidRPr="00611FD0">
              <w:rPr>
                <w:szCs w:val="24"/>
              </w:rPr>
              <w:t>1230274020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236,90</w:t>
            </w:r>
          </w:p>
        </w:tc>
        <w:tc>
          <w:tcPr>
            <w:tcW w:w="1440" w:type="dxa"/>
            <w:shd w:val="clear" w:color="auto" w:fill="auto"/>
          </w:tcPr>
          <w:p w:rsidR="00865A5D" w:rsidRPr="00611FD0" w:rsidRDefault="00865A5D" w:rsidP="008E2109">
            <w:pPr>
              <w:rPr>
                <w:szCs w:val="24"/>
              </w:rPr>
            </w:pPr>
            <w:r w:rsidRPr="00611FD0">
              <w:rPr>
                <w:szCs w:val="24"/>
              </w:rPr>
              <w:t>239,00</w:t>
            </w:r>
          </w:p>
        </w:tc>
        <w:tc>
          <w:tcPr>
            <w:tcW w:w="1440" w:type="dxa"/>
            <w:shd w:val="clear" w:color="auto" w:fill="auto"/>
          </w:tcPr>
          <w:p w:rsidR="00865A5D" w:rsidRPr="00611FD0" w:rsidRDefault="00865A5D" w:rsidP="008E2109">
            <w:pPr>
              <w:rPr>
                <w:szCs w:val="24"/>
              </w:rPr>
            </w:pPr>
            <w:r w:rsidRPr="00611FD0">
              <w:rPr>
                <w:szCs w:val="24"/>
              </w:rPr>
              <w:t>247,60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1230274020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205,40</w:t>
            </w:r>
          </w:p>
        </w:tc>
        <w:tc>
          <w:tcPr>
            <w:tcW w:w="1440" w:type="dxa"/>
            <w:shd w:val="clear" w:color="auto" w:fill="auto"/>
          </w:tcPr>
          <w:p w:rsidR="00865A5D" w:rsidRPr="00611FD0" w:rsidRDefault="00865A5D" w:rsidP="008E2109">
            <w:pPr>
              <w:rPr>
                <w:szCs w:val="24"/>
              </w:rPr>
            </w:pPr>
            <w:r w:rsidRPr="00611FD0">
              <w:rPr>
                <w:szCs w:val="24"/>
              </w:rPr>
              <w:t>208,10</w:t>
            </w:r>
          </w:p>
        </w:tc>
        <w:tc>
          <w:tcPr>
            <w:tcW w:w="1440" w:type="dxa"/>
            <w:shd w:val="clear" w:color="auto" w:fill="auto"/>
          </w:tcPr>
          <w:p w:rsidR="00865A5D" w:rsidRPr="00611FD0" w:rsidRDefault="00865A5D" w:rsidP="008E2109">
            <w:pPr>
              <w:rPr>
                <w:szCs w:val="24"/>
              </w:rPr>
            </w:pPr>
            <w:r w:rsidRPr="00611FD0">
              <w:rPr>
                <w:szCs w:val="24"/>
              </w:rPr>
              <w:t>216,50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1230274020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205,40</w:t>
            </w:r>
          </w:p>
        </w:tc>
        <w:tc>
          <w:tcPr>
            <w:tcW w:w="1440" w:type="dxa"/>
            <w:shd w:val="clear" w:color="auto" w:fill="auto"/>
          </w:tcPr>
          <w:p w:rsidR="00865A5D" w:rsidRPr="00611FD0" w:rsidRDefault="00865A5D" w:rsidP="008E2109">
            <w:pPr>
              <w:rPr>
                <w:szCs w:val="24"/>
              </w:rPr>
            </w:pPr>
            <w:r w:rsidRPr="00611FD0">
              <w:rPr>
                <w:szCs w:val="24"/>
              </w:rPr>
              <w:t>208,10</w:t>
            </w:r>
          </w:p>
        </w:tc>
        <w:tc>
          <w:tcPr>
            <w:tcW w:w="1440" w:type="dxa"/>
            <w:shd w:val="clear" w:color="auto" w:fill="auto"/>
          </w:tcPr>
          <w:p w:rsidR="00865A5D" w:rsidRPr="00611FD0" w:rsidRDefault="00865A5D" w:rsidP="008E2109">
            <w:pPr>
              <w:rPr>
                <w:szCs w:val="24"/>
              </w:rPr>
            </w:pPr>
            <w:r w:rsidRPr="00611FD0">
              <w:rPr>
                <w:szCs w:val="24"/>
              </w:rPr>
              <w:t>216,50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865A5D" w:rsidRPr="00611FD0" w:rsidRDefault="00865A5D" w:rsidP="008E2109">
            <w:pPr>
              <w:rPr>
                <w:szCs w:val="24"/>
              </w:rPr>
            </w:pPr>
            <w:r w:rsidRPr="00611FD0">
              <w:rPr>
                <w:szCs w:val="24"/>
              </w:rPr>
              <w:t>1230274020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205,40</w:t>
            </w:r>
          </w:p>
        </w:tc>
        <w:tc>
          <w:tcPr>
            <w:tcW w:w="1440" w:type="dxa"/>
            <w:shd w:val="clear" w:color="auto" w:fill="auto"/>
          </w:tcPr>
          <w:p w:rsidR="00865A5D" w:rsidRPr="00611FD0" w:rsidRDefault="00865A5D" w:rsidP="008E2109">
            <w:pPr>
              <w:rPr>
                <w:szCs w:val="24"/>
              </w:rPr>
            </w:pPr>
            <w:r w:rsidRPr="00611FD0">
              <w:rPr>
                <w:szCs w:val="24"/>
              </w:rPr>
              <w:t>208,10</w:t>
            </w:r>
          </w:p>
        </w:tc>
        <w:tc>
          <w:tcPr>
            <w:tcW w:w="1440" w:type="dxa"/>
            <w:shd w:val="clear" w:color="auto" w:fill="auto"/>
          </w:tcPr>
          <w:p w:rsidR="00865A5D" w:rsidRPr="00611FD0" w:rsidRDefault="00865A5D" w:rsidP="008E2109">
            <w:pPr>
              <w:rPr>
                <w:szCs w:val="24"/>
              </w:rPr>
            </w:pPr>
            <w:r w:rsidRPr="00611FD0">
              <w:rPr>
                <w:szCs w:val="24"/>
              </w:rPr>
              <w:t>216,50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1230274020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31,50</w:t>
            </w:r>
          </w:p>
        </w:tc>
        <w:tc>
          <w:tcPr>
            <w:tcW w:w="1440" w:type="dxa"/>
            <w:shd w:val="clear" w:color="auto" w:fill="auto"/>
          </w:tcPr>
          <w:p w:rsidR="00865A5D" w:rsidRPr="00611FD0" w:rsidRDefault="00865A5D" w:rsidP="008E2109">
            <w:pPr>
              <w:rPr>
                <w:szCs w:val="24"/>
              </w:rPr>
            </w:pPr>
            <w:r w:rsidRPr="00611FD0">
              <w:rPr>
                <w:szCs w:val="24"/>
              </w:rPr>
              <w:t>30,90</w:t>
            </w:r>
          </w:p>
        </w:tc>
        <w:tc>
          <w:tcPr>
            <w:tcW w:w="1440" w:type="dxa"/>
            <w:shd w:val="clear" w:color="auto" w:fill="auto"/>
          </w:tcPr>
          <w:p w:rsidR="00865A5D" w:rsidRPr="00611FD0" w:rsidRDefault="00865A5D" w:rsidP="008E2109">
            <w:pPr>
              <w:rPr>
                <w:szCs w:val="24"/>
              </w:rPr>
            </w:pPr>
            <w:r w:rsidRPr="00611FD0">
              <w:rPr>
                <w:szCs w:val="24"/>
              </w:rPr>
              <w:t>31,10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1230274020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31,50</w:t>
            </w:r>
          </w:p>
        </w:tc>
        <w:tc>
          <w:tcPr>
            <w:tcW w:w="1440" w:type="dxa"/>
            <w:shd w:val="clear" w:color="auto" w:fill="auto"/>
          </w:tcPr>
          <w:p w:rsidR="00865A5D" w:rsidRPr="00611FD0" w:rsidRDefault="00865A5D" w:rsidP="008E2109">
            <w:pPr>
              <w:rPr>
                <w:szCs w:val="24"/>
              </w:rPr>
            </w:pPr>
            <w:r w:rsidRPr="00611FD0">
              <w:rPr>
                <w:szCs w:val="24"/>
              </w:rPr>
              <w:t>30,90</w:t>
            </w:r>
          </w:p>
        </w:tc>
        <w:tc>
          <w:tcPr>
            <w:tcW w:w="1440" w:type="dxa"/>
            <w:shd w:val="clear" w:color="auto" w:fill="auto"/>
          </w:tcPr>
          <w:p w:rsidR="00865A5D" w:rsidRPr="00611FD0" w:rsidRDefault="00865A5D" w:rsidP="008E2109">
            <w:pPr>
              <w:rPr>
                <w:szCs w:val="24"/>
              </w:rPr>
            </w:pPr>
            <w:r w:rsidRPr="00611FD0">
              <w:rPr>
                <w:szCs w:val="24"/>
              </w:rPr>
              <w:t>31,10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865A5D" w:rsidRPr="00611FD0" w:rsidRDefault="00865A5D" w:rsidP="008E2109">
            <w:pPr>
              <w:rPr>
                <w:szCs w:val="24"/>
              </w:rPr>
            </w:pPr>
            <w:r w:rsidRPr="00611FD0">
              <w:rPr>
                <w:szCs w:val="24"/>
              </w:rPr>
              <w:t>1230274020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31,50</w:t>
            </w:r>
          </w:p>
        </w:tc>
        <w:tc>
          <w:tcPr>
            <w:tcW w:w="1440" w:type="dxa"/>
            <w:shd w:val="clear" w:color="auto" w:fill="auto"/>
          </w:tcPr>
          <w:p w:rsidR="00865A5D" w:rsidRPr="00611FD0" w:rsidRDefault="00865A5D" w:rsidP="008E2109">
            <w:pPr>
              <w:rPr>
                <w:szCs w:val="24"/>
              </w:rPr>
            </w:pPr>
            <w:r w:rsidRPr="00611FD0">
              <w:rPr>
                <w:szCs w:val="24"/>
              </w:rPr>
              <w:t>30,90</w:t>
            </w:r>
          </w:p>
        </w:tc>
        <w:tc>
          <w:tcPr>
            <w:tcW w:w="1440" w:type="dxa"/>
            <w:shd w:val="clear" w:color="auto" w:fill="auto"/>
          </w:tcPr>
          <w:p w:rsidR="00865A5D" w:rsidRPr="00611FD0" w:rsidRDefault="00865A5D" w:rsidP="008E2109">
            <w:pPr>
              <w:rPr>
                <w:szCs w:val="24"/>
              </w:rPr>
            </w:pPr>
            <w:r w:rsidRPr="00611FD0">
              <w:rPr>
                <w:szCs w:val="24"/>
              </w:rPr>
              <w:t>31,10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в сфере административных правоотношений</w:t>
            </w:r>
          </w:p>
        </w:tc>
        <w:tc>
          <w:tcPr>
            <w:tcW w:w="1495" w:type="dxa"/>
            <w:shd w:val="clear" w:color="auto" w:fill="auto"/>
          </w:tcPr>
          <w:p w:rsidR="00865A5D" w:rsidRPr="00611FD0" w:rsidRDefault="00865A5D" w:rsidP="008E2109">
            <w:pPr>
              <w:rPr>
                <w:szCs w:val="24"/>
              </w:rPr>
            </w:pPr>
            <w:r w:rsidRPr="00611FD0">
              <w:rPr>
                <w:szCs w:val="24"/>
              </w:rPr>
              <w:t>1230274310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426,60</w:t>
            </w:r>
          </w:p>
        </w:tc>
        <w:tc>
          <w:tcPr>
            <w:tcW w:w="1440" w:type="dxa"/>
            <w:shd w:val="clear" w:color="auto" w:fill="auto"/>
          </w:tcPr>
          <w:p w:rsidR="00865A5D" w:rsidRPr="00611FD0" w:rsidRDefault="00865A5D" w:rsidP="008E2109">
            <w:pPr>
              <w:rPr>
                <w:szCs w:val="24"/>
              </w:rPr>
            </w:pPr>
            <w:r w:rsidRPr="00611FD0">
              <w:rPr>
                <w:szCs w:val="24"/>
              </w:rPr>
              <w:t>430,50</w:t>
            </w:r>
          </w:p>
        </w:tc>
        <w:tc>
          <w:tcPr>
            <w:tcW w:w="1440" w:type="dxa"/>
            <w:shd w:val="clear" w:color="auto" w:fill="auto"/>
          </w:tcPr>
          <w:p w:rsidR="00865A5D" w:rsidRPr="00611FD0" w:rsidRDefault="00865A5D" w:rsidP="008E2109">
            <w:pPr>
              <w:rPr>
                <w:szCs w:val="24"/>
              </w:rPr>
            </w:pPr>
            <w:r w:rsidRPr="00611FD0">
              <w:rPr>
                <w:szCs w:val="24"/>
              </w:rPr>
              <w:t>445,90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1230274310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344,40</w:t>
            </w:r>
          </w:p>
        </w:tc>
        <w:tc>
          <w:tcPr>
            <w:tcW w:w="1440" w:type="dxa"/>
            <w:shd w:val="clear" w:color="auto" w:fill="auto"/>
          </w:tcPr>
          <w:p w:rsidR="00865A5D" w:rsidRPr="00611FD0" w:rsidRDefault="00865A5D" w:rsidP="008E2109">
            <w:pPr>
              <w:rPr>
                <w:szCs w:val="24"/>
              </w:rPr>
            </w:pPr>
            <w:r w:rsidRPr="00611FD0">
              <w:rPr>
                <w:szCs w:val="24"/>
              </w:rPr>
              <w:t>347,90</w:t>
            </w:r>
          </w:p>
        </w:tc>
        <w:tc>
          <w:tcPr>
            <w:tcW w:w="1440" w:type="dxa"/>
            <w:shd w:val="clear" w:color="auto" w:fill="auto"/>
          </w:tcPr>
          <w:p w:rsidR="00865A5D" w:rsidRPr="00611FD0" w:rsidRDefault="00865A5D" w:rsidP="008E2109">
            <w:pPr>
              <w:rPr>
                <w:szCs w:val="24"/>
              </w:rPr>
            </w:pPr>
            <w:r w:rsidRPr="00611FD0">
              <w:rPr>
                <w:szCs w:val="24"/>
              </w:rPr>
              <w:t>361,70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1230274310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344,40</w:t>
            </w:r>
          </w:p>
        </w:tc>
        <w:tc>
          <w:tcPr>
            <w:tcW w:w="1440" w:type="dxa"/>
            <w:shd w:val="clear" w:color="auto" w:fill="auto"/>
          </w:tcPr>
          <w:p w:rsidR="00865A5D" w:rsidRPr="00611FD0" w:rsidRDefault="00865A5D" w:rsidP="008E2109">
            <w:pPr>
              <w:rPr>
                <w:szCs w:val="24"/>
              </w:rPr>
            </w:pPr>
            <w:r w:rsidRPr="00611FD0">
              <w:rPr>
                <w:szCs w:val="24"/>
              </w:rPr>
              <w:t>347,90</w:t>
            </w:r>
          </w:p>
        </w:tc>
        <w:tc>
          <w:tcPr>
            <w:tcW w:w="1440" w:type="dxa"/>
            <w:shd w:val="clear" w:color="auto" w:fill="auto"/>
          </w:tcPr>
          <w:p w:rsidR="00865A5D" w:rsidRPr="00611FD0" w:rsidRDefault="00865A5D" w:rsidP="008E2109">
            <w:pPr>
              <w:rPr>
                <w:szCs w:val="24"/>
              </w:rPr>
            </w:pPr>
            <w:r w:rsidRPr="00611FD0">
              <w:rPr>
                <w:szCs w:val="24"/>
              </w:rPr>
              <w:t>361,70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865A5D" w:rsidRPr="00611FD0" w:rsidRDefault="00865A5D" w:rsidP="008E2109">
            <w:pPr>
              <w:rPr>
                <w:szCs w:val="24"/>
              </w:rPr>
            </w:pPr>
            <w:r w:rsidRPr="00611FD0">
              <w:rPr>
                <w:szCs w:val="24"/>
              </w:rPr>
              <w:t>1230274310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344,40</w:t>
            </w:r>
          </w:p>
        </w:tc>
        <w:tc>
          <w:tcPr>
            <w:tcW w:w="1440" w:type="dxa"/>
            <w:shd w:val="clear" w:color="auto" w:fill="auto"/>
          </w:tcPr>
          <w:p w:rsidR="00865A5D" w:rsidRPr="00611FD0" w:rsidRDefault="00865A5D" w:rsidP="008E2109">
            <w:pPr>
              <w:rPr>
                <w:szCs w:val="24"/>
              </w:rPr>
            </w:pPr>
            <w:r w:rsidRPr="00611FD0">
              <w:rPr>
                <w:szCs w:val="24"/>
              </w:rPr>
              <w:t>347,90</w:t>
            </w:r>
          </w:p>
        </w:tc>
        <w:tc>
          <w:tcPr>
            <w:tcW w:w="1440" w:type="dxa"/>
            <w:shd w:val="clear" w:color="auto" w:fill="auto"/>
          </w:tcPr>
          <w:p w:rsidR="00865A5D" w:rsidRPr="00611FD0" w:rsidRDefault="00865A5D" w:rsidP="008E2109">
            <w:pPr>
              <w:rPr>
                <w:szCs w:val="24"/>
              </w:rPr>
            </w:pPr>
            <w:r w:rsidRPr="00611FD0">
              <w:rPr>
                <w:szCs w:val="24"/>
              </w:rPr>
              <w:t>361,70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lastRenderedPageBreak/>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1230274310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82,20</w:t>
            </w:r>
          </w:p>
        </w:tc>
        <w:tc>
          <w:tcPr>
            <w:tcW w:w="1440" w:type="dxa"/>
            <w:shd w:val="clear" w:color="auto" w:fill="auto"/>
          </w:tcPr>
          <w:p w:rsidR="00865A5D" w:rsidRPr="00611FD0" w:rsidRDefault="00865A5D" w:rsidP="008E2109">
            <w:pPr>
              <w:rPr>
                <w:szCs w:val="24"/>
              </w:rPr>
            </w:pPr>
            <w:r w:rsidRPr="00611FD0">
              <w:rPr>
                <w:szCs w:val="24"/>
              </w:rPr>
              <w:t>82,60</w:t>
            </w:r>
          </w:p>
        </w:tc>
        <w:tc>
          <w:tcPr>
            <w:tcW w:w="1440" w:type="dxa"/>
            <w:shd w:val="clear" w:color="auto" w:fill="auto"/>
          </w:tcPr>
          <w:p w:rsidR="00865A5D" w:rsidRPr="00611FD0" w:rsidRDefault="00865A5D" w:rsidP="008E2109">
            <w:pPr>
              <w:rPr>
                <w:szCs w:val="24"/>
              </w:rPr>
            </w:pPr>
            <w:r w:rsidRPr="00611FD0">
              <w:rPr>
                <w:szCs w:val="24"/>
              </w:rPr>
              <w:t>84,20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1230274310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82,20</w:t>
            </w:r>
          </w:p>
        </w:tc>
        <w:tc>
          <w:tcPr>
            <w:tcW w:w="1440" w:type="dxa"/>
            <w:shd w:val="clear" w:color="auto" w:fill="auto"/>
          </w:tcPr>
          <w:p w:rsidR="00865A5D" w:rsidRPr="00611FD0" w:rsidRDefault="00865A5D" w:rsidP="008E2109">
            <w:pPr>
              <w:rPr>
                <w:szCs w:val="24"/>
              </w:rPr>
            </w:pPr>
            <w:r w:rsidRPr="00611FD0">
              <w:rPr>
                <w:szCs w:val="24"/>
              </w:rPr>
              <w:t>82,60</w:t>
            </w:r>
          </w:p>
        </w:tc>
        <w:tc>
          <w:tcPr>
            <w:tcW w:w="1440" w:type="dxa"/>
            <w:shd w:val="clear" w:color="auto" w:fill="auto"/>
          </w:tcPr>
          <w:p w:rsidR="00865A5D" w:rsidRPr="00611FD0" w:rsidRDefault="00865A5D" w:rsidP="008E2109">
            <w:pPr>
              <w:rPr>
                <w:szCs w:val="24"/>
              </w:rPr>
            </w:pPr>
            <w:r w:rsidRPr="00611FD0">
              <w:rPr>
                <w:szCs w:val="24"/>
              </w:rPr>
              <w:t>84,20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865A5D" w:rsidRPr="00611FD0" w:rsidRDefault="00865A5D" w:rsidP="008E2109">
            <w:pPr>
              <w:rPr>
                <w:szCs w:val="24"/>
              </w:rPr>
            </w:pPr>
            <w:r w:rsidRPr="00611FD0">
              <w:rPr>
                <w:szCs w:val="24"/>
              </w:rPr>
              <w:t>1230274310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82,20</w:t>
            </w:r>
          </w:p>
        </w:tc>
        <w:tc>
          <w:tcPr>
            <w:tcW w:w="1440" w:type="dxa"/>
            <w:shd w:val="clear" w:color="auto" w:fill="auto"/>
          </w:tcPr>
          <w:p w:rsidR="00865A5D" w:rsidRPr="00611FD0" w:rsidRDefault="00865A5D" w:rsidP="008E2109">
            <w:pPr>
              <w:rPr>
                <w:szCs w:val="24"/>
              </w:rPr>
            </w:pPr>
            <w:r w:rsidRPr="00611FD0">
              <w:rPr>
                <w:szCs w:val="24"/>
              </w:rPr>
              <w:t>82,60</w:t>
            </w:r>
          </w:p>
        </w:tc>
        <w:tc>
          <w:tcPr>
            <w:tcW w:w="1440" w:type="dxa"/>
            <w:shd w:val="clear" w:color="auto" w:fill="auto"/>
          </w:tcPr>
          <w:p w:rsidR="00865A5D" w:rsidRPr="00611FD0" w:rsidRDefault="00865A5D" w:rsidP="008E2109">
            <w:pPr>
              <w:rPr>
                <w:szCs w:val="24"/>
              </w:rPr>
            </w:pPr>
            <w:r w:rsidRPr="00611FD0">
              <w:rPr>
                <w:szCs w:val="24"/>
              </w:rPr>
              <w:t>84,20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по формированию, содержанию и использованию Архивного фонда Пензенской области</w:t>
            </w:r>
          </w:p>
        </w:tc>
        <w:tc>
          <w:tcPr>
            <w:tcW w:w="1495" w:type="dxa"/>
            <w:shd w:val="clear" w:color="auto" w:fill="auto"/>
          </w:tcPr>
          <w:p w:rsidR="00865A5D" w:rsidRPr="00611FD0" w:rsidRDefault="00865A5D" w:rsidP="008E2109">
            <w:pPr>
              <w:rPr>
                <w:szCs w:val="24"/>
              </w:rPr>
            </w:pPr>
            <w:r w:rsidRPr="00611FD0">
              <w:rPr>
                <w:szCs w:val="24"/>
              </w:rPr>
              <w:t>1230274440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16,50</w:t>
            </w:r>
          </w:p>
        </w:tc>
        <w:tc>
          <w:tcPr>
            <w:tcW w:w="1440" w:type="dxa"/>
            <w:shd w:val="clear" w:color="auto" w:fill="auto"/>
          </w:tcPr>
          <w:p w:rsidR="00865A5D" w:rsidRPr="00611FD0" w:rsidRDefault="00865A5D" w:rsidP="008E2109">
            <w:pPr>
              <w:rPr>
                <w:szCs w:val="24"/>
              </w:rPr>
            </w:pPr>
            <w:r w:rsidRPr="00611FD0">
              <w:rPr>
                <w:szCs w:val="24"/>
              </w:rPr>
              <w:t>16,50</w:t>
            </w:r>
          </w:p>
        </w:tc>
        <w:tc>
          <w:tcPr>
            <w:tcW w:w="1440" w:type="dxa"/>
            <w:shd w:val="clear" w:color="auto" w:fill="auto"/>
          </w:tcPr>
          <w:p w:rsidR="00865A5D" w:rsidRPr="00611FD0" w:rsidRDefault="00865A5D" w:rsidP="008E2109">
            <w:pPr>
              <w:rPr>
                <w:szCs w:val="24"/>
              </w:rPr>
            </w:pPr>
            <w:r w:rsidRPr="00611FD0">
              <w:rPr>
                <w:szCs w:val="24"/>
              </w:rPr>
              <w:t>16,50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1230274440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16,50</w:t>
            </w:r>
          </w:p>
        </w:tc>
        <w:tc>
          <w:tcPr>
            <w:tcW w:w="1440" w:type="dxa"/>
            <w:shd w:val="clear" w:color="auto" w:fill="auto"/>
          </w:tcPr>
          <w:p w:rsidR="00865A5D" w:rsidRPr="00611FD0" w:rsidRDefault="00865A5D" w:rsidP="008E2109">
            <w:pPr>
              <w:rPr>
                <w:szCs w:val="24"/>
              </w:rPr>
            </w:pPr>
            <w:r w:rsidRPr="00611FD0">
              <w:rPr>
                <w:szCs w:val="24"/>
              </w:rPr>
              <w:t>16,50</w:t>
            </w:r>
          </w:p>
        </w:tc>
        <w:tc>
          <w:tcPr>
            <w:tcW w:w="1440" w:type="dxa"/>
            <w:shd w:val="clear" w:color="auto" w:fill="auto"/>
          </w:tcPr>
          <w:p w:rsidR="00865A5D" w:rsidRPr="00611FD0" w:rsidRDefault="00865A5D" w:rsidP="008E2109">
            <w:pPr>
              <w:rPr>
                <w:szCs w:val="24"/>
              </w:rPr>
            </w:pPr>
            <w:r w:rsidRPr="00611FD0">
              <w:rPr>
                <w:szCs w:val="24"/>
              </w:rPr>
              <w:t>16,50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1230274440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16,50</w:t>
            </w:r>
          </w:p>
        </w:tc>
        <w:tc>
          <w:tcPr>
            <w:tcW w:w="1440" w:type="dxa"/>
            <w:shd w:val="clear" w:color="auto" w:fill="auto"/>
          </w:tcPr>
          <w:p w:rsidR="00865A5D" w:rsidRPr="00611FD0" w:rsidRDefault="00865A5D" w:rsidP="008E2109">
            <w:pPr>
              <w:rPr>
                <w:szCs w:val="24"/>
              </w:rPr>
            </w:pPr>
            <w:r w:rsidRPr="00611FD0">
              <w:rPr>
                <w:szCs w:val="24"/>
              </w:rPr>
              <w:t>16,50</w:t>
            </w:r>
          </w:p>
        </w:tc>
        <w:tc>
          <w:tcPr>
            <w:tcW w:w="1440" w:type="dxa"/>
            <w:shd w:val="clear" w:color="auto" w:fill="auto"/>
          </w:tcPr>
          <w:p w:rsidR="00865A5D" w:rsidRPr="00611FD0" w:rsidRDefault="00865A5D" w:rsidP="008E2109">
            <w:pPr>
              <w:rPr>
                <w:szCs w:val="24"/>
              </w:rPr>
            </w:pPr>
            <w:r w:rsidRPr="00611FD0">
              <w:rPr>
                <w:szCs w:val="24"/>
              </w:rPr>
              <w:t>16,50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865A5D" w:rsidRPr="00611FD0" w:rsidRDefault="00865A5D" w:rsidP="008E2109">
            <w:pPr>
              <w:rPr>
                <w:szCs w:val="24"/>
              </w:rPr>
            </w:pPr>
            <w:r w:rsidRPr="00611FD0">
              <w:rPr>
                <w:szCs w:val="24"/>
              </w:rPr>
              <w:t>1230274440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16,50</w:t>
            </w:r>
          </w:p>
        </w:tc>
        <w:tc>
          <w:tcPr>
            <w:tcW w:w="1440" w:type="dxa"/>
            <w:shd w:val="clear" w:color="auto" w:fill="auto"/>
          </w:tcPr>
          <w:p w:rsidR="00865A5D" w:rsidRPr="00611FD0" w:rsidRDefault="00865A5D" w:rsidP="008E2109">
            <w:pPr>
              <w:rPr>
                <w:szCs w:val="24"/>
              </w:rPr>
            </w:pPr>
            <w:r w:rsidRPr="00611FD0">
              <w:rPr>
                <w:szCs w:val="24"/>
              </w:rPr>
              <w:t>16,50</w:t>
            </w:r>
          </w:p>
        </w:tc>
        <w:tc>
          <w:tcPr>
            <w:tcW w:w="1440" w:type="dxa"/>
            <w:shd w:val="clear" w:color="auto" w:fill="auto"/>
          </w:tcPr>
          <w:p w:rsidR="00865A5D" w:rsidRPr="00611FD0" w:rsidRDefault="00865A5D" w:rsidP="008E2109">
            <w:pPr>
              <w:rPr>
                <w:szCs w:val="24"/>
              </w:rPr>
            </w:pPr>
            <w:r w:rsidRPr="00611FD0">
              <w:rPr>
                <w:szCs w:val="24"/>
              </w:rPr>
              <w:t>16,50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495" w:type="dxa"/>
            <w:shd w:val="clear" w:color="auto" w:fill="auto"/>
          </w:tcPr>
          <w:p w:rsidR="00865A5D" w:rsidRPr="00611FD0" w:rsidRDefault="00865A5D" w:rsidP="008E2109">
            <w:pPr>
              <w:rPr>
                <w:szCs w:val="24"/>
              </w:rPr>
            </w:pPr>
            <w:r w:rsidRPr="00611FD0">
              <w:rPr>
                <w:szCs w:val="24"/>
              </w:rPr>
              <w:t>1230275510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423,00</w:t>
            </w:r>
          </w:p>
        </w:tc>
        <w:tc>
          <w:tcPr>
            <w:tcW w:w="1440" w:type="dxa"/>
            <w:shd w:val="clear" w:color="auto" w:fill="auto"/>
          </w:tcPr>
          <w:p w:rsidR="00865A5D" w:rsidRPr="00611FD0" w:rsidRDefault="00865A5D" w:rsidP="008E2109">
            <w:pPr>
              <w:rPr>
                <w:szCs w:val="24"/>
              </w:rPr>
            </w:pPr>
            <w:r w:rsidRPr="00611FD0">
              <w:rPr>
                <w:szCs w:val="24"/>
              </w:rPr>
              <w:t>426,90</w:t>
            </w:r>
          </w:p>
        </w:tc>
        <w:tc>
          <w:tcPr>
            <w:tcW w:w="1440" w:type="dxa"/>
            <w:shd w:val="clear" w:color="auto" w:fill="auto"/>
          </w:tcPr>
          <w:p w:rsidR="00865A5D" w:rsidRPr="00611FD0" w:rsidRDefault="00865A5D" w:rsidP="008E2109">
            <w:pPr>
              <w:rPr>
                <w:szCs w:val="24"/>
              </w:rPr>
            </w:pPr>
            <w:r w:rsidRPr="00611FD0">
              <w:rPr>
                <w:szCs w:val="24"/>
              </w:rPr>
              <w:t>442,20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1230275510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352,00</w:t>
            </w:r>
          </w:p>
        </w:tc>
        <w:tc>
          <w:tcPr>
            <w:tcW w:w="1440" w:type="dxa"/>
            <w:shd w:val="clear" w:color="auto" w:fill="auto"/>
          </w:tcPr>
          <w:p w:rsidR="00865A5D" w:rsidRPr="00611FD0" w:rsidRDefault="00865A5D" w:rsidP="008E2109">
            <w:pPr>
              <w:rPr>
                <w:szCs w:val="24"/>
              </w:rPr>
            </w:pPr>
            <w:r w:rsidRPr="00611FD0">
              <w:rPr>
                <w:szCs w:val="24"/>
              </w:rPr>
              <w:t>355,50</w:t>
            </w:r>
          </w:p>
        </w:tc>
        <w:tc>
          <w:tcPr>
            <w:tcW w:w="1440" w:type="dxa"/>
            <w:shd w:val="clear" w:color="auto" w:fill="auto"/>
          </w:tcPr>
          <w:p w:rsidR="00865A5D" w:rsidRPr="00611FD0" w:rsidRDefault="00865A5D" w:rsidP="008E2109">
            <w:pPr>
              <w:rPr>
                <w:szCs w:val="24"/>
              </w:rPr>
            </w:pPr>
            <w:r w:rsidRPr="00611FD0">
              <w:rPr>
                <w:szCs w:val="24"/>
              </w:rPr>
              <w:t>369,60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1230275510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352,00</w:t>
            </w:r>
          </w:p>
        </w:tc>
        <w:tc>
          <w:tcPr>
            <w:tcW w:w="1440" w:type="dxa"/>
            <w:shd w:val="clear" w:color="auto" w:fill="auto"/>
          </w:tcPr>
          <w:p w:rsidR="00865A5D" w:rsidRPr="00611FD0" w:rsidRDefault="00865A5D" w:rsidP="008E2109">
            <w:pPr>
              <w:rPr>
                <w:szCs w:val="24"/>
              </w:rPr>
            </w:pPr>
            <w:r w:rsidRPr="00611FD0">
              <w:rPr>
                <w:szCs w:val="24"/>
              </w:rPr>
              <w:t>355,50</w:t>
            </w:r>
          </w:p>
        </w:tc>
        <w:tc>
          <w:tcPr>
            <w:tcW w:w="1440" w:type="dxa"/>
            <w:shd w:val="clear" w:color="auto" w:fill="auto"/>
          </w:tcPr>
          <w:p w:rsidR="00865A5D" w:rsidRPr="00611FD0" w:rsidRDefault="00865A5D" w:rsidP="008E2109">
            <w:pPr>
              <w:rPr>
                <w:szCs w:val="24"/>
              </w:rPr>
            </w:pPr>
            <w:r w:rsidRPr="00611FD0">
              <w:rPr>
                <w:szCs w:val="24"/>
              </w:rPr>
              <w:t>369,60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865A5D" w:rsidRPr="00611FD0" w:rsidRDefault="00865A5D" w:rsidP="008E2109">
            <w:pPr>
              <w:rPr>
                <w:szCs w:val="24"/>
              </w:rPr>
            </w:pPr>
            <w:r w:rsidRPr="00611FD0">
              <w:rPr>
                <w:szCs w:val="24"/>
              </w:rPr>
              <w:t>1230275510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352,00</w:t>
            </w:r>
          </w:p>
        </w:tc>
        <w:tc>
          <w:tcPr>
            <w:tcW w:w="1440" w:type="dxa"/>
            <w:shd w:val="clear" w:color="auto" w:fill="auto"/>
          </w:tcPr>
          <w:p w:rsidR="00865A5D" w:rsidRPr="00611FD0" w:rsidRDefault="00865A5D" w:rsidP="008E2109">
            <w:pPr>
              <w:rPr>
                <w:szCs w:val="24"/>
              </w:rPr>
            </w:pPr>
            <w:r w:rsidRPr="00611FD0">
              <w:rPr>
                <w:szCs w:val="24"/>
              </w:rPr>
              <w:t>355,50</w:t>
            </w:r>
          </w:p>
        </w:tc>
        <w:tc>
          <w:tcPr>
            <w:tcW w:w="1440" w:type="dxa"/>
            <w:shd w:val="clear" w:color="auto" w:fill="auto"/>
          </w:tcPr>
          <w:p w:rsidR="00865A5D" w:rsidRPr="00611FD0" w:rsidRDefault="00865A5D" w:rsidP="008E2109">
            <w:pPr>
              <w:rPr>
                <w:szCs w:val="24"/>
              </w:rPr>
            </w:pPr>
            <w:r w:rsidRPr="00611FD0">
              <w:rPr>
                <w:szCs w:val="24"/>
              </w:rPr>
              <w:t>369,60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1230275510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71,00</w:t>
            </w:r>
          </w:p>
        </w:tc>
        <w:tc>
          <w:tcPr>
            <w:tcW w:w="1440" w:type="dxa"/>
            <w:shd w:val="clear" w:color="auto" w:fill="auto"/>
          </w:tcPr>
          <w:p w:rsidR="00865A5D" w:rsidRPr="00611FD0" w:rsidRDefault="00865A5D" w:rsidP="008E2109">
            <w:pPr>
              <w:rPr>
                <w:szCs w:val="24"/>
              </w:rPr>
            </w:pPr>
            <w:r w:rsidRPr="00611FD0">
              <w:rPr>
                <w:szCs w:val="24"/>
              </w:rPr>
              <w:t>71,40</w:t>
            </w:r>
          </w:p>
        </w:tc>
        <w:tc>
          <w:tcPr>
            <w:tcW w:w="1440" w:type="dxa"/>
            <w:shd w:val="clear" w:color="auto" w:fill="auto"/>
          </w:tcPr>
          <w:p w:rsidR="00865A5D" w:rsidRPr="00611FD0" w:rsidRDefault="00865A5D" w:rsidP="008E2109">
            <w:pPr>
              <w:rPr>
                <w:szCs w:val="24"/>
              </w:rPr>
            </w:pPr>
            <w:r w:rsidRPr="00611FD0">
              <w:rPr>
                <w:szCs w:val="24"/>
              </w:rPr>
              <w:t>72,60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1230275510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71,00</w:t>
            </w:r>
          </w:p>
        </w:tc>
        <w:tc>
          <w:tcPr>
            <w:tcW w:w="1440" w:type="dxa"/>
            <w:shd w:val="clear" w:color="auto" w:fill="auto"/>
          </w:tcPr>
          <w:p w:rsidR="00865A5D" w:rsidRPr="00611FD0" w:rsidRDefault="00865A5D" w:rsidP="008E2109">
            <w:pPr>
              <w:rPr>
                <w:szCs w:val="24"/>
              </w:rPr>
            </w:pPr>
            <w:r w:rsidRPr="00611FD0">
              <w:rPr>
                <w:szCs w:val="24"/>
              </w:rPr>
              <w:t>71,40</w:t>
            </w:r>
          </w:p>
        </w:tc>
        <w:tc>
          <w:tcPr>
            <w:tcW w:w="1440" w:type="dxa"/>
            <w:shd w:val="clear" w:color="auto" w:fill="auto"/>
          </w:tcPr>
          <w:p w:rsidR="00865A5D" w:rsidRPr="00611FD0" w:rsidRDefault="00865A5D" w:rsidP="008E2109">
            <w:pPr>
              <w:rPr>
                <w:szCs w:val="24"/>
              </w:rPr>
            </w:pPr>
            <w:r w:rsidRPr="00611FD0">
              <w:rPr>
                <w:szCs w:val="24"/>
              </w:rPr>
              <w:t>72,60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865A5D" w:rsidRPr="00611FD0" w:rsidRDefault="00865A5D" w:rsidP="008E2109">
            <w:pPr>
              <w:rPr>
                <w:szCs w:val="24"/>
              </w:rPr>
            </w:pPr>
            <w:r w:rsidRPr="00611FD0">
              <w:rPr>
                <w:szCs w:val="24"/>
              </w:rPr>
              <w:t>1230275510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71,00</w:t>
            </w:r>
          </w:p>
        </w:tc>
        <w:tc>
          <w:tcPr>
            <w:tcW w:w="1440" w:type="dxa"/>
            <w:shd w:val="clear" w:color="auto" w:fill="auto"/>
          </w:tcPr>
          <w:p w:rsidR="00865A5D" w:rsidRPr="00611FD0" w:rsidRDefault="00865A5D" w:rsidP="008E2109">
            <w:pPr>
              <w:rPr>
                <w:szCs w:val="24"/>
              </w:rPr>
            </w:pPr>
            <w:r w:rsidRPr="00611FD0">
              <w:rPr>
                <w:szCs w:val="24"/>
              </w:rPr>
              <w:t>71,40</w:t>
            </w:r>
          </w:p>
        </w:tc>
        <w:tc>
          <w:tcPr>
            <w:tcW w:w="1440" w:type="dxa"/>
            <w:shd w:val="clear" w:color="auto" w:fill="auto"/>
          </w:tcPr>
          <w:p w:rsidR="00865A5D" w:rsidRPr="00611FD0" w:rsidRDefault="00865A5D" w:rsidP="008E2109">
            <w:pPr>
              <w:rPr>
                <w:szCs w:val="24"/>
              </w:rPr>
            </w:pPr>
            <w:r w:rsidRPr="00611FD0">
              <w:rPr>
                <w:szCs w:val="24"/>
              </w:rPr>
              <w:t>72,60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Кредиторская задолженность</w:t>
            </w:r>
          </w:p>
        </w:tc>
        <w:tc>
          <w:tcPr>
            <w:tcW w:w="1495" w:type="dxa"/>
            <w:shd w:val="clear" w:color="auto" w:fill="auto"/>
          </w:tcPr>
          <w:p w:rsidR="00865A5D" w:rsidRPr="00611FD0" w:rsidRDefault="00865A5D" w:rsidP="008E2109">
            <w:pPr>
              <w:rPr>
                <w:szCs w:val="24"/>
              </w:rPr>
            </w:pPr>
            <w:r w:rsidRPr="00611FD0">
              <w:rPr>
                <w:szCs w:val="24"/>
              </w:rPr>
              <w:t>12К0000000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60,91</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lastRenderedPageBreak/>
              <w:t>Расходы на обеспечение функций муниципальных органов</w:t>
            </w:r>
          </w:p>
        </w:tc>
        <w:tc>
          <w:tcPr>
            <w:tcW w:w="1495" w:type="dxa"/>
            <w:shd w:val="clear" w:color="auto" w:fill="auto"/>
          </w:tcPr>
          <w:p w:rsidR="00865A5D" w:rsidRPr="00611FD0" w:rsidRDefault="00865A5D" w:rsidP="008E2109">
            <w:pPr>
              <w:rPr>
                <w:szCs w:val="24"/>
              </w:rPr>
            </w:pPr>
            <w:r w:rsidRPr="00611FD0">
              <w:rPr>
                <w:szCs w:val="24"/>
              </w:rPr>
              <w:t>12К0002200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60,91</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12К0002200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60,91</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12К0002200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60,91</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95" w:type="dxa"/>
            <w:shd w:val="clear" w:color="auto" w:fill="auto"/>
          </w:tcPr>
          <w:p w:rsidR="00865A5D" w:rsidRPr="00611FD0" w:rsidRDefault="00865A5D" w:rsidP="008E2109">
            <w:pPr>
              <w:rPr>
                <w:szCs w:val="24"/>
              </w:rPr>
            </w:pPr>
            <w:r w:rsidRPr="00611FD0">
              <w:rPr>
                <w:szCs w:val="24"/>
              </w:rPr>
              <w:t>12К0002200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04</w:t>
            </w:r>
          </w:p>
        </w:tc>
        <w:tc>
          <w:tcPr>
            <w:tcW w:w="1535" w:type="dxa"/>
            <w:shd w:val="clear" w:color="auto" w:fill="auto"/>
          </w:tcPr>
          <w:p w:rsidR="00865A5D" w:rsidRPr="00611FD0" w:rsidRDefault="00865A5D" w:rsidP="008E2109">
            <w:pPr>
              <w:rPr>
                <w:szCs w:val="24"/>
              </w:rPr>
            </w:pPr>
            <w:r w:rsidRPr="00611FD0">
              <w:rPr>
                <w:szCs w:val="24"/>
              </w:rPr>
              <w:t>60,91</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Муниципальная программа "Управление муниципальными финансами и муниципальным долгом Камешкирского района Пензенской области на 2014-2020 годы"</w:t>
            </w:r>
          </w:p>
        </w:tc>
        <w:tc>
          <w:tcPr>
            <w:tcW w:w="1495" w:type="dxa"/>
            <w:shd w:val="clear" w:color="auto" w:fill="auto"/>
          </w:tcPr>
          <w:p w:rsidR="00865A5D" w:rsidRPr="00611FD0" w:rsidRDefault="00865A5D" w:rsidP="008E2109">
            <w:pPr>
              <w:rPr>
                <w:szCs w:val="24"/>
              </w:rPr>
            </w:pPr>
            <w:r w:rsidRPr="00611FD0">
              <w:rPr>
                <w:szCs w:val="24"/>
              </w:rPr>
              <w:t>1300000000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13 243,13</w:t>
            </w:r>
          </w:p>
        </w:tc>
        <w:tc>
          <w:tcPr>
            <w:tcW w:w="1440" w:type="dxa"/>
            <w:shd w:val="clear" w:color="auto" w:fill="auto"/>
          </w:tcPr>
          <w:p w:rsidR="00865A5D" w:rsidRPr="00611FD0" w:rsidRDefault="00865A5D" w:rsidP="008E2109">
            <w:pPr>
              <w:rPr>
                <w:szCs w:val="24"/>
              </w:rPr>
            </w:pPr>
            <w:r w:rsidRPr="00611FD0">
              <w:rPr>
                <w:szCs w:val="24"/>
              </w:rPr>
              <w:t>12 140,51</w:t>
            </w:r>
          </w:p>
        </w:tc>
        <w:tc>
          <w:tcPr>
            <w:tcW w:w="1440" w:type="dxa"/>
            <w:shd w:val="clear" w:color="auto" w:fill="auto"/>
          </w:tcPr>
          <w:p w:rsidR="00865A5D" w:rsidRPr="00611FD0" w:rsidRDefault="00865A5D" w:rsidP="008E2109">
            <w:pPr>
              <w:rPr>
                <w:szCs w:val="24"/>
              </w:rPr>
            </w:pPr>
            <w:r w:rsidRPr="00611FD0">
              <w:rPr>
                <w:szCs w:val="24"/>
              </w:rPr>
              <w:t>12 248,35</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Подпрограмма "Управление муниципальным долгом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1310000000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15,46</w:t>
            </w:r>
          </w:p>
        </w:tc>
        <w:tc>
          <w:tcPr>
            <w:tcW w:w="1440" w:type="dxa"/>
            <w:shd w:val="clear" w:color="auto" w:fill="auto"/>
          </w:tcPr>
          <w:p w:rsidR="00865A5D" w:rsidRPr="00611FD0" w:rsidRDefault="00865A5D" w:rsidP="008E2109">
            <w:pPr>
              <w:rPr>
                <w:szCs w:val="24"/>
              </w:rPr>
            </w:pPr>
            <w:r w:rsidRPr="00611FD0">
              <w:rPr>
                <w:szCs w:val="24"/>
              </w:rPr>
              <w:t>10,45</w:t>
            </w:r>
          </w:p>
        </w:tc>
        <w:tc>
          <w:tcPr>
            <w:tcW w:w="1440" w:type="dxa"/>
            <w:shd w:val="clear" w:color="auto" w:fill="auto"/>
          </w:tcPr>
          <w:p w:rsidR="00865A5D" w:rsidRPr="00611FD0" w:rsidRDefault="00865A5D" w:rsidP="008E2109">
            <w:pPr>
              <w:rPr>
                <w:szCs w:val="24"/>
              </w:rPr>
            </w:pPr>
            <w:r w:rsidRPr="00611FD0">
              <w:rPr>
                <w:szCs w:val="24"/>
              </w:rPr>
              <w:t>7,25</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495" w:type="dxa"/>
            <w:shd w:val="clear" w:color="auto" w:fill="auto"/>
          </w:tcPr>
          <w:p w:rsidR="00865A5D" w:rsidRPr="00611FD0" w:rsidRDefault="00865A5D" w:rsidP="008E2109">
            <w:pPr>
              <w:rPr>
                <w:szCs w:val="24"/>
              </w:rPr>
            </w:pPr>
            <w:r w:rsidRPr="00611FD0">
              <w:rPr>
                <w:szCs w:val="24"/>
              </w:rPr>
              <w:t>1310100000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15,46</w:t>
            </w:r>
          </w:p>
        </w:tc>
        <w:tc>
          <w:tcPr>
            <w:tcW w:w="1440" w:type="dxa"/>
            <w:shd w:val="clear" w:color="auto" w:fill="auto"/>
          </w:tcPr>
          <w:p w:rsidR="00865A5D" w:rsidRPr="00611FD0" w:rsidRDefault="00865A5D" w:rsidP="008E2109">
            <w:pPr>
              <w:rPr>
                <w:szCs w:val="24"/>
              </w:rPr>
            </w:pPr>
            <w:r w:rsidRPr="00611FD0">
              <w:rPr>
                <w:szCs w:val="24"/>
              </w:rPr>
              <w:t>10,45</w:t>
            </w:r>
          </w:p>
        </w:tc>
        <w:tc>
          <w:tcPr>
            <w:tcW w:w="1440" w:type="dxa"/>
            <w:shd w:val="clear" w:color="auto" w:fill="auto"/>
          </w:tcPr>
          <w:p w:rsidR="00865A5D" w:rsidRPr="00611FD0" w:rsidRDefault="00865A5D" w:rsidP="008E2109">
            <w:pPr>
              <w:rPr>
                <w:szCs w:val="24"/>
              </w:rPr>
            </w:pPr>
            <w:r w:rsidRPr="00611FD0">
              <w:rPr>
                <w:szCs w:val="24"/>
              </w:rPr>
              <w:t>7,25</w:t>
            </w:r>
          </w:p>
        </w:tc>
      </w:tr>
      <w:tr w:rsidR="00865A5D" w:rsidRPr="00611FD0" w:rsidTr="008E2109">
        <w:trPr>
          <w:trHeight w:val="1350"/>
        </w:trPr>
        <w:tc>
          <w:tcPr>
            <w:tcW w:w="6135" w:type="dxa"/>
            <w:shd w:val="clear" w:color="auto" w:fill="auto"/>
          </w:tcPr>
          <w:p w:rsidR="00865A5D" w:rsidRPr="00611FD0" w:rsidRDefault="00865A5D" w:rsidP="008E2109">
            <w:pPr>
              <w:rPr>
                <w:szCs w:val="24"/>
              </w:rPr>
            </w:pPr>
            <w:r w:rsidRPr="00611FD0">
              <w:rPr>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495" w:type="dxa"/>
            <w:shd w:val="clear" w:color="auto" w:fill="auto"/>
          </w:tcPr>
          <w:p w:rsidR="00865A5D" w:rsidRPr="00611FD0" w:rsidRDefault="00865A5D" w:rsidP="008E2109">
            <w:pPr>
              <w:rPr>
                <w:szCs w:val="24"/>
              </w:rPr>
            </w:pPr>
            <w:r w:rsidRPr="00611FD0">
              <w:rPr>
                <w:szCs w:val="24"/>
              </w:rPr>
              <w:t>1310120870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2,93</w:t>
            </w:r>
          </w:p>
        </w:tc>
        <w:tc>
          <w:tcPr>
            <w:tcW w:w="1440" w:type="dxa"/>
            <w:shd w:val="clear" w:color="auto" w:fill="auto"/>
          </w:tcPr>
          <w:p w:rsidR="00865A5D" w:rsidRPr="00611FD0" w:rsidRDefault="00865A5D" w:rsidP="008E2109">
            <w:pPr>
              <w:rPr>
                <w:szCs w:val="24"/>
              </w:rPr>
            </w:pPr>
            <w:r w:rsidRPr="00611FD0">
              <w:rPr>
                <w:szCs w:val="24"/>
              </w:rPr>
              <w:t>1,78</w:t>
            </w:r>
          </w:p>
        </w:tc>
        <w:tc>
          <w:tcPr>
            <w:tcW w:w="1440" w:type="dxa"/>
            <w:shd w:val="clear" w:color="auto" w:fill="auto"/>
          </w:tcPr>
          <w:p w:rsidR="00865A5D" w:rsidRPr="00611FD0" w:rsidRDefault="00865A5D" w:rsidP="008E2109">
            <w:pPr>
              <w:rPr>
                <w:szCs w:val="24"/>
              </w:rPr>
            </w:pPr>
            <w:r w:rsidRPr="00611FD0">
              <w:rPr>
                <w:szCs w:val="24"/>
              </w:rPr>
              <w:t>1,27</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Обслуживание государственного (муниципального) долга</w:t>
            </w:r>
          </w:p>
        </w:tc>
        <w:tc>
          <w:tcPr>
            <w:tcW w:w="1495" w:type="dxa"/>
            <w:shd w:val="clear" w:color="auto" w:fill="auto"/>
          </w:tcPr>
          <w:p w:rsidR="00865A5D" w:rsidRPr="00611FD0" w:rsidRDefault="00865A5D" w:rsidP="008E2109">
            <w:pPr>
              <w:rPr>
                <w:szCs w:val="24"/>
              </w:rPr>
            </w:pPr>
            <w:r w:rsidRPr="00611FD0">
              <w:rPr>
                <w:szCs w:val="24"/>
              </w:rPr>
              <w:t>1310120870</w:t>
            </w:r>
          </w:p>
        </w:tc>
        <w:tc>
          <w:tcPr>
            <w:tcW w:w="900" w:type="dxa"/>
            <w:shd w:val="clear" w:color="auto" w:fill="auto"/>
          </w:tcPr>
          <w:p w:rsidR="00865A5D" w:rsidRPr="00611FD0" w:rsidRDefault="00865A5D" w:rsidP="008E2109">
            <w:pPr>
              <w:rPr>
                <w:szCs w:val="24"/>
              </w:rPr>
            </w:pPr>
            <w:r w:rsidRPr="00611FD0">
              <w:rPr>
                <w:szCs w:val="24"/>
              </w:rPr>
              <w:t>700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2,93</w:t>
            </w:r>
          </w:p>
        </w:tc>
        <w:tc>
          <w:tcPr>
            <w:tcW w:w="1440" w:type="dxa"/>
            <w:shd w:val="clear" w:color="auto" w:fill="auto"/>
          </w:tcPr>
          <w:p w:rsidR="00865A5D" w:rsidRPr="00611FD0" w:rsidRDefault="00865A5D" w:rsidP="008E2109">
            <w:pPr>
              <w:rPr>
                <w:szCs w:val="24"/>
              </w:rPr>
            </w:pPr>
            <w:r w:rsidRPr="00611FD0">
              <w:rPr>
                <w:szCs w:val="24"/>
              </w:rPr>
              <w:t>1,78</w:t>
            </w:r>
          </w:p>
        </w:tc>
        <w:tc>
          <w:tcPr>
            <w:tcW w:w="1440" w:type="dxa"/>
            <w:shd w:val="clear" w:color="auto" w:fill="auto"/>
          </w:tcPr>
          <w:p w:rsidR="00865A5D" w:rsidRPr="00611FD0" w:rsidRDefault="00865A5D" w:rsidP="008E2109">
            <w:pPr>
              <w:rPr>
                <w:szCs w:val="24"/>
              </w:rPr>
            </w:pPr>
            <w:r w:rsidRPr="00611FD0">
              <w:rPr>
                <w:szCs w:val="24"/>
              </w:rPr>
              <w:t>1,27</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ОБСЛУЖИВАНИЕ ГОСУДАРСТВЕННОГО И МУНИЦИПАЛЬНОГО ДОЛГА</w:t>
            </w:r>
          </w:p>
        </w:tc>
        <w:tc>
          <w:tcPr>
            <w:tcW w:w="1495" w:type="dxa"/>
            <w:shd w:val="clear" w:color="auto" w:fill="auto"/>
          </w:tcPr>
          <w:p w:rsidR="00865A5D" w:rsidRPr="00611FD0" w:rsidRDefault="00865A5D" w:rsidP="008E2109">
            <w:pPr>
              <w:rPr>
                <w:szCs w:val="24"/>
              </w:rPr>
            </w:pPr>
            <w:r w:rsidRPr="00611FD0">
              <w:rPr>
                <w:szCs w:val="24"/>
              </w:rPr>
              <w:t>1310120870</w:t>
            </w:r>
          </w:p>
        </w:tc>
        <w:tc>
          <w:tcPr>
            <w:tcW w:w="900" w:type="dxa"/>
            <w:shd w:val="clear" w:color="auto" w:fill="auto"/>
          </w:tcPr>
          <w:p w:rsidR="00865A5D" w:rsidRPr="00611FD0" w:rsidRDefault="00865A5D" w:rsidP="008E2109">
            <w:pPr>
              <w:rPr>
                <w:szCs w:val="24"/>
              </w:rPr>
            </w:pPr>
            <w:r w:rsidRPr="00611FD0">
              <w:rPr>
                <w:szCs w:val="24"/>
              </w:rPr>
              <w:t>700</w:t>
            </w:r>
          </w:p>
        </w:tc>
        <w:tc>
          <w:tcPr>
            <w:tcW w:w="720" w:type="dxa"/>
            <w:shd w:val="clear" w:color="auto" w:fill="auto"/>
          </w:tcPr>
          <w:p w:rsidR="00865A5D" w:rsidRPr="00611FD0" w:rsidRDefault="00865A5D" w:rsidP="008E2109">
            <w:pPr>
              <w:rPr>
                <w:szCs w:val="24"/>
              </w:rPr>
            </w:pPr>
            <w:r w:rsidRPr="00611FD0">
              <w:rPr>
                <w:szCs w:val="24"/>
              </w:rPr>
              <w:t>13</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2,93</w:t>
            </w:r>
          </w:p>
        </w:tc>
        <w:tc>
          <w:tcPr>
            <w:tcW w:w="1440" w:type="dxa"/>
            <w:shd w:val="clear" w:color="auto" w:fill="auto"/>
          </w:tcPr>
          <w:p w:rsidR="00865A5D" w:rsidRPr="00611FD0" w:rsidRDefault="00865A5D" w:rsidP="008E2109">
            <w:pPr>
              <w:rPr>
                <w:szCs w:val="24"/>
              </w:rPr>
            </w:pPr>
            <w:r w:rsidRPr="00611FD0">
              <w:rPr>
                <w:szCs w:val="24"/>
              </w:rPr>
              <w:t>1,78</w:t>
            </w:r>
          </w:p>
        </w:tc>
        <w:tc>
          <w:tcPr>
            <w:tcW w:w="1440" w:type="dxa"/>
            <w:shd w:val="clear" w:color="auto" w:fill="auto"/>
          </w:tcPr>
          <w:p w:rsidR="00865A5D" w:rsidRPr="00611FD0" w:rsidRDefault="00865A5D" w:rsidP="008E2109">
            <w:pPr>
              <w:rPr>
                <w:szCs w:val="24"/>
              </w:rPr>
            </w:pPr>
            <w:r w:rsidRPr="00611FD0">
              <w:rPr>
                <w:szCs w:val="24"/>
              </w:rPr>
              <w:t>1,27</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Обслуживание государственного внутреннего и муниципального долга</w:t>
            </w:r>
          </w:p>
        </w:tc>
        <w:tc>
          <w:tcPr>
            <w:tcW w:w="1495" w:type="dxa"/>
            <w:shd w:val="clear" w:color="auto" w:fill="auto"/>
          </w:tcPr>
          <w:p w:rsidR="00865A5D" w:rsidRPr="00611FD0" w:rsidRDefault="00865A5D" w:rsidP="008E2109">
            <w:pPr>
              <w:rPr>
                <w:szCs w:val="24"/>
              </w:rPr>
            </w:pPr>
            <w:r w:rsidRPr="00611FD0">
              <w:rPr>
                <w:szCs w:val="24"/>
              </w:rPr>
              <w:t>1310120870</w:t>
            </w:r>
          </w:p>
        </w:tc>
        <w:tc>
          <w:tcPr>
            <w:tcW w:w="900" w:type="dxa"/>
            <w:shd w:val="clear" w:color="auto" w:fill="auto"/>
          </w:tcPr>
          <w:p w:rsidR="00865A5D" w:rsidRPr="00611FD0" w:rsidRDefault="00865A5D" w:rsidP="008E2109">
            <w:pPr>
              <w:rPr>
                <w:szCs w:val="24"/>
              </w:rPr>
            </w:pPr>
            <w:r w:rsidRPr="00611FD0">
              <w:rPr>
                <w:szCs w:val="24"/>
              </w:rPr>
              <w:t>700</w:t>
            </w:r>
          </w:p>
        </w:tc>
        <w:tc>
          <w:tcPr>
            <w:tcW w:w="720" w:type="dxa"/>
            <w:shd w:val="clear" w:color="auto" w:fill="auto"/>
          </w:tcPr>
          <w:p w:rsidR="00865A5D" w:rsidRPr="00611FD0" w:rsidRDefault="00865A5D" w:rsidP="008E2109">
            <w:pPr>
              <w:rPr>
                <w:szCs w:val="24"/>
              </w:rPr>
            </w:pPr>
            <w:r w:rsidRPr="00611FD0">
              <w:rPr>
                <w:szCs w:val="24"/>
              </w:rPr>
              <w:t>13</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2,93</w:t>
            </w:r>
          </w:p>
        </w:tc>
        <w:tc>
          <w:tcPr>
            <w:tcW w:w="1440" w:type="dxa"/>
            <w:shd w:val="clear" w:color="auto" w:fill="auto"/>
          </w:tcPr>
          <w:p w:rsidR="00865A5D" w:rsidRPr="00611FD0" w:rsidRDefault="00865A5D" w:rsidP="008E2109">
            <w:pPr>
              <w:rPr>
                <w:szCs w:val="24"/>
              </w:rPr>
            </w:pPr>
            <w:r w:rsidRPr="00611FD0">
              <w:rPr>
                <w:szCs w:val="24"/>
              </w:rPr>
              <w:t>1,78</w:t>
            </w:r>
          </w:p>
        </w:tc>
        <w:tc>
          <w:tcPr>
            <w:tcW w:w="1440" w:type="dxa"/>
            <w:shd w:val="clear" w:color="auto" w:fill="auto"/>
          </w:tcPr>
          <w:p w:rsidR="00865A5D" w:rsidRPr="00611FD0" w:rsidRDefault="00865A5D" w:rsidP="008E2109">
            <w:pPr>
              <w:rPr>
                <w:szCs w:val="24"/>
              </w:rPr>
            </w:pPr>
            <w:r w:rsidRPr="00611FD0">
              <w:rPr>
                <w:szCs w:val="24"/>
              </w:rPr>
              <w:t>1,27</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Процентные платежи по муниципальному долгу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1310120890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12,53</w:t>
            </w:r>
          </w:p>
        </w:tc>
        <w:tc>
          <w:tcPr>
            <w:tcW w:w="1440" w:type="dxa"/>
            <w:shd w:val="clear" w:color="auto" w:fill="auto"/>
          </w:tcPr>
          <w:p w:rsidR="00865A5D" w:rsidRPr="00611FD0" w:rsidRDefault="00865A5D" w:rsidP="008E2109">
            <w:pPr>
              <w:rPr>
                <w:szCs w:val="24"/>
              </w:rPr>
            </w:pPr>
            <w:r w:rsidRPr="00611FD0">
              <w:rPr>
                <w:szCs w:val="24"/>
              </w:rPr>
              <w:t>8,67</w:t>
            </w:r>
          </w:p>
        </w:tc>
        <w:tc>
          <w:tcPr>
            <w:tcW w:w="1440" w:type="dxa"/>
            <w:shd w:val="clear" w:color="auto" w:fill="auto"/>
          </w:tcPr>
          <w:p w:rsidR="00865A5D" w:rsidRPr="00611FD0" w:rsidRDefault="00865A5D" w:rsidP="008E2109">
            <w:pPr>
              <w:rPr>
                <w:szCs w:val="24"/>
              </w:rPr>
            </w:pPr>
            <w:r w:rsidRPr="00611FD0">
              <w:rPr>
                <w:szCs w:val="24"/>
              </w:rPr>
              <w:t>5,98</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Обслуживание государственного (муниципального) долга</w:t>
            </w:r>
          </w:p>
        </w:tc>
        <w:tc>
          <w:tcPr>
            <w:tcW w:w="1495" w:type="dxa"/>
            <w:shd w:val="clear" w:color="auto" w:fill="auto"/>
          </w:tcPr>
          <w:p w:rsidR="00865A5D" w:rsidRPr="00611FD0" w:rsidRDefault="00865A5D" w:rsidP="008E2109">
            <w:pPr>
              <w:rPr>
                <w:szCs w:val="24"/>
              </w:rPr>
            </w:pPr>
            <w:r w:rsidRPr="00611FD0">
              <w:rPr>
                <w:szCs w:val="24"/>
              </w:rPr>
              <w:t>1310120890</w:t>
            </w:r>
          </w:p>
        </w:tc>
        <w:tc>
          <w:tcPr>
            <w:tcW w:w="900" w:type="dxa"/>
            <w:shd w:val="clear" w:color="auto" w:fill="auto"/>
          </w:tcPr>
          <w:p w:rsidR="00865A5D" w:rsidRPr="00611FD0" w:rsidRDefault="00865A5D" w:rsidP="008E2109">
            <w:pPr>
              <w:rPr>
                <w:szCs w:val="24"/>
              </w:rPr>
            </w:pPr>
            <w:r w:rsidRPr="00611FD0">
              <w:rPr>
                <w:szCs w:val="24"/>
              </w:rPr>
              <w:t>700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12,53</w:t>
            </w:r>
          </w:p>
        </w:tc>
        <w:tc>
          <w:tcPr>
            <w:tcW w:w="1440" w:type="dxa"/>
            <w:shd w:val="clear" w:color="auto" w:fill="auto"/>
          </w:tcPr>
          <w:p w:rsidR="00865A5D" w:rsidRPr="00611FD0" w:rsidRDefault="00865A5D" w:rsidP="008E2109">
            <w:pPr>
              <w:rPr>
                <w:szCs w:val="24"/>
              </w:rPr>
            </w:pPr>
            <w:r w:rsidRPr="00611FD0">
              <w:rPr>
                <w:szCs w:val="24"/>
              </w:rPr>
              <w:t>8,67</w:t>
            </w:r>
          </w:p>
        </w:tc>
        <w:tc>
          <w:tcPr>
            <w:tcW w:w="1440" w:type="dxa"/>
            <w:shd w:val="clear" w:color="auto" w:fill="auto"/>
          </w:tcPr>
          <w:p w:rsidR="00865A5D" w:rsidRPr="00611FD0" w:rsidRDefault="00865A5D" w:rsidP="008E2109">
            <w:pPr>
              <w:rPr>
                <w:szCs w:val="24"/>
              </w:rPr>
            </w:pPr>
            <w:r w:rsidRPr="00611FD0">
              <w:rPr>
                <w:szCs w:val="24"/>
              </w:rPr>
              <w:t>5,98</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ОБСЛУЖИВАНИЕ ГОСУДАРСТВЕННОГО И МУНИЦИПАЛЬНОГО ДОЛГА</w:t>
            </w:r>
          </w:p>
        </w:tc>
        <w:tc>
          <w:tcPr>
            <w:tcW w:w="1495" w:type="dxa"/>
            <w:shd w:val="clear" w:color="auto" w:fill="auto"/>
          </w:tcPr>
          <w:p w:rsidR="00865A5D" w:rsidRPr="00611FD0" w:rsidRDefault="00865A5D" w:rsidP="008E2109">
            <w:pPr>
              <w:rPr>
                <w:szCs w:val="24"/>
              </w:rPr>
            </w:pPr>
            <w:r w:rsidRPr="00611FD0">
              <w:rPr>
                <w:szCs w:val="24"/>
              </w:rPr>
              <w:t>1310120890</w:t>
            </w:r>
          </w:p>
        </w:tc>
        <w:tc>
          <w:tcPr>
            <w:tcW w:w="900" w:type="dxa"/>
            <w:shd w:val="clear" w:color="auto" w:fill="auto"/>
          </w:tcPr>
          <w:p w:rsidR="00865A5D" w:rsidRPr="00611FD0" w:rsidRDefault="00865A5D" w:rsidP="008E2109">
            <w:pPr>
              <w:rPr>
                <w:szCs w:val="24"/>
              </w:rPr>
            </w:pPr>
            <w:r w:rsidRPr="00611FD0">
              <w:rPr>
                <w:szCs w:val="24"/>
              </w:rPr>
              <w:t>700</w:t>
            </w:r>
          </w:p>
        </w:tc>
        <w:tc>
          <w:tcPr>
            <w:tcW w:w="720" w:type="dxa"/>
            <w:shd w:val="clear" w:color="auto" w:fill="auto"/>
          </w:tcPr>
          <w:p w:rsidR="00865A5D" w:rsidRPr="00611FD0" w:rsidRDefault="00865A5D" w:rsidP="008E2109">
            <w:pPr>
              <w:rPr>
                <w:szCs w:val="24"/>
              </w:rPr>
            </w:pPr>
            <w:r w:rsidRPr="00611FD0">
              <w:rPr>
                <w:szCs w:val="24"/>
              </w:rPr>
              <w:t>13</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12,53</w:t>
            </w:r>
          </w:p>
        </w:tc>
        <w:tc>
          <w:tcPr>
            <w:tcW w:w="1440" w:type="dxa"/>
            <w:shd w:val="clear" w:color="auto" w:fill="auto"/>
          </w:tcPr>
          <w:p w:rsidR="00865A5D" w:rsidRPr="00611FD0" w:rsidRDefault="00865A5D" w:rsidP="008E2109">
            <w:pPr>
              <w:rPr>
                <w:szCs w:val="24"/>
              </w:rPr>
            </w:pPr>
            <w:r w:rsidRPr="00611FD0">
              <w:rPr>
                <w:szCs w:val="24"/>
              </w:rPr>
              <w:t>8,67</w:t>
            </w:r>
          </w:p>
        </w:tc>
        <w:tc>
          <w:tcPr>
            <w:tcW w:w="1440" w:type="dxa"/>
            <w:shd w:val="clear" w:color="auto" w:fill="auto"/>
          </w:tcPr>
          <w:p w:rsidR="00865A5D" w:rsidRPr="00611FD0" w:rsidRDefault="00865A5D" w:rsidP="008E2109">
            <w:pPr>
              <w:rPr>
                <w:szCs w:val="24"/>
              </w:rPr>
            </w:pPr>
            <w:r w:rsidRPr="00611FD0">
              <w:rPr>
                <w:szCs w:val="24"/>
              </w:rPr>
              <w:t>5,98</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Обслуживание государственного внутреннего и муниципального долга</w:t>
            </w:r>
          </w:p>
        </w:tc>
        <w:tc>
          <w:tcPr>
            <w:tcW w:w="1495" w:type="dxa"/>
            <w:shd w:val="clear" w:color="auto" w:fill="auto"/>
          </w:tcPr>
          <w:p w:rsidR="00865A5D" w:rsidRPr="00611FD0" w:rsidRDefault="00865A5D" w:rsidP="008E2109">
            <w:pPr>
              <w:rPr>
                <w:szCs w:val="24"/>
              </w:rPr>
            </w:pPr>
            <w:r w:rsidRPr="00611FD0">
              <w:rPr>
                <w:szCs w:val="24"/>
              </w:rPr>
              <w:t>1310120890</w:t>
            </w:r>
          </w:p>
        </w:tc>
        <w:tc>
          <w:tcPr>
            <w:tcW w:w="900" w:type="dxa"/>
            <w:shd w:val="clear" w:color="auto" w:fill="auto"/>
          </w:tcPr>
          <w:p w:rsidR="00865A5D" w:rsidRPr="00611FD0" w:rsidRDefault="00865A5D" w:rsidP="008E2109">
            <w:pPr>
              <w:rPr>
                <w:szCs w:val="24"/>
              </w:rPr>
            </w:pPr>
            <w:r w:rsidRPr="00611FD0">
              <w:rPr>
                <w:szCs w:val="24"/>
              </w:rPr>
              <w:t>700</w:t>
            </w:r>
          </w:p>
        </w:tc>
        <w:tc>
          <w:tcPr>
            <w:tcW w:w="720" w:type="dxa"/>
            <w:shd w:val="clear" w:color="auto" w:fill="auto"/>
          </w:tcPr>
          <w:p w:rsidR="00865A5D" w:rsidRPr="00611FD0" w:rsidRDefault="00865A5D" w:rsidP="008E2109">
            <w:pPr>
              <w:rPr>
                <w:szCs w:val="24"/>
              </w:rPr>
            </w:pPr>
            <w:r w:rsidRPr="00611FD0">
              <w:rPr>
                <w:szCs w:val="24"/>
              </w:rPr>
              <w:t>13</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12,53</w:t>
            </w:r>
          </w:p>
        </w:tc>
        <w:tc>
          <w:tcPr>
            <w:tcW w:w="1440" w:type="dxa"/>
            <w:shd w:val="clear" w:color="auto" w:fill="auto"/>
          </w:tcPr>
          <w:p w:rsidR="00865A5D" w:rsidRPr="00611FD0" w:rsidRDefault="00865A5D" w:rsidP="008E2109">
            <w:pPr>
              <w:rPr>
                <w:szCs w:val="24"/>
              </w:rPr>
            </w:pPr>
            <w:r w:rsidRPr="00611FD0">
              <w:rPr>
                <w:szCs w:val="24"/>
              </w:rPr>
              <w:t>8,67</w:t>
            </w:r>
          </w:p>
        </w:tc>
        <w:tc>
          <w:tcPr>
            <w:tcW w:w="1440" w:type="dxa"/>
            <w:shd w:val="clear" w:color="auto" w:fill="auto"/>
          </w:tcPr>
          <w:p w:rsidR="00865A5D" w:rsidRPr="00611FD0" w:rsidRDefault="00865A5D" w:rsidP="008E2109">
            <w:pPr>
              <w:rPr>
                <w:szCs w:val="24"/>
              </w:rPr>
            </w:pPr>
            <w:r w:rsidRPr="00611FD0">
              <w:rPr>
                <w:szCs w:val="24"/>
              </w:rPr>
              <w:t>5,98</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lastRenderedPageBreak/>
              <w:t>Подпрограмма "Предоставление межбюджетных трансфертов"</w:t>
            </w:r>
          </w:p>
        </w:tc>
        <w:tc>
          <w:tcPr>
            <w:tcW w:w="1495" w:type="dxa"/>
            <w:shd w:val="clear" w:color="auto" w:fill="auto"/>
          </w:tcPr>
          <w:p w:rsidR="00865A5D" w:rsidRPr="00611FD0" w:rsidRDefault="00865A5D" w:rsidP="008E2109">
            <w:pPr>
              <w:rPr>
                <w:szCs w:val="24"/>
              </w:rPr>
            </w:pPr>
            <w:r w:rsidRPr="00611FD0">
              <w:rPr>
                <w:szCs w:val="24"/>
              </w:rPr>
              <w:t>1320000000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5 614,50</w:t>
            </w:r>
          </w:p>
        </w:tc>
        <w:tc>
          <w:tcPr>
            <w:tcW w:w="1440" w:type="dxa"/>
            <w:shd w:val="clear" w:color="auto" w:fill="auto"/>
          </w:tcPr>
          <w:p w:rsidR="00865A5D" w:rsidRPr="00611FD0" w:rsidRDefault="00865A5D" w:rsidP="008E2109">
            <w:pPr>
              <w:rPr>
                <w:szCs w:val="24"/>
              </w:rPr>
            </w:pPr>
            <w:r w:rsidRPr="00611FD0">
              <w:rPr>
                <w:szCs w:val="24"/>
              </w:rPr>
              <w:t>4 858,05</w:t>
            </w:r>
          </w:p>
        </w:tc>
        <w:tc>
          <w:tcPr>
            <w:tcW w:w="1440" w:type="dxa"/>
            <w:shd w:val="clear" w:color="auto" w:fill="auto"/>
          </w:tcPr>
          <w:p w:rsidR="00865A5D" w:rsidRPr="00611FD0" w:rsidRDefault="00865A5D" w:rsidP="008E2109">
            <w:pPr>
              <w:rPr>
                <w:szCs w:val="24"/>
              </w:rPr>
            </w:pPr>
            <w:r w:rsidRPr="00611FD0">
              <w:rPr>
                <w:szCs w:val="24"/>
              </w:rPr>
              <w:t>4 969,09</w:t>
            </w:r>
          </w:p>
        </w:tc>
      </w:tr>
      <w:tr w:rsidR="00865A5D" w:rsidRPr="00611FD0" w:rsidTr="008E2109">
        <w:trPr>
          <w:trHeight w:val="510"/>
        </w:trPr>
        <w:tc>
          <w:tcPr>
            <w:tcW w:w="6135" w:type="dxa"/>
            <w:shd w:val="clear" w:color="auto" w:fill="auto"/>
          </w:tcPr>
          <w:p w:rsidR="00865A5D" w:rsidRPr="00611FD0" w:rsidRDefault="00865A5D" w:rsidP="008E2109">
            <w:pPr>
              <w:rPr>
                <w:szCs w:val="24"/>
              </w:rPr>
            </w:pPr>
            <w:r w:rsidRPr="00611FD0">
              <w:rPr>
                <w:szCs w:val="24"/>
              </w:rPr>
              <w:t>Основное мероприятие «Повышение эффективности предоставления и использования субвенций»</w:t>
            </w:r>
          </w:p>
        </w:tc>
        <w:tc>
          <w:tcPr>
            <w:tcW w:w="1495" w:type="dxa"/>
            <w:shd w:val="clear" w:color="auto" w:fill="auto"/>
          </w:tcPr>
          <w:p w:rsidR="00865A5D" w:rsidRPr="00611FD0" w:rsidRDefault="00865A5D" w:rsidP="008E2109">
            <w:pPr>
              <w:rPr>
                <w:szCs w:val="24"/>
              </w:rPr>
            </w:pPr>
            <w:r w:rsidRPr="00611FD0">
              <w:rPr>
                <w:szCs w:val="24"/>
              </w:rPr>
              <w:t>1320100000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502,50</w:t>
            </w:r>
          </w:p>
        </w:tc>
        <w:tc>
          <w:tcPr>
            <w:tcW w:w="1440" w:type="dxa"/>
            <w:shd w:val="clear" w:color="auto" w:fill="auto"/>
          </w:tcPr>
          <w:p w:rsidR="00865A5D" w:rsidRPr="00611FD0" w:rsidRDefault="00865A5D" w:rsidP="008E2109">
            <w:pPr>
              <w:rPr>
                <w:szCs w:val="24"/>
              </w:rPr>
            </w:pPr>
            <w:r w:rsidRPr="00611FD0">
              <w:rPr>
                <w:szCs w:val="24"/>
              </w:rPr>
              <w:t>507,80</w:t>
            </w:r>
          </w:p>
        </w:tc>
        <w:tc>
          <w:tcPr>
            <w:tcW w:w="1440" w:type="dxa"/>
            <w:shd w:val="clear" w:color="auto" w:fill="auto"/>
          </w:tcPr>
          <w:p w:rsidR="00865A5D" w:rsidRPr="00611FD0" w:rsidRDefault="00865A5D" w:rsidP="008E2109">
            <w:pPr>
              <w:rPr>
                <w:szCs w:val="24"/>
              </w:rPr>
            </w:pPr>
            <w:r w:rsidRPr="00611FD0">
              <w:rPr>
                <w:szCs w:val="24"/>
              </w:rPr>
              <w:t>526,40</w:t>
            </w:r>
          </w:p>
        </w:tc>
      </w:tr>
      <w:tr w:rsidR="00865A5D" w:rsidRPr="00611FD0" w:rsidTr="008E2109">
        <w:trPr>
          <w:trHeight w:val="476"/>
        </w:trPr>
        <w:tc>
          <w:tcPr>
            <w:tcW w:w="6135" w:type="dxa"/>
            <w:shd w:val="clear" w:color="auto" w:fill="auto"/>
          </w:tcPr>
          <w:p w:rsidR="00865A5D" w:rsidRPr="00611FD0" w:rsidRDefault="00865A5D" w:rsidP="008E2109">
            <w:pPr>
              <w:rPr>
                <w:szCs w:val="24"/>
              </w:rPr>
            </w:pPr>
            <w:r w:rsidRPr="00611FD0">
              <w:rPr>
                <w:szCs w:val="24"/>
              </w:rPr>
              <w:t>Осуществление первичного воинского учета на территориях, где отсутствуют военные комиссариаты</w:t>
            </w:r>
          </w:p>
        </w:tc>
        <w:tc>
          <w:tcPr>
            <w:tcW w:w="1495" w:type="dxa"/>
            <w:shd w:val="clear" w:color="auto" w:fill="auto"/>
          </w:tcPr>
          <w:p w:rsidR="00865A5D" w:rsidRPr="00611FD0" w:rsidRDefault="00865A5D" w:rsidP="008E2109">
            <w:pPr>
              <w:rPr>
                <w:szCs w:val="24"/>
              </w:rPr>
            </w:pPr>
            <w:r w:rsidRPr="00611FD0">
              <w:rPr>
                <w:szCs w:val="24"/>
              </w:rPr>
              <w:t>1320151180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502,50</w:t>
            </w:r>
          </w:p>
        </w:tc>
        <w:tc>
          <w:tcPr>
            <w:tcW w:w="1440" w:type="dxa"/>
            <w:shd w:val="clear" w:color="auto" w:fill="auto"/>
          </w:tcPr>
          <w:p w:rsidR="00865A5D" w:rsidRPr="00611FD0" w:rsidRDefault="00865A5D" w:rsidP="008E2109">
            <w:pPr>
              <w:rPr>
                <w:szCs w:val="24"/>
              </w:rPr>
            </w:pPr>
            <w:r w:rsidRPr="00611FD0">
              <w:rPr>
                <w:szCs w:val="24"/>
              </w:rPr>
              <w:t>507,80</w:t>
            </w:r>
          </w:p>
        </w:tc>
        <w:tc>
          <w:tcPr>
            <w:tcW w:w="1440" w:type="dxa"/>
            <w:shd w:val="clear" w:color="auto" w:fill="auto"/>
          </w:tcPr>
          <w:p w:rsidR="00865A5D" w:rsidRPr="00611FD0" w:rsidRDefault="00865A5D" w:rsidP="008E2109">
            <w:pPr>
              <w:rPr>
                <w:szCs w:val="24"/>
              </w:rPr>
            </w:pPr>
            <w:r w:rsidRPr="00611FD0">
              <w:rPr>
                <w:szCs w:val="24"/>
              </w:rPr>
              <w:t>526,40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Межбюджетные трансферты</w:t>
            </w:r>
          </w:p>
        </w:tc>
        <w:tc>
          <w:tcPr>
            <w:tcW w:w="1495" w:type="dxa"/>
            <w:shd w:val="clear" w:color="auto" w:fill="auto"/>
          </w:tcPr>
          <w:p w:rsidR="00865A5D" w:rsidRPr="00611FD0" w:rsidRDefault="00865A5D" w:rsidP="008E2109">
            <w:pPr>
              <w:rPr>
                <w:szCs w:val="24"/>
              </w:rPr>
            </w:pPr>
            <w:r w:rsidRPr="00611FD0">
              <w:rPr>
                <w:szCs w:val="24"/>
              </w:rPr>
              <w:t>1320151180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502,50</w:t>
            </w:r>
          </w:p>
        </w:tc>
        <w:tc>
          <w:tcPr>
            <w:tcW w:w="1440" w:type="dxa"/>
            <w:shd w:val="clear" w:color="auto" w:fill="auto"/>
          </w:tcPr>
          <w:p w:rsidR="00865A5D" w:rsidRPr="00611FD0" w:rsidRDefault="00865A5D" w:rsidP="008E2109">
            <w:pPr>
              <w:rPr>
                <w:szCs w:val="24"/>
              </w:rPr>
            </w:pPr>
            <w:r w:rsidRPr="00611FD0">
              <w:rPr>
                <w:szCs w:val="24"/>
              </w:rPr>
              <w:t>507,80</w:t>
            </w:r>
          </w:p>
        </w:tc>
        <w:tc>
          <w:tcPr>
            <w:tcW w:w="1440" w:type="dxa"/>
            <w:shd w:val="clear" w:color="auto" w:fill="auto"/>
          </w:tcPr>
          <w:p w:rsidR="00865A5D" w:rsidRPr="00611FD0" w:rsidRDefault="00865A5D" w:rsidP="008E2109">
            <w:pPr>
              <w:rPr>
                <w:szCs w:val="24"/>
              </w:rPr>
            </w:pPr>
            <w:r w:rsidRPr="00611FD0">
              <w:rPr>
                <w:szCs w:val="24"/>
              </w:rPr>
              <w:t>526,40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НАЦИОНАЛЬНАЯ ОБОРОНА</w:t>
            </w:r>
          </w:p>
        </w:tc>
        <w:tc>
          <w:tcPr>
            <w:tcW w:w="1495" w:type="dxa"/>
            <w:shd w:val="clear" w:color="auto" w:fill="auto"/>
          </w:tcPr>
          <w:p w:rsidR="00865A5D" w:rsidRPr="00611FD0" w:rsidRDefault="00865A5D" w:rsidP="008E2109">
            <w:pPr>
              <w:rPr>
                <w:szCs w:val="24"/>
              </w:rPr>
            </w:pPr>
            <w:r w:rsidRPr="00611FD0">
              <w:rPr>
                <w:szCs w:val="24"/>
              </w:rPr>
              <w:t>1320151180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02</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502,50</w:t>
            </w:r>
          </w:p>
        </w:tc>
        <w:tc>
          <w:tcPr>
            <w:tcW w:w="1440" w:type="dxa"/>
            <w:shd w:val="clear" w:color="auto" w:fill="auto"/>
          </w:tcPr>
          <w:p w:rsidR="00865A5D" w:rsidRPr="00611FD0" w:rsidRDefault="00865A5D" w:rsidP="008E2109">
            <w:pPr>
              <w:rPr>
                <w:szCs w:val="24"/>
              </w:rPr>
            </w:pPr>
            <w:r w:rsidRPr="00611FD0">
              <w:rPr>
                <w:szCs w:val="24"/>
              </w:rPr>
              <w:t>507,80</w:t>
            </w:r>
          </w:p>
        </w:tc>
        <w:tc>
          <w:tcPr>
            <w:tcW w:w="1440" w:type="dxa"/>
            <w:shd w:val="clear" w:color="auto" w:fill="auto"/>
          </w:tcPr>
          <w:p w:rsidR="00865A5D" w:rsidRPr="00611FD0" w:rsidRDefault="00865A5D" w:rsidP="008E2109">
            <w:pPr>
              <w:rPr>
                <w:szCs w:val="24"/>
              </w:rPr>
            </w:pPr>
            <w:r w:rsidRPr="00611FD0">
              <w:rPr>
                <w:szCs w:val="24"/>
              </w:rPr>
              <w:t>526,40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Мобилизационная и вневойсковая подготовка</w:t>
            </w:r>
          </w:p>
        </w:tc>
        <w:tc>
          <w:tcPr>
            <w:tcW w:w="1495" w:type="dxa"/>
            <w:shd w:val="clear" w:color="auto" w:fill="auto"/>
          </w:tcPr>
          <w:p w:rsidR="00865A5D" w:rsidRPr="00611FD0" w:rsidRDefault="00865A5D" w:rsidP="008E2109">
            <w:pPr>
              <w:rPr>
                <w:szCs w:val="24"/>
              </w:rPr>
            </w:pPr>
            <w:r w:rsidRPr="00611FD0">
              <w:rPr>
                <w:szCs w:val="24"/>
              </w:rPr>
              <w:t>1320151180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02</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502,50</w:t>
            </w:r>
          </w:p>
        </w:tc>
        <w:tc>
          <w:tcPr>
            <w:tcW w:w="1440" w:type="dxa"/>
            <w:shd w:val="clear" w:color="auto" w:fill="auto"/>
          </w:tcPr>
          <w:p w:rsidR="00865A5D" w:rsidRPr="00611FD0" w:rsidRDefault="00865A5D" w:rsidP="008E2109">
            <w:pPr>
              <w:rPr>
                <w:szCs w:val="24"/>
              </w:rPr>
            </w:pPr>
            <w:r w:rsidRPr="00611FD0">
              <w:rPr>
                <w:szCs w:val="24"/>
              </w:rPr>
              <w:t>507,80</w:t>
            </w:r>
          </w:p>
        </w:tc>
        <w:tc>
          <w:tcPr>
            <w:tcW w:w="1440" w:type="dxa"/>
            <w:shd w:val="clear" w:color="auto" w:fill="auto"/>
          </w:tcPr>
          <w:p w:rsidR="00865A5D" w:rsidRPr="00611FD0" w:rsidRDefault="00865A5D" w:rsidP="008E2109">
            <w:pPr>
              <w:rPr>
                <w:szCs w:val="24"/>
              </w:rPr>
            </w:pPr>
            <w:r w:rsidRPr="00611FD0">
              <w:rPr>
                <w:szCs w:val="24"/>
              </w:rPr>
              <w:t>526,40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1320200000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4 787,00</w:t>
            </w:r>
          </w:p>
        </w:tc>
        <w:tc>
          <w:tcPr>
            <w:tcW w:w="1440" w:type="dxa"/>
            <w:shd w:val="clear" w:color="auto" w:fill="auto"/>
          </w:tcPr>
          <w:p w:rsidR="00865A5D" w:rsidRPr="00611FD0" w:rsidRDefault="00865A5D" w:rsidP="008E2109">
            <w:pPr>
              <w:rPr>
                <w:szCs w:val="24"/>
              </w:rPr>
            </w:pPr>
            <w:r w:rsidRPr="00611FD0">
              <w:rPr>
                <w:szCs w:val="24"/>
              </w:rPr>
              <w:t>4 350,25</w:t>
            </w:r>
          </w:p>
        </w:tc>
        <w:tc>
          <w:tcPr>
            <w:tcW w:w="1440" w:type="dxa"/>
            <w:shd w:val="clear" w:color="auto" w:fill="auto"/>
          </w:tcPr>
          <w:p w:rsidR="00865A5D" w:rsidRPr="00611FD0" w:rsidRDefault="00865A5D" w:rsidP="008E2109">
            <w:pPr>
              <w:rPr>
                <w:szCs w:val="24"/>
              </w:rPr>
            </w:pPr>
            <w:r w:rsidRPr="00611FD0">
              <w:rPr>
                <w:szCs w:val="24"/>
              </w:rPr>
              <w:t>4 442,69</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shd w:val="clear" w:color="auto" w:fill="auto"/>
          </w:tcPr>
          <w:p w:rsidR="00865A5D" w:rsidRPr="00611FD0" w:rsidRDefault="00865A5D" w:rsidP="008E2109">
            <w:pPr>
              <w:rPr>
                <w:szCs w:val="24"/>
              </w:rPr>
            </w:pPr>
            <w:r w:rsidRPr="00611FD0">
              <w:rPr>
                <w:szCs w:val="24"/>
              </w:rPr>
              <w:t>1320274030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2 787,00</w:t>
            </w:r>
          </w:p>
        </w:tc>
        <w:tc>
          <w:tcPr>
            <w:tcW w:w="1440" w:type="dxa"/>
            <w:shd w:val="clear" w:color="auto" w:fill="auto"/>
          </w:tcPr>
          <w:p w:rsidR="00865A5D" w:rsidRPr="00611FD0" w:rsidRDefault="00865A5D" w:rsidP="008E2109">
            <w:pPr>
              <w:rPr>
                <w:szCs w:val="24"/>
              </w:rPr>
            </w:pPr>
            <w:r w:rsidRPr="00611FD0">
              <w:rPr>
                <w:szCs w:val="24"/>
              </w:rPr>
              <w:t>2 350,25</w:t>
            </w:r>
          </w:p>
        </w:tc>
        <w:tc>
          <w:tcPr>
            <w:tcW w:w="1440" w:type="dxa"/>
            <w:shd w:val="clear" w:color="auto" w:fill="auto"/>
          </w:tcPr>
          <w:p w:rsidR="00865A5D" w:rsidRPr="00611FD0" w:rsidRDefault="00865A5D" w:rsidP="008E2109">
            <w:pPr>
              <w:rPr>
                <w:szCs w:val="24"/>
              </w:rPr>
            </w:pPr>
            <w:r w:rsidRPr="00611FD0">
              <w:rPr>
                <w:szCs w:val="24"/>
              </w:rPr>
              <w:t>2 442,69</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Межбюджетные трансферты</w:t>
            </w:r>
          </w:p>
        </w:tc>
        <w:tc>
          <w:tcPr>
            <w:tcW w:w="1495" w:type="dxa"/>
            <w:shd w:val="clear" w:color="auto" w:fill="auto"/>
          </w:tcPr>
          <w:p w:rsidR="00865A5D" w:rsidRPr="00611FD0" w:rsidRDefault="00865A5D" w:rsidP="008E2109">
            <w:pPr>
              <w:rPr>
                <w:szCs w:val="24"/>
              </w:rPr>
            </w:pPr>
            <w:r w:rsidRPr="00611FD0">
              <w:rPr>
                <w:szCs w:val="24"/>
              </w:rPr>
              <w:t>1320274030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2 787,00</w:t>
            </w:r>
          </w:p>
        </w:tc>
        <w:tc>
          <w:tcPr>
            <w:tcW w:w="1440" w:type="dxa"/>
            <w:shd w:val="clear" w:color="auto" w:fill="auto"/>
          </w:tcPr>
          <w:p w:rsidR="00865A5D" w:rsidRPr="00611FD0" w:rsidRDefault="00865A5D" w:rsidP="008E2109">
            <w:pPr>
              <w:rPr>
                <w:szCs w:val="24"/>
              </w:rPr>
            </w:pPr>
            <w:r w:rsidRPr="00611FD0">
              <w:rPr>
                <w:szCs w:val="24"/>
              </w:rPr>
              <w:t>2 350,25</w:t>
            </w:r>
          </w:p>
        </w:tc>
        <w:tc>
          <w:tcPr>
            <w:tcW w:w="1440" w:type="dxa"/>
            <w:shd w:val="clear" w:color="auto" w:fill="auto"/>
          </w:tcPr>
          <w:p w:rsidR="00865A5D" w:rsidRPr="00611FD0" w:rsidRDefault="00865A5D" w:rsidP="008E2109">
            <w:pPr>
              <w:rPr>
                <w:szCs w:val="24"/>
              </w:rPr>
            </w:pPr>
            <w:r w:rsidRPr="00611FD0">
              <w:rPr>
                <w:szCs w:val="24"/>
              </w:rPr>
              <w:t>2 442,69</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МЕЖБЮДЖЕТНЫЕ ТРАНСФЕРТЫ ОБЩЕГО ХАРАКТЕРА БЮДЖЕТАМ СУБЪЕКТОВ РОССИЙСКОЙ ФЕДЕРАЦИИ И МУНИЦИПАЛЬНЫХ ОБРАЗОВАНИЙ</w:t>
            </w:r>
          </w:p>
        </w:tc>
        <w:tc>
          <w:tcPr>
            <w:tcW w:w="1495" w:type="dxa"/>
            <w:shd w:val="clear" w:color="auto" w:fill="auto"/>
          </w:tcPr>
          <w:p w:rsidR="00865A5D" w:rsidRPr="00611FD0" w:rsidRDefault="00865A5D" w:rsidP="008E2109">
            <w:pPr>
              <w:rPr>
                <w:szCs w:val="24"/>
              </w:rPr>
            </w:pPr>
            <w:r w:rsidRPr="00611FD0">
              <w:rPr>
                <w:szCs w:val="24"/>
              </w:rPr>
              <w:t>1320274030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14</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2 787,00</w:t>
            </w:r>
          </w:p>
        </w:tc>
        <w:tc>
          <w:tcPr>
            <w:tcW w:w="1440" w:type="dxa"/>
            <w:shd w:val="clear" w:color="auto" w:fill="auto"/>
          </w:tcPr>
          <w:p w:rsidR="00865A5D" w:rsidRPr="00611FD0" w:rsidRDefault="00865A5D" w:rsidP="008E2109">
            <w:pPr>
              <w:rPr>
                <w:szCs w:val="24"/>
              </w:rPr>
            </w:pPr>
            <w:r w:rsidRPr="00611FD0">
              <w:rPr>
                <w:szCs w:val="24"/>
              </w:rPr>
              <w:t>2 350,25</w:t>
            </w:r>
          </w:p>
        </w:tc>
        <w:tc>
          <w:tcPr>
            <w:tcW w:w="1440" w:type="dxa"/>
            <w:shd w:val="clear" w:color="auto" w:fill="auto"/>
          </w:tcPr>
          <w:p w:rsidR="00865A5D" w:rsidRPr="00611FD0" w:rsidRDefault="00865A5D" w:rsidP="008E2109">
            <w:pPr>
              <w:rPr>
                <w:szCs w:val="24"/>
              </w:rPr>
            </w:pPr>
            <w:r w:rsidRPr="00611FD0">
              <w:rPr>
                <w:szCs w:val="24"/>
              </w:rPr>
              <w:t>2 442,69</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Дотации на выравнивание бюджетной обеспеченности субъектов Российской Федерации и муниципальных образований</w:t>
            </w:r>
          </w:p>
        </w:tc>
        <w:tc>
          <w:tcPr>
            <w:tcW w:w="1495" w:type="dxa"/>
            <w:shd w:val="clear" w:color="auto" w:fill="auto"/>
          </w:tcPr>
          <w:p w:rsidR="00865A5D" w:rsidRPr="00611FD0" w:rsidRDefault="00865A5D" w:rsidP="008E2109">
            <w:pPr>
              <w:rPr>
                <w:szCs w:val="24"/>
              </w:rPr>
            </w:pPr>
            <w:r w:rsidRPr="00611FD0">
              <w:rPr>
                <w:szCs w:val="24"/>
              </w:rPr>
              <w:t>1320274030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14</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2 787,00</w:t>
            </w:r>
          </w:p>
        </w:tc>
        <w:tc>
          <w:tcPr>
            <w:tcW w:w="1440" w:type="dxa"/>
            <w:shd w:val="clear" w:color="auto" w:fill="auto"/>
          </w:tcPr>
          <w:p w:rsidR="00865A5D" w:rsidRPr="00611FD0" w:rsidRDefault="00865A5D" w:rsidP="008E2109">
            <w:pPr>
              <w:rPr>
                <w:szCs w:val="24"/>
              </w:rPr>
            </w:pPr>
            <w:r w:rsidRPr="00611FD0">
              <w:rPr>
                <w:szCs w:val="24"/>
              </w:rPr>
              <w:t>2 350,25</w:t>
            </w:r>
          </w:p>
        </w:tc>
        <w:tc>
          <w:tcPr>
            <w:tcW w:w="1440" w:type="dxa"/>
            <w:shd w:val="clear" w:color="auto" w:fill="auto"/>
          </w:tcPr>
          <w:p w:rsidR="00865A5D" w:rsidRPr="00611FD0" w:rsidRDefault="00865A5D" w:rsidP="008E2109">
            <w:pPr>
              <w:rPr>
                <w:szCs w:val="24"/>
              </w:rPr>
            </w:pPr>
            <w:r w:rsidRPr="00611FD0">
              <w:rPr>
                <w:szCs w:val="24"/>
              </w:rPr>
              <w:t>2 442,69</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Дотации на выравнивание бюджетной обеспеченности поселений</w:t>
            </w:r>
          </w:p>
        </w:tc>
        <w:tc>
          <w:tcPr>
            <w:tcW w:w="1495" w:type="dxa"/>
            <w:shd w:val="clear" w:color="auto" w:fill="auto"/>
          </w:tcPr>
          <w:p w:rsidR="00865A5D" w:rsidRPr="00611FD0" w:rsidRDefault="00865A5D" w:rsidP="008E2109">
            <w:pPr>
              <w:rPr>
                <w:szCs w:val="24"/>
              </w:rPr>
            </w:pPr>
            <w:r w:rsidRPr="00611FD0">
              <w:rPr>
                <w:szCs w:val="24"/>
              </w:rPr>
              <w:t>1320280010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2 000,00</w:t>
            </w:r>
          </w:p>
        </w:tc>
        <w:tc>
          <w:tcPr>
            <w:tcW w:w="1440" w:type="dxa"/>
            <w:shd w:val="clear" w:color="auto" w:fill="auto"/>
          </w:tcPr>
          <w:p w:rsidR="00865A5D" w:rsidRPr="00611FD0" w:rsidRDefault="00865A5D" w:rsidP="008E2109">
            <w:pPr>
              <w:rPr>
                <w:szCs w:val="24"/>
              </w:rPr>
            </w:pPr>
            <w:r w:rsidRPr="00611FD0">
              <w:rPr>
                <w:szCs w:val="24"/>
              </w:rPr>
              <w:t>2 000,00</w:t>
            </w:r>
          </w:p>
        </w:tc>
        <w:tc>
          <w:tcPr>
            <w:tcW w:w="1440" w:type="dxa"/>
            <w:shd w:val="clear" w:color="auto" w:fill="auto"/>
          </w:tcPr>
          <w:p w:rsidR="00865A5D" w:rsidRPr="00611FD0" w:rsidRDefault="00865A5D" w:rsidP="008E2109">
            <w:pPr>
              <w:rPr>
                <w:szCs w:val="24"/>
              </w:rPr>
            </w:pPr>
            <w:r w:rsidRPr="00611FD0">
              <w:rPr>
                <w:szCs w:val="24"/>
              </w:rPr>
              <w:t>2 000,00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Межбюджетные трансферты</w:t>
            </w:r>
          </w:p>
        </w:tc>
        <w:tc>
          <w:tcPr>
            <w:tcW w:w="1495" w:type="dxa"/>
            <w:shd w:val="clear" w:color="auto" w:fill="auto"/>
          </w:tcPr>
          <w:p w:rsidR="00865A5D" w:rsidRPr="00611FD0" w:rsidRDefault="00865A5D" w:rsidP="008E2109">
            <w:pPr>
              <w:rPr>
                <w:szCs w:val="24"/>
              </w:rPr>
            </w:pPr>
            <w:r w:rsidRPr="00611FD0">
              <w:rPr>
                <w:szCs w:val="24"/>
              </w:rPr>
              <w:t>1320280010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2 000,00</w:t>
            </w:r>
          </w:p>
        </w:tc>
        <w:tc>
          <w:tcPr>
            <w:tcW w:w="1440" w:type="dxa"/>
            <w:shd w:val="clear" w:color="auto" w:fill="auto"/>
          </w:tcPr>
          <w:p w:rsidR="00865A5D" w:rsidRPr="00611FD0" w:rsidRDefault="00865A5D" w:rsidP="008E2109">
            <w:pPr>
              <w:rPr>
                <w:szCs w:val="24"/>
              </w:rPr>
            </w:pPr>
            <w:r w:rsidRPr="00611FD0">
              <w:rPr>
                <w:szCs w:val="24"/>
              </w:rPr>
              <w:t>2 000,00</w:t>
            </w:r>
          </w:p>
        </w:tc>
        <w:tc>
          <w:tcPr>
            <w:tcW w:w="1440" w:type="dxa"/>
            <w:shd w:val="clear" w:color="auto" w:fill="auto"/>
          </w:tcPr>
          <w:p w:rsidR="00865A5D" w:rsidRPr="00611FD0" w:rsidRDefault="00865A5D" w:rsidP="008E2109">
            <w:pPr>
              <w:rPr>
                <w:szCs w:val="24"/>
              </w:rPr>
            </w:pPr>
            <w:r w:rsidRPr="00611FD0">
              <w:rPr>
                <w:szCs w:val="24"/>
              </w:rPr>
              <w:t>2 000,00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МЕЖБЮДЖЕТНЫЕ ТРАНСФЕРТЫ ОБЩЕГО ХАРАКТЕРА БЮДЖЕТАМ СУБЪЕКТОВ РОССИЙСКОЙ ФЕДЕРАЦИИ И МУНИЦИПАЛЬНЫХ ОБРАЗОВАНИЙ</w:t>
            </w:r>
          </w:p>
        </w:tc>
        <w:tc>
          <w:tcPr>
            <w:tcW w:w="1495" w:type="dxa"/>
            <w:shd w:val="clear" w:color="auto" w:fill="auto"/>
          </w:tcPr>
          <w:p w:rsidR="00865A5D" w:rsidRPr="00611FD0" w:rsidRDefault="00865A5D" w:rsidP="008E2109">
            <w:pPr>
              <w:rPr>
                <w:szCs w:val="24"/>
              </w:rPr>
            </w:pPr>
            <w:r w:rsidRPr="00611FD0">
              <w:rPr>
                <w:szCs w:val="24"/>
              </w:rPr>
              <w:t>1320280010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14</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2 000,00</w:t>
            </w:r>
          </w:p>
        </w:tc>
        <w:tc>
          <w:tcPr>
            <w:tcW w:w="1440" w:type="dxa"/>
            <w:shd w:val="clear" w:color="auto" w:fill="auto"/>
          </w:tcPr>
          <w:p w:rsidR="00865A5D" w:rsidRPr="00611FD0" w:rsidRDefault="00865A5D" w:rsidP="008E2109">
            <w:pPr>
              <w:rPr>
                <w:szCs w:val="24"/>
              </w:rPr>
            </w:pPr>
            <w:r w:rsidRPr="00611FD0">
              <w:rPr>
                <w:szCs w:val="24"/>
              </w:rPr>
              <w:t>2 000,00</w:t>
            </w:r>
          </w:p>
        </w:tc>
        <w:tc>
          <w:tcPr>
            <w:tcW w:w="1440" w:type="dxa"/>
            <w:shd w:val="clear" w:color="auto" w:fill="auto"/>
          </w:tcPr>
          <w:p w:rsidR="00865A5D" w:rsidRPr="00611FD0" w:rsidRDefault="00865A5D" w:rsidP="008E2109">
            <w:pPr>
              <w:rPr>
                <w:szCs w:val="24"/>
              </w:rPr>
            </w:pPr>
            <w:r w:rsidRPr="00611FD0">
              <w:rPr>
                <w:szCs w:val="24"/>
              </w:rPr>
              <w:t>2 000,00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Дотации на выравнивание бюджетной обеспеченности субъектов Российской Федерации и муниципальных образований</w:t>
            </w:r>
          </w:p>
        </w:tc>
        <w:tc>
          <w:tcPr>
            <w:tcW w:w="1495" w:type="dxa"/>
            <w:shd w:val="clear" w:color="auto" w:fill="auto"/>
          </w:tcPr>
          <w:p w:rsidR="00865A5D" w:rsidRPr="00611FD0" w:rsidRDefault="00865A5D" w:rsidP="008E2109">
            <w:pPr>
              <w:rPr>
                <w:szCs w:val="24"/>
              </w:rPr>
            </w:pPr>
            <w:r w:rsidRPr="00611FD0">
              <w:rPr>
                <w:szCs w:val="24"/>
              </w:rPr>
              <w:t>1320280010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14</w:t>
            </w:r>
          </w:p>
        </w:tc>
        <w:tc>
          <w:tcPr>
            <w:tcW w:w="720" w:type="dxa"/>
            <w:shd w:val="clear" w:color="auto" w:fill="auto"/>
          </w:tcPr>
          <w:p w:rsidR="00865A5D" w:rsidRPr="00611FD0" w:rsidRDefault="00865A5D" w:rsidP="008E2109">
            <w:pPr>
              <w:rPr>
                <w:szCs w:val="24"/>
              </w:rPr>
            </w:pPr>
            <w:r w:rsidRPr="00611FD0">
              <w:rPr>
                <w:szCs w:val="24"/>
              </w:rPr>
              <w:t>01</w:t>
            </w:r>
          </w:p>
        </w:tc>
        <w:tc>
          <w:tcPr>
            <w:tcW w:w="1535" w:type="dxa"/>
            <w:shd w:val="clear" w:color="auto" w:fill="auto"/>
          </w:tcPr>
          <w:p w:rsidR="00865A5D" w:rsidRPr="00611FD0" w:rsidRDefault="00865A5D" w:rsidP="008E2109">
            <w:pPr>
              <w:rPr>
                <w:szCs w:val="24"/>
              </w:rPr>
            </w:pPr>
            <w:r w:rsidRPr="00611FD0">
              <w:rPr>
                <w:szCs w:val="24"/>
              </w:rPr>
              <w:t>2 000,00</w:t>
            </w:r>
          </w:p>
        </w:tc>
        <w:tc>
          <w:tcPr>
            <w:tcW w:w="1440" w:type="dxa"/>
            <w:shd w:val="clear" w:color="auto" w:fill="auto"/>
          </w:tcPr>
          <w:p w:rsidR="00865A5D" w:rsidRPr="00611FD0" w:rsidRDefault="00865A5D" w:rsidP="008E2109">
            <w:pPr>
              <w:rPr>
                <w:szCs w:val="24"/>
              </w:rPr>
            </w:pPr>
            <w:r w:rsidRPr="00611FD0">
              <w:rPr>
                <w:szCs w:val="24"/>
              </w:rPr>
              <w:t>2 000,00</w:t>
            </w:r>
          </w:p>
        </w:tc>
        <w:tc>
          <w:tcPr>
            <w:tcW w:w="1440" w:type="dxa"/>
            <w:shd w:val="clear" w:color="auto" w:fill="auto"/>
          </w:tcPr>
          <w:p w:rsidR="00865A5D" w:rsidRPr="00611FD0" w:rsidRDefault="00865A5D" w:rsidP="008E2109">
            <w:pPr>
              <w:rPr>
                <w:szCs w:val="24"/>
              </w:rPr>
            </w:pPr>
            <w:r w:rsidRPr="00611FD0">
              <w:rPr>
                <w:szCs w:val="24"/>
              </w:rPr>
              <w:t>2 000,00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Основное мероприятие "Содействие повышению качества управления муниципальными финансами"</w:t>
            </w:r>
          </w:p>
        </w:tc>
        <w:tc>
          <w:tcPr>
            <w:tcW w:w="1495" w:type="dxa"/>
            <w:shd w:val="clear" w:color="auto" w:fill="auto"/>
          </w:tcPr>
          <w:p w:rsidR="00865A5D" w:rsidRPr="00611FD0" w:rsidRDefault="00865A5D" w:rsidP="008E2109">
            <w:pPr>
              <w:rPr>
                <w:szCs w:val="24"/>
              </w:rPr>
            </w:pPr>
            <w:r w:rsidRPr="00611FD0">
              <w:rPr>
                <w:szCs w:val="24"/>
              </w:rPr>
              <w:t>1320300000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325,00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569"/>
        </w:trPr>
        <w:tc>
          <w:tcPr>
            <w:tcW w:w="6135" w:type="dxa"/>
            <w:shd w:val="clear" w:color="auto" w:fill="auto"/>
          </w:tcPr>
          <w:p w:rsidR="00865A5D" w:rsidRPr="00611FD0" w:rsidRDefault="00865A5D" w:rsidP="008E2109">
            <w:pPr>
              <w:rPr>
                <w:szCs w:val="24"/>
              </w:rPr>
            </w:pPr>
            <w:r w:rsidRPr="00611FD0">
              <w:rPr>
                <w:szCs w:val="24"/>
              </w:rPr>
              <w:t>Иные межбюджетные трансферты на поддержку мер по обеспечению сбалансированности бюджетов</w:t>
            </w:r>
          </w:p>
        </w:tc>
        <w:tc>
          <w:tcPr>
            <w:tcW w:w="1495" w:type="dxa"/>
            <w:shd w:val="clear" w:color="auto" w:fill="auto"/>
          </w:tcPr>
          <w:p w:rsidR="00865A5D" w:rsidRPr="00611FD0" w:rsidRDefault="00865A5D" w:rsidP="008E2109">
            <w:pPr>
              <w:rPr>
                <w:szCs w:val="24"/>
              </w:rPr>
            </w:pPr>
            <w:r w:rsidRPr="00611FD0">
              <w:rPr>
                <w:szCs w:val="24"/>
              </w:rPr>
              <w:t>1320380020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325,00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lastRenderedPageBreak/>
              <w:t>Межбюджетные трансферты</w:t>
            </w:r>
          </w:p>
        </w:tc>
        <w:tc>
          <w:tcPr>
            <w:tcW w:w="1495" w:type="dxa"/>
            <w:shd w:val="clear" w:color="auto" w:fill="auto"/>
          </w:tcPr>
          <w:p w:rsidR="00865A5D" w:rsidRPr="00611FD0" w:rsidRDefault="00865A5D" w:rsidP="008E2109">
            <w:pPr>
              <w:rPr>
                <w:szCs w:val="24"/>
              </w:rPr>
            </w:pPr>
            <w:r w:rsidRPr="00611FD0">
              <w:rPr>
                <w:szCs w:val="24"/>
              </w:rPr>
              <w:t>1320380020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325,00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900"/>
        </w:trPr>
        <w:tc>
          <w:tcPr>
            <w:tcW w:w="6135" w:type="dxa"/>
            <w:shd w:val="clear" w:color="auto" w:fill="auto"/>
          </w:tcPr>
          <w:p w:rsidR="00865A5D" w:rsidRPr="00611FD0" w:rsidRDefault="00865A5D" w:rsidP="008E2109">
            <w:pPr>
              <w:rPr>
                <w:szCs w:val="24"/>
              </w:rPr>
            </w:pPr>
            <w:r w:rsidRPr="00611FD0">
              <w:rPr>
                <w:szCs w:val="24"/>
              </w:rPr>
              <w:t>МЕЖБЮДЖЕТНЫЕ ТРАНСФЕРТЫ ОБЩЕГО ХАРАКТЕРА БЮДЖЕТАМ СУБЪЕКТОВ РОССИЙСКОЙ ФЕДЕРАЦИИ И МУНИЦИПАЛЬНЫХ ОБРАЗОВАНИЙ</w:t>
            </w:r>
          </w:p>
        </w:tc>
        <w:tc>
          <w:tcPr>
            <w:tcW w:w="1495" w:type="dxa"/>
            <w:shd w:val="clear" w:color="auto" w:fill="auto"/>
          </w:tcPr>
          <w:p w:rsidR="00865A5D" w:rsidRPr="00611FD0" w:rsidRDefault="00865A5D" w:rsidP="008E2109">
            <w:pPr>
              <w:rPr>
                <w:szCs w:val="24"/>
              </w:rPr>
            </w:pPr>
            <w:r w:rsidRPr="00611FD0">
              <w:rPr>
                <w:szCs w:val="24"/>
              </w:rPr>
              <w:t>1320380020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14</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325,00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01"/>
        </w:trPr>
        <w:tc>
          <w:tcPr>
            <w:tcW w:w="6135" w:type="dxa"/>
            <w:shd w:val="clear" w:color="auto" w:fill="auto"/>
          </w:tcPr>
          <w:p w:rsidR="00865A5D" w:rsidRPr="00611FD0" w:rsidRDefault="00865A5D" w:rsidP="008E2109">
            <w:pPr>
              <w:rPr>
                <w:szCs w:val="24"/>
              </w:rPr>
            </w:pPr>
            <w:r w:rsidRPr="00611FD0">
              <w:rPr>
                <w:szCs w:val="24"/>
              </w:rPr>
              <w:t>Прочие межбюджетные трансферты общего характера</w:t>
            </w:r>
          </w:p>
        </w:tc>
        <w:tc>
          <w:tcPr>
            <w:tcW w:w="1495" w:type="dxa"/>
            <w:shd w:val="clear" w:color="auto" w:fill="auto"/>
          </w:tcPr>
          <w:p w:rsidR="00865A5D" w:rsidRPr="00611FD0" w:rsidRDefault="00865A5D" w:rsidP="008E2109">
            <w:pPr>
              <w:rPr>
                <w:szCs w:val="24"/>
              </w:rPr>
            </w:pPr>
            <w:r w:rsidRPr="00611FD0">
              <w:rPr>
                <w:szCs w:val="24"/>
              </w:rPr>
              <w:t>1320380020</w:t>
            </w:r>
          </w:p>
        </w:tc>
        <w:tc>
          <w:tcPr>
            <w:tcW w:w="900" w:type="dxa"/>
            <w:shd w:val="clear" w:color="auto" w:fill="auto"/>
          </w:tcPr>
          <w:p w:rsidR="00865A5D" w:rsidRPr="00611FD0" w:rsidRDefault="00865A5D" w:rsidP="008E2109">
            <w:pPr>
              <w:rPr>
                <w:szCs w:val="24"/>
              </w:rPr>
            </w:pPr>
            <w:r w:rsidRPr="00611FD0">
              <w:rPr>
                <w:szCs w:val="24"/>
              </w:rPr>
              <w:t>500</w:t>
            </w:r>
          </w:p>
        </w:tc>
        <w:tc>
          <w:tcPr>
            <w:tcW w:w="720" w:type="dxa"/>
            <w:shd w:val="clear" w:color="auto" w:fill="auto"/>
          </w:tcPr>
          <w:p w:rsidR="00865A5D" w:rsidRPr="00611FD0" w:rsidRDefault="00865A5D" w:rsidP="008E2109">
            <w:pPr>
              <w:rPr>
                <w:szCs w:val="24"/>
              </w:rPr>
            </w:pPr>
            <w:r w:rsidRPr="00611FD0">
              <w:rPr>
                <w:szCs w:val="24"/>
              </w:rPr>
              <w:t>14</w:t>
            </w:r>
          </w:p>
        </w:tc>
        <w:tc>
          <w:tcPr>
            <w:tcW w:w="720" w:type="dxa"/>
            <w:shd w:val="clear" w:color="auto" w:fill="auto"/>
          </w:tcPr>
          <w:p w:rsidR="00865A5D" w:rsidRPr="00611FD0" w:rsidRDefault="00865A5D" w:rsidP="008E2109">
            <w:pPr>
              <w:rPr>
                <w:szCs w:val="24"/>
              </w:rPr>
            </w:pPr>
            <w:r w:rsidRPr="00611FD0">
              <w:rPr>
                <w:szCs w:val="24"/>
              </w:rPr>
              <w:t>03</w:t>
            </w:r>
          </w:p>
        </w:tc>
        <w:tc>
          <w:tcPr>
            <w:tcW w:w="1535" w:type="dxa"/>
            <w:shd w:val="clear" w:color="auto" w:fill="auto"/>
          </w:tcPr>
          <w:p w:rsidR="00865A5D" w:rsidRPr="00611FD0" w:rsidRDefault="00865A5D" w:rsidP="008E2109">
            <w:pPr>
              <w:rPr>
                <w:szCs w:val="24"/>
              </w:rPr>
            </w:pPr>
            <w:r w:rsidRPr="00611FD0">
              <w:rPr>
                <w:szCs w:val="24"/>
              </w:rPr>
              <w:t>325,00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61"/>
        </w:trPr>
        <w:tc>
          <w:tcPr>
            <w:tcW w:w="6135" w:type="dxa"/>
            <w:shd w:val="clear" w:color="auto" w:fill="auto"/>
          </w:tcPr>
          <w:p w:rsidR="00865A5D" w:rsidRPr="00611FD0" w:rsidRDefault="00865A5D" w:rsidP="008E2109">
            <w:pPr>
              <w:rPr>
                <w:szCs w:val="24"/>
              </w:rPr>
            </w:pPr>
            <w:r w:rsidRPr="00611FD0">
              <w:rPr>
                <w:szCs w:val="24"/>
              </w:rPr>
              <w:t>Подпрограмма "Обеспечение деятельности Финансового управления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1330000000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7 604,77</w:t>
            </w:r>
          </w:p>
        </w:tc>
        <w:tc>
          <w:tcPr>
            <w:tcW w:w="1440" w:type="dxa"/>
            <w:shd w:val="clear" w:color="auto" w:fill="auto"/>
          </w:tcPr>
          <w:p w:rsidR="00865A5D" w:rsidRPr="00611FD0" w:rsidRDefault="00865A5D" w:rsidP="008E2109">
            <w:pPr>
              <w:rPr>
                <w:szCs w:val="24"/>
              </w:rPr>
            </w:pPr>
            <w:r w:rsidRPr="00611FD0">
              <w:rPr>
                <w:szCs w:val="24"/>
              </w:rPr>
              <w:t>7 272,01</w:t>
            </w:r>
          </w:p>
        </w:tc>
        <w:tc>
          <w:tcPr>
            <w:tcW w:w="1440" w:type="dxa"/>
            <w:shd w:val="clear" w:color="auto" w:fill="auto"/>
          </w:tcPr>
          <w:p w:rsidR="00865A5D" w:rsidRPr="00611FD0" w:rsidRDefault="00865A5D" w:rsidP="008E2109">
            <w:pPr>
              <w:rPr>
                <w:szCs w:val="24"/>
              </w:rPr>
            </w:pPr>
            <w:r w:rsidRPr="00611FD0">
              <w:rPr>
                <w:szCs w:val="24"/>
              </w:rPr>
              <w:t>7 272,01</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 xml:space="preserve">Основное мероприятие «Формирование и исполнение бюджета Камешкирского района Пензенской области, </w:t>
            </w:r>
            <w:proofErr w:type="gramStart"/>
            <w:r w:rsidRPr="00611FD0">
              <w:rPr>
                <w:szCs w:val="24"/>
              </w:rPr>
              <w:t>контроль за</w:t>
            </w:r>
            <w:proofErr w:type="gramEnd"/>
            <w:r w:rsidRPr="00611FD0">
              <w:rPr>
                <w:szCs w:val="24"/>
              </w:rPr>
              <w:t xml:space="preserve"> исполнением бюджета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1330100000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7 604,77</w:t>
            </w:r>
          </w:p>
        </w:tc>
        <w:tc>
          <w:tcPr>
            <w:tcW w:w="1440" w:type="dxa"/>
            <w:shd w:val="clear" w:color="auto" w:fill="auto"/>
          </w:tcPr>
          <w:p w:rsidR="00865A5D" w:rsidRPr="00611FD0" w:rsidRDefault="00865A5D" w:rsidP="008E2109">
            <w:pPr>
              <w:rPr>
                <w:szCs w:val="24"/>
              </w:rPr>
            </w:pPr>
            <w:r w:rsidRPr="00611FD0">
              <w:rPr>
                <w:szCs w:val="24"/>
              </w:rPr>
              <w:t>7 272,01</w:t>
            </w:r>
          </w:p>
        </w:tc>
        <w:tc>
          <w:tcPr>
            <w:tcW w:w="1440" w:type="dxa"/>
            <w:shd w:val="clear" w:color="auto" w:fill="auto"/>
          </w:tcPr>
          <w:p w:rsidR="00865A5D" w:rsidRPr="00611FD0" w:rsidRDefault="00865A5D" w:rsidP="008E2109">
            <w:pPr>
              <w:rPr>
                <w:szCs w:val="24"/>
              </w:rPr>
            </w:pPr>
            <w:r w:rsidRPr="00611FD0">
              <w:rPr>
                <w:szCs w:val="24"/>
              </w:rPr>
              <w:t>7 272,01</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Расходы на выплаты по оплате труда работников муниципальных органов</w:t>
            </w:r>
          </w:p>
        </w:tc>
        <w:tc>
          <w:tcPr>
            <w:tcW w:w="1495" w:type="dxa"/>
            <w:shd w:val="clear" w:color="auto" w:fill="auto"/>
          </w:tcPr>
          <w:p w:rsidR="00865A5D" w:rsidRPr="00611FD0" w:rsidRDefault="00865A5D" w:rsidP="008E2109">
            <w:pPr>
              <w:rPr>
                <w:szCs w:val="24"/>
              </w:rPr>
            </w:pPr>
            <w:r w:rsidRPr="00611FD0">
              <w:rPr>
                <w:szCs w:val="24"/>
              </w:rPr>
              <w:t>1330102100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6 907,66</w:t>
            </w:r>
          </w:p>
        </w:tc>
        <w:tc>
          <w:tcPr>
            <w:tcW w:w="1440" w:type="dxa"/>
            <w:shd w:val="clear" w:color="auto" w:fill="auto"/>
          </w:tcPr>
          <w:p w:rsidR="00865A5D" w:rsidRPr="00611FD0" w:rsidRDefault="00865A5D" w:rsidP="008E2109">
            <w:pPr>
              <w:rPr>
                <w:szCs w:val="24"/>
              </w:rPr>
            </w:pPr>
            <w:r w:rsidRPr="00611FD0">
              <w:rPr>
                <w:szCs w:val="24"/>
              </w:rPr>
              <w:t>6 624,90</w:t>
            </w:r>
          </w:p>
        </w:tc>
        <w:tc>
          <w:tcPr>
            <w:tcW w:w="1440" w:type="dxa"/>
            <w:shd w:val="clear" w:color="auto" w:fill="auto"/>
          </w:tcPr>
          <w:p w:rsidR="00865A5D" w:rsidRPr="00611FD0" w:rsidRDefault="00865A5D" w:rsidP="008E2109">
            <w:pPr>
              <w:rPr>
                <w:szCs w:val="24"/>
              </w:rPr>
            </w:pPr>
            <w:r w:rsidRPr="00611FD0">
              <w:rPr>
                <w:szCs w:val="24"/>
              </w:rPr>
              <w:t>6 624,90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5" w:type="dxa"/>
            <w:shd w:val="clear" w:color="auto" w:fill="auto"/>
          </w:tcPr>
          <w:p w:rsidR="00865A5D" w:rsidRPr="00611FD0" w:rsidRDefault="00865A5D" w:rsidP="008E2109">
            <w:pPr>
              <w:rPr>
                <w:szCs w:val="24"/>
              </w:rPr>
            </w:pPr>
            <w:r w:rsidRPr="00611FD0">
              <w:rPr>
                <w:szCs w:val="24"/>
              </w:rPr>
              <w:t>1330102100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6 907,66</w:t>
            </w:r>
          </w:p>
        </w:tc>
        <w:tc>
          <w:tcPr>
            <w:tcW w:w="1440" w:type="dxa"/>
            <w:shd w:val="clear" w:color="auto" w:fill="auto"/>
          </w:tcPr>
          <w:p w:rsidR="00865A5D" w:rsidRPr="00611FD0" w:rsidRDefault="00865A5D" w:rsidP="008E2109">
            <w:pPr>
              <w:rPr>
                <w:szCs w:val="24"/>
              </w:rPr>
            </w:pPr>
            <w:r w:rsidRPr="00611FD0">
              <w:rPr>
                <w:szCs w:val="24"/>
              </w:rPr>
              <w:t>6 624,90</w:t>
            </w:r>
          </w:p>
        </w:tc>
        <w:tc>
          <w:tcPr>
            <w:tcW w:w="1440" w:type="dxa"/>
            <w:shd w:val="clear" w:color="auto" w:fill="auto"/>
          </w:tcPr>
          <w:p w:rsidR="00865A5D" w:rsidRPr="00611FD0" w:rsidRDefault="00865A5D" w:rsidP="008E2109">
            <w:pPr>
              <w:rPr>
                <w:szCs w:val="24"/>
              </w:rPr>
            </w:pPr>
            <w:r w:rsidRPr="00611FD0">
              <w:rPr>
                <w:szCs w:val="24"/>
              </w:rPr>
              <w:t>6 624,90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1330102100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6 907,66</w:t>
            </w:r>
          </w:p>
        </w:tc>
        <w:tc>
          <w:tcPr>
            <w:tcW w:w="1440" w:type="dxa"/>
            <w:shd w:val="clear" w:color="auto" w:fill="auto"/>
          </w:tcPr>
          <w:p w:rsidR="00865A5D" w:rsidRPr="00611FD0" w:rsidRDefault="00865A5D" w:rsidP="008E2109">
            <w:pPr>
              <w:rPr>
                <w:szCs w:val="24"/>
              </w:rPr>
            </w:pPr>
            <w:r w:rsidRPr="00611FD0">
              <w:rPr>
                <w:szCs w:val="24"/>
              </w:rPr>
              <w:t>6 624,90</w:t>
            </w:r>
          </w:p>
        </w:tc>
        <w:tc>
          <w:tcPr>
            <w:tcW w:w="1440" w:type="dxa"/>
            <w:shd w:val="clear" w:color="auto" w:fill="auto"/>
          </w:tcPr>
          <w:p w:rsidR="00865A5D" w:rsidRPr="00611FD0" w:rsidRDefault="00865A5D" w:rsidP="008E2109">
            <w:pPr>
              <w:rPr>
                <w:szCs w:val="24"/>
              </w:rPr>
            </w:pPr>
            <w:r w:rsidRPr="00611FD0">
              <w:rPr>
                <w:szCs w:val="24"/>
              </w:rPr>
              <w:t>6 624,90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865A5D" w:rsidRPr="00611FD0" w:rsidRDefault="00865A5D" w:rsidP="008E2109">
            <w:pPr>
              <w:rPr>
                <w:szCs w:val="24"/>
              </w:rPr>
            </w:pPr>
            <w:r w:rsidRPr="00611FD0">
              <w:rPr>
                <w:szCs w:val="24"/>
              </w:rPr>
              <w:t>1330102100</w:t>
            </w:r>
          </w:p>
        </w:tc>
        <w:tc>
          <w:tcPr>
            <w:tcW w:w="900" w:type="dxa"/>
            <w:shd w:val="clear" w:color="auto" w:fill="auto"/>
          </w:tcPr>
          <w:p w:rsidR="00865A5D" w:rsidRPr="00611FD0" w:rsidRDefault="00865A5D" w:rsidP="008E2109">
            <w:pPr>
              <w:rPr>
                <w:szCs w:val="24"/>
              </w:rPr>
            </w:pPr>
            <w:r w:rsidRPr="00611FD0">
              <w:rPr>
                <w:szCs w:val="24"/>
              </w:rPr>
              <w:t>100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06</w:t>
            </w:r>
          </w:p>
        </w:tc>
        <w:tc>
          <w:tcPr>
            <w:tcW w:w="1535" w:type="dxa"/>
            <w:shd w:val="clear" w:color="auto" w:fill="auto"/>
          </w:tcPr>
          <w:p w:rsidR="00865A5D" w:rsidRPr="00611FD0" w:rsidRDefault="00865A5D" w:rsidP="008E2109">
            <w:pPr>
              <w:rPr>
                <w:szCs w:val="24"/>
              </w:rPr>
            </w:pPr>
            <w:r w:rsidRPr="00611FD0">
              <w:rPr>
                <w:szCs w:val="24"/>
              </w:rPr>
              <w:t>6 907,66</w:t>
            </w:r>
          </w:p>
        </w:tc>
        <w:tc>
          <w:tcPr>
            <w:tcW w:w="1440" w:type="dxa"/>
            <w:shd w:val="clear" w:color="auto" w:fill="auto"/>
          </w:tcPr>
          <w:p w:rsidR="00865A5D" w:rsidRPr="00611FD0" w:rsidRDefault="00865A5D" w:rsidP="008E2109">
            <w:pPr>
              <w:rPr>
                <w:szCs w:val="24"/>
              </w:rPr>
            </w:pPr>
            <w:r w:rsidRPr="00611FD0">
              <w:rPr>
                <w:szCs w:val="24"/>
              </w:rPr>
              <w:t>6 624,90</w:t>
            </w:r>
          </w:p>
        </w:tc>
        <w:tc>
          <w:tcPr>
            <w:tcW w:w="1440" w:type="dxa"/>
            <w:shd w:val="clear" w:color="auto" w:fill="auto"/>
          </w:tcPr>
          <w:p w:rsidR="00865A5D" w:rsidRPr="00611FD0" w:rsidRDefault="00865A5D" w:rsidP="008E2109">
            <w:pPr>
              <w:rPr>
                <w:szCs w:val="24"/>
              </w:rPr>
            </w:pPr>
            <w:r w:rsidRPr="00611FD0">
              <w:rPr>
                <w:szCs w:val="24"/>
              </w:rPr>
              <w:t>6 624,90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Расходы на обеспечение функций муниципальных органов</w:t>
            </w:r>
          </w:p>
        </w:tc>
        <w:tc>
          <w:tcPr>
            <w:tcW w:w="1495" w:type="dxa"/>
            <w:shd w:val="clear" w:color="auto" w:fill="auto"/>
          </w:tcPr>
          <w:p w:rsidR="00865A5D" w:rsidRPr="00611FD0" w:rsidRDefault="00865A5D" w:rsidP="008E2109">
            <w:pPr>
              <w:rPr>
                <w:szCs w:val="24"/>
              </w:rPr>
            </w:pPr>
            <w:r w:rsidRPr="00611FD0">
              <w:rPr>
                <w:szCs w:val="24"/>
              </w:rPr>
              <w:t>1330102200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695,50</w:t>
            </w:r>
          </w:p>
        </w:tc>
        <w:tc>
          <w:tcPr>
            <w:tcW w:w="1440" w:type="dxa"/>
            <w:shd w:val="clear" w:color="auto" w:fill="auto"/>
          </w:tcPr>
          <w:p w:rsidR="00865A5D" w:rsidRPr="00611FD0" w:rsidRDefault="00865A5D" w:rsidP="008E2109">
            <w:pPr>
              <w:rPr>
                <w:szCs w:val="24"/>
              </w:rPr>
            </w:pPr>
            <w:r w:rsidRPr="00611FD0">
              <w:rPr>
                <w:szCs w:val="24"/>
              </w:rPr>
              <w:t>645,50</w:t>
            </w:r>
          </w:p>
        </w:tc>
        <w:tc>
          <w:tcPr>
            <w:tcW w:w="1440" w:type="dxa"/>
            <w:shd w:val="clear" w:color="auto" w:fill="auto"/>
          </w:tcPr>
          <w:p w:rsidR="00865A5D" w:rsidRPr="00611FD0" w:rsidRDefault="00865A5D" w:rsidP="008E2109">
            <w:pPr>
              <w:rPr>
                <w:szCs w:val="24"/>
              </w:rPr>
            </w:pPr>
            <w:r w:rsidRPr="00611FD0">
              <w:rPr>
                <w:szCs w:val="24"/>
              </w:rPr>
              <w:t>645,50</w:t>
            </w:r>
          </w:p>
        </w:tc>
      </w:tr>
      <w:tr w:rsidR="00865A5D" w:rsidRPr="00611FD0" w:rsidTr="008E2109">
        <w:trPr>
          <w:trHeight w:val="17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1330102200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691,20</w:t>
            </w:r>
          </w:p>
        </w:tc>
        <w:tc>
          <w:tcPr>
            <w:tcW w:w="1440" w:type="dxa"/>
            <w:shd w:val="clear" w:color="auto" w:fill="auto"/>
          </w:tcPr>
          <w:p w:rsidR="00865A5D" w:rsidRPr="00611FD0" w:rsidRDefault="00865A5D" w:rsidP="008E2109">
            <w:pPr>
              <w:rPr>
                <w:szCs w:val="24"/>
              </w:rPr>
            </w:pPr>
            <w:r w:rsidRPr="00611FD0">
              <w:rPr>
                <w:szCs w:val="24"/>
              </w:rPr>
              <w:t>641,20</w:t>
            </w:r>
          </w:p>
        </w:tc>
        <w:tc>
          <w:tcPr>
            <w:tcW w:w="1440" w:type="dxa"/>
            <w:shd w:val="clear" w:color="auto" w:fill="auto"/>
          </w:tcPr>
          <w:p w:rsidR="00865A5D" w:rsidRPr="00611FD0" w:rsidRDefault="00865A5D" w:rsidP="008E2109">
            <w:pPr>
              <w:rPr>
                <w:szCs w:val="24"/>
              </w:rPr>
            </w:pPr>
            <w:r w:rsidRPr="00611FD0">
              <w:rPr>
                <w:szCs w:val="24"/>
              </w:rPr>
              <w:t>641,20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1330102200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691,20</w:t>
            </w:r>
          </w:p>
        </w:tc>
        <w:tc>
          <w:tcPr>
            <w:tcW w:w="1440" w:type="dxa"/>
            <w:shd w:val="clear" w:color="auto" w:fill="auto"/>
          </w:tcPr>
          <w:p w:rsidR="00865A5D" w:rsidRPr="00611FD0" w:rsidRDefault="00865A5D" w:rsidP="008E2109">
            <w:pPr>
              <w:rPr>
                <w:szCs w:val="24"/>
              </w:rPr>
            </w:pPr>
            <w:r w:rsidRPr="00611FD0">
              <w:rPr>
                <w:szCs w:val="24"/>
              </w:rPr>
              <w:t>641,20</w:t>
            </w:r>
          </w:p>
        </w:tc>
        <w:tc>
          <w:tcPr>
            <w:tcW w:w="1440" w:type="dxa"/>
            <w:shd w:val="clear" w:color="auto" w:fill="auto"/>
          </w:tcPr>
          <w:p w:rsidR="00865A5D" w:rsidRPr="00611FD0" w:rsidRDefault="00865A5D" w:rsidP="008E2109">
            <w:pPr>
              <w:rPr>
                <w:szCs w:val="24"/>
              </w:rPr>
            </w:pPr>
            <w:r w:rsidRPr="00611FD0">
              <w:rPr>
                <w:szCs w:val="24"/>
              </w:rPr>
              <w:t>641,20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865A5D" w:rsidRPr="00611FD0" w:rsidRDefault="00865A5D" w:rsidP="008E2109">
            <w:pPr>
              <w:rPr>
                <w:szCs w:val="24"/>
              </w:rPr>
            </w:pPr>
            <w:r w:rsidRPr="00611FD0">
              <w:rPr>
                <w:szCs w:val="24"/>
              </w:rPr>
              <w:t>1330102200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06</w:t>
            </w:r>
          </w:p>
        </w:tc>
        <w:tc>
          <w:tcPr>
            <w:tcW w:w="1535" w:type="dxa"/>
            <w:shd w:val="clear" w:color="auto" w:fill="auto"/>
          </w:tcPr>
          <w:p w:rsidR="00865A5D" w:rsidRPr="00611FD0" w:rsidRDefault="00865A5D" w:rsidP="008E2109">
            <w:pPr>
              <w:rPr>
                <w:szCs w:val="24"/>
              </w:rPr>
            </w:pPr>
            <w:r w:rsidRPr="00611FD0">
              <w:rPr>
                <w:szCs w:val="24"/>
              </w:rPr>
              <w:t>691,20</w:t>
            </w:r>
          </w:p>
        </w:tc>
        <w:tc>
          <w:tcPr>
            <w:tcW w:w="1440" w:type="dxa"/>
            <w:shd w:val="clear" w:color="auto" w:fill="auto"/>
          </w:tcPr>
          <w:p w:rsidR="00865A5D" w:rsidRPr="00611FD0" w:rsidRDefault="00865A5D" w:rsidP="008E2109">
            <w:pPr>
              <w:rPr>
                <w:szCs w:val="24"/>
              </w:rPr>
            </w:pPr>
            <w:r w:rsidRPr="00611FD0">
              <w:rPr>
                <w:szCs w:val="24"/>
              </w:rPr>
              <w:t>641,20</w:t>
            </w:r>
          </w:p>
        </w:tc>
        <w:tc>
          <w:tcPr>
            <w:tcW w:w="1440" w:type="dxa"/>
            <w:shd w:val="clear" w:color="auto" w:fill="auto"/>
          </w:tcPr>
          <w:p w:rsidR="00865A5D" w:rsidRPr="00611FD0" w:rsidRDefault="00865A5D" w:rsidP="008E2109">
            <w:pPr>
              <w:rPr>
                <w:szCs w:val="24"/>
              </w:rPr>
            </w:pPr>
            <w:r w:rsidRPr="00611FD0">
              <w:rPr>
                <w:szCs w:val="24"/>
              </w:rPr>
              <w:t>641,20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Иные бюджетные ассигнования</w:t>
            </w:r>
          </w:p>
        </w:tc>
        <w:tc>
          <w:tcPr>
            <w:tcW w:w="1495" w:type="dxa"/>
            <w:shd w:val="clear" w:color="auto" w:fill="auto"/>
          </w:tcPr>
          <w:p w:rsidR="00865A5D" w:rsidRPr="00611FD0" w:rsidRDefault="00865A5D" w:rsidP="008E2109">
            <w:pPr>
              <w:rPr>
                <w:szCs w:val="24"/>
              </w:rPr>
            </w:pPr>
            <w:r w:rsidRPr="00611FD0">
              <w:rPr>
                <w:szCs w:val="24"/>
              </w:rPr>
              <w:t>1330102200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4,30</w:t>
            </w:r>
          </w:p>
        </w:tc>
        <w:tc>
          <w:tcPr>
            <w:tcW w:w="1440" w:type="dxa"/>
            <w:shd w:val="clear" w:color="auto" w:fill="auto"/>
          </w:tcPr>
          <w:p w:rsidR="00865A5D" w:rsidRPr="00611FD0" w:rsidRDefault="00865A5D" w:rsidP="008E2109">
            <w:pPr>
              <w:rPr>
                <w:szCs w:val="24"/>
              </w:rPr>
            </w:pPr>
            <w:r w:rsidRPr="00611FD0">
              <w:rPr>
                <w:szCs w:val="24"/>
              </w:rPr>
              <w:t>4,30</w:t>
            </w:r>
          </w:p>
        </w:tc>
        <w:tc>
          <w:tcPr>
            <w:tcW w:w="1440" w:type="dxa"/>
            <w:shd w:val="clear" w:color="auto" w:fill="auto"/>
          </w:tcPr>
          <w:p w:rsidR="00865A5D" w:rsidRPr="00611FD0" w:rsidRDefault="00865A5D" w:rsidP="008E2109">
            <w:pPr>
              <w:rPr>
                <w:szCs w:val="24"/>
              </w:rPr>
            </w:pPr>
            <w:r w:rsidRPr="00611FD0">
              <w:rPr>
                <w:szCs w:val="24"/>
              </w:rPr>
              <w:t>4,30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1330102200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4,30</w:t>
            </w:r>
          </w:p>
        </w:tc>
        <w:tc>
          <w:tcPr>
            <w:tcW w:w="1440" w:type="dxa"/>
            <w:shd w:val="clear" w:color="auto" w:fill="auto"/>
          </w:tcPr>
          <w:p w:rsidR="00865A5D" w:rsidRPr="00611FD0" w:rsidRDefault="00865A5D" w:rsidP="008E2109">
            <w:pPr>
              <w:rPr>
                <w:szCs w:val="24"/>
              </w:rPr>
            </w:pPr>
            <w:r w:rsidRPr="00611FD0">
              <w:rPr>
                <w:szCs w:val="24"/>
              </w:rPr>
              <w:t>4,30</w:t>
            </w:r>
          </w:p>
        </w:tc>
        <w:tc>
          <w:tcPr>
            <w:tcW w:w="1440" w:type="dxa"/>
            <w:shd w:val="clear" w:color="auto" w:fill="auto"/>
          </w:tcPr>
          <w:p w:rsidR="00865A5D" w:rsidRPr="00611FD0" w:rsidRDefault="00865A5D" w:rsidP="008E2109">
            <w:pPr>
              <w:rPr>
                <w:szCs w:val="24"/>
              </w:rPr>
            </w:pPr>
            <w:r w:rsidRPr="00611FD0">
              <w:rPr>
                <w:szCs w:val="24"/>
              </w:rPr>
              <w:t>4,30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865A5D" w:rsidRPr="00611FD0" w:rsidRDefault="00865A5D" w:rsidP="008E2109">
            <w:pPr>
              <w:rPr>
                <w:szCs w:val="24"/>
              </w:rPr>
            </w:pPr>
            <w:r w:rsidRPr="00611FD0">
              <w:rPr>
                <w:szCs w:val="24"/>
              </w:rPr>
              <w:t>1330102200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06</w:t>
            </w:r>
          </w:p>
        </w:tc>
        <w:tc>
          <w:tcPr>
            <w:tcW w:w="1535" w:type="dxa"/>
            <w:shd w:val="clear" w:color="auto" w:fill="auto"/>
          </w:tcPr>
          <w:p w:rsidR="00865A5D" w:rsidRPr="00611FD0" w:rsidRDefault="00865A5D" w:rsidP="008E2109">
            <w:pPr>
              <w:rPr>
                <w:szCs w:val="24"/>
              </w:rPr>
            </w:pPr>
            <w:r w:rsidRPr="00611FD0">
              <w:rPr>
                <w:szCs w:val="24"/>
              </w:rPr>
              <w:t>4,30</w:t>
            </w:r>
          </w:p>
        </w:tc>
        <w:tc>
          <w:tcPr>
            <w:tcW w:w="1440" w:type="dxa"/>
            <w:shd w:val="clear" w:color="auto" w:fill="auto"/>
          </w:tcPr>
          <w:p w:rsidR="00865A5D" w:rsidRPr="00611FD0" w:rsidRDefault="00865A5D" w:rsidP="008E2109">
            <w:pPr>
              <w:rPr>
                <w:szCs w:val="24"/>
              </w:rPr>
            </w:pPr>
            <w:r w:rsidRPr="00611FD0">
              <w:rPr>
                <w:szCs w:val="24"/>
              </w:rPr>
              <w:t>4,30</w:t>
            </w:r>
          </w:p>
        </w:tc>
        <w:tc>
          <w:tcPr>
            <w:tcW w:w="1440" w:type="dxa"/>
            <w:shd w:val="clear" w:color="auto" w:fill="auto"/>
          </w:tcPr>
          <w:p w:rsidR="00865A5D" w:rsidRPr="00611FD0" w:rsidRDefault="00865A5D" w:rsidP="008E2109">
            <w:pPr>
              <w:rPr>
                <w:szCs w:val="24"/>
              </w:rPr>
            </w:pPr>
            <w:r w:rsidRPr="00611FD0">
              <w:rPr>
                <w:szCs w:val="24"/>
              </w:rPr>
              <w:t>4,30</w:t>
            </w:r>
          </w:p>
        </w:tc>
      </w:tr>
      <w:tr w:rsidR="00865A5D" w:rsidRPr="00611FD0" w:rsidTr="008E2109">
        <w:trPr>
          <w:trHeight w:val="1125"/>
        </w:trPr>
        <w:tc>
          <w:tcPr>
            <w:tcW w:w="6135" w:type="dxa"/>
            <w:shd w:val="clear" w:color="auto" w:fill="auto"/>
          </w:tcPr>
          <w:p w:rsidR="00865A5D" w:rsidRPr="00611FD0" w:rsidRDefault="00865A5D" w:rsidP="008E2109">
            <w:pPr>
              <w:rPr>
                <w:szCs w:val="24"/>
              </w:rPr>
            </w:pPr>
            <w:r w:rsidRPr="00611FD0">
              <w:rPr>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495" w:type="dxa"/>
            <w:shd w:val="clear" w:color="auto" w:fill="auto"/>
          </w:tcPr>
          <w:p w:rsidR="00865A5D" w:rsidRPr="00611FD0" w:rsidRDefault="00865A5D" w:rsidP="008E2109">
            <w:pPr>
              <w:rPr>
                <w:szCs w:val="24"/>
              </w:rPr>
            </w:pPr>
            <w:r w:rsidRPr="00611FD0">
              <w:rPr>
                <w:szCs w:val="24"/>
              </w:rPr>
              <w:t>1330174030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1,61</w:t>
            </w:r>
          </w:p>
        </w:tc>
        <w:tc>
          <w:tcPr>
            <w:tcW w:w="1440" w:type="dxa"/>
            <w:shd w:val="clear" w:color="auto" w:fill="auto"/>
          </w:tcPr>
          <w:p w:rsidR="00865A5D" w:rsidRPr="00611FD0" w:rsidRDefault="00865A5D" w:rsidP="008E2109">
            <w:pPr>
              <w:rPr>
                <w:szCs w:val="24"/>
              </w:rPr>
            </w:pPr>
            <w:r w:rsidRPr="00611FD0">
              <w:rPr>
                <w:szCs w:val="24"/>
              </w:rPr>
              <w:t>1,61</w:t>
            </w:r>
          </w:p>
        </w:tc>
        <w:tc>
          <w:tcPr>
            <w:tcW w:w="1440" w:type="dxa"/>
            <w:shd w:val="clear" w:color="auto" w:fill="auto"/>
          </w:tcPr>
          <w:p w:rsidR="00865A5D" w:rsidRPr="00611FD0" w:rsidRDefault="00865A5D" w:rsidP="008E2109">
            <w:pPr>
              <w:rPr>
                <w:szCs w:val="24"/>
              </w:rPr>
            </w:pPr>
            <w:r w:rsidRPr="00611FD0">
              <w:rPr>
                <w:szCs w:val="24"/>
              </w:rPr>
              <w:t>1,61</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Закупка товаров, работ и услуг для обеспечения государственных (муниципальных) нужд</w:t>
            </w:r>
          </w:p>
        </w:tc>
        <w:tc>
          <w:tcPr>
            <w:tcW w:w="1495" w:type="dxa"/>
            <w:shd w:val="clear" w:color="auto" w:fill="auto"/>
          </w:tcPr>
          <w:p w:rsidR="00865A5D" w:rsidRPr="00611FD0" w:rsidRDefault="00865A5D" w:rsidP="008E2109">
            <w:pPr>
              <w:rPr>
                <w:szCs w:val="24"/>
              </w:rPr>
            </w:pPr>
            <w:r w:rsidRPr="00611FD0">
              <w:rPr>
                <w:szCs w:val="24"/>
              </w:rPr>
              <w:t>1330174030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1,61</w:t>
            </w:r>
          </w:p>
        </w:tc>
        <w:tc>
          <w:tcPr>
            <w:tcW w:w="1440" w:type="dxa"/>
            <w:shd w:val="clear" w:color="auto" w:fill="auto"/>
          </w:tcPr>
          <w:p w:rsidR="00865A5D" w:rsidRPr="00611FD0" w:rsidRDefault="00865A5D" w:rsidP="008E2109">
            <w:pPr>
              <w:rPr>
                <w:szCs w:val="24"/>
              </w:rPr>
            </w:pPr>
            <w:r w:rsidRPr="00611FD0">
              <w:rPr>
                <w:szCs w:val="24"/>
              </w:rPr>
              <w:t>1,61</w:t>
            </w:r>
          </w:p>
        </w:tc>
        <w:tc>
          <w:tcPr>
            <w:tcW w:w="1440" w:type="dxa"/>
            <w:shd w:val="clear" w:color="auto" w:fill="auto"/>
          </w:tcPr>
          <w:p w:rsidR="00865A5D" w:rsidRPr="00611FD0" w:rsidRDefault="00865A5D" w:rsidP="008E2109">
            <w:pPr>
              <w:rPr>
                <w:szCs w:val="24"/>
              </w:rPr>
            </w:pPr>
            <w:r w:rsidRPr="00611FD0">
              <w:rPr>
                <w:szCs w:val="24"/>
              </w:rPr>
              <w:t>1,61</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1330174030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1,61</w:t>
            </w:r>
          </w:p>
        </w:tc>
        <w:tc>
          <w:tcPr>
            <w:tcW w:w="1440" w:type="dxa"/>
            <w:shd w:val="clear" w:color="auto" w:fill="auto"/>
          </w:tcPr>
          <w:p w:rsidR="00865A5D" w:rsidRPr="00611FD0" w:rsidRDefault="00865A5D" w:rsidP="008E2109">
            <w:pPr>
              <w:rPr>
                <w:szCs w:val="24"/>
              </w:rPr>
            </w:pPr>
            <w:r w:rsidRPr="00611FD0">
              <w:rPr>
                <w:szCs w:val="24"/>
              </w:rPr>
              <w:t>1,61</w:t>
            </w:r>
          </w:p>
        </w:tc>
        <w:tc>
          <w:tcPr>
            <w:tcW w:w="1440" w:type="dxa"/>
            <w:shd w:val="clear" w:color="auto" w:fill="auto"/>
          </w:tcPr>
          <w:p w:rsidR="00865A5D" w:rsidRPr="00611FD0" w:rsidRDefault="00865A5D" w:rsidP="008E2109">
            <w:pPr>
              <w:rPr>
                <w:szCs w:val="24"/>
              </w:rPr>
            </w:pPr>
            <w:r w:rsidRPr="00611FD0">
              <w:rPr>
                <w:szCs w:val="24"/>
              </w:rPr>
              <w:t>1,61</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865A5D" w:rsidRPr="00611FD0" w:rsidRDefault="00865A5D" w:rsidP="008E2109">
            <w:pPr>
              <w:rPr>
                <w:szCs w:val="24"/>
              </w:rPr>
            </w:pPr>
            <w:r w:rsidRPr="00611FD0">
              <w:rPr>
                <w:szCs w:val="24"/>
              </w:rPr>
              <w:t>1330174030</w:t>
            </w:r>
          </w:p>
        </w:tc>
        <w:tc>
          <w:tcPr>
            <w:tcW w:w="900" w:type="dxa"/>
            <w:shd w:val="clear" w:color="auto" w:fill="auto"/>
          </w:tcPr>
          <w:p w:rsidR="00865A5D" w:rsidRPr="00611FD0" w:rsidRDefault="00865A5D" w:rsidP="008E2109">
            <w:pPr>
              <w:rPr>
                <w:szCs w:val="24"/>
              </w:rPr>
            </w:pPr>
            <w:r w:rsidRPr="00611FD0">
              <w:rPr>
                <w:szCs w:val="24"/>
              </w:rPr>
              <w:t>200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06</w:t>
            </w:r>
          </w:p>
        </w:tc>
        <w:tc>
          <w:tcPr>
            <w:tcW w:w="1535" w:type="dxa"/>
            <w:shd w:val="clear" w:color="auto" w:fill="auto"/>
          </w:tcPr>
          <w:p w:rsidR="00865A5D" w:rsidRPr="00611FD0" w:rsidRDefault="00865A5D" w:rsidP="008E2109">
            <w:pPr>
              <w:rPr>
                <w:szCs w:val="24"/>
              </w:rPr>
            </w:pPr>
            <w:r w:rsidRPr="00611FD0">
              <w:rPr>
                <w:szCs w:val="24"/>
              </w:rPr>
              <w:t>1,61</w:t>
            </w:r>
          </w:p>
        </w:tc>
        <w:tc>
          <w:tcPr>
            <w:tcW w:w="1440" w:type="dxa"/>
            <w:shd w:val="clear" w:color="auto" w:fill="auto"/>
          </w:tcPr>
          <w:p w:rsidR="00865A5D" w:rsidRPr="00611FD0" w:rsidRDefault="00865A5D" w:rsidP="008E2109">
            <w:pPr>
              <w:rPr>
                <w:szCs w:val="24"/>
              </w:rPr>
            </w:pPr>
            <w:r w:rsidRPr="00611FD0">
              <w:rPr>
                <w:szCs w:val="24"/>
              </w:rPr>
              <w:t>1,61</w:t>
            </w:r>
          </w:p>
        </w:tc>
        <w:tc>
          <w:tcPr>
            <w:tcW w:w="1440" w:type="dxa"/>
            <w:shd w:val="clear" w:color="auto" w:fill="auto"/>
          </w:tcPr>
          <w:p w:rsidR="00865A5D" w:rsidRPr="00611FD0" w:rsidRDefault="00865A5D" w:rsidP="008E2109">
            <w:pPr>
              <w:rPr>
                <w:szCs w:val="24"/>
              </w:rPr>
            </w:pPr>
            <w:r w:rsidRPr="00611FD0">
              <w:rPr>
                <w:szCs w:val="24"/>
              </w:rPr>
              <w:t>1,61</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Кредиторская задолженность</w:t>
            </w:r>
          </w:p>
        </w:tc>
        <w:tc>
          <w:tcPr>
            <w:tcW w:w="1495" w:type="dxa"/>
            <w:shd w:val="clear" w:color="auto" w:fill="auto"/>
          </w:tcPr>
          <w:p w:rsidR="00865A5D" w:rsidRPr="00611FD0" w:rsidRDefault="00865A5D" w:rsidP="008E2109">
            <w:pPr>
              <w:rPr>
                <w:szCs w:val="24"/>
              </w:rPr>
            </w:pPr>
            <w:r w:rsidRPr="00611FD0">
              <w:rPr>
                <w:szCs w:val="24"/>
              </w:rPr>
              <w:t>13К0000000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8,40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Расходы на обеспечение функций муниципальных органов</w:t>
            </w:r>
          </w:p>
        </w:tc>
        <w:tc>
          <w:tcPr>
            <w:tcW w:w="1495" w:type="dxa"/>
            <w:shd w:val="clear" w:color="auto" w:fill="auto"/>
          </w:tcPr>
          <w:p w:rsidR="00865A5D" w:rsidRPr="00611FD0" w:rsidRDefault="00865A5D" w:rsidP="008E2109">
            <w:pPr>
              <w:rPr>
                <w:szCs w:val="24"/>
              </w:rPr>
            </w:pPr>
            <w:r w:rsidRPr="00611FD0">
              <w:rPr>
                <w:szCs w:val="24"/>
              </w:rPr>
              <w:t>13К0002200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8,40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Иные бюджетные ассигнования</w:t>
            </w:r>
          </w:p>
        </w:tc>
        <w:tc>
          <w:tcPr>
            <w:tcW w:w="1495" w:type="dxa"/>
            <w:shd w:val="clear" w:color="auto" w:fill="auto"/>
          </w:tcPr>
          <w:p w:rsidR="00865A5D" w:rsidRPr="00611FD0" w:rsidRDefault="00865A5D" w:rsidP="008E2109">
            <w:pPr>
              <w:rPr>
                <w:szCs w:val="24"/>
              </w:rPr>
            </w:pPr>
            <w:r w:rsidRPr="00611FD0">
              <w:rPr>
                <w:szCs w:val="24"/>
              </w:rPr>
              <w:t>13К0002200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8,40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13К0002200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8,40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675"/>
        </w:trPr>
        <w:tc>
          <w:tcPr>
            <w:tcW w:w="6135" w:type="dxa"/>
            <w:shd w:val="clear" w:color="auto" w:fill="auto"/>
          </w:tcPr>
          <w:p w:rsidR="00865A5D" w:rsidRPr="00611FD0" w:rsidRDefault="00865A5D" w:rsidP="008E2109">
            <w:pPr>
              <w:rPr>
                <w:szCs w:val="24"/>
              </w:rPr>
            </w:pPr>
            <w:r w:rsidRPr="00611FD0">
              <w:rPr>
                <w:szCs w:val="24"/>
              </w:rPr>
              <w:t>Обеспечение деятельности финансовых, налоговых и таможенных органов и органов финансового (финансово-бюджетного) надзора</w:t>
            </w:r>
          </w:p>
        </w:tc>
        <w:tc>
          <w:tcPr>
            <w:tcW w:w="1495" w:type="dxa"/>
            <w:shd w:val="clear" w:color="auto" w:fill="auto"/>
          </w:tcPr>
          <w:p w:rsidR="00865A5D" w:rsidRPr="00611FD0" w:rsidRDefault="00865A5D" w:rsidP="008E2109">
            <w:pPr>
              <w:rPr>
                <w:szCs w:val="24"/>
              </w:rPr>
            </w:pPr>
            <w:r w:rsidRPr="00611FD0">
              <w:rPr>
                <w:szCs w:val="24"/>
              </w:rPr>
              <w:t>13К0002200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06</w:t>
            </w:r>
          </w:p>
        </w:tc>
        <w:tc>
          <w:tcPr>
            <w:tcW w:w="1535" w:type="dxa"/>
            <w:shd w:val="clear" w:color="auto" w:fill="auto"/>
          </w:tcPr>
          <w:p w:rsidR="00865A5D" w:rsidRPr="00611FD0" w:rsidRDefault="00865A5D" w:rsidP="008E2109">
            <w:pPr>
              <w:rPr>
                <w:szCs w:val="24"/>
              </w:rPr>
            </w:pPr>
            <w:r w:rsidRPr="00611FD0">
              <w:rPr>
                <w:szCs w:val="24"/>
              </w:rPr>
              <w:t>8,40</w:t>
            </w:r>
          </w:p>
        </w:tc>
        <w:tc>
          <w:tcPr>
            <w:tcW w:w="1440" w:type="dxa"/>
            <w:shd w:val="clear" w:color="auto" w:fill="auto"/>
          </w:tcPr>
          <w:p w:rsidR="00865A5D" w:rsidRPr="00611FD0" w:rsidRDefault="00865A5D" w:rsidP="008E2109">
            <w:pPr>
              <w:rPr>
                <w:szCs w:val="24"/>
              </w:rPr>
            </w:pPr>
            <w:r w:rsidRPr="00611FD0">
              <w:rPr>
                <w:szCs w:val="24"/>
              </w:rPr>
              <w:t>0,00</w:t>
            </w:r>
          </w:p>
        </w:tc>
        <w:tc>
          <w:tcPr>
            <w:tcW w:w="1440" w:type="dxa"/>
            <w:shd w:val="clear" w:color="auto" w:fill="auto"/>
          </w:tcPr>
          <w:p w:rsidR="00865A5D" w:rsidRPr="00611FD0" w:rsidRDefault="00865A5D" w:rsidP="008E2109">
            <w:pPr>
              <w:rPr>
                <w:szCs w:val="24"/>
              </w:rPr>
            </w:pPr>
            <w:r w:rsidRPr="00611FD0">
              <w:rPr>
                <w:szCs w:val="24"/>
              </w:rPr>
              <w:t>0,00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Иные непрограммные расходы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9900000000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134,80</w:t>
            </w:r>
          </w:p>
        </w:tc>
        <w:tc>
          <w:tcPr>
            <w:tcW w:w="1440" w:type="dxa"/>
            <w:shd w:val="clear" w:color="auto" w:fill="auto"/>
          </w:tcPr>
          <w:p w:rsidR="00865A5D" w:rsidRPr="00611FD0" w:rsidRDefault="00865A5D" w:rsidP="008E2109">
            <w:pPr>
              <w:rPr>
                <w:szCs w:val="24"/>
              </w:rPr>
            </w:pPr>
            <w:r w:rsidRPr="00611FD0">
              <w:rPr>
                <w:szCs w:val="24"/>
              </w:rPr>
              <w:t>134,80</w:t>
            </w:r>
          </w:p>
        </w:tc>
        <w:tc>
          <w:tcPr>
            <w:tcW w:w="1440" w:type="dxa"/>
            <w:shd w:val="clear" w:color="auto" w:fill="auto"/>
          </w:tcPr>
          <w:p w:rsidR="00865A5D" w:rsidRPr="00611FD0" w:rsidRDefault="00865A5D" w:rsidP="008E2109">
            <w:pPr>
              <w:rPr>
                <w:szCs w:val="24"/>
              </w:rPr>
            </w:pPr>
            <w:r w:rsidRPr="00611FD0">
              <w:rPr>
                <w:szCs w:val="24"/>
              </w:rPr>
              <w:t>134,80</w:t>
            </w:r>
          </w:p>
        </w:tc>
      </w:tr>
      <w:tr w:rsidR="00865A5D" w:rsidRPr="00611FD0" w:rsidTr="008E2109">
        <w:trPr>
          <w:trHeight w:val="350"/>
        </w:trPr>
        <w:tc>
          <w:tcPr>
            <w:tcW w:w="6135" w:type="dxa"/>
            <w:shd w:val="clear" w:color="auto" w:fill="auto"/>
          </w:tcPr>
          <w:p w:rsidR="00865A5D" w:rsidRPr="00611FD0" w:rsidRDefault="00865A5D" w:rsidP="008E2109">
            <w:pPr>
              <w:rPr>
                <w:szCs w:val="24"/>
              </w:rPr>
            </w:pPr>
            <w:r w:rsidRPr="00611FD0">
              <w:rPr>
                <w:szCs w:val="24"/>
              </w:rPr>
              <w:t>Непрограммные расходы органов местного самоуправления Камешкирского района Пензенской области</w:t>
            </w:r>
          </w:p>
        </w:tc>
        <w:tc>
          <w:tcPr>
            <w:tcW w:w="1495" w:type="dxa"/>
            <w:shd w:val="clear" w:color="auto" w:fill="auto"/>
          </w:tcPr>
          <w:p w:rsidR="00865A5D" w:rsidRPr="00611FD0" w:rsidRDefault="00865A5D" w:rsidP="008E2109">
            <w:pPr>
              <w:rPr>
                <w:szCs w:val="24"/>
              </w:rPr>
            </w:pPr>
            <w:r w:rsidRPr="00611FD0">
              <w:rPr>
                <w:szCs w:val="24"/>
              </w:rPr>
              <w:t>9910000000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34,80</w:t>
            </w:r>
          </w:p>
        </w:tc>
        <w:tc>
          <w:tcPr>
            <w:tcW w:w="1440" w:type="dxa"/>
            <w:shd w:val="clear" w:color="auto" w:fill="auto"/>
          </w:tcPr>
          <w:p w:rsidR="00865A5D" w:rsidRPr="00611FD0" w:rsidRDefault="00865A5D" w:rsidP="008E2109">
            <w:pPr>
              <w:rPr>
                <w:szCs w:val="24"/>
              </w:rPr>
            </w:pPr>
            <w:r w:rsidRPr="00611FD0">
              <w:rPr>
                <w:szCs w:val="24"/>
              </w:rPr>
              <w:t>34,80</w:t>
            </w:r>
          </w:p>
        </w:tc>
        <w:tc>
          <w:tcPr>
            <w:tcW w:w="1440" w:type="dxa"/>
            <w:shd w:val="clear" w:color="auto" w:fill="auto"/>
          </w:tcPr>
          <w:p w:rsidR="00865A5D" w:rsidRPr="00611FD0" w:rsidRDefault="00865A5D" w:rsidP="008E2109">
            <w:pPr>
              <w:rPr>
                <w:szCs w:val="24"/>
              </w:rPr>
            </w:pPr>
            <w:r w:rsidRPr="00611FD0">
              <w:rPr>
                <w:szCs w:val="24"/>
              </w:rPr>
              <w:t>34,80</w:t>
            </w:r>
          </w:p>
        </w:tc>
      </w:tr>
      <w:tr w:rsidR="00865A5D" w:rsidRPr="00611FD0" w:rsidTr="008E2109">
        <w:trPr>
          <w:trHeight w:val="450"/>
        </w:trPr>
        <w:tc>
          <w:tcPr>
            <w:tcW w:w="6135" w:type="dxa"/>
            <w:shd w:val="clear" w:color="auto" w:fill="auto"/>
          </w:tcPr>
          <w:p w:rsidR="00865A5D" w:rsidRPr="00611FD0" w:rsidRDefault="00865A5D" w:rsidP="008E2109">
            <w:pPr>
              <w:rPr>
                <w:szCs w:val="24"/>
              </w:rPr>
            </w:pPr>
            <w:r w:rsidRPr="00611FD0">
              <w:rPr>
                <w:szCs w:val="24"/>
              </w:rPr>
              <w:t>Расходы на уплату взносов в Ассоциацию муниципальных образований Пензенской области</w:t>
            </w:r>
          </w:p>
        </w:tc>
        <w:tc>
          <w:tcPr>
            <w:tcW w:w="1495" w:type="dxa"/>
            <w:shd w:val="clear" w:color="auto" w:fill="auto"/>
          </w:tcPr>
          <w:p w:rsidR="00865A5D" w:rsidRPr="00611FD0" w:rsidRDefault="00865A5D" w:rsidP="008E2109">
            <w:pPr>
              <w:rPr>
                <w:szCs w:val="24"/>
              </w:rPr>
            </w:pPr>
            <w:r w:rsidRPr="00611FD0">
              <w:rPr>
                <w:szCs w:val="24"/>
              </w:rPr>
              <w:t>9910068300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34,80</w:t>
            </w:r>
          </w:p>
        </w:tc>
        <w:tc>
          <w:tcPr>
            <w:tcW w:w="1440" w:type="dxa"/>
            <w:shd w:val="clear" w:color="auto" w:fill="auto"/>
          </w:tcPr>
          <w:p w:rsidR="00865A5D" w:rsidRPr="00611FD0" w:rsidRDefault="00865A5D" w:rsidP="008E2109">
            <w:pPr>
              <w:rPr>
                <w:szCs w:val="24"/>
              </w:rPr>
            </w:pPr>
            <w:r w:rsidRPr="00611FD0">
              <w:rPr>
                <w:szCs w:val="24"/>
              </w:rPr>
              <w:t>34,80</w:t>
            </w:r>
          </w:p>
        </w:tc>
        <w:tc>
          <w:tcPr>
            <w:tcW w:w="1440" w:type="dxa"/>
            <w:shd w:val="clear" w:color="auto" w:fill="auto"/>
          </w:tcPr>
          <w:p w:rsidR="00865A5D" w:rsidRPr="00611FD0" w:rsidRDefault="00865A5D" w:rsidP="008E2109">
            <w:pPr>
              <w:rPr>
                <w:szCs w:val="24"/>
              </w:rPr>
            </w:pPr>
            <w:r w:rsidRPr="00611FD0">
              <w:rPr>
                <w:szCs w:val="24"/>
              </w:rPr>
              <w:t>34,80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Иные бюджетные ассигнования</w:t>
            </w:r>
          </w:p>
        </w:tc>
        <w:tc>
          <w:tcPr>
            <w:tcW w:w="1495" w:type="dxa"/>
            <w:shd w:val="clear" w:color="auto" w:fill="auto"/>
          </w:tcPr>
          <w:p w:rsidR="00865A5D" w:rsidRPr="00611FD0" w:rsidRDefault="00865A5D" w:rsidP="008E2109">
            <w:pPr>
              <w:rPr>
                <w:szCs w:val="24"/>
              </w:rPr>
            </w:pPr>
            <w:r w:rsidRPr="00611FD0">
              <w:rPr>
                <w:szCs w:val="24"/>
              </w:rPr>
              <w:t>9910068300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34,80</w:t>
            </w:r>
          </w:p>
        </w:tc>
        <w:tc>
          <w:tcPr>
            <w:tcW w:w="1440" w:type="dxa"/>
            <w:shd w:val="clear" w:color="auto" w:fill="auto"/>
          </w:tcPr>
          <w:p w:rsidR="00865A5D" w:rsidRPr="00611FD0" w:rsidRDefault="00865A5D" w:rsidP="008E2109">
            <w:pPr>
              <w:rPr>
                <w:szCs w:val="24"/>
              </w:rPr>
            </w:pPr>
            <w:r w:rsidRPr="00611FD0">
              <w:rPr>
                <w:szCs w:val="24"/>
              </w:rPr>
              <w:t>34,80</w:t>
            </w:r>
          </w:p>
        </w:tc>
        <w:tc>
          <w:tcPr>
            <w:tcW w:w="1440" w:type="dxa"/>
            <w:shd w:val="clear" w:color="auto" w:fill="auto"/>
          </w:tcPr>
          <w:p w:rsidR="00865A5D" w:rsidRPr="00611FD0" w:rsidRDefault="00865A5D" w:rsidP="008E2109">
            <w:pPr>
              <w:rPr>
                <w:szCs w:val="24"/>
              </w:rPr>
            </w:pPr>
            <w:r w:rsidRPr="00611FD0">
              <w:rPr>
                <w:szCs w:val="24"/>
              </w:rPr>
              <w:t>34,80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9910068300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34,80</w:t>
            </w:r>
          </w:p>
        </w:tc>
        <w:tc>
          <w:tcPr>
            <w:tcW w:w="1440" w:type="dxa"/>
            <w:shd w:val="clear" w:color="auto" w:fill="auto"/>
          </w:tcPr>
          <w:p w:rsidR="00865A5D" w:rsidRPr="00611FD0" w:rsidRDefault="00865A5D" w:rsidP="008E2109">
            <w:pPr>
              <w:rPr>
                <w:szCs w:val="24"/>
              </w:rPr>
            </w:pPr>
            <w:r w:rsidRPr="00611FD0">
              <w:rPr>
                <w:szCs w:val="24"/>
              </w:rPr>
              <w:t>34,80</w:t>
            </w:r>
          </w:p>
        </w:tc>
        <w:tc>
          <w:tcPr>
            <w:tcW w:w="1440" w:type="dxa"/>
            <w:shd w:val="clear" w:color="auto" w:fill="auto"/>
          </w:tcPr>
          <w:p w:rsidR="00865A5D" w:rsidRPr="00611FD0" w:rsidRDefault="00865A5D" w:rsidP="008E2109">
            <w:pPr>
              <w:rPr>
                <w:szCs w:val="24"/>
              </w:rPr>
            </w:pPr>
            <w:r w:rsidRPr="00611FD0">
              <w:rPr>
                <w:szCs w:val="24"/>
              </w:rPr>
              <w:t>34,80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Другие 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9910068300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13</w:t>
            </w:r>
          </w:p>
        </w:tc>
        <w:tc>
          <w:tcPr>
            <w:tcW w:w="1535" w:type="dxa"/>
            <w:shd w:val="clear" w:color="auto" w:fill="auto"/>
          </w:tcPr>
          <w:p w:rsidR="00865A5D" w:rsidRPr="00611FD0" w:rsidRDefault="00865A5D" w:rsidP="008E2109">
            <w:pPr>
              <w:rPr>
                <w:szCs w:val="24"/>
              </w:rPr>
            </w:pPr>
            <w:r w:rsidRPr="00611FD0">
              <w:rPr>
                <w:szCs w:val="24"/>
              </w:rPr>
              <w:t>34,80</w:t>
            </w:r>
          </w:p>
        </w:tc>
        <w:tc>
          <w:tcPr>
            <w:tcW w:w="1440" w:type="dxa"/>
            <w:shd w:val="clear" w:color="auto" w:fill="auto"/>
          </w:tcPr>
          <w:p w:rsidR="00865A5D" w:rsidRPr="00611FD0" w:rsidRDefault="00865A5D" w:rsidP="008E2109">
            <w:pPr>
              <w:rPr>
                <w:szCs w:val="24"/>
              </w:rPr>
            </w:pPr>
            <w:r w:rsidRPr="00611FD0">
              <w:rPr>
                <w:szCs w:val="24"/>
              </w:rPr>
              <w:t>34,80</w:t>
            </w:r>
          </w:p>
        </w:tc>
        <w:tc>
          <w:tcPr>
            <w:tcW w:w="1440" w:type="dxa"/>
            <w:shd w:val="clear" w:color="auto" w:fill="auto"/>
          </w:tcPr>
          <w:p w:rsidR="00865A5D" w:rsidRPr="00611FD0" w:rsidRDefault="00865A5D" w:rsidP="008E2109">
            <w:pPr>
              <w:rPr>
                <w:szCs w:val="24"/>
              </w:rPr>
            </w:pPr>
            <w:r w:rsidRPr="00611FD0">
              <w:rPr>
                <w:szCs w:val="24"/>
              </w:rPr>
              <w:t>34,80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Резервные фонды</w:t>
            </w:r>
          </w:p>
        </w:tc>
        <w:tc>
          <w:tcPr>
            <w:tcW w:w="1495" w:type="dxa"/>
            <w:shd w:val="clear" w:color="auto" w:fill="auto"/>
          </w:tcPr>
          <w:p w:rsidR="00865A5D" w:rsidRPr="00611FD0" w:rsidRDefault="00865A5D" w:rsidP="008E2109">
            <w:pPr>
              <w:rPr>
                <w:szCs w:val="24"/>
              </w:rPr>
            </w:pPr>
            <w:r w:rsidRPr="00611FD0">
              <w:rPr>
                <w:szCs w:val="24"/>
              </w:rPr>
              <w:t>9920000000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Резервные фонды местных администраций</w:t>
            </w:r>
          </w:p>
        </w:tc>
        <w:tc>
          <w:tcPr>
            <w:tcW w:w="1495" w:type="dxa"/>
            <w:shd w:val="clear" w:color="auto" w:fill="auto"/>
          </w:tcPr>
          <w:p w:rsidR="00865A5D" w:rsidRPr="00611FD0" w:rsidRDefault="00865A5D" w:rsidP="008E2109">
            <w:pPr>
              <w:rPr>
                <w:szCs w:val="24"/>
              </w:rPr>
            </w:pPr>
            <w:r w:rsidRPr="00611FD0">
              <w:rPr>
                <w:szCs w:val="24"/>
              </w:rPr>
              <w:t>9920022800</w:t>
            </w:r>
          </w:p>
        </w:tc>
        <w:tc>
          <w:tcPr>
            <w:tcW w:w="90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Иные бюджетные ассигнования</w:t>
            </w:r>
          </w:p>
        </w:tc>
        <w:tc>
          <w:tcPr>
            <w:tcW w:w="1495" w:type="dxa"/>
            <w:shd w:val="clear" w:color="auto" w:fill="auto"/>
          </w:tcPr>
          <w:p w:rsidR="00865A5D" w:rsidRPr="00611FD0" w:rsidRDefault="00865A5D" w:rsidP="008E2109">
            <w:pPr>
              <w:rPr>
                <w:szCs w:val="24"/>
              </w:rPr>
            </w:pPr>
            <w:r w:rsidRPr="00611FD0">
              <w:rPr>
                <w:szCs w:val="24"/>
              </w:rPr>
              <w:t>9920022800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 </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ОБЩЕГОСУДАРСТВЕННЫЕ ВОПРОСЫ</w:t>
            </w:r>
          </w:p>
        </w:tc>
        <w:tc>
          <w:tcPr>
            <w:tcW w:w="1495" w:type="dxa"/>
            <w:shd w:val="clear" w:color="auto" w:fill="auto"/>
          </w:tcPr>
          <w:p w:rsidR="00865A5D" w:rsidRPr="00611FD0" w:rsidRDefault="00865A5D" w:rsidP="008E2109">
            <w:pPr>
              <w:rPr>
                <w:szCs w:val="24"/>
              </w:rPr>
            </w:pPr>
            <w:r w:rsidRPr="00611FD0">
              <w:rPr>
                <w:szCs w:val="24"/>
              </w:rPr>
              <w:t>9920022800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 </w:t>
            </w:r>
          </w:p>
        </w:tc>
        <w:tc>
          <w:tcPr>
            <w:tcW w:w="1535"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r>
      <w:tr w:rsidR="00865A5D" w:rsidRPr="00611FD0" w:rsidTr="008E2109">
        <w:trPr>
          <w:trHeight w:val="255"/>
        </w:trPr>
        <w:tc>
          <w:tcPr>
            <w:tcW w:w="6135" w:type="dxa"/>
            <w:shd w:val="clear" w:color="auto" w:fill="auto"/>
          </w:tcPr>
          <w:p w:rsidR="00865A5D" w:rsidRPr="00611FD0" w:rsidRDefault="00865A5D" w:rsidP="008E2109">
            <w:pPr>
              <w:rPr>
                <w:szCs w:val="24"/>
              </w:rPr>
            </w:pPr>
            <w:r w:rsidRPr="00611FD0">
              <w:rPr>
                <w:szCs w:val="24"/>
              </w:rPr>
              <w:t>Резервные фонды</w:t>
            </w:r>
          </w:p>
        </w:tc>
        <w:tc>
          <w:tcPr>
            <w:tcW w:w="1495" w:type="dxa"/>
            <w:shd w:val="clear" w:color="auto" w:fill="auto"/>
          </w:tcPr>
          <w:p w:rsidR="00865A5D" w:rsidRPr="00611FD0" w:rsidRDefault="00865A5D" w:rsidP="008E2109">
            <w:pPr>
              <w:rPr>
                <w:szCs w:val="24"/>
              </w:rPr>
            </w:pPr>
            <w:r w:rsidRPr="00611FD0">
              <w:rPr>
                <w:szCs w:val="24"/>
              </w:rPr>
              <w:t>9920022800</w:t>
            </w:r>
          </w:p>
        </w:tc>
        <w:tc>
          <w:tcPr>
            <w:tcW w:w="900" w:type="dxa"/>
            <w:shd w:val="clear" w:color="auto" w:fill="auto"/>
          </w:tcPr>
          <w:p w:rsidR="00865A5D" w:rsidRPr="00611FD0" w:rsidRDefault="00865A5D" w:rsidP="008E2109">
            <w:pPr>
              <w:rPr>
                <w:szCs w:val="24"/>
              </w:rPr>
            </w:pPr>
            <w:r w:rsidRPr="00611FD0">
              <w:rPr>
                <w:szCs w:val="24"/>
              </w:rPr>
              <w:t>800</w:t>
            </w:r>
          </w:p>
        </w:tc>
        <w:tc>
          <w:tcPr>
            <w:tcW w:w="720" w:type="dxa"/>
            <w:shd w:val="clear" w:color="auto" w:fill="auto"/>
          </w:tcPr>
          <w:p w:rsidR="00865A5D" w:rsidRPr="00611FD0" w:rsidRDefault="00865A5D" w:rsidP="008E2109">
            <w:pPr>
              <w:rPr>
                <w:szCs w:val="24"/>
              </w:rPr>
            </w:pPr>
            <w:r w:rsidRPr="00611FD0">
              <w:rPr>
                <w:szCs w:val="24"/>
              </w:rPr>
              <w:t>01</w:t>
            </w:r>
          </w:p>
        </w:tc>
        <w:tc>
          <w:tcPr>
            <w:tcW w:w="720" w:type="dxa"/>
            <w:shd w:val="clear" w:color="auto" w:fill="auto"/>
          </w:tcPr>
          <w:p w:rsidR="00865A5D" w:rsidRPr="00611FD0" w:rsidRDefault="00865A5D" w:rsidP="008E2109">
            <w:pPr>
              <w:rPr>
                <w:szCs w:val="24"/>
              </w:rPr>
            </w:pPr>
            <w:r w:rsidRPr="00611FD0">
              <w:rPr>
                <w:szCs w:val="24"/>
              </w:rPr>
              <w:t>11</w:t>
            </w:r>
          </w:p>
        </w:tc>
        <w:tc>
          <w:tcPr>
            <w:tcW w:w="1535"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c>
          <w:tcPr>
            <w:tcW w:w="1440" w:type="dxa"/>
            <w:shd w:val="clear" w:color="auto" w:fill="auto"/>
          </w:tcPr>
          <w:p w:rsidR="00865A5D" w:rsidRPr="00611FD0" w:rsidRDefault="00865A5D" w:rsidP="008E2109">
            <w:pPr>
              <w:rPr>
                <w:szCs w:val="24"/>
              </w:rPr>
            </w:pPr>
            <w:r w:rsidRPr="00611FD0">
              <w:rPr>
                <w:szCs w:val="24"/>
              </w:rPr>
              <w:t>100,00</w:t>
            </w:r>
          </w:p>
        </w:tc>
      </w:tr>
    </w:tbl>
    <w:p w:rsidR="00865A5D" w:rsidRDefault="00865A5D" w:rsidP="00865A5D">
      <w:pPr>
        <w:pStyle w:val="6"/>
        <w:ind w:firstLine="720"/>
        <w:jc w:val="both"/>
        <w:rPr>
          <w:b w:val="0"/>
        </w:rPr>
      </w:pPr>
      <w:r w:rsidRPr="00EA5419">
        <w:rPr>
          <w:b w:val="0"/>
        </w:rPr>
        <w:t>10) Приложение 11 дополнить таблицей 4:</w:t>
      </w:r>
    </w:p>
    <w:p w:rsidR="00865A5D" w:rsidRPr="00EA5419" w:rsidRDefault="00865A5D" w:rsidP="00865A5D">
      <w:pPr>
        <w:pStyle w:val="6"/>
        <w:ind w:firstLine="720"/>
        <w:jc w:val="right"/>
        <w:rPr>
          <w:b w:val="0"/>
        </w:rPr>
      </w:pPr>
      <w:r w:rsidRPr="00EA5419">
        <w:rPr>
          <w:b w:val="0"/>
        </w:rPr>
        <w:t>Таблица 4</w:t>
      </w:r>
    </w:p>
    <w:p w:rsidR="00865A5D" w:rsidRPr="00630BC0" w:rsidRDefault="00865A5D" w:rsidP="00865A5D">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865A5D" w:rsidRPr="00630BC0" w:rsidRDefault="00865A5D" w:rsidP="00865A5D">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 на 2014-2020 годы»</w:t>
      </w:r>
    </w:p>
    <w:p w:rsidR="00865A5D" w:rsidRPr="00630BC0" w:rsidRDefault="00865A5D" w:rsidP="00865A5D">
      <w:pPr>
        <w:jc w:val="center"/>
        <w:rPr>
          <w:b/>
        </w:rPr>
      </w:pPr>
      <w:r w:rsidRPr="00630BC0">
        <w:rPr>
          <w:b/>
        </w:rPr>
        <w:lastRenderedPageBreak/>
        <w:t>на 2018 год и на плановый период 2019 и 2020 годов</w:t>
      </w:r>
    </w:p>
    <w:p w:rsidR="00865A5D" w:rsidRPr="00451825" w:rsidRDefault="00865A5D" w:rsidP="00865A5D">
      <w:pPr>
        <w:ind w:left="9912" w:firstLine="708"/>
      </w:pPr>
      <w:r w:rsidRPr="00451825">
        <w:t>(тыс. рублей)</w:t>
      </w:r>
    </w:p>
    <w:tbl>
      <w:tblPr>
        <w:tblW w:w="1244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4593"/>
        <w:gridCol w:w="2565"/>
        <w:gridCol w:w="2268"/>
        <w:gridCol w:w="2268"/>
      </w:tblGrid>
      <w:tr w:rsidR="00865A5D" w:rsidRPr="00451825" w:rsidTr="008E2109">
        <w:trPr>
          <w:trHeight w:val="113"/>
        </w:trPr>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rsidR="00865A5D" w:rsidRPr="00451825" w:rsidRDefault="00865A5D" w:rsidP="008E2109">
            <w:pPr>
              <w:jc w:val="center"/>
            </w:pPr>
            <w:r w:rsidRPr="00451825">
              <w:t>№ </w:t>
            </w:r>
            <w:r w:rsidRPr="00451825">
              <w:br/>
            </w:r>
            <w:proofErr w:type="gramStart"/>
            <w:r w:rsidRPr="00451825">
              <w:t>п</w:t>
            </w:r>
            <w:proofErr w:type="gramEnd"/>
            <w:r w:rsidRPr="00451825">
              <w:t>/п</w:t>
            </w:r>
          </w:p>
        </w:tc>
        <w:tc>
          <w:tcPr>
            <w:tcW w:w="4593" w:type="dxa"/>
            <w:tcBorders>
              <w:top w:val="single" w:sz="4" w:space="0" w:color="auto"/>
              <w:left w:val="single" w:sz="4" w:space="0" w:color="auto"/>
              <w:bottom w:val="single" w:sz="4" w:space="0" w:color="auto"/>
              <w:right w:val="single" w:sz="4" w:space="0" w:color="auto"/>
            </w:tcBorders>
            <w:shd w:val="clear" w:color="000000" w:fill="auto"/>
            <w:vAlign w:val="center"/>
          </w:tcPr>
          <w:p w:rsidR="00865A5D" w:rsidRPr="00451825" w:rsidRDefault="00865A5D" w:rsidP="008E2109">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865A5D" w:rsidRPr="00451825" w:rsidRDefault="00865A5D" w:rsidP="008E2109">
            <w:pPr>
              <w:jc w:val="center"/>
            </w:pPr>
            <w:r w:rsidRPr="00451825">
              <w:t>Сумма</w:t>
            </w:r>
            <w:r>
              <w:t xml:space="preserve"> на 2018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865A5D" w:rsidRPr="00451825" w:rsidRDefault="00865A5D" w:rsidP="008E2109">
            <w:pPr>
              <w:jc w:val="center"/>
            </w:pPr>
            <w:r w:rsidRPr="00451825">
              <w:t>Сумма</w:t>
            </w:r>
            <w:r>
              <w:t xml:space="preserve"> на 2019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865A5D" w:rsidRPr="00451825" w:rsidRDefault="00865A5D" w:rsidP="008E2109">
            <w:pPr>
              <w:jc w:val="center"/>
            </w:pPr>
            <w:r w:rsidRPr="00451825">
              <w:t>Сумма</w:t>
            </w:r>
            <w:r>
              <w:t xml:space="preserve"> на 2020 год</w:t>
            </w:r>
          </w:p>
        </w:tc>
      </w:tr>
      <w:tr w:rsidR="00865A5D" w:rsidRPr="00451825" w:rsidTr="008E2109">
        <w:trPr>
          <w:trHeight w:val="113"/>
        </w:trPr>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rsidR="00865A5D" w:rsidRPr="00451825" w:rsidRDefault="00865A5D" w:rsidP="008E2109">
            <w:pPr>
              <w:jc w:val="center"/>
            </w:pPr>
            <w:r>
              <w:t>1</w:t>
            </w:r>
          </w:p>
        </w:tc>
        <w:tc>
          <w:tcPr>
            <w:tcW w:w="4593" w:type="dxa"/>
            <w:tcBorders>
              <w:top w:val="single" w:sz="4" w:space="0" w:color="auto"/>
              <w:left w:val="single" w:sz="4" w:space="0" w:color="auto"/>
              <w:bottom w:val="single" w:sz="4" w:space="0" w:color="auto"/>
              <w:right w:val="single" w:sz="4" w:space="0" w:color="auto"/>
            </w:tcBorders>
            <w:shd w:val="clear" w:color="000000" w:fill="auto"/>
            <w:vAlign w:val="center"/>
          </w:tcPr>
          <w:p w:rsidR="00865A5D" w:rsidRPr="00451825" w:rsidRDefault="00865A5D" w:rsidP="008E2109">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865A5D" w:rsidRPr="00451825" w:rsidRDefault="00865A5D" w:rsidP="008E2109">
            <w:pPr>
              <w:jc w:val="right"/>
              <w:rPr>
                <w:szCs w:val="24"/>
              </w:rPr>
            </w:pPr>
            <w:r>
              <w:rPr>
                <w:szCs w:val="24"/>
              </w:rPr>
              <w:t>325,00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865A5D" w:rsidRPr="00451825" w:rsidRDefault="00865A5D" w:rsidP="008E2109">
            <w:pPr>
              <w:jc w:val="right"/>
              <w:rPr>
                <w:szCs w:val="24"/>
              </w:rPr>
            </w:pPr>
            <w:r>
              <w:rPr>
                <w:szCs w:val="24"/>
              </w:rPr>
              <w:t>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865A5D" w:rsidRPr="00451825" w:rsidRDefault="00865A5D" w:rsidP="008E2109">
            <w:pPr>
              <w:jc w:val="right"/>
              <w:rPr>
                <w:szCs w:val="24"/>
              </w:rPr>
            </w:pPr>
            <w:r>
              <w:rPr>
                <w:szCs w:val="24"/>
              </w:rPr>
              <w:t>0,00</w:t>
            </w:r>
          </w:p>
        </w:tc>
      </w:tr>
      <w:tr w:rsidR="00865A5D" w:rsidRPr="00451825" w:rsidTr="008E2109">
        <w:trPr>
          <w:trHeight w:val="113"/>
        </w:trPr>
        <w:tc>
          <w:tcPr>
            <w:tcW w:w="747" w:type="dxa"/>
            <w:tcBorders>
              <w:top w:val="single" w:sz="4" w:space="0" w:color="auto"/>
              <w:left w:val="single" w:sz="4" w:space="0" w:color="auto"/>
              <w:bottom w:val="single" w:sz="4" w:space="0" w:color="auto"/>
              <w:right w:val="single" w:sz="4" w:space="0" w:color="auto"/>
            </w:tcBorders>
            <w:shd w:val="clear" w:color="000000" w:fill="auto"/>
            <w:vAlign w:val="center"/>
          </w:tcPr>
          <w:p w:rsidR="00865A5D" w:rsidRPr="00451825" w:rsidRDefault="00865A5D" w:rsidP="008E2109">
            <w:pPr>
              <w:jc w:val="center"/>
            </w:pPr>
          </w:p>
        </w:tc>
        <w:tc>
          <w:tcPr>
            <w:tcW w:w="4593" w:type="dxa"/>
            <w:tcBorders>
              <w:top w:val="single" w:sz="4" w:space="0" w:color="auto"/>
              <w:left w:val="single" w:sz="4" w:space="0" w:color="auto"/>
              <w:bottom w:val="single" w:sz="4" w:space="0" w:color="auto"/>
              <w:right w:val="single" w:sz="4" w:space="0" w:color="auto"/>
            </w:tcBorders>
            <w:shd w:val="clear" w:color="000000" w:fill="auto"/>
            <w:vAlign w:val="center"/>
          </w:tcPr>
          <w:p w:rsidR="00865A5D" w:rsidRPr="00451825" w:rsidRDefault="00865A5D" w:rsidP="008E2109">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865A5D" w:rsidRPr="00451825" w:rsidRDefault="00865A5D" w:rsidP="008E2109">
            <w:pPr>
              <w:jc w:val="right"/>
              <w:rPr>
                <w:szCs w:val="24"/>
              </w:rPr>
            </w:pPr>
            <w:r>
              <w:rPr>
                <w:szCs w:val="24"/>
              </w:rPr>
              <w:t>325,00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865A5D" w:rsidRPr="00451825" w:rsidRDefault="00865A5D" w:rsidP="008E2109">
            <w:pPr>
              <w:jc w:val="right"/>
              <w:rPr>
                <w:szCs w:val="24"/>
              </w:rPr>
            </w:pPr>
            <w:r>
              <w:rPr>
                <w:szCs w:val="24"/>
              </w:rPr>
              <w:t>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865A5D" w:rsidRPr="00451825" w:rsidRDefault="00865A5D" w:rsidP="008E2109">
            <w:pPr>
              <w:jc w:val="right"/>
              <w:rPr>
                <w:szCs w:val="24"/>
              </w:rPr>
            </w:pPr>
            <w:r>
              <w:rPr>
                <w:szCs w:val="24"/>
              </w:rPr>
              <w:t>0,00</w:t>
            </w:r>
          </w:p>
        </w:tc>
      </w:tr>
    </w:tbl>
    <w:p w:rsidR="00865A5D" w:rsidRDefault="00865A5D" w:rsidP="00865A5D"/>
    <w:p w:rsidR="00865A5D" w:rsidRDefault="00865A5D" w:rsidP="00865A5D">
      <w:pPr>
        <w:autoSpaceDE w:val="0"/>
        <w:autoSpaceDN w:val="0"/>
        <w:adjustRightInd w:val="0"/>
        <w:ind w:firstLine="709"/>
        <w:jc w:val="both"/>
        <w:rPr>
          <w:iCs/>
          <w:sz w:val="28"/>
          <w:szCs w:val="28"/>
        </w:rPr>
      </w:pPr>
      <w:r>
        <w:rPr>
          <w:iCs/>
          <w:sz w:val="28"/>
          <w:szCs w:val="28"/>
        </w:rPr>
        <w:t>2. Настоящее решение вступает в силу на следующий день после дня его официального опубликования.</w:t>
      </w:r>
    </w:p>
    <w:p w:rsidR="00865A5D" w:rsidRDefault="00865A5D" w:rsidP="00865A5D">
      <w:pPr>
        <w:ind w:firstLine="708"/>
        <w:jc w:val="both"/>
        <w:rPr>
          <w:sz w:val="28"/>
          <w:szCs w:val="28"/>
        </w:rPr>
      </w:pPr>
      <w:r>
        <w:rPr>
          <w:sz w:val="28"/>
          <w:szCs w:val="28"/>
        </w:rPr>
        <w:t>3.  Настоящее решение опубликовать в информационном бюллетене Камешкирского района Пензенской области  «Камешкирский  вестник».</w:t>
      </w:r>
    </w:p>
    <w:p w:rsidR="00865A5D" w:rsidRDefault="00865A5D" w:rsidP="00865A5D">
      <w:pPr>
        <w:ind w:firstLine="708"/>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Камешкирского района Пензенской области.</w:t>
      </w:r>
    </w:p>
    <w:p w:rsidR="00865A5D" w:rsidRDefault="00865A5D" w:rsidP="00865A5D"/>
    <w:p w:rsidR="00865A5D" w:rsidRDefault="00865A5D" w:rsidP="00865A5D">
      <w:pPr>
        <w:rPr>
          <w:sz w:val="28"/>
          <w:szCs w:val="28"/>
        </w:rPr>
      </w:pPr>
      <w:bookmarkStart w:id="18" w:name="_GoBack"/>
      <w:bookmarkEnd w:id="18"/>
    </w:p>
    <w:p w:rsidR="00865A5D" w:rsidRDefault="00865A5D" w:rsidP="00865A5D">
      <w:pPr>
        <w:rPr>
          <w:sz w:val="28"/>
          <w:szCs w:val="28"/>
        </w:rPr>
      </w:pPr>
    </w:p>
    <w:p w:rsidR="00865A5D" w:rsidRDefault="00865A5D" w:rsidP="00865A5D">
      <w:pPr>
        <w:rPr>
          <w:sz w:val="28"/>
          <w:szCs w:val="28"/>
        </w:rPr>
      </w:pPr>
    </w:p>
    <w:p w:rsidR="00DB2688" w:rsidRPr="00BB22A6" w:rsidRDefault="00865A5D" w:rsidP="00865A5D">
      <w:pPr>
        <w:rPr>
          <w:sz w:val="28"/>
          <w:szCs w:val="28"/>
        </w:rPr>
      </w:pPr>
      <w:r>
        <w:rPr>
          <w:sz w:val="28"/>
          <w:szCs w:val="28"/>
        </w:rPr>
        <w:t>Глава</w:t>
      </w:r>
      <w:r w:rsidRPr="00B8647B">
        <w:rPr>
          <w:sz w:val="28"/>
          <w:szCs w:val="28"/>
        </w:rPr>
        <w:t xml:space="preserve"> Камешкирского района</w:t>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r w:rsidRPr="00B8647B">
        <w:rPr>
          <w:sz w:val="28"/>
          <w:szCs w:val="28"/>
        </w:rPr>
        <w:tab/>
      </w:r>
      <w:r>
        <w:rPr>
          <w:sz w:val="28"/>
          <w:szCs w:val="28"/>
        </w:rPr>
        <w:t>В.Н.Жиряков</w:t>
      </w:r>
    </w:p>
    <w:p w:rsidR="00865A5D" w:rsidRDefault="00865A5D" w:rsidP="00DB2688">
      <w:pPr>
        <w:rPr>
          <w:szCs w:val="24"/>
        </w:rPr>
        <w:sectPr w:rsidR="00865A5D" w:rsidSect="008E2109">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DB2688" w:rsidRPr="00101EB8" w:rsidRDefault="00DB2688" w:rsidP="00DB2688">
      <w:pPr>
        <w:rPr>
          <w:szCs w:val="24"/>
        </w:rPr>
      </w:pPr>
    </w:p>
    <w:p w:rsidR="00DB2688" w:rsidRDefault="00DB2688"/>
    <w:sectPr w:rsidR="00DB2688" w:rsidSect="008E210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1FB" w:rsidRDefault="008641FB">
      <w:r>
        <w:separator/>
      </w:r>
    </w:p>
  </w:endnote>
  <w:endnote w:type="continuationSeparator" w:id="0">
    <w:p w:rsidR="008641FB" w:rsidRDefault="0086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09" w:rsidRDefault="008E2109" w:rsidP="008E2109">
    <w:pPr>
      <w:pStyle w:val="af1"/>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8E2109" w:rsidRDefault="008E2109" w:rsidP="008E2109">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09" w:rsidRDefault="008E2109" w:rsidP="008E2109">
    <w:pPr>
      <w:pStyle w:val="af1"/>
      <w:framePr w:wrap="around" w:vAnchor="text" w:hAnchor="margin" w:xAlign="right" w:y="1"/>
      <w:rPr>
        <w:rStyle w:val="afb"/>
      </w:rPr>
    </w:pPr>
  </w:p>
  <w:p w:rsidR="008E2109" w:rsidRDefault="008E2109" w:rsidP="008E2109">
    <w:pPr>
      <w:pStyle w:val="af1"/>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09" w:rsidRPr="009D6F8C" w:rsidRDefault="008E2109" w:rsidP="008E2109">
    <w:pPr>
      <w:pStyle w:val="a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09" w:rsidRDefault="008E210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1FB" w:rsidRDefault="008641FB">
      <w:r>
        <w:separator/>
      </w:r>
    </w:p>
  </w:footnote>
  <w:footnote w:type="continuationSeparator" w:id="0">
    <w:p w:rsidR="008641FB" w:rsidRDefault="008641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1044"/>
        </w:tabs>
        <w:ind w:left="1044" w:firstLine="0"/>
      </w:pPr>
    </w:lvl>
    <w:lvl w:ilvl="1">
      <w:start w:val="1"/>
      <w:numFmt w:val="none"/>
      <w:suff w:val="nothing"/>
      <w:lvlText w:val=""/>
      <w:lvlJc w:val="left"/>
      <w:pPr>
        <w:tabs>
          <w:tab w:val="num" w:pos="1044"/>
        </w:tabs>
        <w:ind w:left="1044" w:firstLine="0"/>
      </w:pPr>
    </w:lvl>
    <w:lvl w:ilvl="2">
      <w:start w:val="1"/>
      <w:numFmt w:val="none"/>
      <w:suff w:val="nothing"/>
      <w:lvlText w:val=""/>
      <w:lvlJc w:val="left"/>
      <w:pPr>
        <w:tabs>
          <w:tab w:val="num" w:pos="1044"/>
        </w:tabs>
        <w:ind w:left="1044" w:firstLine="0"/>
      </w:pPr>
    </w:lvl>
    <w:lvl w:ilvl="3">
      <w:start w:val="1"/>
      <w:numFmt w:val="none"/>
      <w:suff w:val="nothing"/>
      <w:lvlText w:val=""/>
      <w:lvlJc w:val="left"/>
      <w:pPr>
        <w:tabs>
          <w:tab w:val="num" w:pos="1044"/>
        </w:tabs>
        <w:ind w:left="1044" w:firstLine="0"/>
      </w:pPr>
    </w:lvl>
    <w:lvl w:ilvl="4">
      <w:start w:val="1"/>
      <w:numFmt w:val="none"/>
      <w:suff w:val="nothing"/>
      <w:lvlText w:val=""/>
      <w:lvlJc w:val="left"/>
      <w:pPr>
        <w:tabs>
          <w:tab w:val="num" w:pos="1044"/>
        </w:tabs>
        <w:ind w:left="1044" w:firstLine="0"/>
      </w:pPr>
    </w:lvl>
    <w:lvl w:ilvl="5">
      <w:start w:val="1"/>
      <w:numFmt w:val="none"/>
      <w:suff w:val="nothing"/>
      <w:lvlText w:val=""/>
      <w:lvlJc w:val="left"/>
      <w:pPr>
        <w:tabs>
          <w:tab w:val="num" w:pos="1044"/>
        </w:tabs>
        <w:ind w:left="1044" w:firstLine="0"/>
      </w:pPr>
    </w:lvl>
    <w:lvl w:ilvl="6">
      <w:start w:val="1"/>
      <w:numFmt w:val="none"/>
      <w:suff w:val="nothing"/>
      <w:lvlText w:val=""/>
      <w:lvlJc w:val="left"/>
      <w:pPr>
        <w:tabs>
          <w:tab w:val="num" w:pos="1044"/>
        </w:tabs>
        <w:ind w:left="1044" w:firstLine="0"/>
      </w:pPr>
    </w:lvl>
    <w:lvl w:ilvl="7">
      <w:start w:val="1"/>
      <w:numFmt w:val="none"/>
      <w:suff w:val="nothing"/>
      <w:lvlText w:val=""/>
      <w:lvlJc w:val="left"/>
      <w:pPr>
        <w:tabs>
          <w:tab w:val="num" w:pos="1044"/>
        </w:tabs>
        <w:ind w:left="1044" w:firstLine="0"/>
      </w:pPr>
    </w:lvl>
    <w:lvl w:ilvl="8">
      <w:start w:val="1"/>
      <w:numFmt w:val="none"/>
      <w:suff w:val="nothing"/>
      <w:lvlText w:val=""/>
      <w:lvlJc w:val="left"/>
      <w:pPr>
        <w:tabs>
          <w:tab w:val="num" w:pos="1044"/>
        </w:tabs>
        <w:ind w:left="1044" w:firstLine="0"/>
      </w:pPr>
    </w:lvl>
  </w:abstractNum>
  <w:abstractNum w:abstractNumId="1">
    <w:nsid w:val="0353404A"/>
    <w:multiLevelType w:val="hybridMultilevel"/>
    <w:tmpl w:val="4444472C"/>
    <w:lvl w:ilvl="0" w:tplc="EBA0F458">
      <w:start w:val="1"/>
      <w:numFmt w:val="bullet"/>
      <w:lvlText w:val=""/>
      <w:lvlJc w:val="left"/>
      <w:pPr>
        <w:tabs>
          <w:tab w:val="num" w:pos="1070"/>
        </w:tabs>
        <w:ind w:left="1070" w:hanging="360"/>
      </w:pPr>
      <w:rPr>
        <w:rFonts w:ascii="Symbol" w:hAnsi="Symbol" w:hint="default"/>
      </w:rPr>
    </w:lvl>
    <w:lvl w:ilvl="1" w:tplc="04190003">
      <w:start w:val="1"/>
      <w:numFmt w:val="bullet"/>
      <w:lvlText w:val="o"/>
      <w:lvlJc w:val="left"/>
      <w:pPr>
        <w:tabs>
          <w:tab w:val="num" w:pos="1250"/>
        </w:tabs>
        <w:ind w:left="1250" w:hanging="360"/>
      </w:pPr>
      <w:rPr>
        <w:rFonts w:ascii="Courier New" w:hAnsi="Courier New" w:hint="default"/>
      </w:rPr>
    </w:lvl>
    <w:lvl w:ilvl="2" w:tplc="04190005">
      <w:start w:val="1"/>
      <w:numFmt w:val="bullet"/>
      <w:lvlText w:val=""/>
      <w:lvlJc w:val="left"/>
      <w:pPr>
        <w:tabs>
          <w:tab w:val="num" w:pos="1970"/>
        </w:tabs>
        <w:ind w:left="1970" w:hanging="360"/>
      </w:pPr>
      <w:rPr>
        <w:rFonts w:ascii="Wingdings" w:hAnsi="Wingdings" w:hint="default"/>
      </w:rPr>
    </w:lvl>
    <w:lvl w:ilvl="3" w:tplc="04190001">
      <w:start w:val="1"/>
      <w:numFmt w:val="bullet"/>
      <w:lvlText w:val=""/>
      <w:lvlJc w:val="left"/>
      <w:pPr>
        <w:tabs>
          <w:tab w:val="num" w:pos="2690"/>
        </w:tabs>
        <w:ind w:left="2690" w:hanging="360"/>
      </w:pPr>
      <w:rPr>
        <w:rFonts w:ascii="Symbol" w:hAnsi="Symbol" w:hint="default"/>
      </w:rPr>
    </w:lvl>
    <w:lvl w:ilvl="4" w:tplc="04190003">
      <w:start w:val="1"/>
      <w:numFmt w:val="bullet"/>
      <w:lvlText w:val="o"/>
      <w:lvlJc w:val="left"/>
      <w:pPr>
        <w:tabs>
          <w:tab w:val="num" w:pos="3410"/>
        </w:tabs>
        <w:ind w:left="3410" w:hanging="360"/>
      </w:pPr>
      <w:rPr>
        <w:rFonts w:ascii="Courier New" w:hAnsi="Courier New" w:hint="default"/>
      </w:rPr>
    </w:lvl>
    <w:lvl w:ilvl="5" w:tplc="04190005">
      <w:start w:val="1"/>
      <w:numFmt w:val="bullet"/>
      <w:lvlText w:val=""/>
      <w:lvlJc w:val="left"/>
      <w:pPr>
        <w:tabs>
          <w:tab w:val="num" w:pos="4130"/>
        </w:tabs>
        <w:ind w:left="4130" w:hanging="360"/>
      </w:pPr>
      <w:rPr>
        <w:rFonts w:ascii="Wingdings" w:hAnsi="Wingdings" w:hint="default"/>
      </w:rPr>
    </w:lvl>
    <w:lvl w:ilvl="6" w:tplc="04190001">
      <w:start w:val="1"/>
      <w:numFmt w:val="bullet"/>
      <w:lvlText w:val=""/>
      <w:lvlJc w:val="left"/>
      <w:pPr>
        <w:tabs>
          <w:tab w:val="num" w:pos="4850"/>
        </w:tabs>
        <w:ind w:left="4850" w:hanging="360"/>
      </w:pPr>
      <w:rPr>
        <w:rFonts w:ascii="Symbol" w:hAnsi="Symbol" w:hint="default"/>
      </w:rPr>
    </w:lvl>
    <w:lvl w:ilvl="7" w:tplc="04190003">
      <w:start w:val="1"/>
      <w:numFmt w:val="bullet"/>
      <w:lvlText w:val="o"/>
      <w:lvlJc w:val="left"/>
      <w:pPr>
        <w:tabs>
          <w:tab w:val="num" w:pos="5570"/>
        </w:tabs>
        <w:ind w:left="5570" w:hanging="360"/>
      </w:pPr>
      <w:rPr>
        <w:rFonts w:ascii="Courier New" w:hAnsi="Courier New" w:hint="default"/>
      </w:rPr>
    </w:lvl>
    <w:lvl w:ilvl="8" w:tplc="04190005">
      <w:start w:val="1"/>
      <w:numFmt w:val="bullet"/>
      <w:lvlText w:val=""/>
      <w:lvlJc w:val="left"/>
      <w:pPr>
        <w:tabs>
          <w:tab w:val="num" w:pos="6290"/>
        </w:tabs>
        <w:ind w:left="6290" w:hanging="360"/>
      </w:pPr>
      <w:rPr>
        <w:rFonts w:ascii="Wingdings" w:hAnsi="Wingdings" w:hint="default"/>
      </w:rPr>
    </w:lvl>
  </w:abstractNum>
  <w:abstractNum w:abstractNumId="2">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1F80378"/>
    <w:multiLevelType w:val="multilevel"/>
    <w:tmpl w:val="710C45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2D62F9"/>
    <w:multiLevelType w:val="multilevel"/>
    <w:tmpl w:val="7A2455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073099"/>
    <w:multiLevelType w:val="multilevel"/>
    <w:tmpl w:val="1F92984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pStyle w:val="4"/>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7">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ED765B9"/>
    <w:multiLevelType w:val="hybridMultilevel"/>
    <w:tmpl w:val="632278A0"/>
    <w:lvl w:ilvl="0" w:tplc="5678A4E0">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10">
    <w:nsid w:val="291137BE"/>
    <w:multiLevelType w:val="multilevel"/>
    <w:tmpl w:val="8C2C17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F30839"/>
    <w:multiLevelType w:val="hybridMultilevel"/>
    <w:tmpl w:val="2FA2B894"/>
    <w:lvl w:ilvl="0" w:tplc="9E627D88">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4">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15">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7">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8">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19">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0">
    <w:nsid w:val="6C6B032C"/>
    <w:multiLevelType w:val="multilevel"/>
    <w:tmpl w:val="E1842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0FC5397"/>
    <w:multiLevelType w:val="hybridMultilevel"/>
    <w:tmpl w:val="0FF8FCB0"/>
    <w:lvl w:ilvl="0" w:tplc="78107FBC">
      <w:start w:val="1"/>
      <w:numFmt w:val="bullet"/>
      <w:lvlText w:val=""/>
      <w:lvlJc w:val="left"/>
      <w:pPr>
        <w:tabs>
          <w:tab w:val="num" w:pos="825"/>
        </w:tabs>
        <w:ind w:left="2072" w:hanging="680"/>
      </w:pPr>
      <w:rPr>
        <w:rFonts w:ascii="Symbol" w:hAnsi="Symbol" w:hint="default"/>
      </w:rPr>
    </w:lvl>
    <w:lvl w:ilvl="1" w:tplc="04190003" w:tentative="1">
      <w:start w:val="1"/>
      <w:numFmt w:val="bullet"/>
      <w:lvlText w:val="o"/>
      <w:lvlJc w:val="left"/>
      <w:pPr>
        <w:tabs>
          <w:tab w:val="num" w:pos="2265"/>
        </w:tabs>
        <w:ind w:left="2265" w:hanging="360"/>
      </w:pPr>
      <w:rPr>
        <w:rFonts w:ascii="Courier New" w:hAnsi="Courier New" w:cs="Courier New" w:hint="default"/>
      </w:rPr>
    </w:lvl>
    <w:lvl w:ilvl="2" w:tplc="04190005" w:tentative="1">
      <w:start w:val="1"/>
      <w:numFmt w:val="bullet"/>
      <w:lvlText w:val=""/>
      <w:lvlJc w:val="left"/>
      <w:pPr>
        <w:tabs>
          <w:tab w:val="num" w:pos="2985"/>
        </w:tabs>
        <w:ind w:left="2985" w:hanging="360"/>
      </w:pPr>
      <w:rPr>
        <w:rFonts w:ascii="Wingdings" w:hAnsi="Wingdings" w:hint="default"/>
      </w:rPr>
    </w:lvl>
    <w:lvl w:ilvl="3" w:tplc="04190001" w:tentative="1">
      <w:start w:val="1"/>
      <w:numFmt w:val="bullet"/>
      <w:lvlText w:val=""/>
      <w:lvlJc w:val="left"/>
      <w:pPr>
        <w:tabs>
          <w:tab w:val="num" w:pos="3705"/>
        </w:tabs>
        <w:ind w:left="3705" w:hanging="360"/>
      </w:pPr>
      <w:rPr>
        <w:rFonts w:ascii="Symbol" w:hAnsi="Symbol" w:hint="default"/>
      </w:rPr>
    </w:lvl>
    <w:lvl w:ilvl="4" w:tplc="04190003" w:tentative="1">
      <w:start w:val="1"/>
      <w:numFmt w:val="bullet"/>
      <w:lvlText w:val="o"/>
      <w:lvlJc w:val="left"/>
      <w:pPr>
        <w:tabs>
          <w:tab w:val="num" w:pos="4425"/>
        </w:tabs>
        <w:ind w:left="4425" w:hanging="360"/>
      </w:pPr>
      <w:rPr>
        <w:rFonts w:ascii="Courier New" w:hAnsi="Courier New" w:cs="Courier New" w:hint="default"/>
      </w:rPr>
    </w:lvl>
    <w:lvl w:ilvl="5" w:tplc="04190005" w:tentative="1">
      <w:start w:val="1"/>
      <w:numFmt w:val="bullet"/>
      <w:lvlText w:val=""/>
      <w:lvlJc w:val="left"/>
      <w:pPr>
        <w:tabs>
          <w:tab w:val="num" w:pos="5145"/>
        </w:tabs>
        <w:ind w:left="5145" w:hanging="360"/>
      </w:pPr>
      <w:rPr>
        <w:rFonts w:ascii="Wingdings" w:hAnsi="Wingdings" w:hint="default"/>
      </w:rPr>
    </w:lvl>
    <w:lvl w:ilvl="6" w:tplc="04190001" w:tentative="1">
      <w:start w:val="1"/>
      <w:numFmt w:val="bullet"/>
      <w:lvlText w:val=""/>
      <w:lvlJc w:val="left"/>
      <w:pPr>
        <w:tabs>
          <w:tab w:val="num" w:pos="5865"/>
        </w:tabs>
        <w:ind w:left="5865" w:hanging="360"/>
      </w:pPr>
      <w:rPr>
        <w:rFonts w:ascii="Symbol" w:hAnsi="Symbol" w:hint="default"/>
      </w:rPr>
    </w:lvl>
    <w:lvl w:ilvl="7" w:tplc="04190003" w:tentative="1">
      <w:start w:val="1"/>
      <w:numFmt w:val="bullet"/>
      <w:lvlText w:val="o"/>
      <w:lvlJc w:val="left"/>
      <w:pPr>
        <w:tabs>
          <w:tab w:val="num" w:pos="6585"/>
        </w:tabs>
        <w:ind w:left="6585" w:hanging="360"/>
      </w:pPr>
      <w:rPr>
        <w:rFonts w:ascii="Courier New" w:hAnsi="Courier New" w:cs="Courier New" w:hint="default"/>
      </w:rPr>
    </w:lvl>
    <w:lvl w:ilvl="8" w:tplc="04190005" w:tentative="1">
      <w:start w:val="1"/>
      <w:numFmt w:val="bullet"/>
      <w:lvlText w:val=""/>
      <w:lvlJc w:val="left"/>
      <w:pPr>
        <w:tabs>
          <w:tab w:val="num" w:pos="7305"/>
        </w:tabs>
        <w:ind w:left="7305" w:hanging="360"/>
      </w:pPr>
      <w:rPr>
        <w:rFonts w:ascii="Wingdings" w:hAnsi="Wingdings" w:hint="default"/>
      </w:rPr>
    </w:lvl>
  </w:abstractNum>
  <w:abstractNum w:abstractNumId="22">
    <w:nsid w:val="713A1409"/>
    <w:multiLevelType w:val="hybridMultilevel"/>
    <w:tmpl w:val="CEDA212E"/>
    <w:lvl w:ilvl="0" w:tplc="BC56B7F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4">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8"/>
  </w:num>
  <w:num w:numId="4">
    <w:abstractNumId w:val="21"/>
  </w:num>
  <w:num w:numId="5">
    <w:abstractNumId w:val="12"/>
  </w:num>
  <w:num w:numId="6">
    <w:abstractNumId w:val="13"/>
  </w:num>
  <w:num w:numId="7">
    <w:abstractNumId w:val="23"/>
  </w:num>
  <w:num w:numId="8">
    <w:abstractNumId w:val="24"/>
  </w:num>
  <w:num w:numId="9">
    <w:abstractNumId w:val="7"/>
  </w:num>
  <w:num w:numId="10">
    <w:abstractNumId w:val="6"/>
  </w:num>
  <w:num w:numId="11">
    <w:abstractNumId w:val="1"/>
  </w:num>
  <w:num w:numId="12">
    <w:abstractNumId w:val="2"/>
  </w:num>
  <w:num w:numId="13">
    <w:abstractNumId w:val="18"/>
  </w:num>
  <w:num w:numId="14">
    <w:abstractNumId w:val="22"/>
  </w:num>
  <w:num w:numId="15">
    <w:abstractNumId w:val="11"/>
  </w:num>
  <w:num w:numId="16">
    <w:abstractNumId w:val="15"/>
  </w:num>
  <w:num w:numId="17">
    <w:abstractNumId w:val="20"/>
  </w:num>
  <w:num w:numId="18">
    <w:abstractNumId w:val="4"/>
  </w:num>
  <w:num w:numId="19">
    <w:abstractNumId w:val="10"/>
  </w:num>
  <w:num w:numId="20">
    <w:abstractNumId w:val="3"/>
  </w:num>
  <w:num w:numId="21">
    <w:abstractNumId w:val="16"/>
  </w:num>
  <w:num w:numId="22">
    <w:abstractNumId w:val="9"/>
  </w:num>
  <w:num w:numId="23">
    <w:abstractNumId w:val="17"/>
  </w:num>
  <w:num w:numId="24">
    <w:abstractNumId w:val="19"/>
  </w:num>
  <w:num w:numId="25">
    <w:abstractNumId w:val="1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688"/>
    <w:rsid w:val="001A5AA4"/>
    <w:rsid w:val="00212A71"/>
    <w:rsid w:val="008641FB"/>
    <w:rsid w:val="00865A5D"/>
    <w:rsid w:val="008E2109"/>
    <w:rsid w:val="00924B45"/>
    <w:rsid w:val="009477DA"/>
    <w:rsid w:val="00973127"/>
    <w:rsid w:val="00CB3127"/>
    <w:rsid w:val="00DB2688"/>
    <w:rsid w:val="00FC6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688"/>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 Знак"/>
    <w:basedOn w:val="a"/>
    <w:next w:val="a"/>
    <w:link w:val="10"/>
    <w:qFormat/>
    <w:rsid w:val="00DB2688"/>
    <w:pPr>
      <w:keepNext/>
      <w:widowControl/>
      <w:numPr>
        <w:numId w:val="2"/>
      </w:numPr>
      <w:suppressAutoHyphens/>
      <w:ind w:left="360"/>
      <w:jc w:val="right"/>
      <w:outlineLvl w:val="0"/>
    </w:pPr>
    <w:rPr>
      <w:b/>
      <w:bCs/>
      <w:sz w:val="24"/>
      <w:szCs w:val="24"/>
      <w:lang w:eastAsia="ar-SA"/>
    </w:rPr>
  </w:style>
  <w:style w:type="paragraph" w:styleId="2">
    <w:name w:val="heading 2"/>
    <w:basedOn w:val="a"/>
    <w:next w:val="a"/>
    <w:link w:val="20"/>
    <w:qFormat/>
    <w:rsid w:val="00FC6F98"/>
    <w:pPr>
      <w:keepNext/>
      <w:widowControl/>
      <w:outlineLvl w:val="1"/>
    </w:pPr>
    <w:rPr>
      <w:sz w:val="24"/>
    </w:rPr>
  </w:style>
  <w:style w:type="paragraph" w:styleId="3">
    <w:name w:val="heading 3"/>
    <w:basedOn w:val="a"/>
    <w:next w:val="a"/>
    <w:link w:val="30"/>
    <w:unhideWhenUsed/>
    <w:qFormat/>
    <w:rsid w:val="00FC6F98"/>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Заголовок 4 Знак Знак Знак,Заголовок 4 Знак Знак Знак Знак,Заголовок 4 Знак Знак"/>
    <w:basedOn w:val="a"/>
    <w:next w:val="a0"/>
    <w:link w:val="41"/>
    <w:qFormat/>
    <w:rsid w:val="00865A5D"/>
    <w:pPr>
      <w:keepNext/>
      <w:keepLines/>
      <w:widowControl/>
      <w:spacing w:before="240"/>
      <w:ind w:left="2754" w:hanging="1134"/>
      <w:outlineLvl w:val="3"/>
    </w:pPr>
    <w:rPr>
      <w:b/>
      <w:sz w:val="24"/>
    </w:rPr>
  </w:style>
  <w:style w:type="paragraph" w:styleId="5">
    <w:name w:val="heading 5"/>
    <w:basedOn w:val="a"/>
    <w:next w:val="a"/>
    <w:link w:val="50"/>
    <w:unhideWhenUsed/>
    <w:qFormat/>
    <w:rsid w:val="00865A5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FC6F98"/>
    <w:pPr>
      <w:keepNext/>
      <w:widowControl/>
      <w:tabs>
        <w:tab w:val="num" w:pos="0"/>
      </w:tabs>
      <w:suppressAutoHyphens/>
      <w:outlineLvl w:val="5"/>
    </w:pPr>
    <w:rPr>
      <w:b/>
      <w:bCs/>
      <w:sz w:val="24"/>
      <w:szCs w:val="24"/>
      <w:lang w:eastAsia="ar-SA"/>
    </w:rPr>
  </w:style>
  <w:style w:type="paragraph" w:styleId="8">
    <w:name w:val="heading 8"/>
    <w:basedOn w:val="a"/>
    <w:next w:val="a"/>
    <w:link w:val="80"/>
    <w:unhideWhenUsed/>
    <w:qFormat/>
    <w:rsid w:val="00865A5D"/>
    <w:pPr>
      <w:keepNext/>
      <w:keepLines/>
      <w:spacing w:before="200"/>
      <w:outlineLvl w:val="7"/>
    </w:pPr>
    <w:rPr>
      <w:rFonts w:asciiTheme="majorHAnsi" w:eastAsiaTheme="majorEastAsia" w:hAnsiTheme="majorHAnsi" w:cstheme="majorBidi"/>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нак Знак Знак"/>
    <w:basedOn w:val="a1"/>
    <w:link w:val="1"/>
    <w:rsid w:val="00DB2688"/>
    <w:rPr>
      <w:rFonts w:ascii="Times New Roman" w:eastAsia="Times New Roman" w:hAnsi="Times New Roman" w:cs="Times New Roman"/>
      <w:b/>
      <w:bCs/>
      <w:sz w:val="24"/>
      <w:szCs w:val="24"/>
      <w:lang w:eastAsia="ar-SA"/>
    </w:rPr>
  </w:style>
  <w:style w:type="character" w:customStyle="1" w:styleId="ConsPlusNormal">
    <w:name w:val="ConsPlusNormal Знак"/>
    <w:link w:val="ConsPlusNormal0"/>
    <w:locked/>
    <w:rsid w:val="00DB2688"/>
    <w:rPr>
      <w:rFonts w:ascii="Arial" w:eastAsia="Times New Roman" w:hAnsi="Arial" w:cs="Arial"/>
    </w:rPr>
  </w:style>
  <w:style w:type="paragraph" w:customStyle="1" w:styleId="ConsPlusNormal0">
    <w:name w:val="ConsPlusNormal"/>
    <w:link w:val="ConsPlusNormal"/>
    <w:rsid w:val="00DB2688"/>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DB26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
    <w:name w:val="Основной текст 21"/>
    <w:basedOn w:val="a"/>
    <w:rsid w:val="00DB2688"/>
    <w:pPr>
      <w:widowControl/>
      <w:suppressAutoHyphens/>
    </w:pPr>
    <w:rPr>
      <w:sz w:val="28"/>
      <w:lang w:eastAsia="ar-SA"/>
    </w:rPr>
  </w:style>
  <w:style w:type="paragraph" w:styleId="a4">
    <w:name w:val="Normal (Web)"/>
    <w:basedOn w:val="a"/>
    <w:rsid w:val="00DB2688"/>
    <w:pPr>
      <w:widowControl/>
      <w:spacing w:before="100" w:beforeAutospacing="1" w:after="100" w:afterAutospacing="1"/>
    </w:pPr>
    <w:rPr>
      <w:sz w:val="24"/>
      <w:szCs w:val="24"/>
    </w:rPr>
  </w:style>
  <w:style w:type="character" w:styleId="a5">
    <w:name w:val="Hyperlink"/>
    <w:basedOn w:val="a1"/>
    <w:rsid w:val="00DB2688"/>
    <w:rPr>
      <w:color w:val="0000FF"/>
      <w:u w:val="single"/>
    </w:rPr>
  </w:style>
  <w:style w:type="paragraph" w:customStyle="1" w:styleId="ConsPlusTitle">
    <w:name w:val="ConsPlusTitle"/>
    <w:rsid w:val="00DB268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List Paragraph"/>
    <w:basedOn w:val="a"/>
    <w:uiPriority w:val="34"/>
    <w:qFormat/>
    <w:rsid w:val="00DB2688"/>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7">
    <w:name w:val="Цветовое выделение"/>
    <w:rsid w:val="00DB2688"/>
    <w:rPr>
      <w:b w:val="0"/>
      <w:bCs/>
      <w:color w:val="26282F"/>
      <w:sz w:val="26"/>
      <w:szCs w:val="26"/>
    </w:rPr>
  </w:style>
  <w:style w:type="character" w:customStyle="1" w:styleId="a8">
    <w:name w:val="Гипертекстовая ссылка"/>
    <w:rsid w:val="00DB2688"/>
    <w:rPr>
      <w:b w:val="0"/>
      <w:bCs/>
      <w:color w:val="106BBE"/>
      <w:sz w:val="26"/>
      <w:szCs w:val="26"/>
    </w:rPr>
  </w:style>
  <w:style w:type="paragraph" w:styleId="22">
    <w:name w:val="Body Text 2"/>
    <w:basedOn w:val="a"/>
    <w:link w:val="23"/>
    <w:rsid w:val="00DB2688"/>
    <w:pPr>
      <w:widowControl/>
      <w:suppressAutoHyphens/>
      <w:spacing w:after="120" w:line="480" w:lineRule="auto"/>
    </w:pPr>
    <w:rPr>
      <w:sz w:val="24"/>
      <w:szCs w:val="24"/>
      <w:lang w:eastAsia="ar-SA"/>
    </w:rPr>
  </w:style>
  <w:style w:type="character" w:customStyle="1" w:styleId="23">
    <w:name w:val="Основной текст 2 Знак"/>
    <w:basedOn w:val="a1"/>
    <w:link w:val="22"/>
    <w:rsid w:val="00DB2688"/>
    <w:rPr>
      <w:rFonts w:ascii="Times New Roman" w:eastAsia="Times New Roman" w:hAnsi="Times New Roman" w:cs="Times New Roman"/>
      <w:sz w:val="24"/>
      <w:szCs w:val="24"/>
      <w:lang w:eastAsia="ar-SA"/>
    </w:rPr>
  </w:style>
  <w:style w:type="paragraph" w:styleId="31">
    <w:name w:val="Body Text 3"/>
    <w:basedOn w:val="a"/>
    <w:link w:val="32"/>
    <w:rsid w:val="00DB2688"/>
    <w:pPr>
      <w:widowControl/>
      <w:suppressAutoHyphens/>
      <w:spacing w:after="120"/>
    </w:pPr>
    <w:rPr>
      <w:sz w:val="16"/>
      <w:szCs w:val="16"/>
      <w:lang w:eastAsia="ar-SA"/>
    </w:rPr>
  </w:style>
  <w:style w:type="character" w:customStyle="1" w:styleId="32">
    <w:name w:val="Основной текст 3 Знак"/>
    <w:basedOn w:val="a1"/>
    <w:link w:val="31"/>
    <w:rsid w:val="00DB2688"/>
    <w:rPr>
      <w:rFonts w:ascii="Times New Roman" w:eastAsia="Times New Roman" w:hAnsi="Times New Roman" w:cs="Times New Roman"/>
      <w:sz w:val="16"/>
      <w:szCs w:val="16"/>
      <w:lang w:eastAsia="ar-SA"/>
    </w:rPr>
  </w:style>
  <w:style w:type="paragraph" w:customStyle="1" w:styleId="u">
    <w:name w:val="u"/>
    <w:basedOn w:val="a"/>
    <w:rsid w:val="00DB2688"/>
    <w:pPr>
      <w:widowControl/>
      <w:spacing w:before="100" w:beforeAutospacing="1" w:after="100" w:afterAutospacing="1"/>
    </w:pPr>
    <w:rPr>
      <w:sz w:val="24"/>
      <w:szCs w:val="24"/>
    </w:rPr>
  </w:style>
  <w:style w:type="paragraph" w:styleId="a0">
    <w:name w:val="Body Text"/>
    <w:basedOn w:val="a"/>
    <w:link w:val="a9"/>
    <w:unhideWhenUsed/>
    <w:rsid w:val="00DB2688"/>
    <w:pPr>
      <w:spacing w:after="120"/>
    </w:pPr>
  </w:style>
  <w:style w:type="character" w:customStyle="1" w:styleId="a9">
    <w:name w:val="Основной текст Знак"/>
    <w:basedOn w:val="a1"/>
    <w:link w:val="a0"/>
    <w:rsid w:val="00DB2688"/>
    <w:rPr>
      <w:rFonts w:ascii="Times New Roman" w:eastAsia="Times New Roman" w:hAnsi="Times New Roman" w:cs="Times New Roman"/>
      <w:sz w:val="20"/>
      <w:szCs w:val="20"/>
      <w:lang w:eastAsia="ru-RU"/>
    </w:rPr>
  </w:style>
  <w:style w:type="paragraph" w:styleId="aa">
    <w:name w:val="Body Text Indent"/>
    <w:basedOn w:val="a"/>
    <w:link w:val="ab"/>
    <w:unhideWhenUsed/>
    <w:rsid w:val="00DB2688"/>
    <w:pPr>
      <w:spacing w:after="120"/>
      <w:ind w:left="283"/>
    </w:pPr>
  </w:style>
  <w:style w:type="character" w:customStyle="1" w:styleId="ab">
    <w:name w:val="Основной текст с отступом Знак"/>
    <w:basedOn w:val="a1"/>
    <w:link w:val="aa"/>
    <w:rsid w:val="00DB2688"/>
    <w:rPr>
      <w:rFonts w:ascii="Times New Roman" w:eastAsia="Times New Roman" w:hAnsi="Times New Roman" w:cs="Times New Roman"/>
      <w:sz w:val="20"/>
      <w:szCs w:val="20"/>
      <w:lang w:eastAsia="ru-RU"/>
    </w:rPr>
  </w:style>
  <w:style w:type="paragraph" w:styleId="24">
    <w:name w:val="Body Text Indent 2"/>
    <w:basedOn w:val="a"/>
    <w:link w:val="25"/>
    <w:unhideWhenUsed/>
    <w:rsid w:val="00DB2688"/>
    <w:pPr>
      <w:spacing w:after="120" w:line="480" w:lineRule="auto"/>
      <w:ind w:left="283"/>
    </w:pPr>
  </w:style>
  <w:style w:type="character" w:customStyle="1" w:styleId="25">
    <w:name w:val="Основной текст с отступом 2 Знак"/>
    <w:basedOn w:val="a1"/>
    <w:link w:val="24"/>
    <w:rsid w:val="00DB2688"/>
    <w:rPr>
      <w:rFonts w:ascii="Times New Roman" w:eastAsia="Times New Roman" w:hAnsi="Times New Roman" w:cs="Times New Roman"/>
      <w:sz w:val="20"/>
      <w:szCs w:val="20"/>
      <w:lang w:eastAsia="ru-RU"/>
    </w:rPr>
  </w:style>
  <w:style w:type="paragraph" w:styleId="33">
    <w:name w:val="Body Text Indent 3"/>
    <w:basedOn w:val="a"/>
    <w:link w:val="34"/>
    <w:unhideWhenUsed/>
    <w:rsid w:val="00DB2688"/>
    <w:pPr>
      <w:spacing w:after="120"/>
      <w:ind w:left="283"/>
    </w:pPr>
    <w:rPr>
      <w:sz w:val="16"/>
      <w:szCs w:val="16"/>
    </w:rPr>
  </w:style>
  <w:style w:type="character" w:customStyle="1" w:styleId="34">
    <w:name w:val="Основной текст с отступом 3 Знак"/>
    <w:basedOn w:val="a1"/>
    <w:link w:val="33"/>
    <w:rsid w:val="00DB2688"/>
    <w:rPr>
      <w:rFonts w:ascii="Times New Roman" w:eastAsia="Times New Roman" w:hAnsi="Times New Roman" w:cs="Times New Roman"/>
      <w:sz w:val="16"/>
      <w:szCs w:val="16"/>
      <w:lang w:eastAsia="ru-RU"/>
    </w:rPr>
  </w:style>
  <w:style w:type="character" w:customStyle="1" w:styleId="ac">
    <w:name w:val="Текст Знак"/>
    <w:basedOn w:val="a1"/>
    <w:link w:val="ad"/>
    <w:rsid w:val="00DB2688"/>
    <w:rPr>
      <w:rFonts w:ascii="Courier New" w:eastAsia="Times New Roman" w:hAnsi="Courier New" w:cs="Times New Roman"/>
      <w:sz w:val="20"/>
      <w:szCs w:val="20"/>
      <w:lang w:val="x-none" w:eastAsia="x-none"/>
    </w:rPr>
  </w:style>
  <w:style w:type="paragraph" w:styleId="ad">
    <w:name w:val="Plain Text"/>
    <w:basedOn w:val="a"/>
    <w:link w:val="ac"/>
    <w:rsid w:val="00DB2688"/>
    <w:pPr>
      <w:widowControl/>
    </w:pPr>
    <w:rPr>
      <w:rFonts w:ascii="Courier New" w:hAnsi="Courier New"/>
      <w:lang w:val="x-none" w:eastAsia="x-none"/>
    </w:rPr>
  </w:style>
  <w:style w:type="character" w:styleId="ae">
    <w:name w:val="Strong"/>
    <w:qFormat/>
    <w:rsid w:val="00DB2688"/>
    <w:rPr>
      <w:b/>
      <w:bCs/>
    </w:rPr>
  </w:style>
  <w:style w:type="character" w:customStyle="1" w:styleId="30">
    <w:name w:val="Заголовок 3 Знак"/>
    <w:basedOn w:val="a1"/>
    <w:link w:val="3"/>
    <w:rsid w:val="00FC6F98"/>
    <w:rPr>
      <w:rFonts w:asciiTheme="majorHAnsi" w:eastAsiaTheme="majorEastAsia" w:hAnsiTheme="majorHAnsi" w:cstheme="majorBidi"/>
      <w:b/>
      <w:bCs/>
      <w:color w:val="4F81BD" w:themeColor="accent1"/>
      <w:sz w:val="20"/>
      <w:szCs w:val="20"/>
      <w:lang w:eastAsia="ru-RU"/>
    </w:rPr>
  </w:style>
  <w:style w:type="character" w:customStyle="1" w:styleId="20">
    <w:name w:val="Заголовок 2 Знак"/>
    <w:basedOn w:val="a1"/>
    <w:link w:val="2"/>
    <w:rsid w:val="00FC6F98"/>
    <w:rPr>
      <w:rFonts w:ascii="Times New Roman" w:eastAsia="Times New Roman" w:hAnsi="Times New Roman" w:cs="Times New Roman"/>
      <w:sz w:val="24"/>
      <w:szCs w:val="20"/>
      <w:lang w:eastAsia="ru-RU"/>
    </w:rPr>
  </w:style>
  <w:style w:type="character" w:customStyle="1" w:styleId="60">
    <w:name w:val="Заголовок 6 Знак"/>
    <w:basedOn w:val="a1"/>
    <w:link w:val="6"/>
    <w:rsid w:val="00FC6F98"/>
    <w:rPr>
      <w:rFonts w:ascii="Times New Roman" w:eastAsia="Times New Roman" w:hAnsi="Times New Roman" w:cs="Times New Roman"/>
      <w:b/>
      <w:bCs/>
      <w:sz w:val="24"/>
      <w:szCs w:val="24"/>
      <w:lang w:eastAsia="ar-SA"/>
    </w:rPr>
  </w:style>
  <w:style w:type="paragraph" w:styleId="af">
    <w:name w:val="header"/>
    <w:basedOn w:val="a"/>
    <w:link w:val="af0"/>
    <w:uiPriority w:val="99"/>
    <w:rsid w:val="00FC6F98"/>
    <w:pPr>
      <w:tabs>
        <w:tab w:val="center" w:pos="4153"/>
        <w:tab w:val="right" w:pos="8306"/>
      </w:tabs>
    </w:pPr>
  </w:style>
  <w:style w:type="character" w:customStyle="1" w:styleId="af0">
    <w:name w:val="Верхний колонтитул Знак"/>
    <w:basedOn w:val="a1"/>
    <w:link w:val="af"/>
    <w:uiPriority w:val="99"/>
    <w:rsid w:val="00FC6F98"/>
    <w:rPr>
      <w:rFonts w:ascii="Times New Roman" w:eastAsia="Times New Roman" w:hAnsi="Times New Roman" w:cs="Times New Roman"/>
      <w:sz w:val="20"/>
      <w:szCs w:val="20"/>
      <w:lang w:eastAsia="ru-RU"/>
    </w:rPr>
  </w:style>
  <w:style w:type="paragraph" w:styleId="af1">
    <w:name w:val="footer"/>
    <w:basedOn w:val="a"/>
    <w:link w:val="af2"/>
    <w:rsid w:val="00FC6F98"/>
    <w:pPr>
      <w:tabs>
        <w:tab w:val="center" w:pos="4153"/>
        <w:tab w:val="right" w:pos="8306"/>
      </w:tabs>
    </w:pPr>
  </w:style>
  <w:style w:type="character" w:customStyle="1" w:styleId="af2">
    <w:name w:val="Нижний колонтитул Знак"/>
    <w:basedOn w:val="a1"/>
    <w:link w:val="af1"/>
    <w:rsid w:val="00FC6F98"/>
    <w:rPr>
      <w:rFonts w:ascii="Times New Roman" w:eastAsia="Times New Roman" w:hAnsi="Times New Roman" w:cs="Times New Roman"/>
      <w:sz w:val="20"/>
      <w:szCs w:val="20"/>
      <w:lang w:eastAsia="ru-RU"/>
    </w:rPr>
  </w:style>
  <w:style w:type="paragraph" w:styleId="af3">
    <w:name w:val="caption"/>
    <w:basedOn w:val="a"/>
    <w:next w:val="a"/>
    <w:qFormat/>
    <w:rsid w:val="00FC6F98"/>
    <w:pPr>
      <w:widowControl/>
      <w:jc w:val="center"/>
    </w:pPr>
    <w:rPr>
      <w:b/>
      <w:sz w:val="40"/>
    </w:rPr>
  </w:style>
  <w:style w:type="paragraph" w:styleId="af4">
    <w:name w:val="Balloon Text"/>
    <w:basedOn w:val="a"/>
    <w:link w:val="af5"/>
    <w:semiHidden/>
    <w:rsid w:val="00FC6F98"/>
    <w:rPr>
      <w:rFonts w:ascii="Tahoma" w:hAnsi="Tahoma"/>
      <w:sz w:val="16"/>
      <w:szCs w:val="16"/>
      <w:lang w:val="x-none" w:eastAsia="x-none"/>
    </w:rPr>
  </w:style>
  <w:style w:type="character" w:customStyle="1" w:styleId="af5">
    <w:name w:val="Текст выноски Знак"/>
    <w:basedOn w:val="a1"/>
    <w:link w:val="af4"/>
    <w:semiHidden/>
    <w:rsid w:val="00FC6F98"/>
    <w:rPr>
      <w:rFonts w:ascii="Tahoma" w:eastAsia="Times New Roman" w:hAnsi="Tahoma" w:cs="Times New Roman"/>
      <w:sz w:val="16"/>
      <w:szCs w:val="16"/>
      <w:lang w:val="x-none" w:eastAsia="x-none"/>
    </w:rPr>
  </w:style>
  <w:style w:type="paragraph" w:customStyle="1" w:styleId="ConsPlusCell">
    <w:name w:val="ConsPlusCell"/>
    <w:rsid w:val="00FC6F98"/>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FC6F98"/>
    <w:pPr>
      <w:widowControl/>
      <w:spacing w:after="200" w:line="276" w:lineRule="auto"/>
      <w:ind w:left="720"/>
    </w:pPr>
    <w:rPr>
      <w:rFonts w:ascii="Calibri" w:hAnsi="Calibri"/>
      <w:sz w:val="22"/>
      <w:szCs w:val="22"/>
      <w:lang w:eastAsia="en-US"/>
    </w:rPr>
  </w:style>
  <w:style w:type="paragraph" w:customStyle="1" w:styleId="af6">
    <w:name w:val="Знак"/>
    <w:basedOn w:val="a"/>
    <w:rsid w:val="00FC6F98"/>
    <w:pPr>
      <w:widowControl/>
      <w:spacing w:after="160" w:line="240" w:lineRule="exact"/>
    </w:pPr>
    <w:rPr>
      <w:rFonts w:ascii="Arial" w:eastAsia="Calibri" w:hAnsi="Arial" w:cs="Arial"/>
      <w:lang w:val="fr-FR" w:eastAsia="en-US"/>
    </w:rPr>
  </w:style>
  <w:style w:type="paragraph" w:customStyle="1" w:styleId="af7">
    <w:name w:val="Обычный (паспорт)"/>
    <w:basedOn w:val="a"/>
    <w:rsid w:val="00FC6F98"/>
    <w:pPr>
      <w:widowControl/>
      <w:spacing w:before="120"/>
      <w:jc w:val="both"/>
    </w:pPr>
    <w:rPr>
      <w:rFonts w:eastAsia="Calibri"/>
      <w:sz w:val="28"/>
      <w:szCs w:val="28"/>
    </w:rPr>
  </w:style>
  <w:style w:type="paragraph" w:customStyle="1" w:styleId="af8">
    <w:name w:val="Жирный (паспорт)"/>
    <w:basedOn w:val="a"/>
    <w:rsid w:val="00FC6F98"/>
    <w:pPr>
      <w:widowControl/>
      <w:spacing w:before="120"/>
      <w:jc w:val="both"/>
    </w:pPr>
    <w:rPr>
      <w:rFonts w:eastAsia="Calibri"/>
      <w:b/>
      <w:sz w:val="28"/>
      <w:szCs w:val="28"/>
    </w:rPr>
  </w:style>
  <w:style w:type="paragraph" w:customStyle="1" w:styleId="110">
    <w:name w:val="Абзац списка11"/>
    <w:basedOn w:val="a"/>
    <w:rsid w:val="00FC6F98"/>
    <w:pPr>
      <w:widowControl/>
      <w:spacing w:after="200" w:line="276" w:lineRule="auto"/>
      <w:ind w:left="720"/>
    </w:pPr>
    <w:rPr>
      <w:rFonts w:ascii="Calibri" w:hAnsi="Calibri"/>
      <w:sz w:val="22"/>
      <w:szCs w:val="22"/>
      <w:lang w:eastAsia="en-US"/>
    </w:rPr>
  </w:style>
  <w:style w:type="paragraph" w:customStyle="1" w:styleId="af9">
    <w:name w:val="Знак Знак Знак Знак"/>
    <w:basedOn w:val="a"/>
    <w:rsid w:val="00FC6F98"/>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FC6F98"/>
    <w:pPr>
      <w:widowControl/>
      <w:spacing w:after="200" w:line="276" w:lineRule="auto"/>
      <w:ind w:left="720"/>
    </w:pPr>
    <w:rPr>
      <w:rFonts w:ascii="Calibri" w:eastAsia="Calibri" w:hAnsi="Calibri" w:cs="Calibri"/>
      <w:lang w:eastAsia="en-US"/>
    </w:rPr>
  </w:style>
  <w:style w:type="paragraph" w:customStyle="1" w:styleId="12">
    <w:name w:val="Знак1"/>
    <w:basedOn w:val="a"/>
    <w:rsid w:val="00FC6F98"/>
    <w:pPr>
      <w:widowControl/>
      <w:spacing w:after="160" w:line="240" w:lineRule="exact"/>
    </w:pPr>
    <w:rPr>
      <w:rFonts w:ascii="Arial" w:hAnsi="Arial" w:cs="Arial"/>
      <w:lang w:val="fr-FR" w:eastAsia="en-US"/>
    </w:rPr>
  </w:style>
  <w:style w:type="paragraph" w:customStyle="1" w:styleId="26">
    <w:name w:val="Знак2"/>
    <w:basedOn w:val="a"/>
    <w:rsid w:val="00FC6F98"/>
    <w:pPr>
      <w:widowControl/>
      <w:spacing w:after="160" w:line="240" w:lineRule="exact"/>
    </w:pPr>
    <w:rPr>
      <w:rFonts w:ascii="Arial" w:hAnsi="Arial" w:cs="Arial"/>
      <w:lang w:val="fr-FR" w:eastAsia="en-US"/>
    </w:rPr>
  </w:style>
  <w:style w:type="paragraph" w:customStyle="1" w:styleId="35">
    <w:name w:val="Знак3"/>
    <w:basedOn w:val="a"/>
    <w:rsid w:val="00FC6F98"/>
    <w:pPr>
      <w:widowControl/>
      <w:spacing w:after="160" w:line="240" w:lineRule="exact"/>
    </w:pPr>
    <w:rPr>
      <w:rFonts w:ascii="Arial" w:hAnsi="Arial" w:cs="Arial"/>
      <w:lang w:val="fr-FR" w:eastAsia="en-US"/>
    </w:rPr>
  </w:style>
  <w:style w:type="paragraph" w:customStyle="1" w:styleId="42">
    <w:name w:val="Знак4"/>
    <w:basedOn w:val="a"/>
    <w:rsid w:val="00FC6F98"/>
    <w:pPr>
      <w:widowControl/>
      <w:spacing w:after="160" w:line="240" w:lineRule="exact"/>
    </w:pPr>
    <w:rPr>
      <w:rFonts w:ascii="Arial" w:eastAsia="Calibri" w:hAnsi="Arial" w:cs="Arial"/>
      <w:lang w:val="fr-FR" w:eastAsia="en-US"/>
    </w:rPr>
  </w:style>
  <w:style w:type="paragraph" w:customStyle="1" w:styleId="afa">
    <w:name w:val="Нормальный (таблица)"/>
    <w:basedOn w:val="a"/>
    <w:next w:val="a"/>
    <w:rsid w:val="00FC6F98"/>
    <w:pPr>
      <w:widowControl/>
      <w:autoSpaceDE w:val="0"/>
      <w:autoSpaceDN w:val="0"/>
      <w:adjustRightInd w:val="0"/>
      <w:jc w:val="both"/>
    </w:pPr>
    <w:rPr>
      <w:rFonts w:ascii="Arial" w:eastAsia="Calibri" w:hAnsi="Arial" w:cs="Arial"/>
      <w:sz w:val="24"/>
      <w:szCs w:val="24"/>
    </w:rPr>
  </w:style>
  <w:style w:type="character" w:styleId="afb">
    <w:name w:val="page number"/>
    <w:basedOn w:val="a1"/>
    <w:rsid w:val="00FC6F98"/>
  </w:style>
  <w:style w:type="paragraph" w:customStyle="1" w:styleId="27">
    <w:name w:val="Абзац списка2"/>
    <w:basedOn w:val="a"/>
    <w:rsid w:val="00FC6F98"/>
    <w:pPr>
      <w:widowControl/>
      <w:spacing w:after="200" w:line="276" w:lineRule="auto"/>
      <w:ind w:left="720"/>
    </w:pPr>
    <w:rPr>
      <w:rFonts w:ascii="Calibri" w:hAnsi="Calibri"/>
      <w:sz w:val="22"/>
      <w:szCs w:val="22"/>
      <w:lang w:eastAsia="en-US"/>
    </w:rPr>
  </w:style>
  <w:style w:type="paragraph" w:customStyle="1" w:styleId="afc">
    <w:name w:val="Знак Знак Знак Знак"/>
    <w:basedOn w:val="a"/>
    <w:rsid w:val="00FC6F98"/>
    <w:pPr>
      <w:widowControl/>
      <w:spacing w:before="100" w:beforeAutospacing="1" w:after="100" w:afterAutospacing="1"/>
    </w:pPr>
    <w:rPr>
      <w:rFonts w:ascii="Tahoma" w:hAnsi="Tahoma"/>
      <w:bCs/>
      <w:lang w:val="en-US" w:eastAsia="en-US"/>
    </w:rPr>
  </w:style>
  <w:style w:type="paragraph" w:customStyle="1" w:styleId="Default">
    <w:name w:val="Default"/>
    <w:rsid w:val="00FC6F98"/>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d">
    <w:name w:val="Знак"/>
    <w:basedOn w:val="a"/>
    <w:rsid w:val="00FC6F98"/>
    <w:pPr>
      <w:widowControl/>
      <w:spacing w:after="160" w:line="240" w:lineRule="exact"/>
    </w:pPr>
    <w:rPr>
      <w:rFonts w:ascii="Arial" w:hAnsi="Arial" w:cs="Arial"/>
      <w:lang w:val="fr-FR" w:eastAsia="en-US"/>
    </w:rPr>
  </w:style>
  <w:style w:type="character" w:styleId="afe">
    <w:name w:val="line number"/>
    <w:basedOn w:val="a1"/>
    <w:rsid w:val="00FC6F98"/>
  </w:style>
  <w:style w:type="paragraph" w:styleId="aff">
    <w:name w:val="Title"/>
    <w:basedOn w:val="a"/>
    <w:link w:val="aff0"/>
    <w:qFormat/>
    <w:rsid w:val="00973127"/>
    <w:pPr>
      <w:widowControl/>
      <w:spacing w:before="240" w:after="60"/>
      <w:jc w:val="center"/>
      <w:outlineLvl w:val="0"/>
    </w:pPr>
    <w:rPr>
      <w:rFonts w:ascii="Arial" w:hAnsi="Arial" w:cs="Arial"/>
      <w:b/>
      <w:bCs/>
      <w:spacing w:val="-5"/>
      <w:kern w:val="28"/>
      <w:sz w:val="32"/>
      <w:szCs w:val="32"/>
      <w:lang w:eastAsia="en-US" w:bidi="he-IL"/>
    </w:rPr>
  </w:style>
  <w:style w:type="character" w:customStyle="1" w:styleId="aff0">
    <w:name w:val="Название Знак"/>
    <w:basedOn w:val="a1"/>
    <w:link w:val="aff"/>
    <w:rsid w:val="00973127"/>
    <w:rPr>
      <w:rFonts w:ascii="Arial" w:eastAsia="Times New Roman" w:hAnsi="Arial" w:cs="Arial"/>
      <w:b/>
      <w:bCs/>
      <w:spacing w:val="-5"/>
      <w:kern w:val="28"/>
      <w:sz w:val="32"/>
      <w:szCs w:val="32"/>
      <w:lang w:bidi="he-IL"/>
    </w:rPr>
  </w:style>
  <w:style w:type="character" w:customStyle="1" w:styleId="50">
    <w:name w:val="Заголовок 5 Знак"/>
    <w:basedOn w:val="a1"/>
    <w:link w:val="5"/>
    <w:rsid w:val="00865A5D"/>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1"/>
    <w:link w:val="8"/>
    <w:rsid w:val="00865A5D"/>
    <w:rPr>
      <w:rFonts w:asciiTheme="majorHAnsi" w:eastAsiaTheme="majorEastAsia" w:hAnsiTheme="majorHAnsi" w:cstheme="majorBidi"/>
      <w:color w:val="404040" w:themeColor="text1" w:themeTint="BF"/>
      <w:sz w:val="20"/>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rsid w:val="00865A5D"/>
    <w:rPr>
      <w:rFonts w:ascii="Times New Roman" w:eastAsia="Times New Roman" w:hAnsi="Times New Roman" w:cs="Times New Roman"/>
      <w:b/>
      <w:sz w:val="24"/>
      <w:szCs w:val="20"/>
      <w:lang w:eastAsia="ru-RU"/>
    </w:rPr>
  </w:style>
  <w:style w:type="paragraph" w:customStyle="1" w:styleId="28">
    <w:name w:val="Стиль2"/>
    <w:basedOn w:val="13"/>
    <w:qFormat/>
    <w:rsid w:val="00865A5D"/>
    <w:pPr>
      <w:tabs>
        <w:tab w:val="clear" w:pos="2700"/>
      </w:tabs>
      <w:spacing w:before="60"/>
      <w:ind w:left="344" w:firstLine="283"/>
      <w:outlineLvl w:val="6"/>
    </w:pPr>
  </w:style>
  <w:style w:type="paragraph" w:customStyle="1" w:styleId="13">
    <w:name w:val="Стиль1"/>
    <w:basedOn w:val="a"/>
    <w:qFormat/>
    <w:rsid w:val="00865A5D"/>
    <w:pPr>
      <w:widowControl/>
      <w:tabs>
        <w:tab w:val="num" w:pos="2700"/>
      </w:tabs>
      <w:autoSpaceDE w:val="0"/>
      <w:autoSpaceDN w:val="0"/>
      <w:adjustRightInd w:val="0"/>
      <w:spacing w:before="120"/>
      <w:ind w:left="1773" w:firstLine="567"/>
      <w:jc w:val="both"/>
      <w:outlineLvl w:val="5"/>
    </w:pPr>
    <w:rPr>
      <w:sz w:val="24"/>
    </w:rPr>
  </w:style>
  <w:style w:type="paragraph" w:customStyle="1" w:styleId="4">
    <w:name w:val="Стиль4"/>
    <w:basedOn w:val="a"/>
    <w:qFormat/>
    <w:rsid w:val="00865A5D"/>
    <w:pPr>
      <w:widowControl/>
      <w:numPr>
        <w:ilvl w:val="7"/>
        <w:numId w:val="1"/>
      </w:numPr>
      <w:jc w:val="both"/>
    </w:pPr>
    <w:rPr>
      <w:sz w:val="24"/>
    </w:rPr>
  </w:style>
  <w:style w:type="paragraph" w:customStyle="1" w:styleId="aff1">
    <w:name w:val="Знак"/>
    <w:basedOn w:val="a"/>
    <w:rsid w:val="00865A5D"/>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865A5D"/>
    <w:rPr>
      <w:b/>
      <w:sz w:val="24"/>
      <w:lang w:val="ru-RU" w:eastAsia="ru-RU" w:bidi="ar-SA"/>
    </w:rPr>
  </w:style>
  <w:style w:type="paragraph" w:customStyle="1" w:styleId="aff2">
    <w:name w:val="Знак Знак Знак Знак Знак Знак Знак Знак"/>
    <w:basedOn w:val="a"/>
    <w:rsid w:val="00865A5D"/>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
    <w:rsid w:val="00865A5D"/>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
    <w:rsid w:val="00865A5D"/>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 w:type="table" w:styleId="aff3">
    <w:name w:val="Table Grid"/>
    <w:basedOn w:val="a2"/>
    <w:rsid w:val="00865A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688"/>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 Знак"/>
    <w:basedOn w:val="a"/>
    <w:next w:val="a"/>
    <w:link w:val="10"/>
    <w:qFormat/>
    <w:rsid w:val="00DB2688"/>
    <w:pPr>
      <w:keepNext/>
      <w:widowControl/>
      <w:numPr>
        <w:numId w:val="2"/>
      </w:numPr>
      <w:suppressAutoHyphens/>
      <w:ind w:left="360"/>
      <w:jc w:val="right"/>
      <w:outlineLvl w:val="0"/>
    </w:pPr>
    <w:rPr>
      <w:b/>
      <w:bCs/>
      <w:sz w:val="24"/>
      <w:szCs w:val="24"/>
      <w:lang w:eastAsia="ar-SA"/>
    </w:rPr>
  </w:style>
  <w:style w:type="paragraph" w:styleId="2">
    <w:name w:val="heading 2"/>
    <w:basedOn w:val="a"/>
    <w:next w:val="a"/>
    <w:link w:val="20"/>
    <w:qFormat/>
    <w:rsid w:val="00FC6F98"/>
    <w:pPr>
      <w:keepNext/>
      <w:widowControl/>
      <w:outlineLvl w:val="1"/>
    </w:pPr>
    <w:rPr>
      <w:sz w:val="24"/>
    </w:rPr>
  </w:style>
  <w:style w:type="paragraph" w:styleId="3">
    <w:name w:val="heading 3"/>
    <w:basedOn w:val="a"/>
    <w:next w:val="a"/>
    <w:link w:val="30"/>
    <w:unhideWhenUsed/>
    <w:qFormat/>
    <w:rsid w:val="00FC6F98"/>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Заголовок 4 Знак Знак Знак,Заголовок 4 Знак Знак Знак Знак,Заголовок 4 Знак Знак"/>
    <w:basedOn w:val="a"/>
    <w:next w:val="a0"/>
    <w:link w:val="41"/>
    <w:qFormat/>
    <w:rsid w:val="00865A5D"/>
    <w:pPr>
      <w:keepNext/>
      <w:keepLines/>
      <w:widowControl/>
      <w:spacing w:before="240"/>
      <w:ind w:left="2754" w:hanging="1134"/>
      <w:outlineLvl w:val="3"/>
    </w:pPr>
    <w:rPr>
      <w:b/>
      <w:sz w:val="24"/>
    </w:rPr>
  </w:style>
  <w:style w:type="paragraph" w:styleId="5">
    <w:name w:val="heading 5"/>
    <w:basedOn w:val="a"/>
    <w:next w:val="a"/>
    <w:link w:val="50"/>
    <w:unhideWhenUsed/>
    <w:qFormat/>
    <w:rsid w:val="00865A5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FC6F98"/>
    <w:pPr>
      <w:keepNext/>
      <w:widowControl/>
      <w:tabs>
        <w:tab w:val="num" w:pos="0"/>
      </w:tabs>
      <w:suppressAutoHyphens/>
      <w:outlineLvl w:val="5"/>
    </w:pPr>
    <w:rPr>
      <w:b/>
      <w:bCs/>
      <w:sz w:val="24"/>
      <w:szCs w:val="24"/>
      <w:lang w:eastAsia="ar-SA"/>
    </w:rPr>
  </w:style>
  <w:style w:type="paragraph" w:styleId="8">
    <w:name w:val="heading 8"/>
    <w:basedOn w:val="a"/>
    <w:next w:val="a"/>
    <w:link w:val="80"/>
    <w:unhideWhenUsed/>
    <w:qFormat/>
    <w:rsid w:val="00865A5D"/>
    <w:pPr>
      <w:keepNext/>
      <w:keepLines/>
      <w:spacing w:before="200"/>
      <w:outlineLvl w:val="7"/>
    </w:pPr>
    <w:rPr>
      <w:rFonts w:asciiTheme="majorHAnsi" w:eastAsiaTheme="majorEastAsia" w:hAnsiTheme="majorHAnsi" w:cstheme="majorBidi"/>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нак Знак Знак"/>
    <w:basedOn w:val="a1"/>
    <w:link w:val="1"/>
    <w:rsid w:val="00DB2688"/>
    <w:rPr>
      <w:rFonts w:ascii="Times New Roman" w:eastAsia="Times New Roman" w:hAnsi="Times New Roman" w:cs="Times New Roman"/>
      <w:b/>
      <w:bCs/>
      <w:sz w:val="24"/>
      <w:szCs w:val="24"/>
      <w:lang w:eastAsia="ar-SA"/>
    </w:rPr>
  </w:style>
  <w:style w:type="character" w:customStyle="1" w:styleId="ConsPlusNormal">
    <w:name w:val="ConsPlusNormal Знак"/>
    <w:link w:val="ConsPlusNormal0"/>
    <w:locked/>
    <w:rsid w:val="00DB2688"/>
    <w:rPr>
      <w:rFonts w:ascii="Arial" w:eastAsia="Times New Roman" w:hAnsi="Arial" w:cs="Arial"/>
    </w:rPr>
  </w:style>
  <w:style w:type="paragraph" w:customStyle="1" w:styleId="ConsPlusNormal0">
    <w:name w:val="ConsPlusNormal"/>
    <w:link w:val="ConsPlusNormal"/>
    <w:rsid w:val="00DB2688"/>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DB26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
    <w:name w:val="Основной текст 21"/>
    <w:basedOn w:val="a"/>
    <w:rsid w:val="00DB2688"/>
    <w:pPr>
      <w:widowControl/>
      <w:suppressAutoHyphens/>
    </w:pPr>
    <w:rPr>
      <w:sz w:val="28"/>
      <w:lang w:eastAsia="ar-SA"/>
    </w:rPr>
  </w:style>
  <w:style w:type="paragraph" w:styleId="a4">
    <w:name w:val="Normal (Web)"/>
    <w:basedOn w:val="a"/>
    <w:rsid w:val="00DB2688"/>
    <w:pPr>
      <w:widowControl/>
      <w:spacing w:before="100" w:beforeAutospacing="1" w:after="100" w:afterAutospacing="1"/>
    </w:pPr>
    <w:rPr>
      <w:sz w:val="24"/>
      <w:szCs w:val="24"/>
    </w:rPr>
  </w:style>
  <w:style w:type="character" w:styleId="a5">
    <w:name w:val="Hyperlink"/>
    <w:basedOn w:val="a1"/>
    <w:rsid w:val="00DB2688"/>
    <w:rPr>
      <w:color w:val="0000FF"/>
      <w:u w:val="single"/>
    </w:rPr>
  </w:style>
  <w:style w:type="paragraph" w:customStyle="1" w:styleId="ConsPlusTitle">
    <w:name w:val="ConsPlusTitle"/>
    <w:rsid w:val="00DB268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List Paragraph"/>
    <w:basedOn w:val="a"/>
    <w:uiPriority w:val="34"/>
    <w:qFormat/>
    <w:rsid w:val="00DB2688"/>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7">
    <w:name w:val="Цветовое выделение"/>
    <w:rsid w:val="00DB2688"/>
    <w:rPr>
      <w:b w:val="0"/>
      <w:bCs/>
      <w:color w:val="26282F"/>
      <w:sz w:val="26"/>
      <w:szCs w:val="26"/>
    </w:rPr>
  </w:style>
  <w:style w:type="character" w:customStyle="1" w:styleId="a8">
    <w:name w:val="Гипертекстовая ссылка"/>
    <w:rsid w:val="00DB2688"/>
    <w:rPr>
      <w:b w:val="0"/>
      <w:bCs/>
      <w:color w:val="106BBE"/>
      <w:sz w:val="26"/>
      <w:szCs w:val="26"/>
    </w:rPr>
  </w:style>
  <w:style w:type="paragraph" w:styleId="22">
    <w:name w:val="Body Text 2"/>
    <w:basedOn w:val="a"/>
    <w:link w:val="23"/>
    <w:rsid w:val="00DB2688"/>
    <w:pPr>
      <w:widowControl/>
      <w:suppressAutoHyphens/>
      <w:spacing w:after="120" w:line="480" w:lineRule="auto"/>
    </w:pPr>
    <w:rPr>
      <w:sz w:val="24"/>
      <w:szCs w:val="24"/>
      <w:lang w:eastAsia="ar-SA"/>
    </w:rPr>
  </w:style>
  <w:style w:type="character" w:customStyle="1" w:styleId="23">
    <w:name w:val="Основной текст 2 Знак"/>
    <w:basedOn w:val="a1"/>
    <w:link w:val="22"/>
    <w:rsid w:val="00DB2688"/>
    <w:rPr>
      <w:rFonts w:ascii="Times New Roman" w:eastAsia="Times New Roman" w:hAnsi="Times New Roman" w:cs="Times New Roman"/>
      <w:sz w:val="24"/>
      <w:szCs w:val="24"/>
      <w:lang w:eastAsia="ar-SA"/>
    </w:rPr>
  </w:style>
  <w:style w:type="paragraph" w:styleId="31">
    <w:name w:val="Body Text 3"/>
    <w:basedOn w:val="a"/>
    <w:link w:val="32"/>
    <w:rsid w:val="00DB2688"/>
    <w:pPr>
      <w:widowControl/>
      <w:suppressAutoHyphens/>
      <w:spacing w:after="120"/>
    </w:pPr>
    <w:rPr>
      <w:sz w:val="16"/>
      <w:szCs w:val="16"/>
      <w:lang w:eastAsia="ar-SA"/>
    </w:rPr>
  </w:style>
  <w:style w:type="character" w:customStyle="1" w:styleId="32">
    <w:name w:val="Основной текст 3 Знак"/>
    <w:basedOn w:val="a1"/>
    <w:link w:val="31"/>
    <w:rsid w:val="00DB2688"/>
    <w:rPr>
      <w:rFonts w:ascii="Times New Roman" w:eastAsia="Times New Roman" w:hAnsi="Times New Roman" w:cs="Times New Roman"/>
      <w:sz w:val="16"/>
      <w:szCs w:val="16"/>
      <w:lang w:eastAsia="ar-SA"/>
    </w:rPr>
  </w:style>
  <w:style w:type="paragraph" w:customStyle="1" w:styleId="u">
    <w:name w:val="u"/>
    <w:basedOn w:val="a"/>
    <w:rsid w:val="00DB2688"/>
    <w:pPr>
      <w:widowControl/>
      <w:spacing w:before="100" w:beforeAutospacing="1" w:after="100" w:afterAutospacing="1"/>
    </w:pPr>
    <w:rPr>
      <w:sz w:val="24"/>
      <w:szCs w:val="24"/>
    </w:rPr>
  </w:style>
  <w:style w:type="paragraph" w:styleId="a0">
    <w:name w:val="Body Text"/>
    <w:basedOn w:val="a"/>
    <w:link w:val="a9"/>
    <w:unhideWhenUsed/>
    <w:rsid w:val="00DB2688"/>
    <w:pPr>
      <w:spacing w:after="120"/>
    </w:pPr>
  </w:style>
  <w:style w:type="character" w:customStyle="1" w:styleId="a9">
    <w:name w:val="Основной текст Знак"/>
    <w:basedOn w:val="a1"/>
    <w:link w:val="a0"/>
    <w:rsid w:val="00DB2688"/>
    <w:rPr>
      <w:rFonts w:ascii="Times New Roman" w:eastAsia="Times New Roman" w:hAnsi="Times New Roman" w:cs="Times New Roman"/>
      <w:sz w:val="20"/>
      <w:szCs w:val="20"/>
      <w:lang w:eastAsia="ru-RU"/>
    </w:rPr>
  </w:style>
  <w:style w:type="paragraph" w:styleId="aa">
    <w:name w:val="Body Text Indent"/>
    <w:basedOn w:val="a"/>
    <w:link w:val="ab"/>
    <w:unhideWhenUsed/>
    <w:rsid w:val="00DB2688"/>
    <w:pPr>
      <w:spacing w:after="120"/>
      <w:ind w:left="283"/>
    </w:pPr>
  </w:style>
  <w:style w:type="character" w:customStyle="1" w:styleId="ab">
    <w:name w:val="Основной текст с отступом Знак"/>
    <w:basedOn w:val="a1"/>
    <w:link w:val="aa"/>
    <w:rsid w:val="00DB2688"/>
    <w:rPr>
      <w:rFonts w:ascii="Times New Roman" w:eastAsia="Times New Roman" w:hAnsi="Times New Roman" w:cs="Times New Roman"/>
      <w:sz w:val="20"/>
      <w:szCs w:val="20"/>
      <w:lang w:eastAsia="ru-RU"/>
    </w:rPr>
  </w:style>
  <w:style w:type="paragraph" w:styleId="24">
    <w:name w:val="Body Text Indent 2"/>
    <w:basedOn w:val="a"/>
    <w:link w:val="25"/>
    <w:unhideWhenUsed/>
    <w:rsid w:val="00DB2688"/>
    <w:pPr>
      <w:spacing w:after="120" w:line="480" w:lineRule="auto"/>
      <w:ind w:left="283"/>
    </w:pPr>
  </w:style>
  <w:style w:type="character" w:customStyle="1" w:styleId="25">
    <w:name w:val="Основной текст с отступом 2 Знак"/>
    <w:basedOn w:val="a1"/>
    <w:link w:val="24"/>
    <w:rsid w:val="00DB2688"/>
    <w:rPr>
      <w:rFonts w:ascii="Times New Roman" w:eastAsia="Times New Roman" w:hAnsi="Times New Roman" w:cs="Times New Roman"/>
      <w:sz w:val="20"/>
      <w:szCs w:val="20"/>
      <w:lang w:eastAsia="ru-RU"/>
    </w:rPr>
  </w:style>
  <w:style w:type="paragraph" w:styleId="33">
    <w:name w:val="Body Text Indent 3"/>
    <w:basedOn w:val="a"/>
    <w:link w:val="34"/>
    <w:unhideWhenUsed/>
    <w:rsid w:val="00DB2688"/>
    <w:pPr>
      <w:spacing w:after="120"/>
      <w:ind w:left="283"/>
    </w:pPr>
    <w:rPr>
      <w:sz w:val="16"/>
      <w:szCs w:val="16"/>
    </w:rPr>
  </w:style>
  <w:style w:type="character" w:customStyle="1" w:styleId="34">
    <w:name w:val="Основной текст с отступом 3 Знак"/>
    <w:basedOn w:val="a1"/>
    <w:link w:val="33"/>
    <w:rsid w:val="00DB2688"/>
    <w:rPr>
      <w:rFonts w:ascii="Times New Roman" w:eastAsia="Times New Roman" w:hAnsi="Times New Roman" w:cs="Times New Roman"/>
      <w:sz w:val="16"/>
      <w:szCs w:val="16"/>
      <w:lang w:eastAsia="ru-RU"/>
    </w:rPr>
  </w:style>
  <w:style w:type="character" w:customStyle="1" w:styleId="ac">
    <w:name w:val="Текст Знак"/>
    <w:basedOn w:val="a1"/>
    <w:link w:val="ad"/>
    <w:rsid w:val="00DB2688"/>
    <w:rPr>
      <w:rFonts w:ascii="Courier New" w:eastAsia="Times New Roman" w:hAnsi="Courier New" w:cs="Times New Roman"/>
      <w:sz w:val="20"/>
      <w:szCs w:val="20"/>
      <w:lang w:val="x-none" w:eastAsia="x-none"/>
    </w:rPr>
  </w:style>
  <w:style w:type="paragraph" w:styleId="ad">
    <w:name w:val="Plain Text"/>
    <w:basedOn w:val="a"/>
    <w:link w:val="ac"/>
    <w:rsid w:val="00DB2688"/>
    <w:pPr>
      <w:widowControl/>
    </w:pPr>
    <w:rPr>
      <w:rFonts w:ascii="Courier New" w:hAnsi="Courier New"/>
      <w:lang w:val="x-none" w:eastAsia="x-none"/>
    </w:rPr>
  </w:style>
  <w:style w:type="character" w:styleId="ae">
    <w:name w:val="Strong"/>
    <w:qFormat/>
    <w:rsid w:val="00DB2688"/>
    <w:rPr>
      <w:b/>
      <w:bCs/>
    </w:rPr>
  </w:style>
  <w:style w:type="character" w:customStyle="1" w:styleId="30">
    <w:name w:val="Заголовок 3 Знак"/>
    <w:basedOn w:val="a1"/>
    <w:link w:val="3"/>
    <w:rsid w:val="00FC6F98"/>
    <w:rPr>
      <w:rFonts w:asciiTheme="majorHAnsi" w:eastAsiaTheme="majorEastAsia" w:hAnsiTheme="majorHAnsi" w:cstheme="majorBidi"/>
      <w:b/>
      <w:bCs/>
      <w:color w:val="4F81BD" w:themeColor="accent1"/>
      <w:sz w:val="20"/>
      <w:szCs w:val="20"/>
      <w:lang w:eastAsia="ru-RU"/>
    </w:rPr>
  </w:style>
  <w:style w:type="character" w:customStyle="1" w:styleId="20">
    <w:name w:val="Заголовок 2 Знак"/>
    <w:basedOn w:val="a1"/>
    <w:link w:val="2"/>
    <w:rsid w:val="00FC6F98"/>
    <w:rPr>
      <w:rFonts w:ascii="Times New Roman" w:eastAsia="Times New Roman" w:hAnsi="Times New Roman" w:cs="Times New Roman"/>
      <w:sz w:val="24"/>
      <w:szCs w:val="20"/>
      <w:lang w:eastAsia="ru-RU"/>
    </w:rPr>
  </w:style>
  <w:style w:type="character" w:customStyle="1" w:styleId="60">
    <w:name w:val="Заголовок 6 Знак"/>
    <w:basedOn w:val="a1"/>
    <w:link w:val="6"/>
    <w:rsid w:val="00FC6F98"/>
    <w:rPr>
      <w:rFonts w:ascii="Times New Roman" w:eastAsia="Times New Roman" w:hAnsi="Times New Roman" w:cs="Times New Roman"/>
      <w:b/>
      <w:bCs/>
      <w:sz w:val="24"/>
      <w:szCs w:val="24"/>
      <w:lang w:eastAsia="ar-SA"/>
    </w:rPr>
  </w:style>
  <w:style w:type="paragraph" w:styleId="af">
    <w:name w:val="header"/>
    <w:basedOn w:val="a"/>
    <w:link w:val="af0"/>
    <w:uiPriority w:val="99"/>
    <w:rsid w:val="00FC6F98"/>
    <w:pPr>
      <w:tabs>
        <w:tab w:val="center" w:pos="4153"/>
        <w:tab w:val="right" w:pos="8306"/>
      </w:tabs>
    </w:pPr>
  </w:style>
  <w:style w:type="character" w:customStyle="1" w:styleId="af0">
    <w:name w:val="Верхний колонтитул Знак"/>
    <w:basedOn w:val="a1"/>
    <w:link w:val="af"/>
    <w:uiPriority w:val="99"/>
    <w:rsid w:val="00FC6F98"/>
    <w:rPr>
      <w:rFonts w:ascii="Times New Roman" w:eastAsia="Times New Roman" w:hAnsi="Times New Roman" w:cs="Times New Roman"/>
      <w:sz w:val="20"/>
      <w:szCs w:val="20"/>
      <w:lang w:eastAsia="ru-RU"/>
    </w:rPr>
  </w:style>
  <w:style w:type="paragraph" w:styleId="af1">
    <w:name w:val="footer"/>
    <w:basedOn w:val="a"/>
    <w:link w:val="af2"/>
    <w:rsid w:val="00FC6F98"/>
    <w:pPr>
      <w:tabs>
        <w:tab w:val="center" w:pos="4153"/>
        <w:tab w:val="right" w:pos="8306"/>
      </w:tabs>
    </w:pPr>
  </w:style>
  <w:style w:type="character" w:customStyle="1" w:styleId="af2">
    <w:name w:val="Нижний колонтитул Знак"/>
    <w:basedOn w:val="a1"/>
    <w:link w:val="af1"/>
    <w:rsid w:val="00FC6F98"/>
    <w:rPr>
      <w:rFonts w:ascii="Times New Roman" w:eastAsia="Times New Roman" w:hAnsi="Times New Roman" w:cs="Times New Roman"/>
      <w:sz w:val="20"/>
      <w:szCs w:val="20"/>
      <w:lang w:eastAsia="ru-RU"/>
    </w:rPr>
  </w:style>
  <w:style w:type="paragraph" w:styleId="af3">
    <w:name w:val="caption"/>
    <w:basedOn w:val="a"/>
    <w:next w:val="a"/>
    <w:qFormat/>
    <w:rsid w:val="00FC6F98"/>
    <w:pPr>
      <w:widowControl/>
      <w:jc w:val="center"/>
    </w:pPr>
    <w:rPr>
      <w:b/>
      <w:sz w:val="40"/>
    </w:rPr>
  </w:style>
  <w:style w:type="paragraph" w:styleId="af4">
    <w:name w:val="Balloon Text"/>
    <w:basedOn w:val="a"/>
    <w:link w:val="af5"/>
    <w:semiHidden/>
    <w:rsid w:val="00FC6F98"/>
    <w:rPr>
      <w:rFonts w:ascii="Tahoma" w:hAnsi="Tahoma"/>
      <w:sz w:val="16"/>
      <w:szCs w:val="16"/>
      <w:lang w:val="x-none" w:eastAsia="x-none"/>
    </w:rPr>
  </w:style>
  <w:style w:type="character" w:customStyle="1" w:styleId="af5">
    <w:name w:val="Текст выноски Знак"/>
    <w:basedOn w:val="a1"/>
    <w:link w:val="af4"/>
    <w:semiHidden/>
    <w:rsid w:val="00FC6F98"/>
    <w:rPr>
      <w:rFonts w:ascii="Tahoma" w:eastAsia="Times New Roman" w:hAnsi="Tahoma" w:cs="Times New Roman"/>
      <w:sz w:val="16"/>
      <w:szCs w:val="16"/>
      <w:lang w:val="x-none" w:eastAsia="x-none"/>
    </w:rPr>
  </w:style>
  <w:style w:type="paragraph" w:customStyle="1" w:styleId="ConsPlusCell">
    <w:name w:val="ConsPlusCell"/>
    <w:rsid w:val="00FC6F98"/>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FC6F98"/>
    <w:pPr>
      <w:widowControl/>
      <w:spacing w:after="200" w:line="276" w:lineRule="auto"/>
      <w:ind w:left="720"/>
    </w:pPr>
    <w:rPr>
      <w:rFonts w:ascii="Calibri" w:hAnsi="Calibri"/>
      <w:sz w:val="22"/>
      <w:szCs w:val="22"/>
      <w:lang w:eastAsia="en-US"/>
    </w:rPr>
  </w:style>
  <w:style w:type="paragraph" w:customStyle="1" w:styleId="af6">
    <w:name w:val="Знак"/>
    <w:basedOn w:val="a"/>
    <w:rsid w:val="00FC6F98"/>
    <w:pPr>
      <w:widowControl/>
      <w:spacing w:after="160" w:line="240" w:lineRule="exact"/>
    </w:pPr>
    <w:rPr>
      <w:rFonts w:ascii="Arial" w:eastAsia="Calibri" w:hAnsi="Arial" w:cs="Arial"/>
      <w:lang w:val="fr-FR" w:eastAsia="en-US"/>
    </w:rPr>
  </w:style>
  <w:style w:type="paragraph" w:customStyle="1" w:styleId="af7">
    <w:name w:val="Обычный (паспорт)"/>
    <w:basedOn w:val="a"/>
    <w:rsid w:val="00FC6F98"/>
    <w:pPr>
      <w:widowControl/>
      <w:spacing w:before="120"/>
      <w:jc w:val="both"/>
    </w:pPr>
    <w:rPr>
      <w:rFonts w:eastAsia="Calibri"/>
      <w:sz w:val="28"/>
      <w:szCs w:val="28"/>
    </w:rPr>
  </w:style>
  <w:style w:type="paragraph" w:customStyle="1" w:styleId="af8">
    <w:name w:val="Жирный (паспорт)"/>
    <w:basedOn w:val="a"/>
    <w:rsid w:val="00FC6F98"/>
    <w:pPr>
      <w:widowControl/>
      <w:spacing w:before="120"/>
      <w:jc w:val="both"/>
    </w:pPr>
    <w:rPr>
      <w:rFonts w:eastAsia="Calibri"/>
      <w:b/>
      <w:sz w:val="28"/>
      <w:szCs w:val="28"/>
    </w:rPr>
  </w:style>
  <w:style w:type="paragraph" w:customStyle="1" w:styleId="110">
    <w:name w:val="Абзац списка11"/>
    <w:basedOn w:val="a"/>
    <w:rsid w:val="00FC6F98"/>
    <w:pPr>
      <w:widowControl/>
      <w:spacing w:after="200" w:line="276" w:lineRule="auto"/>
      <w:ind w:left="720"/>
    </w:pPr>
    <w:rPr>
      <w:rFonts w:ascii="Calibri" w:hAnsi="Calibri"/>
      <w:sz w:val="22"/>
      <w:szCs w:val="22"/>
      <w:lang w:eastAsia="en-US"/>
    </w:rPr>
  </w:style>
  <w:style w:type="paragraph" w:customStyle="1" w:styleId="af9">
    <w:name w:val="Знак Знак Знак Знак"/>
    <w:basedOn w:val="a"/>
    <w:rsid w:val="00FC6F98"/>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FC6F98"/>
    <w:pPr>
      <w:widowControl/>
      <w:spacing w:after="200" w:line="276" w:lineRule="auto"/>
      <w:ind w:left="720"/>
    </w:pPr>
    <w:rPr>
      <w:rFonts w:ascii="Calibri" w:eastAsia="Calibri" w:hAnsi="Calibri" w:cs="Calibri"/>
      <w:lang w:eastAsia="en-US"/>
    </w:rPr>
  </w:style>
  <w:style w:type="paragraph" w:customStyle="1" w:styleId="12">
    <w:name w:val="Знак1"/>
    <w:basedOn w:val="a"/>
    <w:rsid w:val="00FC6F98"/>
    <w:pPr>
      <w:widowControl/>
      <w:spacing w:after="160" w:line="240" w:lineRule="exact"/>
    </w:pPr>
    <w:rPr>
      <w:rFonts w:ascii="Arial" w:hAnsi="Arial" w:cs="Arial"/>
      <w:lang w:val="fr-FR" w:eastAsia="en-US"/>
    </w:rPr>
  </w:style>
  <w:style w:type="paragraph" w:customStyle="1" w:styleId="26">
    <w:name w:val="Знак2"/>
    <w:basedOn w:val="a"/>
    <w:rsid w:val="00FC6F98"/>
    <w:pPr>
      <w:widowControl/>
      <w:spacing w:after="160" w:line="240" w:lineRule="exact"/>
    </w:pPr>
    <w:rPr>
      <w:rFonts w:ascii="Arial" w:hAnsi="Arial" w:cs="Arial"/>
      <w:lang w:val="fr-FR" w:eastAsia="en-US"/>
    </w:rPr>
  </w:style>
  <w:style w:type="paragraph" w:customStyle="1" w:styleId="35">
    <w:name w:val="Знак3"/>
    <w:basedOn w:val="a"/>
    <w:rsid w:val="00FC6F98"/>
    <w:pPr>
      <w:widowControl/>
      <w:spacing w:after="160" w:line="240" w:lineRule="exact"/>
    </w:pPr>
    <w:rPr>
      <w:rFonts w:ascii="Arial" w:hAnsi="Arial" w:cs="Arial"/>
      <w:lang w:val="fr-FR" w:eastAsia="en-US"/>
    </w:rPr>
  </w:style>
  <w:style w:type="paragraph" w:customStyle="1" w:styleId="42">
    <w:name w:val="Знак4"/>
    <w:basedOn w:val="a"/>
    <w:rsid w:val="00FC6F98"/>
    <w:pPr>
      <w:widowControl/>
      <w:spacing w:after="160" w:line="240" w:lineRule="exact"/>
    </w:pPr>
    <w:rPr>
      <w:rFonts w:ascii="Arial" w:eastAsia="Calibri" w:hAnsi="Arial" w:cs="Arial"/>
      <w:lang w:val="fr-FR" w:eastAsia="en-US"/>
    </w:rPr>
  </w:style>
  <w:style w:type="paragraph" w:customStyle="1" w:styleId="afa">
    <w:name w:val="Нормальный (таблица)"/>
    <w:basedOn w:val="a"/>
    <w:next w:val="a"/>
    <w:rsid w:val="00FC6F98"/>
    <w:pPr>
      <w:widowControl/>
      <w:autoSpaceDE w:val="0"/>
      <w:autoSpaceDN w:val="0"/>
      <w:adjustRightInd w:val="0"/>
      <w:jc w:val="both"/>
    </w:pPr>
    <w:rPr>
      <w:rFonts w:ascii="Arial" w:eastAsia="Calibri" w:hAnsi="Arial" w:cs="Arial"/>
      <w:sz w:val="24"/>
      <w:szCs w:val="24"/>
    </w:rPr>
  </w:style>
  <w:style w:type="character" w:styleId="afb">
    <w:name w:val="page number"/>
    <w:basedOn w:val="a1"/>
    <w:rsid w:val="00FC6F98"/>
  </w:style>
  <w:style w:type="paragraph" w:customStyle="1" w:styleId="27">
    <w:name w:val="Абзац списка2"/>
    <w:basedOn w:val="a"/>
    <w:rsid w:val="00FC6F98"/>
    <w:pPr>
      <w:widowControl/>
      <w:spacing w:after="200" w:line="276" w:lineRule="auto"/>
      <w:ind w:left="720"/>
    </w:pPr>
    <w:rPr>
      <w:rFonts w:ascii="Calibri" w:hAnsi="Calibri"/>
      <w:sz w:val="22"/>
      <w:szCs w:val="22"/>
      <w:lang w:eastAsia="en-US"/>
    </w:rPr>
  </w:style>
  <w:style w:type="paragraph" w:customStyle="1" w:styleId="afc">
    <w:name w:val="Знак Знак Знак Знак"/>
    <w:basedOn w:val="a"/>
    <w:rsid w:val="00FC6F98"/>
    <w:pPr>
      <w:widowControl/>
      <w:spacing w:before="100" w:beforeAutospacing="1" w:after="100" w:afterAutospacing="1"/>
    </w:pPr>
    <w:rPr>
      <w:rFonts w:ascii="Tahoma" w:hAnsi="Tahoma"/>
      <w:bCs/>
      <w:lang w:val="en-US" w:eastAsia="en-US"/>
    </w:rPr>
  </w:style>
  <w:style w:type="paragraph" w:customStyle="1" w:styleId="Default">
    <w:name w:val="Default"/>
    <w:rsid w:val="00FC6F98"/>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d">
    <w:name w:val="Знак"/>
    <w:basedOn w:val="a"/>
    <w:rsid w:val="00FC6F98"/>
    <w:pPr>
      <w:widowControl/>
      <w:spacing w:after="160" w:line="240" w:lineRule="exact"/>
    </w:pPr>
    <w:rPr>
      <w:rFonts w:ascii="Arial" w:hAnsi="Arial" w:cs="Arial"/>
      <w:lang w:val="fr-FR" w:eastAsia="en-US"/>
    </w:rPr>
  </w:style>
  <w:style w:type="character" w:styleId="afe">
    <w:name w:val="line number"/>
    <w:basedOn w:val="a1"/>
    <w:rsid w:val="00FC6F98"/>
  </w:style>
  <w:style w:type="paragraph" w:styleId="aff">
    <w:name w:val="Title"/>
    <w:basedOn w:val="a"/>
    <w:link w:val="aff0"/>
    <w:qFormat/>
    <w:rsid w:val="00973127"/>
    <w:pPr>
      <w:widowControl/>
      <w:spacing w:before="240" w:after="60"/>
      <w:jc w:val="center"/>
      <w:outlineLvl w:val="0"/>
    </w:pPr>
    <w:rPr>
      <w:rFonts w:ascii="Arial" w:hAnsi="Arial" w:cs="Arial"/>
      <w:b/>
      <w:bCs/>
      <w:spacing w:val="-5"/>
      <w:kern w:val="28"/>
      <w:sz w:val="32"/>
      <w:szCs w:val="32"/>
      <w:lang w:eastAsia="en-US" w:bidi="he-IL"/>
    </w:rPr>
  </w:style>
  <w:style w:type="character" w:customStyle="1" w:styleId="aff0">
    <w:name w:val="Название Знак"/>
    <w:basedOn w:val="a1"/>
    <w:link w:val="aff"/>
    <w:rsid w:val="00973127"/>
    <w:rPr>
      <w:rFonts w:ascii="Arial" w:eastAsia="Times New Roman" w:hAnsi="Arial" w:cs="Arial"/>
      <w:b/>
      <w:bCs/>
      <w:spacing w:val="-5"/>
      <w:kern w:val="28"/>
      <w:sz w:val="32"/>
      <w:szCs w:val="32"/>
      <w:lang w:bidi="he-IL"/>
    </w:rPr>
  </w:style>
  <w:style w:type="character" w:customStyle="1" w:styleId="50">
    <w:name w:val="Заголовок 5 Знак"/>
    <w:basedOn w:val="a1"/>
    <w:link w:val="5"/>
    <w:rsid w:val="00865A5D"/>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1"/>
    <w:link w:val="8"/>
    <w:rsid w:val="00865A5D"/>
    <w:rPr>
      <w:rFonts w:asciiTheme="majorHAnsi" w:eastAsiaTheme="majorEastAsia" w:hAnsiTheme="majorHAnsi" w:cstheme="majorBidi"/>
      <w:color w:val="404040" w:themeColor="text1" w:themeTint="BF"/>
      <w:sz w:val="20"/>
      <w:szCs w:val="20"/>
      <w:lang w:eastAsia="ru-RU"/>
    </w:rPr>
  </w:style>
  <w:style w:type="character" w:customStyle="1" w:styleId="41">
    <w:name w:val="Заголовок 4 Знак"/>
    <w:aliases w:val="Заголовок 4 Знак Знак Знак Знак3,Заголовок 4 Знак Знак Знак Знак Знак1,Заголовок 4 Знак Знак Знак1"/>
    <w:basedOn w:val="a1"/>
    <w:link w:val="40"/>
    <w:rsid w:val="00865A5D"/>
    <w:rPr>
      <w:rFonts w:ascii="Times New Roman" w:eastAsia="Times New Roman" w:hAnsi="Times New Roman" w:cs="Times New Roman"/>
      <w:b/>
      <w:sz w:val="24"/>
      <w:szCs w:val="20"/>
      <w:lang w:eastAsia="ru-RU"/>
    </w:rPr>
  </w:style>
  <w:style w:type="paragraph" w:customStyle="1" w:styleId="28">
    <w:name w:val="Стиль2"/>
    <w:basedOn w:val="13"/>
    <w:qFormat/>
    <w:rsid w:val="00865A5D"/>
    <w:pPr>
      <w:tabs>
        <w:tab w:val="clear" w:pos="2700"/>
      </w:tabs>
      <w:spacing w:before="60"/>
      <w:ind w:left="344" w:firstLine="283"/>
      <w:outlineLvl w:val="6"/>
    </w:pPr>
  </w:style>
  <w:style w:type="paragraph" w:customStyle="1" w:styleId="13">
    <w:name w:val="Стиль1"/>
    <w:basedOn w:val="a"/>
    <w:qFormat/>
    <w:rsid w:val="00865A5D"/>
    <w:pPr>
      <w:widowControl/>
      <w:tabs>
        <w:tab w:val="num" w:pos="2700"/>
      </w:tabs>
      <w:autoSpaceDE w:val="0"/>
      <w:autoSpaceDN w:val="0"/>
      <w:adjustRightInd w:val="0"/>
      <w:spacing w:before="120"/>
      <w:ind w:left="1773" w:firstLine="567"/>
      <w:jc w:val="both"/>
      <w:outlineLvl w:val="5"/>
    </w:pPr>
    <w:rPr>
      <w:sz w:val="24"/>
    </w:rPr>
  </w:style>
  <w:style w:type="paragraph" w:customStyle="1" w:styleId="4">
    <w:name w:val="Стиль4"/>
    <w:basedOn w:val="a"/>
    <w:qFormat/>
    <w:rsid w:val="00865A5D"/>
    <w:pPr>
      <w:widowControl/>
      <w:numPr>
        <w:ilvl w:val="7"/>
        <w:numId w:val="1"/>
      </w:numPr>
      <w:jc w:val="both"/>
    </w:pPr>
    <w:rPr>
      <w:sz w:val="24"/>
    </w:rPr>
  </w:style>
  <w:style w:type="paragraph" w:customStyle="1" w:styleId="aff1">
    <w:name w:val="Знак"/>
    <w:basedOn w:val="a"/>
    <w:rsid w:val="00865A5D"/>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865A5D"/>
    <w:rPr>
      <w:b/>
      <w:sz w:val="24"/>
      <w:lang w:val="ru-RU" w:eastAsia="ru-RU" w:bidi="ar-SA"/>
    </w:rPr>
  </w:style>
  <w:style w:type="paragraph" w:customStyle="1" w:styleId="aff2">
    <w:name w:val="Знак Знак Знак Знак Знак Знак Знак Знак"/>
    <w:basedOn w:val="a"/>
    <w:rsid w:val="00865A5D"/>
    <w:pPr>
      <w:tabs>
        <w:tab w:val="num" w:pos="1315"/>
      </w:tabs>
      <w:adjustRightInd w:val="0"/>
      <w:spacing w:after="160" w:line="240" w:lineRule="exact"/>
      <w:ind w:left="1315" w:hanging="180"/>
      <w:jc w:val="center"/>
    </w:pPr>
    <w:rPr>
      <w:b/>
      <w:i/>
      <w:sz w:val="28"/>
      <w:lang w:val="en-GB" w:eastAsia="en-US"/>
    </w:rPr>
  </w:style>
  <w:style w:type="paragraph" w:customStyle="1" w:styleId="xl100">
    <w:name w:val="xl100"/>
    <w:basedOn w:val="a"/>
    <w:rsid w:val="00865A5D"/>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eastAsia="Calibri"/>
      <w:b/>
      <w:bCs/>
      <w:i/>
      <w:iCs/>
      <w:sz w:val="16"/>
      <w:szCs w:val="16"/>
    </w:rPr>
  </w:style>
  <w:style w:type="paragraph" w:customStyle="1" w:styleId="xl101">
    <w:name w:val="xl101"/>
    <w:basedOn w:val="a"/>
    <w:rsid w:val="00865A5D"/>
    <w:pPr>
      <w:widowControl/>
      <w:pBdr>
        <w:left w:val="single" w:sz="4" w:space="0" w:color="auto"/>
        <w:bottom w:val="single" w:sz="4" w:space="0" w:color="auto"/>
      </w:pBdr>
      <w:spacing w:before="100" w:beforeAutospacing="1" w:after="100" w:afterAutospacing="1"/>
      <w:jc w:val="center"/>
      <w:textAlignment w:val="top"/>
    </w:pPr>
    <w:rPr>
      <w:rFonts w:eastAsia="Calibri"/>
      <w:sz w:val="16"/>
      <w:szCs w:val="16"/>
    </w:rPr>
  </w:style>
  <w:style w:type="table" w:styleId="aff3">
    <w:name w:val="Table Grid"/>
    <w:basedOn w:val="a2"/>
    <w:rsid w:val="00865A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052719">
      <w:bodyDiv w:val="1"/>
      <w:marLeft w:val="0"/>
      <w:marRight w:val="0"/>
      <w:marTop w:val="0"/>
      <w:marBottom w:val="0"/>
      <w:divBdr>
        <w:top w:val="none" w:sz="0" w:space="0" w:color="auto"/>
        <w:left w:val="none" w:sz="0" w:space="0" w:color="auto"/>
        <w:bottom w:val="none" w:sz="0" w:space="0" w:color="auto"/>
        <w:right w:val="none" w:sz="0" w:space="0" w:color="auto"/>
      </w:divBdr>
    </w:div>
    <w:div w:id="139115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garant.ru/182010/" TargetMode="External"/><Relationship Id="rId18" Type="http://schemas.openxmlformats.org/officeDocument/2006/relationships/hyperlink" Target="http://docs.cntd.ru/document/9009935" TargetMode="External"/><Relationship Id="rId26" Type="http://schemas.openxmlformats.org/officeDocument/2006/relationships/hyperlink" Target="http://docs.cntd.ru/document/420376649" TargetMode="External"/><Relationship Id="rId3" Type="http://schemas.openxmlformats.org/officeDocument/2006/relationships/styles" Target="styles.xml"/><Relationship Id="rId21" Type="http://schemas.openxmlformats.org/officeDocument/2006/relationships/hyperlink" Target="http://docs.cntd.ru/document/901884206"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garantF1://12032351.0" TargetMode="External"/><Relationship Id="rId25" Type="http://schemas.openxmlformats.org/officeDocument/2006/relationships/hyperlink" Target="http://docs.cntd.ru/document/58856769"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docs.cntd.ru/document/901876063"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0546.0/" TargetMode="External"/><Relationship Id="rId24" Type="http://schemas.openxmlformats.org/officeDocument/2006/relationships/hyperlink" Target="http://docs.cntd.ru/document/765721075"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base.garant.ru/182010/" TargetMode="External"/><Relationship Id="rId23" Type="http://schemas.openxmlformats.org/officeDocument/2006/relationships/hyperlink" Target="http://docs.cntd.ru/document/901878163" TargetMode="External"/><Relationship Id="rId28" Type="http://schemas.openxmlformats.org/officeDocument/2006/relationships/hyperlink" Target="http://docs.cntd.ru/document/901701041" TargetMode="External"/><Relationship Id="rId10" Type="http://schemas.openxmlformats.org/officeDocument/2006/relationships/image" Target="media/image2.jpeg"/><Relationship Id="rId19" Type="http://schemas.openxmlformats.org/officeDocument/2006/relationships/hyperlink" Target="http://docs.cntd.ru/document/901701041"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base.garant.ru/178160/" TargetMode="External"/><Relationship Id="rId22" Type="http://schemas.openxmlformats.org/officeDocument/2006/relationships/hyperlink" Target="http://docs.cntd.ru/document/901919882" TargetMode="External"/><Relationship Id="rId27" Type="http://schemas.openxmlformats.org/officeDocument/2006/relationships/hyperlink" Target="http://docs.cntd.ru/document/9009935"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EB41B-C3A3-4651-8946-21318976B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79134</Words>
  <Characters>451068</Characters>
  <Application>Microsoft Office Word</Application>
  <DocSecurity>0</DocSecurity>
  <Lines>3758</Lines>
  <Paragraphs>1058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2018-07-02T12:22:00Z</cp:lastPrinted>
  <dcterms:created xsi:type="dcterms:W3CDTF">2018-07-02T05:10:00Z</dcterms:created>
  <dcterms:modified xsi:type="dcterms:W3CDTF">2018-07-02T12:48:00Z</dcterms:modified>
</cp:coreProperties>
</file>