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751" w:rsidRDefault="00361751" w:rsidP="00361751">
      <w:pPr>
        <w:jc w:val="center"/>
        <w:rPr>
          <w:rFonts w:ascii="Monotype Corsiva" w:hAnsi="Monotype Corsiva"/>
          <w:sz w:val="32"/>
          <w:szCs w:val="32"/>
        </w:rPr>
      </w:pPr>
    </w:p>
    <w:p w:rsidR="00361751" w:rsidRDefault="00361751" w:rsidP="00361751">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361751" w:rsidRDefault="00361751" w:rsidP="00361751">
      <w:pPr>
        <w:jc w:val="center"/>
        <w:rPr>
          <w:rFonts w:ascii="Victoriana" w:hAnsi="Victoriana"/>
          <w:sz w:val="40"/>
          <w:szCs w:val="40"/>
        </w:rPr>
      </w:pPr>
    </w:p>
    <w:p w:rsidR="00361751" w:rsidRDefault="00361751" w:rsidP="00361751">
      <w:pPr>
        <w:jc w:val="center"/>
        <w:rPr>
          <w:rFonts w:ascii="Victoriana" w:hAnsi="Victoriana"/>
          <w:sz w:val="40"/>
          <w:szCs w:val="40"/>
        </w:rPr>
      </w:pPr>
    </w:p>
    <w:p w:rsidR="00361751" w:rsidRDefault="00361751" w:rsidP="00361751">
      <w:pPr>
        <w:jc w:val="center"/>
        <w:rPr>
          <w:rFonts w:ascii="Monotype Corsiva" w:hAnsi="Monotype Corsiva"/>
          <w:b/>
          <w:sz w:val="48"/>
          <w:szCs w:val="48"/>
        </w:rPr>
      </w:pPr>
      <w:r>
        <w:rPr>
          <w:rFonts w:ascii="Monotype Corsiva" w:hAnsi="Monotype Corsiva"/>
          <w:b/>
          <w:sz w:val="48"/>
          <w:szCs w:val="48"/>
        </w:rPr>
        <w:t>№ 14</w:t>
      </w:r>
    </w:p>
    <w:p w:rsidR="00361751" w:rsidRDefault="00361751" w:rsidP="00361751">
      <w:pPr>
        <w:jc w:val="center"/>
        <w:rPr>
          <w:rFonts w:ascii="Monotype Corsiva" w:hAnsi="Monotype Corsiva"/>
          <w:b/>
          <w:sz w:val="48"/>
          <w:szCs w:val="48"/>
        </w:rPr>
      </w:pPr>
      <w:r>
        <w:rPr>
          <w:rFonts w:ascii="Monotype Corsiva" w:hAnsi="Monotype Corsiva"/>
          <w:b/>
          <w:sz w:val="48"/>
          <w:szCs w:val="48"/>
        </w:rPr>
        <w:t>30 мая  2018 года</w:t>
      </w:r>
    </w:p>
    <w:p w:rsidR="00361751" w:rsidRDefault="00361751" w:rsidP="00361751"/>
    <w:p w:rsidR="00361751" w:rsidRDefault="00361751" w:rsidP="00361751"/>
    <w:p w:rsidR="00361751" w:rsidRDefault="00361751" w:rsidP="00361751"/>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8"/>
          <w:szCs w:val="28"/>
        </w:rPr>
      </w:pPr>
    </w:p>
    <w:p w:rsidR="00361751" w:rsidRDefault="00361751" w:rsidP="00361751">
      <w:pPr>
        <w:pStyle w:val="ConsPlusNonformat"/>
        <w:widowControl/>
        <w:jc w:val="center"/>
        <w:rPr>
          <w:rFonts w:ascii="Times New Roman" w:hAnsi="Times New Roman" w:cs="Times New Roman"/>
          <w:sz w:val="24"/>
          <w:szCs w:val="24"/>
        </w:rPr>
      </w:pPr>
    </w:p>
    <w:p w:rsidR="00361751" w:rsidRDefault="00361751" w:rsidP="00361751">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361751" w:rsidRDefault="00361751" w:rsidP="00361751">
      <w:pPr>
        <w:pStyle w:val="ConsPlusNonformat"/>
        <w:widowControl/>
        <w:jc w:val="center"/>
        <w:rPr>
          <w:rFonts w:ascii="Monotype Corsiva" w:hAnsi="Monotype Corsiva" w:cs="Times New Roman"/>
          <w:sz w:val="52"/>
          <w:szCs w:val="52"/>
        </w:rPr>
      </w:pPr>
    </w:p>
    <w:p w:rsidR="00361751" w:rsidRDefault="00361751" w:rsidP="00361751">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361751" w:rsidRDefault="00361751" w:rsidP="00361751">
      <w:pPr>
        <w:pStyle w:val="ConsPlusNormal0"/>
        <w:widowControl/>
        <w:ind w:firstLine="0"/>
        <w:jc w:val="center"/>
        <w:rPr>
          <w:rFonts w:ascii="Monotype Corsiva" w:hAnsi="Monotype Corsiva" w:cs="Times New Roman"/>
          <w:b/>
          <w:sz w:val="32"/>
          <w:szCs w:val="32"/>
        </w:rPr>
      </w:pPr>
    </w:p>
    <w:p w:rsidR="00361751" w:rsidRDefault="00361751" w:rsidP="00361751">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361751" w:rsidRDefault="00361751" w:rsidP="00361751">
      <w:pPr>
        <w:pStyle w:val="ConsPlusNormal0"/>
        <w:widowControl/>
        <w:ind w:firstLine="0"/>
        <w:jc w:val="center"/>
        <w:rPr>
          <w:rFonts w:ascii="Monotype Corsiva" w:hAnsi="Monotype Corsiva" w:cs="Times New Roman"/>
          <w:b/>
          <w:sz w:val="32"/>
          <w:szCs w:val="32"/>
        </w:rPr>
      </w:pPr>
    </w:p>
    <w:p w:rsidR="00361751" w:rsidRDefault="00361751" w:rsidP="00361751">
      <w:pPr>
        <w:pStyle w:val="ConsPlusNormal0"/>
        <w:widowControl/>
        <w:ind w:firstLine="0"/>
        <w:jc w:val="center"/>
        <w:rPr>
          <w:rFonts w:ascii="Monotype Corsiva" w:hAnsi="Monotype Corsiva" w:cs="Times New Roman"/>
          <w:sz w:val="36"/>
          <w:szCs w:val="36"/>
        </w:rPr>
      </w:pPr>
    </w:p>
    <w:p w:rsidR="00361751" w:rsidRDefault="00361751" w:rsidP="00361751">
      <w:pPr>
        <w:pStyle w:val="ConsPlusNonformat"/>
        <w:widowControl/>
        <w:jc w:val="center"/>
        <w:rPr>
          <w:rFonts w:ascii="Monotype Corsiva" w:hAnsi="Monotype Corsiva" w:cs="Times New Roman"/>
          <w:b/>
          <w:sz w:val="40"/>
          <w:szCs w:val="40"/>
        </w:rPr>
      </w:pPr>
    </w:p>
    <w:p w:rsidR="00361751" w:rsidRDefault="00361751" w:rsidP="00361751">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361751" w:rsidRDefault="00361751" w:rsidP="00361751">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361751" w:rsidRDefault="00361751" w:rsidP="0036175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361751" w:rsidRDefault="00361751" w:rsidP="00361751">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361751" w:rsidRDefault="00361751" w:rsidP="0036175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361751" w:rsidRDefault="00361751" w:rsidP="00361751">
      <w:pPr>
        <w:pStyle w:val="ConsPlusNormal0"/>
        <w:widowControl/>
        <w:tabs>
          <w:tab w:val="left" w:pos="945"/>
        </w:tabs>
        <w:ind w:firstLine="0"/>
        <w:rPr>
          <w:rFonts w:ascii="Monotype Corsiva" w:hAnsi="Monotype Corsiva" w:cs="Times New Roman"/>
          <w:b/>
          <w:sz w:val="28"/>
          <w:szCs w:val="28"/>
        </w:rPr>
      </w:pPr>
    </w:p>
    <w:p w:rsidR="00361751" w:rsidRDefault="00361751" w:rsidP="00361751">
      <w:pPr>
        <w:pStyle w:val="ConsPlusNormal0"/>
        <w:widowControl/>
        <w:ind w:firstLine="0"/>
        <w:jc w:val="center"/>
        <w:rPr>
          <w:rFonts w:ascii="Monotype Corsiva" w:hAnsi="Monotype Corsiva" w:cs="Times New Roman"/>
          <w:b/>
          <w:sz w:val="24"/>
          <w:szCs w:val="24"/>
        </w:rPr>
      </w:pPr>
    </w:p>
    <w:p w:rsidR="00361751" w:rsidRDefault="00361751" w:rsidP="0036175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361751" w:rsidRDefault="00361751" w:rsidP="0036175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361751" w:rsidRDefault="00361751" w:rsidP="0036175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361751" w:rsidRDefault="00361751" w:rsidP="00361751"/>
    <w:p w:rsidR="00361751" w:rsidRDefault="00361751" w:rsidP="00361751"/>
    <w:p w:rsidR="00361751" w:rsidRDefault="00361751" w:rsidP="00361751"/>
    <w:p w:rsidR="00361751" w:rsidRDefault="00361751" w:rsidP="00361751"/>
    <w:p w:rsidR="00361751" w:rsidRPr="00361751" w:rsidRDefault="00361751" w:rsidP="00361751">
      <w:pPr>
        <w:pStyle w:val="11"/>
        <w:shd w:val="clear" w:color="auto" w:fill="auto"/>
        <w:spacing w:after="0" w:line="240" w:lineRule="auto"/>
        <w:ind w:firstLine="709"/>
        <w:jc w:val="center"/>
        <w:rPr>
          <w:b/>
          <w:sz w:val="28"/>
          <w:szCs w:val="28"/>
        </w:rPr>
      </w:pPr>
      <w:r w:rsidRPr="00361751">
        <w:rPr>
          <w:b/>
          <w:sz w:val="28"/>
          <w:szCs w:val="28"/>
        </w:rPr>
        <w:lastRenderedPageBreak/>
        <w:t>Конкурс «Вместе против коррупции»</w:t>
      </w:r>
    </w:p>
    <w:p w:rsidR="00361751" w:rsidRPr="00361751" w:rsidRDefault="00361751" w:rsidP="00361751">
      <w:pPr>
        <w:pStyle w:val="11"/>
        <w:shd w:val="clear" w:color="auto" w:fill="auto"/>
        <w:spacing w:after="0" w:line="240" w:lineRule="auto"/>
        <w:ind w:firstLine="709"/>
        <w:rPr>
          <w:sz w:val="28"/>
          <w:szCs w:val="28"/>
        </w:rPr>
      </w:pPr>
    </w:p>
    <w:p w:rsidR="00361751" w:rsidRPr="00361751" w:rsidRDefault="00361751" w:rsidP="00361751">
      <w:pPr>
        <w:pStyle w:val="11"/>
        <w:shd w:val="clear" w:color="auto" w:fill="auto"/>
        <w:spacing w:after="0" w:line="240" w:lineRule="auto"/>
        <w:ind w:firstLine="709"/>
        <w:rPr>
          <w:sz w:val="28"/>
          <w:szCs w:val="28"/>
        </w:rPr>
      </w:pP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«Вместе против коррупции!».</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Конкурс проводится в рамках деятельности Межгосударственного совета по противодействию коррупции, созданного для организации конструктивного международного сотрудничества и принятия совместных эффективных мер в сфере борьбы с этим негативным социальным явлением.</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Соглашение об образовании Межгосударственного совета по противодействию коррупции от 25 октября 2013 г. подписано шестью государствами - Арменией, Беларусью, Казахстаном, Кыргызстаном, Россией и Таджикистаном.</w:t>
      </w:r>
    </w:p>
    <w:p w:rsidR="00361751" w:rsidRPr="00361751" w:rsidRDefault="00361751" w:rsidP="00361751">
      <w:pPr>
        <w:pStyle w:val="11"/>
        <w:shd w:val="clear" w:color="auto" w:fill="auto"/>
        <w:spacing w:after="0" w:line="240" w:lineRule="auto"/>
        <w:ind w:firstLine="709"/>
        <w:rPr>
          <w:sz w:val="28"/>
          <w:szCs w:val="28"/>
        </w:rPr>
      </w:pPr>
      <w:proofErr w:type="spellStart"/>
      <w:r w:rsidRPr="00361751">
        <w:rPr>
          <w:sz w:val="28"/>
          <w:szCs w:val="28"/>
        </w:rPr>
        <w:t>Соорганизаторами</w:t>
      </w:r>
      <w:proofErr w:type="spellEnd"/>
      <w:r w:rsidRPr="00361751">
        <w:rPr>
          <w:sz w:val="28"/>
          <w:szCs w:val="28"/>
        </w:rPr>
        <w:t xml:space="preserve"> конкурса являются Генеральная прокуратура Республики Армения, Генеральная прокуратура Республики Беларусь, Генеральная прокуратура Кыргызской Республики, Агентство Республики Казахстан по делам государственной службы и противодействию коррупции, Агентство по государственному финансовому контролю и борьбе с коррупцией Республики Таджикистан.</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Конкурсантам из Армении, Беларуси, Казахстана, Кыргызстана, России и Таджикистана в возрасте от 14 до 35 лет предлагается подготовить антикоррупционную социальную рекламу в формате плакатов и видеороликов на тему «Вместе против коррупции!».</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Ожидается, что в конкурсных работах будут отражены современные государственные механизмы борьбы государства с коррупцией на всех уровнях и во всех сферах жизнедеятельности общества, а также роль и значение международного сотрудничества в данном направлении.</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Торжественную церемонию награждения победителей конкурса планируется приурочить к Международному дню борьбы с коррупцией (9 декабря).</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 xml:space="preserve">Прием работ будет осуществляться на официальном сайте конкурса </w:t>
      </w:r>
      <w:hyperlink r:id="rId7" w:history="1">
        <w:r w:rsidRPr="00361751">
          <w:rPr>
            <w:rStyle w:val="a3"/>
            <w:sz w:val="28"/>
            <w:szCs w:val="28"/>
            <w:lang w:val="en-US"/>
          </w:rPr>
          <w:t>www</w:t>
        </w:r>
        <w:r w:rsidRPr="00361751">
          <w:rPr>
            <w:rStyle w:val="a3"/>
            <w:sz w:val="28"/>
            <w:szCs w:val="28"/>
          </w:rPr>
          <w:t>.</w:t>
        </w:r>
        <w:r w:rsidRPr="00361751">
          <w:rPr>
            <w:rStyle w:val="a3"/>
            <w:sz w:val="28"/>
            <w:szCs w:val="28"/>
            <w:lang w:val="en-US"/>
          </w:rPr>
          <w:t>anticorruption</w:t>
        </w:r>
        <w:r w:rsidRPr="00361751">
          <w:rPr>
            <w:rStyle w:val="a3"/>
            <w:sz w:val="28"/>
            <w:szCs w:val="28"/>
          </w:rPr>
          <w:t>.</w:t>
        </w:r>
        <w:r w:rsidRPr="00361751">
          <w:rPr>
            <w:rStyle w:val="a3"/>
            <w:sz w:val="28"/>
            <w:szCs w:val="28"/>
            <w:lang w:val="en-US"/>
          </w:rPr>
          <w:t>life</w:t>
        </w:r>
      </w:hyperlink>
      <w:r w:rsidRPr="00361751">
        <w:rPr>
          <w:sz w:val="28"/>
          <w:szCs w:val="28"/>
        </w:rPr>
        <w:t xml:space="preserve"> с 2 июля по 19 октября 2018 г.</w:t>
      </w:r>
    </w:p>
    <w:p w:rsidR="00361751" w:rsidRPr="00361751" w:rsidRDefault="00361751" w:rsidP="00361751">
      <w:pPr>
        <w:pStyle w:val="11"/>
        <w:shd w:val="clear" w:color="auto" w:fill="auto"/>
        <w:spacing w:after="0" w:line="240" w:lineRule="auto"/>
        <w:ind w:firstLine="709"/>
        <w:rPr>
          <w:sz w:val="28"/>
          <w:szCs w:val="28"/>
        </w:rPr>
      </w:pPr>
      <w:r w:rsidRPr="00361751">
        <w:rPr>
          <w:sz w:val="28"/>
          <w:szCs w:val="28"/>
        </w:rPr>
        <w:t>Выражаем надежду, что этот уникальный проект привлечет внимание к проблеме коррупции не только молодежи, но и взрослого поколения, послужит целям выработки нетерпимого отношения в обществе к ее проявлениям.</w:t>
      </w:r>
    </w:p>
    <w:p w:rsidR="00361751" w:rsidRPr="008B045F" w:rsidRDefault="00361751" w:rsidP="00361751">
      <w:pPr>
        <w:ind w:firstLine="709"/>
        <w:jc w:val="both"/>
        <w:rPr>
          <w:sz w:val="28"/>
          <w:szCs w:val="28"/>
        </w:rPr>
      </w:pPr>
    </w:p>
    <w:p w:rsidR="00361751" w:rsidRDefault="00361751" w:rsidP="00361751"/>
    <w:p w:rsidR="00B108CE" w:rsidRDefault="00B108CE"/>
    <w:p w:rsidR="005250F7" w:rsidRDefault="005250F7"/>
    <w:p w:rsidR="005250F7" w:rsidRDefault="005250F7"/>
    <w:p w:rsidR="005250F7" w:rsidRDefault="005250F7"/>
    <w:p w:rsidR="005250F7" w:rsidRDefault="005250F7"/>
    <w:p w:rsidR="005250F7" w:rsidRDefault="005250F7"/>
    <w:p w:rsidR="005250F7" w:rsidRDefault="005250F7"/>
    <w:p w:rsidR="005250F7" w:rsidRDefault="005250F7"/>
    <w:p w:rsidR="005250F7" w:rsidRDefault="005250F7" w:rsidP="005250F7">
      <w:pPr>
        <w:autoSpaceDE w:val="0"/>
        <w:autoSpaceDN w:val="0"/>
        <w:adjustRightInd w:val="0"/>
        <w:ind w:left="4536"/>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0F7" w:rsidRDefault="005250F7" w:rsidP="005250F7">
      <w:pPr>
        <w:autoSpaceDE w:val="0"/>
        <w:autoSpaceDN w:val="0"/>
        <w:adjustRightInd w:val="0"/>
        <w:ind w:left="4536"/>
        <w:jc w:val="center"/>
        <w:rPr>
          <w:sz w:val="28"/>
          <w:szCs w:val="28"/>
        </w:rPr>
      </w:pPr>
    </w:p>
    <w:p w:rsidR="005250F7" w:rsidRDefault="005250F7" w:rsidP="005250F7">
      <w:pPr>
        <w:autoSpaceDE w:val="0"/>
        <w:autoSpaceDN w:val="0"/>
        <w:adjustRightInd w:val="0"/>
        <w:ind w:left="4536"/>
        <w:jc w:val="center"/>
        <w:rPr>
          <w:sz w:val="28"/>
          <w:szCs w:val="28"/>
        </w:rPr>
      </w:pPr>
    </w:p>
    <w:p w:rsidR="005250F7" w:rsidRDefault="005250F7" w:rsidP="005250F7">
      <w:pPr>
        <w:autoSpaceDE w:val="0"/>
        <w:autoSpaceDN w:val="0"/>
        <w:adjustRightInd w:val="0"/>
        <w:ind w:left="4536"/>
        <w:jc w:val="center"/>
        <w:rPr>
          <w:sz w:val="28"/>
          <w:szCs w:val="28"/>
        </w:rPr>
      </w:pPr>
    </w:p>
    <w:p w:rsidR="005250F7" w:rsidRDefault="005250F7" w:rsidP="005250F7">
      <w:pPr>
        <w:widowControl/>
        <w:autoSpaceDE w:val="0"/>
        <w:autoSpaceDN w:val="0"/>
        <w:adjustRightInd w:val="0"/>
        <w:ind w:firstLine="540"/>
        <w:jc w:val="both"/>
        <w:rPr>
          <w:sz w:val="28"/>
          <w:szCs w:val="28"/>
        </w:rPr>
      </w:pPr>
    </w:p>
    <w:p w:rsidR="005250F7" w:rsidRDefault="005250F7" w:rsidP="005250F7">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250F7" w:rsidRPr="000136F4" w:rsidTr="00B969BC">
        <w:tc>
          <w:tcPr>
            <w:tcW w:w="9606" w:type="dxa"/>
          </w:tcPr>
          <w:p w:rsidR="005250F7" w:rsidRPr="00C8721A" w:rsidRDefault="005250F7" w:rsidP="00B969BC">
            <w:pPr>
              <w:jc w:val="center"/>
              <w:rPr>
                <w:b/>
                <w:color w:val="000000"/>
                <w:sz w:val="24"/>
                <w:szCs w:val="24"/>
              </w:rPr>
            </w:pPr>
            <w:r w:rsidRPr="00C8721A">
              <w:rPr>
                <w:b/>
                <w:color w:val="000000"/>
                <w:sz w:val="24"/>
                <w:szCs w:val="24"/>
              </w:rPr>
              <w:t>АДМИНИСТРАЦИЯ</w:t>
            </w:r>
          </w:p>
        </w:tc>
      </w:tr>
      <w:tr w:rsidR="005250F7" w:rsidRPr="000136F4" w:rsidTr="00B969BC">
        <w:trPr>
          <w:trHeight w:hRule="exact" w:val="397"/>
        </w:trPr>
        <w:tc>
          <w:tcPr>
            <w:tcW w:w="9606" w:type="dxa"/>
          </w:tcPr>
          <w:p w:rsidR="005250F7" w:rsidRPr="00C8721A" w:rsidRDefault="005250F7" w:rsidP="00B969BC">
            <w:pPr>
              <w:jc w:val="center"/>
              <w:rPr>
                <w:b/>
                <w:color w:val="000000"/>
                <w:sz w:val="24"/>
                <w:szCs w:val="24"/>
              </w:rPr>
            </w:pPr>
            <w:r w:rsidRPr="00C8721A">
              <w:rPr>
                <w:b/>
                <w:color w:val="000000"/>
                <w:sz w:val="24"/>
                <w:szCs w:val="24"/>
              </w:rPr>
              <w:t>КАМЕШКИРСКОГО РАЙОНА ПЕНЗЕНСКОЙ ОБЛАСТИ</w:t>
            </w:r>
          </w:p>
        </w:tc>
      </w:tr>
      <w:tr w:rsidR="005250F7" w:rsidRPr="000136F4" w:rsidTr="00B969BC">
        <w:trPr>
          <w:trHeight w:val="314"/>
        </w:trPr>
        <w:tc>
          <w:tcPr>
            <w:tcW w:w="9606" w:type="dxa"/>
          </w:tcPr>
          <w:p w:rsidR="005250F7" w:rsidRPr="00C8721A" w:rsidRDefault="005250F7" w:rsidP="00B969BC">
            <w:pPr>
              <w:pStyle w:val="3"/>
              <w:rPr>
                <w:color w:val="000000"/>
                <w:sz w:val="24"/>
                <w:szCs w:val="24"/>
              </w:rPr>
            </w:pPr>
          </w:p>
        </w:tc>
      </w:tr>
      <w:tr w:rsidR="005250F7" w:rsidRPr="000136F4" w:rsidTr="00B969BC">
        <w:trPr>
          <w:trHeight w:hRule="exact" w:val="548"/>
        </w:trPr>
        <w:tc>
          <w:tcPr>
            <w:tcW w:w="9606" w:type="dxa"/>
            <w:vAlign w:val="center"/>
          </w:tcPr>
          <w:p w:rsidR="005250F7" w:rsidRPr="00C8721A" w:rsidRDefault="005250F7" w:rsidP="00B969BC">
            <w:pPr>
              <w:pStyle w:val="3"/>
              <w:rPr>
                <w:color w:val="000000"/>
                <w:sz w:val="24"/>
                <w:szCs w:val="24"/>
              </w:rPr>
            </w:pPr>
            <w:r w:rsidRPr="00C8721A">
              <w:rPr>
                <w:color w:val="000000"/>
                <w:sz w:val="24"/>
                <w:szCs w:val="24"/>
              </w:rPr>
              <w:t>ПОСТАНОВЛЕНИЕ</w:t>
            </w:r>
          </w:p>
        </w:tc>
      </w:tr>
    </w:tbl>
    <w:p w:rsidR="005250F7" w:rsidRPr="000136F4" w:rsidRDefault="005250F7" w:rsidP="005250F7">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250F7" w:rsidRPr="000136F4" w:rsidTr="00B969BC">
        <w:tc>
          <w:tcPr>
            <w:tcW w:w="284" w:type="dxa"/>
            <w:vAlign w:val="bottom"/>
          </w:tcPr>
          <w:p w:rsidR="005250F7" w:rsidRPr="000136F4" w:rsidRDefault="005250F7" w:rsidP="00B969BC">
            <w:pPr>
              <w:rPr>
                <w:sz w:val="24"/>
                <w:szCs w:val="24"/>
              </w:rPr>
            </w:pPr>
            <w:r w:rsidRPr="000136F4">
              <w:rPr>
                <w:sz w:val="24"/>
                <w:szCs w:val="24"/>
              </w:rPr>
              <w:t>от</w:t>
            </w:r>
          </w:p>
        </w:tc>
        <w:tc>
          <w:tcPr>
            <w:tcW w:w="2835" w:type="dxa"/>
            <w:tcBorders>
              <w:bottom w:val="single" w:sz="6" w:space="0" w:color="auto"/>
            </w:tcBorders>
          </w:tcPr>
          <w:p w:rsidR="005250F7" w:rsidRPr="000136F4" w:rsidRDefault="005250F7" w:rsidP="00B969BC">
            <w:pPr>
              <w:jc w:val="center"/>
              <w:rPr>
                <w:sz w:val="24"/>
                <w:szCs w:val="24"/>
              </w:rPr>
            </w:pPr>
            <w:r>
              <w:rPr>
                <w:sz w:val="24"/>
                <w:szCs w:val="24"/>
              </w:rPr>
              <w:t>25.05.18</w:t>
            </w:r>
          </w:p>
        </w:tc>
        <w:tc>
          <w:tcPr>
            <w:tcW w:w="397" w:type="dxa"/>
            <w:vAlign w:val="bottom"/>
          </w:tcPr>
          <w:p w:rsidR="005250F7" w:rsidRPr="000136F4" w:rsidRDefault="005250F7" w:rsidP="00B969BC">
            <w:pPr>
              <w:rPr>
                <w:sz w:val="24"/>
                <w:szCs w:val="24"/>
              </w:rPr>
            </w:pPr>
            <w:r w:rsidRPr="000136F4">
              <w:rPr>
                <w:sz w:val="24"/>
                <w:szCs w:val="24"/>
              </w:rPr>
              <w:t>№</w:t>
            </w:r>
          </w:p>
        </w:tc>
        <w:tc>
          <w:tcPr>
            <w:tcW w:w="1134" w:type="dxa"/>
            <w:tcBorders>
              <w:bottom w:val="single" w:sz="6" w:space="0" w:color="auto"/>
            </w:tcBorders>
          </w:tcPr>
          <w:p w:rsidR="005250F7" w:rsidRPr="000136F4" w:rsidRDefault="005250F7" w:rsidP="00B969BC">
            <w:pPr>
              <w:rPr>
                <w:sz w:val="24"/>
                <w:szCs w:val="24"/>
              </w:rPr>
            </w:pPr>
            <w:r>
              <w:rPr>
                <w:sz w:val="24"/>
                <w:szCs w:val="24"/>
              </w:rPr>
              <w:t>178</w:t>
            </w:r>
          </w:p>
        </w:tc>
      </w:tr>
      <w:tr w:rsidR="005250F7" w:rsidRPr="000136F4" w:rsidTr="00B969BC">
        <w:tc>
          <w:tcPr>
            <w:tcW w:w="4650" w:type="dxa"/>
            <w:gridSpan w:val="4"/>
          </w:tcPr>
          <w:p w:rsidR="005250F7" w:rsidRPr="000136F4" w:rsidRDefault="005250F7" w:rsidP="00B969BC">
            <w:pPr>
              <w:rPr>
                <w:sz w:val="24"/>
                <w:szCs w:val="24"/>
              </w:rPr>
            </w:pPr>
          </w:p>
          <w:p w:rsidR="005250F7" w:rsidRPr="000136F4" w:rsidRDefault="005250F7" w:rsidP="00B969BC">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5250F7" w:rsidRPr="005250F7" w:rsidRDefault="005250F7" w:rsidP="005250F7">
      <w:pPr>
        <w:widowControl/>
        <w:autoSpaceDE w:val="0"/>
        <w:autoSpaceDN w:val="0"/>
        <w:adjustRightInd w:val="0"/>
        <w:ind w:firstLine="540"/>
        <w:jc w:val="center"/>
        <w:rPr>
          <w:b/>
          <w:sz w:val="24"/>
          <w:szCs w:val="24"/>
        </w:rPr>
      </w:pPr>
      <w:r w:rsidRPr="005250F7">
        <w:rPr>
          <w:b/>
          <w:sz w:val="24"/>
          <w:szCs w:val="24"/>
        </w:rPr>
        <w:t xml:space="preserve">О внесении изменений в постановление администрации </w:t>
      </w:r>
      <w:proofErr w:type="spellStart"/>
      <w:r w:rsidRPr="005250F7">
        <w:rPr>
          <w:b/>
          <w:sz w:val="24"/>
          <w:szCs w:val="24"/>
        </w:rPr>
        <w:t>Камешкирского</w:t>
      </w:r>
      <w:proofErr w:type="spellEnd"/>
      <w:r w:rsidRPr="005250F7">
        <w:rPr>
          <w:b/>
          <w:sz w:val="24"/>
          <w:szCs w:val="24"/>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5250F7">
        <w:rPr>
          <w:b/>
          <w:sz w:val="24"/>
          <w:szCs w:val="24"/>
        </w:rPr>
        <w:t>Камешкирского</w:t>
      </w:r>
      <w:proofErr w:type="spellEnd"/>
      <w:r w:rsidRPr="005250F7">
        <w:rPr>
          <w:b/>
          <w:sz w:val="24"/>
          <w:szCs w:val="24"/>
        </w:rPr>
        <w:t xml:space="preserve"> района Пензенской области на 2014 - 2020 годы»</w:t>
      </w:r>
    </w:p>
    <w:p w:rsidR="005250F7" w:rsidRPr="005250F7" w:rsidRDefault="005250F7" w:rsidP="005250F7">
      <w:pPr>
        <w:widowControl/>
        <w:autoSpaceDE w:val="0"/>
        <w:autoSpaceDN w:val="0"/>
        <w:adjustRightInd w:val="0"/>
        <w:ind w:firstLine="540"/>
        <w:jc w:val="both"/>
        <w:rPr>
          <w:sz w:val="24"/>
          <w:szCs w:val="24"/>
        </w:rPr>
      </w:pPr>
    </w:p>
    <w:p w:rsidR="005250F7" w:rsidRPr="005250F7" w:rsidRDefault="005250F7" w:rsidP="005250F7">
      <w:pPr>
        <w:ind w:firstLine="600"/>
        <w:jc w:val="both"/>
        <w:rPr>
          <w:sz w:val="24"/>
          <w:szCs w:val="24"/>
        </w:rPr>
      </w:pPr>
      <w:r w:rsidRPr="005250F7">
        <w:rPr>
          <w:sz w:val="24"/>
          <w:szCs w:val="24"/>
        </w:rPr>
        <w:t xml:space="preserve">В связи с уточнением программных мероприятий, руководствуясь постановлением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от 01.11.2013 года № 340 </w:t>
      </w:r>
      <w:r w:rsidRPr="005250F7">
        <w:rPr>
          <w:spacing w:val="-2"/>
          <w:sz w:val="24"/>
          <w:szCs w:val="24"/>
        </w:rPr>
        <w:t xml:space="preserve">«Управление муниципальными финансами и муниципальным долгом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на 2014–2020 годы», руководствуясь Уставом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w:t>
      </w:r>
      <w:r w:rsidRPr="005250F7">
        <w:rPr>
          <w:sz w:val="24"/>
          <w:szCs w:val="24"/>
        </w:rPr>
        <w:t xml:space="preserve"> Администрация </w:t>
      </w:r>
      <w:proofErr w:type="spellStart"/>
      <w:r w:rsidRPr="005250F7">
        <w:rPr>
          <w:sz w:val="24"/>
          <w:szCs w:val="24"/>
        </w:rPr>
        <w:t>Камешкирского</w:t>
      </w:r>
      <w:proofErr w:type="spellEnd"/>
      <w:r w:rsidRPr="005250F7">
        <w:rPr>
          <w:sz w:val="24"/>
          <w:szCs w:val="24"/>
        </w:rPr>
        <w:t xml:space="preserve"> района Пензенской области</w:t>
      </w:r>
    </w:p>
    <w:p w:rsidR="005250F7" w:rsidRPr="005250F7" w:rsidRDefault="005250F7" w:rsidP="005250F7">
      <w:pPr>
        <w:widowControl/>
        <w:autoSpaceDE w:val="0"/>
        <w:autoSpaceDN w:val="0"/>
        <w:adjustRightInd w:val="0"/>
        <w:ind w:firstLine="540"/>
        <w:jc w:val="center"/>
        <w:rPr>
          <w:sz w:val="24"/>
          <w:szCs w:val="24"/>
        </w:rPr>
      </w:pPr>
      <w:r w:rsidRPr="005250F7">
        <w:rPr>
          <w:sz w:val="24"/>
          <w:szCs w:val="24"/>
        </w:rPr>
        <w:t>постановляет:</w:t>
      </w:r>
    </w:p>
    <w:p w:rsidR="005250F7" w:rsidRPr="005250F7" w:rsidRDefault="005250F7" w:rsidP="005250F7">
      <w:pPr>
        <w:autoSpaceDE w:val="0"/>
        <w:autoSpaceDN w:val="0"/>
        <w:adjustRightInd w:val="0"/>
        <w:ind w:firstLine="600"/>
        <w:jc w:val="both"/>
        <w:rPr>
          <w:spacing w:val="-2"/>
          <w:sz w:val="24"/>
          <w:szCs w:val="24"/>
        </w:rPr>
      </w:pPr>
      <w:r w:rsidRPr="005250F7">
        <w:rPr>
          <w:sz w:val="24"/>
          <w:szCs w:val="24"/>
        </w:rPr>
        <w:t xml:space="preserve">1. Внести в муниципальную программу </w:t>
      </w:r>
      <w:r w:rsidRPr="005250F7">
        <w:rPr>
          <w:spacing w:val="-2"/>
          <w:sz w:val="24"/>
          <w:szCs w:val="24"/>
        </w:rPr>
        <w:t xml:space="preserve">«Управление муниципальными финансами и муниципальным долгом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на 2014–2020 годы», утвержденную постановлением администрации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на 2014–2020 годы» следующие изменения:</w:t>
      </w:r>
    </w:p>
    <w:p w:rsidR="005250F7" w:rsidRPr="005250F7" w:rsidRDefault="005250F7" w:rsidP="005250F7">
      <w:pPr>
        <w:autoSpaceDE w:val="0"/>
        <w:autoSpaceDN w:val="0"/>
        <w:adjustRightInd w:val="0"/>
        <w:ind w:firstLine="600"/>
        <w:jc w:val="both"/>
        <w:rPr>
          <w:spacing w:val="-2"/>
          <w:sz w:val="24"/>
          <w:szCs w:val="24"/>
        </w:rPr>
      </w:pPr>
      <w:r w:rsidRPr="005250F7">
        <w:rPr>
          <w:spacing w:val="-2"/>
          <w:sz w:val="24"/>
          <w:szCs w:val="24"/>
        </w:rPr>
        <w:t>1.1. В Паспорте Программы:</w:t>
      </w:r>
    </w:p>
    <w:p w:rsidR="005250F7" w:rsidRPr="005250F7" w:rsidRDefault="005250F7" w:rsidP="005250F7">
      <w:pPr>
        <w:autoSpaceDE w:val="0"/>
        <w:autoSpaceDN w:val="0"/>
        <w:adjustRightInd w:val="0"/>
        <w:ind w:firstLine="600"/>
        <w:jc w:val="both"/>
        <w:rPr>
          <w:sz w:val="24"/>
          <w:szCs w:val="24"/>
        </w:rPr>
      </w:pPr>
      <w:r w:rsidRPr="005250F7">
        <w:rPr>
          <w:spacing w:val="-2"/>
          <w:sz w:val="24"/>
          <w:szCs w:val="24"/>
        </w:rPr>
        <w:t>1.1.1. Позиции «</w:t>
      </w:r>
      <w:r w:rsidRPr="005250F7">
        <w:rPr>
          <w:sz w:val="24"/>
          <w:szCs w:val="24"/>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250F7" w:rsidRPr="005250F7" w:rsidTr="00B969BC">
        <w:trPr>
          <w:trHeight w:val="600"/>
          <w:tblCellSpacing w:w="5" w:type="nil"/>
        </w:trPr>
        <w:tc>
          <w:tcPr>
            <w:tcW w:w="3477" w:type="dxa"/>
          </w:tcPr>
          <w:p w:rsidR="005250F7" w:rsidRPr="005250F7" w:rsidRDefault="005250F7" w:rsidP="00B969BC">
            <w:pPr>
              <w:rPr>
                <w:sz w:val="24"/>
                <w:szCs w:val="24"/>
              </w:rPr>
            </w:pPr>
            <w:r w:rsidRPr="005250F7">
              <w:rPr>
                <w:sz w:val="24"/>
                <w:szCs w:val="24"/>
              </w:rPr>
              <w:t xml:space="preserve">Объемы бюджетных            </w:t>
            </w:r>
            <w:r w:rsidRPr="005250F7">
              <w:rPr>
                <w:sz w:val="24"/>
                <w:szCs w:val="24"/>
              </w:rPr>
              <w:br/>
              <w:t>ассигнований муниципальной программы</w:t>
            </w:r>
          </w:p>
        </w:tc>
        <w:tc>
          <w:tcPr>
            <w:tcW w:w="6237" w:type="dxa"/>
          </w:tcPr>
          <w:p w:rsidR="005250F7" w:rsidRPr="005250F7" w:rsidRDefault="005250F7" w:rsidP="00B969BC">
            <w:pPr>
              <w:rPr>
                <w:sz w:val="24"/>
                <w:szCs w:val="24"/>
              </w:rPr>
            </w:pPr>
            <w:r w:rsidRPr="005250F7">
              <w:rPr>
                <w:sz w:val="24"/>
                <w:szCs w:val="24"/>
              </w:rPr>
              <w:t xml:space="preserve">Объем бюджетных ассигнований на реализацию муниципальной программы из бюджета </w:t>
            </w:r>
            <w:proofErr w:type="spellStart"/>
            <w:r w:rsidRPr="005250F7">
              <w:rPr>
                <w:sz w:val="24"/>
                <w:szCs w:val="24"/>
              </w:rPr>
              <w:t>Камешкирского</w:t>
            </w:r>
            <w:proofErr w:type="spellEnd"/>
            <w:r w:rsidRPr="005250F7">
              <w:rPr>
                <w:sz w:val="24"/>
                <w:szCs w:val="24"/>
              </w:rPr>
              <w:t xml:space="preserve"> района  Пензенской области составляет 107349,52 тыс. рублей, в том числе:</w:t>
            </w:r>
          </w:p>
          <w:p w:rsidR="005250F7" w:rsidRPr="005250F7" w:rsidRDefault="005250F7" w:rsidP="00B969BC">
            <w:pPr>
              <w:rPr>
                <w:b/>
                <w:sz w:val="24"/>
                <w:szCs w:val="24"/>
              </w:rPr>
            </w:pPr>
            <w:r w:rsidRPr="005250F7">
              <w:rPr>
                <w:b/>
                <w:sz w:val="24"/>
                <w:szCs w:val="24"/>
              </w:rPr>
              <w:t>а) по подпрограммам:</w:t>
            </w:r>
          </w:p>
          <w:p w:rsidR="005250F7" w:rsidRPr="005250F7" w:rsidRDefault="005250F7" w:rsidP="00B969BC">
            <w:pPr>
              <w:rPr>
                <w:spacing w:val="-2"/>
                <w:sz w:val="24"/>
                <w:szCs w:val="24"/>
              </w:rPr>
            </w:pPr>
            <w:r w:rsidRPr="005250F7">
              <w:rPr>
                <w:sz w:val="24"/>
                <w:szCs w:val="24"/>
              </w:rPr>
              <w:t xml:space="preserve">- </w:t>
            </w:r>
            <w:r w:rsidRPr="005250F7">
              <w:rPr>
                <w:spacing w:val="-2"/>
                <w:sz w:val="24"/>
                <w:szCs w:val="24"/>
              </w:rPr>
              <w:t xml:space="preserve">«Управление муниципальным  долгом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 1988,37 тыс. рублей;</w:t>
            </w:r>
          </w:p>
          <w:p w:rsidR="005250F7" w:rsidRPr="005250F7" w:rsidRDefault="005250F7" w:rsidP="00B969BC">
            <w:pPr>
              <w:rPr>
                <w:spacing w:val="-2"/>
                <w:sz w:val="24"/>
                <w:szCs w:val="24"/>
              </w:rPr>
            </w:pPr>
            <w:r w:rsidRPr="005250F7">
              <w:rPr>
                <w:spacing w:val="-2"/>
                <w:sz w:val="24"/>
                <w:szCs w:val="24"/>
              </w:rPr>
              <w:t xml:space="preserve">- «Предоставление межбюджетных трансфертов из бюджета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 35560,24 тыс. рублей;</w:t>
            </w:r>
          </w:p>
          <w:p w:rsidR="005250F7" w:rsidRPr="005250F7" w:rsidRDefault="005250F7" w:rsidP="00B969BC">
            <w:pPr>
              <w:rPr>
                <w:spacing w:val="-2"/>
                <w:sz w:val="24"/>
                <w:szCs w:val="24"/>
              </w:rPr>
            </w:pPr>
            <w:r w:rsidRPr="005250F7">
              <w:rPr>
                <w:spacing w:val="-2"/>
                <w:sz w:val="24"/>
                <w:szCs w:val="24"/>
              </w:rPr>
              <w:t xml:space="preserve">- «Обеспечение деятельности Финансового управления </w:t>
            </w:r>
            <w:proofErr w:type="spellStart"/>
            <w:r w:rsidRPr="005250F7">
              <w:rPr>
                <w:spacing w:val="-2"/>
                <w:sz w:val="24"/>
                <w:szCs w:val="24"/>
              </w:rPr>
              <w:t>Камешкирского</w:t>
            </w:r>
            <w:proofErr w:type="spellEnd"/>
            <w:r w:rsidRPr="005250F7">
              <w:rPr>
                <w:spacing w:val="-2"/>
                <w:sz w:val="24"/>
                <w:szCs w:val="24"/>
              </w:rPr>
              <w:t xml:space="preserve"> района </w:t>
            </w:r>
            <w:r w:rsidRPr="005250F7">
              <w:rPr>
                <w:spacing w:val="-12"/>
                <w:sz w:val="24"/>
                <w:szCs w:val="24"/>
              </w:rPr>
              <w:t>Пензенской области» – 45434,72 тыс. рублей;</w:t>
            </w:r>
          </w:p>
          <w:p w:rsidR="005250F7" w:rsidRPr="005250F7" w:rsidRDefault="005250F7" w:rsidP="00B969BC">
            <w:pPr>
              <w:rPr>
                <w:spacing w:val="-2"/>
                <w:sz w:val="24"/>
                <w:szCs w:val="24"/>
              </w:rPr>
            </w:pPr>
            <w:r w:rsidRPr="005250F7">
              <w:rPr>
                <w:spacing w:val="-2"/>
                <w:sz w:val="24"/>
                <w:szCs w:val="24"/>
              </w:rPr>
              <w:t>- «</w:t>
            </w:r>
            <w:r w:rsidRPr="005250F7">
              <w:rPr>
                <w:sz w:val="24"/>
                <w:szCs w:val="24"/>
              </w:rPr>
              <w:t xml:space="preserve">Эффективное осуществление закупок товаров, работ, </w:t>
            </w:r>
            <w:r w:rsidRPr="005250F7">
              <w:rPr>
                <w:sz w:val="24"/>
                <w:szCs w:val="24"/>
              </w:rPr>
              <w:lastRenderedPageBreak/>
              <w:t xml:space="preserve">услуг для обеспечения нужд </w:t>
            </w:r>
            <w:proofErr w:type="spellStart"/>
            <w:r w:rsidRPr="005250F7">
              <w:rPr>
                <w:sz w:val="24"/>
                <w:szCs w:val="24"/>
              </w:rPr>
              <w:t>Камешкирского</w:t>
            </w:r>
            <w:proofErr w:type="spellEnd"/>
            <w:r w:rsidRPr="005250F7">
              <w:rPr>
                <w:sz w:val="24"/>
                <w:szCs w:val="24"/>
              </w:rPr>
              <w:t xml:space="preserve"> района Пензенской области</w:t>
            </w:r>
            <w:r w:rsidRPr="005250F7">
              <w:rPr>
                <w:spacing w:val="-2"/>
                <w:sz w:val="24"/>
                <w:szCs w:val="24"/>
              </w:rPr>
              <w:t>» – 0,00 тыс. рублей.</w:t>
            </w:r>
          </w:p>
          <w:p w:rsidR="005250F7" w:rsidRPr="005250F7" w:rsidRDefault="005250F7" w:rsidP="00B969BC">
            <w:pPr>
              <w:rPr>
                <w:b/>
                <w:sz w:val="24"/>
                <w:szCs w:val="24"/>
              </w:rPr>
            </w:pPr>
            <w:r w:rsidRPr="005250F7">
              <w:rPr>
                <w:b/>
                <w:spacing w:val="-2"/>
                <w:sz w:val="24"/>
                <w:szCs w:val="24"/>
              </w:rPr>
              <w:t>б) по годам реализации:</w:t>
            </w:r>
          </w:p>
          <w:p w:rsidR="005250F7" w:rsidRPr="005250F7" w:rsidRDefault="005250F7" w:rsidP="00B969BC">
            <w:pPr>
              <w:rPr>
                <w:sz w:val="24"/>
                <w:szCs w:val="24"/>
                <w:highlight w:val="yellow"/>
              </w:rPr>
            </w:pPr>
            <w:r w:rsidRPr="005250F7">
              <w:rPr>
                <w:sz w:val="24"/>
                <w:szCs w:val="24"/>
              </w:rPr>
              <w:t xml:space="preserve">- в расходах бюджета – 82983,33 тыс. рублей, </w:t>
            </w:r>
            <w:r w:rsidRPr="005250F7">
              <w:rPr>
                <w:sz w:val="24"/>
                <w:szCs w:val="24"/>
              </w:rPr>
              <w:br/>
              <w:t>в том  числе:</w:t>
            </w:r>
          </w:p>
          <w:p w:rsidR="005250F7" w:rsidRPr="005250F7" w:rsidRDefault="005250F7" w:rsidP="00B969BC">
            <w:pPr>
              <w:rPr>
                <w:sz w:val="24"/>
                <w:szCs w:val="24"/>
                <w:highlight w:val="yellow"/>
              </w:rPr>
            </w:pPr>
            <w:r w:rsidRPr="005250F7">
              <w:rPr>
                <w:sz w:val="24"/>
                <w:szCs w:val="24"/>
              </w:rPr>
              <w:t xml:space="preserve">в 2014 году – 13260,9 тыс. рублей; </w:t>
            </w:r>
          </w:p>
          <w:p w:rsidR="005250F7" w:rsidRPr="005250F7" w:rsidRDefault="005250F7" w:rsidP="00B969BC">
            <w:pPr>
              <w:rPr>
                <w:sz w:val="24"/>
                <w:szCs w:val="24"/>
                <w:highlight w:val="yellow"/>
              </w:rPr>
            </w:pPr>
            <w:r w:rsidRPr="005250F7">
              <w:rPr>
                <w:sz w:val="24"/>
                <w:szCs w:val="24"/>
              </w:rPr>
              <w:t>в 2015 году – 11398,2 тыс. рублей;</w:t>
            </w:r>
            <w:r w:rsidRPr="005250F7">
              <w:rPr>
                <w:sz w:val="24"/>
                <w:szCs w:val="24"/>
                <w:highlight w:val="yellow"/>
              </w:rPr>
              <w:t xml:space="preserve"> </w:t>
            </w:r>
          </w:p>
          <w:p w:rsidR="005250F7" w:rsidRPr="005250F7" w:rsidRDefault="005250F7" w:rsidP="00B969BC">
            <w:pPr>
              <w:rPr>
                <w:sz w:val="24"/>
                <w:szCs w:val="24"/>
                <w:highlight w:val="yellow"/>
              </w:rPr>
            </w:pPr>
            <w:r w:rsidRPr="005250F7">
              <w:rPr>
                <w:sz w:val="24"/>
                <w:szCs w:val="24"/>
              </w:rPr>
              <w:t>в 2016 году – 10473,89 тыс. рублей;</w:t>
            </w:r>
          </w:p>
          <w:p w:rsidR="005250F7" w:rsidRPr="005250F7" w:rsidRDefault="005250F7" w:rsidP="00B969BC">
            <w:pPr>
              <w:rPr>
                <w:iCs/>
                <w:sz w:val="24"/>
                <w:szCs w:val="24"/>
              </w:rPr>
            </w:pPr>
            <w:r w:rsidRPr="005250F7">
              <w:rPr>
                <w:sz w:val="24"/>
                <w:szCs w:val="24"/>
              </w:rPr>
              <w:t>в 2017 году – 10086,21 тыс. рублей</w:t>
            </w:r>
            <w:r w:rsidRPr="005250F7">
              <w:rPr>
                <w:iCs/>
                <w:sz w:val="24"/>
                <w:szCs w:val="24"/>
              </w:rPr>
              <w:t>;</w:t>
            </w:r>
          </w:p>
          <w:p w:rsidR="005250F7" w:rsidRPr="005250F7" w:rsidRDefault="005250F7" w:rsidP="00B969BC">
            <w:pPr>
              <w:rPr>
                <w:iCs/>
                <w:sz w:val="24"/>
                <w:szCs w:val="24"/>
              </w:rPr>
            </w:pPr>
            <w:r w:rsidRPr="005250F7">
              <w:rPr>
                <w:sz w:val="24"/>
                <w:szCs w:val="24"/>
              </w:rPr>
              <w:t>в 2018 году – 13375,27 тыс. рублей</w:t>
            </w:r>
            <w:r w:rsidRPr="005250F7">
              <w:rPr>
                <w:iCs/>
                <w:sz w:val="24"/>
                <w:szCs w:val="24"/>
              </w:rPr>
              <w:t>;</w:t>
            </w:r>
          </w:p>
          <w:p w:rsidR="005250F7" w:rsidRPr="005250F7" w:rsidRDefault="005250F7" w:rsidP="00B969BC">
            <w:pPr>
              <w:rPr>
                <w:iCs/>
                <w:sz w:val="24"/>
                <w:szCs w:val="24"/>
              </w:rPr>
            </w:pPr>
            <w:r w:rsidRPr="005250F7">
              <w:rPr>
                <w:sz w:val="24"/>
                <w:szCs w:val="24"/>
              </w:rPr>
              <w:t>в 2019 году – 12140,51 тыс. рублей</w:t>
            </w:r>
            <w:r w:rsidRPr="005250F7">
              <w:rPr>
                <w:iCs/>
                <w:sz w:val="24"/>
                <w:szCs w:val="24"/>
              </w:rPr>
              <w:t>;</w:t>
            </w:r>
          </w:p>
          <w:p w:rsidR="005250F7" w:rsidRPr="005250F7" w:rsidRDefault="005250F7" w:rsidP="00B969BC">
            <w:pPr>
              <w:rPr>
                <w:sz w:val="24"/>
                <w:szCs w:val="24"/>
              </w:rPr>
            </w:pPr>
            <w:r w:rsidRPr="005250F7">
              <w:rPr>
                <w:sz w:val="24"/>
                <w:szCs w:val="24"/>
              </w:rPr>
              <w:t>в 2020 году – 12248,35 тыс. рублей</w:t>
            </w:r>
            <w:r w:rsidRPr="005250F7">
              <w:rPr>
                <w:iCs/>
                <w:sz w:val="24"/>
                <w:szCs w:val="24"/>
              </w:rPr>
              <w:t>.</w:t>
            </w:r>
          </w:p>
          <w:p w:rsidR="005250F7" w:rsidRPr="005250F7" w:rsidRDefault="005250F7" w:rsidP="00B969BC">
            <w:pPr>
              <w:rPr>
                <w:iCs/>
                <w:sz w:val="24"/>
                <w:szCs w:val="24"/>
              </w:rPr>
            </w:pPr>
            <w:r w:rsidRPr="005250F7">
              <w:rPr>
                <w:iCs/>
                <w:sz w:val="24"/>
                <w:szCs w:val="24"/>
              </w:rPr>
              <w:t>- в источниках финансирования дефицита</w:t>
            </w:r>
          </w:p>
          <w:p w:rsidR="005250F7" w:rsidRPr="005250F7" w:rsidRDefault="005250F7" w:rsidP="00B969BC">
            <w:pPr>
              <w:rPr>
                <w:sz w:val="24"/>
                <w:szCs w:val="24"/>
              </w:rPr>
            </w:pPr>
            <w:r w:rsidRPr="005250F7">
              <w:rPr>
                <w:iCs/>
                <w:sz w:val="24"/>
                <w:szCs w:val="24"/>
              </w:rPr>
              <w:t>бюджета</w:t>
            </w:r>
            <w:r w:rsidRPr="005250F7">
              <w:rPr>
                <w:i/>
                <w:iCs/>
                <w:sz w:val="24"/>
                <w:szCs w:val="24"/>
              </w:rPr>
              <w:t xml:space="preserve"> – </w:t>
            </w:r>
            <w:r w:rsidRPr="005250F7">
              <w:rPr>
                <w:sz w:val="24"/>
                <w:szCs w:val="24"/>
              </w:rPr>
              <w:t>24366,19 тыс. рублей, в том числе:</w:t>
            </w:r>
          </w:p>
          <w:p w:rsidR="005250F7" w:rsidRPr="005250F7" w:rsidRDefault="005250F7" w:rsidP="00B969BC">
            <w:pPr>
              <w:rPr>
                <w:sz w:val="24"/>
                <w:szCs w:val="24"/>
              </w:rPr>
            </w:pPr>
            <w:r w:rsidRPr="005250F7">
              <w:rPr>
                <w:sz w:val="24"/>
                <w:szCs w:val="24"/>
              </w:rPr>
              <w:t>в 2014 году – 10700,0 тыс. рублей;</w:t>
            </w:r>
          </w:p>
          <w:p w:rsidR="005250F7" w:rsidRPr="005250F7" w:rsidRDefault="005250F7" w:rsidP="00B969BC">
            <w:pPr>
              <w:rPr>
                <w:sz w:val="24"/>
                <w:szCs w:val="24"/>
              </w:rPr>
            </w:pPr>
            <w:r w:rsidRPr="005250F7">
              <w:rPr>
                <w:sz w:val="24"/>
                <w:szCs w:val="24"/>
              </w:rPr>
              <w:t>в 2015 году – 400,0 тыс. рублей;</w:t>
            </w:r>
          </w:p>
          <w:p w:rsidR="005250F7" w:rsidRPr="005250F7" w:rsidRDefault="005250F7" w:rsidP="00B969BC">
            <w:pPr>
              <w:rPr>
                <w:sz w:val="24"/>
                <w:szCs w:val="24"/>
              </w:rPr>
            </w:pPr>
            <w:r w:rsidRPr="005250F7">
              <w:rPr>
                <w:sz w:val="24"/>
                <w:szCs w:val="24"/>
              </w:rPr>
              <w:t>в 2016 году – 1145,63 тыс. рублей;</w:t>
            </w:r>
          </w:p>
          <w:p w:rsidR="005250F7" w:rsidRPr="005250F7" w:rsidRDefault="005250F7" w:rsidP="00B969BC">
            <w:pPr>
              <w:rPr>
                <w:iCs/>
                <w:sz w:val="24"/>
                <w:szCs w:val="24"/>
              </w:rPr>
            </w:pPr>
            <w:r w:rsidRPr="005250F7">
              <w:rPr>
                <w:sz w:val="24"/>
                <w:szCs w:val="24"/>
              </w:rPr>
              <w:t>в 2017 году – 2461,62 тыс. рублей</w:t>
            </w:r>
            <w:r w:rsidRPr="005250F7">
              <w:rPr>
                <w:iCs/>
                <w:sz w:val="24"/>
                <w:szCs w:val="24"/>
              </w:rPr>
              <w:t>;</w:t>
            </w:r>
          </w:p>
          <w:p w:rsidR="005250F7" w:rsidRPr="005250F7" w:rsidRDefault="005250F7" w:rsidP="00B969BC">
            <w:pPr>
              <w:rPr>
                <w:iCs/>
                <w:sz w:val="24"/>
                <w:szCs w:val="24"/>
              </w:rPr>
            </w:pPr>
            <w:r w:rsidRPr="005250F7">
              <w:rPr>
                <w:sz w:val="24"/>
                <w:szCs w:val="24"/>
              </w:rPr>
              <w:t>в 2018 году – 2052,98 тыс. рублей</w:t>
            </w:r>
            <w:r w:rsidRPr="005250F7">
              <w:rPr>
                <w:iCs/>
                <w:sz w:val="24"/>
                <w:szCs w:val="24"/>
              </w:rPr>
              <w:t>;</w:t>
            </w:r>
          </w:p>
          <w:p w:rsidR="005250F7" w:rsidRPr="005250F7" w:rsidRDefault="005250F7" w:rsidP="00B969BC">
            <w:pPr>
              <w:rPr>
                <w:iCs/>
                <w:sz w:val="24"/>
                <w:szCs w:val="24"/>
              </w:rPr>
            </w:pPr>
            <w:r w:rsidRPr="005250F7">
              <w:rPr>
                <w:sz w:val="24"/>
                <w:szCs w:val="24"/>
              </w:rPr>
              <w:t>в 2019 году – 3102,98 тыс. рублей</w:t>
            </w:r>
            <w:r w:rsidRPr="005250F7">
              <w:rPr>
                <w:iCs/>
                <w:sz w:val="24"/>
                <w:szCs w:val="24"/>
              </w:rPr>
              <w:t>;</w:t>
            </w:r>
          </w:p>
          <w:p w:rsidR="005250F7" w:rsidRPr="005250F7" w:rsidRDefault="005250F7" w:rsidP="00B969BC">
            <w:pPr>
              <w:rPr>
                <w:sz w:val="24"/>
                <w:szCs w:val="24"/>
              </w:rPr>
            </w:pPr>
            <w:r w:rsidRPr="005250F7">
              <w:rPr>
                <w:sz w:val="24"/>
                <w:szCs w:val="24"/>
              </w:rPr>
              <w:t>в 2020 году – 4502,98 тыс. рублей</w:t>
            </w:r>
            <w:r w:rsidRPr="005250F7">
              <w:rPr>
                <w:iCs/>
                <w:sz w:val="24"/>
                <w:szCs w:val="24"/>
              </w:rPr>
              <w:t>.</w:t>
            </w:r>
          </w:p>
        </w:tc>
      </w:tr>
    </w:tbl>
    <w:p w:rsidR="005250F7" w:rsidRPr="005250F7" w:rsidRDefault="005250F7" w:rsidP="005250F7">
      <w:pPr>
        <w:pStyle w:val="af0"/>
        <w:spacing w:before="0" w:line="257" w:lineRule="auto"/>
        <w:ind w:firstLine="600"/>
        <w:rPr>
          <w:b w:val="0"/>
          <w:spacing w:val="-2"/>
          <w:sz w:val="24"/>
          <w:szCs w:val="24"/>
        </w:rPr>
      </w:pPr>
    </w:p>
    <w:p w:rsidR="005250F7" w:rsidRPr="005250F7" w:rsidRDefault="005250F7" w:rsidP="005250F7">
      <w:pPr>
        <w:autoSpaceDE w:val="0"/>
        <w:autoSpaceDN w:val="0"/>
        <w:adjustRightInd w:val="0"/>
        <w:ind w:firstLine="600"/>
        <w:jc w:val="both"/>
        <w:rPr>
          <w:sz w:val="24"/>
          <w:szCs w:val="24"/>
        </w:rPr>
      </w:pPr>
      <w:r w:rsidRPr="005250F7">
        <w:rPr>
          <w:spacing w:val="-2"/>
          <w:sz w:val="24"/>
          <w:szCs w:val="24"/>
        </w:rPr>
        <w:t xml:space="preserve">1.1.2. Паспорт подпрограммы  </w:t>
      </w:r>
      <w:r w:rsidRPr="005250F7">
        <w:rPr>
          <w:sz w:val="24"/>
          <w:szCs w:val="24"/>
        </w:rPr>
        <w:t xml:space="preserve">«Обеспечение деятельности Финансового управления </w:t>
      </w:r>
      <w:proofErr w:type="spellStart"/>
      <w:r w:rsidRPr="005250F7">
        <w:rPr>
          <w:sz w:val="24"/>
          <w:szCs w:val="24"/>
        </w:rPr>
        <w:t>Камешкирского</w:t>
      </w:r>
      <w:proofErr w:type="spellEnd"/>
      <w:r w:rsidRPr="005250F7">
        <w:rPr>
          <w:sz w:val="24"/>
          <w:szCs w:val="24"/>
        </w:rPr>
        <w:t xml:space="preserve"> района Пензенской области» </w:t>
      </w:r>
      <w:r w:rsidRPr="005250F7">
        <w:rPr>
          <w:spacing w:val="-2"/>
          <w:sz w:val="24"/>
          <w:szCs w:val="24"/>
        </w:rPr>
        <w:t xml:space="preserve">муниципальной программы «Управление муниципальными финансами и муниципальным долгом </w:t>
      </w:r>
      <w:proofErr w:type="spellStart"/>
      <w:r w:rsidRPr="005250F7">
        <w:rPr>
          <w:spacing w:val="-2"/>
          <w:sz w:val="24"/>
          <w:szCs w:val="24"/>
        </w:rPr>
        <w:t>Камешкирского</w:t>
      </w:r>
      <w:proofErr w:type="spellEnd"/>
      <w:r w:rsidRPr="005250F7">
        <w:rPr>
          <w:spacing w:val="-2"/>
          <w:sz w:val="24"/>
          <w:szCs w:val="24"/>
        </w:rPr>
        <w:t xml:space="preserve"> района Пензенской области на 2014-2020 годы» позицию «</w:t>
      </w:r>
      <w:r w:rsidRPr="005250F7">
        <w:rPr>
          <w:sz w:val="24"/>
          <w:szCs w:val="24"/>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250F7" w:rsidRPr="005250F7" w:rsidTr="00B969BC">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rPr>
                <w:sz w:val="24"/>
                <w:szCs w:val="24"/>
              </w:rPr>
            </w:pPr>
            <w:r w:rsidRPr="005250F7">
              <w:rPr>
                <w:sz w:val="24"/>
                <w:szCs w:val="24"/>
              </w:rPr>
              <w:t xml:space="preserve">Объем и источники финансирования подпрограммы </w:t>
            </w:r>
            <w:r w:rsidRPr="005250F7">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rPr>
                <w:sz w:val="24"/>
                <w:szCs w:val="24"/>
              </w:rPr>
            </w:pPr>
            <w:r w:rsidRPr="005250F7">
              <w:rPr>
                <w:sz w:val="24"/>
                <w:szCs w:val="24"/>
              </w:rPr>
              <w:t xml:space="preserve">Объем бюджетных ассигнований на реализацию </w:t>
            </w:r>
            <w:r w:rsidRPr="005250F7">
              <w:rPr>
                <w:spacing w:val="-16"/>
                <w:sz w:val="24"/>
                <w:szCs w:val="24"/>
              </w:rPr>
              <w:t>подпрограммы по годам составляет  45434,72  тыс. рублей,</w:t>
            </w:r>
            <w:r w:rsidRPr="005250F7">
              <w:rPr>
                <w:sz w:val="24"/>
                <w:szCs w:val="24"/>
              </w:rPr>
              <w:t xml:space="preserve"> в том числе:</w:t>
            </w:r>
          </w:p>
          <w:p w:rsidR="005250F7" w:rsidRPr="005250F7" w:rsidRDefault="005250F7" w:rsidP="00B969BC">
            <w:pPr>
              <w:rPr>
                <w:sz w:val="24"/>
                <w:szCs w:val="24"/>
              </w:rPr>
            </w:pPr>
            <w:r w:rsidRPr="005250F7">
              <w:rPr>
                <w:sz w:val="24"/>
                <w:szCs w:val="24"/>
              </w:rPr>
              <w:t xml:space="preserve">2014 год – </w:t>
            </w:r>
            <w:r w:rsidRPr="005250F7">
              <w:rPr>
                <w:bCs/>
                <w:sz w:val="24"/>
                <w:szCs w:val="24"/>
              </w:rPr>
              <w:t>5693,3</w:t>
            </w:r>
            <w:r w:rsidRPr="005250F7">
              <w:rPr>
                <w:sz w:val="24"/>
                <w:szCs w:val="24"/>
              </w:rPr>
              <w:t xml:space="preserve"> тыс. рублей;</w:t>
            </w:r>
          </w:p>
          <w:p w:rsidR="005250F7" w:rsidRPr="005250F7" w:rsidRDefault="005250F7" w:rsidP="00B969BC">
            <w:pPr>
              <w:rPr>
                <w:sz w:val="24"/>
                <w:szCs w:val="24"/>
              </w:rPr>
            </w:pPr>
            <w:r w:rsidRPr="005250F7">
              <w:rPr>
                <w:sz w:val="24"/>
                <w:szCs w:val="24"/>
              </w:rPr>
              <w:t xml:space="preserve">2015 год – </w:t>
            </w:r>
            <w:r w:rsidRPr="005250F7">
              <w:rPr>
                <w:bCs/>
                <w:sz w:val="24"/>
                <w:szCs w:val="24"/>
              </w:rPr>
              <w:t xml:space="preserve">5536,0 </w:t>
            </w:r>
            <w:r w:rsidRPr="005250F7">
              <w:rPr>
                <w:sz w:val="24"/>
                <w:szCs w:val="24"/>
              </w:rPr>
              <w:t>тыс. рублей;</w:t>
            </w:r>
          </w:p>
          <w:p w:rsidR="005250F7" w:rsidRPr="005250F7" w:rsidRDefault="005250F7" w:rsidP="00B969BC">
            <w:pPr>
              <w:rPr>
                <w:sz w:val="24"/>
                <w:szCs w:val="24"/>
              </w:rPr>
            </w:pPr>
            <w:r w:rsidRPr="005250F7">
              <w:rPr>
                <w:sz w:val="24"/>
                <w:szCs w:val="24"/>
              </w:rPr>
              <w:t xml:space="preserve">2016 год – </w:t>
            </w:r>
            <w:r w:rsidRPr="005250F7">
              <w:rPr>
                <w:bCs/>
                <w:sz w:val="24"/>
                <w:szCs w:val="24"/>
              </w:rPr>
              <w:t xml:space="preserve">5755,06 </w:t>
            </w:r>
            <w:r w:rsidRPr="005250F7">
              <w:rPr>
                <w:sz w:val="24"/>
                <w:szCs w:val="24"/>
              </w:rPr>
              <w:t>тыс. рублей;</w:t>
            </w:r>
          </w:p>
          <w:p w:rsidR="005250F7" w:rsidRPr="005250F7" w:rsidRDefault="005250F7" w:rsidP="00B969BC">
            <w:pPr>
              <w:rPr>
                <w:sz w:val="24"/>
                <w:szCs w:val="24"/>
              </w:rPr>
            </w:pPr>
            <w:r w:rsidRPr="005250F7">
              <w:rPr>
                <w:sz w:val="24"/>
                <w:szCs w:val="24"/>
              </w:rPr>
              <w:t>2017 год – 5836,03 тыс. рублей;</w:t>
            </w:r>
          </w:p>
          <w:p w:rsidR="005250F7" w:rsidRPr="005250F7" w:rsidRDefault="005250F7" w:rsidP="00B969BC">
            <w:pPr>
              <w:rPr>
                <w:sz w:val="24"/>
                <w:szCs w:val="24"/>
              </w:rPr>
            </w:pPr>
            <w:r w:rsidRPr="005250F7">
              <w:rPr>
                <w:sz w:val="24"/>
                <w:szCs w:val="24"/>
              </w:rPr>
              <w:t>2018 год – 8070,31 тыс. рублей;</w:t>
            </w:r>
          </w:p>
          <w:p w:rsidR="005250F7" w:rsidRPr="005250F7" w:rsidRDefault="005250F7" w:rsidP="00B969BC">
            <w:pPr>
              <w:rPr>
                <w:sz w:val="24"/>
                <w:szCs w:val="24"/>
              </w:rPr>
            </w:pPr>
            <w:r w:rsidRPr="005250F7">
              <w:rPr>
                <w:sz w:val="24"/>
                <w:szCs w:val="24"/>
              </w:rPr>
              <w:t>2019 год – 7272,01 тыс. рублей;</w:t>
            </w:r>
          </w:p>
          <w:p w:rsidR="005250F7" w:rsidRPr="005250F7" w:rsidRDefault="005250F7" w:rsidP="00B969BC">
            <w:pPr>
              <w:rPr>
                <w:sz w:val="24"/>
                <w:szCs w:val="24"/>
              </w:rPr>
            </w:pPr>
            <w:r w:rsidRPr="005250F7">
              <w:rPr>
                <w:sz w:val="24"/>
                <w:szCs w:val="24"/>
              </w:rPr>
              <w:t>2020 год – 7272,01 тыс. рублей.</w:t>
            </w:r>
          </w:p>
        </w:tc>
      </w:tr>
    </w:tbl>
    <w:p w:rsidR="005250F7" w:rsidRPr="005250F7" w:rsidRDefault="005250F7" w:rsidP="005250F7">
      <w:pPr>
        <w:pStyle w:val="af"/>
        <w:spacing w:before="0" w:line="235" w:lineRule="auto"/>
        <w:ind w:firstLine="600"/>
        <w:rPr>
          <w:sz w:val="24"/>
          <w:szCs w:val="24"/>
        </w:rPr>
      </w:pPr>
      <w:r w:rsidRPr="005250F7">
        <w:rPr>
          <w:sz w:val="24"/>
          <w:szCs w:val="24"/>
        </w:rPr>
        <w:t xml:space="preserve">1.1.3. Приложение №3.1, №4.1, № 5.1 к муниципальной программе изложить в новой редакции, согласно приложениям к настоящему постановлению. </w:t>
      </w:r>
    </w:p>
    <w:p w:rsidR="005250F7" w:rsidRPr="005250F7" w:rsidRDefault="005250F7" w:rsidP="005250F7">
      <w:pPr>
        <w:widowControl/>
        <w:autoSpaceDE w:val="0"/>
        <w:autoSpaceDN w:val="0"/>
        <w:adjustRightInd w:val="0"/>
        <w:ind w:firstLine="540"/>
        <w:jc w:val="both"/>
        <w:rPr>
          <w:sz w:val="24"/>
          <w:szCs w:val="24"/>
        </w:rPr>
      </w:pPr>
      <w:r w:rsidRPr="005250F7">
        <w:rPr>
          <w:sz w:val="24"/>
          <w:szCs w:val="24"/>
        </w:rPr>
        <w:t xml:space="preserve">2. Настоящее постановление действует в части, не противоречащей решению Собрания Представителей </w:t>
      </w:r>
      <w:proofErr w:type="spellStart"/>
      <w:r w:rsidRPr="005250F7">
        <w:rPr>
          <w:sz w:val="24"/>
          <w:szCs w:val="24"/>
        </w:rPr>
        <w:t>Камешкирского</w:t>
      </w:r>
      <w:proofErr w:type="spellEnd"/>
      <w:r w:rsidRPr="005250F7">
        <w:rPr>
          <w:sz w:val="24"/>
          <w:szCs w:val="24"/>
        </w:rPr>
        <w:t xml:space="preserve"> района Пензенской области о бюджете </w:t>
      </w:r>
      <w:proofErr w:type="spellStart"/>
      <w:r w:rsidRPr="005250F7">
        <w:rPr>
          <w:sz w:val="24"/>
          <w:szCs w:val="24"/>
        </w:rPr>
        <w:t>Камешкирского</w:t>
      </w:r>
      <w:proofErr w:type="spellEnd"/>
      <w:r w:rsidRPr="005250F7">
        <w:rPr>
          <w:sz w:val="24"/>
          <w:szCs w:val="24"/>
        </w:rPr>
        <w:t xml:space="preserve"> района Пензенской области на очередной финансовый год и плановый период.</w:t>
      </w:r>
    </w:p>
    <w:p w:rsidR="005250F7" w:rsidRPr="005250F7" w:rsidRDefault="005250F7" w:rsidP="005250F7">
      <w:pPr>
        <w:widowControl/>
        <w:autoSpaceDE w:val="0"/>
        <w:autoSpaceDN w:val="0"/>
        <w:adjustRightInd w:val="0"/>
        <w:ind w:firstLine="540"/>
        <w:jc w:val="both"/>
        <w:rPr>
          <w:sz w:val="24"/>
          <w:szCs w:val="24"/>
        </w:rPr>
      </w:pPr>
      <w:r w:rsidRPr="005250F7">
        <w:rPr>
          <w:sz w:val="24"/>
          <w:szCs w:val="24"/>
        </w:rPr>
        <w:t>3. Настоящее постановление опубликовать в информационном бюллетене «</w:t>
      </w:r>
      <w:proofErr w:type="spellStart"/>
      <w:r w:rsidRPr="005250F7">
        <w:rPr>
          <w:sz w:val="24"/>
          <w:szCs w:val="24"/>
        </w:rPr>
        <w:t>Камешкирский</w:t>
      </w:r>
      <w:proofErr w:type="spellEnd"/>
      <w:r w:rsidRPr="005250F7">
        <w:rPr>
          <w:sz w:val="24"/>
          <w:szCs w:val="24"/>
        </w:rPr>
        <w:t xml:space="preserve"> вестник».</w:t>
      </w:r>
    </w:p>
    <w:p w:rsidR="005250F7" w:rsidRPr="005250F7" w:rsidRDefault="005250F7" w:rsidP="005250F7">
      <w:pPr>
        <w:widowControl/>
        <w:autoSpaceDE w:val="0"/>
        <w:autoSpaceDN w:val="0"/>
        <w:adjustRightInd w:val="0"/>
        <w:ind w:firstLine="540"/>
        <w:jc w:val="both"/>
        <w:rPr>
          <w:sz w:val="24"/>
          <w:szCs w:val="24"/>
        </w:rPr>
      </w:pPr>
      <w:r w:rsidRPr="005250F7">
        <w:rPr>
          <w:sz w:val="24"/>
          <w:szCs w:val="24"/>
        </w:rPr>
        <w:t>4. Настоящее постановление вступает в силу на следующий день после дня его официального опубликования.</w:t>
      </w:r>
    </w:p>
    <w:p w:rsidR="005250F7" w:rsidRPr="005250F7" w:rsidRDefault="005250F7" w:rsidP="005250F7">
      <w:pPr>
        <w:widowControl/>
        <w:autoSpaceDE w:val="0"/>
        <w:autoSpaceDN w:val="0"/>
        <w:adjustRightInd w:val="0"/>
        <w:ind w:firstLine="540"/>
        <w:jc w:val="both"/>
        <w:rPr>
          <w:sz w:val="24"/>
          <w:szCs w:val="24"/>
        </w:rPr>
      </w:pPr>
      <w:r w:rsidRPr="005250F7">
        <w:rPr>
          <w:sz w:val="24"/>
          <w:szCs w:val="24"/>
        </w:rPr>
        <w:t xml:space="preserve">5. </w:t>
      </w:r>
      <w:proofErr w:type="gramStart"/>
      <w:r w:rsidRPr="005250F7">
        <w:rPr>
          <w:sz w:val="24"/>
          <w:szCs w:val="24"/>
        </w:rPr>
        <w:t>Контроль за</w:t>
      </w:r>
      <w:proofErr w:type="gramEnd"/>
      <w:r w:rsidRPr="005250F7">
        <w:rPr>
          <w:sz w:val="24"/>
          <w:szCs w:val="24"/>
        </w:rPr>
        <w:t xml:space="preserve"> исполнением настоящего постановления возложить на начальника Финансового управления </w:t>
      </w:r>
      <w:proofErr w:type="spellStart"/>
      <w:r w:rsidRPr="005250F7">
        <w:rPr>
          <w:sz w:val="24"/>
          <w:szCs w:val="24"/>
        </w:rPr>
        <w:t>Камешкирского</w:t>
      </w:r>
      <w:proofErr w:type="spellEnd"/>
      <w:r w:rsidRPr="005250F7">
        <w:rPr>
          <w:sz w:val="24"/>
          <w:szCs w:val="24"/>
        </w:rPr>
        <w:t xml:space="preserve"> района Пензенской области.</w:t>
      </w:r>
    </w:p>
    <w:p w:rsidR="005250F7" w:rsidRPr="005250F7" w:rsidRDefault="005250F7" w:rsidP="005250F7">
      <w:pPr>
        <w:widowControl/>
        <w:autoSpaceDE w:val="0"/>
        <w:autoSpaceDN w:val="0"/>
        <w:adjustRightInd w:val="0"/>
        <w:ind w:firstLine="540"/>
        <w:jc w:val="both"/>
        <w:rPr>
          <w:sz w:val="24"/>
          <w:szCs w:val="24"/>
        </w:rPr>
      </w:pPr>
    </w:p>
    <w:p w:rsidR="005250F7" w:rsidRPr="005250F7" w:rsidRDefault="005250F7" w:rsidP="005250F7">
      <w:pPr>
        <w:widowControl/>
        <w:autoSpaceDE w:val="0"/>
        <w:autoSpaceDN w:val="0"/>
        <w:adjustRightInd w:val="0"/>
        <w:ind w:firstLine="540"/>
        <w:jc w:val="both"/>
        <w:rPr>
          <w:sz w:val="24"/>
          <w:szCs w:val="24"/>
        </w:rPr>
      </w:pPr>
    </w:p>
    <w:p w:rsidR="005250F7" w:rsidRPr="005250F7" w:rsidRDefault="005250F7" w:rsidP="005250F7">
      <w:pPr>
        <w:widowControl/>
        <w:autoSpaceDE w:val="0"/>
        <w:autoSpaceDN w:val="0"/>
        <w:adjustRightInd w:val="0"/>
        <w:ind w:firstLine="540"/>
        <w:jc w:val="both"/>
        <w:rPr>
          <w:sz w:val="24"/>
          <w:szCs w:val="24"/>
        </w:rPr>
      </w:pPr>
    </w:p>
    <w:p w:rsidR="005250F7" w:rsidRPr="005250F7" w:rsidRDefault="005250F7" w:rsidP="005250F7">
      <w:pPr>
        <w:widowControl/>
        <w:autoSpaceDE w:val="0"/>
        <w:autoSpaceDN w:val="0"/>
        <w:adjustRightInd w:val="0"/>
        <w:ind w:firstLine="540"/>
        <w:jc w:val="both"/>
        <w:rPr>
          <w:sz w:val="24"/>
          <w:szCs w:val="24"/>
        </w:rPr>
      </w:pPr>
      <w:proofErr w:type="spellStart"/>
      <w:r w:rsidRPr="005250F7">
        <w:rPr>
          <w:sz w:val="24"/>
          <w:szCs w:val="24"/>
        </w:rPr>
        <w:t>И.о</w:t>
      </w:r>
      <w:proofErr w:type="gramStart"/>
      <w:r w:rsidRPr="005250F7">
        <w:rPr>
          <w:sz w:val="24"/>
          <w:szCs w:val="24"/>
        </w:rPr>
        <w:t>.г</w:t>
      </w:r>
      <w:proofErr w:type="gramEnd"/>
      <w:r w:rsidRPr="005250F7">
        <w:rPr>
          <w:sz w:val="24"/>
          <w:szCs w:val="24"/>
        </w:rPr>
        <w:t>лавы</w:t>
      </w:r>
      <w:proofErr w:type="spellEnd"/>
      <w:r w:rsidRPr="005250F7">
        <w:rPr>
          <w:sz w:val="24"/>
          <w:szCs w:val="24"/>
        </w:rPr>
        <w:t xml:space="preserve"> администрации</w:t>
      </w:r>
    </w:p>
    <w:p w:rsidR="005250F7" w:rsidRDefault="005250F7" w:rsidP="005250F7">
      <w:pPr>
        <w:widowControl/>
        <w:autoSpaceDE w:val="0"/>
        <w:autoSpaceDN w:val="0"/>
        <w:adjustRightInd w:val="0"/>
        <w:ind w:firstLine="540"/>
        <w:jc w:val="both"/>
        <w:rPr>
          <w:sz w:val="28"/>
        </w:rPr>
        <w:sectPr w:rsidR="005250F7" w:rsidSect="005250F7">
          <w:footerReference w:type="even" r:id="rId9"/>
          <w:footerReference w:type="default" r:id="rId10"/>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5250F7">
        <w:rPr>
          <w:sz w:val="24"/>
          <w:szCs w:val="24"/>
        </w:rPr>
        <w:t>Камешкирского</w:t>
      </w:r>
      <w:proofErr w:type="spellEnd"/>
      <w:r w:rsidRPr="005250F7">
        <w:rPr>
          <w:sz w:val="24"/>
          <w:szCs w:val="24"/>
        </w:rPr>
        <w:t xml:space="preserve"> района</w:t>
      </w:r>
      <w:r w:rsidRPr="005250F7">
        <w:rPr>
          <w:sz w:val="24"/>
          <w:szCs w:val="24"/>
        </w:rPr>
        <w:tab/>
      </w:r>
      <w:r w:rsidRPr="005250F7">
        <w:rPr>
          <w:sz w:val="24"/>
          <w:szCs w:val="24"/>
        </w:rPr>
        <w:tab/>
      </w:r>
      <w:r w:rsidRPr="005250F7">
        <w:rPr>
          <w:sz w:val="24"/>
          <w:szCs w:val="24"/>
        </w:rPr>
        <w:tab/>
      </w:r>
      <w:r w:rsidRPr="005250F7">
        <w:rPr>
          <w:sz w:val="24"/>
          <w:szCs w:val="24"/>
        </w:rPr>
        <w:tab/>
      </w:r>
      <w:r w:rsidRPr="005250F7">
        <w:rPr>
          <w:sz w:val="24"/>
          <w:szCs w:val="24"/>
        </w:rPr>
        <w:tab/>
      </w:r>
      <w:r w:rsidRPr="005250F7">
        <w:rPr>
          <w:sz w:val="24"/>
          <w:szCs w:val="24"/>
        </w:rPr>
        <w:tab/>
      </w:r>
      <w:proofErr w:type="spellStart"/>
      <w:r w:rsidRPr="005250F7">
        <w:rPr>
          <w:sz w:val="24"/>
          <w:szCs w:val="24"/>
        </w:rPr>
        <w:t>С.Н.</w:t>
      </w:r>
      <w:proofErr w:type="gramStart"/>
      <w:r w:rsidRPr="005250F7">
        <w:rPr>
          <w:sz w:val="24"/>
          <w:szCs w:val="24"/>
        </w:rPr>
        <w:t>Хазов</w:t>
      </w:r>
      <w:proofErr w:type="spellEnd"/>
      <w:proofErr w:type="gramEnd"/>
    </w:p>
    <w:p w:rsidR="005250F7" w:rsidRPr="005440AC" w:rsidRDefault="005250F7" w:rsidP="005250F7">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3.1</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5250F7" w:rsidRPr="005440AC" w:rsidRDefault="005250F7" w:rsidP="005250F7">
      <w:pPr>
        <w:pStyle w:val="ConsPlusNormal0"/>
        <w:jc w:val="right"/>
        <w:rPr>
          <w:rFonts w:ascii="Times New Roman" w:hAnsi="Times New Roman" w:cs="Times New Roman"/>
        </w:rPr>
      </w:pP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 Пензенской области</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долгом </w:t>
      </w: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5250F7" w:rsidRPr="005440AC" w:rsidRDefault="005250F7" w:rsidP="005250F7">
      <w:pPr>
        <w:pStyle w:val="ConsPlusNormal0"/>
        <w:jc w:val="right"/>
      </w:pPr>
      <w:r w:rsidRPr="005440AC">
        <w:rPr>
          <w:rFonts w:ascii="Times New Roman" w:hAnsi="Times New Roman" w:cs="Times New Roman"/>
        </w:rPr>
        <w:t>на 2014 - 2020 годы</w:t>
      </w:r>
      <w:r w:rsidRPr="005440AC">
        <w:t>"</w:t>
      </w:r>
    </w:p>
    <w:p w:rsidR="005250F7" w:rsidRPr="00487082" w:rsidRDefault="005250F7" w:rsidP="005250F7">
      <w:pPr>
        <w:autoSpaceDE w:val="0"/>
        <w:autoSpaceDN w:val="0"/>
        <w:adjustRightInd w:val="0"/>
        <w:jc w:val="right"/>
      </w:pPr>
    </w:p>
    <w:p w:rsidR="005250F7" w:rsidRPr="00604C76" w:rsidRDefault="005250F7" w:rsidP="005250F7">
      <w:pPr>
        <w:autoSpaceDE w:val="0"/>
        <w:autoSpaceDN w:val="0"/>
        <w:adjustRightInd w:val="0"/>
        <w:jc w:val="center"/>
        <w:rPr>
          <w:b/>
          <w:bCs/>
          <w:sz w:val="24"/>
          <w:szCs w:val="24"/>
        </w:rPr>
      </w:pPr>
      <w:r w:rsidRPr="00604C76">
        <w:rPr>
          <w:b/>
          <w:bCs/>
          <w:sz w:val="24"/>
          <w:szCs w:val="24"/>
        </w:rPr>
        <w:t>РЕСУРСНОЕ ОБЕСПЕЧЕНИЕ</w:t>
      </w:r>
    </w:p>
    <w:p w:rsidR="005250F7" w:rsidRPr="00604C76" w:rsidRDefault="005250F7" w:rsidP="005250F7">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5250F7" w:rsidRPr="00604C76" w:rsidRDefault="005250F7" w:rsidP="005250F7">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5250F7" w:rsidRDefault="005250F7" w:rsidP="005250F7">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2014-2020 годы» за счет всех источников финансирования на 2016-2020 годы</w:t>
      </w:r>
    </w:p>
    <w:p w:rsidR="005250F7" w:rsidRPr="00604C76" w:rsidRDefault="005250F7" w:rsidP="005250F7">
      <w:pPr>
        <w:autoSpaceDE w:val="0"/>
        <w:autoSpaceDN w:val="0"/>
        <w:adjustRightInd w:val="0"/>
        <w:jc w:val="center"/>
        <w:rPr>
          <w:b/>
          <w:bCs/>
          <w:sz w:val="24"/>
          <w:szCs w:val="24"/>
        </w:rPr>
      </w:pPr>
    </w:p>
    <w:tbl>
      <w:tblPr>
        <w:tblW w:w="4436" w:type="pct"/>
        <w:jc w:val="center"/>
        <w:tblCellSpacing w:w="5"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0"/>
        <w:gridCol w:w="2377"/>
        <w:gridCol w:w="2158"/>
        <w:gridCol w:w="1395"/>
        <w:gridCol w:w="1296"/>
        <w:gridCol w:w="1037"/>
        <w:gridCol w:w="1280"/>
        <w:gridCol w:w="1155"/>
      </w:tblGrid>
      <w:tr w:rsidR="005250F7" w:rsidRPr="00560801" w:rsidTr="00B969BC">
        <w:trPr>
          <w:tblHeader/>
          <w:tblCellSpacing w:w="5" w:type="nil"/>
          <w:jc w:val="center"/>
        </w:trPr>
        <w:tc>
          <w:tcPr>
            <w:tcW w:w="1814" w:type="pct"/>
            <w:gridSpan w:val="3"/>
            <w:tcBorders>
              <w:top w:val="single" w:sz="4" w:space="0" w:color="auto"/>
              <w:left w:val="single" w:sz="4" w:space="0" w:color="auto"/>
              <w:bottom w:val="single" w:sz="6" w:space="0" w:color="auto"/>
              <w:right w:val="single" w:sz="6" w:space="0" w:color="auto"/>
            </w:tcBorders>
          </w:tcPr>
          <w:p w:rsidR="005250F7" w:rsidRPr="00487082" w:rsidRDefault="005250F7" w:rsidP="00B969BC">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186" w:type="pct"/>
            <w:gridSpan w:val="6"/>
            <w:tcBorders>
              <w:top w:val="single" w:sz="4" w:space="0" w:color="auto"/>
              <w:left w:val="single" w:sz="6" w:space="0" w:color="auto"/>
              <w:bottom w:val="single" w:sz="6" w:space="0" w:color="auto"/>
              <w:right w:val="single" w:sz="4" w:space="0" w:color="auto"/>
            </w:tcBorders>
          </w:tcPr>
          <w:p w:rsidR="005250F7" w:rsidRPr="00560801" w:rsidRDefault="005250F7" w:rsidP="00B969BC">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5250F7" w:rsidRPr="00487082" w:rsidTr="00B969BC">
        <w:trPr>
          <w:tblHeader/>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Pr>
          <w:p w:rsidR="005250F7" w:rsidRPr="00487082" w:rsidRDefault="005250F7" w:rsidP="00B969BC">
            <w:pPr>
              <w:jc w:val="center"/>
              <w:rPr>
                <w:bCs/>
              </w:rPr>
            </w:pPr>
            <w:r w:rsidRPr="00487082">
              <w:rPr>
                <w:bCs/>
              </w:rPr>
              <w:t xml:space="preserve">№ </w:t>
            </w:r>
            <w:proofErr w:type="gramStart"/>
            <w:r w:rsidRPr="00487082">
              <w:rPr>
                <w:bCs/>
              </w:rPr>
              <w:t>п</w:t>
            </w:r>
            <w:proofErr w:type="gramEnd"/>
            <w:r w:rsidRPr="00487082">
              <w:rPr>
                <w:bCs/>
              </w:rPr>
              <w:t>/п</w:t>
            </w:r>
          </w:p>
        </w:tc>
        <w:tc>
          <w:tcPr>
            <w:tcW w:w="701" w:type="pct"/>
            <w:vMerge w:val="restart"/>
            <w:tcBorders>
              <w:top w:val="single" w:sz="6" w:space="0" w:color="auto"/>
              <w:left w:val="single" w:sz="6" w:space="0" w:color="auto"/>
              <w:bottom w:val="single" w:sz="6" w:space="0" w:color="auto"/>
              <w:right w:val="single" w:sz="6" w:space="0" w:color="auto"/>
            </w:tcBorders>
          </w:tcPr>
          <w:p w:rsidR="005250F7" w:rsidRPr="00487082" w:rsidRDefault="005250F7" w:rsidP="00B969BC">
            <w:pPr>
              <w:jc w:val="center"/>
              <w:rPr>
                <w:bCs/>
              </w:rPr>
            </w:pPr>
            <w:r w:rsidRPr="00487082">
              <w:rPr>
                <w:bCs/>
              </w:rPr>
              <w:t>Статус</w:t>
            </w:r>
          </w:p>
        </w:tc>
        <w:tc>
          <w:tcPr>
            <w:tcW w:w="910" w:type="pct"/>
            <w:vMerge w:val="restart"/>
            <w:tcBorders>
              <w:top w:val="single" w:sz="6" w:space="0" w:color="auto"/>
              <w:left w:val="single" w:sz="6" w:space="0" w:color="auto"/>
              <w:bottom w:val="single" w:sz="6" w:space="0" w:color="auto"/>
              <w:right w:val="single" w:sz="6" w:space="0" w:color="auto"/>
            </w:tcBorders>
          </w:tcPr>
          <w:p w:rsidR="005250F7" w:rsidRPr="00487082" w:rsidRDefault="005250F7" w:rsidP="00B969BC">
            <w:pPr>
              <w:jc w:val="center"/>
              <w:rPr>
                <w:bCs/>
              </w:rPr>
            </w:pPr>
            <w:r w:rsidRPr="00487082">
              <w:rPr>
                <w:bCs/>
              </w:rPr>
              <w:t>Наименование  муниц</w:t>
            </w:r>
            <w:r w:rsidRPr="00487082">
              <w:rPr>
                <w:bCs/>
              </w:rPr>
              <w:t>и</w:t>
            </w:r>
            <w:r w:rsidRPr="00487082">
              <w:rPr>
                <w:bCs/>
              </w:rPr>
              <w:t>пальной программы, по</w:t>
            </w:r>
            <w:r w:rsidRPr="00487082">
              <w:rPr>
                <w:bCs/>
              </w:rPr>
              <w:t>д</w:t>
            </w:r>
            <w:r w:rsidRPr="00487082">
              <w:rPr>
                <w:bCs/>
              </w:rPr>
              <w:t>программы</w:t>
            </w:r>
          </w:p>
        </w:tc>
        <w:tc>
          <w:tcPr>
            <w:tcW w:w="826" w:type="pct"/>
            <w:vMerge w:val="restart"/>
            <w:tcBorders>
              <w:top w:val="single" w:sz="6" w:space="0" w:color="auto"/>
              <w:left w:val="single" w:sz="6" w:space="0" w:color="auto"/>
              <w:right w:val="single" w:sz="6" w:space="0" w:color="auto"/>
            </w:tcBorders>
          </w:tcPr>
          <w:p w:rsidR="005250F7" w:rsidRPr="00487082" w:rsidRDefault="005250F7" w:rsidP="00B969BC">
            <w:pPr>
              <w:jc w:val="center"/>
              <w:rPr>
                <w:bCs/>
              </w:rPr>
            </w:pPr>
            <w:r w:rsidRPr="00487082">
              <w:rPr>
                <w:bCs/>
              </w:rPr>
              <w:t>Источник финансир</w:t>
            </w:r>
            <w:r w:rsidRPr="00487082">
              <w:rPr>
                <w:bCs/>
              </w:rPr>
              <w:t>о</w:t>
            </w:r>
            <w:r w:rsidRPr="00487082">
              <w:rPr>
                <w:bCs/>
              </w:rPr>
              <w:t>вания</w:t>
            </w:r>
          </w:p>
        </w:tc>
        <w:tc>
          <w:tcPr>
            <w:tcW w:w="2359" w:type="pct"/>
            <w:gridSpan w:val="5"/>
            <w:tcBorders>
              <w:top w:val="single" w:sz="6" w:space="0" w:color="auto"/>
              <w:left w:val="single" w:sz="6" w:space="0" w:color="auto"/>
              <w:bottom w:val="single" w:sz="6" w:space="0" w:color="auto"/>
              <w:right w:val="single" w:sz="4" w:space="0" w:color="auto"/>
            </w:tcBorders>
          </w:tcPr>
          <w:p w:rsidR="005250F7" w:rsidRPr="00487082" w:rsidRDefault="005250F7" w:rsidP="00B969BC">
            <w:pPr>
              <w:jc w:val="center"/>
              <w:rPr>
                <w:bCs/>
              </w:rPr>
            </w:pPr>
            <w:r w:rsidRPr="00487082">
              <w:rPr>
                <w:bCs/>
              </w:rPr>
              <w:t>Оценка расходов, тыс. рублей</w:t>
            </w:r>
          </w:p>
        </w:tc>
      </w:tr>
      <w:tr w:rsidR="005250F7" w:rsidRPr="00487082" w:rsidTr="00B969BC">
        <w:trPr>
          <w:tblHeader/>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Pr>
          <w:p w:rsidR="005250F7" w:rsidRPr="00487082" w:rsidRDefault="005250F7" w:rsidP="00B969BC">
            <w:pPr>
              <w:jc w:val="center"/>
              <w:rPr>
                <w:bCs/>
              </w:rPr>
            </w:pPr>
          </w:p>
        </w:tc>
        <w:tc>
          <w:tcPr>
            <w:tcW w:w="701" w:type="pct"/>
            <w:vMerge/>
            <w:tcBorders>
              <w:top w:val="single" w:sz="6" w:space="0" w:color="auto"/>
              <w:left w:val="single" w:sz="6" w:space="0" w:color="auto"/>
              <w:bottom w:val="single" w:sz="6" w:space="0" w:color="auto"/>
              <w:right w:val="single" w:sz="6" w:space="0" w:color="auto"/>
            </w:tcBorders>
          </w:tcPr>
          <w:p w:rsidR="005250F7" w:rsidRPr="00487082" w:rsidRDefault="005250F7" w:rsidP="00B969BC">
            <w:pPr>
              <w:jc w:val="center"/>
              <w:rPr>
                <w:bCs/>
              </w:rPr>
            </w:pPr>
          </w:p>
        </w:tc>
        <w:tc>
          <w:tcPr>
            <w:tcW w:w="910" w:type="pct"/>
            <w:vMerge/>
            <w:tcBorders>
              <w:top w:val="single" w:sz="6" w:space="0" w:color="auto"/>
              <w:left w:val="single" w:sz="6" w:space="0" w:color="auto"/>
              <w:bottom w:val="single" w:sz="6" w:space="0" w:color="auto"/>
              <w:right w:val="single" w:sz="6" w:space="0" w:color="auto"/>
            </w:tcBorders>
          </w:tcPr>
          <w:p w:rsidR="005250F7" w:rsidRPr="00487082" w:rsidRDefault="005250F7" w:rsidP="00B969BC">
            <w:pPr>
              <w:jc w:val="center"/>
              <w:rPr>
                <w:bCs/>
              </w:rPr>
            </w:pPr>
          </w:p>
        </w:tc>
        <w:tc>
          <w:tcPr>
            <w:tcW w:w="826" w:type="pct"/>
            <w:vMerge/>
            <w:tcBorders>
              <w:left w:val="single" w:sz="6" w:space="0" w:color="auto"/>
              <w:bottom w:val="single" w:sz="6" w:space="0" w:color="auto"/>
              <w:right w:val="single" w:sz="6" w:space="0" w:color="auto"/>
            </w:tcBorders>
          </w:tcPr>
          <w:p w:rsidR="005250F7" w:rsidRPr="00487082" w:rsidRDefault="005250F7" w:rsidP="00B969BC">
            <w:pPr>
              <w:jc w:val="center"/>
              <w:rPr>
                <w:bCs/>
              </w:rPr>
            </w:pPr>
          </w:p>
        </w:tc>
        <w:tc>
          <w:tcPr>
            <w:tcW w:w="534" w:type="pct"/>
            <w:tcBorders>
              <w:top w:val="single" w:sz="6" w:space="0" w:color="auto"/>
              <w:left w:val="single" w:sz="6" w:space="0" w:color="auto"/>
              <w:bottom w:val="single" w:sz="6" w:space="0" w:color="auto"/>
              <w:right w:val="single" w:sz="4" w:space="0" w:color="auto"/>
            </w:tcBorders>
          </w:tcPr>
          <w:p w:rsidR="005250F7" w:rsidRPr="00487082" w:rsidRDefault="005250F7" w:rsidP="00B969BC">
            <w:pPr>
              <w:jc w:val="center"/>
              <w:rPr>
                <w:bCs/>
              </w:rPr>
            </w:pPr>
            <w:r w:rsidRPr="00487082">
              <w:rPr>
                <w:bCs/>
              </w:rPr>
              <w:t>2016</w:t>
            </w:r>
          </w:p>
        </w:tc>
        <w:tc>
          <w:tcPr>
            <w:tcW w:w="496" w:type="pct"/>
            <w:tcBorders>
              <w:top w:val="single" w:sz="6" w:space="0" w:color="auto"/>
              <w:left w:val="single" w:sz="6" w:space="0" w:color="auto"/>
              <w:bottom w:val="single" w:sz="6" w:space="0" w:color="auto"/>
              <w:right w:val="single" w:sz="4" w:space="0" w:color="auto"/>
            </w:tcBorders>
          </w:tcPr>
          <w:p w:rsidR="005250F7" w:rsidRPr="00487082" w:rsidRDefault="005250F7" w:rsidP="00B969BC">
            <w:pPr>
              <w:jc w:val="center"/>
              <w:rPr>
                <w:bCs/>
              </w:rPr>
            </w:pPr>
            <w:r w:rsidRPr="00487082">
              <w:rPr>
                <w:bCs/>
              </w:rPr>
              <w:t>2017</w:t>
            </w:r>
          </w:p>
        </w:tc>
        <w:tc>
          <w:tcPr>
            <w:tcW w:w="397" w:type="pct"/>
            <w:tcBorders>
              <w:top w:val="single" w:sz="6" w:space="0" w:color="auto"/>
              <w:left w:val="single" w:sz="6" w:space="0" w:color="auto"/>
              <w:bottom w:val="single" w:sz="6" w:space="0" w:color="auto"/>
              <w:right w:val="single" w:sz="4" w:space="0" w:color="auto"/>
            </w:tcBorders>
          </w:tcPr>
          <w:p w:rsidR="005250F7" w:rsidRPr="00487082" w:rsidRDefault="005250F7" w:rsidP="00B969BC">
            <w:pPr>
              <w:jc w:val="center"/>
              <w:rPr>
                <w:bCs/>
              </w:rPr>
            </w:pPr>
            <w:r w:rsidRPr="00487082">
              <w:rPr>
                <w:bCs/>
              </w:rPr>
              <w:t>2018</w:t>
            </w:r>
          </w:p>
        </w:tc>
        <w:tc>
          <w:tcPr>
            <w:tcW w:w="490" w:type="pct"/>
            <w:tcBorders>
              <w:top w:val="single" w:sz="6" w:space="0" w:color="auto"/>
              <w:left w:val="single" w:sz="6" w:space="0" w:color="auto"/>
              <w:bottom w:val="single" w:sz="6" w:space="0" w:color="auto"/>
              <w:right w:val="single" w:sz="4" w:space="0" w:color="auto"/>
            </w:tcBorders>
          </w:tcPr>
          <w:p w:rsidR="005250F7" w:rsidRPr="00487082" w:rsidRDefault="005250F7" w:rsidP="00B969BC">
            <w:pPr>
              <w:jc w:val="center"/>
              <w:rPr>
                <w:bCs/>
              </w:rPr>
            </w:pPr>
            <w:r w:rsidRPr="00487082">
              <w:rPr>
                <w:bCs/>
              </w:rPr>
              <w:t>2019</w:t>
            </w:r>
          </w:p>
        </w:tc>
        <w:tc>
          <w:tcPr>
            <w:tcW w:w="442" w:type="pct"/>
            <w:tcBorders>
              <w:top w:val="single" w:sz="6" w:space="0" w:color="auto"/>
              <w:left w:val="single" w:sz="6" w:space="0" w:color="auto"/>
              <w:bottom w:val="single" w:sz="6" w:space="0" w:color="auto"/>
              <w:right w:val="single" w:sz="4" w:space="0" w:color="auto"/>
            </w:tcBorders>
          </w:tcPr>
          <w:p w:rsidR="005250F7" w:rsidRPr="00487082" w:rsidRDefault="005250F7" w:rsidP="00B969BC">
            <w:pPr>
              <w:jc w:val="center"/>
              <w:rPr>
                <w:bCs/>
              </w:rPr>
            </w:pPr>
            <w:r w:rsidRPr="00487082">
              <w:rPr>
                <w:bCs/>
              </w:rPr>
              <w:t>2020</w:t>
            </w:r>
          </w:p>
        </w:tc>
      </w:tr>
    </w:tbl>
    <w:p w:rsidR="005250F7" w:rsidRPr="0062248D" w:rsidRDefault="005250F7" w:rsidP="005250F7">
      <w:pPr>
        <w:autoSpaceDE w:val="0"/>
        <w:autoSpaceDN w:val="0"/>
        <w:adjustRightInd w:val="0"/>
        <w:spacing w:line="235" w:lineRule="auto"/>
        <w:jc w:val="center"/>
        <w:rPr>
          <w:b/>
          <w:bCs/>
          <w:sz w:val="4"/>
          <w:szCs w:val="4"/>
        </w:rPr>
      </w:pPr>
    </w:p>
    <w:tbl>
      <w:tblPr>
        <w:tblW w:w="446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1"/>
        <w:gridCol w:w="2377"/>
        <w:gridCol w:w="2158"/>
        <w:gridCol w:w="1395"/>
        <w:gridCol w:w="1296"/>
        <w:gridCol w:w="1037"/>
        <w:gridCol w:w="1280"/>
        <w:gridCol w:w="1155"/>
      </w:tblGrid>
      <w:tr w:rsidR="005250F7" w:rsidRPr="00487082" w:rsidTr="00B969BC">
        <w:trPr>
          <w:trHeight w:val="329"/>
          <w:tblHeader/>
          <w:tblCellSpacing w:w="5" w:type="nil"/>
          <w:jc w:val="center"/>
        </w:trPr>
        <w:tc>
          <w:tcPr>
            <w:tcW w:w="204" w:type="pct"/>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rPr>
                <w:bCs/>
              </w:rPr>
            </w:pPr>
            <w:r w:rsidRPr="00487082">
              <w:rPr>
                <w:bCs/>
              </w:rPr>
              <w:t>1</w:t>
            </w:r>
          </w:p>
        </w:tc>
        <w:tc>
          <w:tcPr>
            <w:tcW w:w="701"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rPr>
                <w:bCs/>
              </w:rPr>
            </w:pPr>
            <w:r w:rsidRPr="00487082">
              <w:rPr>
                <w:bCs/>
              </w:rPr>
              <w:t>2</w:t>
            </w:r>
          </w:p>
        </w:tc>
        <w:tc>
          <w:tcPr>
            <w:tcW w:w="910"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rPr>
                <w:bCs/>
              </w:rPr>
            </w:pPr>
            <w:r w:rsidRPr="00487082">
              <w:rPr>
                <w:bCs/>
              </w:rPr>
              <w:t>3</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rPr>
                <w:bCs/>
              </w:rPr>
            </w:pPr>
            <w:r w:rsidRPr="00487082">
              <w:rPr>
                <w:bCs/>
              </w:rPr>
              <w:t>4</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rPr>
                <w:bCs/>
              </w:rPr>
            </w:pPr>
            <w:r w:rsidRPr="00487082">
              <w:rPr>
                <w:bCs/>
              </w:rPr>
              <w:t>5</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rPr>
                <w:bCs/>
              </w:rPr>
            </w:pPr>
            <w:r w:rsidRPr="00487082">
              <w:rPr>
                <w:bCs/>
              </w:rPr>
              <w:t>6</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rPr>
                <w:bCs/>
              </w:rPr>
            </w:pPr>
            <w:r w:rsidRPr="00487082">
              <w:rPr>
                <w:bCs/>
              </w:rPr>
              <w:t>7</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rPr>
                <w:bCs/>
              </w:rPr>
            </w:pPr>
            <w:r w:rsidRPr="00487082">
              <w:rPr>
                <w:bCs/>
              </w:rPr>
              <w:t>8</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rPr>
                <w:bCs/>
              </w:rPr>
            </w:pPr>
            <w:r w:rsidRPr="00487082">
              <w:rPr>
                <w:bCs/>
              </w:rPr>
              <w:t>9</w:t>
            </w:r>
          </w:p>
        </w:tc>
      </w:tr>
      <w:tr w:rsidR="005250F7" w:rsidRPr="00487082" w:rsidTr="00B969BC">
        <w:trPr>
          <w:trHeight w:val="20"/>
          <w:tblCellSpacing w:w="5" w:type="nil"/>
          <w:jc w:val="center"/>
        </w:trPr>
        <w:tc>
          <w:tcPr>
            <w:tcW w:w="204" w:type="pct"/>
            <w:vMerge w:val="restart"/>
            <w:tcBorders>
              <w:top w:val="single" w:sz="6" w:space="0" w:color="auto"/>
              <w:left w:val="single" w:sz="4" w:space="0" w:color="auto"/>
              <w:right w:val="single" w:sz="6" w:space="0" w:color="auto"/>
            </w:tcBorders>
            <w:tcMar>
              <w:left w:w="28" w:type="dxa"/>
              <w:right w:w="28" w:type="dxa"/>
            </w:tcMar>
          </w:tcPr>
          <w:p w:rsidR="005250F7" w:rsidRPr="00487082" w:rsidRDefault="005250F7" w:rsidP="00B969BC">
            <w:pPr>
              <w:jc w:val="center"/>
            </w:pPr>
          </w:p>
        </w:tc>
        <w:tc>
          <w:tcPr>
            <w:tcW w:w="701" w:type="pct"/>
            <w:vMerge w:val="restart"/>
            <w:tcBorders>
              <w:top w:val="single" w:sz="6" w:space="0" w:color="auto"/>
              <w:left w:val="single" w:sz="6" w:space="0" w:color="auto"/>
              <w:right w:val="single" w:sz="6" w:space="0" w:color="auto"/>
            </w:tcBorders>
            <w:tcMar>
              <w:left w:w="28" w:type="dxa"/>
              <w:right w:w="28" w:type="dxa"/>
            </w:tcMar>
          </w:tcPr>
          <w:p w:rsidR="005250F7" w:rsidRPr="00487082" w:rsidRDefault="005250F7" w:rsidP="00B969BC">
            <w:pPr>
              <w:jc w:val="center"/>
            </w:pPr>
            <w:r w:rsidRPr="00487082">
              <w:t>Программа</w:t>
            </w:r>
          </w:p>
        </w:tc>
        <w:tc>
          <w:tcPr>
            <w:tcW w:w="910" w:type="pct"/>
            <w:vMerge w:val="restart"/>
            <w:tcBorders>
              <w:top w:val="single" w:sz="6" w:space="0" w:color="auto"/>
              <w:left w:val="single" w:sz="6" w:space="0" w:color="auto"/>
              <w:right w:val="single" w:sz="6" w:space="0" w:color="auto"/>
            </w:tcBorders>
            <w:tcMar>
              <w:left w:w="28" w:type="dxa"/>
              <w:right w:w="28" w:type="dxa"/>
            </w:tcMar>
          </w:tcPr>
          <w:p w:rsidR="005250F7" w:rsidRPr="00487082" w:rsidRDefault="005250F7" w:rsidP="00B969BC">
            <w:pPr>
              <w:jc w:val="center"/>
              <w:rPr>
                <w:bCs/>
              </w:rPr>
            </w:pPr>
            <w:r w:rsidRPr="00487082">
              <w:rPr>
                <w:bCs/>
              </w:rPr>
              <w:t>Управление муниципал</w:t>
            </w:r>
            <w:r w:rsidRPr="00487082">
              <w:rPr>
                <w:bCs/>
              </w:rPr>
              <w:t>ь</w:t>
            </w:r>
            <w:r w:rsidRPr="00487082">
              <w:rPr>
                <w:bCs/>
              </w:rPr>
              <w:t>ными финансами и мун</w:t>
            </w:r>
            <w:r w:rsidRPr="00487082">
              <w:rPr>
                <w:bCs/>
              </w:rPr>
              <w:t>и</w:t>
            </w:r>
            <w:r w:rsidRPr="00487082">
              <w:rPr>
                <w:bCs/>
              </w:rPr>
              <w:t xml:space="preserve">ципальным долгом </w:t>
            </w:r>
            <w:proofErr w:type="spellStart"/>
            <w:r>
              <w:rPr>
                <w:bCs/>
              </w:rPr>
              <w:t>Камешкирского</w:t>
            </w:r>
            <w:proofErr w:type="spellEnd"/>
            <w:r w:rsidRPr="00487082">
              <w:rPr>
                <w:bCs/>
              </w:rPr>
              <w:t xml:space="preserve"> района Пензенской обла</w:t>
            </w:r>
            <w:r w:rsidRPr="00487082">
              <w:rPr>
                <w:bCs/>
              </w:rPr>
              <w:t>с</w:t>
            </w:r>
            <w:r w:rsidRPr="00487082">
              <w:rPr>
                <w:bCs/>
              </w:rPr>
              <w:t xml:space="preserve">ти </w:t>
            </w:r>
          </w:p>
          <w:p w:rsidR="005250F7" w:rsidRPr="00487082" w:rsidRDefault="005250F7" w:rsidP="00B969BC">
            <w:pPr>
              <w:jc w:val="center"/>
            </w:pPr>
            <w:r w:rsidRPr="00487082">
              <w:rPr>
                <w:bCs/>
              </w:rPr>
              <w:t>на 2014–2020 годы</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11619,52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12547,83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15428,25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15243,49</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16751,33</w:t>
            </w:r>
          </w:p>
        </w:tc>
      </w:tr>
      <w:tr w:rsidR="005250F7" w:rsidRPr="00487082" w:rsidTr="00B969BC">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left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left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11155,32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12081,33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12137,14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12383,83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13780,63</w:t>
            </w:r>
          </w:p>
        </w:tc>
      </w:tr>
      <w:tr w:rsidR="005250F7" w:rsidRPr="00487082" w:rsidTr="00B969BC">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left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left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34"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464,20</w:t>
            </w:r>
          </w:p>
        </w:tc>
        <w:tc>
          <w:tcPr>
            <w:tcW w:w="496"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466,50</w:t>
            </w:r>
          </w:p>
        </w:tc>
        <w:tc>
          <w:tcPr>
            <w:tcW w:w="397"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3291,11</w:t>
            </w:r>
          </w:p>
        </w:tc>
        <w:tc>
          <w:tcPr>
            <w:tcW w:w="490"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2859,66</w:t>
            </w:r>
          </w:p>
        </w:tc>
        <w:tc>
          <w:tcPr>
            <w:tcW w:w="442"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2970,7</w:t>
            </w:r>
          </w:p>
        </w:tc>
      </w:tr>
      <w:tr w:rsidR="005250F7" w:rsidRPr="00487082" w:rsidTr="00B969BC">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left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left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tcBorders>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1.</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Подпрограмма 1</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Управление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ным долгом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4510,23</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250F7" w:rsidRPr="00487082" w:rsidRDefault="005250F7" w:rsidP="00B969BC">
            <w:pPr>
              <w:ind w:left="-28"/>
              <w:jc w:val="center"/>
            </w:pPr>
            <w:r>
              <w:t>4510,23</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34"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p>
        </w:tc>
      </w:tr>
      <w:tr w:rsidR="005250F7" w:rsidRPr="00487082" w:rsidTr="00B969BC">
        <w:trPr>
          <w:trHeight w:val="361"/>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2.</w:t>
            </w:r>
          </w:p>
          <w:p w:rsidR="005250F7" w:rsidRPr="00487082" w:rsidRDefault="005250F7" w:rsidP="00B969BC">
            <w:pPr>
              <w:jc w:val="center"/>
            </w:pPr>
          </w:p>
          <w:p w:rsidR="005250F7" w:rsidRPr="00487082" w:rsidRDefault="005250F7" w:rsidP="00B969BC">
            <w:pPr>
              <w:jc w:val="center"/>
            </w:pPr>
          </w:p>
          <w:p w:rsidR="005250F7" w:rsidRPr="00487082" w:rsidRDefault="005250F7" w:rsidP="00B969BC">
            <w:pPr>
              <w:jc w:val="center"/>
            </w:pPr>
          </w:p>
          <w:p w:rsidR="005250F7" w:rsidRPr="00487082" w:rsidRDefault="005250F7" w:rsidP="00B969BC">
            <w:pPr>
              <w:jc w:val="center"/>
            </w:pP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Подпрограмма 2</w:t>
            </w:r>
          </w:p>
          <w:p w:rsidR="005250F7" w:rsidRPr="00487082" w:rsidRDefault="005250F7" w:rsidP="00B969BC">
            <w:pPr>
              <w:jc w:val="center"/>
            </w:pPr>
          </w:p>
          <w:p w:rsidR="005250F7" w:rsidRPr="00487082" w:rsidRDefault="005250F7" w:rsidP="00B969BC">
            <w:pPr>
              <w:jc w:val="center"/>
            </w:pPr>
          </w:p>
          <w:p w:rsidR="005250F7" w:rsidRPr="00487082" w:rsidRDefault="005250F7" w:rsidP="00B969BC">
            <w:pPr>
              <w:jc w:val="center"/>
            </w:pPr>
          </w:p>
          <w:p w:rsidR="005250F7" w:rsidRPr="00487082" w:rsidRDefault="005250F7" w:rsidP="00B969BC">
            <w:pPr>
              <w:jc w:val="center"/>
            </w:pPr>
          </w:p>
          <w:p w:rsidR="005250F7" w:rsidRPr="00487082" w:rsidRDefault="005250F7" w:rsidP="00B969BC">
            <w:pPr>
              <w:jc w:val="center"/>
            </w:pP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8C7EA9" w:rsidRDefault="005250F7" w:rsidP="00B969BC">
            <w:pPr>
              <w:jc w:val="center"/>
              <w:rPr>
                <w:sz w:val="24"/>
                <w:szCs w:val="24"/>
              </w:rPr>
            </w:pPr>
            <w:r w:rsidRPr="008C7EA9">
              <w:rPr>
                <w:sz w:val="24"/>
                <w:szCs w:val="24"/>
              </w:rPr>
              <w:t>Предоставление ме</w:t>
            </w:r>
            <w:r w:rsidRPr="008C7EA9">
              <w:rPr>
                <w:sz w:val="24"/>
                <w:szCs w:val="24"/>
              </w:rPr>
              <w:t>ж</w:t>
            </w:r>
            <w:r w:rsidRPr="008C7EA9">
              <w:rPr>
                <w:sz w:val="24"/>
                <w:szCs w:val="24"/>
              </w:rPr>
              <w:t>бюджетных трансфе</w:t>
            </w:r>
            <w:r w:rsidRPr="008C7EA9">
              <w:rPr>
                <w:sz w:val="24"/>
                <w:szCs w:val="24"/>
              </w:rPr>
              <w:t>р</w:t>
            </w:r>
            <w:r w:rsidRPr="008C7EA9">
              <w:rPr>
                <w:sz w:val="24"/>
                <w:szCs w:val="24"/>
              </w:rPr>
              <w:t xml:space="preserve">тов из бюджета </w:t>
            </w:r>
            <w:proofErr w:type="spellStart"/>
            <w:r w:rsidRPr="008C7EA9">
              <w:rPr>
                <w:sz w:val="24"/>
                <w:szCs w:val="24"/>
              </w:rPr>
              <w:t>Камешкирского</w:t>
            </w:r>
            <w:proofErr w:type="spellEnd"/>
            <w:r w:rsidRPr="008C7EA9">
              <w:rPr>
                <w:sz w:val="24"/>
                <w:szCs w:val="24"/>
              </w:rPr>
              <w:t xml:space="preserve"> района Пензенской о</w:t>
            </w:r>
            <w:r w:rsidRPr="008C7EA9">
              <w:rPr>
                <w:sz w:val="24"/>
                <w:szCs w:val="24"/>
              </w:rPr>
              <w:t>б</w:t>
            </w:r>
            <w:r w:rsidRPr="008C7EA9">
              <w:rPr>
                <w:sz w:val="24"/>
                <w:szCs w:val="24"/>
              </w:rPr>
              <w:t>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4679,20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4213,5</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5289,5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4969,09</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4215,0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3747,0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2000,0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2000,0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2000,0</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464,20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466,50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3289,5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2858,05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2969,09</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lastRenderedPageBreak/>
              <w:t>3.</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Подпрограмма 3</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F73A27" w:rsidRDefault="005250F7" w:rsidP="00B969BC">
            <w:pPr>
              <w:jc w:val="center"/>
              <w:rPr>
                <w:sz w:val="24"/>
                <w:szCs w:val="24"/>
              </w:rPr>
            </w:pPr>
            <w:r w:rsidRPr="00F73A27">
              <w:rPr>
                <w:sz w:val="24"/>
                <w:szCs w:val="24"/>
              </w:rPr>
              <w:t>Обеспечение деятельн</w:t>
            </w:r>
            <w:r w:rsidRPr="00F73A27">
              <w:rPr>
                <w:sz w:val="24"/>
                <w:szCs w:val="24"/>
              </w:rPr>
              <w:t>о</w:t>
            </w:r>
            <w:r w:rsidRPr="00F73A27">
              <w:rPr>
                <w:sz w:val="24"/>
                <w:szCs w:val="24"/>
              </w:rPr>
              <w:t>сти</w:t>
            </w:r>
          </w:p>
          <w:p w:rsidR="005250F7" w:rsidRPr="00F73A27" w:rsidRDefault="005250F7" w:rsidP="00B969BC">
            <w:pPr>
              <w:jc w:val="center"/>
              <w:rPr>
                <w:sz w:val="24"/>
                <w:szCs w:val="24"/>
              </w:rPr>
            </w:pPr>
            <w:r w:rsidRPr="00F73A27">
              <w:rPr>
                <w:sz w:val="24"/>
                <w:szCs w:val="24"/>
              </w:rPr>
              <w:t xml:space="preserve"> </w:t>
            </w:r>
            <w:r>
              <w:rPr>
                <w:sz w:val="24"/>
                <w:szCs w:val="24"/>
              </w:rPr>
              <w:t>Ф</w:t>
            </w:r>
            <w:r w:rsidRPr="00F73A27">
              <w:rPr>
                <w:sz w:val="24"/>
                <w:szCs w:val="24"/>
              </w:rPr>
              <w:t>ина</w:t>
            </w:r>
            <w:r w:rsidRPr="00F73A27">
              <w:rPr>
                <w:sz w:val="24"/>
                <w:szCs w:val="24"/>
              </w:rPr>
              <w:t>н</w:t>
            </w:r>
            <w:r w:rsidRPr="00F73A27">
              <w:rPr>
                <w:sz w:val="24"/>
                <w:szCs w:val="24"/>
              </w:rPr>
              <w:t>сов</w:t>
            </w:r>
            <w:r>
              <w:rPr>
                <w:sz w:val="24"/>
                <w:szCs w:val="24"/>
              </w:rPr>
              <w:t>ого управления</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5250F7" w:rsidRPr="00487082" w:rsidRDefault="005250F7" w:rsidP="00B969BC">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8070,31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7272,01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7272,01</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8068,70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7270,40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7270,40</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1,61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1,61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1,61</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r>
      <w:tr w:rsidR="005250F7" w:rsidRPr="00487082" w:rsidTr="00B969BC">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r>
              <w:t>4</w:t>
            </w:r>
            <w:r w:rsidRPr="00487082">
              <w:t>.</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Подпрограмма</w:t>
            </w:r>
            <w:r>
              <w:t xml:space="preserve"> 4</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250F7" w:rsidRPr="00F73A27" w:rsidRDefault="005250F7" w:rsidP="00B969BC">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5250F7" w:rsidRPr="00487082" w:rsidRDefault="005250F7" w:rsidP="00B969BC">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r>
      <w:tr w:rsidR="005250F7" w:rsidRPr="00487082" w:rsidTr="00B969BC">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5250F7" w:rsidRPr="00487082" w:rsidRDefault="005250F7" w:rsidP="00B969B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5250F7" w:rsidRPr="00487082" w:rsidRDefault="005250F7" w:rsidP="00B969BC">
            <w:pPr>
              <w:jc w:val="center"/>
            </w:pPr>
            <w:r w:rsidRPr="00487082">
              <w:t>-</w:t>
            </w:r>
          </w:p>
        </w:tc>
      </w:tr>
    </w:tbl>
    <w:p w:rsidR="005250F7" w:rsidRDefault="005250F7" w:rsidP="005250F7">
      <w:pPr>
        <w:autoSpaceDE w:val="0"/>
        <w:autoSpaceDN w:val="0"/>
        <w:adjustRightInd w:val="0"/>
        <w:jc w:val="right"/>
        <w:outlineLvl w:val="1"/>
      </w:pPr>
      <w:r>
        <w:t xml:space="preserve">                                                                                                                                                                                 </w:t>
      </w:r>
    </w:p>
    <w:p w:rsidR="005250F7" w:rsidRDefault="005250F7" w:rsidP="005250F7">
      <w:pPr>
        <w:autoSpaceDE w:val="0"/>
        <w:autoSpaceDN w:val="0"/>
        <w:adjustRightInd w:val="0"/>
        <w:sectPr w:rsidR="005250F7" w:rsidSect="005250F7">
          <w:footerReference w:type="default" r:id="rId11"/>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5250F7" w:rsidRPr="005440AC" w:rsidRDefault="005250F7" w:rsidP="005250F7">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4.1</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5250F7" w:rsidRPr="005440AC" w:rsidRDefault="005250F7" w:rsidP="005250F7">
      <w:pPr>
        <w:pStyle w:val="ConsPlusNormal0"/>
        <w:jc w:val="right"/>
        <w:rPr>
          <w:rFonts w:ascii="Times New Roman" w:hAnsi="Times New Roman" w:cs="Times New Roman"/>
        </w:rPr>
      </w:pP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 Пензенской области</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долгом </w:t>
      </w: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5250F7" w:rsidRPr="00432653" w:rsidRDefault="005250F7" w:rsidP="005250F7">
      <w:pPr>
        <w:pStyle w:val="ConsPlusNormal0"/>
        <w:jc w:val="right"/>
        <w:rPr>
          <w:sz w:val="28"/>
          <w:szCs w:val="28"/>
        </w:rPr>
      </w:pPr>
      <w:r w:rsidRPr="005440AC">
        <w:rPr>
          <w:rFonts w:ascii="Times New Roman" w:hAnsi="Times New Roman" w:cs="Times New Roman"/>
        </w:rPr>
        <w:t>на 2014 - 2020 годы</w:t>
      </w:r>
      <w:r w:rsidRPr="005440AC">
        <w:t>»</w:t>
      </w:r>
    </w:p>
    <w:p w:rsidR="005250F7" w:rsidRPr="005257CC" w:rsidRDefault="005250F7" w:rsidP="005250F7">
      <w:pPr>
        <w:autoSpaceDE w:val="0"/>
        <w:autoSpaceDN w:val="0"/>
        <w:adjustRightInd w:val="0"/>
        <w:ind w:firstLine="540"/>
        <w:jc w:val="right"/>
        <w:rPr>
          <w:sz w:val="28"/>
          <w:szCs w:val="28"/>
        </w:rPr>
      </w:pPr>
    </w:p>
    <w:p w:rsidR="005250F7" w:rsidRPr="00604C76" w:rsidRDefault="005250F7" w:rsidP="005250F7">
      <w:pPr>
        <w:autoSpaceDE w:val="0"/>
        <w:autoSpaceDN w:val="0"/>
        <w:adjustRightInd w:val="0"/>
        <w:jc w:val="center"/>
        <w:rPr>
          <w:b/>
          <w:bCs/>
          <w:sz w:val="24"/>
          <w:szCs w:val="24"/>
        </w:rPr>
      </w:pPr>
      <w:r w:rsidRPr="00604C76">
        <w:rPr>
          <w:b/>
          <w:bCs/>
          <w:sz w:val="24"/>
          <w:szCs w:val="24"/>
        </w:rPr>
        <w:t>РЕСУРСНОЕ ОБЕСПЕЧЕНИЕ</w:t>
      </w:r>
    </w:p>
    <w:p w:rsidR="005250F7" w:rsidRPr="00604C76" w:rsidRDefault="005250F7" w:rsidP="005250F7">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5250F7" w:rsidRPr="00604C76" w:rsidRDefault="005250F7" w:rsidP="005250F7">
      <w:pPr>
        <w:autoSpaceDE w:val="0"/>
        <w:autoSpaceDN w:val="0"/>
        <w:adjustRightInd w:val="0"/>
        <w:jc w:val="center"/>
        <w:rPr>
          <w:b/>
          <w:bCs/>
          <w:sz w:val="24"/>
          <w:szCs w:val="24"/>
        </w:rPr>
      </w:pPr>
      <w:r w:rsidRPr="00604C76">
        <w:rPr>
          <w:b/>
          <w:bCs/>
          <w:sz w:val="24"/>
          <w:szCs w:val="24"/>
        </w:rPr>
        <w:t xml:space="preserve">«Управление муниципальными финансами и муниципальным долгом </w:t>
      </w:r>
      <w:proofErr w:type="spellStart"/>
      <w:r w:rsidRPr="00604C76">
        <w:rPr>
          <w:b/>
          <w:bCs/>
          <w:sz w:val="24"/>
          <w:szCs w:val="24"/>
        </w:rPr>
        <w:t>Камешкирского</w:t>
      </w:r>
      <w:proofErr w:type="spellEnd"/>
      <w:r w:rsidRPr="00604C76">
        <w:rPr>
          <w:b/>
          <w:bCs/>
          <w:sz w:val="24"/>
          <w:szCs w:val="24"/>
        </w:rPr>
        <w:t xml:space="preserve"> района</w:t>
      </w:r>
    </w:p>
    <w:p w:rsidR="005250F7" w:rsidRPr="00604C76" w:rsidRDefault="005250F7" w:rsidP="005250F7">
      <w:pPr>
        <w:autoSpaceDE w:val="0"/>
        <w:autoSpaceDN w:val="0"/>
        <w:adjustRightInd w:val="0"/>
        <w:jc w:val="center"/>
        <w:rPr>
          <w:b/>
          <w:bCs/>
          <w:sz w:val="24"/>
          <w:szCs w:val="24"/>
        </w:rPr>
      </w:pPr>
      <w:r w:rsidRPr="00604C76">
        <w:rPr>
          <w:b/>
          <w:bCs/>
          <w:sz w:val="24"/>
          <w:szCs w:val="24"/>
        </w:rPr>
        <w:t>Пензенской области на 2014–2020 годы» за счет средств</w:t>
      </w:r>
    </w:p>
    <w:p w:rsidR="005250F7" w:rsidRDefault="005250F7" w:rsidP="005250F7">
      <w:pPr>
        <w:autoSpaceDE w:val="0"/>
        <w:autoSpaceDN w:val="0"/>
        <w:adjustRightInd w:val="0"/>
        <w:jc w:val="center"/>
        <w:rPr>
          <w:b/>
          <w:bCs/>
          <w:sz w:val="24"/>
          <w:szCs w:val="24"/>
        </w:rPr>
      </w:pPr>
      <w:r w:rsidRPr="00604C76">
        <w:rPr>
          <w:b/>
          <w:bCs/>
          <w:sz w:val="24"/>
          <w:szCs w:val="24"/>
        </w:rPr>
        <w:t xml:space="preserve">бюджета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2016-2020 годы</w:t>
      </w:r>
    </w:p>
    <w:p w:rsidR="005250F7" w:rsidRPr="00604C76" w:rsidRDefault="005250F7" w:rsidP="005250F7">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89"/>
        <w:gridCol w:w="560"/>
        <w:gridCol w:w="568"/>
        <w:gridCol w:w="1099"/>
        <w:gridCol w:w="709"/>
        <w:gridCol w:w="1166"/>
        <w:gridCol w:w="1154"/>
        <w:gridCol w:w="1163"/>
        <w:gridCol w:w="1178"/>
        <w:gridCol w:w="999"/>
      </w:tblGrid>
      <w:tr w:rsidR="005250F7" w:rsidRPr="00FB2FBA" w:rsidTr="00B969BC">
        <w:trPr>
          <w:trHeight w:val="20"/>
          <w:tblHeader/>
          <w:tblCellSpacing w:w="5" w:type="nil"/>
        </w:trPr>
        <w:tc>
          <w:tcPr>
            <w:tcW w:w="1200" w:type="pct"/>
            <w:gridSpan w:val="3"/>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муниц</w:t>
            </w:r>
            <w:r w:rsidRPr="00FB2FBA">
              <w:rPr>
                <w:rFonts w:ascii="Times New Roman" w:hAnsi="Times New Roman" w:cs="Times New Roman"/>
                <w:bCs/>
                <w:sz w:val="20"/>
                <w:szCs w:val="20"/>
              </w:rPr>
              <w:t>и</w:t>
            </w:r>
            <w:r w:rsidRPr="00FB2FBA">
              <w:rPr>
                <w:rFonts w:ascii="Times New Roman" w:hAnsi="Times New Roman" w:cs="Times New Roman"/>
                <w:bCs/>
                <w:sz w:val="20"/>
                <w:szCs w:val="20"/>
              </w:rPr>
              <w:t>пальной программы</w:t>
            </w:r>
          </w:p>
        </w:tc>
        <w:tc>
          <w:tcPr>
            <w:tcW w:w="3800" w:type="pct"/>
            <w:gridSpan w:val="11"/>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Pr>
                <w:rFonts w:ascii="Times New Roman" w:hAnsi="Times New Roman" w:cs="Times New Roman"/>
                <w:bCs/>
                <w:sz w:val="20"/>
                <w:szCs w:val="20"/>
              </w:rPr>
              <w:t>Ф</w:t>
            </w:r>
            <w:r w:rsidRPr="00FB2FBA">
              <w:rPr>
                <w:rFonts w:ascii="Times New Roman" w:hAnsi="Times New Roman" w:cs="Times New Roman"/>
                <w:bCs/>
                <w:sz w:val="20"/>
                <w:szCs w:val="20"/>
              </w:rPr>
              <w:t>инансов</w:t>
            </w:r>
            <w:r>
              <w:rPr>
                <w:rFonts w:ascii="Times New Roman" w:hAnsi="Times New Roman" w:cs="Times New Roman"/>
                <w:bCs/>
                <w:sz w:val="20"/>
                <w:szCs w:val="20"/>
              </w:rPr>
              <w:t>ое управление</w:t>
            </w:r>
            <w:r w:rsidRPr="00FB2FBA">
              <w:rPr>
                <w:rFonts w:ascii="Times New Roman" w:hAnsi="Times New Roman" w:cs="Times New Roman"/>
                <w:bCs/>
                <w:sz w:val="20"/>
                <w:szCs w:val="20"/>
              </w:rPr>
              <w:t xml:space="preserve"> </w:t>
            </w:r>
            <w:proofErr w:type="spellStart"/>
            <w:r>
              <w:rPr>
                <w:rFonts w:ascii="Times New Roman" w:hAnsi="Times New Roman" w:cs="Times New Roman"/>
                <w:bCs/>
                <w:sz w:val="20"/>
                <w:szCs w:val="20"/>
              </w:rPr>
              <w:t>Камешкирского</w:t>
            </w:r>
            <w:r w:rsidRPr="00FB2FBA">
              <w:rPr>
                <w:rFonts w:ascii="Times New Roman" w:hAnsi="Times New Roman" w:cs="Times New Roman"/>
                <w:bCs/>
                <w:sz w:val="20"/>
                <w:szCs w:val="20"/>
              </w:rPr>
              <w:t>о</w:t>
            </w:r>
            <w:proofErr w:type="spellEnd"/>
            <w:r w:rsidRPr="00FB2FBA">
              <w:rPr>
                <w:rFonts w:ascii="Times New Roman" w:hAnsi="Times New Roman" w:cs="Times New Roman"/>
                <w:bCs/>
                <w:sz w:val="20"/>
                <w:szCs w:val="20"/>
              </w:rPr>
              <w:t xml:space="preserve"> района Пензенской области</w:t>
            </w:r>
          </w:p>
        </w:tc>
      </w:tr>
      <w:tr w:rsidR="005250F7" w:rsidRPr="00FB2FBA" w:rsidTr="00B969BC">
        <w:trPr>
          <w:trHeight w:val="20"/>
          <w:tblHeader/>
          <w:tblCellSpacing w:w="5" w:type="nil"/>
        </w:trPr>
        <w:tc>
          <w:tcPr>
            <w:tcW w:w="225" w:type="pct"/>
            <w:vMerge w:val="restar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w:t>
            </w:r>
          </w:p>
          <w:p w:rsidR="005250F7" w:rsidRPr="00FB2FBA" w:rsidRDefault="005250F7" w:rsidP="00B969BC">
            <w:pPr>
              <w:pStyle w:val="ConsPlusCell"/>
              <w:jc w:val="center"/>
              <w:rPr>
                <w:rFonts w:ascii="Times New Roman" w:hAnsi="Times New Roman" w:cs="Times New Roman"/>
                <w:bCs/>
                <w:sz w:val="20"/>
                <w:szCs w:val="20"/>
              </w:rPr>
            </w:pPr>
            <w:proofErr w:type="gramStart"/>
            <w:r w:rsidRPr="00FB2FBA">
              <w:rPr>
                <w:rFonts w:ascii="Times New Roman" w:hAnsi="Times New Roman" w:cs="Times New Roman"/>
                <w:bCs/>
                <w:sz w:val="20"/>
                <w:szCs w:val="20"/>
              </w:rPr>
              <w:t>п</w:t>
            </w:r>
            <w:proofErr w:type="gramEnd"/>
            <w:r w:rsidRPr="00FB2FBA">
              <w:rPr>
                <w:rFonts w:ascii="Times New Roman" w:hAnsi="Times New Roman" w:cs="Times New Roman"/>
                <w:bCs/>
                <w:sz w:val="20"/>
                <w:szCs w:val="20"/>
              </w:rPr>
              <w:t>/п</w:t>
            </w:r>
          </w:p>
        </w:tc>
        <w:tc>
          <w:tcPr>
            <w:tcW w:w="409" w:type="pct"/>
            <w:vMerge w:val="restar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Статус</w:t>
            </w:r>
          </w:p>
        </w:tc>
        <w:tc>
          <w:tcPr>
            <w:tcW w:w="566" w:type="pct"/>
            <w:vMerge w:val="restar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Наименование  м</w:t>
            </w:r>
            <w:r w:rsidRPr="00FB2FBA">
              <w:rPr>
                <w:rFonts w:ascii="Times New Roman" w:hAnsi="Times New Roman" w:cs="Times New Roman"/>
                <w:bCs/>
                <w:sz w:val="20"/>
                <w:szCs w:val="20"/>
              </w:rPr>
              <w:t>у</w:t>
            </w:r>
            <w:r w:rsidRPr="00FB2FBA">
              <w:rPr>
                <w:rFonts w:ascii="Times New Roman" w:hAnsi="Times New Roman" w:cs="Times New Roman"/>
                <w:bCs/>
                <w:sz w:val="20"/>
                <w:szCs w:val="20"/>
              </w:rPr>
              <w:t>ниципальной программы, по</w:t>
            </w:r>
            <w:r w:rsidRPr="00FB2FBA">
              <w:rPr>
                <w:rFonts w:ascii="Times New Roman" w:hAnsi="Times New Roman" w:cs="Times New Roman"/>
                <w:bCs/>
                <w:sz w:val="20"/>
                <w:szCs w:val="20"/>
              </w:rPr>
              <w:t>д</w:t>
            </w:r>
            <w:r w:rsidRPr="00FB2FBA">
              <w:rPr>
                <w:rFonts w:ascii="Times New Roman" w:hAnsi="Times New Roman" w:cs="Times New Roman"/>
                <w:bCs/>
                <w:sz w:val="20"/>
                <w:szCs w:val="20"/>
              </w:rPr>
              <w:t>программы</w:t>
            </w:r>
            <w:r>
              <w:rPr>
                <w:rFonts w:ascii="Times New Roman" w:hAnsi="Times New Roman" w:cs="Times New Roman"/>
                <w:bCs/>
                <w:sz w:val="20"/>
                <w:szCs w:val="20"/>
              </w:rPr>
              <w:t>, основного мероприятия</w:t>
            </w:r>
          </w:p>
        </w:tc>
        <w:tc>
          <w:tcPr>
            <w:tcW w:w="631" w:type="pct"/>
            <w:vMerge w:val="restar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сои</w:t>
            </w:r>
            <w:r w:rsidRPr="00FB2FBA">
              <w:rPr>
                <w:rFonts w:ascii="Times New Roman" w:hAnsi="Times New Roman" w:cs="Times New Roman"/>
                <w:bCs/>
                <w:sz w:val="20"/>
                <w:szCs w:val="20"/>
              </w:rPr>
              <w:t>с</w:t>
            </w:r>
            <w:r w:rsidRPr="00FB2FBA">
              <w:rPr>
                <w:rFonts w:ascii="Times New Roman" w:hAnsi="Times New Roman" w:cs="Times New Roman"/>
                <w:bCs/>
                <w:sz w:val="20"/>
                <w:szCs w:val="20"/>
              </w:rPr>
              <w:t>полнитель, подпрогра</w:t>
            </w:r>
            <w:r w:rsidRPr="00FB2FBA">
              <w:rPr>
                <w:rFonts w:ascii="Times New Roman" w:hAnsi="Times New Roman" w:cs="Times New Roman"/>
                <w:bCs/>
                <w:sz w:val="20"/>
                <w:szCs w:val="20"/>
              </w:rPr>
              <w:t>м</w:t>
            </w:r>
            <w:r w:rsidRPr="00FB2FBA">
              <w:rPr>
                <w:rFonts w:ascii="Times New Roman" w:hAnsi="Times New Roman" w:cs="Times New Roman"/>
                <w:bCs/>
                <w:sz w:val="20"/>
                <w:szCs w:val="20"/>
              </w:rPr>
              <w:t>мы, ДЦП</w:t>
            </w:r>
          </w:p>
        </w:tc>
        <w:tc>
          <w:tcPr>
            <w:tcW w:w="1237" w:type="pct"/>
            <w:gridSpan w:val="5"/>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Код бюджетной классифик</w:t>
            </w:r>
            <w:r w:rsidRPr="00FB2FBA">
              <w:rPr>
                <w:rFonts w:ascii="Times New Roman" w:hAnsi="Times New Roman" w:cs="Times New Roman"/>
                <w:bCs/>
                <w:sz w:val="20"/>
                <w:szCs w:val="20"/>
              </w:rPr>
              <w:t>а</w:t>
            </w:r>
            <w:r w:rsidRPr="00FB2FBA">
              <w:rPr>
                <w:rFonts w:ascii="Times New Roman" w:hAnsi="Times New Roman" w:cs="Times New Roman"/>
                <w:bCs/>
                <w:sz w:val="20"/>
                <w:szCs w:val="20"/>
              </w:rPr>
              <w:t>ции &lt;1&gt;</w:t>
            </w:r>
          </w:p>
        </w:tc>
        <w:tc>
          <w:tcPr>
            <w:tcW w:w="1932" w:type="pct"/>
            <w:gridSpan w:val="5"/>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 xml:space="preserve">Расходы бюджета </w:t>
            </w:r>
            <w:proofErr w:type="spellStart"/>
            <w:r>
              <w:rPr>
                <w:rFonts w:ascii="Times New Roman" w:hAnsi="Times New Roman" w:cs="Times New Roman"/>
                <w:bCs/>
                <w:sz w:val="20"/>
                <w:szCs w:val="20"/>
              </w:rPr>
              <w:t>Камешкирского</w:t>
            </w:r>
            <w:proofErr w:type="spellEnd"/>
            <w:r w:rsidRPr="00FB2FBA">
              <w:rPr>
                <w:rFonts w:ascii="Times New Roman" w:hAnsi="Times New Roman" w:cs="Times New Roman"/>
                <w:bCs/>
                <w:sz w:val="20"/>
                <w:szCs w:val="20"/>
              </w:rPr>
              <w:t xml:space="preserve"> района Пензенской обла</w:t>
            </w:r>
            <w:r w:rsidRPr="00FB2FBA">
              <w:rPr>
                <w:rFonts w:ascii="Times New Roman" w:hAnsi="Times New Roman" w:cs="Times New Roman"/>
                <w:bCs/>
                <w:sz w:val="20"/>
                <w:szCs w:val="20"/>
              </w:rPr>
              <w:t>с</w:t>
            </w:r>
            <w:r w:rsidRPr="00FB2FBA">
              <w:rPr>
                <w:rFonts w:ascii="Times New Roman" w:hAnsi="Times New Roman" w:cs="Times New Roman"/>
                <w:bCs/>
                <w:sz w:val="20"/>
                <w:szCs w:val="20"/>
              </w:rPr>
              <w:t>ти, тыс. рублей</w:t>
            </w:r>
          </w:p>
        </w:tc>
      </w:tr>
      <w:tr w:rsidR="005250F7" w:rsidRPr="00FB2FBA" w:rsidTr="00B969BC">
        <w:trPr>
          <w:trHeight w:val="20"/>
          <w:tblHeader/>
          <w:tblCellSpacing w:w="5" w:type="nil"/>
        </w:trPr>
        <w:tc>
          <w:tcPr>
            <w:tcW w:w="225"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409"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566"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631"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235"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ГРБС</w:t>
            </w:r>
          </w:p>
        </w:tc>
        <w:tc>
          <w:tcPr>
            <w:tcW w:w="191"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roofErr w:type="spellStart"/>
            <w:r w:rsidRPr="00FB2FBA">
              <w:rPr>
                <w:rFonts w:ascii="Times New Roman" w:hAnsi="Times New Roman" w:cs="Times New Roman"/>
                <w:bCs/>
                <w:sz w:val="20"/>
                <w:szCs w:val="20"/>
              </w:rPr>
              <w:t>Рз</w:t>
            </w:r>
            <w:proofErr w:type="spellEnd"/>
          </w:p>
        </w:tc>
        <w:tc>
          <w:tcPr>
            <w:tcW w:w="194"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roofErr w:type="spellStart"/>
            <w:proofErr w:type="gramStart"/>
            <w:r w:rsidRPr="00FB2FBA">
              <w:rPr>
                <w:rFonts w:ascii="Times New Roman" w:hAnsi="Times New Roman" w:cs="Times New Roman"/>
                <w:bCs/>
                <w:sz w:val="20"/>
                <w:szCs w:val="20"/>
              </w:rPr>
              <w:t>Пр</w:t>
            </w:r>
            <w:proofErr w:type="spellEnd"/>
            <w:proofErr w:type="gramEnd"/>
          </w:p>
        </w:tc>
        <w:tc>
          <w:tcPr>
            <w:tcW w:w="375"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ЦС</w:t>
            </w:r>
            <w:r>
              <w:rPr>
                <w:rFonts w:ascii="Times New Roman" w:hAnsi="Times New Roman" w:cs="Times New Roman"/>
                <w:bCs/>
                <w:sz w:val="20"/>
                <w:szCs w:val="20"/>
              </w:rPr>
              <w:t>Р</w:t>
            </w:r>
          </w:p>
        </w:tc>
        <w:tc>
          <w:tcPr>
            <w:tcW w:w="242"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ВР</w:t>
            </w:r>
          </w:p>
        </w:tc>
        <w:tc>
          <w:tcPr>
            <w:tcW w:w="398"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smartTag w:uri="urn:schemas-microsoft-com:office:smarttags" w:element="metricconverter">
              <w:smartTagPr>
                <w:attr w:name="ProductID" w:val="2016 г"/>
              </w:smartTagPr>
              <w:r w:rsidRPr="00FB2FBA">
                <w:rPr>
                  <w:rFonts w:ascii="Times New Roman" w:hAnsi="Times New Roman" w:cs="Times New Roman"/>
                  <w:bCs/>
                  <w:sz w:val="20"/>
                  <w:szCs w:val="20"/>
                </w:rPr>
                <w:t>2016 г</w:t>
              </w:r>
            </w:smartTag>
            <w:r w:rsidRPr="00FB2FBA">
              <w:rPr>
                <w:rFonts w:ascii="Times New Roman" w:hAnsi="Times New Roman" w:cs="Times New Roman"/>
                <w:bCs/>
                <w:sz w:val="20"/>
                <w:szCs w:val="20"/>
              </w:rPr>
              <w:t>.</w:t>
            </w:r>
          </w:p>
        </w:tc>
        <w:tc>
          <w:tcPr>
            <w:tcW w:w="394"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smartTag w:uri="urn:schemas-microsoft-com:office:smarttags" w:element="metricconverter">
              <w:smartTagPr>
                <w:attr w:name="ProductID" w:val="2017 г"/>
              </w:smartTagPr>
              <w:r w:rsidRPr="00FB2FBA">
                <w:rPr>
                  <w:rFonts w:ascii="Times New Roman" w:hAnsi="Times New Roman" w:cs="Times New Roman"/>
                  <w:bCs/>
                  <w:sz w:val="20"/>
                  <w:szCs w:val="20"/>
                </w:rPr>
                <w:t>2017 г</w:t>
              </w:r>
            </w:smartTag>
            <w:r w:rsidRPr="00FB2FBA">
              <w:rPr>
                <w:rFonts w:ascii="Times New Roman" w:hAnsi="Times New Roman" w:cs="Times New Roman"/>
                <w:bCs/>
                <w:sz w:val="20"/>
                <w:szCs w:val="20"/>
              </w:rPr>
              <w:t>.</w:t>
            </w:r>
          </w:p>
        </w:tc>
        <w:tc>
          <w:tcPr>
            <w:tcW w:w="397" w:type="pct"/>
            <w:tcMar>
              <w:left w:w="0" w:type="dxa"/>
              <w:right w:w="0" w:type="dxa"/>
            </w:tcMar>
          </w:tcPr>
          <w:p w:rsidR="005250F7" w:rsidRPr="00FB2FBA" w:rsidRDefault="005250F7" w:rsidP="00B969BC">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18 г"/>
              </w:smartTagPr>
              <w:r w:rsidRPr="00FB2FBA">
                <w:rPr>
                  <w:rFonts w:ascii="Times New Roman" w:hAnsi="Times New Roman" w:cs="Times New Roman"/>
                  <w:bCs/>
                  <w:sz w:val="20"/>
                  <w:szCs w:val="20"/>
                </w:rPr>
                <w:t>2018 г</w:t>
              </w:r>
            </w:smartTag>
            <w:r w:rsidRPr="00FB2FBA">
              <w:rPr>
                <w:rFonts w:ascii="Times New Roman" w:hAnsi="Times New Roman" w:cs="Times New Roman"/>
                <w:bCs/>
                <w:sz w:val="20"/>
                <w:szCs w:val="20"/>
              </w:rPr>
              <w:t>.</w:t>
            </w:r>
          </w:p>
        </w:tc>
        <w:tc>
          <w:tcPr>
            <w:tcW w:w="402"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smartTag w:uri="urn:schemas-microsoft-com:office:smarttags" w:element="metricconverter">
              <w:smartTagPr>
                <w:attr w:name="ProductID" w:val="2019 г"/>
              </w:smartTagPr>
              <w:r w:rsidRPr="00FB2FBA">
                <w:rPr>
                  <w:rFonts w:ascii="Times New Roman" w:hAnsi="Times New Roman" w:cs="Times New Roman"/>
                  <w:bCs/>
                  <w:sz w:val="20"/>
                  <w:szCs w:val="20"/>
                </w:rPr>
                <w:t>2019 г</w:t>
              </w:r>
            </w:smartTag>
            <w:r w:rsidRPr="00FB2FBA">
              <w:rPr>
                <w:rFonts w:ascii="Times New Roman" w:hAnsi="Times New Roman" w:cs="Times New Roman"/>
                <w:bCs/>
                <w:sz w:val="20"/>
                <w:szCs w:val="20"/>
              </w:rPr>
              <w:t>.</w:t>
            </w:r>
          </w:p>
        </w:tc>
        <w:tc>
          <w:tcPr>
            <w:tcW w:w="341" w:type="pct"/>
            <w:tcMar>
              <w:left w:w="0" w:type="dxa"/>
              <w:right w:w="0" w:type="dxa"/>
            </w:tcMar>
          </w:tcPr>
          <w:p w:rsidR="005250F7" w:rsidRPr="00FB2FBA" w:rsidRDefault="005250F7" w:rsidP="00B969BC">
            <w:pPr>
              <w:pStyle w:val="ConsPlusCell"/>
              <w:ind w:hanging="110"/>
              <w:jc w:val="center"/>
              <w:rPr>
                <w:rFonts w:ascii="Times New Roman" w:hAnsi="Times New Roman" w:cs="Times New Roman"/>
                <w:bCs/>
                <w:sz w:val="20"/>
                <w:szCs w:val="20"/>
              </w:rPr>
            </w:pPr>
            <w:smartTag w:uri="urn:schemas-microsoft-com:office:smarttags" w:element="metricconverter">
              <w:smartTagPr>
                <w:attr w:name="ProductID" w:val="2020 г"/>
              </w:smartTagPr>
              <w:r w:rsidRPr="00FB2FBA">
                <w:rPr>
                  <w:rFonts w:ascii="Times New Roman" w:hAnsi="Times New Roman" w:cs="Times New Roman"/>
                  <w:bCs/>
                  <w:sz w:val="20"/>
                  <w:szCs w:val="20"/>
                </w:rPr>
                <w:t>2020 г</w:t>
              </w:r>
            </w:smartTag>
            <w:r w:rsidRPr="00FB2FBA">
              <w:rPr>
                <w:rFonts w:ascii="Times New Roman" w:hAnsi="Times New Roman" w:cs="Times New Roman"/>
                <w:bCs/>
                <w:sz w:val="20"/>
                <w:szCs w:val="20"/>
              </w:rPr>
              <w:t>.</w:t>
            </w:r>
          </w:p>
        </w:tc>
      </w:tr>
      <w:tr w:rsidR="005250F7" w:rsidRPr="00FB2FBA" w:rsidTr="00B969BC">
        <w:trPr>
          <w:trHeight w:val="20"/>
          <w:tblHeader/>
          <w:tblCellSpacing w:w="5" w:type="nil"/>
        </w:trPr>
        <w:tc>
          <w:tcPr>
            <w:tcW w:w="225"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409"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566"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631" w:type="pct"/>
            <w:vMerge/>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1237" w:type="pct"/>
            <w:gridSpan w:val="5"/>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sz w:val="20"/>
                <w:szCs w:val="20"/>
              </w:rPr>
              <w:t xml:space="preserve">Код </w:t>
            </w:r>
            <w:proofErr w:type="gramStart"/>
            <w:r w:rsidRPr="00FB2FBA">
              <w:rPr>
                <w:rFonts w:ascii="Times New Roman" w:hAnsi="Times New Roman" w:cs="Times New Roman"/>
                <w:sz w:val="20"/>
                <w:szCs w:val="20"/>
              </w:rPr>
              <w:t>классификации источников финансирования дефицита бю</w:t>
            </w:r>
            <w:r w:rsidRPr="00FB2FBA">
              <w:rPr>
                <w:rFonts w:ascii="Times New Roman" w:hAnsi="Times New Roman" w:cs="Times New Roman"/>
                <w:sz w:val="20"/>
                <w:szCs w:val="20"/>
              </w:rPr>
              <w:t>д</w:t>
            </w:r>
            <w:r w:rsidRPr="00FB2FBA">
              <w:rPr>
                <w:rFonts w:ascii="Times New Roman" w:hAnsi="Times New Roman" w:cs="Times New Roman"/>
                <w:sz w:val="20"/>
                <w:szCs w:val="20"/>
              </w:rPr>
              <w:t>жета</w:t>
            </w:r>
            <w:proofErr w:type="gramEnd"/>
            <w:r w:rsidRPr="00FB2FBA">
              <w:rPr>
                <w:rFonts w:ascii="Times New Roman" w:hAnsi="Times New Roman" w:cs="Times New Roman"/>
                <w:sz w:val="20"/>
                <w:szCs w:val="20"/>
              </w:rPr>
              <w:t xml:space="preserve"> *</w:t>
            </w:r>
          </w:p>
        </w:tc>
        <w:tc>
          <w:tcPr>
            <w:tcW w:w="398"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394"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397"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402"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c>
          <w:tcPr>
            <w:tcW w:w="341" w:type="pct"/>
            <w:tcMar>
              <w:left w:w="0" w:type="dxa"/>
              <w:right w:w="0" w:type="dxa"/>
            </w:tcMar>
          </w:tcPr>
          <w:p w:rsidR="005250F7" w:rsidRPr="00FB2FBA" w:rsidRDefault="005250F7" w:rsidP="00B969BC">
            <w:pPr>
              <w:pStyle w:val="ConsPlusCell"/>
              <w:jc w:val="center"/>
              <w:rPr>
                <w:rFonts w:ascii="Times New Roman" w:hAnsi="Times New Roman" w:cs="Times New Roman"/>
                <w:bCs/>
                <w:sz w:val="20"/>
                <w:szCs w:val="20"/>
              </w:rPr>
            </w:pPr>
          </w:p>
        </w:tc>
      </w:tr>
    </w:tbl>
    <w:p w:rsidR="005250F7" w:rsidRPr="00DD1ACB" w:rsidRDefault="005250F7" w:rsidP="005250F7">
      <w:pPr>
        <w:autoSpaceDE w:val="0"/>
        <w:autoSpaceDN w:val="0"/>
        <w:adjustRightInd w:val="0"/>
        <w:spacing w:line="221" w:lineRule="auto"/>
        <w:jc w:val="center"/>
        <w:rPr>
          <w:sz w:val="4"/>
          <w:szCs w:val="4"/>
        </w:rPr>
      </w:pPr>
    </w:p>
    <w:p w:rsidR="005250F7" w:rsidRPr="00DD1ACB" w:rsidRDefault="005250F7" w:rsidP="005250F7">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50"/>
        <w:gridCol w:w="659"/>
        <w:gridCol w:w="9"/>
        <w:gridCol w:w="21"/>
        <w:gridCol w:w="381"/>
        <w:gridCol w:w="23"/>
        <w:gridCol w:w="56"/>
        <w:gridCol w:w="1064"/>
        <w:gridCol w:w="53"/>
        <w:gridCol w:w="138"/>
        <w:gridCol w:w="565"/>
        <w:gridCol w:w="1178"/>
        <w:gridCol w:w="1154"/>
        <w:gridCol w:w="1163"/>
        <w:gridCol w:w="1178"/>
        <w:gridCol w:w="993"/>
      </w:tblGrid>
      <w:tr w:rsidR="005250F7" w:rsidRPr="00FB2FBA" w:rsidTr="00B969BC">
        <w:trPr>
          <w:trHeight w:val="20"/>
          <w:tblHeader/>
          <w:tblCellSpacing w:w="5" w:type="nil"/>
        </w:trPr>
        <w:tc>
          <w:tcPr>
            <w:tcW w:w="225"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p>
        </w:tc>
        <w:tc>
          <w:tcPr>
            <w:tcW w:w="409"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2</w:t>
            </w:r>
          </w:p>
        </w:tc>
        <w:tc>
          <w:tcPr>
            <w:tcW w:w="566"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3</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4</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5</w:t>
            </w:r>
          </w:p>
        </w:tc>
        <w:tc>
          <w:tcPr>
            <w:tcW w:w="225"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6</w:t>
            </w:r>
          </w:p>
        </w:tc>
        <w:tc>
          <w:tcPr>
            <w:tcW w:w="148" w:type="pct"/>
            <w:gridSpan w:val="4"/>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7</w:t>
            </w:r>
          </w:p>
        </w:tc>
        <w:tc>
          <w:tcPr>
            <w:tcW w:w="400"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8</w:t>
            </w:r>
          </w:p>
        </w:tc>
        <w:tc>
          <w:tcPr>
            <w:tcW w:w="240" w:type="pct"/>
            <w:gridSpan w:val="2"/>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9</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Pr>
                <w:rFonts w:ascii="Times New Roman" w:hAnsi="Times New Roman" w:cs="Times New Roman"/>
                <w:bCs/>
                <w:sz w:val="20"/>
                <w:szCs w:val="20"/>
              </w:rPr>
              <w:t>10</w:t>
            </w:r>
          </w:p>
        </w:tc>
        <w:tc>
          <w:tcPr>
            <w:tcW w:w="394"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Pr>
                <w:rFonts w:ascii="Times New Roman" w:hAnsi="Times New Roman" w:cs="Times New Roman"/>
                <w:bCs/>
                <w:sz w:val="20"/>
                <w:szCs w:val="20"/>
              </w:rPr>
              <w:t>1</w:t>
            </w:r>
            <w:r w:rsidRPr="00FB2FBA">
              <w:rPr>
                <w:rFonts w:ascii="Times New Roman" w:hAnsi="Times New Roman" w:cs="Times New Roman"/>
                <w:bCs/>
                <w:sz w:val="20"/>
                <w:szCs w:val="20"/>
              </w:rPr>
              <w:t>1</w:t>
            </w:r>
          </w:p>
        </w:tc>
        <w:tc>
          <w:tcPr>
            <w:tcW w:w="397"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r>
              <w:rPr>
                <w:rFonts w:ascii="Times New Roman" w:hAnsi="Times New Roman" w:cs="Times New Roman"/>
                <w:bCs/>
                <w:sz w:val="20"/>
                <w:szCs w:val="20"/>
              </w:rPr>
              <w:t>2</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r>
              <w:rPr>
                <w:rFonts w:ascii="Times New Roman" w:hAnsi="Times New Roman" w:cs="Times New Roman"/>
                <w:bCs/>
                <w:sz w:val="20"/>
                <w:szCs w:val="20"/>
              </w:rPr>
              <w:t>3</w:t>
            </w:r>
          </w:p>
        </w:tc>
        <w:tc>
          <w:tcPr>
            <w:tcW w:w="339"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r>
              <w:rPr>
                <w:rFonts w:ascii="Times New Roman" w:hAnsi="Times New Roman" w:cs="Times New Roman"/>
                <w:bCs/>
                <w:sz w:val="20"/>
                <w:szCs w:val="20"/>
              </w:rPr>
              <w:t>4</w:t>
            </w:r>
          </w:p>
        </w:tc>
      </w:tr>
      <w:tr w:rsidR="005250F7" w:rsidRPr="00FB2FBA" w:rsidTr="00B969BC">
        <w:trPr>
          <w:trHeight w:val="20"/>
          <w:tblCellSpacing w:w="5" w:type="nil"/>
        </w:trPr>
        <w:tc>
          <w:tcPr>
            <w:tcW w:w="225"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Муниц</w:t>
            </w:r>
            <w:r w:rsidRPr="00FB2FBA">
              <w:rPr>
                <w:rFonts w:ascii="Times New Roman" w:hAnsi="Times New Roman" w:cs="Times New Roman"/>
                <w:sz w:val="20"/>
                <w:szCs w:val="20"/>
              </w:rPr>
              <w:t>и</w:t>
            </w:r>
            <w:r w:rsidRPr="00FB2FBA">
              <w:rPr>
                <w:rFonts w:ascii="Times New Roman" w:hAnsi="Times New Roman" w:cs="Times New Roman"/>
                <w:sz w:val="20"/>
                <w:szCs w:val="20"/>
              </w:rPr>
              <w:t>пальная програ</w:t>
            </w:r>
            <w:r w:rsidRPr="00FB2FBA">
              <w:rPr>
                <w:rFonts w:ascii="Times New Roman" w:hAnsi="Times New Roman" w:cs="Times New Roman"/>
                <w:sz w:val="20"/>
                <w:szCs w:val="20"/>
              </w:rPr>
              <w:t>м</w:t>
            </w:r>
            <w:r w:rsidRPr="00FB2FBA">
              <w:rPr>
                <w:rFonts w:ascii="Times New Roman" w:hAnsi="Times New Roman" w:cs="Times New Roman"/>
                <w:sz w:val="20"/>
                <w:szCs w:val="20"/>
              </w:rPr>
              <w:t>ма</w:t>
            </w:r>
          </w:p>
        </w:tc>
        <w:tc>
          <w:tcPr>
            <w:tcW w:w="566" w:type="pct"/>
            <w:vMerge w:val="restart"/>
            <w:tcMar>
              <w:top w:w="28" w:type="dxa"/>
              <w:left w:w="0" w:type="dxa"/>
              <w:bottom w:w="28" w:type="dxa"/>
              <w:right w:w="0" w:type="dxa"/>
            </w:tcMar>
          </w:tcPr>
          <w:p w:rsidR="005250F7" w:rsidRPr="00FB2FBA" w:rsidRDefault="005250F7" w:rsidP="00B969BC">
            <w:pPr>
              <w:autoSpaceDE w:val="0"/>
              <w:autoSpaceDN w:val="0"/>
              <w:adjustRightInd w:val="0"/>
              <w:jc w:val="center"/>
            </w:pPr>
            <w:r w:rsidRPr="00FB2FBA">
              <w:t>Управление м</w:t>
            </w:r>
            <w:r w:rsidRPr="00FB2FBA">
              <w:t>у</w:t>
            </w:r>
            <w:r w:rsidRPr="00FB2FBA">
              <w:t>ниципальными финансами и м</w:t>
            </w:r>
            <w:r w:rsidRPr="00FB2FBA">
              <w:t>у</w:t>
            </w:r>
            <w:r w:rsidRPr="00FB2FBA">
              <w:t xml:space="preserve">ниципальным долгом </w:t>
            </w:r>
            <w:proofErr w:type="spellStart"/>
            <w:r>
              <w:t>Камешкирского</w:t>
            </w:r>
            <w:proofErr w:type="spellEnd"/>
            <w:r>
              <w:t xml:space="preserve"> </w:t>
            </w:r>
            <w:r w:rsidRPr="00FB2FBA">
              <w:t>района Пензенской о</w:t>
            </w:r>
            <w:r w:rsidRPr="00FB2FBA">
              <w:t>б</w:t>
            </w:r>
            <w:r w:rsidRPr="00FB2FBA">
              <w:t xml:space="preserve">ласти </w:t>
            </w:r>
            <w:r w:rsidRPr="00FB2FBA">
              <w:rPr>
                <w:bCs/>
              </w:rPr>
              <w:t>на 2014–2020 г</w:t>
            </w:r>
            <w:r w:rsidRPr="00FB2FBA">
              <w:rPr>
                <w:bCs/>
              </w:rPr>
              <w:t>о</w:t>
            </w:r>
            <w:r w:rsidRPr="00FB2FBA">
              <w:rPr>
                <w:bCs/>
              </w:rPr>
              <w:t>ды</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25"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48" w:type="pct"/>
            <w:gridSpan w:val="4"/>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5250F7" w:rsidRPr="00FB2FBA" w:rsidRDefault="005250F7" w:rsidP="00B969BC">
            <w:pPr>
              <w:jc w:val="center"/>
            </w:pPr>
            <w:r>
              <w:t>11619,52</w:t>
            </w:r>
          </w:p>
        </w:tc>
        <w:tc>
          <w:tcPr>
            <w:tcW w:w="394" w:type="pct"/>
            <w:tcMar>
              <w:top w:w="28" w:type="dxa"/>
              <w:left w:w="0" w:type="dxa"/>
              <w:bottom w:w="28" w:type="dxa"/>
              <w:right w:w="0" w:type="dxa"/>
            </w:tcMar>
          </w:tcPr>
          <w:p w:rsidR="005250F7" w:rsidRPr="00FB2FBA" w:rsidRDefault="005250F7" w:rsidP="00B969BC">
            <w:pPr>
              <w:jc w:val="center"/>
            </w:pPr>
            <w:r>
              <w:t>12547,83</w:t>
            </w:r>
          </w:p>
        </w:tc>
        <w:tc>
          <w:tcPr>
            <w:tcW w:w="397" w:type="pct"/>
            <w:tcMar>
              <w:top w:w="28" w:type="dxa"/>
              <w:left w:w="0" w:type="dxa"/>
              <w:bottom w:w="28" w:type="dxa"/>
              <w:right w:w="0" w:type="dxa"/>
            </w:tcMar>
          </w:tcPr>
          <w:p w:rsidR="005250F7" w:rsidRPr="00FB2FBA" w:rsidRDefault="005250F7" w:rsidP="00B969BC">
            <w:pPr>
              <w:jc w:val="center"/>
            </w:pPr>
            <w:r>
              <w:t>15428,25</w:t>
            </w:r>
          </w:p>
        </w:tc>
        <w:tc>
          <w:tcPr>
            <w:tcW w:w="402" w:type="pct"/>
            <w:tcMar>
              <w:top w:w="28" w:type="dxa"/>
              <w:left w:w="0" w:type="dxa"/>
              <w:bottom w:w="28" w:type="dxa"/>
              <w:right w:w="0" w:type="dxa"/>
            </w:tcMar>
          </w:tcPr>
          <w:p w:rsidR="005250F7" w:rsidRPr="00FB2FBA" w:rsidRDefault="005250F7" w:rsidP="00B969BC">
            <w:pPr>
              <w:jc w:val="center"/>
            </w:pPr>
            <w:r>
              <w:t>15243,49</w:t>
            </w:r>
          </w:p>
        </w:tc>
        <w:tc>
          <w:tcPr>
            <w:tcW w:w="339" w:type="pct"/>
            <w:tcMar>
              <w:top w:w="28" w:type="dxa"/>
              <w:left w:w="0" w:type="dxa"/>
              <w:bottom w:w="28" w:type="dxa"/>
              <w:right w:w="0" w:type="dxa"/>
            </w:tcMar>
          </w:tcPr>
          <w:p w:rsidR="005250F7" w:rsidRPr="00FB2FBA" w:rsidRDefault="005250F7" w:rsidP="00B969BC">
            <w:pPr>
              <w:jc w:val="center"/>
            </w:pPr>
            <w:r>
              <w:t>16751,33</w:t>
            </w:r>
          </w:p>
        </w:tc>
      </w:tr>
      <w:tr w:rsidR="005250F7" w:rsidRPr="00FB2FBA" w:rsidTr="00B969BC">
        <w:trPr>
          <w:trHeight w:val="20"/>
          <w:tblCellSpacing w:w="5" w:type="nil"/>
        </w:trPr>
        <w:tc>
          <w:tcPr>
            <w:tcW w:w="225" w:type="pct"/>
            <w:vMerge/>
            <w:tcBorders>
              <w:bottom w:val="nil"/>
            </w:tcBorders>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ответственный исполнитель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t>Камешкирского</w:t>
            </w:r>
            <w:proofErr w:type="spellEnd"/>
            <w:r>
              <w:rPr>
                <w:rFonts w:ascii="Times New Roman" w:hAnsi="Times New Roman" w:cs="Times New Roman"/>
                <w:sz w:val="20"/>
                <w:szCs w:val="20"/>
              </w:rPr>
              <w:t xml:space="preserve"> </w:t>
            </w:r>
            <w:r w:rsidRPr="00FB2FBA">
              <w:rPr>
                <w:rFonts w:ascii="Times New Roman" w:hAnsi="Times New Roman" w:cs="Times New Roman"/>
                <w:sz w:val="20"/>
                <w:szCs w:val="20"/>
              </w:rPr>
              <w:t>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48" w:type="pct"/>
            <w:gridSpan w:val="4"/>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5250F7" w:rsidRPr="00FB2FBA" w:rsidRDefault="005250F7" w:rsidP="00B969BC">
            <w:pPr>
              <w:jc w:val="center"/>
            </w:pPr>
            <w:r>
              <w:t>11619,52</w:t>
            </w:r>
          </w:p>
        </w:tc>
        <w:tc>
          <w:tcPr>
            <w:tcW w:w="394" w:type="pct"/>
            <w:tcMar>
              <w:top w:w="28" w:type="dxa"/>
              <w:left w:w="0" w:type="dxa"/>
              <w:bottom w:w="28" w:type="dxa"/>
              <w:right w:w="0" w:type="dxa"/>
            </w:tcMar>
          </w:tcPr>
          <w:p w:rsidR="005250F7" w:rsidRPr="00FB2FBA" w:rsidRDefault="005250F7" w:rsidP="00B969BC">
            <w:pPr>
              <w:jc w:val="center"/>
            </w:pPr>
            <w:r>
              <w:t>12547,83</w:t>
            </w:r>
          </w:p>
        </w:tc>
        <w:tc>
          <w:tcPr>
            <w:tcW w:w="397" w:type="pct"/>
            <w:tcMar>
              <w:top w:w="28" w:type="dxa"/>
              <w:left w:w="0" w:type="dxa"/>
              <w:bottom w:w="28" w:type="dxa"/>
              <w:right w:w="0" w:type="dxa"/>
            </w:tcMar>
          </w:tcPr>
          <w:p w:rsidR="005250F7" w:rsidRPr="00FB2FBA" w:rsidRDefault="005250F7" w:rsidP="00B969BC">
            <w:pPr>
              <w:jc w:val="center"/>
            </w:pPr>
            <w:r>
              <w:t>15428,25</w:t>
            </w:r>
          </w:p>
        </w:tc>
        <w:tc>
          <w:tcPr>
            <w:tcW w:w="402" w:type="pct"/>
            <w:tcMar>
              <w:top w:w="28" w:type="dxa"/>
              <w:left w:w="0" w:type="dxa"/>
              <w:bottom w:w="28" w:type="dxa"/>
              <w:right w:w="0" w:type="dxa"/>
            </w:tcMar>
          </w:tcPr>
          <w:p w:rsidR="005250F7" w:rsidRPr="00FB2FBA" w:rsidRDefault="005250F7" w:rsidP="00B969BC">
            <w:pPr>
              <w:jc w:val="center"/>
            </w:pPr>
            <w:r>
              <w:t>15243,49</w:t>
            </w:r>
          </w:p>
        </w:tc>
        <w:tc>
          <w:tcPr>
            <w:tcW w:w="339" w:type="pct"/>
            <w:tcMar>
              <w:top w:w="28" w:type="dxa"/>
              <w:left w:w="0" w:type="dxa"/>
              <w:bottom w:w="28" w:type="dxa"/>
              <w:right w:w="0" w:type="dxa"/>
            </w:tcMar>
          </w:tcPr>
          <w:p w:rsidR="005250F7" w:rsidRPr="00FB2FBA" w:rsidRDefault="005250F7" w:rsidP="00B969BC">
            <w:pPr>
              <w:jc w:val="center"/>
            </w:pPr>
            <w:r>
              <w:t>16751,33</w:t>
            </w:r>
          </w:p>
        </w:tc>
      </w:tr>
      <w:tr w:rsidR="005250F7" w:rsidRPr="00FB2FBA" w:rsidTr="00B969BC">
        <w:trPr>
          <w:trHeight w:val="20"/>
          <w:tblCellSpacing w:w="5" w:type="nil"/>
        </w:trPr>
        <w:tc>
          <w:tcPr>
            <w:tcW w:w="225"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w:t>
            </w:r>
          </w:p>
        </w:tc>
        <w:tc>
          <w:tcPr>
            <w:tcW w:w="409"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1</w:t>
            </w:r>
          </w:p>
        </w:tc>
        <w:tc>
          <w:tcPr>
            <w:tcW w:w="566"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Управление муниципал</w:t>
            </w:r>
            <w:r w:rsidRPr="00FB2FBA">
              <w:rPr>
                <w:rFonts w:ascii="Times New Roman" w:hAnsi="Times New Roman" w:cs="Times New Roman"/>
                <w:sz w:val="20"/>
                <w:szCs w:val="20"/>
              </w:rPr>
              <w:t>ь</w:t>
            </w:r>
            <w:r w:rsidRPr="00FB2FBA">
              <w:rPr>
                <w:rFonts w:ascii="Times New Roman" w:hAnsi="Times New Roman" w:cs="Times New Roman"/>
                <w:sz w:val="20"/>
                <w:szCs w:val="20"/>
              </w:rPr>
              <w:t xml:space="preserve">ным долгом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w:t>
            </w:r>
            <w:r w:rsidRPr="00FB2FBA">
              <w:rPr>
                <w:rFonts w:ascii="Times New Roman" w:hAnsi="Times New Roman" w:cs="Times New Roman"/>
                <w:sz w:val="20"/>
                <w:szCs w:val="20"/>
              </w:rPr>
              <w:lastRenderedPageBreak/>
              <w:t>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всего</w:t>
            </w:r>
          </w:p>
        </w:tc>
        <w:tc>
          <w:tcPr>
            <w:tcW w:w="222"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48" w:type="pct"/>
            <w:gridSpan w:val="4"/>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5250F7" w:rsidRPr="00FB2FBA" w:rsidRDefault="005250F7" w:rsidP="00B969BC">
            <w:pPr>
              <w:jc w:val="center"/>
              <w:rPr>
                <w:rFonts w:eastAsia="Calibri"/>
              </w:rPr>
            </w:pPr>
            <w:r>
              <w:rPr>
                <w:rFonts w:eastAsia="Calibri"/>
              </w:rPr>
              <w:t>1185,26</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2498,3</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2068,44</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3113,43</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4510,23</w:t>
            </w:r>
          </w:p>
        </w:tc>
      </w:tr>
      <w:tr w:rsidR="005250F7" w:rsidRPr="00FB2FBA" w:rsidTr="00B969BC">
        <w:trPr>
          <w:trHeight w:val="20"/>
          <w:tblCellSpacing w:w="5" w:type="nil"/>
        </w:trPr>
        <w:tc>
          <w:tcPr>
            <w:tcW w:w="225"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lastRenderedPageBreak/>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992</w:t>
            </w:r>
          </w:p>
        </w:tc>
        <w:tc>
          <w:tcPr>
            <w:tcW w:w="225"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Х</w:t>
            </w:r>
          </w:p>
        </w:tc>
        <w:tc>
          <w:tcPr>
            <w:tcW w:w="148" w:type="pct"/>
            <w:gridSpan w:val="4"/>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1185,26</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2498,3</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2068,44</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3113,43</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4510,23</w:t>
            </w:r>
          </w:p>
        </w:tc>
      </w:tr>
      <w:tr w:rsidR="005250F7" w:rsidRPr="00FB2FBA" w:rsidTr="00B969BC">
        <w:trPr>
          <w:trHeight w:val="585"/>
          <w:tblCellSpacing w:w="5" w:type="nil"/>
        </w:trPr>
        <w:tc>
          <w:tcPr>
            <w:tcW w:w="225" w:type="pct"/>
            <w:vMerge w:val="restart"/>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lastRenderedPageBreak/>
              <w:t>1.1.</w:t>
            </w:r>
          </w:p>
        </w:tc>
        <w:tc>
          <w:tcPr>
            <w:tcW w:w="409" w:type="pct"/>
            <w:vMerge w:val="restart"/>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1.1</w:t>
            </w:r>
          </w:p>
        </w:tc>
        <w:tc>
          <w:tcPr>
            <w:tcW w:w="566" w:type="pct"/>
            <w:vMerge w:val="restart"/>
          </w:tcPr>
          <w:p w:rsidR="005250F7" w:rsidRPr="00616AA4"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П</w:t>
            </w:r>
            <w:r w:rsidRPr="00616AA4">
              <w:rPr>
                <w:rFonts w:ascii="Times New Roman" w:hAnsi="Times New Roman" w:cs="Times New Roman"/>
                <w:sz w:val="20"/>
                <w:szCs w:val="20"/>
              </w:rPr>
              <w:t xml:space="preserve">ланирование и исполнение бюджета </w:t>
            </w:r>
            <w:proofErr w:type="spellStart"/>
            <w:r>
              <w:rPr>
                <w:rFonts w:ascii="Times New Roman" w:hAnsi="Times New Roman" w:cs="Times New Roman"/>
                <w:sz w:val="20"/>
                <w:szCs w:val="20"/>
              </w:rPr>
              <w:t>Камешкирского</w:t>
            </w:r>
            <w:proofErr w:type="spellEnd"/>
            <w:r w:rsidRPr="00616AA4">
              <w:rPr>
                <w:rFonts w:ascii="Times New Roman" w:hAnsi="Times New Roman" w:cs="Times New Roman"/>
                <w:sz w:val="20"/>
                <w:szCs w:val="20"/>
              </w:rPr>
              <w:t xml:space="preserve"> района Пензенской области в части привлечения заимствований и погашения долговых обязательств, </w:t>
            </w:r>
            <w:proofErr w:type="gramStart"/>
            <w:r w:rsidRPr="00616AA4">
              <w:rPr>
                <w:rFonts w:ascii="Times New Roman" w:hAnsi="Times New Roman" w:cs="Times New Roman"/>
                <w:sz w:val="20"/>
                <w:szCs w:val="20"/>
              </w:rPr>
              <w:t>контроль за</w:t>
            </w:r>
            <w:proofErr w:type="gramEnd"/>
            <w:r w:rsidRPr="00616AA4">
              <w:rPr>
                <w:rFonts w:ascii="Times New Roman" w:hAnsi="Times New Roman" w:cs="Times New Roman"/>
                <w:sz w:val="20"/>
                <w:szCs w:val="20"/>
              </w:rPr>
              <w:t xml:space="preserve"> исполнением бюджетного законодательства</w:t>
            </w:r>
          </w:p>
        </w:tc>
        <w:tc>
          <w:tcPr>
            <w:tcW w:w="631" w:type="pct"/>
          </w:tcPr>
          <w:p w:rsidR="005250F7" w:rsidRPr="00616AA4"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Всего</w:t>
            </w:r>
          </w:p>
        </w:tc>
        <w:tc>
          <w:tcPr>
            <w:tcW w:w="222" w:type="pct"/>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35" w:type="pct"/>
            <w:gridSpan w:val="3"/>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30" w:type="pct"/>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390" w:type="pct"/>
            <w:gridSpan w:val="3"/>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258" w:type="pct"/>
            <w:gridSpan w:val="3"/>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1145,63</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2461,62</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2052,98</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3102,98</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4502,98</w:t>
            </w:r>
          </w:p>
        </w:tc>
      </w:tr>
      <w:tr w:rsidR="005250F7" w:rsidRPr="00FB2FBA" w:rsidTr="00B969BC">
        <w:trPr>
          <w:trHeight w:val="3135"/>
          <w:tblCellSpacing w:w="5" w:type="nil"/>
        </w:trPr>
        <w:tc>
          <w:tcPr>
            <w:tcW w:w="225"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5250F7" w:rsidRPr="00616AA4"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1013" w:type="pct"/>
            <w:gridSpan w:val="10"/>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01030100050000810</w:t>
            </w:r>
            <w:r w:rsidRPr="00FB2FBA">
              <w:rPr>
                <w:rFonts w:ascii="Times New Roman" w:hAnsi="Times New Roman" w:cs="Times New Roman"/>
                <w:sz w:val="20"/>
                <w:szCs w:val="20"/>
              </w:rPr>
              <w:t>*</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1145,63</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2461,62</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2052,98</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3102,98</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4502,98</w:t>
            </w:r>
          </w:p>
        </w:tc>
      </w:tr>
      <w:tr w:rsidR="005250F7" w:rsidRPr="00FB2FBA" w:rsidTr="00B969BC">
        <w:trPr>
          <w:trHeight w:val="570"/>
          <w:tblCellSpacing w:w="5" w:type="nil"/>
        </w:trPr>
        <w:tc>
          <w:tcPr>
            <w:tcW w:w="225" w:type="pct"/>
            <w:vMerge w:val="restart"/>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1.2.</w:t>
            </w:r>
          </w:p>
        </w:tc>
        <w:tc>
          <w:tcPr>
            <w:tcW w:w="409" w:type="pct"/>
            <w:vMerge w:val="restart"/>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1.2</w:t>
            </w:r>
          </w:p>
        </w:tc>
        <w:tc>
          <w:tcPr>
            <w:tcW w:w="566" w:type="pct"/>
            <w:vMerge w:val="restart"/>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Соблюдение установленного законодательством ограничения предельного объема расходов на обслуживание муниципального долга</w:t>
            </w:r>
          </w:p>
        </w:tc>
        <w:tc>
          <w:tcPr>
            <w:tcW w:w="631" w:type="pct"/>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Всего</w:t>
            </w:r>
          </w:p>
        </w:tc>
        <w:tc>
          <w:tcPr>
            <w:tcW w:w="222" w:type="pct"/>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35" w:type="pct"/>
            <w:gridSpan w:val="3"/>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30" w:type="pct"/>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455" w:type="pct"/>
            <w:gridSpan w:val="5"/>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3" w:type="pct"/>
          </w:tcPr>
          <w:p w:rsidR="005250F7" w:rsidRPr="00616AA4" w:rsidRDefault="005250F7" w:rsidP="00B969BC">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39,63</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36,68</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15,46</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10,45</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7,25</w:t>
            </w:r>
          </w:p>
        </w:tc>
      </w:tr>
      <w:tr w:rsidR="005250F7" w:rsidRPr="00FB2FBA" w:rsidTr="00B969BC">
        <w:trPr>
          <w:trHeight w:val="630"/>
          <w:tblCellSpacing w:w="5" w:type="nil"/>
        </w:trPr>
        <w:tc>
          <w:tcPr>
            <w:tcW w:w="225" w:type="pct"/>
            <w:vMerge/>
          </w:tcPr>
          <w:p w:rsidR="005250F7" w:rsidRDefault="005250F7" w:rsidP="00B969BC">
            <w:pPr>
              <w:pStyle w:val="ConsPlusCell"/>
              <w:jc w:val="center"/>
              <w:rPr>
                <w:rFonts w:ascii="Times New Roman" w:hAnsi="Times New Roman" w:cs="Times New Roman"/>
                <w:sz w:val="20"/>
                <w:szCs w:val="20"/>
              </w:rPr>
            </w:pPr>
          </w:p>
        </w:tc>
        <w:tc>
          <w:tcPr>
            <w:tcW w:w="409" w:type="pct"/>
            <w:vMerge/>
          </w:tcPr>
          <w:p w:rsidR="005250F7" w:rsidRDefault="005250F7" w:rsidP="00B969BC">
            <w:pPr>
              <w:pStyle w:val="ConsPlusCell"/>
              <w:jc w:val="center"/>
              <w:rPr>
                <w:rFonts w:ascii="Times New Roman" w:hAnsi="Times New Roman" w:cs="Times New Roman"/>
                <w:sz w:val="20"/>
                <w:szCs w:val="20"/>
              </w:rPr>
            </w:pPr>
          </w:p>
        </w:tc>
        <w:tc>
          <w:tcPr>
            <w:tcW w:w="566" w:type="pct"/>
            <w:vMerge/>
          </w:tcPr>
          <w:p w:rsidR="005250F7" w:rsidRDefault="005250F7" w:rsidP="00B969BC">
            <w:pPr>
              <w:pStyle w:val="ConsPlusCell"/>
              <w:jc w:val="center"/>
              <w:rPr>
                <w:rFonts w:ascii="Times New Roman" w:hAnsi="Times New Roman" w:cs="Times New Roman"/>
                <w:sz w:val="20"/>
                <w:szCs w:val="20"/>
              </w:rPr>
            </w:pPr>
          </w:p>
        </w:tc>
        <w:tc>
          <w:tcPr>
            <w:tcW w:w="631" w:type="pct"/>
            <w:vMerge w:val="restart"/>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w:t>
            </w:r>
            <w:r w:rsidRPr="00FB2FBA">
              <w:rPr>
                <w:rFonts w:ascii="Times New Roman" w:hAnsi="Times New Roman" w:cs="Times New Roman"/>
                <w:sz w:val="20"/>
                <w:szCs w:val="20"/>
              </w:rPr>
              <w:t>й</w:t>
            </w:r>
            <w:r w:rsidRPr="00FB2FBA">
              <w:rPr>
                <w:rFonts w:ascii="Times New Roman" w:hAnsi="Times New Roman" w:cs="Times New Roman"/>
                <w:sz w:val="20"/>
                <w:szCs w:val="20"/>
              </w:rPr>
              <w:t>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vMerge w:val="restart"/>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8" w:type="pct"/>
            <w:gridSpan w:val="2"/>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137" w:type="pct"/>
            <w:gridSpan w:val="2"/>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55" w:type="pct"/>
            <w:gridSpan w:val="5"/>
          </w:tcPr>
          <w:p w:rsidR="005250F7" w:rsidRPr="00FB2FBA" w:rsidRDefault="005250F7" w:rsidP="00B969BC">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1310120870</w:t>
            </w:r>
          </w:p>
        </w:tc>
        <w:tc>
          <w:tcPr>
            <w:tcW w:w="193" w:type="pct"/>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16,58</w:t>
            </w:r>
          </w:p>
        </w:tc>
        <w:tc>
          <w:tcPr>
            <w:tcW w:w="394"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13,63</w:t>
            </w:r>
          </w:p>
        </w:tc>
        <w:tc>
          <w:tcPr>
            <w:tcW w:w="397"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2,93</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1,78</w:t>
            </w:r>
          </w:p>
        </w:tc>
        <w:tc>
          <w:tcPr>
            <w:tcW w:w="339"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1,27</w:t>
            </w:r>
          </w:p>
        </w:tc>
      </w:tr>
      <w:tr w:rsidR="005250F7" w:rsidRPr="00FB2FBA" w:rsidTr="00B969BC">
        <w:trPr>
          <w:trHeight w:val="1485"/>
          <w:tblCellSpacing w:w="5" w:type="nil"/>
        </w:trPr>
        <w:tc>
          <w:tcPr>
            <w:tcW w:w="225" w:type="pct"/>
            <w:vMerge/>
          </w:tcPr>
          <w:p w:rsidR="005250F7" w:rsidRDefault="005250F7" w:rsidP="00B969BC">
            <w:pPr>
              <w:pStyle w:val="ConsPlusCell"/>
              <w:jc w:val="center"/>
              <w:rPr>
                <w:rFonts w:ascii="Times New Roman" w:hAnsi="Times New Roman" w:cs="Times New Roman"/>
                <w:sz w:val="20"/>
                <w:szCs w:val="20"/>
              </w:rPr>
            </w:pPr>
          </w:p>
        </w:tc>
        <w:tc>
          <w:tcPr>
            <w:tcW w:w="409" w:type="pct"/>
            <w:vMerge/>
          </w:tcPr>
          <w:p w:rsidR="005250F7" w:rsidRDefault="005250F7" w:rsidP="00B969BC">
            <w:pPr>
              <w:pStyle w:val="ConsPlusCell"/>
              <w:jc w:val="center"/>
              <w:rPr>
                <w:rFonts w:ascii="Times New Roman" w:hAnsi="Times New Roman" w:cs="Times New Roman"/>
                <w:sz w:val="20"/>
                <w:szCs w:val="20"/>
              </w:rPr>
            </w:pPr>
          </w:p>
        </w:tc>
        <w:tc>
          <w:tcPr>
            <w:tcW w:w="566" w:type="pct"/>
            <w:vMerge/>
          </w:tcPr>
          <w:p w:rsidR="005250F7" w:rsidRDefault="005250F7" w:rsidP="00B969BC">
            <w:pPr>
              <w:pStyle w:val="ConsPlusCell"/>
              <w:jc w:val="center"/>
              <w:rPr>
                <w:rFonts w:ascii="Times New Roman" w:hAnsi="Times New Roman" w:cs="Times New Roman"/>
                <w:sz w:val="20"/>
                <w:szCs w:val="20"/>
              </w:rPr>
            </w:pPr>
          </w:p>
        </w:tc>
        <w:tc>
          <w:tcPr>
            <w:tcW w:w="631" w:type="pct"/>
            <w:vMerge/>
          </w:tcPr>
          <w:p w:rsidR="005250F7" w:rsidRPr="00FB2FBA" w:rsidRDefault="005250F7" w:rsidP="00B969BC">
            <w:pPr>
              <w:pStyle w:val="ConsPlusCell"/>
              <w:jc w:val="center"/>
              <w:rPr>
                <w:rFonts w:ascii="Times New Roman" w:hAnsi="Times New Roman" w:cs="Times New Roman"/>
                <w:sz w:val="20"/>
                <w:szCs w:val="20"/>
              </w:rPr>
            </w:pPr>
          </w:p>
        </w:tc>
        <w:tc>
          <w:tcPr>
            <w:tcW w:w="222" w:type="pct"/>
            <w:vMerge/>
          </w:tcPr>
          <w:p w:rsidR="005250F7" w:rsidRDefault="005250F7" w:rsidP="00B969BC">
            <w:pPr>
              <w:pStyle w:val="ConsPlusCell"/>
              <w:jc w:val="center"/>
              <w:rPr>
                <w:rFonts w:ascii="Times New Roman" w:hAnsi="Times New Roman" w:cs="Times New Roman"/>
                <w:sz w:val="20"/>
                <w:szCs w:val="20"/>
              </w:rPr>
            </w:pPr>
          </w:p>
        </w:tc>
        <w:tc>
          <w:tcPr>
            <w:tcW w:w="228" w:type="pct"/>
            <w:gridSpan w:val="2"/>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137" w:type="pct"/>
            <w:gridSpan w:val="2"/>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55" w:type="pct"/>
            <w:gridSpan w:val="5"/>
          </w:tcPr>
          <w:p w:rsidR="005250F7" w:rsidRPr="00FB2FBA" w:rsidRDefault="005250F7" w:rsidP="00B969BC">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1310120890</w:t>
            </w:r>
          </w:p>
        </w:tc>
        <w:tc>
          <w:tcPr>
            <w:tcW w:w="193" w:type="pct"/>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23,05</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23,05</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12,53</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8,67</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5,98</w:t>
            </w:r>
          </w:p>
        </w:tc>
      </w:tr>
      <w:tr w:rsidR="005250F7" w:rsidRPr="00FB2FBA" w:rsidTr="00B969BC">
        <w:trPr>
          <w:trHeight w:val="20"/>
          <w:tblCellSpacing w:w="5" w:type="nil"/>
        </w:trPr>
        <w:tc>
          <w:tcPr>
            <w:tcW w:w="225"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2.</w:t>
            </w:r>
          </w:p>
          <w:p w:rsidR="005250F7" w:rsidRPr="00FB2FBA" w:rsidRDefault="005250F7" w:rsidP="00B969BC">
            <w:pPr>
              <w:pStyle w:val="ConsPlusCell"/>
              <w:jc w:val="center"/>
              <w:rPr>
                <w:rFonts w:ascii="Times New Roman" w:hAnsi="Times New Roman" w:cs="Times New Roman"/>
                <w:sz w:val="20"/>
                <w:szCs w:val="20"/>
              </w:rPr>
            </w:pPr>
          </w:p>
          <w:p w:rsidR="005250F7" w:rsidRPr="00FB2FBA" w:rsidRDefault="005250F7" w:rsidP="00B969BC">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2</w:t>
            </w:r>
          </w:p>
        </w:tc>
        <w:tc>
          <w:tcPr>
            <w:tcW w:w="566"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Предоставление ме</w:t>
            </w:r>
            <w:r w:rsidRPr="00FB2FBA">
              <w:rPr>
                <w:rFonts w:ascii="Times New Roman" w:hAnsi="Times New Roman" w:cs="Times New Roman"/>
                <w:sz w:val="20"/>
                <w:szCs w:val="20"/>
              </w:rPr>
              <w:t>ж</w:t>
            </w:r>
            <w:r w:rsidRPr="00FB2FBA">
              <w:rPr>
                <w:rFonts w:ascii="Times New Roman" w:hAnsi="Times New Roman" w:cs="Times New Roman"/>
                <w:sz w:val="20"/>
                <w:szCs w:val="20"/>
              </w:rPr>
              <w:t>бюджетных тран</w:t>
            </w:r>
            <w:r w:rsidRPr="00FB2FBA">
              <w:rPr>
                <w:rFonts w:ascii="Times New Roman" w:hAnsi="Times New Roman" w:cs="Times New Roman"/>
                <w:sz w:val="20"/>
                <w:szCs w:val="20"/>
              </w:rPr>
              <w:t>с</w:t>
            </w:r>
            <w:r w:rsidRPr="00FB2FBA">
              <w:rPr>
                <w:rFonts w:ascii="Times New Roman" w:hAnsi="Times New Roman" w:cs="Times New Roman"/>
                <w:sz w:val="20"/>
                <w:szCs w:val="20"/>
              </w:rPr>
              <w:t xml:space="preserve">фертов из бюджета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w:t>
            </w:r>
            <w:r w:rsidRPr="00FB2FBA">
              <w:rPr>
                <w:rFonts w:ascii="Times New Roman" w:hAnsi="Times New Roman" w:cs="Times New Roman"/>
                <w:sz w:val="20"/>
                <w:szCs w:val="20"/>
              </w:rPr>
              <w:lastRenderedPageBreak/>
              <w:t>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всего</w:t>
            </w:r>
          </w:p>
        </w:tc>
        <w:tc>
          <w:tcPr>
            <w:tcW w:w="222"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FB2FBA" w:rsidRDefault="005250F7" w:rsidP="00B969BC">
            <w:pPr>
              <w:jc w:val="center"/>
            </w:pPr>
            <w:r w:rsidRPr="00FB2FBA">
              <w:t>X</w:t>
            </w:r>
          </w:p>
        </w:tc>
        <w:tc>
          <w:tcPr>
            <w:tcW w:w="140"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gridSpan w:val="5"/>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5250F7" w:rsidRPr="00FB2FBA" w:rsidRDefault="005250F7" w:rsidP="00B969BC">
            <w:pPr>
              <w:jc w:val="center"/>
            </w:pPr>
            <w:r>
              <w:t>4679,20</w:t>
            </w:r>
          </w:p>
        </w:tc>
        <w:tc>
          <w:tcPr>
            <w:tcW w:w="394" w:type="pct"/>
            <w:tcMar>
              <w:top w:w="28" w:type="dxa"/>
              <w:left w:w="0" w:type="dxa"/>
              <w:bottom w:w="28" w:type="dxa"/>
              <w:right w:w="0" w:type="dxa"/>
            </w:tcMar>
          </w:tcPr>
          <w:p w:rsidR="005250F7" w:rsidRPr="00FB2FBA" w:rsidRDefault="005250F7" w:rsidP="00B969BC">
            <w:pPr>
              <w:jc w:val="center"/>
            </w:pPr>
            <w:r>
              <w:t>4213,5</w:t>
            </w:r>
          </w:p>
        </w:tc>
        <w:tc>
          <w:tcPr>
            <w:tcW w:w="397" w:type="pct"/>
            <w:tcMar>
              <w:top w:w="28" w:type="dxa"/>
              <w:left w:w="0" w:type="dxa"/>
              <w:bottom w:w="28" w:type="dxa"/>
              <w:right w:w="0" w:type="dxa"/>
            </w:tcMar>
          </w:tcPr>
          <w:p w:rsidR="005250F7" w:rsidRPr="00FB2FBA" w:rsidRDefault="005250F7" w:rsidP="00B969BC">
            <w:pPr>
              <w:jc w:val="center"/>
            </w:pPr>
            <w:r>
              <w:t>5289,5</w:t>
            </w:r>
          </w:p>
        </w:tc>
        <w:tc>
          <w:tcPr>
            <w:tcW w:w="402" w:type="pct"/>
            <w:tcMar>
              <w:top w:w="28" w:type="dxa"/>
              <w:left w:w="0" w:type="dxa"/>
              <w:bottom w:w="28" w:type="dxa"/>
              <w:right w:w="0" w:type="dxa"/>
            </w:tcMar>
          </w:tcPr>
          <w:p w:rsidR="005250F7" w:rsidRPr="00FB2FBA" w:rsidRDefault="005250F7" w:rsidP="00B969BC">
            <w:pPr>
              <w:jc w:val="center"/>
            </w:pPr>
            <w:r>
              <w:t>4858,05</w:t>
            </w:r>
          </w:p>
        </w:tc>
        <w:tc>
          <w:tcPr>
            <w:tcW w:w="339" w:type="pct"/>
            <w:tcMar>
              <w:top w:w="28" w:type="dxa"/>
              <w:left w:w="0" w:type="dxa"/>
              <w:bottom w:w="28" w:type="dxa"/>
              <w:right w:w="0" w:type="dxa"/>
            </w:tcMar>
          </w:tcPr>
          <w:p w:rsidR="005250F7" w:rsidRPr="00FB2FBA" w:rsidRDefault="005250F7" w:rsidP="00B969BC">
            <w:pPr>
              <w:jc w:val="center"/>
            </w:pPr>
            <w:r>
              <w:t>4969,09</w:t>
            </w:r>
          </w:p>
        </w:tc>
      </w:tr>
      <w:tr w:rsidR="005250F7" w:rsidRPr="00FB2FBA" w:rsidTr="00B969BC">
        <w:trPr>
          <w:trHeight w:val="20"/>
          <w:tblCellSpacing w:w="5" w:type="nil"/>
        </w:trPr>
        <w:tc>
          <w:tcPr>
            <w:tcW w:w="225"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lastRenderedPageBreak/>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lastRenderedPageBreak/>
              <w:t>992</w:t>
            </w:r>
          </w:p>
        </w:tc>
        <w:tc>
          <w:tcPr>
            <w:tcW w:w="225" w:type="pct"/>
            <w:tcMar>
              <w:top w:w="28" w:type="dxa"/>
              <w:left w:w="0" w:type="dxa"/>
              <w:bottom w:w="28" w:type="dxa"/>
              <w:right w:w="0" w:type="dxa"/>
            </w:tcMar>
          </w:tcPr>
          <w:p w:rsidR="005250F7" w:rsidRPr="00FB2FBA" w:rsidRDefault="005250F7" w:rsidP="00B969BC">
            <w:pPr>
              <w:jc w:val="center"/>
            </w:pPr>
            <w:r w:rsidRPr="00FB2FBA">
              <w:t>X</w:t>
            </w:r>
          </w:p>
        </w:tc>
        <w:tc>
          <w:tcPr>
            <w:tcW w:w="140"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gridSpan w:val="5"/>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5250F7" w:rsidRPr="00FB2FBA" w:rsidRDefault="005250F7" w:rsidP="00B969BC">
            <w:pPr>
              <w:jc w:val="center"/>
            </w:pPr>
            <w:r>
              <w:t>4679,20</w:t>
            </w:r>
          </w:p>
        </w:tc>
        <w:tc>
          <w:tcPr>
            <w:tcW w:w="394" w:type="pct"/>
            <w:tcMar>
              <w:top w:w="28" w:type="dxa"/>
              <w:left w:w="0" w:type="dxa"/>
              <w:bottom w:w="28" w:type="dxa"/>
              <w:right w:w="0" w:type="dxa"/>
            </w:tcMar>
          </w:tcPr>
          <w:p w:rsidR="005250F7" w:rsidRPr="00FB2FBA" w:rsidRDefault="005250F7" w:rsidP="00B969BC">
            <w:pPr>
              <w:jc w:val="center"/>
            </w:pPr>
            <w:r>
              <w:t>4213,5</w:t>
            </w:r>
          </w:p>
        </w:tc>
        <w:tc>
          <w:tcPr>
            <w:tcW w:w="397" w:type="pct"/>
            <w:tcMar>
              <w:top w:w="28" w:type="dxa"/>
              <w:left w:w="0" w:type="dxa"/>
              <w:bottom w:w="28" w:type="dxa"/>
              <w:right w:w="0" w:type="dxa"/>
            </w:tcMar>
          </w:tcPr>
          <w:p w:rsidR="005250F7" w:rsidRPr="00FB2FBA" w:rsidRDefault="005250F7" w:rsidP="00B969BC">
            <w:pPr>
              <w:jc w:val="center"/>
            </w:pPr>
            <w:r>
              <w:t>5289,5</w:t>
            </w:r>
          </w:p>
        </w:tc>
        <w:tc>
          <w:tcPr>
            <w:tcW w:w="402" w:type="pct"/>
            <w:tcMar>
              <w:top w:w="28" w:type="dxa"/>
              <w:left w:w="0" w:type="dxa"/>
              <w:bottom w:w="28" w:type="dxa"/>
              <w:right w:w="0" w:type="dxa"/>
            </w:tcMar>
          </w:tcPr>
          <w:p w:rsidR="005250F7" w:rsidRPr="00FB2FBA" w:rsidRDefault="005250F7" w:rsidP="00B969BC">
            <w:pPr>
              <w:jc w:val="center"/>
            </w:pPr>
            <w:r>
              <w:t>4858,05</w:t>
            </w:r>
          </w:p>
        </w:tc>
        <w:tc>
          <w:tcPr>
            <w:tcW w:w="339" w:type="pct"/>
            <w:tcMar>
              <w:top w:w="28" w:type="dxa"/>
              <w:left w:w="0" w:type="dxa"/>
              <w:bottom w:w="28" w:type="dxa"/>
              <w:right w:w="0" w:type="dxa"/>
            </w:tcMar>
          </w:tcPr>
          <w:p w:rsidR="005250F7" w:rsidRPr="00FB2FBA" w:rsidRDefault="005250F7" w:rsidP="00B969BC">
            <w:pPr>
              <w:jc w:val="center"/>
            </w:pPr>
            <w:r>
              <w:t>4969,09</w:t>
            </w:r>
          </w:p>
        </w:tc>
      </w:tr>
      <w:tr w:rsidR="005250F7" w:rsidRPr="00FB2FBA" w:rsidTr="00B969BC">
        <w:trPr>
          <w:trHeight w:val="645"/>
          <w:tblCellSpacing w:w="5" w:type="nil"/>
        </w:trPr>
        <w:tc>
          <w:tcPr>
            <w:tcW w:w="225" w:type="pct"/>
            <w:vMerge w:val="restar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lastRenderedPageBreak/>
              <w:t>2.1.</w:t>
            </w:r>
          </w:p>
        </w:tc>
        <w:tc>
          <w:tcPr>
            <w:tcW w:w="409" w:type="pct"/>
            <w:vMerge w:val="restar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2.1</w:t>
            </w:r>
          </w:p>
        </w:tc>
        <w:tc>
          <w:tcPr>
            <w:tcW w:w="566" w:type="pct"/>
            <w:vMerge w:val="restar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Повышение эффективности предоставления и использования субвенций</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FB2FBA" w:rsidRDefault="005250F7" w:rsidP="00B969BC">
            <w:pPr>
              <w:jc w:val="center"/>
            </w:pPr>
            <w:r w:rsidRPr="00FB2FBA">
              <w:t>X</w:t>
            </w:r>
          </w:p>
        </w:tc>
        <w:tc>
          <w:tcPr>
            <w:tcW w:w="167" w:type="pct"/>
            <w:gridSpan w:val="5"/>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5250F7" w:rsidRPr="00FB2FBA" w:rsidRDefault="005250F7" w:rsidP="00B969BC">
            <w:pPr>
              <w:jc w:val="center"/>
            </w:pPr>
            <w:r w:rsidRPr="00FB2FBA">
              <w:t>X</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464,2</w:t>
            </w:r>
          </w:p>
        </w:tc>
        <w:tc>
          <w:tcPr>
            <w:tcW w:w="394"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466,50</w:t>
            </w:r>
          </w:p>
        </w:tc>
        <w:tc>
          <w:tcPr>
            <w:tcW w:w="397"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502,5</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507,8</w:t>
            </w:r>
          </w:p>
        </w:tc>
        <w:tc>
          <w:tcPr>
            <w:tcW w:w="339"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528,4</w:t>
            </w:r>
          </w:p>
        </w:tc>
      </w:tr>
      <w:tr w:rsidR="005250F7" w:rsidRPr="00FB2FBA" w:rsidTr="00B969BC">
        <w:trPr>
          <w:trHeight w:val="645"/>
          <w:tblCellSpacing w:w="5" w:type="nil"/>
        </w:trPr>
        <w:tc>
          <w:tcPr>
            <w:tcW w:w="225"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 xml:space="preserve">Финансовое управление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FB2FBA" w:rsidRDefault="005250F7" w:rsidP="00B969BC">
            <w:pPr>
              <w:jc w:val="center"/>
            </w:pPr>
            <w:r w:rsidRPr="00FB2FBA">
              <w:t>0</w:t>
            </w:r>
            <w:r>
              <w:t>2</w:t>
            </w:r>
          </w:p>
        </w:tc>
        <w:tc>
          <w:tcPr>
            <w:tcW w:w="167" w:type="pct"/>
            <w:gridSpan w:val="5"/>
            <w:tcMar>
              <w:top w:w="28" w:type="dxa"/>
              <w:left w:w="0" w:type="dxa"/>
              <w:bottom w:w="28" w:type="dxa"/>
              <w:right w:w="0" w:type="dxa"/>
            </w:tcMar>
          </w:tcPr>
          <w:p w:rsidR="005250F7" w:rsidRPr="00FB2FBA" w:rsidRDefault="005250F7" w:rsidP="00B969BC">
            <w:pPr>
              <w:jc w:val="center"/>
              <w:rPr>
                <w:rFonts w:eastAsia="Calibri"/>
              </w:rPr>
            </w:pPr>
            <w:r w:rsidRPr="00FB2FBA">
              <w:rPr>
                <w:rFonts w:eastAsia="Calibri"/>
              </w:rPr>
              <w:t>03</w:t>
            </w:r>
          </w:p>
        </w:tc>
        <w:tc>
          <w:tcPr>
            <w:tcW w:w="428" w:type="pct"/>
            <w:gridSpan w:val="3"/>
            <w:tcMar>
              <w:top w:w="28" w:type="dxa"/>
              <w:left w:w="0" w:type="dxa"/>
              <w:bottom w:w="28" w:type="dxa"/>
              <w:right w:w="0" w:type="dxa"/>
            </w:tcMar>
          </w:tcPr>
          <w:p w:rsidR="005250F7" w:rsidRPr="00FB2FBA" w:rsidRDefault="005250F7" w:rsidP="00B969BC">
            <w:pPr>
              <w:jc w:val="center"/>
              <w:rPr>
                <w:rFonts w:eastAsia="Calibri"/>
                <w:sz w:val="18"/>
                <w:szCs w:val="18"/>
              </w:rPr>
            </w:pPr>
            <w:r>
              <w:t>1320151180</w:t>
            </w:r>
          </w:p>
        </w:tc>
        <w:tc>
          <w:tcPr>
            <w:tcW w:w="193"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530</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464,2</w:t>
            </w:r>
          </w:p>
        </w:tc>
        <w:tc>
          <w:tcPr>
            <w:tcW w:w="394"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466,50</w:t>
            </w:r>
          </w:p>
        </w:tc>
        <w:tc>
          <w:tcPr>
            <w:tcW w:w="397"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502,5</w:t>
            </w:r>
          </w:p>
        </w:tc>
        <w:tc>
          <w:tcPr>
            <w:tcW w:w="40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507,8</w:t>
            </w:r>
          </w:p>
        </w:tc>
        <w:tc>
          <w:tcPr>
            <w:tcW w:w="339"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528,4</w:t>
            </w:r>
          </w:p>
        </w:tc>
      </w:tr>
      <w:tr w:rsidR="005250F7" w:rsidRPr="00FB2FBA" w:rsidTr="00B969BC">
        <w:trPr>
          <w:trHeight w:val="645"/>
          <w:tblCellSpacing w:w="5" w:type="nil"/>
        </w:trPr>
        <w:tc>
          <w:tcPr>
            <w:tcW w:w="225"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2.2.</w:t>
            </w:r>
          </w:p>
        </w:tc>
        <w:tc>
          <w:tcPr>
            <w:tcW w:w="409"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2.2</w:t>
            </w:r>
          </w:p>
        </w:tc>
        <w:tc>
          <w:tcPr>
            <w:tcW w:w="566"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 xml:space="preserve">Выравнивание бюджетной обеспеченности муниципальных образований </w:t>
            </w:r>
            <w:proofErr w:type="spellStart"/>
            <w:r>
              <w:rPr>
                <w:rFonts w:ascii="Times New Roman" w:hAnsi="Times New Roman" w:cs="Times New Roman"/>
                <w:sz w:val="20"/>
                <w:szCs w:val="20"/>
              </w:rPr>
              <w:t>Камешкирского</w:t>
            </w:r>
            <w:proofErr w:type="spellEnd"/>
            <w:r>
              <w:rPr>
                <w:rFonts w:ascii="Times New Roman" w:hAnsi="Times New Roman" w:cs="Times New Roman"/>
                <w:sz w:val="20"/>
                <w:szCs w:val="20"/>
              </w:rPr>
              <w:t xml:space="preserve"> района Пензенской области</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5250F7" w:rsidRPr="00A93666"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FB2FBA" w:rsidRDefault="005250F7" w:rsidP="00B969BC">
            <w:pPr>
              <w:jc w:val="center"/>
            </w:pPr>
            <w:r w:rsidRPr="00FB2FBA">
              <w:t>X</w:t>
            </w:r>
          </w:p>
        </w:tc>
        <w:tc>
          <w:tcPr>
            <w:tcW w:w="167" w:type="pct"/>
            <w:gridSpan w:val="5"/>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5250F7" w:rsidRPr="00FB2FBA" w:rsidRDefault="005250F7" w:rsidP="00B969BC">
            <w:pPr>
              <w:jc w:val="center"/>
            </w:pPr>
            <w:r w:rsidRPr="00FB2FBA">
              <w:t>X</w:t>
            </w:r>
          </w:p>
        </w:tc>
        <w:tc>
          <w:tcPr>
            <w:tcW w:w="402" w:type="pct"/>
            <w:tcMar>
              <w:top w:w="28" w:type="dxa"/>
              <w:left w:w="0" w:type="dxa"/>
              <w:bottom w:w="28" w:type="dxa"/>
              <w:right w:w="0" w:type="dxa"/>
            </w:tcMar>
          </w:tcPr>
          <w:p w:rsidR="005250F7" w:rsidRPr="00C52BB9" w:rsidRDefault="005250F7" w:rsidP="00B969BC">
            <w:pPr>
              <w:jc w:val="center"/>
            </w:pPr>
            <w:r>
              <w:t>2000,0</w:t>
            </w:r>
          </w:p>
        </w:tc>
        <w:tc>
          <w:tcPr>
            <w:tcW w:w="394" w:type="pct"/>
            <w:tcMar>
              <w:top w:w="28" w:type="dxa"/>
              <w:left w:w="0" w:type="dxa"/>
              <w:bottom w:w="28" w:type="dxa"/>
              <w:right w:w="0" w:type="dxa"/>
            </w:tcMar>
          </w:tcPr>
          <w:p w:rsidR="005250F7" w:rsidRPr="00C52BB9" w:rsidRDefault="005250F7" w:rsidP="00B969BC">
            <w:pPr>
              <w:jc w:val="center"/>
            </w:pPr>
            <w:r>
              <w:t>2000,0</w:t>
            </w:r>
          </w:p>
        </w:tc>
        <w:tc>
          <w:tcPr>
            <w:tcW w:w="397" w:type="pct"/>
            <w:tcMar>
              <w:top w:w="28" w:type="dxa"/>
              <w:left w:w="0" w:type="dxa"/>
              <w:bottom w:w="28" w:type="dxa"/>
              <w:right w:w="0" w:type="dxa"/>
            </w:tcMar>
          </w:tcPr>
          <w:p w:rsidR="005250F7" w:rsidRPr="00C52BB9" w:rsidRDefault="005250F7" w:rsidP="00B969BC">
            <w:pPr>
              <w:jc w:val="center"/>
              <w:rPr>
                <w:rFonts w:eastAsia="Calibri"/>
              </w:rPr>
            </w:pPr>
            <w:r>
              <w:rPr>
                <w:rFonts w:eastAsia="Calibri"/>
              </w:rPr>
              <w:t>4787,0</w:t>
            </w:r>
          </w:p>
        </w:tc>
        <w:tc>
          <w:tcPr>
            <w:tcW w:w="402" w:type="pct"/>
            <w:tcMar>
              <w:top w:w="28" w:type="dxa"/>
              <w:left w:w="0" w:type="dxa"/>
              <w:bottom w:w="28" w:type="dxa"/>
              <w:right w:w="0" w:type="dxa"/>
            </w:tcMar>
          </w:tcPr>
          <w:p w:rsidR="005250F7" w:rsidRPr="00C52BB9" w:rsidRDefault="005250F7" w:rsidP="00B969BC">
            <w:pPr>
              <w:jc w:val="center"/>
              <w:rPr>
                <w:rFonts w:eastAsia="Calibri"/>
              </w:rPr>
            </w:pPr>
            <w:r>
              <w:rPr>
                <w:rFonts w:eastAsia="Calibri"/>
              </w:rPr>
              <w:t>4350,25</w:t>
            </w:r>
          </w:p>
        </w:tc>
        <w:tc>
          <w:tcPr>
            <w:tcW w:w="339" w:type="pct"/>
            <w:tcMar>
              <w:top w:w="28" w:type="dxa"/>
              <w:left w:w="0" w:type="dxa"/>
              <w:bottom w:w="28" w:type="dxa"/>
              <w:right w:w="0" w:type="dxa"/>
            </w:tcMar>
          </w:tcPr>
          <w:p w:rsidR="005250F7" w:rsidRPr="00C52BB9" w:rsidRDefault="005250F7" w:rsidP="00B969BC">
            <w:pPr>
              <w:jc w:val="center"/>
              <w:rPr>
                <w:rFonts w:eastAsia="Calibri"/>
              </w:rPr>
            </w:pPr>
            <w:r>
              <w:rPr>
                <w:rFonts w:eastAsia="Calibri"/>
              </w:rPr>
              <w:t>4442,69</w:t>
            </w:r>
          </w:p>
        </w:tc>
      </w:tr>
      <w:tr w:rsidR="005250F7" w:rsidRPr="00FB2FBA" w:rsidTr="00B969BC">
        <w:trPr>
          <w:trHeight w:val="913"/>
          <w:tblCellSpacing w:w="5" w:type="nil"/>
        </w:trPr>
        <w:tc>
          <w:tcPr>
            <w:tcW w:w="225"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C52BB9" w:rsidRDefault="005250F7" w:rsidP="00B969BC">
            <w:pPr>
              <w:jc w:val="center"/>
            </w:pPr>
            <w:r w:rsidRPr="00C52BB9">
              <w:t>14</w:t>
            </w:r>
          </w:p>
        </w:tc>
        <w:tc>
          <w:tcPr>
            <w:tcW w:w="167" w:type="pct"/>
            <w:gridSpan w:val="5"/>
            <w:tcMar>
              <w:top w:w="28" w:type="dxa"/>
              <w:left w:w="0" w:type="dxa"/>
              <w:bottom w:w="28" w:type="dxa"/>
              <w:right w:w="0" w:type="dxa"/>
            </w:tcMar>
          </w:tcPr>
          <w:p w:rsidR="005250F7" w:rsidRPr="00C52BB9" w:rsidRDefault="005250F7" w:rsidP="00B969BC">
            <w:pPr>
              <w:jc w:val="center"/>
              <w:rPr>
                <w:rFonts w:eastAsia="Calibri"/>
              </w:rPr>
            </w:pPr>
            <w:r w:rsidRPr="00C52BB9">
              <w:rPr>
                <w:rFonts w:eastAsia="Calibri"/>
              </w:rPr>
              <w:t>01</w:t>
            </w:r>
          </w:p>
        </w:tc>
        <w:tc>
          <w:tcPr>
            <w:tcW w:w="428" w:type="pct"/>
            <w:gridSpan w:val="3"/>
            <w:tcMar>
              <w:top w:w="28" w:type="dxa"/>
              <w:left w:w="0" w:type="dxa"/>
              <w:bottom w:w="28" w:type="dxa"/>
              <w:right w:w="0" w:type="dxa"/>
            </w:tcMar>
          </w:tcPr>
          <w:p w:rsidR="005250F7" w:rsidRPr="00C52BB9" w:rsidRDefault="005250F7" w:rsidP="00B969BC">
            <w:pPr>
              <w:jc w:val="center"/>
              <w:rPr>
                <w:rFonts w:eastAsia="Calibri"/>
              </w:rPr>
            </w:pPr>
            <w:r w:rsidRPr="00C52BB9">
              <w:t>1</w:t>
            </w:r>
            <w:r>
              <w:t>3</w:t>
            </w:r>
            <w:r w:rsidRPr="00C52BB9">
              <w:t>20</w:t>
            </w:r>
            <w:r>
              <w:t>2</w:t>
            </w:r>
            <w:r w:rsidRPr="00C52BB9">
              <w:t>80010</w:t>
            </w:r>
          </w:p>
        </w:tc>
        <w:tc>
          <w:tcPr>
            <w:tcW w:w="193" w:type="pct"/>
            <w:tcMar>
              <w:top w:w="28" w:type="dxa"/>
              <w:left w:w="0" w:type="dxa"/>
              <w:bottom w:w="28" w:type="dxa"/>
              <w:right w:w="0" w:type="dxa"/>
            </w:tcMar>
          </w:tcPr>
          <w:p w:rsidR="005250F7" w:rsidRPr="00C52BB9" w:rsidRDefault="005250F7" w:rsidP="00B969BC">
            <w:pPr>
              <w:pStyle w:val="ConsPlusCell"/>
              <w:jc w:val="center"/>
              <w:rPr>
                <w:rFonts w:ascii="Times New Roman" w:hAnsi="Times New Roman" w:cs="Times New Roman"/>
                <w:sz w:val="20"/>
                <w:szCs w:val="20"/>
              </w:rPr>
            </w:pPr>
            <w:r w:rsidRPr="00C52BB9">
              <w:rPr>
                <w:rFonts w:ascii="Times New Roman" w:hAnsi="Times New Roman" w:cs="Times New Roman"/>
                <w:sz w:val="20"/>
                <w:szCs w:val="20"/>
              </w:rPr>
              <w:t>511</w:t>
            </w:r>
          </w:p>
        </w:tc>
        <w:tc>
          <w:tcPr>
            <w:tcW w:w="402" w:type="pct"/>
            <w:tcMar>
              <w:top w:w="28" w:type="dxa"/>
              <w:left w:w="0" w:type="dxa"/>
              <w:bottom w:w="28" w:type="dxa"/>
              <w:right w:w="0" w:type="dxa"/>
            </w:tcMar>
          </w:tcPr>
          <w:p w:rsidR="005250F7" w:rsidRPr="00C52BB9" w:rsidRDefault="005250F7" w:rsidP="00B969BC">
            <w:pPr>
              <w:jc w:val="center"/>
            </w:pPr>
            <w:r>
              <w:t>2000,0</w:t>
            </w:r>
          </w:p>
        </w:tc>
        <w:tc>
          <w:tcPr>
            <w:tcW w:w="394" w:type="pct"/>
            <w:tcMar>
              <w:top w:w="28" w:type="dxa"/>
              <w:left w:w="0" w:type="dxa"/>
              <w:bottom w:w="28" w:type="dxa"/>
              <w:right w:w="0" w:type="dxa"/>
            </w:tcMar>
          </w:tcPr>
          <w:p w:rsidR="005250F7" w:rsidRPr="00C52BB9" w:rsidRDefault="005250F7" w:rsidP="00B969BC">
            <w:pPr>
              <w:jc w:val="center"/>
            </w:pPr>
            <w:r>
              <w:t>2000,0</w:t>
            </w:r>
          </w:p>
        </w:tc>
        <w:tc>
          <w:tcPr>
            <w:tcW w:w="397" w:type="pct"/>
            <w:tcMar>
              <w:top w:w="28" w:type="dxa"/>
              <w:left w:w="0" w:type="dxa"/>
              <w:bottom w:w="28" w:type="dxa"/>
              <w:right w:w="0" w:type="dxa"/>
            </w:tcMar>
          </w:tcPr>
          <w:p w:rsidR="005250F7" w:rsidRPr="00C52BB9" w:rsidRDefault="005250F7" w:rsidP="00B969BC">
            <w:pPr>
              <w:jc w:val="center"/>
              <w:rPr>
                <w:rFonts w:eastAsia="Calibri"/>
              </w:rPr>
            </w:pPr>
            <w:r>
              <w:rPr>
                <w:rFonts w:eastAsia="Calibri"/>
              </w:rPr>
              <w:t>2000,0</w:t>
            </w:r>
          </w:p>
        </w:tc>
        <w:tc>
          <w:tcPr>
            <w:tcW w:w="402" w:type="pct"/>
            <w:tcMar>
              <w:top w:w="28" w:type="dxa"/>
              <w:left w:w="0" w:type="dxa"/>
              <w:bottom w:w="28" w:type="dxa"/>
              <w:right w:w="0" w:type="dxa"/>
            </w:tcMar>
          </w:tcPr>
          <w:p w:rsidR="005250F7" w:rsidRPr="00C52BB9" w:rsidRDefault="005250F7" w:rsidP="00B969BC">
            <w:pPr>
              <w:jc w:val="center"/>
              <w:rPr>
                <w:rFonts w:eastAsia="Calibri"/>
              </w:rPr>
            </w:pPr>
            <w:r>
              <w:rPr>
                <w:rFonts w:eastAsia="Calibri"/>
              </w:rPr>
              <w:t>2000,0</w:t>
            </w:r>
          </w:p>
        </w:tc>
        <w:tc>
          <w:tcPr>
            <w:tcW w:w="339" w:type="pct"/>
            <w:tcMar>
              <w:top w:w="28" w:type="dxa"/>
              <w:left w:w="0" w:type="dxa"/>
              <w:bottom w:w="28" w:type="dxa"/>
              <w:right w:w="0" w:type="dxa"/>
            </w:tcMar>
          </w:tcPr>
          <w:p w:rsidR="005250F7" w:rsidRPr="00C52BB9" w:rsidRDefault="005250F7" w:rsidP="00B969BC">
            <w:pPr>
              <w:jc w:val="center"/>
              <w:rPr>
                <w:rFonts w:eastAsia="Calibri"/>
              </w:rPr>
            </w:pPr>
            <w:r>
              <w:rPr>
                <w:rFonts w:eastAsia="Calibri"/>
              </w:rPr>
              <w:t>2000,0</w:t>
            </w:r>
          </w:p>
        </w:tc>
      </w:tr>
      <w:tr w:rsidR="005250F7" w:rsidRPr="00FB2FBA" w:rsidTr="00B969BC">
        <w:trPr>
          <w:trHeight w:val="807"/>
          <w:tblCellSpacing w:w="5" w:type="nil"/>
        </w:trPr>
        <w:tc>
          <w:tcPr>
            <w:tcW w:w="225"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C52BB9" w:rsidRDefault="005250F7" w:rsidP="00B969BC">
            <w:pPr>
              <w:jc w:val="center"/>
            </w:pPr>
            <w:r>
              <w:t>14</w:t>
            </w:r>
          </w:p>
        </w:tc>
        <w:tc>
          <w:tcPr>
            <w:tcW w:w="167" w:type="pct"/>
            <w:gridSpan w:val="5"/>
            <w:tcMar>
              <w:top w:w="28" w:type="dxa"/>
              <w:left w:w="0" w:type="dxa"/>
              <w:bottom w:w="28" w:type="dxa"/>
              <w:right w:w="0" w:type="dxa"/>
            </w:tcMar>
          </w:tcPr>
          <w:p w:rsidR="005250F7" w:rsidRPr="00C52BB9" w:rsidRDefault="005250F7" w:rsidP="00B969BC">
            <w:pPr>
              <w:jc w:val="center"/>
              <w:rPr>
                <w:rFonts w:eastAsia="Calibri"/>
              </w:rPr>
            </w:pPr>
            <w:r>
              <w:rPr>
                <w:rFonts w:eastAsia="Calibri"/>
              </w:rPr>
              <w:t>01</w:t>
            </w:r>
          </w:p>
        </w:tc>
        <w:tc>
          <w:tcPr>
            <w:tcW w:w="428" w:type="pct"/>
            <w:gridSpan w:val="3"/>
            <w:tcMar>
              <w:top w:w="28" w:type="dxa"/>
              <w:left w:w="0" w:type="dxa"/>
              <w:bottom w:w="28" w:type="dxa"/>
              <w:right w:w="0" w:type="dxa"/>
            </w:tcMar>
          </w:tcPr>
          <w:p w:rsidR="005250F7" w:rsidRPr="00C52BB9" w:rsidRDefault="005250F7" w:rsidP="00B969BC">
            <w:pPr>
              <w:jc w:val="center"/>
            </w:pPr>
            <w:r>
              <w:t>1320274030</w:t>
            </w:r>
          </w:p>
        </w:tc>
        <w:tc>
          <w:tcPr>
            <w:tcW w:w="193" w:type="pct"/>
            <w:tcMar>
              <w:top w:w="28" w:type="dxa"/>
              <w:left w:w="0" w:type="dxa"/>
              <w:bottom w:w="28" w:type="dxa"/>
              <w:right w:w="0" w:type="dxa"/>
            </w:tcMar>
          </w:tcPr>
          <w:p w:rsidR="005250F7" w:rsidRPr="00C52BB9"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511</w:t>
            </w:r>
          </w:p>
        </w:tc>
        <w:tc>
          <w:tcPr>
            <w:tcW w:w="402" w:type="pct"/>
            <w:tcMar>
              <w:top w:w="28" w:type="dxa"/>
              <w:left w:w="0" w:type="dxa"/>
              <w:bottom w:w="28" w:type="dxa"/>
              <w:right w:w="0" w:type="dxa"/>
            </w:tcMar>
          </w:tcPr>
          <w:p w:rsidR="005250F7" w:rsidRDefault="005250F7" w:rsidP="00B969BC">
            <w:pPr>
              <w:jc w:val="center"/>
            </w:pPr>
            <w:r>
              <w:t>-</w:t>
            </w:r>
          </w:p>
        </w:tc>
        <w:tc>
          <w:tcPr>
            <w:tcW w:w="394" w:type="pct"/>
            <w:tcMar>
              <w:top w:w="28" w:type="dxa"/>
              <w:left w:w="0" w:type="dxa"/>
              <w:bottom w:w="28" w:type="dxa"/>
              <w:right w:w="0" w:type="dxa"/>
            </w:tcMar>
          </w:tcPr>
          <w:p w:rsidR="005250F7" w:rsidRDefault="005250F7" w:rsidP="00B969BC">
            <w:pPr>
              <w:jc w:val="center"/>
            </w:pPr>
            <w:r>
              <w:t>-</w:t>
            </w:r>
          </w:p>
        </w:tc>
        <w:tc>
          <w:tcPr>
            <w:tcW w:w="397" w:type="pct"/>
            <w:tcMar>
              <w:top w:w="28" w:type="dxa"/>
              <w:left w:w="0" w:type="dxa"/>
              <w:bottom w:w="28" w:type="dxa"/>
              <w:right w:w="0" w:type="dxa"/>
            </w:tcMar>
          </w:tcPr>
          <w:p w:rsidR="005250F7" w:rsidRDefault="005250F7" w:rsidP="00B969BC">
            <w:pPr>
              <w:jc w:val="center"/>
              <w:rPr>
                <w:rFonts w:eastAsia="Calibri"/>
              </w:rPr>
            </w:pPr>
            <w:r>
              <w:rPr>
                <w:rFonts w:eastAsia="Calibri"/>
              </w:rPr>
              <w:t>2787,0</w:t>
            </w:r>
          </w:p>
        </w:tc>
        <w:tc>
          <w:tcPr>
            <w:tcW w:w="402" w:type="pct"/>
            <w:tcMar>
              <w:top w:w="28" w:type="dxa"/>
              <w:left w:w="0" w:type="dxa"/>
              <w:bottom w:w="28" w:type="dxa"/>
              <w:right w:w="0" w:type="dxa"/>
            </w:tcMar>
          </w:tcPr>
          <w:p w:rsidR="005250F7" w:rsidRDefault="005250F7" w:rsidP="00B969BC">
            <w:pPr>
              <w:jc w:val="center"/>
              <w:rPr>
                <w:rFonts w:eastAsia="Calibri"/>
              </w:rPr>
            </w:pPr>
            <w:r>
              <w:rPr>
                <w:rFonts w:eastAsia="Calibri"/>
              </w:rPr>
              <w:t>2350,25</w:t>
            </w:r>
          </w:p>
        </w:tc>
        <w:tc>
          <w:tcPr>
            <w:tcW w:w="339" w:type="pct"/>
            <w:tcMar>
              <w:top w:w="28" w:type="dxa"/>
              <w:left w:w="0" w:type="dxa"/>
              <w:bottom w:w="28" w:type="dxa"/>
              <w:right w:w="0" w:type="dxa"/>
            </w:tcMar>
          </w:tcPr>
          <w:p w:rsidR="005250F7" w:rsidRDefault="005250F7" w:rsidP="00B969BC">
            <w:pPr>
              <w:jc w:val="center"/>
              <w:rPr>
                <w:rFonts w:eastAsia="Calibri"/>
              </w:rPr>
            </w:pPr>
            <w:r>
              <w:rPr>
                <w:rFonts w:eastAsia="Calibri"/>
              </w:rPr>
              <w:t>2442,69</w:t>
            </w:r>
          </w:p>
        </w:tc>
      </w:tr>
      <w:tr w:rsidR="005250F7" w:rsidRPr="00FB2FBA" w:rsidTr="00B969BC">
        <w:trPr>
          <w:trHeight w:val="328"/>
          <w:tblCellSpacing w:w="5" w:type="nil"/>
        </w:trPr>
        <w:tc>
          <w:tcPr>
            <w:tcW w:w="225" w:type="pct"/>
            <w:vMerge w:val="restar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2.3.</w:t>
            </w:r>
          </w:p>
        </w:tc>
        <w:tc>
          <w:tcPr>
            <w:tcW w:w="409" w:type="pct"/>
            <w:vMerge w:val="restar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2.3</w:t>
            </w:r>
          </w:p>
        </w:tc>
        <w:tc>
          <w:tcPr>
            <w:tcW w:w="566" w:type="pct"/>
            <w:vMerge w:val="restar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Содействие повышению качества управления муниципальными финансами</w:t>
            </w: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FB2FBA" w:rsidRDefault="005250F7" w:rsidP="00B969BC">
            <w:pPr>
              <w:jc w:val="center"/>
            </w:pPr>
            <w:r w:rsidRPr="00FB2FBA">
              <w:t>X</w:t>
            </w:r>
          </w:p>
        </w:tc>
        <w:tc>
          <w:tcPr>
            <w:tcW w:w="167" w:type="pct"/>
            <w:gridSpan w:val="5"/>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5250F7" w:rsidRPr="00FB2FBA" w:rsidRDefault="005250F7" w:rsidP="00B969BC">
            <w:pPr>
              <w:jc w:val="center"/>
            </w:pPr>
            <w:r w:rsidRPr="00FB2FBA">
              <w:t>X</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2215,0</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1747,0</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w:t>
            </w:r>
          </w:p>
        </w:tc>
      </w:tr>
      <w:tr w:rsidR="005250F7" w:rsidRPr="00FB2FBA" w:rsidTr="00B969BC">
        <w:trPr>
          <w:trHeight w:val="855"/>
          <w:tblCellSpacing w:w="5" w:type="nil"/>
        </w:trPr>
        <w:tc>
          <w:tcPr>
            <w:tcW w:w="225"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5250F7" w:rsidRDefault="005250F7" w:rsidP="00B969BC">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w:t>
            </w:r>
            <w:r w:rsidRPr="00FB2FBA">
              <w:rPr>
                <w:rFonts w:ascii="Times New Roman" w:hAnsi="Times New Roman" w:cs="Times New Roman"/>
                <w:sz w:val="20"/>
                <w:szCs w:val="20"/>
              </w:rPr>
              <w:t>с</w:t>
            </w:r>
            <w:r w:rsidRPr="00FB2FBA">
              <w:rPr>
                <w:rFonts w:ascii="Times New Roman" w:hAnsi="Times New Roman" w:cs="Times New Roman"/>
                <w:sz w:val="20"/>
                <w:szCs w:val="20"/>
              </w:rPr>
              <w:t>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Фи</w:t>
            </w:r>
            <w:r w:rsidRPr="00FB2FBA">
              <w:rPr>
                <w:rFonts w:ascii="Times New Roman" w:hAnsi="Times New Roman" w:cs="Times New Roman"/>
                <w:sz w:val="20"/>
                <w:szCs w:val="20"/>
              </w:rPr>
              <w:t>нансов</w:t>
            </w:r>
            <w:r>
              <w:rPr>
                <w:rFonts w:ascii="Times New Roman" w:hAnsi="Times New Roman" w:cs="Times New Roman"/>
                <w:sz w:val="20"/>
                <w:szCs w:val="20"/>
              </w:rPr>
              <w:t xml:space="preserve">ое управление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222" w:type="pct"/>
            <w:tcMar>
              <w:top w:w="28" w:type="dxa"/>
              <w:left w:w="0" w:type="dxa"/>
              <w:bottom w:w="28" w:type="dxa"/>
              <w:right w:w="0" w:type="dxa"/>
            </w:tcMar>
          </w:tcPr>
          <w:p w:rsidR="005250F7" w:rsidRPr="00A93666" w:rsidRDefault="005250F7" w:rsidP="00B969BC">
            <w:pPr>
              <w:pStyle w:val="ConsPlusCell"/>
              <w:jc w:val="center"/>
              <w:rPr>
                <w:rFonts w:ascii="Times New Roman" w:hAnsi="Times New Roman" w:cs="Times New Roman"/>
                <w:sz w:val="20"/>
                <w:szCs w:val="20"/>
              </w:rPr>
            </w:pPr>
            <w:r w:rsidRPr="00A93666">
              <w:rPr>
                <w:rFonts w:ascii="Times New Roman" w:hAnsi="Times New Roman" w:cs="Times New Roman"/>
                <w:sz w:val="20"/>
                <w:szCs w:val="20"/>
              </w:rPr>
              <w:t>992</w:t>
            </w:r>
          </w:p>
        </w:tc>
        <w:tc>
          <w:tcPr>
            <w:tcW w:w="225" w:type="pct"/>
            <w:tcMar>
              <w:top w:w="28" w:type="dxa"/>
              <w:left w:w="0" w:type="dxa"/>
              <w:bottom w:w="28" w:type="dxa"/>
              <w:right w:w="0" w:type="dxa"/>
            </w:tcMar>
          </w:tcPr>
          <w:p w:rsidR="005250F7" w:rsidRPr="00A93666" w:rsidRDefault="005250F7" w:rsidP="00B969BC">
            <w:pPr>
              <w:jc w:val="center"/>
            </w:pPr>
            <w:r w:rsidRPr="00A93666">
              <w:t>14</w:t>
            </w:r>
          </w:p>
        </w:tc>
        <w:tc>
          <w:tcPr>
            <w:tcW w:w="167" w:type="pct"/>
            <w:gridSpan w:val="5"/>
            <w:tcMar>
              <w:top w:w="28" w:type="dxa"/>
              <w:left w:w="0" w:type="dxa"/>
              <w:bottom w:w="28" w:type="dxa"/>
              <w:right w:w="0" w:type="dxa"/>
            </w:tcMar>
          </w:tcPr>
          <w:p w:rsidR="005250F7" w:rsidRPr="00A93666" w:rsidRDefault="005250F7" w:rsidP="00B969BC">
            <w:pPr>
              <w:jc w:val="center"/>
              <w:rPr>
                <w:rFonts w:eastAsia="Calibri"/>
              </w:rPr>
            </w:pPr>
            <w:r w:rsidRPr="00A93666">
              <w:rPr>
                <w:rFonts w:eastAsia="Calibri"/>
              </w:rPr>
              <w:t>0</w:t>
            </w:r>
            <w:r>
              <w:rPr>
                <w:rFonts w:eastAsia="Calibri"/>
              </w:rPr>
              <w:t>3</w:t>
            </w:r>
          </w:p>
        </w:tc>
        <w:tc>
          <w:tcPr>
            <w:tcW w:w="428" w:type="pct"/>
            <w:gridSpan w:val="3"/>
            <w:tcMar>
              <w:top w:w="28" w:type="dxa"/>
              <w:left w:w="0" w:type="dxa"/>
              <w:bottom w:w="28" w:type="dxa"/>
              <w:right w:w="0" w:type="dxa"/>
            </w:tcMar>
          </w:tcPr>
          <w:p w:rsidR="005250F7" w:rsidRPr="00A93666" w:rsidRDefault="005250F7" w:rsidP="00B969BC">
            <w:pPr>
              <w:jc w:val="center"/>
              <w:rPr>
                <w:rFonts w:eastAsia="Calibri"/>
                <w:sz w:val="18"/>
                <w:szCs w:val="18"/>
              </w:rPr>
            </w:pPr>
            <w:r>
              <w:t>1320380020</w:t>
            </w:r>
          </w:p>
        </w:tc>
        <w:tc>
          <w:tcPr>
            <w:tcW w:w="193" w:type="pct"/>
            <w:tcMar>
              <w:top w:w="28" w:type="dxa"/>
              <w:left w:w="0" w:type="dxa"/>
              <w:bottom w:w="28" w:type="dxa"/>
              <w:right w:w="0" w:type="dxa"/>
            </w:tcMar>
          </w:tcPr>
          <w:p w:rsidR="005250F7" w:rsidRPr="00A93666" w:rsidRDefault="005250F7" w:rsidP="00B969BC">
            <w:pPr>
              <w:pStyle w:val="ConsPlusCell"/>
              <w:jc w:val="center"/>
              <w:rPr>
                <w:rFonts w:ascii="Times New Roman" w:hAnsi="Times New Roman" w:cs="Times New Roman"/>
                <w:sz w:val="20"/>
                <w:szCs w:val="20"/>
              </w:rPr>
            </w:pPr>
            <w:r>
              <w:rPr>
                <w:rFonts w:ascii="Times New Roman" w:hAnsi="Times New Roman" w:cs="Times New Roman"/>
                <w:sz w:val="20"/>
                <w:szCs w:val="20"/>
              </w:rPr>
              <w:t>540</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2215,0</w:t>
            </w:r>
          </w:p>
        </w:tc>
        <w:tc>
          <w:tcPr>
            <w:tcW w:w="394"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1747,0</w:t>
            </w:r>
          </w:p>
        </w:tc>
        <w:tc>
          <w:tcPr>
            <w:tcW w:w="397"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w:t>
            </w:r>
          </w:p>
        </w:tc>
        <w:tc>
          <w:tcPr>
            <w:tcW w:w="402"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w:t>
            </w:r>
          </w:p>
        </w:tc>
        <w:tc>
          <w:tcPr>
            <w:tcW w:w="339" w:type="pct"/>
            <w:tcMar>
              <w:top w:w="28" w:type="dxa"/>
              <w:left w:w="0" w:type="dxa"/>
              <w:bottom w:w="28" w:type="dxa"/>
              <w:right w:w="0" w:type="dxa"/>
            </w:tcMar>
          </w:tcPr>
          <w:p w:rsidR="005250F7" w:rsidRPr="00FB2FBA" w:rsidRDefault="005250F7" w:rsidP="00B969BC">
            <w:pPr>
              <w:jc w:val="center"/>
              <w:rPr>
                <w:rFonts w:eastAsia="Calibri"/>
              </w:rPr>
            </w:pPr>
            <w:r>
              <w:rPr>
                <w:rFonts w:eastAsia="Calibri"/>
              </w:rPr>
              <w:t>-</w:t>
            </w:r>
          </w:p>
        </w:tc>
      </w:tr>
      <w:tr w:rsidR="005250F7" w:rsidRPr="00FB2FBA" w:rsidTr="00B969BC">
        <w:trPr>
          <w:trHeight w:val="20"/>
          <w:tblCellSpacing w:w="5" w:type="nil"/>
        </w:trPr>
        <w:tc>
          <w:tcPr>
            <w:tcW w:w="225" w:type="pct"/>
            <w:vMerge w:val="restart"/>
            <w:tcMar>
              <w:top w:w="28" w:type="dxa"/>
              <w:left w:w="0" w:type="dxa"/>
              <w:bottom w:w="28" w:type="dxa"/>
              <w:right w:w="0" w:type="dxa"/>
            </w:tcMar>
          </w:tcPr>
          <w:p w:rsidR="005250F7" w:rsidRPr="00FB2FBA" w:rsidRDefault="005250F7" w:rsidP="00B969BC">
            <w:pPr>
              <w:jc w:val="center"/>
            </w:pPr>
            <w:r w:rsidRPr="00FB2FBA">
              <w:t>3.</w:t>
            </w:r>
          </w:p>
        </w:tc>
        <w:tc>
          <w:tcPr>
            <w:tcW w:w="409" w:type="pct"/>
            <w:vMerge w:val="restart"/>
            <w:tcMar>
              <w:top w:w="28" w:type="dxa"/>
              <w:left w:w="0" w:type="dxa"/>
              <w:bottom w:w="28" w:type="dxa"/>
              <w:right w:w="0" w:type="dxa"/>
            </w:tcMa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3</w:t>
            </w:r>
          </w:p>
        </w:tc>
        <w:tc>
          <w:tcPr>
            <w:tcW w:w="566" w:type="pct"/>
            <w:vMerge w:val="restart"/>
            <w:tcMar>
              <w:top w:w="28" w:type="dxa"/>
              <w:left w:w="0" w:type="dxa"/>
              <w:bottom w:w="28" w:type="dxa"/>
              <w:right w:w="0" w:type="dxa"/>
            </w:tcMar>
          </w:tcPr>
          <w:p w:rsidR="005250F7" w:rsidRPr="00FB2FBA" w:rsidRDefault="005250F7" w:rsidP="00B969BC">
            <w:pPr>
              <w:jc w:val="center"/>
            </w:pPr>
            <w:r w:rsidRPr="00FB2FBA">
              <w:t>Обеспечение де</w:t>
            </w:r>
            <w:r w:rsidRPr="00FB2FBA">
              <w:t>я</w:t>
            </w:r>
            <w:r w:rsidRPr="00FB2FBA">
              <w:t xml:space="preserve">тельности  </w:t>
            </w:r>
            <w:r>
              <w:t>Ф</w:t>
            </w:r>
            <w:r w:rsidRPr="00FB2FBA">
              <w:t>инансов</w:t>
            </w:r>
            <w:r>
              <w:t>ого управления</w:t>
            </w:r>
            <w:r w:rsidRPr="00FB2FBA">
              <w:t xml:space="preserve"> </w:t>
            </w:r>
            <w:proofErr w:type="spellStart"/>
            <w:r>
              <w:t>Камешкирского</w:t>
            </w:r>
            <w:proofErr w:type="spellEnd"/>
            <w:r w:rsidRPr="00FB2FBA">
              <w:t xml:space="preserve"> </w:t>
            </w:r>
            <w:r w:rsidRPr="00FB2FBA">
              <w:lastRenderedPageBreak/>
              <w:t>района  Пензенской о</w:t>
            </w:r>
            <w:r w:rsidRPr="00FB2FBA">
              <w:t>б</w:t>
            </w:r>
            <w:r w:rsidRPr="00FB2FBA">
              <w:t xml:space="preserve">ласти </w:t>
            </w:r>
          </w:p>
        </w:tc>
        <w:tc>
          <w:tcPr>
            <w:tcW w:w="631" w:type="pct"/>
            <w:tcMar>
              <w:top w:w="28" w:type="dxa"/>
              <w:left w:w="0" w:type="dxa"/>
              <w:bottom w:w="28" w:type="dxa"/>
              <w:right w:w="0" w:type="dxa"/>
            </w:tcMar>
            <w:vAlign w:val="center"/>
          </w:tcPr>
          <w:p w:rsidR="005250F7" w:rsidRPr="00FB2FBA" w:rsidRDefault="005250F7" w:rsidP="00B969BC">
            <w:pPr>
              <w:jc w:val="center"/>
            </w:pPr>
            <w:r w:rsidRPr="00FB2FBA">
              <w:lastRenderedPageBreak/>
              <w:t>всего</w:t>
            </w: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67" w:type="pct"/>
            <w:gridSpan w:val="5"/>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5250F7" w:rsidRPr="00483AA0" w:rsidRDefault="005250F7" w:rsidP="00B969BC">
            <w:pPr>
              <w:jc w:val="center"/>
            </w:pPr>
            <w:r>
              <w:t>5755,06</w:t>
            </w:r>
          </w:p>
        </w:tc>
        <w:tc>
          <w:tcPr>
            <w:tcW w:w="394" w:type="pct"/>
            <w:tcMar>
              <w:top w:w="28" w:type="dxa"/>
              <w:left w:w="0" w:type="dxa"/>
              <w:bottom w:w="28" w:type="dxa"/>
              <w:right w:w="0" w:type="dxa"/>
            </w:tcMar>
            <w:vAlign w:val="center"/>
          </w:tcPr>
          <w:p w:rsidR="005250F7" w:rsidRPr="00483AA0" w:rsidRDefault="005250F7" w:rsidP="00B969BC">
            <w:pPr>
              <w:jc w:val="center"/>
            </w:pPr>
            <w:r>
              <w:t>5836,03</w:t>
            </w:r>
          </w:p>
        </w:tc>
        <w:tc>
          <w:tcPr>
            <w:tcW w:w="397" w:type="pct"/>
            <w:tcMar>
              <w:top w:w="28" w:type="dxa"/>
              <w:left w:w="0" w:type="dxa"/>
              <w:bottom w:w="28" w:type="dxa"/>
              <w:right w:w="0" w:type="dxa"/>
            </w:tcMar>
            <w:vAlign w:val="center"/>
          </w:tcPr>
          <w:p w:rsidR="005250F7" w:rsidRPr="00FB2FBA" w:rsidRDefault="005250F7" w:rsidP="00B969BC">
            <w:pPr>
              <w:jc w:val="center"/>
            </w:pPr>
            <w:r>
              <w:t>8070,31</w:t>
            </w:r>
          </w:p>
        </w:tc>
        <w:tc>
          <w:tcPr>
            <w:tcW w:w="402" w:type="pct"/>
            <w:tcMar>
              <w:top w:w="28" w:type="dxa"/>
              <w:left w:w="0" w:type="dxa"/>
              <w:bottom w:w="28" w:type="dxa"/>
              <w:right w:w="0" w:type="dxa"/>
            </w:tcMar>
            <w:vAlign w:val="center"/>
          </w:tcPr>
          <w:p w:rsidR="005250F7" w:rsidRPr="00FB2FBA" w:rsidRDefault="005250F7" w:rsidP="00B969BC">
            <w:pPr>
              <w:jc w:val="center"/>
            </w:pPr>
            <w:r>
              <w:t>7272,01</w:t>
            </w:r>
          </w:p>
        </w:tc>
        <w:tc>
          <w:tcPr>
            <w:tcW w:w="339" w:type="pct"/>
            <w:tcMar>
              <w:top w:w="28" w:type="dxa"/>
              <w:left w:w="0" w:type="dxa"/>
              <w:bottom w:w="28" w:type="dxa"/>
              <w:right w:w="0" w:type="dxa"/>
            </w:tcMar>
            <w:vAlign w:val="center"/>
          </w:tcPr>
          <w:p w:rsidR="005250F7" w:rsidRPr="00FB2FBA" w:rsidRDefault="005250F7" w:rsidP="00B969BC">
            <w:pPr>
              <w:jc w:val="center"/>
            </w:pPr>
            <w:r>
              <w:t>7272,01</w:t>
            </w:r>
          </w:p>
        </w:tc>
      </w:tr>
      <w:tr w:rsidR="005250F7" w:rsidRPr="00FB2FBA" w:rsidTr="00B969BC">
        <w:trPr>
          <w:trHeight w:val="20"/>
          <w:tblCellSpacing w:w="5" w:type="nil"/>
        </w:trPr>
        <w:tc>
          <w:tcPr>
            <w:tcW w:w="225" w:type="pct"/>
            <w:vMerge/>
            <w:tcMar>
              <w:top w:w="28" w:type="dxa"/>
              <w:left w:w="0" w:type="dxa"/>
              <w:bottom w:w="28" w:type="dxa"/>
              <w:right w:w="0" w:type="dxa"/>
            </w:tcMar>
          </w:tcPr>
          <w:p w:rsidR="005250F7" w:rsidRPr="00FB2FBA" w:rsidRDefault="005250F7" w:rsidP="00B969BC">
            <w:pPr>
              <w:jc w:val="center"/>
            </w:pPr>
          </w:p>
        </w:tc>
        <w:tc>
          <w:tcPr>
            <w:tcW w:w="409" w:type="pct"/>
            <w:vMerge/>
            <w:tcMar>
              <w:top w:w="28" w:type="dxa"/>
              <w:left w:w="0" w:type="dxa"/>
              <w:bottom w:w="28" w:type="dxa"/>
              <w:right w:w="0" w:type="dxa"/>
            </w:tcMar>
          </w:tcPr>
          <w:p w:rsidR="005250F7" w:rsidRPr="00FB2FBA" w:rsidRDefault="005250F7" w:rsidP="00B969BC">
            <w:pPr>
              <w:jc w:val="center"/>
            </w:pPr>
          </w:p>
        </w:tc>
        <w:tc>
          <w:tcPr>
            <w:tcW w:w="566" w:type="pct"/>
            <w:vMerge/>
            <w:tcMar>
              <w:top w:w="28" w:type="dxa"/>
              <w:left w:w="0" w:type="dxa"/>
              <w:bottom w:w="28" w:type="dxa"/>
              <w:right w:w="0" w:type="dxa"/>
            </w:tcMar>
          </w:tcPr>
          <w:p w:rsidR="005250F7" w:rsidRPr="00FB2FBA" w:rsidRDefault="005250F7" w:rsidP="00B969BC">
            <w:pPr>
              <w:jc w:val="center"/>
            </w:pPr>
          </w:p>
        </w:tc>
        <w:tc>
          <w:tcPr>
            <w:tcW w:w="631" w:type="pct"/>
            <w:tcMar>
              <w:top w:w="28" w:type="dxa"/>
              <w:left w:w="0" w:type="dxa"/>
              <w:bottom w:w="28" w:type="dxa"/>
              <w:right w:w="0" w:type="dxa"/>
            </w:tcMar>
          </w:tcPr>
          <w:p w:rsidR="005250F7" w:rsidRPr="00FB2FBA" w:rsidRDefault="005250F7" w:rsidP="00B969BC">
            <w:pPr>
              <w:jc w:val="center"/>
            </w:pPr>
            <w:r w:rsidRPr="00FB2FBA">
              <w:t>ответственный и</w:t>
            </w:r>
            <w:r w:rsidRPr="00FB2FBA">
              <w:t>с</w:t>
            </w:r>
            <w:r w:rsidRPr="00FB2FBA">
              <w:t>полнитель</w:t>
            </w:r>
            <w:r>
              <w:t xml:space="preserve"> подпрограммы</w:t>
            </w:r>
            <w:r w:rsidRPr="00FB2FBA">
              <w:t xml:space="preserve"> – </w:t>
            </w:r>
            <w:r>
              <w:lastRenderedPageBreak/>
              <w:t>Ф</w:t>
            </w:r>
            <w:r w:rsidRPr="00FB2FBA">
              <w:t>инансов</w:t>
            </w:r>
            <w:r>
              <w:t>ого управления</w:t>
            </w:r>
            <w:r w:rsidRPr="00FB2FBA">
              <w:t xml:space="preserve"> </w:t>
            </w:r>
            <w:proofErr w:type="spellStart"/>
            <w:r>
              <w:t>Камешкирского</w:t>
            </w:r>
            <w:proofErr w:type="spellEnd"/>
            <w:r w:rsidRPr="00FB2FBA">
              <w:t xml:space="preserve"> района Пензенской о</w:t>
            </w:r>
            <w:r w:rsidRPr="00FB2FBA">
              <w:t>б</w:t>
            </w:r>
            <w:r w:rsidRPr="00FB2FBA">
              <w:t>ласти</w:t>
            </w:r>
          </w:p>
        </w:tc>
        <w:tc>
          <w:tcPr>
            <w:tcW w:w="222" w:type="pct"/>
            <w:tcMar>
              <w:top w:w="28" w:type="dxa"/>
              <w:left w:w="0" w:type="dxa"/>
              <w:bottom w:w="28" w:type="dxa"/>
              <w:right w:w="0" w:type="dxa"/>
            </w:tcMar>
            <w:vAlign w:val="center"/>
          </w:tcPr>
          <w:p w:rsidR="005250F7" w:rsidRPr="00FB2FBA" w:rsidRDefault="005250F7" w:rsidP="00B969BC">
            <w:pPr>
              <w:jc w:val="center"/>
            </w:pPr>
            <w:r w:rsidRPr="00FB2FBA">
              <w:lastRenderedPageBreak/>
              <w:t>992</w:t>
            </w:r>
          </w:p>
        </w:tc>
        <w:tc>
          <w:tcPr>
            <w:tcW w:w="225"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67" w:type="pct"/>
            <w:gridSpan w:val="5"/>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5250F7" w:rsidRPr="00483AA0" w:rsidRDefault="005250F7" w:rsidP="00B969BC">
            <w:pPr>
              <w:jc w:val="center"/>
            </w:pPr>
            <w:r>
              <w:t>5755,06</w:t>
            </w:r>
          </w:p>
        </w:tc>
        <w:tc>
          <w:tcPr>
            <w:tcW w:w="394" w:type="pct"/>
            <w:tcMar>
              <w:top w:w="28" w:type="dxa"/>
              <w:left w:w="0" w:type="dxa"/>
              <w:bottom w:w="28" w:type="dxa"/>
              <w:right w:w="0" w:type="dxa"/>
            </w:tcMar>
            <w:vAlign w:val="center"/>
          </w:tcPr>
          <w:p w:rsidR="005250F7" w:rsidRPr="00483AA0" w:rsidRDefault="005250F7" w:rsidP="00B969BC">
            <w:pPr>
              <w:jc w:val="center"/>
            </w:pPr>
            <w:r>
              <w:t>5836,03</w:t>
            </w:r>
          </w:p>
        </w:tc>
        <w:tc>
          <w:tcPr>
            <w:tcW w:w="397" w:type="pct"/>
            <w:tcMar>
              <w:top w:w="28" w:type="dxa"/>
              <w:left w:w="0" w:type="dxa"/>
              <w:bottom w:w="28" w:type="dxa"/>
              <w:right w:w="0" w:type="dxa"/>
            </w:tcMar>
            <w:vAlign w:val="center"/>
          </w:tcPr>
          <w:p w:rsidR="005250F7" w:rsidRPr="00FB2FBA" w:rsidRDefault="005250F7" w:rsidP="00B969BC">
            <w:pPr>
              <w:jc w:val="center"/>
            </w:pPr>
            <w:r>
              <w:t>8070,31</w:t>
            </w:r>
          </w:p>
        </w:tc>
        <w:tc>
          <w:tcPr>
            <w:tcW w:w="402" w:type="pct"/>
            <w:tcMar>
              <w:top w:w="28" w:type="dxa"/>
              <w:left w:w="0" w:type="dxa"/>
              <w:bottom w:w="28" w:type="dxa"/>
              <w:right w:w="0" w:type="dxa"/>
            </w:tcMar>
            <w:vAlign w:val="center"/>
          </w:tcPr>
          <w:p w:rsidR="005250F7" w:rsidRPr="00FB2FBA" w:rsidRDefault="005250F7" w:rsidP="00B969BC">
            <w:pPr>
              <w:jc w:val="center"/>
            </w:pPr>
            <w:r>
              <w:t>7272,01</w:t>
            </w:r>
          </w:p>
        </w:tc>
        <w:tc>
          <w:tcPr>
            <w:tcW w:w="339" w:type="pct"/>
            <w:tcMar>
              <w:top w:w="28" w:type="dxa"/>
              <w:left w:w="0" w:type="dxa"/>
              <w:bottom w:w="28" w:type="dxa"/>
              <w:right w:w="0" w:type="dxa"/>
            </w:tcMar>
            <w:vAlign w:val="center"/>
          </w:tcPr>
          <w:p w:rsidR="005250F7" w:rsidRPr="00FB2FBA" w:rsidRDefault="005250F7" w:rsidP="00B969BC">
            <w:pPr>
              <w:jc w:val="center"/>
            </w:pPr>
            <w:r>
              <w:t>7272,01</w:t>
            </w:r>
          </w:p>
        </w:tc>
      </w:tr>
      <w:tr w:rsidR="005250F7" w:rsidRPr="00FB2FBA" w:rsidTr="00B969BC">
        <w:trPr>
          <w:trHeight w:val="570"/>
          <w:tblCellSpacing w:w="5" w:type="nil"/>
        </w:trPr>
        <w:tc>
          <w:tcPr>
            <w:tcW w:w="225" w:type="pct"/>
            <w:vMerge w:val="restart"/>
            <w:tcMar>
              <w:top w:w="28" w:type="dxa"/>
              <w:left w:w="0" w:type="dxa"/>
              <w:bottom w:w="28" w:type="dxa"/>
              <w:right w:w="0" w:type="dxa"/>
            </w:tcMar>
          </w:tcPr>
          <w:p w:rsidR="005250F7" w:rsidRPr="00FB2FBA" w:rsidRDefault="005250F7" w:rsidP="00B969BC">
            <w:pPr>
              <w:jc w:val="center"/>
            </w:pPr>
            <w:r>
              <w:lastRenderedPageBreak/>
              <w:t>3.1.</w:t>
            </w:r>
          </w:p>
        </w:tc>
        <w:tc>
          <w:tcPr>
            <w:tcW w:w="409" w:type="pct"/>
            <w:vMerge w:val="restart"/>
            <w:tcMar>
              <w:top w:w="28" w:type="dxa"/>
              <w:left w:w="0" w:type="dxa"/>
              <w:bottom w:w="28" w:type="dxa"/>
              <w:right w:w="0" w:type="dxa"/>
            </w:tcMar>
          </w:tcPr>
          <w:p w:rsidR="005250F7" w:rsidRPr="00FB2FBA" w:rsidRDefault="005250F7" w:rsidP="00B969BC">
            <w:pPr>
              <w:jc w:val="center"/>
            </w:pPr>
            <w:r>
              <w:t>Основное мероприятие 3.1</w:t>
            </w:r>
          </w:p>
        </w:tc>
        <w:tc>
          <w:tcPr>
            <w:tcW w:w="566" w:type="pct"/>
            <w:vMerge w:val="restart"/>
            <w:tcMar>
              <w:top w:w="28" w:type="dxa"/>
              <w:left w:w="0" w:type="dxa"/>
              <w:bottom w:w="28" w:type="dxa"/>
              <w:right w:w="0" w:type="dxa"/>
            </w:tcMar>
          </w:tcPr>
          <w:p w:rsidR="005250F7" w:rsidRPr="00FB2FBA" w:rsidRDefault="005250F7" w:rsidP="00B969BC">
            <w:pPr>
              <w:jc w:val="center"/>
            </w:pPr>
            <w:r>
              <w:t xml:space="preserve">Формирование и исполнение бюджета </w:t>
            </w:r>
            <w:proofErr w:type="spellStart"/>
            <w:r>
              <w:t>Камешкирского</w:t>
            </w:r>
            <w:proofErr w:type="spellEnd"/>
            <w:r>
              <w:t xml:space="preserve"> района Пензенской области, </w:t>
            </w:r>
            <w:proofErr w:type="gramStart"/>
            <w:r>
              <w:t>контроль за</w:t>
            </w:r>
            <w:proofErr w:type="gramEnd"/>
            <w:r>
              <w:t xml:space="preserve"> исполнением бюджета </w:t>
            </w:r>
            <w:proofErr w:type="spellStart"/>
            <w:r>
              <w:t>Камешкирского</w:t>
            </w:r>
            <w:proofErr w:type="spellEnd"/>
            <w:r>
              <w:t xml:space="preserve"> района Пензенской области</w:t>
            </w:r>
          </w:p>
        </w:tc>
        <w:tc>
          <w:tcPr>
            <w:tcW w:w="631" w:type="pct"/>
            <w:tcMar>
              <w:top w:w="28" w:type="dxa"/>
              <w:left w:w="0" w:type="dxa"/>
              <w:bottom w:w="28" w:type="dxa"/>
              <w:right w:w="0" w:type="dxa"/>
            </w:tcMar>
            <w:vAlign w:val="center"/>
          </w:tcPr>
          <w:p w:rsidR="005250F7" w:rsidRPr="00FB2FBA" w:rsidRDefault="005250F7" w:rsidP="00B969BC">
            <w:pPr>
              <w:jc w:val="center"/>
            </w:pPr>
            <w:r w:rsidRPr="00FB2FBA">
              <w:t>всего</w:t>
            </w: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67" w:type="pct"/>
            <w:gridSpan w:val="5"/>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vAlign w:val="center"/>
          </w:tcPr>
          <w:p w:rsidR="005250F7" w:rsidRPr="00FB2FBA" w:rsidRDefault="005250F7" w:rsidP="00B969BC">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5250F7" w:rsidRPr="00483AA0" w:rsidRDefault="005250F7" w:rsidP="00B969BC">
            <w:pPr>
              <w:jc w:val="center"/>
            </w:pPr>
            <w:r>
              <w:t>5755,06</w:t>
            </w:r>
          </w:p>
        </w:tc>
        <w:tc>
          <w:tcPr>
            <w:tcW w:w="394" w:type="pct"/>
            <w:tcMar>
              <w:top w:w="28" w:type="dxa"/>
              <w:left w:w="0" w:type="dxa"/>
              <w:bottom w:w="28" w:type="dxa"/>
              <w:right w:w="0" w:type="dxa"/>
            </w:tcMar>
            <w:vAlign w:val="center"/>
          </w:tcPr>
          <w:p w:rsidR="005250F7" w:rsidRPr="00483AA0" w:rsidRDefault="005250F7" w:rsidP="00B969BC">
            <w:pPr>
              <w:jc w:val="center"/>
            </w:pPr>
            <w:r>
              <w:t>5836,03</w:t>
            </w:r>
          </w:p>
        </w:tc>
        <w:tc>
          <w:tcPr>
            <w:tcW w:w="397" w:type="pct"/>
            <w:tcMar>
              <w:top w:w="28" w:type="dxa"/>
              <w:left w:w="0" w:type="dxa"/>
              <w:bottom w:w="28" w:type="dxa"/>
              <w:right w:w="0" w:type="dxa"/>
            </w:tcMar>
            <w:vAlign w:val="center"/>
          </w:tcPr>
          <w:p w:rsidR="005250F7" w:rsidRPr="00FB2FBA" w:rsidRDefault="005250F7" w:rsidP="00B969BC">
            <w:pPr>
              <w:jc w:val="center"/>
            </w:pPr>
            <w:r>
              <w:t>8070,31</w:t>
            </w:r>
          </w:p>
        </w:tc>
        <w:tc>
          <w:tcPr>
            <w:tcW w:w="402" w:type="pct"/>
            <w:tcMar>
              <w:top w:w="28" w:type="dxa"/>
              <w:left w:w="0" w:type="dxa"/>
              <w:bottom w:w="28" w:type="dxa"/>
              <w:right w:w="0" w:type="dxa"/>
            </w:tcMar>
            <w:vAlign w:val="center"/>
          </w:tcPr>
          <w:p w:rsidR="005250F7" w:rsidRPr="00FB2FBA" w:rsidRDefault="005250F7" w:rsidP="00B969BC">
            <w:pPr>
              <w:jc w:val="center"/>
            </w:pPr>
            <w:r>
              <w:t>7272,01</w:t>
            </w:r>
          </w:p>
        </w:tc>
        <w:tc>
          <w:tcPr>
            <w:tcW w:w="339" w:type="pct"/>
            <w:tcMar>
              <w:top w:w="28" w:type="dxa"/>
              <w:left w:w="0" w:type="dxa"/>
              <w:bottom w:w="28" w:type="dxa"/>
              <w:right w:w="0" w:type="dxa"/>
            </w:tcMar>
            <w:vAlign w:val="center"/>
          </w:tcPr>
          <w:p w:rsidR="005250F7" w:rsidRPr="00FB2FBA" w:rsidRDefault="005250F7" w:rsidP="00B969BC">
            <w:pPr>
              <w:jc w:val="center"/>
            </w:pPr>
            <w:r>
              <w:t>7272,01</w:t>
            </w:r>
          </w:p>
        </w:tc>
      </w:tr>
      <w:tr w:rsidR="005250F7" w:rsidRPr="00FB2FBA" w:rsidTr="00B969BC">
        <w:trPr>
          <w:trHeight w:val="315"/>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val="restart"/>
            <w:tcMar>
              <w:top w:w="28" w:type="dxa"/>
              <w:left w:w="0" w:type="dxa"/>
              <w:bottom w:w="28" w:type="dxa"/>
              <w:right w:w="0" w:type="dxa"/>
            </w:tcMar>
          </w:tcPr>
          <w:p w:rsidR="005250F7" w:rsidRPr="00FB2FBA" w:rsidRDefault="005250F7" w:rsidP="00B969BC">
            <w:pPr>
              <w:jc w:val="center"/>
            </w:pPr>
            <w:r w:rsidRPr="00FB2FBA">
              <w:t>ответственный и</w:t>
            </w:r>
            <w:r w:rsidRPr="00FB2FBA">
              <w:t>с</w:t>
            </w:r>
            <w:r w:rsidRPr="00FB2FBA">
              <w:t>полнитель</w:t>
            </w:r>
            <w:r>
              <w:t xml:space="preserve"> подпрограммы</w:t>
            </w:r>
            <w:r w:rsidRPr="00FB2FBA">
              <w:t xml:space="preserve"> – </w:t>
            </w:r>
            <w:r>
              <w:t>Ф</w:t>
            </w:r>
            <w:r w:rsidRPr="00FB2FBA">
              <w:t>инансов</w:t>
            </w:r>
            <w:r>
              <w:t>ое управление</w:t>
            </w:r>
            <w:r w:rsidRPr="00FB2FBA">
              <w:t xml:space="preserve"> </w:t>
            </w:r>
            <w:proofErr w:type="spellStart"/>
            <w:r>
              <w:t>Камешкирского</w:t>
            </w:r>
            <w:proofErr w:type="spellEnd"/>
            <w:r w:rsidRPr="00FB2FBA">
              <w:t xml:space="preserve"> района Пензенской о</w:t>
            </w:r>
            <w:r w:rsidRPr="00FB2FBA">
              <w:t>б</w:t>
            </w:r>
            <w:r w:rsidRPr="00FB2FBA">
              <w:t>ласти</w:t>
            </w: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jc w:val="center"/>
            </w:pPr>
            <w:r w:rsidRPr="00FB2FBA">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rsidRPr="00FB2FBA">
              <w:t>06</w:t>
            </w:r>
          </w:p>
        </w:tc>
        <w:tc>
          <w:tcPr>
            <w:tcW w:w="428" w:type="pct"/>
            <w:gridSpan w:val="3"/>
            <w:tcMar>
              <w:top w:w="28" w:type="dxa"/>
              <w:left w:w="0" w:type="dxa"/>
              <w:bottom w:w="28" w:type="dxa"/>
              <w:right w:w="0" w:type="dxa"/>
            </w:tcMar>
            <w:vAlign w:val="center"/>
          </w:tcPr>
          <w:p w:rsidR="005250F7" w:rsidRPr="00FB2FBA" w:rsidRDefault="005250F7" w:rsidP="00B969BC">
            <w:pPr>
              <w:jc w:val="center"/>
              <w:rPr>
                <w:rFonts w:eastAsia="Calibri"/>
                <w:sz w:val="18"/>
                <w:szCs w:val="18"/>
              </w:rPr>
            </w:pPr>
            <w:r>
              <w:t>1330102100</w:t>
            </w:r>
          </w:p>
        </w:tc>
        <w:tc>
          <w:tcPr>
            <w:tcW w:w="193" w:type="pct"/>
            <w:tcMar>
              <w:top w:w="28" w:type="dxa"/>
              <w:left w:w="0" w:type="dxa"/>
              <w:bottom w:w="28" w:type="dxa"/>
              <w:right w:w="0" w:type="dxa"/>
            </w:tcMar>
            <w:vAlign w:val="center"/>
          </w:tcPr>
          <w:p w:rsidR="005250F7" w:rsidRPr="00FB2FBA" w:rsidRDefault="005250F7" w:rsidP="00B969BC">
            <w:pPr>
              <w:jc w:val="center"/>
            </w:pPr>
            <w:r w:rsidRPr="00FB2FBA">
              <w:t>121</w:t>
            </w:r>
          </w:p>
        </w:tc>
        <w:tc>
          <w:tcPr>
            <w:tcW w:w="402" w:type="pct"/>
            <w:tcMar>
              <w:top w:w="28" w:type="dxa"/>
              <w:left w:w="0" w:type="dxa"/>
              <w:bottom w:w="28" w:type="dxa"/>
              <w:right w:w="0" w:type="dxa"/>
            </w:tcMar>
            <w:vAlign w:val="center"/>
          </w:tcPr>
          <w:p w:rsidR="005250F7" w:rsidRPr="00FB2FBA" w:rsidRDefault="005250F7" w:rsidP="00B969BC">
            <w:pPr>
              <w:jc w:val="center"/>
            </w:pPr>
            <w:r>
              <w:t>3269,89</w:t>
            </w:r>
          </w:p>
        </w:tc>
        <w:tc>
          <w:tcPr>
            <w:tcW w:w="394" w:type="pct"/>
            <w:tcMar>
              <w:top w:w="28" w:type="dxa"/>
              <w:left w:w="0" w:type="dxa"/>
              <w:bottom w:w="28" w:type="dxa"/>
              <w:right w:w="0" w:type="dxa"/>
            </w:tcMar>
            <w:vAlign w:val="center"/>
          </w:tcPr>
          <w:p w:rsidR="005250F7" w:rsidRPr="00FB2FBA" w:rsidRDefault="005250F7" w:rsidP="00B969BC">
            <w:pPr>
              <w:jc w:val="center"/>
            </w:pPr>
            <w:r>
              <w:t>3274,5</w:t>
            </w:r>
          </w:p>
        </w:tc>
        <w:tc>
          <w:tcPr>
            <w:tcW w:w="397" w:type="pct"/>
            <w:tcMar>
              <w:top w:w="28" w:type="dxa"/>
              <w:left w:w="0" w:type="dxa"/>
              <w:bottom w:w="28" w:type="dxa"/>
              <w:right w:w="0" w:type="dxa"/>
            </w:tcMar>
            <w:vAlign w:val="center"/>
          </w:tcPr>
          <w:p w:rsidR="005250F7" w:rsidRPr="00FB2FBA" w:rsidRDefault="005250F7" w:rsidP="00B969BC">
            <w:pPr>
              <w:jc w:val="center"/>
            </w:pPr>
            <w:r>
              <w:t>4848,2</w:t>
            </w:r>
          </w:p>
        </w:tc>
        <w:tc>
          <w:tcPr>
            <w:tcW w:w="402" w:type="pct"/>
            <w:tcMar>
              <w:top w:w="28" w:type="dxa"/>
              <w:left w:w="0" w:type="dxa"/>
              <w:bottom w:w="28" w:type="dxa"/>
              <w:right w:w="0" w:type="dxa"/>
            </w:tcMar>
            <w:vAlign w:val="center"/>
          </w:tcPr>
          <w:p w:rsidR="005250F7" w:rsidRPr="00FB2FBA" w:rsidRDefault="005250F7" w:rsidP="00B969BC">
            <w:pPr>
              <w:jc w:val="center"/>
            </w:pPr>
            <w:r>
              <w:t>4341,2</w:t>
            </w:r>
          </w:p>
        </w:tc>
        <w:tc>
          <w:tcPr>
            <w:tcW w:w="339" w:type="pct"/>
            <w:tcMar>
              <w:top w:w="28" w:type="dxa"/>
              <w:left w:w="0" w:type="dxa"/>
              <w:bottom w:w="28" w:type="dxa"/>
              <w:right w:w="0" w:type="dxa"/>
            </w:tcMar>
            <w:vAlign w:val="center"/>
          </w:tcPr>
          <w:p w:rsidR="005250F7" w:rsidRPr="00FB2FBA" w:rsidRDefault="005250F7" w:rsidP="00B969BC">
            <w:pPr>
              <w:jc w:val="center"/>
            </w:pPr>
            <w:r>
              <w:t>4341,2</w:t>
            </w:r>
          </w:p>
        </w:tc>
      </w:tr>
      <w:tr w:rsidR="005250F7" w:rsidRPr="00FB2FBA" w:rsidTr="00B969BC">
        <w:trPr>
          <w:trHeight w:val="285"/>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tcMar>
              <w:top w:w="28" w:type="dxa"/>
              <w:left w:w="0" w:type="dxa"/>
              <w:bottom w:w="28" w:type="dxa"/>
              <w:right w:w="0" w:type="dxa"/>
            </w:tcMar>
          </w:tcPr>
          <w:p w:rsidR="005250F7" w:rsidRPr="00FB2FBA" w:rsidRDefault="005250F7" w:rsidP="00B969BC">
            <w:pPr>
              <w:jc w:val="center"/>
            </w:pP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jc w:val="center"/>
            </w:pPr>
            <w:r w:rsidRPr="00FB2FBA">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rsidRPr="00FB2FBA">
              <w:t>06</w:t>
            </w:r>
          </w:p>
        </w:tc>
        <w:tc>
          <w:tcPr>
            <w:tcW w:w="428" w:type="pct"/>
            <w:gridSpan w:val="3"/>
            <w:tcMar>
              <w:top w:w="28" w:type="dxa"/>
              <w:left w:w="0" w:type="dxa"/>
              <w:bottom w:w="28" w:type="dxa"/>
              <w:right w:w="0" w:type="dxa"/>
            </w:tcMar>
            <w:vAlign w:val="center"/>
          </w:tcPr>
          <w:p w:rsidR="005250F7" w:rsidRDefault="005250F7" w:rsidP="00B969BC">
            <w:pPr>
              <w:jc w:val="center"/>
            </w:pPr>
            <w:r w:rsidRPr="00364E80">
              <w:t>1330102100</w:t>
            </w:r>
          </w:p>
        </w:tc>
        <w:tc>
          <w:tcPr>
            <w:tcW w:w="193" w:type="pct"/>
            <w:tcMar>
              <w:top w:w="28" w:type="dxa"/>
              <w:left w:w="0" w:type="dxa"/>
              <w:bottom w:w="28" w:type="dxa"/>
              <w:right w:w="0" w:type="dxa"/>
            </w:tcMar>
            <w:vAlign w:val="center"/>
          </w:tcPr>
          <w:p w:rsidR="005250F7" w:rsidRPr="00FB2FBA" w:rsidRDefault="005250F7" w:rsidP="00B969BC">
            <w:pPr>
              <w:jc w:val="center"/>
            </w:pPr>
            <w:r w:rsidRPr="00FB2FBA">
              <w:t>122</w:t>
            </w:r>
          </w:p>
        </w:tc>
        <w:tc>
          <w:tcPr>
            <w:tcW w:w="402" w:type="pct"/>
            <w:tcMar>
              <w:top w:w="28" w:type="dxa"/>
              <w:left w:w="0" w:type="dxa"/>
              <w:bottom w:w="28" w:type="dxa"/>
              <w:right w:w="0" w:type="dxa"/>
            </w:tcMar>
            <w:vAlign w:val="center"/>
          </w:tcPr>
          <w:p w:rsidR="005250F7" w:rsidRPr="00FB2FBA" w:rsidRDefault="005250F7" w:rsidP="00B969BC">
            <w:pPr>
              <w:jc w:val="center"/>
            </w:pPr>
            <w:r>
              <w:t>718,91</w:t>
            </w:r>
          </w:p>
        </w:tc>
        <w:tc>
          <w:tcPr>
            <w:tcW w:w="394" w:type="pct"/>
            <w:tcMar>
              <w:top w:w="28" w:type="dxa"/>
              <w:left w:w="0" w:type="dxa"/>
              <w:bottom w:w="28" w:type="dxa"/>
              <w:right w:w="0" w:type="dxa"/>
            </w:tcMar>
            <w:vAlign w:val="center"/>
          </w:tcPr>
          <w:p w:rsidR="005250F7" w:rsidRPr="00FB2FBA" w:rsidRDefault="005250F7" w:rsidP="00B969BC">
            <w:pPr>
              <w:jc w:val="center"/>
            </w:pPr>
            <w:r>
              <w:t>756,8</w:t>
            </w:r>
          </w:p>
        </w:tc>
        <w:tc>
          <w:tcPr>
            <w:tcW w:w="397" w:type="pct"/>
            <w:tcMar>
              <w:top w:w="28" w:type="dxa"/>
              <w:left w:w="0" w:type="dxa"/>
              <w:bottom w:w="28" w:type="dxa"/>
              <w:right w:w="0" w:type="dxa"/>
            </w:tcMar>
            <w:vAlign w:val="center"/>
          </w:tcPr>
          <w:p w:rsidR="005250F7" w:rsidRPr="00FB2FBA" w:rsidRDefault="005250F7" w:rsidP="00B969BC">
            <w:pPr>
              <w:jc w:val="center"/>
            </w:pPr>
            <w:r>
              <w:t>845,50</w:t>
            </w:r>
          </w:p>
        </w:tc>
        <w:tc>
          <w:tcPr>
            <w:tcW w:w="402" w:type="pct"/>
            <w:tcMar>
              <w:top w:w="28" w:type="dxa"/>
              <w:left w:w="0" w:type="dxa"/>
              <w:bottom w:w="28" w:type="dxa"/>
              <w:right w:w="0" w:type="dxa"/>
            </w:tcMar>
            <w:vAlign w:val="center"/>
          </w:tcPr>
          <w:p w:rsidR="005250F7" w:rsidRPr="00FB2FBA" w:rsidRDefault="005250F7" w:rsidP="00B969BC">
            <w:pPr>
              <w:jc w:val="center"/>
            </w:pPr>
            <w:r>
              <w:t>749,0</w:t>
            </w:r>
          </w:p>
        </w:tc>
        <w:tc>
          <w:tcPr>
            <w:tcW w:w="339" w:type="pct"/>
            <w:tcMar>
              <w:top w:w="28" w:type="dxa"/>
              <w:left w:w="0" w:type="dxa"/>
              <w:bottom w:w="28" w:type="dxa"/>
              <w:right w:w="0" w:type="dxa"/>
            </w:tcMar>
            <w:vAlign w:val="center"/>
          </w:tcPr>
          <w:p w:rsidR="005250F7" w:rsidRPr="00FB2FBA" w:rsidRDefault="005250F7" w:rsidP="00B969BC">
            <w:pPr>
              <w:jc w:val="center"/>
            </w:pPr>
            <w:r>
              <w:t>749,0</w:t>
            </w:r>
          </w:p>
        </w:tc>
      </w:tr>
      <w:tr w:rsidR="005250F7" w:rsidRPr="00FB2FBA" w:rsidTr="00B969BC">
        <w:trPr>
          <w:trHeight w:val="300"/>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tcMar>
              <w:top w:w="28" w:type="dxa"/>
              <w:left w:w="0" w:type="dxa"/>
              <w:bottom w:w="28" w:type="dxa"/>
              <w:right w:w="0" w:type="dxa"/>
            </w:tcMar>
          </w:tcPr>
          <w:p w:rsidR="005250F7" w:rsidRPr="00FB2FBA" w:rsidRDefault="005250F7" w:rsidP="00B969BC">
            <w:pPr>
              <w:jc w:val="center"/>
            </w:pP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jc w:val="center"/>
            </w:pPr>
            <w:r w:rsidRPr="00FB2FBA">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rsidRPr="00FB2FBA">
              <w:t>06</w:t>
            </w:r>
          </w:p>
        </w:tc>
        <w:tc>
          <w:tcPr>
            <w:tcW w:w="428" w:type="pct"/>
            <w:gridSpan w:val="3"/>
            <w:tcMar>
              <w:top w:w="28" w:type="dxa"/>
              <w:left w:w="0" w:type="dxa"/>
              <w:bottom w:w="28" w:type="dxa"/>
              <w:right w:w="0" w:type="dxa"/>
            </w:tcMar>
            <w:vAlign w:val="center"/>
          </w:tcPr>
          <w:p w:rsidR="005250F7" w:rsidRDefault="005250F7" w:rsidP="00B969BC">
            <w:pPr>
              <w:jc w:val="center"/>
            </w:pPr>
            <w:r w:rsidRPr="00364E80">
              <w:t>1330102100</w:t>
            </w:r>
          </w:p>
        </w:tc>
        <w:tc>
          <w:tcPr>
            <w:tcW w:w="193" w:type="pct"/>
            <w:tcMar>
              <w:top w:w="28" w:type="dxa"/>
              <w:left w:w="0" w:type="dxa"/>
              <w:bottom w:w="28" w:type="dxa"/>
              <w:right w:w="0" w:type="dxa"/>
            </w:tcMar>
            <w:vAlign w:val="center"/>
          </w:tcPr>
          <w:p w:rsidR="005250F7" w:rsidRPr="00FB2FBA" w:rsidRDefault="005250F7" w:rsidP="00B969BC">
            <w:pPr>
              <w:jc w:val="center"/>
            </w:pPr>
            <w:r>
              <w:t>129</w:t>
            </w:r>
          </w:p>
        </w:tc>
        <w:tc>
          <w:tcPr>
            <w:tcW w:w="402" w:type="pct"/>
            <w:tcMar>
              <w:top w:w="28" w:type="dxa"/>
              <w:left w:w="0" w:type="dxa"/>
              <w:bottom w:w="28" w:type="dxa"/>
              <w:right w:w="0" w:type="dxa"/>
            </w:tcMar>
            <w:vAlign w:val="center"/>
          </w:tcPr>
          <w:p w:rsidR="005250F7" w:rsidRPr="00FB2FBA" w:rsidRDefault="005250F7" w:rsidP="00B969BC">
            <w:pPr>
              <w:jc w:val="center"/>
            </w:pPr>
            <w:r>
              <w:t>1195,97</w:t>
            </w:r>
          </w:p>
        </w:tc>
        <w:tc>
          <w:tcPr>
            <w:tcW w:w="394" w:type="pct"/>
            <w:tcMar>
              <w:top w:w="28" w:type="dxa"/>
              <w:left w:w="0" w:type="dxa"/>
              <w:bottom w:w="28" w:type="dxa"/>
              <w:right w:w="0" w:type="dxa"/>
            </w:tcMar>
            <w:vAlign w:val="center"/>
          </w:tcPr>
          <w:p w:rsidR="005250F7" w:rsidRPr="00FB2FBA" w:rsidRDefault="005250F7" w:rsidP="00B969BC">
            <w:pPr>
              <w:jc w:val="center"/>
            </w:pPr>
            <w:r>
              <w:t>1186,73</w:t>
            </w:r>
          </w:p>
        </w:tc>
        <w:tc>
          <w:tcPr>
            <w:tcW w:w="397" w:type="pct"/>
            <w:tcMar>
              <w:top w:w="28" w:type="dxa"/>
              <w:left w:w="0" w:type="dxa"/>
              <w:bottom w:w="28" w:type="dxa"/>
              <w:right w:w="0" w:type="dxa"/>
            </w:tcMar>
            <w:vAlign w:val="center"/>
          </w:tcPr>
          <w:p w:rsidR="005250F7" w:rsidRPr="00FB2FBA" w:rsidRDefault="005250F7" w:rsidP="00B969BC">
            <w:pPr>
              <w:jc w:val="center"/>
            </w:pPr>
            <w:r>
              <w:t>1679,50</w:t>
            </w:r>
          </w:p>
        </w:tc>
        <w:tc>
          <w:tcPr>
            <w:tcW w:w="402" w:type="pct"/>
            <w:tcMar>
              <w:top w:w="28" w:type="dxa"/>
              <w:left w:w="0" w:type="dxa"/>
              <w:bottom w:w="28" w:type="dxa"/>
              <w:right w:w="0" w:type="dxa"/>
            </w:tcMar>
            <w:vAlign w:val="center"/>
          </w:tcPr>
          <w:p w:rsidR="005250F7" w:rsidRPr="00FB2FBA" w:rsidRDefault="005250F7" w:rsidP="00B969BC">
            <w:pPr>
              <w:jc w:val="center"/>
            </w:pPr>
            <w:r>
              <w:t>1534,7</w:t>
            </w:r>
          </w:p>
        </w:tc>
        <w:tc>
          <w:tcPr>
            <w:tcW w:w="339" w:type="pct"/>
            <w:tcMar>
              <w:top w:w="28" w:type="dxa"/>
              <w:left w:w="0" w:type="dxa"/>
              <w:bottom w:w="28" w:type="dxa"/>
              <w:right w:w="0" w:type="dxa"/>
            </w:tcMar>
            <w:vAlign w:val="center"/>
          </w:tcPr>
          <w:p w:rsidR="005250F7" w:rsidRPr="00FB2FBA" w:rsidRDefault="005250F7" w:rsidP="00B969BC">
            <w:pPr>
              <w:jc w:val="center"/>
            </w:pPr>
            <w:r>
              <w:t>1534,7</w:t>
            </w:r>
          </w:p>
        </w:tc>
      </w:tr>
      <w:tr w:rsidR="005250F7" w:rsidRPr="00FB2FBA" w:rsidTr="00B969BC">
        <w:trPr>
          <w:trHeight w:val="437"/>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tcMar>
              <w:top w:w="28" w:type="dxa"/>
              <w:left w:w="0" w:type="dxa"/>
              <w:bottom w:w="28" w:type="dxa"/>
              <w:right w:w="0" w:type="dxa"/>
            </w:tcMar>
          </w:tcPr>
          <w:p w:rsidR="005250F7" w:rsidRPr="00FB2FBA" w:rsidRDefault="005250F7" w:rsidP="00B969BC">
            <w:pPr>
              <w:jc w:val="center"/>
            </w:pP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jc w:val="center"/>
            </w:pPr>
            <w:r w:rsidRPr="00FB2FBA">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rsidRPr="00FB2FBA">
              <w:t>06</w:t>
            </w:r>
          </w:p>
        </w:tc>
        <w:tc>
          <w:tcPr>
            <w:tcW w:w="428" w:type="pct"/>
            <w:gridSpan w:val="3"/>
            <w:tcMar>
              <w:top w:w="28" w:type="dxa"/>
              <w:left w:w="0" w:type="dxa"/>
              <w:bottom w:w="28" w:type="dxa"/>
              <w:right w:w="0" w:type="dxa"/>
            </w:tcMar>
            <w:vAlign w:val="center"/>
          </w:tcPr>
          <w:p w:rsidR="005250F7" w:rsidRDefault="005250F7" w:rsidP="00B969BC">
            <w:pPr>
              <w:jc w:val="center"/>
            </w:pPr>
            <w:r w:rsidRPr="00364E80">
              <w:t>1330102</w:t>
            </w:r>
            <w:r>
              <w:t>2</w:t>
            </w:r>
            <w:r w:rsidRPr="00364E80">
              <w:t>00</w:t>
            </w:r>
          </w:p>
        </w:tc>
        <w:tc>
          <w:tcPr>
            <w:tcW w:w="193" w:type="pct"/>
            <w:tcMar>
              <w:top w:w="28" w:type="dxa"/>
              <w:left w:w="0" w:type="dxa"/>
              <w:bottom w:w="28" w:type="dxa"/>
              <w:right w:w="0" w:type="dxa"/>
            </w:tcMar>
            <w:vAlign w:val="center"/>
          </w:tcPr>
          <w:p w:rsidR="005250F7" w:rsidRPr="00FB2FBA" w:rsidRDefault="005250F7" w:rsidP="00B969BC">
            <w:pPr>
              <w:jc w:val="center"/>
            </w:pPr>
            <w:r w:rsidRPr="00FB2FBA">
              <w:t>244</w:t>
            </w:r>
          </w:p>
        </w:tc>
        <w:tc>
          <w:tcPr>
            <w:tcW w:w="402" w:type="pct"/>
            <w:tcMar>
              <w:top w:w="28" w:type="dxa"/>
              <w:left w:w="0" w:type="dxa"/>
              <w:bottom w:w="28" w:type="dxa"/>
              <w:right w:w="0" w:type="dxa"/>
            </w:tcMar>
            <w:vAlign w:val="center"/>
          </w:tcPr>
          <w:p w:rsidR="005250F7" w:rsidRPr="00FB2FBA" w:rsidRDefault="005250F7" w:rsidP="00B969BC">
            <w:pPr>
              <w:jc w:val="center"/>
            </w:pPr>
            <w:r>
              <w:t>524,95</w:t>
            </w:r>
          </w:p>
        </w:tc>
        <w:tc>
          <w:tcPr>
            <w:tcW w:w="394" w:type="pct"/>
            <w:tcMar>
              <w:top w:w="28" w:type="dxa"/>
              <w:left w:w="0" w:type="dxa"/>
              <w:bottom w:w="28" w:type="dxa"/>
              <w:right w:w="0" w:type="dxa"/>
            </w:tcMar>
            <w:vAlign w:val="center"/>
          </w:tcPr>
          <w:p w:rsidR="005250F7" w:rsidRPr="00FB2FBA" w:rsidRDefault="005250F7" w:rsidP="00B969BC">
            <w:pPr>
              <w:jc w:val="center"/>
            </w:pPr>
            <w:r>
              <w:t>594,5</w:t>
            </w:r>
          </w:p>
        </w:tc>
        <w:tc>
          <w:tcPr>
            <w:tcW w:w="397" w:type="pct"/>
            <w:tcMar>
              <w:top w:w="28" w:type="dxa"/>
              <w:left w:w="0" w:type="dxa"/>
              <w:bottom w:w="28" w:type="dxa"/>
              <w:right w:w="0" w:type="dxa"/>
            </w:tcMar>
            <w:vAlign w:val="center"/>
          </w:tcPr>
          <w:p w:rsidR="005250F7" w:rsidRPr="00FB2FBA" w:rsidRDefault="005250F7" w:rsidP="00B969BC">
            <w:pPr>
              <w:jc w:val="center"/>
            </w:pPr>
            <w:r>
              <w:t>691,2</w:t>
            </w:r>
          </w:p>
        </w:tc>
        <w:tc>
          <w:tcPr>
            <w:tcW w:w="402" w:type="pct"/>
            <w:tcMar>
              <w:top w:w="28" w:type="dxa"/>
              <w:left w:w="0" w:type="dxa"/>
              <w:bottom w:w="28" w:type="dxa"/>
              <w:right w:w="0" w:type="dxa"/>
            </w:tcMar>
            <w:vAlign w:val="center"/>
          </w:tcPr>
          <w:p w:rsidR="005250F7" w:rsidRPr="00FB2FBA" w:rsidRDefault="005250F7" w:rsidP="00B969BC">
            <w:pPr>
              <w:jc w:val="center"/>
            </w:pPr>
            <w:r>
              <w:t>641,2</w:t>
            </w:r>
          </w:p>
        </w:tc>
        <w:tc>
          <w:tcPr>
            <w:tcW w:w="339" w:type="pct"/>
            <w:tcMar>
              <w:top w:w="28" w:type="dxa"/>
              <w:left w:w="0" w:type="dxa"/>
              <w:bottom w:w="28" w:type="dxa"/>
              <w:right w:w="0" w:type="dxa"/>
            </w:tcMar>
            <w:vAlign w:val="center"/>
          </w:tcPr>
          <w:p w:rsidR="005250F7" w:rsidRPr="00FB2FBA" w:rsidRDefault="005250F7" w:rsidP="00B969BC">
            <w:pPr>
              <w:jc w:val="center"/>
            </w:pPr>
            <w:r>
              <w:t>641,2</w:t>
            </w:r>
          </w:p>
        </w:tc>
      </w:tr>
      <w:tr w:rsidR="005250F7" w:rsidRPr="00FB2FBA" w:rsidTr="00B969BC">
        <w:trPr>
          <w:trHeight w:val="437"/>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tcMar>
              <w:top w:w="28" w:type="dxa"/>
              <w:left w:w="0" w:type="dxa"/>
              <w:bottom w:w="28" w:type="dxa"/>
              <w:right w:w="0" w:type="dxa"/>
            </w:tcMar>
          </w:tcPr>
          <w:p w:rsidR="005250F7" w:rsidRPr="00FB2FBA" w:rsidRDefault="005250F7" w:rsidP="00B969BC">
            <w:pPr>
              <w:jc w:val="center"/>
            </w:pPr>
          </w:p>
        </w:tc>
        <w:tc>
          <w:tcPr>
            <w:tcW w:w="222" w:type="pct"/>
            <w:tcMar>
              <w:top w:w="28" w:type="dxa"/>
              <w:left w:w="0" w:type="dxa"/>
              <w:bottom w:w="28" w:type="dxa"/>
              <w:right w:w="0" w:type="dxa"/>
            </w:tcMar>
            <w:vAlign w:val="center"/>
          </w:tcPr>
          <w:p w:rsidR="005250F7" w:rsidRPr="00FB2FBA" w:rsidRDefault="005250F7" w:rsidP="00B969BC">
            <w:pPr>
              <w:jc w:val="center"/>
            </w:pPr>
            <w:r>
              <w:t>992</w:t>
            </w:r>
          </w:p>
        </w:tc>
        <w:tc>
          <w:tcPr>
            <w:tcW w:w="225" w:type="pct"/>
            <w:tcMar>
              <w:top w:w="28" w:type="dxa"/>
              <w:left w:w="0" w:type="dxa"/>
              <w:bottom w:w="28" w:type="dxa"/>
              <w:right w:w="0" w:type="dxa"/>
            </w:tcMar>
            <w:vAlign w:val="center"/>
          </w:tcPr>
          <w:p w:rsidR="005250F7" w:rsidRPr="00FB2FBA" w:rsidRDefault="005250F7" w:rsidP="00B969BC">
            <w:pPr>
              <w:jc w:val="center"/>
            </w:pPr>
            <w:r>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t>06</w:t>
            </w:r>
          </w:p>
        </w:tc>
        <w:tc>
          <w:tcPr>
            <w:tcW w:w="428" w:type="pct"/>
            <w:gridSpan w:val="3"/>
            <w:tcMar>
              <w:top w:w="28" w:type="dxa"/>
              <w:left w:w="0" w:type="dxa"/>
              <w:bottom w:w="28" w:type="dxa"/>
              <w:right w:w="0" w:type="dxa"/>
            </w:tcMar>
            <w:vAlign w:val="center"/>
          </w:tcPr>
          <w:p w:rsidR="005250F7" w:rsidRPr="00364E80" w:rsidRDefault="005250F7" w:rsidP="00B969BC">
            <w:pPr>
              <w:jc w:val="center"/>
            </w:pPr>
            <w:r>
              <w:t>1330174030</w:t>
            </w:r>
          </w:p>
        </w:tc>
        <w:tc>
          <w:tcPr>
            <w:tcW w:w="193" w:type="pct"/>
            <w:tcMar>
              <w:top w:w="28" w:type="dxa"/>
              <w:left w:w="0" w:type="dxa"/>
              <w:bottom w:w="28" w:type="dxa"/>
              <w:right w:w="0" w:type="dxa"/>
            </w:tcMar>
            <w:vAlign w:val="center"/>
          </w:tcPr>
          <w:p w:rsidR="005250F7" w:rsidRPr="00FB2FBA" w:rsidRDefault="005250F7" w:rsidP="00B969BC">
            <w:pPr>
              <w:jc w:val="center"/>
            </w:pPr>
            <w:r>
              <w:t>244</w:t>
            </w:r>
          </w:p>
        </w:tc>
        <w:tc>
          <w:tcPr>
            <w:tcW w:w="402" w:type="pct"/>
            <w:tcMar>
              <w:top w:w="28" w:type="dxa"/>
              <w:left w:w="0" w:type="dxa"/>
              <w:bottom w:w="28" w:type="dxa"/>
              <w:right w:w="0" w:type="dxa"/>
            </w:tcMar>
            <w:vAlign w:val="center"/>
          </w:tcPr>
          <w:p w:rsidR="005250F7" w:rsidRDefault="005250F7" w:rsidP="00B969BC">
            <w:pPr>
              <w:jc w:val="center"/>
            </w:pPr>
            <w:r>
              <w:t>-</w:t>
            </w:r>
          </w:p>
        </w:tc>
        <w:tc>
          <w:tcPr>
            <w:tcW w:w="394" w:type="pct"/>
            <w:tcMar>
              <w:top w:w="28" w:type="dxa"/>
              <w:left w:w="0" w:type="dxa"/>
              <w:bottom w:w="28" w:type="dxa"/>
              <w:right w:w="0" w:type="dxa"/>
            </w:tcMar>
            <w:vAlign w:val="center"/>
          </w:tcPr>
          <w:p w:rsidR="005250F7" w:rsidRDefault="005250F7" w:rsidP="00B969BC">
            <w:pPr>
              <w:jc w:val="center"/>
            </w:pPr>
            <w:r>
              <w:t>-</w:t>
            </w:r>
          </w:p>
        </w:tc>
        <w:tc>
          <w:tcPr>
            <w:tcW w:w="397" w:type="pct"/>
            <w:tcMar>
              <w:top w:w="28" w:type="dxa"/>
              <w:left w:w="0" w:type="dxa"/>
              <w:bottom w:w="28" w:type="dxa"/>
              <w:right w:w="0" w:type="dxa"/>
            </w:tcMar>
            <w:vAlign w:val="center"/>
          </w:tcPr>
          <w:p w:rsidR="005250F7" w:rsidRDefault="005250F7" w:rsidP="00B969BC">
            <w:pPr>
              <w:jc w:val="center"/>
            </w:pPr>
            <w:r>
              <w:t>1,61</w:t>
            </w:r>
          </w:p>
        </w:tc>
        <w:tc>
          <w:tcPr>
            <w:tcW w:w="402" w:type="pct"/>
            <w:tcMar>
              <w:top w:w="28" w:type="dxa"/>
              <w:left w:w="0" w:type="dxa"/>
              <w:bottom w:w="28" w:type="dxa"/>
              <w:right w:w="0" w:type="dxa"/>
            </w:tcMar>
            <w:vAlign w:val="center"/>
          </w:tcPr>
          <w:p w:rsidR="005250F7" w:rsidRDefault="005250F7" w:rsidP="00B969BC">
            <w:pPr>
              <w:jc w:val="center"/>
            </w:pPr>
            <w:r>
              <w:t>1,61</w:t>
            </w:r>
          </w:p>
        </w:tc>
        <w:tc>
          <w:tcPr>
            <w:tcW w:w="339" w:type="pct"/>
            <w:tcMar>
              <w:top w:w="28" w:type="dxa"/>
              <w:left w:w="0" w:type="dxa"/>
              <w:bottom w:w="28" w:type="dxa"/>
              <w:right w:w="0" w:type="dxa"/>
            </w:tcMar>
            <w:vAlign w:val="center"/>
          </w:tcPr>
          <w:p w:rsidR="005250F7" w:rsidRDefault="005250F7" w:rsidP="00B969BC">
            <w:pPr>
              <w:jc w:val="center"/>
            </w:pPr>
            <w:r>
              <w:t>1,61</w:t>
            </w:r>
          </w:p>
        </w:tc>
      </w:tr>
      <w:tr w:rsidR="005250F7" w:rsidRPr="00FB2FBA" w:rsidTr="00B969BC">
        <w:trPr>
          <w:trHeight w:val="294"/>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tcMar>
              <w:top w:w="28" w:type="dxa"/>
              <w:left w:w="0" w:type="dxa"/>
              <w:bottom w:w="28" w:type="dxa"/>
              <w:right w:w="0" w:type="dxa"/>
            </w:tcMar>
          </w:tcPr>
          <w:p w:rsidR="005250F7" w:rsidRPr="00FB2FBA" w:rsidRDefault="005250F7" w:rsidP="00B969BC">
            <w:pPr>
              <w:jc w:val="center"/>
            </w:pPr>
          </w:p>
        </w:tc>
        <w:tc>
          <w:tcPr>
            <w:tcW w:w="222" w:type="pct"/>
            <w:tcMar>
              <w:top w:w="28" w:type="dxa"/>
              <w:left w:w="0" w:type="dxa"/>
              <w:bottom w:w="28" w:type="dxa"/>
              <w:right w:w="0" w:type="dxa"/>
            </w:tcMar>
            <w:vAlign w:val="center"/>
          </w:tcPr>
          <w:p w:rsidR="005250F7" w:rsidRPr="00FB2FBA" w:rsidRDefault="005250F7" w:rsidP="00B969BC">
            <w:pPr>
              <w:jc w:val="center"/>
            </w:pPr>
            <w:r>
              <w:t>992</w:t>
            </w:r>
          </w:p>
        </w:tc>
        <w:tc>
          <w:tcPr>
            <w:tcW w:w="225" w:type="pct"/>
            <w:tcMar>
              <w:top w:w="28" w:type="dxa"/>
              <w:left w:w="0" w:type="dxa"/>
              <w:bottom w:w="28" w:type="dxa"/>
              <w:right w:w="0" w:type="dxa"/>
            </w:tcMar>
            <w:vAlign w:val="center"/>
          </w:tcPr>
          <w:p w:rsidR="005250F7" w:rsidRPr="00FB2FBA" w:rsidRDefault="005250F7" w:rsidP="00B969BC">
            <w:pPr>
              <w:jc w:val="center"/>
            </w:pPr>
            <w:r>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t>06</w:t>
            </w:r>
          </w:p>
        </w:tc>
        <w:tc>
          <w:tcPr>
            <w:tcW w:w="428" w:type="pct"/>
            <w:gridSpan w:val="3"/>
            <w:tcMar>
              <w:top w:w="28" w:type="dxa"/>
              <w:left w:w="0" w:type="dxa"/>
              <w:bottom w:w="28" w:type="dxa"/>
              <w:right w:w="0" w:type="dxa"/>
            </w:tcMar>
            <w:vAlign w:val="center"/>
          </w:tcPr>
          <w:p w:rsidR="005250F7" w:rsidRDefault="005250F7" w:rsidP="00B969BC">
            <w:pPr>
              <w:jc w:val="center"/>
            </w:pPr>
            <w:r w:rsidRPr="004A6B27">
              <w:t>1330102200</w:t>
            </w:r>
          </w:p>
        </w:tc>
        <w:tc>
          <w:tcPr>
            <w:tcW w:w="193" w:type="pct"/>
            <w:tcMar>
              <w:top w:w="28" w:type="dxa"/>
              <w:left w:w="0" w:type="dxa"/>
              <w:bottom w:w="28" w:type="dxa"/>
              <w:right w:w="0" w:type="dxa"/>
            </w:tcMar>
            <w:vAlign w:val="center"/>
          </w:tcPr>
          <w:p w:rsidR="005250F7" w:rsidRPr="00FB2FBA" w:rsidRDefault="005250F7" w:rsidP="00B969BC">
            <w:pPr>
              <w:jc w:val="center"/>
            </w:pPr>
            <w:r>
              <w:t>851</w:t>
            </w:r>
          </w:p>
        </w:tc>
        <w:tc>
          <w:tcPr>
            <w:tcW w:w="402" w:type="pct"/>
            <w:tcMar>
              <w:top w:w="28" w:type="dxa"/>
              <w:left w:w="0" w:type="dxa"/>
              <w:bottom w:w="28" w:type="dxa"/>
              <w:right w:w="0" w:type="dxa"/>
            </w:tcMar>
            <w:vAlign w:val="center"/>
          </w:tcPr>
          <w:p w:rsidR="005250F7" w:rsidRPr="00FB2FBA" w:rsidRDefault="005250F7" w:rsidP="00B969BC">
            <w:pPr>
              <w:jc w:val="center"/>
            </w:pPr>
            <w:r>
              <w:t>-</w:t>
            </w:r>
          </w:p>
        </w:tc>
        <w:tc>
          <w:tcPr>
            <w:tcW w:w="394" w:type="pct"/>
            <w:tcMar>
              <w:top w:w="28" w:type="dxa"/>
              <w:left w:w="0" w:type="dxa"/>
              <w:bottom w:w="28" w:type="dxa"/>
              <w:right w:w="0" w:type="dxa"/>
            </w:tcMar>
            <w:vAlign w:val="center"/>
          </w:tcPr>
          <w:p w:rsidR="005250F7" w:rsidRPr="00FB2FBA" w:rsidRDefault="005250F7" w:rsidP="00B969BC">
            <w:pPr>
              <w:jc w:val="center"/>
            </w:pPr>
            <w:r>
              <w:t>0,06</w:t>
            </w:r>
          </w:p>
        </w:tc>
        <w:tc>
          <w:tcPr>
            <w:tcW w:w="397" w:type="pct"/>
            <w:tcMar>
              <w:top w:w="28" w:type="dxa"/>
              <w:left w:w="0" w:type="dxa"/>
              <w:bottom w:w="28" w:type="dxa"/>
              <w:right w:w="0" w:type="dxa"/>
            </w:tcMar>
            <w:vAlign w:val="center"/>
          </w:tcPr>
          <w:p w:rsidR="005250F7" w:rsidRPr="00FB2FBA" w:rsidRDefault="005250F7" w:rsidP="00B969BC">
            <w:pPr>
              <w:jc w:val="center"/>
            </w:pPr>
            <w:r>
              <w:t>0,1</w:t>
            </w:r>
          </w:p>
        </w:tc>
        <w:tc>
          <w:tcPr>
            <w:tcW w:w="402" w:type="pct"/>
            <w:tcMar>
              <w:top w:w="28" w:type="dxa"/>
              <w:left w:w="0" w:type="dxa"/>
              <w:bottom w:w="28" w:type="dxa"/>
              <w:right w:w="0" w:type="dxa"/>
            </w:tcMar>
            <w:vAlign w:val="center"/>
          </w:tcPr>
          <w:p w:rsidR="005250F7" w:rsidRPr="00FB2FBA" w:rsidRDefault="005250F7" w:rsidP="00B969BC">
            <w:pPr>
              <w:jc w:val="center"/>
            </w:pPr>
            <w:r>
              <w:t>0,1</w:t>
            </w:r>
          </w:p>
        </w:tc>
        <w:tc>
          <w:tcPr>
            <w:tcW w:w="339" w:type="pct"/>
            <w:tcMar>
              <w:top w:w="28" w:type="dxa"/>
              <w:left w:w="0" w:type="dxa"/>
              <w:bottom w:w="28" w:type="dxa"/>
              <w:right w:w="0" w:type="dxa"/>
            </w:tcMar>
            <w:vAlign w:val="center"/>
          </w:tcPr>
          <w:p w:rsidR="005250F7" w:rsidRPr="00FB2FBA" w:rsidRDefault="005250F7" w:rsidP="00B969BC">
            <w:pPr>
              <w:jc w:val="center"/>
            </w:pPr>
            <w:r>
              <w:t>0,1</w:t>
            </w:r>
          </w:p>
        </w:tc>
      </w:tr>
      <w:tr w:rsidR="005250F7" w:rsidRPr="00FB2FBA" w:rsidTr="00B969BC">
        <w:trPr>
          <w:trHeight w:val="294"/>
          <w:tblCellSpacing w:w="5" w:type="nil"/>
        </w:trPr>
        <w:tc>
          <w:tcPr>
            <w:tcW w:w="225" w:type="pct"/>
            <w:vMerge/>
            <w:tcMar>
              <w:top w:w="28" w:type="dxa"/>
              <w:left w:w="0" w:type="dxa"/>
              <w:bottom w:w="28" w:type="dxa"/>
              <w:right w:w="0" w:type="dxa"/>
            </w:tcMar>
          </w:tcPr>
          <w:p w:rsidR="005250F7" w:rsidRDefault="005250F7" w:rsidP="00B969BC">
            <w:pPr>
              <w:jc w:val="center"/>
            </w:pPr>
          </w:p>
        </w:tc>
        <w:tc>
          <w:tcPr>
            <w:tcW w:w="409" w:type="pct"/>
            <w:vMerge/>
            <w:tcMar>
              <w:top w:w="28" w:type="dxa"/>
              <w:left w:w="0" w:type="dxa"/>
              <w:bottom w:w="28" w:type="dxa"/>
              <w:right w:w="0" w:type="dxa"/>
            </w:tcMar>
          </w:tcPr>
          <w:p w:rsidR="005250F7" w:rsidRDefault="005250F7" w:rsidP="00B969BC">
            <w:pPr>
              <w:jc w:val="center"/>
            </w:pPr>
          </w:p>
        </w:tc>
        <w:tc>
          <w:tcPr>
            <w:tcW w:w="566" w:type="pct"/>
            <w:vMerge/>
            <w:tcMar>
              <w:top w:w="28" w:type="dxa"/>
              <w:left w:w="0" w:type="dxa"/>
              <w:bottom w:w="28" w:type="dxa"/>
              <w:right w:w="0" w:type="dxa"/>
            </w:tcMar>
          </w:tcPr>
          <w:p w:rsidR="005250F7" w:rsidRDefault="005250F7" w:rsidP="00B969BC">
            <w:pPr>
              <w:jc w:val="center"/>
            </w:pPr>
          </w:p>
        </w:tc>
        <w:tc>
          <w:tcPr>
            <w:tcW w:w="631" w:type="pct"/>
            <w:vMerge/>
            <w:tcMar>
              <w:top w:w="28" w:type="dxa"/>
              <w:left w:w="0" w:type="dxa"/>
              <w:bottom w:w="28" w:type="dxa"/>
              <w:right w:w="0" w:type="dxa"/>
            </w:tcMar>
          </w:tcPr>
          <w:p w:rsidR="005250F7" w:rsidRPr="00FB2FBA" w:rsidRDefault="005250F7" w:rsidP="00B969BC">
            <w:pPr>
              <w:jc w:val="center"/>
            </w:pPr>
          </w:p>
        </w:tc>
        <w:tc>
          <w:tcPr>
            <w:tcW w:w="222" w:type="pct"/>
            <w:tcMar>
              <w:top w:w="28" w:type="dxa"/>
              <w:left w:w="0" w:type="dxa"/>
              <w:bottom w:w="28" w:type="dxa"/>
              <w:right w:w="0" w:type="dxa"/>
            </w:tcMar>
            <w:vAlign w:val="center"/>
          </w:tcPr>
          <w:p w:rsidR="005250F7" w:rsidRPr="00FB2FBA" w:rsidRDefault="005250F7" w:rsidP="00B969BC">
            <w:pPr>
              <w:jc w:val="center"/>
            </w:pPr>
            <w:r w:rsidRPr="00FB2FBA">
              <w:t>992</w:t>
            </w:r>
          </w:p>
        </w:tc>
        <w:tc>
          <w:tcPr>
            <w:tcW w:w="225" w:type="pct"/>
            <w:tcMar>
              <w:top w:w="28" w:type="dxa"/>
              <w:left w:w="0" w:type="dxa"/>
              <w:bottom w:w="28" w:type="dxa"/>
              <w:right w:w="0" w:type="dxa"/>
            </w:tcMar>
            <w:vAlign w:val="center"/>
          </w:tcPr>
          <w:p w:rsidR="005250F7" w:rsidRPr="00FB2FBA" w:rsidRDefault="005250F7" w:rsidP="00B969BC">
            <w:pPr>
              <w:jc w:val="center"/>
            </w:pPr>
            <w:r w:rsidRPr="00FB2FBA">
              <w:t>01</w:t>
            </w:r>
          </w:p>
        </w:tc>
        <w:tc>
          <w:tcPr>
            <w:tcW w:w="167" w:type="pct"/>
            <w:gridSpan w:val="5"/>
            <w:tcMar>
              <w:top w:w="28" w:type="dxa"/>
              <w:left w:w="0" w:type="dxa"/>
              <w:bottom w:w="28" w:type="dxa"/>
              <w:right w:w="0" w:type="dxa"/>
            </w:tcMar>
            <w:vAlign w:val="center"/>
          </w:tcPr>
          <w:p w:rsidR="005250F7" w:rsidRPr="00FB2FBA" w:rsidRDefault="005250F7" w:rsidP="00B969BC">
            <w:pPr>
              <w:jc w:val="center"/>
            </w:pPr>
            <w:r w:rsidRPr="00FB2FBA">
              <w:t>06</w:t>
            </w:r>
          </w:p>
        </w:tc>
        <w:tc>
          <w:tcPr>
            <w:tcW w:w="428" w:type="pct"/>
            <w:gridSpan w:val="3"/>
            <w:tcMar>
              <w:top w:w="28" w:type="dxa"/>
              <w:left w:w="0" w:type="dxa"/>
              <w:bottom w:w="28" w:type="dxa"/>
              <w:right w:w="0" w:type="dxa"/>
            </w:tcMar>
            <w:vAlign w:val="center"/>
          </w:tcPr>
          <w:p w:rsidR="005250F7" w:rsidRDefault="005250F7" w:rsidP="00B969BC">
            <w:pPr>
              <w:jc w:val="center"/>
            </w:pPr>
            <w:r w:rsidRPr="004A6B27">
              <w:t>1330102200</w:t>
            </w:r>
          </w:p>
        </w:tc>
        <w:tc>
          <w:tcPr>
            <w:tcW w:w="193" w:type="pct"/>
            <w:tcMar>
              <w:top w:w="28" w:type="dxa"/>
              <w:left w:w="0" w:type="dxa"/>
              <w:bottom w:w="28" w:type="dxa"/>
              <w:right w:w="0" w:type="dxa"/>
            </w:tcMar>
            <w:vAlign w:val="center"/>
          </w:tcPr>
          <w:p w:rsidR="005250F7" w:rsidRPr="00FB2FBA" w:rsidRDefault="005250F7" w:rsidP="00B969BC">
            <w:pPr>
              <w:jc w:val="center"/>
            </w:pPr>
            <w:r w:rsidRPr="00FB2FBA">
              <w:t>852</w:t>
            </w:r>
          </w:p>
        </w:tc>
        <w:tc>
          <w:tcPr>
            <w:tcW w:w="402" w:type="pct"/>
            <w:tcMar>
              <w:top w:w="28" w:type="dxa"/>
              <w:left w:w="0" w:type="dxa"/>
              <w:bottom w:w="28" w:type="dxa"/>
              <w:right w:w="0" w:type="dxa"/>
            </w:tcMar>
            <w:vAlign w:val="center"/>
          </w:tcPr>
          <w:p w:rsidR="005250F7" w:rsidRPr="00FB2FBA" w:rsidRDefault="005250F7" w:rsidP="00B969BC">
            <w:pPr>
              <w:jc w:val="center"/>
            </w:pPr>
            <w:r>
              <w:t>1,58</w:t>
            </w:r>
          </w:p>
        </w:tc>
        <w:tc>
          <w:tcPr>
            <w:tcW w:w="394" w:type="pct"/>
            <w:tcMar>
              <w:top w:w="28" w:type="dxa"/>
              <w:left w:w="0" w:type="dxa"/>
              <w:bottom w:w="28" w:type="dxa"/>
              <w:right w:w="0" w:type="dxa"/>
            </w:tcMar>
            <w:vAlign w:val="center"/>
          </w:tcPr>
          <w:p w:rsidR="005250F7" w:rsidRPr="00FB2FBA" w:rsidRDefault="005250F7" w:rsidP="00B969BC">
            <w:pPr>
              <w:jc w:val="center"/>
            </w:pPr>
            <w:r>
              <w:t>8,4</w:t>
            </w:r>
          </w:p>
        </w:tc>
        <w:tc>
          <w:tcPr>
            <w:tcW w:w="397" w:type="pct"/>
            <w:tcMar>
              <w:top w:w="28" w:type="dxa"/>
              <w:left w:w="0" w:type="dxa"/>
              <w:bottom w:w="28" w:type="dxa"/>
              <w:right w:w="0" w:type="dxa"/>
            </w:tcMar>
            <w:vAlign w:val="center"/>
          </w:tcPr>
          <w:p w:rsidR="005250F7" w:rsidRPr="00FB2FBA" w:rsidRDefault="005250F7" w:rsidP="00B969BC">
            <w:pPr>
              <w:jc w:val="center"/>
            </w:pPr>
            <w:r>
              <w:t>4,2</w:t>
            </w:r>
          </w:p>
        </w:tc>
        <w:tc>
          <w:tcPr>
            <w:tcW w:w="402" w:type="pct"/>
            <w:tcMar>
              <w:top w:w="28" w:type="dxa"/>
              <w:left w:w="0" w:type="dxa"/>
              <w:bottom w:w="28" w:type="dxa"/>
              <w:right w:w="0" w:type="dxa"/>
            </w:tcMar>
            <w:vAlign w:val="center"/>
          </w:tcPr>
          <w:p w:rsidR="005250F7" w:rsidRPr="00FB2FBA" w:rsidRDefault="005250F7" w:rsidP="00B969BC">
            <w:pPr>
              <w:jc w:val="center"/>
            </w:pPr>
            <w:r>
              <w:t>4,2</w:t>
            </w:r>
          </w:p>
        </w:tc>
        <w:tc>
          <w:tcPr>
            <w:tcW w:w="339" w:type="pct"/>
            <w:tcMar>
              <w:top w:w="28" w:type="dxa"/>
              <w:left w:w="0" w:type="dxa"/>
              <w:bottom w:w="28" w:type="dxa"/>
              <w:right w:w="0" w:type="dxa"/>
            </w:tcMar>
            <w:vAlign w:val="center"/>
          </w:tcPr>
          <w:p w:rsidR="005250F7" w:rsidRPr="00FB2FBA" w:rsidRDefault="005250F7" w:rsidP="00B969BC">
            <w:pPr>
              <w:jc w:val="center"/>
            </w:pPr>
            <w:r>
              <w:t>4,2</w:t>
            </w:r>
          </w:p>
        </w:tc>
      </w:tr>
    </w:tbl>
    <w:p w:rsidR="005250F7" w:rsidRDefault="005250F7" w:rsidP="005250F7">
      <w:pPr>
        <w:autoSpaceDE w:val="0"/>
        <w:autoSpaceDN w:val="0"/>
        <w:adjustRightInd w:val="0"/>
        <w:spacing w:line="216" w:lineRule="auto"/>
        <w:jc w:val="center"/>
        <w:rPr>
          <w:b/>
          <w:bCs/>
          <w:sz w:val="24"/>
          <w:szCs w:val="24"/>
        </w:rPr>
      </w:pPr>
    </w:p>
    <w:p w:rsidR="005250F7" w:rsidRPr="001E11B5" w:rsidRDefault="005250F7" w:rsidP="005250F7">
      <w:pPr>
        <w:autoSpaceDE w:val="0"/>
        <w:autoSpaceDN w:val="0"/>
        <w:adjustRightInd w:val="0"/>
        <w:spacing w:line="216" w:lineRule="auto"/>
        <w:jc w:val="center"/>
        <w:rPr>
          <w:b/>
          <w:bCs/>
          <w:sz w:val="24"/>
          <w:szCs w:val="24"/>
        </w:rPr>
      </w:pPr>
    </w:p>
    <w:p w:rsidR="005250F7" w:rsidRDefault="005250F7" w:rsidP="005250F7">
      <w:pPr>
        <w:autoSpaceDE w:val="0"/>
        <w:autoSpaceDN w:val="0"/>
        <w:adjustRightInd w:val="0"/>
        <w:ind w:left="10206"/>
        <w:jc w:val="center"/>
        <w:outlineLvl w:val="1"/>
        <w:rPr>
          <w:sz w:val="24"/>
          <w:szCs w:val="24"/>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pPr>
    </w:p>
    <w:p w:rsidR="005250F7" w:rsidRDefault="005250F7" w:rsidP="005250F7">
      <w:pPr>
        <w:pStyle w:val="ConsPlusNormal0"/>
        <w:jc w:val="right"/>
        <w:outlineLvl w:val="1"/>
        <w:rPr>
          <w:rFonts w:ascii="Times New Roman" w:hAnsi="Times New Roman" w:cs="Times New Roman"/>
          <w:sz w:val="28"/>
          <w:szCs w:val="28"/>
        </w:rPr>
        <w:sectPr w:rsidR="005250F7" w:rsidSect="005250F7">
          <w:footerReference w:type="default" r:id="rId12"/>
          <w:pgSz w:w="16838" w:h="11906" w:orient="landscape"/>
          <w:pgMar w:top="1134" w:right="278" w:bottom="719"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5250F7" w:rsidRPr="005440AC" w:rsidRDefault="005250F7" w:rsidP="005250F7">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5.1</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5250F7" w:rsidRPr="005440AC" w:rsidRDefault="005250F7" w:rsidP="005250F7">
      <w:pPr>
        <w:pStyle w:val="ConsPlusNormal0"/>
        <w:jc w:val="right"/>
        <w:rPr>
          <w:rFonts w:ascii="Times New Roman" w:hAnsi="Times New Roman" w:cs="Times New Roman"/>
        </w:rPr>
      </w:pP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 Пензенской области</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 xml:space="preserve">долгом </w:t>
      </w: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w:t>
      </w:r>
    </w:p>
    <w:p w:rsidR="005250F7" w:rsidRPr="005440AC" w:rsidRDefault="005250F7" w:rsidP="005250F7">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5250F7" w:rsidRPr="005440AC" w:rsidRDefault="005250F7" w:rsidP="005250F7">
      <w:pPr>
        <w:pStyle w:val="ConsPlusNormal0"/>
        <w:jc w:val="right"/>
      </w:pPr>
      <w:r w:rsidRPr="005440AC">
        <w:rPr>
          <w:rFonts w:ascii="Times New Roman" w:hAnsi="Times New Roman" w:cs="Times New Roman"/>
        </w:rPr>
        <w:t>на 2014 - 2020 годы</w:t>
      </w:r>
      <w:r w:rsidRPr="005440AC">
        <w:t>"</w:t>
      </w:r>
    </w:p>
    <w:p w:rsidR="005250F7" w:rsidRPr="0000363A" w:rsidRDefault="005250F7" w:rsidP="005250F7">
      <w:pPr>
        <w:pStyle w:val="ConsPlusTitle"/>
        <w:jc w:val="center"/>
      </w:pPr>
      <w:bookmarkStart w:id="0" w:name="P4529"/>
      <w:bookmarkEnd w:id="0"/>
      <w:r w:rsidRPr="0000363A">
        <w:t>ПЕРЕЧЕНЬ</w:t>
      </w:r>
    </w:p>
    <w:p w:rsidR="005250F7" w:rsidRPr="0000363A" w:rsidRDefault="005250F7" w:rsidP="005250F7">
      <w:pPr>
        <w:pStyle w:val="ConsPlusTitle"/>
        <w:jc w:val="center"/>
      </w:pPr>
      <w:r w:rsidRPr="0000363A">
        <w:t xml:space="preserve">ОСНОВНЫХ МЕРОПРИЯТИЙ, МЕРОПРИЯТИЙ </w:t>
      </w:r>
      <w:r>
        <w:t>МУНИЦИПАЛЬНОЙ</w:t>
      </w:r>
      <w:r w:rsidRPr="0000363A">
        <w:t xml:space="preserve"> ПРОГРАММЫ</w:t>
      </w:r>
    </w:p>
    <w:p w:rsidR="005250F7" w:rsidRPr="0000363A" w:rsidRDefault="005250F7" w:rsidP="005250F7">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5250F7" w:rsidRPr="0000363A" w:rsidRDefault="005250F7" w:rsidP="005250F7">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5250F7" w:rsidRDefault="005250F7" w:rsidP="005250F7">
      <w:pPr>
        <w:pStyle w:val="ConsPlusTitle"/>
        <w:tabs>
          <w:tab w:val="center" w:pos="7285"/>
          <w:tab w:val="right" w:pos="14570"/>
        </w:tabs>
      </w:pPr>
      <w:r>
        <w:tab/>
      </w:r>
      <w:r w:rsidRPr="0000363A">
        <w:t>2014 - 2020 ГОДЫ" НА 2016 - 2020 ГОДЫ</w:t>
      </w:r>
    </w:p>
    <w:p w:rsidR="005250F7" w:rsidRPr="0000363A" w:rsidRDefault="005250F7" w:rsidP="005250F7">
      <w:pPr>
        <w:pStyle w:val="ConsPlusTitle"/>
        <w:tabs>
          <w:tab w:val="center" w:pos="7285"/>
          <w:tab w:val="right" w:pos="14570"/>
        </w:tabs>
      </w:pPr>
      <w:r>
        <w:tab/>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261"/>
        <w:gridCol w:w="1531"/>
        <w:gridCol w:w="992"/>
        <w:gridCol w:w="1134"/>
        <w:gridCol w:w="1134"/>
        <w:gridCol w:w="1276"/>
        <w:gridCol w:w="1559"/>
        <w:gridCol w:w="993"/>
        <w:gridCol w:w="2126"/>
        <w:gridCol w:w="1162"/>
      </w:tblGrid>
      <w:tr w:rsidR="005250F7" w:rsidRPr="00080D46" w:rsidTr="00B969BC">
        <w:trPr>
          <w:tblHeader/>
        </w:trPr>
        <w:tc>
          <w:tcPr>
            <w:tcW w:w="595" w:type="dxa"/>
            <w:vMerge w:val="restart"/>
          </w:tcPr>
          <w:p w:rsidR="005250F7" w:rsidRPr="00080D46" w:rsidRDefault="005250F7" w:rsidP="00B969B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5250F7" w:rsidRPr="00080D46" w:rsidRDefault="005250F7" w:rsidP="00B969BC">
            <w:pPr>
              <w:pStyle w:val="ConsPlusNormal0"/>
              <w:jc w:val="center"/>
              <w:rPr>
                <w:rFonts w:ascii="Times New Roman" w:hAnsi="Times New Roman" w:cs="Times New Roman"/>
                <w:sz w:val="24"/>
                <w:szCs w:val="24"/>
              </w:rPr>
            </w:pPr>
            <w:proofErr w:type="spellStart"/>
            <w:r w:rsidRPr="00080D46">
              <w:rPr>
                <w:rFonts w:ascii="Times New Roman" w:hAnsi="Times New Roman" w:cs="Times New Roman"/>
                <w:sz w:val="24"/>
                <w:szCs w:val="24"/>
              </w:rPr>
              <w:t>п</w:t>
            </w:r>
            <w:r>
              <w:rPr>
                <w:rFonts w:ascii="Times New Roman" w:hAnsi="Times New Roman" w:cs="Times New Roman"/>
                <w:sz w:val="24"/>
                <w:szCs w:val="24"/>
              </w:rPr>
              <w:t>п</w:t>
            </w:r>
            <w:proofErr w:type="spellEnd"/>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3261" w:type="dxa"/>
            <w:vMerge w:val="restart"/>
          </w:tcPr>
          <w:p w:rsidR="005250F7" w:rsidRPr="00080D46" w:rsidRDefault="005250F7" w:rsidP="00B969B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531" w:type="dxa"/>
            <w:vMerge w:val="restart"/>
          </w:tcPr>
          <w:p w:rsidR="005250F7" w:rsidRPr="00080D46" w:rsidRDefault="005250F7" w:rsidP="00B969B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5250F7" w:rsidRPr="00080D46" w:rsidRDefault="005250F7" w:rsidP="00B969B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6096" w:type="dxa"/>
            <w:gridSpan w:val="5"/>
          </w:tcPr>
          <w:p w:rsidR="005250F7" w:rsidRPr="00080D46" w:rsidRDefault="005250F7" w:rsidP="00B969B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5250F7" w:rsidRPr="00080D46" w:rsidRDefault="005250F7" w:rsidP="00B969B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5250F7" w:rsidRDefault="005250F7" w:rsidP="00B969B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5250F7" w:rsidRDefault="005250F7" w:rsidP="00B969BC">
            <w:pPr>
              <w:pStyle w:val="ConsPlusNormal0"/>
              <w:ind w:firstLine="0"/>
              <w:rPr>
                <w:rFonts w:ascii="Times New Roman" w:hAnsi="Times New Roman" w:cs="Times New Roman"/>
                <w:sz w:val="24"/>
                <w:szCs w:val="24"/>
              </w:rPr>
            </w:pPr>
            <w:proofErr w:type="spellStart"/>
            <w:r w:rsidRPr="00080D46">
              <w:rPr>
                <w:rFonts w:ascii="Times New Roman" w:hAnsi="Times New Roman" w:cs="Times New Roman"/>
                <w:sz w:val="24"/>
                <w:szCs w:val="24"/>
              </w:rPr>
              <w:t>телем</w:t>
            </w:r>
            <w:proofErr w:type="spellEnd"/>
            <w:r w:rsidRPr="00080D46">
              <w:rPr>
                <w:rFonts w:ascii="Times New Roman" w:hAnsi="Times New Roman" w:cs="Times New Roman"/>
                <w:sz w:val="24"/>
                <w:szCs w:val="24"/>
              </w:rPr>
              <w:t xml:space="preserve"> </w:t>
            </w:r>
            <w:proofErr w:type="spellStart"/>
            <w:r w:rsidRPr="00080D46">
              <w:rPr>
                <w:rFonts w:ascii="Times New Roman" w:hAnsi="Times New Roman" w:cs="Times New Roman"/>
                <w:sz w:val="24"/>
                <w:szCs w:val="24"/>
              </w:rPr>
              <w:t>муници</w:t>
            </w:r>
            <w:proofErr w:type="spellEnd"/>
          </w:p>
          <w:p w:rsidR="005250F7" w:rsidRDefault="005250F7" w:rsidP="00B969BC">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пальной</w:t>
            </w:r>
            <w:proofErr w:type="spellEnd"/>
            <w:r w:rsidRPr="00080D46">
              <w:rPr>
                <w:rFonts w:ascii="Times New Roman" w:hAnsi="Times New Roman" w:cs="Times New Roman"/>
                <w:sz w:val="24"/>
                <w:szCs w:val="24"/>
              </w:rPr>
              <w:t xml:space="preserve"> программы (</w:t>
            </w:r>
            <w:proofErr w:type="spellStart"/>
            <w:r w:rsidRPr="00080D46">
              <w:rPr>
                <w:rFonts w:ascii="Times New Roman" w:hAnsi="Times New Roman" w:cs="Times New Roman"/>
                <w:sz w:val="24"/>
                <w:szCs w:val="24"/>
              </w:rPr>
              <w:t>подпрог</w:t>
            </w:r>
            <w:proofErr w:type="spellEnd"/>
            <w:proofErr w:type="gramEnd"/>
          </w:p>
          <w:p w:rsidR="005250F7" w:rsidRPr="00080D46" w:rsidRDefault="005250F7" w:rsidP="00B969BC">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раммы</w:t>
            </w:r>
            <w:proofErr w:type="spellEnd"/>
            <w:r w:rsidRPr="00080D46">
              <w:rPr>
                <w:rFonts w:ascii="Times New Roman" w:hAnsi="Times New Roman" w:cs="Times New Roman"/>
                <w:sz w:val="24"/>
                <w:szCs w:val="24"/>
              </w:rPr>
              <w:t xml:space="preserve">) </w:t>
            </w:r>
            <w:r w:rsidRPr="003473A9">
              <w:rPr>
                <w:rFonts w:ascii="Times New Roman" w:hAnsi="Times New Roman" w:cs="Times New Roman"/>
                <w:sz w:val="24"/>
                <w:szCs w:val="24"/>
              </w:rPr>
              <w:t>&lt;1&gt;</w:t>
            </w:r>
            <w:hyperlink w:anchor="P2039" w:history="1"/>
            <w:proofErr w:type="gramEnd"/>
          </w:p>
        </w:tc>
      </w:tr>
      <w:tr w:rsidR="005250F7" w:rsidRPr="0000363A" w:rsidTr="00B969BC">
        <w:trPr>
          <w:tblHeader/>
        </w:trPr>
        <w:tc>
          <w:tcPr>
            <w:tcW w:w="595" w:type="dxa"/>
            <w:vMerge/>
          </w:tcPr>
          <w:p w:rsidR="005250F7" w:rsidRPr="0000363A" w:rsidRDefault="005250F7" w:rsidP="00B969BC"/>
        </w:tc>
        <w:tc>
          <w:tcPr>
            <w:tcW w:w="3261" w:type="dxa"/>
            <w:vMerge/>
          </w:tcPr>
          <w:p w:rsidR="005250F7" w:rsidRPr="0000363A" w:rsidRDefault="005250F7" w:rsidP="00B969BC"/>
        </w:tc>
        <w:tc>
          <w:tcPr>
            <w:tcW w:w="1531" w:type="dxa"/>
            <w:vMerge/>
          </w:tcPr>
          <w:p w:rsidR="005250F7" w:rsidRPr="0000363A" w:rsidRDefault="005250F7" w:rsidP="00B969BC"/>
        </w:tc>
        <w:tc>
          <w:tcPr>
            <w:tcW w:w="992" w:type="dxa"/>
            <w:vMerge/>
          </w:tcPr>
          <w:p w:rsidR="005250F7" w:rsidRPr="0000363A" w:rsidRDefault="005250F7" w:rsidP="00B969BC"/>
        </w:tc>
        <w:tc>
          <w:tcPr>
            <w:tcW w:w="1134" w:type="dxa"/>
          </w:tcPr>
          <w:p w:rsidR="005250F7" w:rsidRPr="00080D46" w:rsidRDefault="005250F7" w:rsidP="00B969B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5250F7" w:rsidRPr="00080D46" w:rsidRDefault="005250F7" w:rsidP="00B969B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080D46">
              <w:rPr>
                <w:rFonts w:ascii="Times New Roman" w:hAnsi="Times New Roman" w:cs="Times New Roman"/>
                <w:sz w:val="24"/>
                <w:szCs w:val="24"/>
              </w:rPr>
              <w:t xml:space="preserve"> района</w:t>
            </w:r>
          </w:p>
        </w:tc>
        <w:tc>
          <w:tcPr>
            <w:tcW w:w="1276" w:type="dxa"/>
          </w:tcPr>
          <w:p w:rsidR="005250F7" w:rsidRPr="00EA12C4" w:rsidRDefault="005250F7" w:rsidP="00B969B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559" w:type="dxa"/>
          </w:tcPr>
          <w:p w:rsidR="005250F7" w:rsidRPr="00EA12C4" w:rsidRDefault="005250F7" w:rsidP="00B969B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 xml:space="preserve">бюджеты муниципальных образований </w:t>
            </w:r>
            <w:proofErr w:type="spellStart"/>
            <w:r w:rsidRPr="00EA12C4">
              <w:rPr>
                <w:rFonts w:ascii="Times New Roman" w:hAnsi="Times New Roman" w:cs="Times New Roman"/>
                <w:sz w:val="24"/>
                <w:szCs w:val="24"/>
              </w:rPr>
              <w:t>Камешкирского</w:t>
            </w:r>
            <w:proofErr w:type="spellEnd"/>
            <w:r w:rsidRPr="00EA12C4">
              <w:rPr>
                <w:rFonts w:ascii="Times New Roman" w:hAnsi="Times New Roman" w:cs="Times New Roman"/>
                <w:sz w:val="24"/>
                <w:szCs w:val="24"/>
              </w:rPr>
              <w:t xml:space="preserve"> района Пензенской области</w:t>
            </w:r>
          </w:p>
        </w:tc>
        <w:tc>
          <w:tcPr>
            <w:tcW w:w="993" w:type="dxa"/>
          </w:tcPr>
          <w:p w:rsidR="005250F7" w:rsidRPr="00080D46" w:rsidRDefault="005250F7" w:rsidP="00B969BC">
            <w:pPr>
              <w:pStyle w:val="ConsPlusNormal0"/>
              <w:ind w:firstLine="0"/>
              <w:rPr>
                <w:rFonts w:ascii="Times New Roman" w:hAnsi="Times New Roman" w:cs="Times New Roman"/>
                <w:sz w:val="24"/>
                <w:szCs w:val="24"/>
              </w:rPr>
            </w:pPr>
            <w:proofErr w:type="spellStart"/>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spellEnd"/>
            <w:proofErr w:type="gramEnd"/>
            <w:r w:rsidRPr="00080D46">
              <w:rPr>
                <w:rFonts w:ascii="Times New Roman" w:hAnsi="Times New Roman" w:cs="Times New Roman"/>
                <w:sz w:val="24"/>
                <w:szCs w:val="24"/>
              </w:rPr>
              <w:t xml:space="preserve"> средства</w:t>
            </w:r>
          </w:p>
        </w:tc>
        <w:tc>
          <w:tcPr>
            <w:tcW w:w="2126" w:type="dxa"/>
            <w:vMerge/>
          </w:tcPr>
          <w:p w:rsidR="005250F7" w:rsidRPr="0000363A" w:rsidRDefault="005250F7" w:rsidP="00B969BC"/>
        </w:tc>
        <w:tc>
          <w:tcPr>
            <w:tcW w:w="1162" w:type="dxa"/>
            <w:vMerge/>
          </w:tcPr>
          <w:p w:rsidR="005250F7" w:rsidRPr="0000363A" w:rsidRDefault="005250F7" w:rsidP="00B969BC"/>
        </w:tc>
      </w:tr>
    </w:tbl>
    <w:p w:rsidR="005250F7" w:rsidRPr="00C83AA0" w:rsidRDefault="005250F7" w:rsidP="005250F7">
      <w:pPr>
        <w:pStyle w:val="ConsPlusNormal0"/>
        <w:jc w:val="both"/>
        <w:rPr>
          <w:rFonts w:ascii="Times New Roman" w:hAnsi="Times New Roman" w:cs="Times New Roman"/>
          <w:sz w:val="8"/>
          <w:szCs w:val="8"/>
        </w:rPr>
      </w:pP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6"/>
        <w:gridCol w:w="18"/>
        <w:gridCol w:w="43"/>
        <w:gridCol w:w="3226"/>
        <w:gridCol w:w="78"/>
        <w:gridCol w:w="1455"/>
        <w:gridCol w:w="7"/>
        <w:gridCol w:w="971"/>
        <w:gridCol w:w="14"/>
        <w:gridCol w:w="1109"/>
        <w:gridCol w:w="16"/>
        <w:gridCol w:w="14"/>
        <w:gridCol w:w="1109"/>
        <w:gridCol w:w="16"/>
        <w:gridCol w:w="14"/>
        <w:gridCol w:w="1192"/>
        <w:gridCol w:w="84"/>
        <w:gridCol w:w="16"/>
        <w:gridCol w:w="1490"/>
        <w:gridCol w:w="55"/>
        <w:gridCol w:w="971"/>
        <w:gridCol w:w="22"/>
        <w:gridCol w:w="28"/>
        <w:gridCol w:w="2095"/>
        <w:gridCol w:w="13"/>
        <w:gridCol w:w="1141"/>
      </w:tblGrid>
      <w:tr w:rsidR="005250F7" w:rsidRPr="0000363A" w:rsidTr="00B969BC">
        <w:trPr>
          <w:trHeight w:val="413"/>
          <w:tblHeader/>
        </w:trPr>
        <w:tc>
          <w:tcPr>
            <w:tcW w:w="584" w:type="dxa"/>
            <w:gridSpan w:val="2"/>
          </w:tcPr>
          <w:p w:rsidR="005250F7" w:rsidRPr="0000363A" w:rsidRDefault="005250F7" w:rsidP="00B969BC">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3269"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53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5250F7" w:rsidRPr="0000363A" w:rsidTr="00B969BC">
        <w:tc>
          <w:tcPr>
            <w:tcW w:w="15763" w:type="dxa"/>
            <w:gridSpan w:val="26"/>
          </w:tcPr>
          <w:p w:rsidR="005250F7" w:rsidRPr="001F7BE5" w:rsidRDefault="005250F7" w:rsidP="00B969B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5250F7" w:rsidRPr="0000363A" w:rsidTr="00B969BC">
        <w:tc>
          <w:tcPr>
            <w:tcW w:w="15763" w:type="dxa"/>
            <w:gridSpan w:val="26"/>
          </w:tcPr>
          <w:p w:rsidR="005250F7" w:rsidRPr="001F7BE5" w:rsidRDefault="005250F7" w:rsidP="00B969BC">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r>
      <w:tr w:rsidR="005250F7" w:rsidRPr="0000363A" w:rsidTr="00B969BC">
        <w:tc>
          <w:tcPr>
            <w:tcW w:w="15763" w:type="dxa"/>
            <w:gridSpan w:val="26"/>
          </w:tcPr>
          <w:p w:rsidR="005250F7" w:rsidRPr="001F7BE5" w:rsidRDefault="005250F7" w:rsidP="00B969BC">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Pr>
                <w:rFonts w:ascii="Times New Roman" w:hAnsi="Times New Roman" w:cs="Times New Roman"/>
                <w:i/>
                <w:iCs/>
                <w:sz w:val="24"/>
                <w:szCs w:val="24"/>
              </w:rPr>
              <w:t>Камешкирского</w:t>
            </w:r>
            <w:proofErr w:type="spellEnd"/>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в части </w:t>
            </w:r>
            <w:r w:rsidRPr="0000363A">
              <w:rPr>
                <w:rFonts w:ascii="Times New Roman" w:hAnsi="Times New Roman" w:cs="Times New Roman"/>
                <w:sz w:val="24"/>
                <w:szCs w:val="24"/>
              </w:rPr>
              <w:lastRenderedPageBreak/>
              <w:t xml:space="preserve">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 xml:space="preserve">зенской </w:t>
            </w:r>
            <w:r w:rsidRPr="001F7BE5">
              <w:rPr>
                <w:rFonts w:ascii="Times New Roman" w:hAnsi="Times New Roman" w:cs="Times New Roman"/>
                <w:sz w:val="24"/>
                <w:szCs w:val="24"/>
              </w:rPr>
              <w:lastRenderedPageBreak/>
              <w:t>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5250F7" w:rsidRDefault="005250F7" w:rsidP="00B969BC">
            <w:pPr>
              <w:jc w:val="center"/>
            </w:pPr>
            <w:r>
              <w:t>13266,19</w:t>
            </w:r>
          </w:p>
        </w:tc>
        <w:tc>
          <w:tcPr>
            <w:tcW w:w="1139" w:type="dxa"/>
            <w:gridSpan w:val="3"/>
          </w:tcPr>
          <w:p w:rsidR="005250F7" w:rsidRDefault="005250F7" w:rsidP="00B969BC">
            <w:pPr>
              <w:jc w:val="center"/>
            </w:pPr>
            <w:r>
              <w:t>13266,19</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5250F7" w:rsidRPr="0000363A" w:rsidRDefault="005250F7" w:rsidP="00B969B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5250F7" w:rsidRPr="0000363A" w:rsidRDefault="005250F7" w:rsidP="00B969B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15763" w:type="dxa"/>
            <w:gridSpan w:val="26"/>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5250F7" w:rsidRPr="0000363A" w:rsidTr="00B969BC">
        <w:trPr>
          <w:trHeight w:val="468"/>
        </w:trPr>
        <w:tc>
          <w:tcPr>
            <w:tcW w:w="566" w:type="dxa"/>
            <w:vMerge w:val="restart"/>
          </w:tcPr>
          <w:p w:rsidR="005250F7" w:rsidRDefault="005250F7" w:rsidP="00B969BC">
            <w:pPr>
              <w:pStyle w:val="ConsPlusNormal0"/>
              <w:jc w:val="center"/>
              <w:rPr>
                <w:rFonts w:ascii="Times New Roman" w:hAnsi="Times New Roman" w:cs="Times New Roman"/>
                <w:sz w:val="24"/>
                <w:szCs w:val="24"/>
              </w:rPr>
            </w:pPr>
          </w:p>
          <w:p w:rsidR="005250F7" w:rsidRPr="00E15A32" w:rsidRDefault="005250F7" w:rsidP="00B969BC"/>
          <w:p w:rsidR="005250F7" w:rsidRPr="00E15A32" w:rsidRDefault="005250F7" w:rsidP="00B969BC"/>
          <w:p w:rsidR="005250F7" w:rsidRPr="00E15A32" w:rsidRDefault="005250F7" w:rsidP="00B969BC"/>
          <w:p w:rsidR="005250F7" w:rsidRDefault="005250F7" w:rsidP="00B969BC"/>
          <w:p w:rsidR="005250F7" w:rsidRPr="00E15A32" w:rsidRDefault="005250F7" w:rsidP="00B969BC">
            <w:r>
              <w:t>1.1.1.</w:t>
            </w:r>
          </w:p>
        </w:tc>
        <w:tc>
          <w:tcPr>
            <w:tcW w:w="3287" w:type="dxa"/>
            <w:gridSpan w:val="3"/>
            <w:vMerge w:val="restart"/>
          </w:tcPr>
          <w:p w:rsidR="005250F7" w:rsidRPr="0000363A" w:rsidRDefault="005250F7" w:rsidP="00B969B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540" w:type="dxa"/>
            <w:gridSpan w:val="3"/>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5250F7" w:rsidRDefault="005250F7" w:rsidP="00B969BC">
            <w:pPr>
              <w:jc w:val="center"/>
            </w:pPr>
            <w:r>
              <w:t>13266,19</w:t>
            </w:r>
          </w:p>
        </w:tc>
        <w:tc>
          <w:tcPr>
            <w:tcW w:w="1139" w:type="dxa"/>
            <w:gridSpan w:val="3"/>
          </w:tcPr>
          <w:p w:rsidR="005250F7" w:rsidRDefault="005250F7" w:rsidP="00B969BC">
            <w:pPr>
              <w:jc w:val="center"/>
            </w:pPr>
            <w:r>
              <w:t>13266,19</w:t>
            </w:r>
          </w:p>
        </w:tc>
        <w:tc>
          <w:tcPr>
            <w:tcW w:w="1222"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590"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076" w:type="dxa"/>
            <w:gridSpan w:val="4"/>
          </w:tcPr>
          <w:p w:rsidR="005250F7" w:rsidRPr="0000363A" w:rsidRDefault="005250F7" w:rsidP="00B969BC">
            <w:pPr>
              <w:pStyle w:val="ConsPlusNormal0"/>
              <w:jc w:val="center"/>
              <w:rPr>
                <w:rFonts w:ascii="Times New Roman" w:hAnsi="Times New Roman" w:cs="Times New Roman"/>
                <w:sz w:val="24"/>
                <w:szCs w:val="24"/>
              </w:rPr>
            </w:pPr>
          </w:p>
        </w:tc>
        <w:tc>
          <w:tcPr>
            <w:tcW w:w="2108" w:type="dxa"/>
            <w:gridSpan w:val="2"/>
          </w:tcPr>
          <w:p w:rsidR="005250F7" w:rsidRPr="0000363A" w:rsidRDefault="005250F7" w:rsidP="00B969BC">
            <w:pPr>
              <w:pStyle w:val="ConsPlusNormal0"/>
              <w:ind w:firstLine="0"/>
              <w:rPr>
                <w:rFonts w:ascii="Times New Roman" w:hAnsi="Times New Roman" w:cs="Times New Roman"/>
                <w:sz w:val="24"/>
                <w:szCs w:val="24"/>
              </w:rPr>
            </w:pPr>
            <w:r w:rsidRPr="005257CC">
              <w:rPr>
                <w:rFonts w:ascii="Times New Roman" w:hAnsi="Times New Roman" w:cs="Times New Roman"/>
              </w:rPr>
              <w:t>Отношение объ</w:t>
            </w:r>
            <w:r w:rsidRPr="005257CC">
              <w:rPr>
                <w:rFonts w:ascii="Times New Roman" w:hAnsi="Times New Roman" w:cs="Times New Roman"/>
              </w:rPr>
              <w:t>е</w:t>
            </w:r>
            <w:r w:rsidRPr="005257CC">
              <w:rPr>
                <w:rFonts w:ascii="Times New Roman" w:hAnsi="Times New Roman" w:cs="Times New Roman"/>
              </w:rPr>
              <w:t>ма муниципальн</w:t>
            </w:r>
            <w:r w:rsidRPr="005257CC">
              <w:rPr>
                <w:rFonts w:ascii="Times New Roman" w:hAnsi="Times New Roman" w:cs="Times New Roman"/>
              </w:rPr>
              <w:t>о</w:t>
            </w:r>
            <w:r w:rsidRPr="005257CC">
              <w:rPr>
                <w:rFonts w:ascii="Times New Roman" w:hAnsi="Times New Roman" w:cs="Times New Roman"/>
              </w:rPr>
              <w:t xml:space="preserve">го долга </w:t>
            </w:r>
            <w:proofErr w:type="spellStart"/>
            <w:r>
              <w:rPr>
                <w:rFonts w:ascii="Times New Roman" w:hAnsi="Times New Roman" w:cs="Times New Roman"/>
              </w:rPr>
              <w:t>Камешкирского</w:t>
            </w:r>
            <w:proofErr w:type="spellEnd"/>
            <w:r w:rsidRPr="005257CC">
              <w:rPr>
                <w:rFonts w:ascii="Times New Roman" w:hAnsi="Times New Roman" w:cs="Times New Roman"/>
              </w:rPr>
              <w:t xml:space="preserve"> Пе</w:t>
            </w:r>
            <w:r w:rsidRPr="005257CC">
              <w:rPr>
                <w:rFonts w:ascii="Times New Roman" w:hAnsi="Times New Roman" w:cs="Times New Roman"/>
              </w:rPr>
              <w:t>н</w:t>
            </w:r>
            <w:r w:rsidRPr="005257CC">
              <w:rPr>
                <w:rFonts w:ascii="Times New Roman" w:hAnsi="Times New Roman" w:cs="Times New Roman"/>
              </w:rPr>
              <w:t>зенской области к общему годовому объему доходов бю</w:t>
            </w:r>
            <w:r w:rsidRPr="005257CC">
              <w:rPr>
                <w:rFonts w:ascii="Times New Roman" w:hAnsi="Times New Roman" w:cs="Times New Roman"/>
              </w:rPr>
              <w:t>д</w:t>
            </w:r>
            <w:r w:rsidRPr="005257CC">
              <w:rPr>
                <w:rFonts w:ascii="Times New Roman" w:hAnsi="Times New Roman" w:cs="Times New Roman"/>
              </w:rPr>
              <w:t xml:space="preserve">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Пензенской о</w:t>
            </w:r>
            <w:r w:rsidRPr="005257CC">
              <w:rPr>
                <w:rFonts w:ascii="Times New Roman" w:hAnsi="Times New Roman" w:cs="Times New Roman"/>
              </w:rPr>
              <w:t>б</w:t>
            </w:r>
            <w:r w:rsidRPr="005257CC">
              <w:rPr>
                <w:rFonts w:ascii="Times New Roman" w:hAnsi="Times New Roman" w:cs="Times New Roman"/>
              </w:rPr>
              <w:t>ласти без учета объема безвозмездных посту</w:t>
            </w:r>
            <w:r w:rsidRPr="005257CC">
              <w:rPr>
                <w:rFonts w:ascii="Times New Roman" w:hAnsi="Times New Roman" w:cs="Times New Roman"/>
              </w:rPr>
              <w:t>п</w:t>
            </w:r>
            <w:r w:rsidRPr="005257CC">
              <w:rPr>
                <w:rFonts w:ascii="Times New Roman" w:hAnsi="Times New Roman" w:cs="Times New Roman"/>
              </w:rPr>
              <w:t>лений</w:t>
            </w:r>
          </w:p>
        </w:tc>
        <w:tc>
          <w:tcPr>
            <w:tcW w:w="1141" w:type="dxa"/>
            <w:vMerge w:val="restart"/>
          </w:tcPr>
          <w:p w:rsidR="005250F7"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5250F7" w:rsidRPr="0000363A" w:rsidTr="00B969BC">
        <w:trPr>
          <w:trHeight w:val="318"/>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287" w:type="dxa"/>
            <w:gridSpan w:val="3"/>
            <w:vMerge/>
          </w:tcPr>
          <w:p w:rsidR="005250F7" w:rsidRPr="001F7BE5" w:rsidRDefault="005250F7" w:rsidP="00B969BC">
            <w:pPr>
              <w:pStyle w:val="ConsPlusNormal0"/>
              <w:jc w:val="center"/>
              <w:rPr>
                <w:rFonts w:ascii="Times New Roman" w:hAnsi="Times New Roman" w:cs="Times New Roman"/>
                <w:sz w:val="24"/>
                <w:szCs w:val="24"/>
              </w:rPr>
            </w:pPr>
          </w:p>
        </w:tc>
        <w:tc>
          <w:tcPr>
            <w:tcW w:w="1540" w:type="dxa"/>
            <w:gridSpan w:val="3"/>
            <w:vMerge/>
          </w:tcPr>
          <w:p w:rsidR="005250F7" w:rsidRDefault="005250F7" w:rsidP="00B969BC">
            <w:pPr>
              <w:pStyle w:val="ConsPlusNormal0"/>
              <w:jc w:val="center"/>
              <w:rPr>
                <w:rFonts w:ascii="Times New Roman" w:hAnsi="Times New Roman" w:cs="Times New Roman"/>
                <w:sz w:val="24"/>
                <w:szCs w:val="24"/>
              </w:rPr>
            </w:pPr>
          </w:p>
        </w:tc>
        <w:tc>
          <w:tcPr>
            <w:tcW w:w="971" w:type="dxa"/>
            <w:vAlign w:val="center"/>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590"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076" w:type="dxa"/>
            <w:gridSpan w:val="4"/>
          </w:tcPr>
          <w:p w:rsidR="005250F7" w:rsidRPr="0000363A" w:rsidRDefault="005250F7" w:rsidP="00B969BC">
            <w:pPr>
              <w:pStyle w:val="ConsPlusNormal0"/>
              <w:jc w:val="center"/>
              <w:rPr>
                <w:rFonts w:ascii="Times New Roman" w:hAnsi="Times New Roman" w:cs="Times New Roman"/>
                <w:sz w:val="24"/>
                <w:szCs w:val="24"/>
              </w:rPr>
            </w:pPr>
          </w:p>
        </w:tc>
        <w:tc>
          <w:tcPr>
            <w:tcW w:w="2108" w:type="dxa"/>
            <w:gridSpan w:val="2"/>
          </w:tcPr>
          <w:p w:rsidR="005250F7" w:rsidRPr="005257CC" w:rsidRDefault="005250F7" w:rsidP="00B969BC">
            <w:pPr>
              <w:pStyle w:val="ConsPlusNormal0"/>
              <w:ind w:firstLine="0"/>
              <w:rPr>
                <w:rFonts w:ascii="Times New Roman" w:hAnsi="Times New Roman" w:cs="Times New Roman"/>
              </w:rPr>
            </w:pPr>
            <w:r>
              <w:rPr>
                <w:rFonts w:ascii="Times New Roman" w:hAnsi="Times New Roman" w:cs="Times New Roman"/>
              </w:rPr>
              <w:t>50</w:t>
            </w:r>
          </w:p>
        </w:tc>
        <w:tc>
          <w:tcPr>
            <w:tcW w:w="1141" w:type="dxa"/>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335"/>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287" w:type="dxa"/>
            <w:gridSpan w:val="3"/>
            <w:vMerge/>
          </w:tcPr>
          <w:p w:rsidR="005250F7" w:rsidRPr="001F7BE5" w:rsidRDefault="005250F7" w:rsidP="00B969BC">
            <w:pPr>
              <w:pStyle w:val="ConsPlusNormal0"/>
              <w:jc w:val="center"/>
              <w:rPr>
                <w:rFonts w:ascii="Times New Roman" w:hAnsi="Times New Roman" w:cs="Times New Roman"/>
                <w:sz w:val="24"/>
                <w:szCs w:val="24"/>
              </w:rPr>
            </w:pPr>
          </w:p>
        </w:tc>
        <w:tc>
          <w:tcPr>
            <w:tcW w:w="1540" w:type="dxa"/>
            <w:gridSpan w:val="3"/>
            <w:vMerge/>
          </w:tcPr>
          <w:p w:rsidR="005250F7" w:rsidRDefault="005250F7" w:rsidP="00B969BC">
            <w:pPr>
              <w:pStyle w:val="ConsPlusNormal0"/>
              <w:jc w:val="center"/>
              <w:rPr>
                <w:rFonts w:ascii="Times New Roman" w:hAnsi="Times New Roman" w:cs="Times New Roman"/>
                <w:sz w:val="24"/>
                <w:szCs w:val="24"/>
              </w:rPr>
            </w:pPr>
          </w:p>
        </w:tc>
        <w:tc>
          <w:tcPr>
            <w:tcW w:w="971" w:type="dxa"/>
            <w:vAlign w:val="center"/>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590"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076" w:type="dxa"/>
            <w:gridSpan w:val="4"/>
          </w:tcPr>
          <w:p w:rsidR="005250F7" w:rsidRPr="0000363A" w:rsidRDefault="005250F7" w:rsidP="00B969BC">
            <w:pPr>
              <w:pStyle w:val="ConsPlusNormal0"/>
              <w:jc w:val="center"/>
              <w:rPr>
                <w:rFonts w:ascii="Times New Roman" w:hAnsi="Times New Roman" w:cs="Times New Roman"/>
                <w:sz w:val="24"/>
                <w:szCs w:val="24"/>
              </w:rPr>
            </w:pPr>
          </w:p>
        </w:tc>
        <w:tc>
          <w:tcPr>
            <w:tcW w:w="2108" w:type="dxa"/>
            <w:gridSpan w:val="2"/>
          </w:tcPr>
          <w:p w:rsidR="005250F7" w:rsidRPr="005257CC" w:rsidRDefault="005250F7" w:rsidP="00B969BC">
            <w:pPr>
              <w:pStyle w:val="ConsPlusNormal0"/>
              <w:ind w:firstLine="0"/>
              <w:rPr>
                <w:rFonts w:ascii="Times New Roman" w:hAnsi="Times New Roman" w:cs="Times New Roman"/>
              </w:rPr>
            </w:pPr>
            <w:r>
              <w:rPr>
                <w:rFonts w:ascii="Times New Roman" w:hAnsi="Times New Roman" w:cs="Times New Roman"/>
              </w:rPr>
              <w:t>50</w:t>
            </w:r>
          </w:p>
        </w:tc>
        <w:tc>
          <w:tcPr>
            <w:tcW w:w="1141" w:type="dxa"/>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385"/>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287" w:type="dxa"/>
            <w:gridSpan w:val="3"/>
            <w:vMerge/>
          </w:tcPr>
          <w:p w:rsidR="005250F7" w:rsidRPr="001F7BE5" w:rsidRDefault="005250F7" w:rsidP="00B969BC">
            <w:pPr>
              <w:pStyle w:val="ConsPlusNormal0"/>
              <w:jc w:val="center"/>
              <w:rPr>
                <w:rFonts w:ascii="Times New Roman" w:hAnsi="Times New Roman" w:cs="Times New Roman"/>
                <w:sz w:val="24"/>
                <w:szCs w:val="24"/>
              </w:rPr>
            </w:pPr>
          </w:p>
        </w:tc>
        <w:tc>
          <w:tcPr>
            <w:tcW w:w="1540" w:type="dxa"/>
            <w:gridSpan w:val="3"/>
            <w:vMerge/>
          </w:tcPr>
          <w:p w:rsidR="005250F7" w:rsidRDefault="005250F7" w:rsidP="00B969BC">
            <w:pPr>
              <w:pStyle w:val="ConsPlusNormal0"/>
              <w:jc w:val="center"/>
              <w:rPr>
                <w:rFonts w:ascii="Times New Roman" w:hAnsi="Times New Roman" w:cs="Times New Roman"/>
                <w:sz w:val="24"/>
                <w:szCs w:val="24"/>
              </w:rPr>
            </w:pPr>
          </w:p>
        </w:tc>
        <w:tc>
          <w:tcPr>
            <w:tcW w:w="971" w:type="dxa"/>
            <w:vAlign w:val="center"/>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5250F7" w:rsidRPr="0000363A" w:rsidRDefault="005250F7" w:rsidP="00B969B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5250F7" w:rsidRPr="0000363A" w:rsidRDefault="005250F7" w:rsidP="00B969B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590"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076" w:type="dxa"/>
            <w:gridSpan w:val="4"/>
          </w:tcPr>
          <w:p w:rsidR="005250F7" w:rsidRPr="0000363A" w:rsidRDefault="005250F7" w:rsidP="00B969BC">
            <w:pPr>
              <w:pStyle w:val="ConsPlusNormal0"/>
              <w:jc w:val="center"/>
              <w:rPr>
                <w:rFonts w:ascii="Times New Roman" w:hAnsi="Times New Roman" w:cs="Times New Roman"/>
                <w:sz w:val="24"/>
                <w:szCs w:val="24"/>
              </w:rPr>
            </w:pPr>
          </w:p>
        </w:tc>
        <w:tc>
          <w:tcPr>
            <w:tcW w:w="2108" w:type="dxa"/>
            <w:gridSpan w:val="2"/>
          </w:tcPr>
          <w:p w:rsidR="005250F7" w:rsidRPr="005257CC" w:rsidRDefault="005250F7" w:rsidP="00B969BC">
            <w:pPr>
              <w:pStyle w:val="ConsPlusNormal0"/>
              <w:ind w:firstLine="0"/>
              <w:rPr>
                <w:rFonts w:ascii="Times New Roman" w:hAnsi="Times New Roman" w:cs="Times New Roman"/>
              </w:rPr>
            </w:pPr>
            <w:r>
              <w:rPr>
                <w:rFonts w:ascii="Times New Roman" w:hAnsi="Times New Roman" w:cs="Times New Roman"/>
              </w:rPr>
              <w:t>50</w:t>
            </w:r>
          </w:p>
        </w:tc>
        <w:tc>
          <w:tcPr>
            <w:tcW w:w="1141" w:type="dxa"/>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435"/>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287" w:type="dxa"/>
            <w:gridSpan w:val="3"/>
            <w:vMerge/>
          </w:tcPr>
          <w:p w:rsidR="005250F7" w:rsidRPr="001F7BE5" w:rsidRDefault="005250F7" w:rsidP="00B969BC">
            <w:pPr>
              <w:pStyle w:val="ConsPlusNormal0"/>
              <w:jc w:val="center"/>
              <w:rPr>
                <w:rFonts w:ascii="Times New Roman" w:hAnsi="Times New Roman" w:cs="Times New Roman"/>
                <w:sz w:val="24"/>
                <w:szCs w:val="24"/>
              </w:rPr>
            </w:pPr>
          </w:p>
        </w:tc>
        <w:tc>
          <w:tcPr>
            <w:tcW w:w="1540" w:type="dxa"/>
            <w:gridSpan w:val="3"/>
            <w:vMerge/>
          </w:tcPr>
          <w:p w:rsidR="005250F7" w:rsidRDefault="005250F7" w:rsidP="00B969BC">
            <w:pPr>
              <w:pStyle w:val="ConsPlusNormal0"/>
              <w:jc w:val="center"/>
              <w:rPr>
                <w:rFonts w:ascii="Times New Roman" w:hAnsi="Times New Roman" w:cs="Times New Roman"/>
                <w:sz w:val="24"/>
                <w:szCs w:val="24"/>
              </w:rPr>
            </w:pPr>
          </w:p>
        </w:tc>
        <w:tc>
          <w:tcPr>
            <w:tcW w:w="971" w:type="dxa"/>
            <w:vAlign w:val="center"/>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590"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076" w:type="dxa"/>
            <w:gridSpan w:val="4"/>
          </w:tcPr>
          <w:p w:rsidR="005250F7" w:rsidRPr="0000363A" w:rsidRDefault="005250F7" w:rsidP="00B969BC">
            <w:pPr>
              <w:pStyle w:val="ConsPlusNormal0"/>
              <w:jc w:val="center"/>
              <w:rPr>
                <w:rFonts w:ascii="Times New Roman" w:hAnsi="Times New Roman" w:cs="Times New Roman"/>
                <w:sz w:val="24"/>
                <w:szCs w:val="24"/>
              </w:rPr>
            </w:pPr>
          </w:p>
        </w:tc>
        <w:tc>
          <w:tcPr>
            <w:tcW w:w="2108" w:type="dxa"/>
            <w:gridSpan w:val="2"/>
          </w:tcPr>
          <w:p w:rsidR="005250F7" w:rsidRPr="005257CC" w:rsidRDefault="005250F7" w:rsidP="00B969BC">
            <w:pPr>
              <w:pStyle w:val="ConsPlusNormal0"/>
              <w:ind w:firstLine="0"/>
              <w:rPr>
                <w:rFonts w:ascii="Times New Roman" w:hAnsi="Times New Roman" w:cs="Times New Roman"/>
              </w:rPr>
            </w:pPr>
            <w:r>
              <w:rPr>
                <w:rFonts w:ascii="Times New Roman" w:hAnsi="Times New Roman" w:cs="Times New Roman"/>
              </w:rPr>
              <w:t>50</w:t>
            </w:r>
          </w:p>
        </w:tc>
        <w:tc>
          <w:tcPr>
            <w:tcW w:w="1141" w:type="dxa"/>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1316"/>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287" w:type="dxa"/>
            <w:gridSpan w:val="3"/>
            <w:vMerge/>
          </w:tcPr>
          <w:p w:rsidR="005250F7" w:rsidRPr="001F7BE5" w:rsidRDefault="005250F7" w:rsidP="00B969BC">
            <w:pPr>
              <w:pStyle w:val="ConsPlusNormal0"/>
              <w:jc w:val="center"/>
              <w:rPr>
                <w:rFonts w:ascii="Times New Roman" w:hAnsi="Times New Roman" w:cs="Times New Roman"/>
                <w:sz w:val="24"/>
                <w:szCs w:val="24"/>
              </w:rPr>
            </w:pPr>
          </w:p>
        </w:tc>
        <w:tc>
          <w:tcPr>
            <w:tcW w:w="1540" w:type="dxa"/>
            <w:gridSpan w:val="3"/>
            <w:vMerge/>
          </w:tcPr>
          <w:p w:rsidR="005250F7" w:rsidRDefault="005250F7" w:rsidP="00B969BC">
            <w:pPr>
              <w:pStyle w:val="ConsPlusNormal0"/>
              <w:jc w:val="center"/>
              <w:rPr>
                <w:rFonts w:ascii="Times New Roman" w:hAnsi="Times New Roman" w:cs="Times New Roman"/>
                <w:sz w:val="24"/>
                <w:szCs w:val="24"/>
              </w:rPr>
            </w:pPr>
          </w:p>
        </w:tc>
        <w:tc>
          <w:tcPr>
            <w:tcW w:w="971" w:type="dxa"/>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5250F7" w:rsidRPr="0000363A" w:rsidRDefault="005250F7" w:rsidP="00B969B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590"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1076" w:type="dxa"/>
            <w:gridSpan w:val="4"/>
          </w:tcPr>
          <w:p w:rsidR="005250F7" w:rsidRPr="0000363A" w:rsidRDefault="005250F7" w:rsidP="00B969BC">
            <w:pPr>
              <w:pStyle w:val="ConsPlusNormal0"/>
              <w:jc w:val="center"/>
              <w:rPr>
                <w:rFonts w:ascii="Times New Roman" w:hAnsi="Times New Roman" w:cs="Times New Roman"/>
                <w:sz w:val="24"/>
                <w:szCs w:val="24"/>
              </w:rPr>
            </w:pPr>
          </w:p>
        </w:tc>
        <w:tc>
          <w:tcPr>
            <w:tcW w:w="2108" w:type="dxa"/>
            <w:gridSpan w:val="2"/>
          </w:tcPr>
          <w:p w:rsidR="005250F7" w:rsidRPr="005257CC" w:rsidRDefault="005250F7" w:rsidP="00B969BC">
            <w:pPr>
              <w:pStyle w:val="ConsPlusNormal0"/>
              <w:ind w:firstLine="0"/>
              <w:rPr>
                <w:rFonts w:ascii="Times New Roman" w:hAnsi="Times New Roman" w:cs="Times New Roman"/>
              </w:rPr>
            </w:pPr>
            <w:r>
              <w:rPr>
                <w:rFonts w:ascii="Times New Roman" w:hAnsi="Times New Roman" w:cs="Times New Roman"/>
              </w:rPr>
              <w:t>50</w:t>
            </w:r>
          </w:p>
        </w:tc>
        <w:tc>
          <w:tcPr>
            <w:tcW w:w="1141" w:type="dxa"/>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15763" w:type="dxa"/>
            <w:gridSpan w:val="26"/>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 xml:space="preserve">1.2. «Соблюдение установленного </w:t>
            </w:r>
            <w:r>
              <w:rPr>
                <w:rFonts w:ascii="Times New Roman" w:hAnsi="Times New Roman" w:cs="Times New Roman"/>
                <w:sz w:val="24"/>
                <w:szCs w:val="24"/>
              </w:rPr>
              <w:lastRenderedPageBreak/>
              <w:t>законодательством ограничения предельного объема расходов на обслуживание муниципального долга»</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15763" w:type="dxa"/>
            <w:gridSpan w:val="26"/>
          </w:tcPr>
          <w:p w:rsidR="005250F7" w:rsidRPr="0000363A"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5250F7" w:rsidRPr="0000363A" w:rsidTr="00B969BC">
        <w:trPr>
          <w:trHeight w:val="486"/>
        </w:trPr>
        <w:tc>
          <w:tcPr>
            <w:tcW w:w="566" w:type="dxa"/>
            <w:vMerge w:val="restart"/>
          </w:tcPr>
          <w:p w:rsidR="005250F7"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5250F7" w:rsidRDefault="005250F7" w:rsidP="00B969BC"/>
          <w:p w:rsidR="005250F7" w:rsidRPr="00F8293C" w:rsidRDefault="005250F7" w:rsidP="00B969BC">
            <w:r>
              <w:t>1.2.1</w:t>
            </w:r>
          </w:p>
        </w:tc>
        <w:tc>
          <w:tcPr>
            <w:tcW w:w="3365" w:type="dxa"/>
            <w:gridSpan w:val="4"/>
            <w:vMerge w:val="restart"/>
          </w:tcPr>
          <w:p w:rsidR="005250F7" w:rsidRPr="0000363A" w:rsidRDefault="005250F7" w:rsidP="00B969B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муниципального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455" w:type="dxa"/>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p>
        </w:tc>
        <w:tc>
          <w:tcPr>
            <w:tcW w:w="2123"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w:t>
            </w:r>
            <w:r w:rsidRPr="005257CC">
              <w:rPr>
                <w:rFonts w:ascii="Times New Roman" w:hAnsi="Times New Roman" w:cs="Times New Roman"/>
              </w:rPr>
              <w:t>е</w:t>
            </w:r>
            <w:r w:rsidRPr="005257CC">
              <w:rPr>
                <w:rFonts w:ascii="Times New Roman" w:hAnsi="Times New Roman" w:cs="Times New Roman"/>
              </w:rPr>
              <w:t>м</w:t>
            </w:r>
            <w:r>
              <w:rPr>
                <w:rFonts w:ascii="Times New Roman" w:hAnsi="Times New Roman" w:cs="Times New Roman"/>
              </w:rPr>
              <w:t>а</w:t>
            </w:r>
            <w:r w:rsidRPr="005257CC">
              <w:rPr>
                <w:rFonts w:ascii="Times New Roman" w:hAnsi="Times New Roman" w:cs="Times New Roman"/>
              </w:rPr>
              <w:t xml:space="preserve"> расходов на обслуж</w:t>
            </w:r>
            <w:r w:rsidRPr="005257CC">
              <w:rPr>
                <w:rFonts w:ascii="Times New Roman" w:hAnsi="Times New Roman" w:cs="Times New Roman"/>
              </w:rPr>
              <w:t>и</w:t>
            </w:r>
            <w:r w:rsidRPr="005257CC">
              <w:rPr>
                <w:rFonts w:ascii="Times New Roman" w:hAnsi="Times New Roman" w:cs="Times New Roman"/>
              </w:rPr>
              <w:t>вание муниципал</w:t>
            </w:r>
            <w:r w:rsidRPr="005257CC">
              <w:rPr>
                <w:rFonts w:ascii="Times New Roman" w:hAnsi="Times New Roman" w:cs="Times New Roman"/>
              </w:rPr>
              <w:t>ь</w:t>
            </w:r>
            <w:r w:rsidRPr="005257CC">
              <w:rPr>
                <w:rFonts w:ascii="Times New Roman" w:hAnsi="Times New Roman" w:cs="Times New Roman"/>
              </w:rPr>
              <w:t xml:space="preserve">ного долга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w:t>
            </w:r>
            <w:r w:rsidRPr="005257CC">
              <w:rPr>
                <w:rFonts w:ascii="Times New Roman" w:hAnsi="Times New Roman" w:cs="Times New Roman"/>
              </w:rPr>
              <w:t>н</w:t>
            </w:r>
            <w:r w:rsidRPr="005257CC">
              <w:rPr>
                <w:rFonts w:ascii="Times New Roman" w:hAnsi="Times New Roman" w:cs="Times New Roman"/>
              </w:rPr>
              <w:t xml:space="preserve">ской </w:t>
            </w:r>
            <w:r w:rsidRPr="007C4715">
              <w:rPr>
                <w:rFonts w:ascii="Times New Roman" w:hAnsi="Times New Roman" w:cs="Times New Roman"/>
              </w:rPr>
              <w:t>области не превышает 15% расх</w:t>
            </w:r>
            <w:r w:rsidRPr="007C4715">
              <w:rPr>
                <w:rFonts w:ascii="Times New Roman" w:hAnsi="Times New Roman" w:cs="Times New Roman"/>
              </w:rPr>
              <w:t>о</w:t>
            </w:r>
            <w:r w:rsidRPr="007C4715">
              <w:rPr>
                <w:rFonts w:ascii="Times New Roman" w:hAnsi="Times New Roman" w:cs="Times New Roman"/>
              </w:rPr>
              <w:t>дов</w:t>
            </w:r>
            <w:r>
              <w:rPr>
                <w:rFonts w:ascii="Times New Roman" w:hAnsi="Times New Roman" w:cs="Times New Roman"/>
              </w:rPr>
              <w:t xml:space="preserve">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w:t>
            </w:r>
            <w:r>
              <w:rPr>
                <w:rFonts w:ascii="Times New Roman" w:hAnsi="Times New Roman" w:cs="Times New Roman"/>
              </w:rPr>
              <w:t>н</w:t>
            </w:r>
            <w:r>
              <w:rPr>
                <w:rFonts w:ascii="Times New Roman" w:hAnsi="Times New Roman" w:cs="Times New Roman"/>
              </w:rPr>
              <w:t>ской области за исключением об</w:t>
            </w:r>
            <w:r>
              <w:rPr>
                <w:rFonts w:ascii="Times New Roman" w:hAnsi="Times New Roman" w:cs="Times New Roman"/>
              </w:rPr>
              <w:t>ъ</w:t>
            </w:r>
            <w:r>
              <w:rPr>
                <w:rFonts w:ascii="Times New Roman" w:hAnsi="Times New Roman" w:cs="Times New Roman"/>
              </w:rPr>
              <w:t>ема расходов, к</w:t>
            </w:r>
            <w:r>
              <w:rPr>
                <w:rFonts w:ascii="Times New Roman" w:hAnsi="Times New Roman" w:cs="Times New Roman"/>
              </w:rPr>
              <w:t>о</w:t>
            </w:r>
            <w:r>
              <w:rPr>
                <w:rFonts w:ascii="Times New Roman" w:hAnsi="Times New Roman" w:cs="Times New Roman"/>
              </w:rPr>
              <w:t>торые осущест</w:t>
            </w:r>
            <w:r>
              <w:rPr>
                <w:rFonts w:ascii="Times New Roman" w:hAnsi="Times New Roman" w:cs="Times New Roman"/>
              </w:rPr>
              <w:t>в</w:t>
            </w:r>
            <w:r>
              <w:rPr>
                <w:rFonts w:ascii="Times New Roman" w:hAnsi="Times New Roman" w:cs="Times New Roman"/>
              </w:rPr>
              <w:t>ляются за счет субвенций, пр</w:t>
            </w:r>
            <w:r>
              <w:rPr>
                <w:rFonts w:ascii="Times New Roman" w:hAnsi="Times New Roman" w:cs="Times New Roman"/>
              </w:rPr>
              <w:t>е</w:t>
            </w:r>
            <w:r>
              <w:rPr>
                <w:rFonts w:ascii="Times New Roman" w:hAnsi="Times New Roman" w:cs="Times New Roman"/>
              </w:rPr>
              <w:t>доставляемых из бюджетов бю</w:t>
            </w:r>
            <w:r>
              <w:rPr>
                <w:rFonts w:ascii="Times New Roman" w:hAnsi="Times New Roman" w:cs="Times New Roman"/>
              </w:rPr>
              <w:t>д</w:t>
            </w:r>
            <w:r>
              <w:rPr>
                <w:rFonts w:ascii="Times New Roman" w:hAnsi="Times New Roman" w:cs="Times New Roman"/>
              </w:rPr>
              <w:t>жетной системы Российской Фед</w:t>
            </w:r>
            <w:r>
              <w:rPr>
                <w:rFonts w:ascii="Times New Roman" w:hAnsi="Times New Roman" w:cs="Times New Roman"/>
              </w:rPr>
              <w:t>е</w:t>
            </w:r>
            <w:r>
              <w:rPr>
                <w:rFonts w:ascii="Times New Roman" w:hAnsi="Times New Roman" w:cs="Times New Roman"/>
              </w:rPr>
              <w:t>рации</w:t>
            </w:r>
          </w:p>
        </w:tc>
        <w:tc>
          <w:tcPr>
            <w:tcW w:w="1154" w:type="dxa"/>
            <w:gridSpan w:val="2"/>
            <w:vMerge w:val="restart"/>
          </w:tcPr>
          <w:p w:rsidR="005250F7" w:rsidRDefault="005250F7" w:rsidP="00B969BC">
            <w:pPr>
              <w:pStyle w:val="ConsPlusNormal0"/>
              <w:jc w:val="center"/>
              <w:rPr>
                <w:rFonts w:ascii="Times New Roman" w:hAnsi="Times New Roman" w:cs="Times New Roman"/>
                <w:sz w:val="24"/>
                <w:szCs w:val="24"/>
              </w:rPr>
            </w:pPr>
          </w:p>
          <w:p w:rsidR="005250F7" w:rsidRPr="00DB57B6" w:rsidRDefault="005250F7" w:rsidP="00B969BC"/>
          <w:p w:rsidR="005250F7" w:rsidRPr="00DB57B6" w:rsidRDefault="005250F7" w:rsidP="00B969BC"/>
          <w:p w:rsidR="005250F7" w:rsidRDefault="005250F7" w:rsidP="00B969BC"/>
          <w:p w:rsidR="005250F7" w:rsidRPr="00DB57B6" w:rsidRDefault="005250F7" w:rsidP="00B969BC">
            <w:pPr>
              <w:jc w:val="center"/>
            </w:pPr>
            <w:r>
              <w:t>2, 1.1.</w:t>
            </w:r>
          </w:p>
        </w:tc>
      </w:tr>
      <w:tr w:rsidR="005250F7" w:rsidRPr="0000363A" w:rsidTr="00B969BC">
        <w:trPr>
          <w:trHeight w:val="268"/>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365" w:type="dxa"/>
            <w:gridSpan w:val="4"/>
            <w:vMerge/>
          </w:tcPr>
          <w:p w:rsidR="005250F7" w:rsidRPr="001F7BE5" w:rsidRDefault="005250F7" w:rsidP="00B969BC">
            <w:pPr>
              <w:pStyle w:val="ConsPlusNormal0"/>
              <w:ind w:firstLine="0"/>
              <w:rPr>
                <w:rFonts w:ascii="Times New Roman" w:hAnsi="Times New Roman" w:cs="Times New Roman"/>
                <w:sz w:val="24"/>
                <w:szCs w:val="24"/>
              </w:rPr>
            </w:pPr>
          </w:p>
        </w:tc>
        <w:tc>
          <w:tcPr>
            <w:tcW w:w="1455" w:type="dxa"/>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276" w:type="dxa"/>
            <w:gridSpan w:val="2"/>
          </w:tcPr>
          <w:p w:rsidR="005250F7" w:rsidRPr="001F7BE5" w:rsidRDefault="005250F7" w:rsidP="00B969B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61" w:type="dxa"/>
            <w:gridSpan w:val="3"/>
          </w:tcPr>
          <w:p w:rsidR="005250F7" w:rsidRPr="001F7BE5" w:rsidRDefault="005250F7" w:rsidP="00B969B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993" w:type="dxa"/>
            <w:gridSpan w:val="2"/>
          </w:tcPr>
          <w:p w:rsidR="005250F7" w:rsidRPr="001F7BE5" w:rsidRDefault="005250F7" w:rsidP="00B969B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268"/>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365" w:type="dxa"/>
            <w:gridSpan w:val="4"/>
            <w:vMerge/>
          </w:tcPr>
          <w:p w:rsidR="005250F7" w:rsidRPr="001F7BE5" w:rsidRDefault="005250F7" w:rsidP="00B969BC">
            <w:pPr>
              <w:pStyle w:val="ConsPlusNormal0"/>
              <w:ind w:firstLine="0"/>
              <w:rPr>
                <w:rFonts w:ascii="Times New Roman" w:hAnsi="Times New Roman" w:cs="Times New Roman"/>
                <w:sz w:val="24"/>
                <w:szCs w:val="24"/>
              </w:rPr>
            </w:pPr>
          </w:p>
        </w:tc>
        <w:tc>
          <w:tcPr>
            <w:tcW w:w="1455" w:type="dxa"/>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276"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268"/>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365" w:type="dxa"/>
            <w:gridSpan w:val="4"/>
            <w:vMerge/>
          </w:tcPr>
          <w:p w:rsidR="005250F7" w:rsidRPr="001F7BE5" w:rsidRDefault="005250F7" w:rsidP="00B969BC">
            <w:pPr>
              <w:pStyle w:val="ConsPlusNormal0"/>
              <w:ind w:firstLine="0"/>
              <w:rPr>
                <w:rFonts w:ascii="Times New Roman" w:hAnsi="Times New Roman" w:cs="Times New Roman"/>
                <w:sz w:val="24"/>
                <w:szCs w:val="24"/>
              </w:rPr>
            </w:pPr>
          </w:p>
        </w:tc>
        <w:tc>
          <w:tcPr>
            <w:tcW w:w="1455" w:type="dxa"/>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276"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318"/>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365" w:type="dxa"/>
            <w:gridSpan w:val="4"/>
            <w:vMerge/>
          </w:tcPr>
          <w:p w:rsidR="005250F7" w:rsidRPr="001F7BE5" w:rsidRDefault="005250F7" w:rsidP="00B969BC">
            <w:pPr>
              <w:pStyle w:val="ConsPlusNormal0"/>
              <w:ind w:firstLine="0"/>
              <w:rPr>
                <w:rFonts w:ascii="Times New Roman" w:hAnsi="Times New Roman" w:cs="Times New Roman"/>
                <w:sz w:val="24"/>
                <w:szCs w:val="24"/>
              </w:rPr>
            </w:pPr>
          </w:p>
        </w:tc>
        <w:tc>
          <w:tcPr>
            <w:tcW w:w="1455" w:type="dxa"/>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276"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rPr>
          <w:trHeight w:val="251"/>
        </w:trPr>
        <w:tc>
          <w:tcPr>
            <w:tcW w:w="566" w:type="dxa"/>
            <w:vMerge/>
          </w:tcPr>
          <w:p w:rsidR="005250F7" w:rsidRDefault="005250F7" w:rsidP="00B969BC">
            <w:pPr>
              <w:pStyle w:val="ConsPlusNormal0"/>
              <w:jc w:val="center"/>
              <w:rPr>
                <w:rFonts w:ascii="Times New Roman" w:hAnsi="Times New Roman" w:cs="Times New Roman"/>
                <w:sz w:val="24"/>
                <w:szCs w:val="24"/>
              </w:rPr>
            </w:pPr>
          </w:p>
        </w:tc>
        <w:tc>
          <w:tcPr>
            <w:tcW w:w="3365" w:type="dxa"/>
            <w:gridSpan w:val="4"/>
            <w:vMerge/>
          </w:tcPr>
          <w:p w:rsidR="005250F7" w:rsidRPr="001F7BE5" w:rsidRDefault="005250F7" w:rsidP="00B969BC">
            <w:pPr>
              <w:pStyle w:val="ConsPlusNormal0"/>
              <w:ind w:firstLine="0"/>
              <w:rPr>
                <w:rFonts w:ascii="Times New Roman" w:hAnsi="Times New Roman" w:cs="Times New Roman"/>
                <w:sz w:val="24"/>
                <w:szCs w:val="24"/>
              </w:rPr>
            </w:pPr>
          </w:p>
        </w:tc>
        <w:tc>
          <w:tcPr>
            <w:tcW w:w="1455" w:type="dxa"/>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276"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5250F7" w:rsidRPr="001F7BE5" w:rsidRDefault="005250F7" w:rsidP="00B969B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386" w:type="dxa"/>
            <w:gridSpan w:val="6"/>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13375,66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13375,66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2498,3</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2498,3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15763" w:type="dxa"/>
            <w:gridSpan w:val="26"/>
          </w:tcPr>
          <w:p w:rsidR="005250F7" w:rsidRPr="001F7BE5" w:rsidRDefault="005250F7" w:rsidP="00B969B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5250F7" w:rsidRPr="0000363A" w:rsidTr="00B969BC">
        <w:tc>
          <w:tcPr>
            <w:tcW w:w="15763" w:type="dxa"/>
            <w:gridSpan w:val="26"/>
          </w:tcPr>
          <w:p w:rsidR="005250F7" w:rsidRPr="0067409D" w:rsidRDefault="005250F7" w:rsidP="00B969BC">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5250F7" w:rsidRPr="0000363A" w:rsidTr="00B969BC">
        <w:tc>
          <w:tcPr>
            <w:tcW w:w="15763" w:type="dxa"/>
            <w:gridSpan w:val="26"/>
          </w:tcPr>
          <w:p w:rsidR="005250F7" w:rsidRPr="0000363A" w:rsidRDefault="005250F7" w:rsidP="00B969BC">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5250F7" w:rsidRPr="0067409D"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21.2</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2.2. "Повышение эффективности предоставления и использования субвенций"</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2"/>
            <w:vMerge w:val="restart"/>
          </w:tcPr>
          <w:p w:rsidR="005250F7" w:rsidRPr="0067409D" w:rsidRDefault="005250F7" w:rsidP="00B969BC">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5250F7" w:rsidRPr="0067409D"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67409D" w:rsidRDefault="005250F7" w:rsidP="00B969BC"/>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466,50</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466,50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502,5</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502,5</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507,8</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507,8</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526,4</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526,4</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15763" w:type="dxa"/>
            <w:gridSpan w:val="26"/>
          </w:tcPr>
          <w:p w:rsidR="005250F7" w:rsidRPr="0000363A"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5250F7" w:rsidRPr="0000363A" w:rsidTr="00B969BC">
        <w:tc>
          <w:tcPr>
            <w:tcW w:w="584" w:type="dxa"/>
            <w:gridSpan w:val="2"/>
            <w:vMerge w:val="restart"/>
          </w:tcPr>
          <w:p w:rsidR="005250F7" w:rsidRDefault="005250F7" w:rsidP="00B969BC">
            <w:pPr>
              <w:pStyle w:val="ConsPlusNormal0"/>
              <w:jc w:val="center"/>
              <w:rPr>
                <w:rFonts w:ascii="Times New Roman" w:hAnsi="Times New Roman" w:cs="Times New Roman"/>
                <w:sz w:val="24"/>
                <w:szCs w:val="24"/>
              </w:rPr>
            </w:pPr>
          </w:p>
          <w:p w:rsidR="005250F7" w:rsidRDefault="005250F7" w:rsidP="00B969BC"/>
          <w:p w:rsidR="005250F7" w:rsidRPr="00705949" w:rsidRDefault="005250F7" w:rsidP="00B969BC">
            <w:r>
              <w:t>1.2.1</w:t>
            </w:r>
          </w:p>
        </w:tc>
        <w:tc>
          <w:tcPr>
            <w:tcW w:w="3269" w:type="dxa"/>
            <w:gridSpan w:val="2"/>
            <w:vMerge w:val="restart"/>
          </w:tcPr>
          <w:p w:rsidR="005250F7" w:rsidRPr="0067409D" w:rsidRDefault="005250F7" w:rsidP="00B969BC">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533" w:type="dxa"/>
            <w:gridSpan w:val="2"/>
            <w:vMerge w:val="restart"/>
          </w:tcPr>
          <w:p w:rsidR="005250F7" w:rsidRPr="00956DE0"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Pr="00956DE0" w:rsidRDefault="005250F7" w:rsidP="00B969BC">
            <w:pPr>
              <w:pStyle w:val="ConsPlusNormal0"/>
              <w:ind w:firstLine="0"/>
              <w:rPr>
                <w:rFonts w:ascii="Times New Roman" w:hAnsi="Times New Roman" w:cs="Times New Roman"/>
                <w:sz w:val="24"/>
                <w:szCs w:val="24"/>
              </w:rPr>
            </w:pP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67409D" w:rsidRDefault="005250F7" w:rsidP="00B969BC">
            <w:pPr>
              <w:pStyle w:val="ConsPlusNormal0"/>
              <w:ind w:firstLine="0"/>
              <w:rPr>
                <w:rFonts w:ascii="Times New Roman" w:hAnsi="Times New Roman" w:cs="Times New Roman"/>
              </w:rPr>
            </w:pPr>
            <w:r w:rsidRPr="0067409D">
              <w:rPr>
                <w:rFonts w:ascii="Times New Roman" w:hAnsi="Times New Roman" w:cs="Times New Roman"/>
              </w:rPr>
              <w:t>Объем су</w:t>
            </w:r>
            <w:r w:rsidRPr="0067409D">
              <w:rPr>
                <w:rFonts w:ascii="Times New Roman" w:hAnsi="Times New Roman" w:cs="Times New Roman"/>
              </w:rPr>
              <w:t>б</w:t>
            </w:r>
            <w:r w:rsidRPr="0067409D">
              <w:rPr>
                <w:rFonts w:ascii="Times New Roman" w:hAnsi="Times New Roman" w:cs="Times New Roman"/>
              </w:rPr>
              <w:t xml:space="preserve">венций для финансового обеспечения </w:t>
            </w:r>
            <w:proofErr w:type="spellStart"/>
            <w:r w:rsidRPr="0067409D">
              <w:rPr>
                <w:rFonts w:ascii="Times New Roman" w:hAnsi="Times New Roman" w:cs="Times New Roman"/>
              </w:rPr>
              <w:t>переданныхпо</w:t>
            </w:r>
            <w:r w:rsidRPr="0067409D">
              <w:rPr>
                <w:rFonts w:ascii="Times New Roman" w:hAnsi="Times New Roman" w:cs="Times New Roman"/>
              </w:rPr>
              <w:t>л</w:t>
            </w:r>
            <w:r w:rsidRPr="0067409D">
              <w:rPr>
                <w:rFonts w:ascii="Times New Roman" w:hAnsi="Times New Roman" w:cs="Times New Roman"/>
              </w:rPr>
              <w:t>номочий</w:t>
            </w:r>
            <w:proofErr w:type="spellEnd"/>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Default="005250F7" w:rsidP="00B969BC">
            <w:pPr>
              <w:pStyle w:val="ConsPlusNormal0"/>
              <w:ind w:firstLine="0"/>
            </w:pPr>
          </w:p>
        </w:tc>
        <w:tc>
          <w:tcPr>
            <w:tcW w:w="1533" w:type="dxa"/>
            <w:gridSpan w:val="2"/>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956DE0"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956DE0"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Default="005250F7" w:rsidP="00B969BC">
            <w:pPr>
              <w:pStyle w:val="ConsPlusNormal0"/>
              <w:ind w:firstLine="0"/>
            </w:pPr>
          </w:p>
        </w:tc>
        <w:tc>
          <w:tcPr>
            <w:tcW w:w="1533" w:type="dxa"/>
            <w:gridSpan w:val="2"/>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956DE0"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5250F7" w:rsidRDefault="005250F7" w:rsidP="00B969BC">
            <w:r>
              <w:t>466,50</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466,50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956DE0"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Default="005250F7" w:rsidP="00B969BC">
            <w:pPr>
              <w:pStyle w:val="ConsPlusNormal0"/>
              <w:ind w:firstLine="0"/>
            </w:pPr>
          </w:p>
        </w:tc>
        <w:tc>
          <w:tcPr>
            <w:tcW w:w="1533" w:type="dxa"/>
            <w:gridSpan w:val="2"/>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956DE0"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5250F7" w:rsidRDefault="005250F7" w:rsidP="00B969BC">
            <w:r>
              <w:t>502,5</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502,5</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956DE0"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Default="005250F7" w:rsidP="00B969BC">
            <w:pPr>
              <w:pStyle w:val="ConsPlusNormal0"/>
              <w:ind w:firstLine="0"/>
            </w:pPr>
          </w:p>
        </w:tc>
        <w:tc>
          <w:tcPr>
            <w:tcW w:w="1533" w:type="dxa"/>
            <w:gridSpan w:val="2"/>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956DE0"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5250F7" w:rsidRDefault="005250F7" w:rsidP="00B969BC">
            <w:r>
              <w:t>507,8</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507,8</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956DE0"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Default="005250F7" w:rsidP="00B969BC">
            <w:pPr>
              <w:pStyle w:val="ConsPlusNormal0"/>
              <w:ind w:firstLine="0"/>
            </w:pPr>
          </w:p>
        </w:tc>
        <w:tc>
          <w:tcPr>
            <w:tcW w:w="1533" w:type="dxa"/>
            <w:gridSpan w:val="2"/>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956DE0"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5250F7" w:rsidRDefault="005250F7" w:rsidP="00B969BC">
            <w:r>
              <w:t>526,4</w:t>
            </w:r>
          </w:p>
        </w:tc>
        <w:tc>
          <w:tcPr>
            <w:tcW w:w="1139"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Default="005250F7" w:rsidP="00B969BC">
            <w:r>
              <w:t>526,4</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956DE0" w:rsidRDefault="005250F7" w:rsidP="00B969B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p>
        </w:tc>
      </w:tr>
      <w:tr w:rsidR="005250F7" w:rsidRPr="0067409D" w:rsidTr="00B969BC">
        <w:tc>
          <w:tcPr>
            <w:tcW w:w="15763" w:type="dxa"/>
            <w:gridSpan w:val="26"/>
          </w:tcPr>
          <w:p w:rsidR="005250F7" w:rsidRPr="0067409D" w:rsidRDefault="005250F7" w:rsidP="00B969BC">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67409D">
              <w:rPr>
                <w:rFonts w:ascii="Times New Roman" w:hAnsi="Times New Roman" w:cs="Times New Roman"/>
                <w:i/>
                <w:iCs/>
                <w:sz w:val="24"/>
                <w:szCs w:val="24"/>
              </w:rPr>
              <w:t>Камешкирского</w:t>
            </w:r>
            <w:proofErr w:type="spellEnd"/>
            <w:r w:rsidRPr="0067409D">
              <w:rPr>
                <w:rFonts w:ascii="Times New Roman" w:hAnsi="Times New Roman" w:cs="Times New Roman"/>
                <w:i/>
                <w:iCs/>
                <w:sz w:val="24"/>
                <w:szCs w:val="24"/>
              </w:rPr>
              <w:t xml:space="preserve"> района Пензенской области»</w:t>
            </w:r>
          </w:p>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2.1</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2.1. "Выравнивание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00363A">
              <w:rPr>
                <w:rFonts w:ascii="Times New Roman" w:hAnsi="Times New Roman" w:cs="Times New Roman"/>
                <w:sz w:val="24"/>
                <w:szCs w:val="24"/>
              </w:rPr>
              <w:t>"</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17579,94</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10000,0</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7579,94</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2000,0</w:t>
            </w:r>
          </w:p>
        </w:tc>
        <w:tc>
          <w:tcPr>
            <w:tcW w:w="1139" w:type="dxa"/>
            <w:gridSpan w:val="3"/>
          </w:tcPr>
          <w:p w:rsidR="005250F7" w:rsidRDefault="005250F7" w:rsidP="00B969BC">
            <w:r>
              <w:t>2000,0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4787,0</w:t>
            </w:r>
          </w:p>
        </w:tc>
        <w:tc>
          <w:tcPr>
            <w:tcW w:w="1139" w:type="dxa"/>
            <w:gridSpan w:val="3"/>
          </w:tcPr>
          <w:p w:rsidR="005250F7" w:rsidRDefault="005250F7" w:rsidP="00B969BC">
            <w:r>
              <w:t>2000,0</w:t>
            </w:r>
          </w:p>
        </w:tc>
        <w:tc>
          <w:tcPr>
            <w:tcW w:w="1276" w:type="dxa"/>
            <w:gridSpan w:val="2"/>
          </w:tcPr>
          <w:p w:rsidR="005250F7" w:rsidRPr="00C64309" w:rsidRDefault="005250F7" w:rsidP="00B969BC">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4350,25</w:t>
            </w:r>
          </w:p>
        </w:tc>
        <w:tc>
          <w:tcPr>
            <w:tcW w:w="1139" w:type="dxa"/>
            <w:gridSpan w:val="3"/>
          </w:tcPr>
          <w:p w:rsidR="005250F7" w:rsidRDefault="005250F7" w:rsidP="00B969BC">
            <w:r>
              <w:t>2000,0</w:t>
            </w:r>
          </w:p>
        </w:tc>
        <w:tc>
          <w:tcPr>
            <w:tcW w:w="1276" w:type="dxa"/>
            <w:gridSpan w:val="2"/>
          </w:tcPr>
          <w:p w:rsidR="005250F7" w:rsidRPr="00C64309" w:rsidRDefault="005250F7" w:rsidP="00B969BC">
            <w:pPr>
              <w:pStyle w:val="ConsPlusNormal0"/>
              <w:ind w:firstLine="0"/>
              <w:jc w:val="both"/>
              <w:rPr>
                <w:rFonts w:ascii="Times New Roman" w:hAnsi="Times New Roman" w:cs="Times New Roman"/>
              </w:rPr>
            </w:pPr>
            <w:r w:rsidRPr="00C64309">
              <w:rPr>
                <w:rFonts w:ascii="Times New Roman" w:hAnsi="Times New Roman" w:cs="Times New Roman"/>
              </w:rPr>
              <w:t>2350,25</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4442,69</w:t>
            </w:r>
          </w:p>
        </w:tc>
        <w:tc>
          <w:tcPr>
            <w:tcW w:w="1139" w:type="dxa"/>
            <w:gridSpan w:val="3"/>
          </w:tcPr>
          <w:p w:rsidR="005250F7" w:rsidRDefault="005250F7" w:rsidP="00B969BC">
            <w:r>
              <w:t>2000,0</w:t>
            </w:r>
          </w:p>
        </w:tc>
        <w:tc>
          <w:tcPr>
            <w:tcW w:w="1276" w:type="dxa"/>
            <w:gridSpan w:val="2"/>
          </w:tcPr>
          <w:p w:rsidR="005250F7" w:rsidRPr="00C64309" w:rsidRDefault="005250F7" w:rsidP="00B969BC">
            <w:pPr>
              <w:pStyle w:val="ConsPlusNormal0"/>
              <w:ind w:firstLine="0"/>
              <w:rPr>
                <w:rFonts w:ascii="Times New Roman" w:hAnsi="Times New Roman" w:cs="Times New Roman"/>
              </w:rPr>
            </w:pPr>
            <w:r w:rsidRPr="00C64309">
              <w:rPr>
                <w:rFonts w:ascii="Times New Roman" w:hAnsi="Times New Roman" w:cs="Times New Roman"/>
              </w:rPr>
              <w:t>2442,69</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15763" w:type="dxa"/>
            <w:gridSpan w:val="26"/>
          </w:tcPr>
          <w:p w:rsidR="005250F7" w:rsidRPr="0067409D" w:rsidRDefault="005250F7" w:rsidP="00B969BC">
            <w:pPr>
              <w:pStyle w:val="ConsPlusCell"/>
              <w:rPr>
                <w:rFonts w:ascii="Times New Roman" w:hAnsi="Times New Roman" w:cs="Times New Roman"/>
                <w:iCs/>
                <w:sz w:val="24"/>
                <w:szCs w:val="24"/>
              </w:rPr>
            </w:pPr>
            <w:r w:rsidRPr="0067409D">
              <w:rPr>
                <w:rFonts w:ascii="Times New Roman" w:hAnsi="Times New Roman" w:cs="Times New Roman"/>
                <w:iCs/>
                <w:sz w:val="24"/>
                <w:szCs w:val="24"/>
              </w:rPr>
              <w:lastRenderedPageBreak/>
              <w:t>в  том числе:</w:t>
            </w:r>
          </w:p>
        </w:tc>
      </w:tr>
      <w:tr w:rsidR="005250F7" w:rsidRPr="0000363A" w:rsidTr="00B969BC">
        <w:trPr>
          <w:trHeight w:val="319"/>
        </w:trPr>
        <w:tc>
          <w:tcPr>
            <w:tcW w:w="627" w:type="dxa"/>
            <w:gridSpan w:val="3"/>
            <w:vMerge w:val="restart"/>
          </w:tcPr>
          <w:p w:rsidR="005250F7" w:rsidRPr="001F7BE5" w:rsidRDefault="005250F7" w:rsidP="00B969BC">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2.1.1.</w:t>
            </w:r>
          </w:p>
        </w:tc>
        <w:tc>
          <w:tcPr>
            <w:tcW w:w="3226" w:type="dxa"/>
            <w:vMerge w:val="restart"/>
          </w:tcPr>
          <w:p w:rsidR="005250F7" w:rsidRPr="001F7BE5" w:rsidRDefault="005250F7" w:rsidP="00B969BC">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40" w:type="dxa"/>
            <w:gridSpan w:val="3"/>
            <w:vMerge w:val="restart"/>
          </w:tcPr>
          <w:p w:rsidR="005250F7" w:rsidRPr="001F7BE5" w:rsidRDefault="005250F7" w:rsidP="00B969BC">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5250F7" w:rsidRPr="007064C5" w:rsidRDefault="005250F7" w:rsidP="00B969BC">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17579,94</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10000,0</w:t>
            </w:r>
          </w:p>
        </w:tc>
        <w:tc>
          <w:tcPr>
            <w:tcW w:w="1306" w:type="dxa"/>
            <w:gridSpan w:val="4"/>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7579,94</w:t>
            </w:r>
          </w:p>
        </w:tc>
        <w:tc>
          <w:tcPr>
            <w:tcW w:w="1545"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71" w:type="dxa"/>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4"/>
          </w:tcPr>
          <w:p w:rsidR="005250F7" w:rsidRPr="007064C5" w:rsidRDefault="005250F7" w:rsidP="00B969BC">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обеспеченности (процент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1141" w:type="dxa"/>
            <w:vMerge w:val="restart"/>
          </w:tcPr>
          <w:p w:rsidR="005250F7" w:rsidRPr="0067409D" w:rsidRDefault="005250F7" w:rsidP="00B969BC">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5250F7" w:rsidRPr="0000363A" w:rsidTr="00B969BC">
        <w:trPr>
          <w:trHeight w:val="217"/>
        </w:trPr>
        <w:tc>
          <w:tcPr>
            <w:tcW w:w="627" w:type="dxa"/>
            <w:gridSpan w:val="3"/>
            <w:vMerge/>
          </w:tcPr>
          <w:p w:rsidR="005250F7" w:rsidRDefault="005250F7" w:rsidP="00B969BC">
            <w:pPr>
              <w:pStyle w:val="ConsPlusCell"/>
              <w:jc w:val="center"/>
              <w:rPr>
                <w:rFonts w:ascii="Times New Roman" w:hAnsi="Times New Roman" w:cs="Times New Roman"/>
                <w:i/>
                <w:iCs/>
                <w:sz w:val="24"/>
                <w:szCs w:val="24"/>
              </w:rPr>
            </w:pPr>
          </w:p>
        </w:tc>
        <w:tc>
          <w:tcPr>
            <w:tcW w:w="3226" w:type="dxa"/>
            <w:vMerge/>
          </w:tcPr>
          <w:p w:rsidR="005250F7" w:rsidRPr="0000363A" w:rsidRDefault="005250F7" w:rsidP="00B969BC">
            <w:pPr>
              <w:pStyle w:val="ConsPlusCell"/>
              <w:rPr>
                <w:rFonts w:ascii="Times New Roman" w:hAnsi="Times New Roman" w:cs="Times New Roman"/>
                <w:sz w:val="24"/>
                <w:szCs w:val="24"/>
              </w:rPr>
            </w:pPr>
          </w:p>
        </w:tc>
        <w:tc>
          <w:tcPr>
            <w:tcW w:w="1540" w:type="dxa"/>
            <w:gridSpan w:val="3"/>
            <w:vMerge/>
          </w:tcPr>
          <w:p w:rsidR="005250F7" w:rsidRDefault="005250F7" w:rsidP="00B969BC">
            <w:pPr>
              <w:pStyle w:val="ConsPlusCell"/>
              <w:jc w:val="center"/>
              <w:rPr>
                <w:rFonts w:ascii="Times New Roman" w:hAnsi="Times New Roman" w:cs="Times New Roman"/>
                <w:sz w:val="24"/>
                <w:szCs w:val="24"/>
              </w:rPr>
            </w:pPr>
          </w:p>
        </w:tc>
        <w:tc>
          <w:tcPr>
            <w:tcW w:w="971" w:type="dxa"/>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306" w:type="dxa"/>
            <w:gridSpan w:val="4"/>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45"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71" w:type="dxa"/>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4"/>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vMerge/>
          </w:tcPr>
          <w:p w:rsidR="005250F7" w:rsidRPr="001F7BE5" w:rsidRDefault="005250F7" w:rsidP="00B969BC">
            <w:pPr>
              <w:pStyle w:val="ConsPlusCell"/>
              <w:jc w:val="center"/>
              <w:rPr>
                <w:rFonts w:ascii="Times New Roman" w:hAnsi="Times New Roman" w:cs="Times New Roman"/>
                <w:i/>
                <w:iCs/>
                <w:sz w:val="24"/>
                <w:szCs w:val="24"/>
              </w:rPr>
            </w:pPr>
          </w:p>
        </w:tc>
      </w:tr>
      <w:tr w:rsidR="005250F7" w:rsidRPr="0000363A" w:rsidTr="00B969BC">
        <w:trPr>
          <w:trHeight w:val="217"/>
        </w:trPr>
        <w:tc>
          <w:tcPr>
            <w:tcW w:w="627" w:type="dxa"/>
            <w:gridSpan w:val="3"/>
            <w:vMerge/>
          </w:tcPr>
          <w:p w:rsidR="005250F7" w:rsidRDefault="005250F7" w:rsidP="00B969BC">
            <w:pPr>
              <w:pStyle w:val="ConsPlusCell"/>
              <w:jc w:val="center"/>
              <w:rPr>
                <w:rFonts w:ascii="Times New Roman" w:hAnsi="Times New Roman" w:cs="Times New Roman"/>
                <w:i/>
                <w:iCs/>
                <w:sz w:val="24"/>
                <w:szCs w:val="24"/>
              </w:rPr>
            </w:pPr>
          </w:p>
        </w:tc>
        <w:tc>
          <w:tcPr>
            <w:tcW w:w="3226" w:type="dxa"/>
            <w:vMerge/>
          </w:tcPr>
          <w:p w:rsidR="005250F7" w:rsidRPr="0000363A" w:rsidRDefault="005250F7" w:rsidP="00B969BC">
            <w:pPr>
              <w:pStyle w:val="ConsPlusCell"/>
              <w:rPr>
                <w:rFonts w:ascii="Times New Roman" w:hAnsi="Times New Roman" w:cs="Times New Roman"/>
                <w:sz w:val="24"/>
                <w:szCs w:val="24"/>
              </w:rPr>
            </w:pPr>
          </w:p>
        </w:tc>
        <w:tc>
          <w:tcPr>
            <w:tcW w:w="1540" w:type="dxa"/>
            <w:gridSpan w:val="3"/>
            <w:vMerge/>
          </w:tcPr>
          <w:p w:rsidR="005250F7" w:rsidRDefault="005250F7" w:rsidP="00B969BC">
            <w:pPr>
              <w:pStyle w:val="ConsPlusCell"/>
              <w:jc w:val="center"/>
              <w:rPr>
                <w:rFonts w:ascii="Times New Roman" w:hAnsi="Times New Roman" w:cs="Times New Roman"/>
                <w:sz w:val="24"/>
                <w:szCs w:val="24"/>
              </w:rPr>
            </w:pPr>
          </w:p>
        </w:tc>
        <w:tc>
          <w:tcPr>
            <w:tcW w:w="971" w:type="dxa"/>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5250F7" w:rsidRDefault="005250F7" w:rsidP="00B969BC">
            <w:r>
              <w:t>2000,0</w:t>
            </w:r>
          </w:p>
        </w:tc>
        <w:tc>
          <w:tcPr>
            <w:tcW w:w="1139" w:type="dxa"/>
            <w:gridSpan w:val="3"/>
          </w:tcPr>
          <w:p w:rsidR="005250F7" w:rsidRDefault="005250F7" w:rsidP="00B969BC">
            <w:r>
              <w:t>2000,0</w:t>
            </w:r>
          </w:p>
        </w:tc>
        <w:tc>
          <w:tcPr>
            <w:tcW w:w="1306" w:type="dxa"/>
            <w:gridSpan w:val="4"/>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45"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71" w:type="dxa"/>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4"/>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vMerge/>
          </w:tcPr>
          <w:p w:rsidR="005250F7" w:rsidRPr="001F7BE5" w:rsidRDefault="005250F7" w:rsidP="00B969BC">
            <w:pPr>
              <w:pStyle w:val="ConsPlusCell"/>
              <w:jc w:val="center"/>
              <w:rPr>
                <w:rFonts w:ascii="Times New Roman" w:hAnsi="Times New Roman" w:cs="Times New Roman"/>
                <w:i/>
                <w:iCs/>
                <w:sz w:val="24"/>
                <w:szCs w:val="24"/>
              </w:rPr>
            </w:pPr>
          </w:p>
        </w:tc>
      </w:tr>
      <w:tr w:rsidR="005250F7" w:rsidRPr="0000363A" w:rsidTr="00B969BC">
        <w:trPr>
          <w:trHeight w:val="268"/>
        </w:trPr>
        <w:tc>
          <w:tcPr>
            <w:tcW w:w="627" w:type="dxa"/>
            <w:gridSpan w:val="3"/>
            <w:vMerge/>
          </w:tcPr>
          <w:p w:rsidR="005250F7" w:rsidRDefault="005250F7" w:rsidP="00B969BC">
            <w:pPr>
              <w:pStyle w:val="ConsPlusCell"/>
              <w:jc w:val="center"/>
              <w:rPr>
                <w:rFonts w:ascii="Times New Roman" w:hAnsi="Times New Roman" w:cs="Times New Roman"/>
                <w:i/>
                <w:iCs/>
                <w:sz w:val="24"/>
                <w:szCs w:val="24"/>
              </w:rPr>
            </w:pPr>
          </w:p>
        </w:tc>
        <w:tc>
          <w:tcPr>
            <w:tcW w:w="3226" w:type="dxa"/>
            <w:vMerge/>
          </w:tcPr>
          <w:p w:rsidR="005250F7" w:rsidRPr="0000363A" w:rsidRDefault="005250F7" w:rsidP="00B969BC">
            <w:pPr>
              <w:pStyle w:val="ConsPlusCell"/>
              <w:rPr>
                <w:rFonts w:ascii="Times New Roman" w:hAnsi="Times New Roman" w:cs="Times New Roman"/>
                <w:sz w:val="24"/>
                <w:szCs w:val="24"/>
              </w:rPr>
            </w:pPr>
          </w:p>
        </w:tc>
        <w:tc>
          <w:tcPr>
            <w:tcW w:w="1540" w:type="dxa"/>
            <w:gridSpan w:val="3"/>
            <w:vMerge/>
          </w:tcPr>
          <w:p w:rsidR="005250F7" w:rsidRDefault="005250F7" w:rsidP="00B969BC">
            <w:pPr>
              <w:pStyle w:val="ConsPlusCell"/>
              <w:jc w:val="center"/>
              <w:rPr>
                <w:rFonts w:ascii="Times New Roman" w:hAnsi="Times New Roman" w:cs="Times New Roman"/>
                <w:sz w:val="24"/>
                <w:szCs w:val="24"/>
              </w:rPr>
            </w:pPr>
          </w:p>
        </w:tc>
        <w:tc>
          <w:tcPr>
            <w:tcW w:w="971" w:type="dxa"/>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5250F7" w:rsidRDefault="005250F7" w:rsidP="00B969BC">
            <w:r>
              <w:t>4787,0</w:t>
            </w:r>
          </w:p>
        </w:tc>
        <w:tc>
          <w:tcPr>
            <w:tcW w:w="1139" w:type="dxa"/>
            <w:gridSpan w:val="3"/>
          </w:tcPr>
          <w:p w:rsidR="005250F7" w:rsidRDefault="005250F7" w:rsidP="00B969BC">
            <w:r>
              <w:t>2000,0</w:t>
            </w:r>
          </w:p>
        </w:tc>
        <w:tc>
          <w:tcPr>
            <w:tcW w:w="1306" w:type="dxa"/>
            <w:gridSpan w:val="4"/>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2787,00</w:t>
            </w:r>
          </w:p>
        </w:tc>
        <w:tc>
          <w:tcPr>
            <w:tcW w:w="1545"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71" w:type="dxa"/>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4"/>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vMerge/>
          </w:tcPr>
          <w:p w:rsidR="005250F7" w:rsidRPr="001F7BE5" w:rsidRDefault="005250F7" w:rsidP="00B969BC">
            <w:pPr>
              <w:pStyle w:val="ConsPlusCell"/>
              <w:jc w:val="center"/>
              <w:rPr>
                <w:rFonts w:ascii="Times New Roman" w:hAnsi="Times New Roman" w:cs="Times New Roman"/>
                <w:i/>
                <w:iCs/>
                <w:sz w:val="24"/>
                <w:szCs w:val="24"/>
              </w:rPr>
            </w:pPr>
          </w:p>
        </w:tc>
      </w:tr>
      <w:tr w:rsidR="005250F7" w:rsidRPr="0000363A" w:rsidTr="00B969BC">
        <w:trPr>
          <w:trHeight w:val="268"/>
        </w:trPr>
        <w:tc>
          <w:tcPr>
            <w:tcW w:w="627" w:type="dxa"/>
            <w:gridSpan w:val="3"/>
            <w:vMerge/>
          </w:tcPr>
          <w:p w:rsidR="005250F7" w:rsidRDefault="005250F7" w:rsidP="00B969BC">
            <w:pPr>
              <w:pStyle w:val="ConsPlusCell"/>
              <w:jc w:val="center"/>
              <w:rPr>
                <w:rFonts w:ascii="Times New Roman" w:hAnsi="Times New Roman" w:cs="Times New Roman"/>
                <w:i/>
                <w:iCs/>
                <w:sz w:val="24"/>
                <w:szCs w:val="24"/>
              </w:rPr>
            </w:pPr>
          </w:p>
        </w:tc>
        <w:tc>
          <w:tcPr>
            <w:tcW w:w="3226" w:type="dxa"/>
            <w:vMerge/>
          </w:tcPr>
          <w:p w:rsidR="005250F7" w:rsidRPr="0000363A" w:rsidRDefault="005250F7" w:rsidP="00B969BC">
            <w:pPr>
              <w:pStyle w:val="ConsPlusCell"/>
              <w:rPr>
                <w:rFonts w:ascii="Times New Roman" w:hAnsi="Times New Roman" w:cs="Times New Roman"/>
                <w:sz w:val="24"/>
                <w:szCs w:val="24"/>
              </w:rPr>
            </w:pPr>
          </w:p>
        </w:tc>
        <w:tc>
          <w:tcPr>
            <w:tcW w:w="1540" w:type="dxa"/>
            <w:gridSpan w:val="3"/>
            <w:vMerge/>
          </w:tcPr>
          <w:p w:rsidR="005250F7" w:rsidRDefault="005250F7" w:rsidP="00B969BC">
            <w:pPr>
              <w:pStyle w:val="ConsPlusCell"/>
              <w:jc w:val="center"/>
              <w:rPr>
                <w:rFonts w:ascii="Times New Roman" w:hAnsi="Times New Roman" w:cs="Times New Roman"/>
                <w:sz w:val="24"/>
                <w:szCs w:val="24"/>
              </w:rPr>
            </w:pPr>
          </w:p>
        </w:tc>
        <w:tc>
          <w:tcPr>
            <w:tcW w:w="971" w:type="dxa"/>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5250F7" w:rsidRDefault="005250F7" w:rsidP="00B969BC">
            <w:r>
              <w:t>4350,25</w:t>
            </w:r>
          </w:p>
        </w:tc>
        <w:tc>
          <w:tcPr>
            <w:tcW w:w="1139" w:type="dxa"/>
            <w:gridSpan w:val="3"/>
          </w:tcPr>
          <w:p w:rsidR="005250F7" w:rsidRDefault="005250F7" w:rsidP="00B969BC">
            <w:r>
              <w:t>2000,0</w:t>
            </w:r>
          </w:p>
        </w:tc>
        <w:tc>
          <w:tcPr>
            <w:tcW w:w="1306" w:type="dxa"/>
            <w:gridSpan w:val="4"/>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2350,25</w:t>
            </w:r>
          </w:p>
        </w:tc>
        <w:tc>
          <w:tcPr>
            <w:tcW w:w="1545"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71" w:type="dxa"/>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4"/>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vMerge/>
          </w:tcPr>
          <w:p w:rsidR="005250F7" w:rsidRPr="001F7BE5" w:rsidRDefault="005250F7" w:rsidP="00B969BC">
            <w:pPr>
              <w:pStyle w:val="ConsPlusCell"/>
              <w:jc w:val="center"/>
              <w:rPr>
                <w:rFonts w:ascii="Times New Roman" w:hAnsi="Times New Roman" w:cs="Times New Roman"/>
                <w:i/>
                <w:iCs/>
                <w:sz w:val="24"/>
                <w:szCs w:val="24"/>
              </w:rPr>
            </w:pPr>
          </w:p>
        </w:tc>
      </w:tr>
      <w:tr w:rsidR="005250F7" w:rsidRPr="0000363A" w:rsidTr="00B969BC">
        <w:trPr>
          <w:trHeight w:val="569"/>
        </w:trPr>
        <w:tc>
          <w:tcPr>
            <w:tcW w:w="627" w:type="dxa"/>
            <w:gridSpan w:val="3"/>
            <w:vMerge/>
          </w:tcPr>
          <w:p w:rsidR="005250F7" w:rsidRDefault="005250F7" w:rsidP="00B969BC">
            <w:pPr>
              <w:pStyle w:val="ConsPlusCell"/>
              <w:jc w:val="center"/>
              <w:rPr>
                <w:rFonts w:ascii="Times New Roman" w:hAnsi="Times New Roman" w:cs="Times New Roman"/>
                <w:i/>
                <w:iCs/>
                <w:sz w:val="24"/>
                <w:szCs w:val="24"/>
              </w:rPr>
            </w:pPr>
          </w:p>
        </w:tc>
        <w:tc>
          <w:tcPr>
            <w:tcW w:w="3226" w:type="dxa"/>
            <w:vMerge/>
          </w:tcPr>
          <w:p w:rsidR="005250F7" w:rsidRPr="0000363A" w:rsidRDefault="005250F7" w:rsidP="00B969BC">
            <w:pPr>
              <w:pStyle w:val="ConsPlusCell"/>
              <w:rPr>
                <w:rFonts w:ascii="Times New Roman" w:hAnsi="Times New Roman" w:cs="Times New Roman"/>
                <w:sz w:val="24"/>
                <w:szCs w:val="24"/>
              </w:rPr>
            </w:pPr>
          </w:p>
        </w:tc>
        <w:tc>
          <w:tcPr>
            <w:tcW w:w="1540" w:type="dxa"/>
            <w:gridSpan w:val="3"/>
            <w:vMerge/>
          </w:tcPr>
          <w:p w:rsidR="005250F7" w:rsidRDefault="005250F7" w:rsidP="00B969BC">
            <w:pPr>
              <w:pStyle w:val="ConsPlusCell"/>
              <w:jc w:val="center"/>
              <w:rPr>
                <w:rFonts w:ascii="Times New Roman" w:hAnsi="Times New Roman" w:cs="Times New Roman"/>
                <w:sz w:val="24"/>
                <w:szCs w:val="24"/>
              </w:rPr>
            </w:pPr>
          </w:p>
        </w:tc>
        <w:tc>
          <w:tcPr>
            <w:tcW w:w="971" w:type="dxa"/>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5250F7" w:rsidRDefault="005250F7" w:rsidP="00B969BC">
            <w:r>
              <w:t>4442,69</w:t>
            </w:r>
          </w:p>
        </w:tc>
        <w:tc>
          <w:tcPr>
            <w:tcW w:w="1139" w:type="dxa"/>
            <w:gridSpan w:val="3"/>
          </w:tcPr>
          <w:p w:rsidR="005250F7" w:rsidRDefault="005250F7" w:rsidP="00B969BC">
            <w:r>
              <w:t>2000,0</w:t>
            </w:r>
          </w:p>
        </w:tc>
        <w:tc>
          <w:tcPr>
            <w:tcW w:w="1306" w:type="dxa"/>
            <w:gridSpan w:val="4"/>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2442,69</w:t>
            </w:r>
          </w:p>
        </w:tc>
        <w:tc>
          <w:tcPr>
            <w:tcW w:w="1545"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71" w:type="dxa"/>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4"/>
          </w:tcPr>
          <w:p w:rsidR="005250F7" w:rsidRPr="007064C5" w:rsidRDefault="005250F7" w:rsidP="00B969B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vMerge/>
          </w:tcPr>
          <w:p w:rsidR="005250F7" w:rsidRPr="001F7BE5" w:rsidRDefault="005250F7" w:rsidP="00B969BC">
            <w:pPr>
              <w:pStyle w:val="ConsPlusCell"/>
              <w:jc w:val="center"/>
              <w:rPr>
                <w:rFonts w:ascii="Times New Roman" w:hAnsi="Times New Roman" w:cs="Times New Roman"/>
                <w:i/>
                <w:iCs/>
                <w:sz w:val="24"/>
                <w:szCs w:val="24"/>
              </w:rPr>
            </w:pPr>
          </w:p>
        </w:tc>
      </w:tr>
      <w:tr w:rsidR="005250F7" w:rsidRPr="0000363A" w:rsidTr="00B969BC">
        <w:tc>
          <w:tcPr>
            <w:tcW w:w="15763" w:type="dxa"/>
            <w:gridSpan w:val="26"/>
          </w:tcPr>
          <w:p w:rsidR="005250F7" w:rsidRPr="00052FD8" w:rsidRDefault="005250F7" w:rsidP="00B969BC">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w:t>
            </w:r>
            <w:r w:rsidRPr="0000363A">
              <w:rPr>
                <w:rFonts w:ascii="Times New Roman" w:hAnsi="Times New Roman" w:cs="Times New Roman"/>
                <w:sz w:val="24"/>
                <w:szCs w:val="24"/>
              </w:rPr>
              <w:t>.3.</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3962,0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3962,0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ind w:firstLine="0"/>
              <w:rPr>
                <w:rFonts w:ascii="Times New Roman" w:hAnsi="Times New Roman" w:cs="Times New Roman"/>
                <w:sz w:val="24"/>
                <w:szCs w:val="24"/>
              </w:rPr>
            </w:pPr>
            <w:r>
              <w:t>Комплексная оценка кач</w:t>
            </w:r>
            <w:r>
              <w:t>е</w:t>
            </w:r>
            <w:r>
              <w:t>ства организации и осуществления бюджетного процесса муниц</w:t>
            </w:r>
            <w:r>
              <w:t>и</w:t>
            </w:r>
            <w:r>
              <w:t>пальных образ</w:t>
            </w:r>
            <w:r>
              <w:t>о</w:t>
            </w:r>
            <w:r>
              <w:t xml:space="preserve">ваний </w:t>
            </w:r>
            <w:proofErr w:type="spellStart"/>
            <w:r>
              <w:t>Камешкирского</w:t>
            </w:r>
            <w:proofErr w:type="spellEnd"/>
            <w:r>
              <w:t xml:space="preserve"> района </w:t>
            </w:r>
            <w:proofErr w:type="gramStart"/>
            <w:r>
              <w:t xml:space="preserve">( </w:t>
            </w:r>
            <w:proofErr w:type="gramEnd"/>
            <w:r>
              <w:t>% к уровню предыд</w:t>
            </w:r>
            <w:r>
              <w:t>у</w:t>
            </w:r>
            <w:r>
              <w:t>щего года)</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105</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rPr>
          <w:trHeight w:val="819"/>
        </w:trPr>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386" w:type="dxa"/>
            <w:gridSpan w:val="6"/>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Всего по подпрограмме 2:</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24009,34</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13962</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10047,34</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4213,5</w:t>
            </w:r>
          </w:p>
        </w:tc>
        <w:tc>
          <w:tcPr>
            <w:tcW w:w="1139" w:type="dxa"/>
            <w:gridSpan w:val="3"/>
          </w:tcPr>
          <w:p w:rsidR="005250F7" w:rsidRDefault="005250F7" w:rsidP="00B969BC">
            <w:r>
              <w:t>3747,0</w:t>
            </w:r>
          </w:p>
        </w:tc>
        <w:tc>
          <w:tcPr>
            <w:tcW w:w="1276" w:type="dxa"/>
            <w:gridSpan w:val="2"/>
          </w:tcPr>
          <w:p w:rsidR="005250F7" w:rsidRDefault="005250F7" w:rsidP="00B969BC">
            <w:r>
              <w:t>466,50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5289,5</w:t>
            </w:r>
          </w:p>
        </w:tc>
        <w:tc>
          <w:tcPr>
            <w:tcW w:w="1139" w:type="dxa"/>
            <w:gridSpan w:val="3"/>
          </w:tcPr>
          <w:p w:rsidR="005250F7" w:rsidRDefault="005250F7" w:rsidP="00B969BC">
            <w:r>
              <w:t>2000</w:t>
            </w:r>
          </w:p>
        </w:tc>
        <w:tc>
          <w:tcPr>
            <w:tcW w:w="1276" w:type="dxa"/>
            <w:gridSpan w:val="2"/>
          </w:tcPr>
          <w:p w:rsidR="005250F7" w:rsidRDefault="005250F7" w:rsidP="00B969BC">
            <w:r>
              <w:t>3289,5</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4858,05</w:t>
            </w:r>
          </w:p>
        </w:tc>
        <w:tc>
          <w:tcPr>
            <w:tcW w:w="1139" w:type="dxa"/>
            <w:gridSpan w:val="3"/>
          </w:tcPr>
          <w:p w:rsidR="005250F7" w:rsidRDefault="005250F7" w:rsidP="00B969BC">
            <w:r>
              <w:t>2000</w:t>
            </w:r>
          </w:p>
        </w:tc>
        <w:tc>
          <w:tcPr>
            <w:tcW w:w="1276" w:type="dxa"/>
            <w:gridSpan w:val="2"/>
          </w:tcPr>
          <w:p w:rsidR="005250F7" w:rsidRDefault="005250F7" w:rsidP="00B969BC">
            <w:r>
              <w:t>2858,05</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4969,09</w:t>
            </w:r>
          </w:p>
        </w:tc>
        <w:tc>
          <w:tcPr>
            <w:tcW w:w="1139" w:type="dxa"/>
            <w:gridSpan w:val="3"/>
          </w:tcPr>
          <w:p w:rsidR="005250F7" w:rsidRDefault="005250F7" w:rsidP="00B969BC">
            <w:r>
              <w:t>2000</w:t>
            </w:r>
          </w:p>
        </w:tc>
        <w:tc>
          <w:tcPr>
            <w:tcW w:w="1276" w:type="dxa"/>
            <w:gridSpan w:val="2"/>
          </w:tcPr>
          <w:p w:rsidR="005250F7" w:rsidRDefault="005250F7" w:rsidP="00B969BC">
            <w:r>
              <w:t>2969,09</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15763" w:type="dxa"/>
            <w:gridSpan w:val="26"/>
          </w:tcPr>
          <w:p w:rsidR="005250F7" w:rsidRPr="001F7BE5" w:rsidRDefault="005250F7" w:rsidP="00B969BC">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proofErr w:type="spellStart"/>
            <w:r>
              <w:rPr>
                <w:i/>
              </w:rPr>
              <w:t>Камешкирского</w:t>
            </w:r>
            <w:proofErr w:type="spellEnd"/>
            <w:r w:rsidRPr="001F7BE5">
              <w:rPr>
                <w:i/>
              </w:rPr>
              <w:t xml:space="preserve"> района Пензенской области»</w:t>
            </w:r>
          </w:p>
        </w:tc>
      </w:tr>
      <w:tr w:rsidR="005250F7" w:rsidRPr="0000363A" w:rsidTr="00B969BC">
        <w:tc>
          <w:tcPr>
            <w:tcW w:w="15763" w:type="dxa"/>
            <w:gridSpan w:val="26"/>
          </w:tcPr>
          <w:p w:rsidR="005250F7" w:rsidRPr="001F7BE5" w:rsidRDefault="005250F7" w:rsidP="00B969BC">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5250F7" w:rsidRPr="0000363A" w:rsidTr="00B969BC">
        <w:tc>
          <w:tcPr>
            <w:tcW w:w="15763" w:type="dxa"/>
            <w:gridSpan w:val="26"/>
          </w:tcPr>
          <w:p w:rsidR="005250F7" w:rsidRPr="001F7BE5" w:rsidRDefault="005250F7" w:rsidP="00B969BC">
            <w:pPr>
              <w:jc w:val="center"/>
              <w:rPr>
                <w:i/>
              </w:rPr>
            </w:pPr>
            <w:r w:rsidRPr="001F7BE5">
              <w:rPr>
                <w:i/>
              </w:rPr>
              <w:t xml:space="preserve">Задача 1. Повышение уровня бюджетного </w:t>
            </w:r>
            <w:proofErr w:type="spellStart"/>
            <w:r w:rsidRPr="001F7BE5">
              <w:rPr>
                <w:i/>
              </w:rPr>
              <w:t>самообеспеч</w:t>
            </w:r>
            <w:r w:rsidRPr="001F7BE5">
              <w:rPr>
                <w:i/>
              </w:rPr>
              <w:t>е</w:t>
            </w:r>
            <w:r w:rsidRPr="001F7BE5">
              <w:rPr>
                <w:i/>
              </w:rPr>
              <w:t>ния</w:t>
            </w:r>
            <w:proofErr w:type="spellEnd"/>
            <w:r>
              <w:rPr>
                <w:i/>
              </w:rPr>
              <w:t xml:space="preserve">, формирование и организация исполнения бюджета </w:t>
            </w:r>
            <w:proofErr w:type="spellStart"/>
            <w:r>
              <w:rPr>
                <w:i/>
              </w:rPr>
              <w:t>Камешкирского</w:t>
            </w:r>
            <w:proofErr w:type="spellEnd"/>
            <w:r>
              <w:rPr>
                <w:i/>
              </w:rPr>
              <w:t xml:space="preserve"> района Пензенской области, совершенствование форм и методов планирования доходной части бюджета </w:t>
            </w:r>
            <w:proofErr w:type="spellStart"/>
            <w:r>
              <w:rPr>
                <w:i/>
              </w:rPr>
              <w:t>Камешкирского</w:t>
            </w:r>
            <w:proofErr w:type="spellEnd"/>
            <w:r>
              <w:rPr>
                <w:i/>
              </w:rPr>
              <w:t xml:space="preserve"> района Пензенской области, осуществление финансового контроля</w:t>
            </w:r>
          </w:p>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34205,42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34200,59</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5250F7" w:rsidRDefault="005250F7" w:rsidP="00B969BC">
            <w:r>
              <w:t>5836,03</w:t>
            </w:r>
          </w:p>
        </w:tc>
        <w:tc>
          <w:tcPr>
            <w:tcW w:w="1139" w:type="dxa"/>
            <w:gridSpan w:val="3"/>
          </w:tcPr>
          <w:p w:rsidR="005250F7" w:rsidRDefault="005250F7" w:rsidP="00B969BC">
            <w:r>
              <w:t>5836,03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5250F7" w:rsidRDefault="005250F7" w:rsidP="00B969BC">
            <w:r>
              <w:t>8070,31</w:t>
            </w:r>
          </w:p>
        </w:tc>
        <w:tc>
          <w:tcPr>
            <w:tcW w:w="1139" w:type="dxa"/>
            <w:gridSpan w:val="3"/>
          </w:tcPr>
          <w:p w:rsidR="005250F7" w:rsidRDefault="005250F7" w:rsidP="00B969BC">
            <w:r>
              <w:t>8068,70</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5250F7" w:rsidRDefault="005250F7" w:rsidP="00B969BC">
            <w:r>
              <w:t>7272,01</w:t>
            </w:r>
          </w:p>
        </w:tc>
        <w:tc>
          <w:tcPr>
            <w:tcW w:w="1139" w:type="dxa"/>
            <w:gridSpan w:val="3"/>
          </w:tcPr>
          <w:p w:rsidR="005250F7" w:rsidRDefault="005250F7" w:rsidP="00B969BC">
            <w:r>
              <w:t>7270,4</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5250F7" w:rsidRDefault="005250F7" w:rsidP="00B969BC">
            <w:r>
              <w:t>7272,01</w:t>
            </w:r>
          </w:p>
        </w:tc>
        <w:tc>
          <w:tcPr>
            <w:tcW w:w="1139" w:type="dxa"/>
            <w:gridSpan w:val="3"/>
          </w:tcPr>
          <w:p w:rsidR="005250F7" w:rsidRDefault="005250F7" w:rsidP="00B969BC">
            <w:r>
              <w:t>7270,4</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vMerge/>
          </w:tcPr>
          <w:p w:rsidR="005250F7" w:rsidRPr="0000363A" w:rsidRDefault="005250F7" w:rsidP="00B969BC"/>
        </w:tc>
      </w:tr>
      <w:tr w:rsidR="005250F7" w:rsidRPr="0000363A" w:rsidTr="00B969BC">
        <w:tc>
          <w:tcPr>
            <w:tcW w:w="15763" w:type="dxa"/>
            <w:gridSpan w:val="26"/>
          </w:tcPr>
          <w:p w:rsidR="005250F7" w:rsidRPr="0000363A" w:rsidRDefault="005250F7" w:rsidP="00B969BC">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5250F7" w:rsidRPr="0000363A" w:rsidTr="00B969BC">
        <w:trPr>
          <w:trHeight w:val="4571"/>
        </w:trPr>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End"/>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Pr="0000363A" w:rsidRDefault="005250F7" w:rsidP="00B969BC">
            <w:pPr>
              <w:pStyle w:val="ConsPlusNormal0"/>
              <w:ind w:firstLine="0"/>
              <w:rPr>
                <w:rFonts w:ascii="Times New Roman" w:hAnsi="Times New Roman" w:cs="Times New Roman"/>
                <w:sz w:val="24"/>
                <w:szCs w:val="24"/>
              </w:rPr>
            </w:pP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12412,78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12407,95</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Pr="0000363A" w:rsidRDefault="005250F7" w:rsidP="00B969BC">
            <w:pPr>
              <w:pStyle w:val="ConsPlusNormal0"/>
              <w:jc w:val="center"/>
              <w:rPr>
                <w:rFonts w:ascii="Times New Roman" w:hAnsi="Times New Roman" w:cs="Times New Roman"/>
                <w:sz w:val="24"/>
                <w:szCs w:val="24"/>
              </w:rPr>
            </w:pP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Pr="0000363A" w:rsidRDefault="005250F7" w:rsidP="00B969BC">
            <w:pPr>
              <w:pStyle w:val="ConsPlusNormal0"/>
              <w:jc w:val="center"/>
              <w:rPr>
                <w:rFonts w:ascii="Times New Roman" w:hAnsi="Times New Roman" w:cs="Times New Roman"/>
                <w:sz w:val="24"/>
                <w:szCs w:val="24"/>
              </w:rPr>
            </w:pP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Default="005250F7" w:rsidP="00B969BC">
            <w:pPr>
              <w:pStyle w:val="ConsPlusNormal0"/>
              <w:jc w:val="center"/>
              <w:rPr>
                <w:rFonts w:ascii="Times New Roman" w:hAnsi="Times New Roman" w:cs="Times New Roman"/>
                <w:sz w:val="24"/>
                <w:szCs w:val="24"/>
              </w:rPr>
            </w:pPr>
          </w:p>
          <w:p w:rsidR="005250F7" w:rsidRPr="0000363A" w:rsidRDefault="005250F7" w:rsidP="00B969BC">
            <w:pPr>
              <w:pStyle w:val="ConsPlusNormal0"/>
              <w:jc w:val="center"/>
              <w:rPr>
                <w:rFonts w:ascii="Times New Roman" w:hAnsi="Times New Roman" w:cs="Times New Roman"/>
                <w:sz w:val="24"/>
                <w:szCs w:val="24"/>
              </w:rPr>
            </w:pPr>
          </w:p>
        </w:tc>
        <w:tc>
          <w:tcPr>
            <w:tcW w:w="2123" w:type="dxa"/>
            <w:gridSpan w:val="2"/>
          </w:tcPr>
          <w:p w:rsidR="005250F7" w:rsidRPr="0000363A" w:rsidRDefault="005250F7" w:rsidP="00B969BC">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5250F7" w:rsidRPr="0000363A" w:rsidTr="00B969BC">
        <w:trPr>
          <w:trHeight w:val="385"/>
        </w:trPr>
        <w:tc>
          <w:tcPr>
            <w:tcW w:w="58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c>
          <w:tcPr>
            <w:tcW w:w="3269" w:type="dxa"/>
            <w:gridSpan w:val="2"/>
            <w:vMerge/>
          </w:tcPr>
          <w:p w:rsidR="005250F7" w:rsidRPr="0000363A" w:rsidRDefault="005250F7" w:rsidP="00B969BC">
            <w:pPr>
              <w:pStyle w:val="ConsPlusNormal0"/>
              <w:ind w:firstLine="0"/>
              <w:rPr>
                <w:rFonts w:ascii="Times New Roman" w:hAnsi="Times New Roman" w:cs="Times New Roman"/>
                <w:sz w:val="24"/>
                <w:szCs w:val="24"/>
              </w:rPr>
            </w:pPr>
          </w:p>
        </w:tc>
        <w:tc>
          <w:tcPr>
            <w:tcW w:w="1533" w:type="dxa"/>
            <w:gridSpan w:val="2"/>
            <w:vMerge/>
          </w:tcPr>
          <w:p w:rsidR="005250F7" w:rsidRDefault="005250F7" w:rsidP="00B969BC">
            <w:pPr>
              <w:pStyle w:val="ConsPlusNormal0"/>
              <w:ind w:firstLine="0"/>
              <w:rPr>
                <w:rFonts w:ascii="Times New Roman" w:hAnsi="Times New Roman" w:cs="Times New Roman"/>
                <w:sz w:val="24"/>
                <w:szCs w:val="24"/>
              </w:rPr>
            </w:pP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5250F7"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5250F7" w:rsidRDefault="005250F7" w:rsidP="00B969BC">
            <w:pPr>
              <w:pStyle w:val="ConsPlusNormal0"/>
              <w:ind w:firstLine="21"/>
              <w:rPr>
                <w:rFonts w:ascii="Times New Roman" w:hAnsi="Times New Roman" w:cs="Times New Roman"/>
                <w:sz w:val="24"/>
                <w:szCs w:val="24"/>
              </w:rPr>
            </w:pPr>
          </w:p>
        </w:tc>
        <w:tc>
          <w:tcPr>
            <w:tcW w:w="1154" w:type="dxa"/>
            <w:gridSpan w:val="2"/>
            <w:vMerge/>
          </w:tcPr>
          <w:p w:rsidR="005250F7" w:rsidRPr="0000363A" w:rsidRDefault="005250F7" w:rsidP="00B969BC">
            <w:pPr>
              <w:pStyle w:val="ConsPlusNormal0"/>
              <w:jc w:val="center"/>
              <w:rPr>
                <w:rFonts w:ascii="Times New Roman" w:hAnsi="Times New Roman" w:cs="Times New Roman"/>
                <w:sz w:val="24"/>
                <w:szCs w:val="24"/>
              </w:rPr>
            </w:pP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2936,12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2934,51</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p>
        </w:tc>
        <w:tc>
          <w:tcPr>
            <w:tcW w:w="1154" w:type="dxa"/>
            <w:gridSpan w:val="2"/>
            <w:vMerge/>
          </w:tcPr>
          <w:p w:rsidR="005250F7" w:rsidRPr="0000363A" w:rsidRDefault="005250F7" w:rsidP="00B969BC"/>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9346,78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9346,78</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1640,42</w:t>
            </w:r>
          </w:p>
        </w:tc>
        <w:tc>
          <w:tcPr>
            <w:tcW w:w="1139" w:type="dxa"/>
            <w:gridSpan w:val="3"/>
          </w:tcPr>
          <w:p w:rsidR="005250F7" w:rsidRDefault="005250F7" w:rsidP="00B969BC">
            <w:r>
              <w:t>1640,42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2172,12</w:t>
            </w:r>
          </w:p>
        </w:tc>
        <w:tc>
          <w:tcPr>
            <w:tcW w:w="1139" w:type="dxa"/>
            <w:gridSpan w:val="3"/>
          </w:tcPr>
          <w:p w:rsidR="005250F7" w:rsidRDefault="005250F7" w:rsidP="00B969BC">
            <w:r>
              <w:t>2172,12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1970,12</w:t>
            </w:r>
          </w:p>
        </w:tc>
        <w:tc>
          <w:tcPr>
            <w:tcW w:w="1139" w:type="dxa"/>
            <w:gridSpan w:val="3"/>
          </w:tcPr>
          <w:p w:rsidR="005250F7" w:rsidRDefault="005250F7" w:rsidP="00B969BC">
            <w:r>
              <w:t>1970,12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1970,12</w:t>
            </w:r>
          </w:p>
        </w:tc>
        <w:tc>
          <w:tcPr>
            <w:tcW w:w="1139" w:type="dxa"/>
            <w:gridSpan w:val="3"/>
          </w:tcPr>
          <w:p w:rsidR="005250F7" w:rsidRDefault="005250F7" w:rsidP="00B969BC">
            <w:r>
              <w:t>1970,12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2"/>
            <w:vMerge/>
          </w:tcPr>
          <w:p w:rsidR="005250F7" w:rsidRPr="0000363A" w:rsidRDefault="005250F7" w:rsidP="00B969BC"/>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3269" w:type="dxa"/>
            <w:gridSpan w:val="2"/>
            <w:vMerge w:val="restart"/>
          </w:tcPr>
          <w:p w:rsidR="005250F7" w:rsidRPr="0000363A" w:rsidRDefault="005250F7" w:rsidP="00B969BC">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 xml:space="preserve">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w:t>
            </w:r>
            <w:r w:rsidRPr="0000363A">
              <w:rPr>
                <w:rFonts w:ascii="Times New Roman" w:hAnsi="Times New Roman" w:cs="Times New Roman"/>
                <w:sz w:val="24"/>
                <w:szCs w:val="24"/>
              </w:rPr>
              <w:lastRenderedPageBreak/>
              <w:t>исполнительной власти</w:t>
            </w:r>
          </w:p>
        </w:tc>
        <w:tc>
          <w:tcPr>
            <w:tcW w:w="1533" w:type="dxa"/>
            <w:gridSpan w:val="2"/>
            <w:vMerge w:val="restart"/>
          </w:tcPr>
          <w:p w:rsidR="005250F7" w:rsidRPr="003F3D1B"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w:t>
            </w:r>
            <w:proofErr w:type="spellStart"/>
            <w:r w:rsidRPr="00FA4626">
              <w:rPr>
                <w:rFonts w:ascii="Times New Roman" w:hAnsi="Times New Roman" w:cs="Times New Roman"/>
                <w:sz w:val="24"/>
                <w:szCs w:val="24"/>
              </w:rPr>
              <w:t>Камешкирского</w:t>
            </w:r>
            <w:proofErr w:type="spellEnd"/>
            <w:r w:rsidRPr="00FA4626">
              <w:rPr>
                <w:rFonts w:ascii="Times New Roman" w:hAnsi="Times New Roman" w:cs="Times New Roman"/>
                <w:sz w:val="24"/>
                <w:szCs w:val="24"/>
              </w:rPr>
              <w:t xml:space="preserve">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proofErr w:type="spellStart"/>
            <w:r>
              <w:rPr>
                <w:rFonts w:ascii="Times New Roman" w:hAnsi="Times New Roman" w:cs="Times New Roman"/>
                <w:sz w:val="24"/>
                <w:szCs w:val="24"/>
              </w:rPr>
              <w:t>Камешкирского</w:t>
            </w:r>
            <w:proofErr w:type="spellEnd"/>
            <w:r w:rsidRPr="003F3D1B">
              <w:rPr>
                <w:rFonts w:ascii="Times New Roman" w:hAnsi="Times New Roman" w:cs="Times New Roman"/>
                <w:sz w:val="24"/>
                <w:szCs w:val="24"/>
              </w:rPr>
              <w:t xml:space="preserve"> района </w:t>
            </w:r>
            <w:r w:rsidRPr="003F3D1B">
              <w:rPr>
                <w:rFonts w:ascii="Times New Roman" w:hAnsi="Times New Roman" w:cs="Times New Roman"/>
                <w:sz w:val="24"/>
                <w:szCs w:val="24"/>
              </w:rPr>
              <w:lastRenderedPageBreak/>
              <w:t>Пензенской области</w:t>
            </w:r>
          </w:p>
        </w:tc>
        <w:tc>
          <w:tcPr>
            <w:tcW w:w="992" w:type="dxa"/>
            <w:gridSpan w:val="3"/>
          </w:tcPr>
          <w:p w:rsidR="005250F7"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Default="005250F7" w:rsidP="00B969BC">
            <w:pPr>
              <w:pStyle w:val="ConsPlusNormal0"/>
              <w:ind w:firstLine="0"/>
              <w:rPr>
                <w:rFonts w:ascii="Times New Roman" w:hAnsi="Times New Roman" w:cs="Times New Roman"/>
                <w:sz w:val="24"/>
                <w:szCs w:val="24"/>
              </w:rPr>
            </w:pPr>
          </w:p>
          <w:p w:rsidR="005250F7" w:rsidRPr="0000363A" w:rsidRDefault="005250F7" w:rsidP="00B969BC">
            <w:pPr>
              <w:pStyle w:val="ConsPlusNormal0"/>
              <w:ind w:firstLine="0"/>
              <w:rPr>
                <w:rFonts w:ascii="Times New Roman" w:hAnsi="Times New Roman" w:cs="Times New Roman"/>
                <w:sz w:val="24"/>
                <w:szCs w:val="24"/>
              </w:rPr>
            </w:pP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5790,12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5790,12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980,17</w:t>
            </w:r>
          </w:p>
        </w:tc>
        <w:tc>
          <w:tcPr>
            <w:tcW w:w="1139" w:type="dxa"/>
            <w:gridSpan w:val="3"/>
          </w:tcPr>
          <w:p w:rsidR="005250F7" w:rsidRDefault="005250F7" w:rsidP="00B969BC">
            <w:r>
              <w:t>980,17</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1396,65</w:t>
            </w:r>
          </w:p>
        </w:tc>
        <w:tc>
          <w:tcPr>
            <w:tcW w:w="1139" w:type="dxa"/>
            <w:gridSpan w:val="3"/>
          </w:tcPr>
          <w:p w:rsidR="005250F7" w:rsidRDefault="005250F7" w:rsidP="00B969BC">
            <w:r>
              <w:t>1396,65</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1194,65</w:t>
            </w:r>
          </w:p>
        </w:tc>
        <w:tc>
          <w:tcPr>
            <w:tcW w:w="1139" w:type="dxa"/>
            <w:gridSpan w:val="3"/>
          </w:tcPr>
          <w:p w:rsidR="005250F7" w:rsidRDefault="005250F7" w:rsidP="00B969BC">
            <w:r>
              <w:t>1194,65</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1194,65</w:t>
            </w:r>
          </w:p>
        </w:tc>
        <w:tc>
          <w:tcPr>
            <w:tcW w:w="1139" w:type="dxa"/>
            <w:gridSpan w:val="3"/>
          </w:tcPr>
          <w:p w:rsidR="005250F7" w:rsidRDefault="005250F7" w:rsidP="00B969BC">
            <w:r>
              <w:t>1194,65</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2"/>
            <w:vMerge/>
          </w:tcPr>
          <w:p w:rsidR="005250F7" w:rsidRPr="0000363A" w:rsidRDefault="005250F7" w:rsidP="00B969BC"/>
        </w:tc>
      </w:tr>
      <w:tr w:rsidR="005250F7" w:rsidRPr="0000363A" w:rsidTr="00B969BC">
        <w:tc>
          <w:tcPr>
            <w:tcW w:w="58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3269"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533" w:type="dxa"/>
            <w:gridSpan w:val="2"/>
            <w:vMerge w:val="restart"/>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6655,74</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6655,74</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использованных с нарушением законодательства в финансово-бюджетной </w:t>
            </w:r>
            <w:proofErr w:type="spellStart"/>
            <w:r w:rsidRPr="0000363A">
              <w:rPr>
                <w:rFonts w:ascii="Times New Roman" w:hAnsi="Times New Roman" w:cs="Times New Roman"/>
                <w:sz w:val="24"/>
                <w:szCs w:val="24"/>
              </w:rPr>
              <w:t>сфере</w:t>
            </w:r>
            <w:proofErr w:type="gramStart"/>
            <w:r w:rsidRPr="0000363A">
              <w:rPr>
                <w:rFonts w:ascii="Times New Roman" w:hAnsi="Times New Roman" w:cs="Times New Roman"/>
                <w:sz w:val="24"/>
                <w:szCs w:val="24"/>
              </w:rPr>
              <w:t>,в</w:t>
            </w:r>
            <w:proofErr w:type="spellEnd"/>
            <w:proofErr w:type="gramEnd"/>
            <w:r w:rsidRPr="0000363A">
              <w:rPr>
                <w:rFonts w:ascii="Times New Roman" w:hAnsi="Times New Roman" w:cs="Times New Roman"/>
                <w:sz w:val="24"/>
                <w:szCs w:val="24"/>
              </w:rPr>
              <w:t xml:space="preserve"> общем объеме проверенных средств бюджета </w:t>
            </w:r>
            <w:proofErr w:type="spellStart"/>
            <w:r>
              <w:rPr>
                <w:rFonts w:ascii="Times New Roman" w:hAnsi="Times New Roman" w:cs="Times New Roman"/>
                <w:sz w:val="24"/>
                <w:szCs w:val="24"/>
              </w:rPr>
              <w:t>Камешкирскогорайона</w:t>
            </w:r>
            <w:proofErr w:type="spellEnd"/>
            <w:r>
              <w:rPr>
                <w:rFonts w:ascii="Times New Roman" w:hAnsi="Times New Roman" w:cs="Times New Roman"/>
                <w:sz w:val="24"/>
                <w:szCs w:val="24"/>
              </w:rPr>
              <w:t xml:space="preserve"> </w:t>
            </w:r>
            <w:r w:rsidRPr="0000363A">
              <w:rPr>
                <w:rFonts w:ascii="Times New Roman" w:hAnsi="Times New Roman" w:cs="Times New Roman"/>
                <w:sz w:val="24"/>
                <w:szCs w:val="24"/>
              </w:rPr>
              <w:t>Пензенской области, %</w:t>
            </w:r>
          </w:p>
        </w:tc>
        <w:tc>
          <w:tcPr>
            <w:tcW w:w="1154" w:type="dxa"/>
            <w:gridSpan w:val="2"/>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1199,82</w:t>
            </w:r>
          </w:p>
        </w:tc>
        <w:tc>
          <w:tcPr>
            <w:tcW w:w="1139" w:type="dxa"/>
            <w:gridSpan w:val="3"/>
          </w:tcPr>
          <w:p w:rsidR="005250F7" w:rsidRDefault="005250F7" w:rsidP="00B969BC">
            <w:r>
              <w:t>1199,82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1565,42</w:t>
            </w:r>
          </w:p>
        </w:tc>
        <w:tc>
          <w:tcPr>
            <w:tcW w:w="1139" w:type="dxa"/>
            <w:gridSpan w:val="3"/>
          </w:tcPr>
          <w:p w:rsidR="005250F7" w:rsidRDefault="005250F7" w:rsidP="00B969BC">
            <w:r>
              <w:t>1565,42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1364,72</w:t>
            </w:r>
          </w:p>
        </w:tc>
        <w:tc>
          <w:tcPr>
            <w:tcW w:w="1139" w:type="dxa"/>
            <w:gridSpan w:val="3"/>
          </w:tcPr>
          <w:p w:rsidR="005250F7" w:rsidRDefault="005250F7" w:rsidP="00B969BC">
            <w:r>
              <w:t>1364,72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2"/>
            <w:vMerge/>
          </w:tcPr>
          <w:p w:rsidR="005250F7" w:rsidRPr="0000363A" w:rsidRDefault="005250F7" w:rsidP="00B969BC"/>
        </w:tc>
      </w:tr>
      <w:tr w:rsidR="005250F7" w:rsidRPr="0000363A" w:rsidTr="00B969BC">
        <w:tc>
          <w:tcPr>
            <w:tcW w:w="584" w:type="dxa"/>
            <w:gridSpan w:val="2"/>
            <w:vMerge/>
          </w:tcPr>
          <w:p w:rsidR="005250F7" w:rsidRPr="0000363A" w:rsidRDefault="005250F7" w:rsidP="00B969BC"/>
        </w:tc>
        <w:tc>
          <w:tcPr>
            <w:tcW w:w="3269" w:type="dxa"/>
            <w:gridSpan w:val="2"/>
            <w:vMerge/>
          </w:tcPr>
          <w:p w:rsidR="005250F7" w:rsidRPr="0000363A" w:rsidRDefault="005250F7" w:rsidP="00B969BC"/>
        </w:tc>
        <w:tc>
          <w:tcPr>
            <w:tcW w:w="1533" w:type="dxa"/>
            <w:gridSpan w:val="2"/>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1364,72</w:t>
            </w:r>
          </w:p>
        </w:tc>
        <w:tc>
          <w:tcPr>
            <w:tcW w:w="1139" w:type="dxa"/>
            <w:gridSpan w:val="3"/>
          </w:tcPr>
          <w:p w:rsidR="005250F7" w:rsidRDefault="005250F7" w:rsidP="00B969BC">
            <w:r>
              <w:t>1364,72</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2"/>
            <w:vMerge/>
          </w:tcPr>
          <w:p w:rsidR="005250F7" w:rsidRPr="0000363A" w:rsidRDefault="005250F7" w:rsidP="00B969BC"/>
        </w:tc>
      </w:tr>
      <w:tr w:rsidR="005250F7" w:rsidRPr="0000363A" w:rsidTr="00B969BC">
        <w:tc>
          <w:tcPr>
            <w:tcW w:w="5386" w:type="dxa"/>
            <w:gridSpan w:val="6"/>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Всего по подпрограмме 3:</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34205,42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34200,59</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Default="005250F7" w:rsidP="00B969BC">
            <w:r>
              <w:t>5836,03</w:t>
            </w:r>
          </w:p>
        </w:tc>
        <w:tc>
          <w:tcPr>
            <w:tcW w:w="1139" w:type="dxa"/>
            <w:gridSpan w:val="3"/>
          </w:tcPr>
          <w:p w:rsidR="005250F7" w:rsidRDefault="005250F7" w:rsidP="00B969BC">
            <w:r>
              <w:t>5836,03</w:t>
            </w:r>
          </w:p>
        </w:tc>
        <w:tc>
          <w:tcPr>
            <w:tcW w:w="1276"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Default="005250F7" w:rsidP="00B969BC">
            <w:r>
              <w:t>8070,31</w:t>
            </w:r>
          </w:p>
        </w:tc>
        <w:tc>
          <w:tcPr>
            <w:tcW w:w="1139" w:type="dxa"/>
            <w:gridSpan w:val="3"/>
          </w:tcPr>
          <w:p w:rsidR="005250F7" w:rsidRDefault="005250F7" w:rsidP="00B969BC">
            <w:r>
              <w:t>8068,70</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Default="005250F7" w:rsidP="00B969BC">
            <w:r>
              <w:t>7272,01</w:t>
            </w:r>
          </w:p>
        </w:tc>
        <w:tc>
          <w:tcPr>
            <w:tcW w:w="1139" w:type="dxa"/>
            <w:gridSpan w:val="3"/>
          </w:tcPr>
          <w:p w:rsidR="005250F7" w:rsidRDefault="005250F7" w:rsidP="00B969BC">
            <w:r>
              <w:t>7270,4</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Default="005250F7" w:rsidP="00B969BC">
            <w:r>
              <w:t>7272,01</w:t>
            </w:r>
          </w:p>
        </w:tc>
        <w:tc>
          <w:tcPr>
            <w:tcW w:w="1139" w:type="dxa"/>
            <w:gridSpan w:val="3"/>
          </w:tcPr>
          <w:p w:rsidR="005250F7" w:rsidRDefault="005250F7" w:rsidP="00B969BC">
            <w:r>
              <w:t>7270,4</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val="restart"/>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71590,42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61538,25</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10052,17</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1276" w:type="dxa"/>
            <w:gridSpan w:val="2"/>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5250F7" w:rsidRDefault="005250F7" w:rsidP="00B969BC">
            <w:r>
              <w:t>12081,33</w:t>
            </w:r>
          </w:p>
        </w:tc>
        <w:tc>
          <w:tcPr>
            <w:tcW w:w="1276" w:type="dxa"/>
            <w:gridSpan w:val="2"/>
          </w:tcPr>
          <w:p w:rsidR="005250F7" w:rsidRDefault="005250F7" w:rsidP="00B969BC">
            <w:r>
              <w:t>466,50</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15428,25</w:t>
            </w:r>
          </w:p>
        </w:tc>
        <w:tc>
          <w:tcPr>
            <w:tcW w:w="1139" w:type="dxa"/>
            <w:gridSpan w:val="3"/>
          </w:tcPr>
          <w:p w:rsidR="005250F7" w:rsidRDefault="005250F7" w:rsidP="00B969BC">
            <w:r>
              <w:t>12137,14</w:t>
            </w:r>
          </w:p>
        </w:tc>
        <w:tc>
          <w:tcPr>
            <w:tcW w:w="1276" w:type="dxa"/>
            <w:gridSpan w:val="2"/>
          </w:tcPr>
          <w:p w:rsidR="005250F7" w:rsidRDefault="005250F7" w:rsidP="00B969BC">
            <w:r>
              <w:t>3291,11</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15243,49</w:t>
            </w:r>
          </w:p>
        </w:tc>
        <w:tc>
          <w:tcPr>
            <w:tcW w:w="1139" w:type="dxa"/>
            <w:gridSpan w:val="3"/>
          </w:tcPr>
          <w:p w:rsidR="005250F7" w:rsidRDefault="005250F7" w:rsidP="00B969BC">
            <w:r>
              <w:t>12383,83</w:t>
            </w:r>
          </w:p>
        </w:tc>
        <w:tc>
          <w:tcPr>
            <w:tcW w:w="1276" w:type="dxa"/>
            <w:gridSpan w:val="2"/>
          </w:tcPr>
          <w:p w:rsidR="005250F7" w:rsidRDefault="005250F7" w:rsidP="00B969BC">
            <w:r>
              <w:t>2859,66</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5250F7" w:rsidRPr="0000363A" w:rsidTr="00B969BC">
        <w:tc>
          <w:tcPr>
            <w:tcW w:w="5386" w:type="dxa"/>
            <w:gridSpan w:val="6"/>
            <w:vMerge/>
          </w:tcPr>
          <w:p w:rsidR="005250F7" w:rsidRPr="0000363A" w:rsidRDefault="005250F7" w:rsidP="00B969BC"/>
        </w:tc>
        <w:tc>
          <w:tcPr>
            <w:tcW w:w="992" w:type="dxa"/>
            <w:gridSpan w:val="3"/>
          </w:tcPr>
          <w:p w:rsidR="005250F7" w:rsidRPr="0000363A" w:rsidRDefault="005250F7" w:rsidP="00B969B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5250F7" w:rsidRPr="0000363A" w:rsidRDefault="005250F7" w:rsidP="00B969BC">
            <w:pPr>
              <w:pStyle w:val="ConsPlusNormal0"/>
              <w:ind w:firstLine="0"/>
              <w:rPr>
                <w:rFonts w:ascii="Times New Roman" w:hAnsi="Times New Roman" w:cs="Times New Roman"/>
                <w:sz w:val="24"/>
                <w:szCs w:val="24"/>
              </w:rPr>
            </w:pPr>
            <w:r>
              <w:rPr>
                <w:rFonts w:ascii="Times New Roman" w:hAnsi="Times New Roman" w:cs="Times New Roman"/>
                <w:sz w:val="24"/>
                <w:szCs w:val="24"/>
              </w:rPr>
              <w:t>16751,33</w:t>
            </w:r>
          </w:p>
        </w:tc>
        <w:tc>
          <w:tcPr>
            <w:tcW w:w="1139" w:type="dxa"/>
            <w:gridSpan w:val="3"/>
          </w:tcPr>
          <w:p w:rsidR="005250F7" w:rsidRDefault="005250F7" w:rsidP="00B969BC">
            <w:r>
              <w:t>13780,63</w:t>
            </w:r>
          </w:p>
        </w:tc>
        <w:tc>
          <w:tcPr>
            <w:tcW w:w="1276" w:type="dxa"/>
            <w:gridSpan w:val="2"/>
          </w:tcPr>
          <w:p w:rsidR="005250F7" w:rsidRDefault="005250F7" w:rsidP="00B969BC">
            <w:r>
              <w:t>2970,7</w:t>
            </w:r>
          </w:p>
        </w:tc>
        <w:tc>
          <w:tcPr>
            <w:tcW w:w="1561" w:type="dxa"/>
            <w:gridSpan w:val="3"/>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99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2"/>
          </w:tcPr>
          <w:p w:rsidR="005250F7" w:rsidRPr="0000363A" w:rsidRDefault="005250F7" w:rsidP="00B969B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bl>
    <w:p w:rsidR="005250F7" w:rsidRDefault="005250F7" w:rsidP="005250F7">
      <w:pPr>
        <w:pStyle w:val="ConsPlusNormal0"/>
        <w:jc w:val="both"/>
        <w:rPr>
          <w:rFonts w:ascii="Times New Roman" w:hAnsi="Times New Roman" w:cs="Times New Roman"/>
          <w:sz w:val="24"/>
          <w:szCs w:val="24"/>
        </w:rPr>
        <w:sectPr w:rsidR="005250F7" w:rsidSect="005250F7">
          <w:footerReference w:type="even" r:id="rId13"/>
          <w:footerReference w:type="default" r:id="rId14"/>
          <w:endnotePr>
            <w:numFmt w:val="decimal"/>
          </w:endnotePr>
          <w:pgSz w:w="16840" w:h="11907" w:orient="landscape"/>
          <w:pgMar w:top="851" w:right="1134" w:bottom="1418" w:left="992"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250F7" w:rsidRPr="0000363A" w:rsidRDefault="005250F7" w:rsidP="005250F7">
      <w:pPr>
        <w:pStyle w:val="ConsPlusNormal0"/>
        <w:jc w:val="both"/>
        <w:rPr>
          <w:rFonts w:ascii="Times New Roman" w:hAnsi="Times New Roman" w:cs="Times New Roman"/>
          <w:sz w:val="24"/>
          <w:szCs w:val="24"/>
        </w:rPr>
      </w:pPr>
      <w:r w:rsidRPr="001A6C55">
        <w:rPr>
          <w:rFonts w:ascii="Times New Roman" w:hAnsi="Times New Roman"/>
          <w:noProof/>
          <w:sz w:val="28"/>
          <w:szCs w:val="28"/>
        </w:rPr>
        <w:lastRenderedPageBreak/>
        <w:drawing>
          <wp:anchor distT="0" distB="0" distL="114300" distR="114300" simplePos="0" relativeHeight="251663360" behindDoc="0" locked="0" layoutInCell="1" allowOverlap="1" wp14:anchorId="6AEFA3AE" wp14:editId="06674253">
            <wp:simplePos x="0" y="0"/>
            <wp:positionH relativeFrom="column">
              <wp:posOffset>2464435</wp:posOffset>
            </wp:positionH>
            <wp:positionV relativeFrom="paragraph">
              <wp:posOffset>-339090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0F7" w:rsidRPr="0000363A" w:rsidRDefault="005250F7" w:rsidP="005250F7">
      <w:pPr>
        <w:pStyle w:val="ConsPlusNormal0"/>
        <w:jc w:val="both"/>
        <w:rPr>
          <w:rFonts w:ascii="Times New Roman" w:hAnsi="Times New Roman" w:cs="Times New Roman"/>
          <w:sz w:val="24"/>
          <w:szCs w:val="24"/>
        </w:rPr>
      </w:pPr>
    </w:p>
    <w:p w:rsidR="005250F7" w:rsidRPr="0000363A" w:rsidRDefault="005250F7" w:rsidP="005250F7">
      <w:pPr>
        <w:pStyle w:val="ConsPlusNormal0"/>
        <w:pBdr>
          <w:top w:val="single" w:sz="6" w:space="0" w:color="auto"/>
        </w:pBdr>
        <w:spacing w:before="100" w:after="100"/>
        <w:jc w:val="both"/>
        <w:rPr>
          <w:rFonts w:ascii="Times New Roman" w:hAnsi="Times New Roman" w:cs="Times New Roman"/>
          <w:sz w:val="24"/>
          <w:szCs w:val="24"/>
        </w:rPr>
      </w:pPr>
    </w:p>
    <w:p w:rsidR="005250F7" w:rsidRPr="0000363A" w:rsidRDefault="005250F7" w:rsidP="005250F7"/>
    <w:p w:rsidR="005250F7" w:rsidRPr="001A6C55" w:rsidRDefault="005250F7" w:rsidP="005250F7">
      <w:pPr>
        <w:spacing w:line="192" w:lineRule="auto"/>
        <w:jc w:val="both"/>
        <w:rPr>
          <w:sz w:val="28"/>
          <w:szCs w:val="28"/>
        </w:rPr>
      </w:pPr>
    </w:p>
    <w:p w:rsidR="005250F7" w:rsidRPr="001A6C55" w:rsidRDefault="005250F7" w:rsidP="005250F7">
      <w:pPr>
        <w:spacing w:line="192" w:lineRule="auto"/>
        <w:jc w:val="both"/>
        <w:rPr>
          <w:sz w:val="28"/>
          <w:szCs w:val="28"/>
        </w:rPr>
      </w:pPr>
    </w:p>
    <w:tbl>
      <w:tblPr>
        <w:tblpPr w:leftFromText="180" w:rightFromText="180" w:bottomFromText="200" w:vertAnchor="page" w:horzAnchor="margin" w:tblpY="2446"/>
        <w:tblW w:w="9606" w:type="dxa"/>
        <w:tblLayout w:type="fixed"/>
        <w:tblCellMar>
          <w:left w:w="0" w:type="dxa"/>
          <w:right w:w="0" w:type="dxa"/>
        </w:tblCellMar>
        <w:tblLook w:val="01E0" w:firstRow="1" w:lastRow="1" w:firstColumn="1" w:lastColumn="1" w:noHBand="0" w:noVBand="0"/>
      </w:tblPr>
      <w:tblGrid>
        <w:gridCol w:w="9606"/>
      </w:tblGrid>
      <w:tr w:rsidR="005250F7" w:rsidRPr="001A6C55" w:rsidTr="00B969BC">
        <w:trPr>
          <w:trHeight w:val="397"/>
        </w:trPr>
        <w:tc>
          <w:tcPr>
            <w:tcW w:w="9606" w:type="dxa"/>
          </w:tcPr>
          <w:p w:rsidR="005250F7" w:rsidRPr="001A6C55" w:rsidRDefault="005250F7" w:rsidP="00B969BC">
            <w:pPr>
              <w:jc w:val="center"/>
              <w:rPr>
                <w:b/>
                <w:sz w:val="28"/>
                <w:szCs w:val="28"/>
                <w:u w:val="single"/>
              </w:rPr>
            </w:pPr>
          </w:p>
        </w:tc>
      </w:tr>
      <w:tr w:rsidR="005250F7" w:rsidRPr="001A6C55" w:rsidTr="00B969BC">
        <w:tc>
          <w:tcPr>
            <w:tcW w:w="9606" w:type="dxa"/>
            <w:hideMark/>
          </w:tcPr>
          <w:p w:rsidR="005250F7" w:rsidRPr="001A6C55" w:rsidRDefault="005250F7" w:rsidP="00B969BC">
            <w:pPr>
              <w:jc w:val="center"/>
              <w:rPr>
                <w:b/>
                <w:sz w:val="28"/>
                <w:szCs w:val="28"/>
              </w:rPr>
            </w:pPr>
            <w:r w:rsidRPr="001A6C55">
              <w:rPr>
                <w:b/>
                <w:sz w:val="28"/>
                <w:szCs w:val="28"/>
              </w:rPr>
              <w:t>АДМИНИСТРАЦИЯ</w:t>
            </w:r>
          </w:p>
        </w:tc>
      </w:tr>
      <w:tr w:rsidR="005250F7" w:rsidRPr="001A6C55" w:rsidTr="00B969BC">
        <w:trPr>
          <w:trHeight w:val="397"/>
        </w:trPr>
        <w:tc>
          <w:tcPr>
            <w:tcW w:w="9606" w:type="dxa"/>
            <w:hideMark/>
          </w:tcPr>
          <w:p w:rsidR="005250F7" w:rsidRPr="001A6C55" w:rsidRDefault="005250F7" w:rsidP="00B969BC">
            <w:pPr>
              <w:jc w:val="center"/>
              <w:rPr>
                <w:b/>
                <w:sz w:val="28"/>
                <w:szCs w:val="28"/>
              </w:rPr>
            </w:pPr>
            <w:r w:rsidRPr="001A6C55">
              <w:rPr>
                <w:b/>
                <w:sz w:val="28"/>
                <w:szCs w:val="28"/>
              </w:rPr>
              <w:t>КАМЕШКИРСКОГО РАЙОНА ПЕНЗЕНСКОЙ ОБЛАСТИ</w:t>
            </w:r>
          </w:p>
        </w:tc>
      </w:tr>
      <w:tr w:rsidR="005250F7" w:rsidRPr="001A6C55" w:rsidTr="00B969BC">
        <w:tc>
          <w:tcPr>
            <w:tcW w:w="9606" w:type="dxa"/>
          </w:tcPr>
          <w:p w:rsidR="005250F7" w:rsidRPr="001A6C55" w:rsidRDefault="005250F7" w:rsidP="00B969BC">
            <w:pPr>
              <w:pStyle w:val="3"/>
              <w:spacing w:line="276" w:lineRule="auto"/>
              <w:rPr>
                <w:sz w:val="28"/>
                <w:szCs w:val="28"/>
                <w:lang w:eastAsia="en-US"/>
              </w:rPr>
            </w:pPr>
          </w:p>
        </w:tc>
      </w:tr>
      <w:tr w:rsidR="005250F7" w:rsidRPr="001A6C55" w:rsidTr="00B969BC">
        <w:trPr>
          <w:trHeight w:val="548"/>
        </w:trPr>
        <w:tc>
          <w:tcPr>
            <w:tcW w:w="9606" w:type="dxa"/>
            <w:vAlign w:val="center"/>
            <w:hideMark/>
          </w:tcPr>
          <w:p w:rsidR="005250F7" w:rsidRPr="001A6C55" w:rsidRDefault="005250F7" w:rsidP="00B969BC">
            <w:pPr>
              <w:pStyle w:val="3"/>
              <w:spacing w:line="276" w:lineRule="auto"/>
              <w:rPr>
                <w:sz w:val="28"/>
                <w:szCs w:val="28"/>
                <w:lang w:eastAsia="en-US"/>
              </w:rPr>
            </w:pPr>
            <w:r w:rsidRPr="001A6C55">
              <w:rPr>
                <w:sz w:val="28"/>
                <w:szCs w:val="28"/>
                <w:lang w:eastAsia="en-US"/>
              </w:rPr>
              <w:t>ПОСТАНОВЛЕНИЕ</w:t>
            </w:r>
          </w:p>
        </w:tc>
      </w:tr>
      <w:tr w:rsidR="005250F7" w:rsidRPr="001A6C55" w:rsidTr="00B969BC">
        <w:trPr>
          <w:trHeight w:val="80"/>
        </w:trPr>
        <w:tc>
          <w:tcPr>
            <w:tcW w:w="9606" w:type="dxa"/>
            <w:vAlign w:val="center"/>
          </w:tcPr>
          <w:tbl>
            <w:tblPr>
              <w:tblpPr w:leftFromText="180" w:rightFromText="180" w:bottomFromText="200" w:vertAnchor="text" w:horzAnchor="margin" w:tblpXSpec="center" w:tblpY="29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250F7" w:rsidRPr="001A6C55" w:rsidTr="00B969BC">
              <w:tc>
                <w:tcPr>
                  <w:tcW w:w="284" w:type="dxa"/>
                  <w:vAlign w:val="bottom"/>
                  <w:hideMark/>
                </w:tcPr>
                <w:p w:rsidR="005250F7" w:rsidRPr="001A6C55" w:rsidRDefault="005250F7" w:rsidP="00B969BC">
                  <w:pPr>
                    <w:jc w:val="center"/>
                    <w:rPr>
                      <w:sz w:val="28"/>
                      <w:szCs w:val="28"/>
                    </w:rPr>
                  </w:pPr>
                  <w:r w:rsidRPr="001A6C55">
                    <w:rPr>
                      <w:sz w:val="28"/>
                      <w:szCs w:val="28"/>
                    </w:rPr>
                    <w:t>от</w:t>
                  </w:r>
                </w:p>
              </w:tc>
              <w:tc>
                <w:tcPr>
                  <w:tcW w:w="2835" w:type="dxa"/>
                  <w:tcBorders>
                    <w:top w:val="nil"/>
                    <w:left w:val="nil"/>
                    <w:bottom w:val="single" w:sz="6" w:space="0" w:color="auto"/>
                    <w:right w:val="nil"/>
                  </w:tcBorders>
                </w:tcPr>
                <w:p w:rsidR="005250F7" w:rsidRPr="008A43FD" w:rsidRDefault="005250F7" w:rsidP="00B969BC">
                  <w:pPr>
                    <w:jc w:val="center"/>
                    <w:rPr>
                      <w:sz w:val="28"/>
                      <w:szCs w:val="28"/>
                    </w:rPr>
                  </w:pPr>
                  <w:r>
                    <w:rPr>
                      <w:sz w:val="28"/>
                      <w:szCs w:val="28"/>
                    </w:rPr>
                    <w:t>28.05.18</w:t>
                  </w:r>
                </w:p>
              </w:tc>
              <w:tc>
                <w:tcPr>
                  <w:tcW w:w="397" w:type="dxa"/>
                  <w:vAlign w:val="bottom"/>
                  <w:hideMark/>
                </w:tcPr>
                <w:p w:rsidR="005250F7" w:rsidRPr="001A6C55" w:rsidRDefault="005250F7" w:rsidP="00B969BC">
                  <w:pPr>
                    <w:jc w:val="center"/>
                    <w:rPr>
                      <w:sz w:val="28"/>
                      <w:szCs w:val="28"/>
                    </w:rPr>
                  </w:pPr>
                  <w:r w:rsidRPr="001A6C55">
                    <w:rPr>
                      <w:sz w:val="28"/>
                      <w:szCs w:val="28"/>
                    </w:rPr>
                    <w:t>№</w:t>
                  </w:r>
                </w:p>
              </w:tc>
              <w:tc>
                <w:tcPr>
                  <w:tcW w:w="1134" w:type="dxa"/>
                  <w:tcBorders>
                    <w:top w:val="nil"/>
                    <w:left w:val="nil"/>
                    <w:bottom w:val="single" w:sz="6" w:space="0" w:color="auto"/>
                    <w:right w:val="nil"/>
                  </w:tcBorders>
                </w:tcPr>
                <w:p w:rsidR="005250F7" w:rsidRPr="008A43FD" w:rsidRDefault="005250F7" w:rsidP="00B969BC">
                  <w:pPr>
                    <w:jc w:val="center"/>
                    <w:rPr>
                      <w:sz w:val="28"/>
                      <w:szCs w:val="28"/>
                    </w:rPr>
                  </w:pPr>
                  <w:r>
                    <w:rPr>
                      <w:sz w:val="28"/>
                      <w:szCs w:val="28"/>
                    </w:rPr>
                    <w:t>179</w:t>
                  </w:r>
                </w:p>
              </w:tc>
            </w:tr>
            <w:tr w:rsidR="005250F7" w:rsidRPr="001A6C55" w:rsidTr="00B969BC">
              <w:tc>
                <w:tcPr>
                  <w:tcW w:w="4650" w:type="dxa"/>
                  <w:gridSpan w:val="4"/>
                </w:tcPr>
                <w:p w:rsidR="005250F7" w:rsidRPr="001A6C55" w:rsidRDefault="005250F7" w:rsidP="00B969BC">
                  <w:pPr>
                    <w:jc w:val="center"/>
                    <w:rPr>
                      <w:sz w:val="28"/>
                      <w:szCs w:val="28"/>
                      <w:u w:val="single"/>
                    </w:rPr>
                  </w:pPr>
                </w:p>
                <w:p w:rsidR="005250F7" w:rsidRPr="001A6C55" w:rsidRDefault="005250F7" w:rsidP="00B969BC">
                  <w:pPr>
                    <w:jc w:val="center"/>
                    <w:rPr>
                      <w:sz w:val="28"/>
                      <w:szCs w:val="28"/>
                    </w:rPr>
                  </w:pPr>
                  <w:r w:rsidRPr="001A6C55">
                    <w:rPr>
                      <w:sz w:val="28"/>
                      <w:szCs w:val="28"/>
                    </w:rPr>
                    <w:t xml:space="preserve">с. </w:t>
                  </w:r>
                  <w:proofErr w:type="spellStart"/>
                  <w:r w:rsidRPr="001A6C55">
                    <w:rPr>
                      <w:sz w:val="28"/>
                      <w:szCs w:val="28"/>
                    </w:rPr>
                    <w:t>Р.Камешкир</w:t>
                  </w:r>
                  <w:proofErr w:type="spellEnd"/>
                </w:p>
              </w:tc>
            </w:tr>
          </w:tbl>
          <w:p w:rsidR="005250F7" w:rsidRPr="001A6C55" w:rsidRDefault="005250F7" w:rsidP="00B969BC">
            <w:pPr>
              <w:pStyle w:val="3"/>
              <w:spacing w:line="276" w:lineRule="auto"/>
              <w:rPr>
                <w:sz w:val="28"/>
                <w:szCs w:val="28"/>
                <w:u w:val="single"/>
                <w:lang w:eastAsia="en-US"/>
              </w:rPr>
            </w:pPr>
          </w:p>
        </w:tc>
      </w:tr>
    </w:tbl>
    <w:p w:rsidR="005250F7" w:rsidRPr="005250F7" w:rsidRDefault="005250F7" w:rsidP="005250F7">
      <w:pPr>
        <w:tabs>
          <w:tab w:val="left" w:pos="1080"/>
        </w:tabs>
        <w:jc w:val="center"/>
        <w:rPr>
          <w:sz w:val="24"/>
          <w:szCs w:val="24"/>
        </w:rPr>
      </w:pPr>
      <w:r w:rsidRPr="005250F7">
        <w:rPr>
          <w:sz w:val="24"/>
          <w:szCs w:val="24"/>
        </w:rPr>
        <w:t xml:space="preserve">Об определении уполномоченного органа для осуществления отдельных государственных  </w:t>
      </w:r>
      <w:r w:rsidRPr="005250F7">
        <w:rPr>
          <w:color w:val="000000" w:themeColor="text1"/>
          <w:sz w:val="24"/>
          <w:szCs w:val="24"/>
        </w:rPr>
        <w:t xml:space="preserve">и иных </w:t>
      </w:r>
      <w:r w:rsidRPr="005250F7">
        <w:rPr>
          <w:sz w:val="24"/>
          <w:szCs w:val="24"/>
        </w:rPr>
        <w:t>полномочий</w:t>
      </w:r>
    </w:p>
    <w:p w:rsidR="005250F7" w:rsidRPr="00986EB9" w:rsidRDefault="005250F7" w:rsidP="005250F7">
      <w:pPr>
        <w:tabs>
          <w:tab w:val="left" w:pos="3990"/>
        </w:tabs>
        <w:jc w:val="center"/>
      </w:pPr>
    </w:p>
    <w:p w:rsidR="005250F7" w:rsidRPr="00264900" w:rsidRDefault="005250F7" w:rsidP="005250F7">
      <w:pPr>
        <w:rPr>
          <w:sz w:val="24"/>
          <w:szCs w:val="24"/>
        </w:rPr>
      </w:pPr>
      <w:r w:rsidRPr="00264900">
        <w:rPr>
          <w:sz w:val="24"/>
          <w:szCs w:val="24"/>
        </w:rPr>
        <w:t xml:space="preserve">В соответствии с Законом Пензенской области от 22.12.2006 г.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с Уставом </w:t>
      </w:r>
      <w:proofErr w:type="spellStart"/>
      <w:r w:rsidRPr="00264900">
        <w:rPr>
          <w:sz w:val="24"/>
          <w:szCs w:val="24"/>
        </w:rPr>
        <w:t>Камешкирского</w:t>
      </w:r>
      <w:proofErr w:type="spellEnd"/>
      <w:r w:rsidRPr="00264900">
        <w:rPr>
          <w:sz w:val="24"/>
          <w:szCs w:val="24"/>
        </w:rPr>
        <w:t xml:space="preserve"> района Пензенской области, администрация </w:t>
      </w:r>
      <w:proofErr w:type="spellStart"/>
      <w:r w:rsidRPr="00264900">
        <w:rPr>
          <w:sz w:val="24"/>
          <w:szCs w:val="24"/>
        </w:rPr>
        <w:t>Камешкирского</w:t>
      </w:r>
      <w:proofErr w:type="spellEnd"/>
      <w:r w:rsidRPr="00264900">
        <w:rPr>
          <w:sz w:val="24"/>
          <w:szCs w:val="24"/>
        </w:rPr>
        <w:t xml:space="preserve"> района Пензенской области</w:t>
      </w:r>
    </w:p>
    <w:p w:rsidR="005250F7" w:rsidRPr="00264900" w:rsidRDefault="005250F7" w:rsidP="005250F7">
      <w:pPr>
        <w:rPr>
          <w:sz w:val="24"/>
          <w:szCs w:val="24"/>
        </w:rPr>
      </w:pPr>
    </w:p>
    <w:p w:rsidR="005250F7" w:rsidRPr="00264900" w:rsidRDefault="005250F7" w:rsidP="005250F7">
      <w:pPr>
        <w:jc w:val="center"/>
        <w:rPr>
          <w:sz w:val="24"/>
          <w:szCs w:val="24"/>
        </w:rPr>
      </w:pPr>
      <w:r w:rsidRPr="00264900">
        <w:rPr>
          <w:sz w:val="24"/>
          <w:szCs w:val="24"/>
        </w:rPr>
        <w:t>ПОСТАНОВЛЯЕТ:</w:t>
      </w:r>
    </w:p>
    <w:p w:rsidR="005250F7" w:rsidRPr="00264900" w:rsidRDefault="005250F7" w:rsidP="005250F7">
      <w:pPr>
        <w:rPr>
          <w:sz w:val="24"/>
          <w:szCs w:val="24"/>
        </w:rPr>
      </w:pPr>
    </w:p>
    <w:p w:rsidR="005250F7" w:rsidRDefault="005250F7" w:rsidP="005250F7">
      <w:pPr>
        <w:pStyle w:val="af4"/>
        <w:widowControl/>
        <w:numPr>
          <w:ilvl w:val="0"/>
          <w:numId w:val="14"/>
        </w:numPr>
        <w:ind w:left="0"/>
        <w:rPr>
          <w:color w:val="000000" w:themeColor="text1"/>
          <w:sz w:val="24"/>
          <w:szCs w:val="24"/>
        </w:rPr>
      </w:pPr>
      <w:r w:rsidRPr="000C55EF">
        <w:rPr>
          <w:color w:val="000000" w:themeColor="text1"/>
          <w:sz w:val="24"/>
          <w:szCs w:val="24"/>
        </w:rPr>
        <w:t xml:space="preserve">Определить Управление социальной защиты населения администрации </w:t>
      </w:r>
      <w:proofErr w:type="spellStart"/>
      <w:r w:rsidRPr="000C55EF">
        <w:rPr>
          <w:color w:val="000000" w:themeColor="text1"/>
          <w:sz w:val="24"/>
          <w:szCs w:val="24"/>
        </w:rPr>
        <w:t>Камешкирского</w:t>
      </w:r>
      <w:proofErr w:type="spellEnd"/>
      <w:r w:rsidRPr="000C55EF">
        <w:rPr>
          <w:color w:val="000000" w:themeColor="text1"/>
          <w:sz w:val="24"/>
          <w:szCs w:val="24"/>
        </w:rPr>
        <w:t xml:space="preserve"> района Пензенской области уполномоченным органом, выполняющим  следующими государственными полномочиями Пензенской области:</w:t>
      </w:r>
    </w:p>
    <w:p w:rsidR="005250F7" w:rsidRPr="000C55EF" w:rsidRDefault="005250F7" w:rsidP="005250F7">
      <w:pPr>
        <w:pStyle w:val="af4"/>
        <w:ind w:left="0"/>
        <w:rPr>
          <w:color w:val="000000" w:themeColor="text1"/>
          <w:sz w:val="24"/>
          <w:szCs w:val="24"/>
        </w:rPr>
      </w:pP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w:t>
      </w:r>
      <w:hyperlink r:id="rId16" w:history="1">
        <w:r w:rsidRPr="000C55EF">
          <w:rPr>
            <w:rStyle w:val="afb"/>
            <w:color w:val="000000" w:themeColor="text1"/>
            <w:sz w:val="24"/>
            <w:szCs w:val="24"/>
          </w:rPr>
          <w:t>Федеральным</w:t>
        </w:r>
        <w:proofErr w:type="gramEnd"/>
        <w:r w:rsidRPr="000C55EF">
          <w:rPr>
            <w:rStyle w:val="afb"/>
            <w:color w:val="000000" w:themeColor="text1"/>
            <w:sz w:val="24"/>
            <w:szCs w:val="24"/>
          </w:rPr>
          <w:t xml:space="preserve"> законом</w:t>
        </w:r>
      </w:hyperlink>
      <w:r w:rsidRPr="000C55EF">
        <w:rPr>
          <w:b/>
          <w:color w:val="000000" w:themeColor="text1"/>
          <w:sz w:val="24"/>
          <w:szCs w:val="24"/>
        </w:rPr>
        <w:t xml:space="preserve"> </w:t>
      </w:r>
      <w:r w:rsidRPr="000C55EF">
        <w:rPr>
          <w:color w:val="000000" w:themeColor="text1"/>
          <w:sz w:val="24"/>
          <w:szCs w:val="24"/>
        </w:rPr>
        <w:t>от 28 декабря 2013 года N 442-ФЗ "Об основах социального обслуживания граждан в Российской Федерации";</w:t>
      </w:r>
    </w:p>
    <w:p w:rsidR="005250F7" w:rsidRPr="000C55EF" w:rsidRDefault="005250F7" w:rsidP="005250F7">
      <w:pPr>
        <w:pStyle w:val="af4"/>
        <w:ind w:left="0"/>
        <w:jc w:val="both"/>
        <w:rPr>
          <w:color w:val="000000" w:themeColor="text1"/>
          <w:sz w:val="24"/>
          <w:szCs w:val="24"/>
        </w:rPr>
      </w:pPr>
      <w:bookmarkStart w:id="1" w:name="sub_102"/>
      <w:r w:rsidRPr="000C55EF">
        <w:rPr>
          <w:color w:val="000000" w:themeColor="text1"/>
          <w:sz w:val="24"/>
          <w:szCs w:val="24"/>
        </w:rPr>
        <w:t>2) социальная поддержка детей, находящихся в трудной жизненной ситуации, в том числе детей-сирот, включающая:</w:t>
      </w:r>
    </w:p>
    <w:bookmarkEnd w:id="1"/>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а) вручение детям, находящимся в трудной жизненной ситуации, новогодних подарков, приобретаемых исполнительным органом государственной власти Пензенской области, уполномоченным в сфере социальной защиты населения, в рамках реализации мероприятий </w:t>
      </w:r>
      <w:hyperlink r:id="rId17" w:history="1">
        <w:r w:rsidRPr="000C55EF">
          <w:rPr>
            <w:rStyle w:val="afb"/>
            <w:color w:val="000000" w:themeColor="text1"/>
            <w:sz w:val="24"/>
            <w:szCs w:val="24"/>
          </w:rPr>
          <w:t>подпрограммы</w:t>
        </w:r>
      </w:hyperlink>
      <w:r w:rsidRPr="000C55EF">
        <w:rPr>
          <w:color w:val="000000" w:themeColor="text1"/>
          <w:sz w:val="24"/>
          <w:szCs w:val="24"/>
        </w:rPr>
        <w:t xml:space="preserve"> "Социальная </w:t>
      </w:r>
      <w:r w:rsidRPr="000C55EF">
        <w:rPr>
          <w:sz w:val="24"/>
          <w:szCs w:val="24"/>
        </w:rPr>
        <w:t xml:space="preserve">поддержка детей Пензенской области" </w:t>
      </w:r>
      <w:hyperlink r:id="rId18" w:history="1">
        <w:r w:rsidRPr="000C55EF">
          <w:rPr>
            <w:rStyle w:val="afb"/>
            <w:color w:val="000000" w:themeColor="text1"/>
            <w:sz w:val="24"/>
            <w:szCs w:val="24"/>
          </w:rPr>
          <w:t>государственной программы</w:t>
        </w:r>
      </w:hyperlink>
      <w:r w:rsidRPr="000C55EF">
        <w:rPr>
          <w:color w:val="000000" w:themeColor="text1"/>
          <w:sz w:val="24"/>
          <w:szCs w:val="24"/>
        </w:rPr>
        <w:t xml:space="preserve"> Пензенской области "Социальная поддержка граждан в Пензенской области на 2014-2020 годы";</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lastRenderedPageBreak/>
        <w:t xml:space="preserve">3) назначение и выплата пособий семьям, имеющим детей, в соответствии с </w:t>
      </w:r>
      <w:hyperlink r:id="rId19" w:history="1">
        <w:r w:rsidRPr="000C55EF">
          <w:rPr>
            <w:rStyle w:val="afb"/>
            <w:color w:val="000000" w:themeColor="text1"/>
            <w:sz w:val="24"/>
            <w:szCs w:val="24"/>
          </w:rPr>
          <w:t>Законом</w:t>
        </w:r>
      </w:hyperlink>
      <w:r w:rsidRPr="000C55EF">
        <w:rPr>
          <w:color w:val="000000" w:themeColor="text1"/>
          <w:sz w:val="24"/>
          <w:szCs w:val="24"/>
        </w:rPr>
        <w:t xml:space="preserve"> Пензенской области от 21 апреля 2005 года N 795-ЗПО "О пособиях семьям, имеющим детей";</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4) предоставление мер социальной поддержки многодетным семьям в соответствии с </w:t>
      </w:r>
      <w:hyperlink r:id="rId20" w:history="1">
        <w:r w:rsidRPr="000C55EF">
          <w:rPr>
            <w:rStyle w:val="afb"/>
            <w:color w:val="000000" w:themeColor="text1"/>
            <w:sz w:val="24"/>
            <w:szCs w:val="24"/>
          </w:rPr>
          <w:t>Законом</w:t>
        </w:r>
      </w:hyperlink>
      <w:r w:rsidRPr="000C55EF">
        <w:rPr>
          <w:color w:val="000000" w:themeColor="text1"/>
          <w:sz w:val="24"/>
          <w:szCs w:val="24"/>
        </w:rP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5) прием заявлений граждан на присвоение звания "Ветеран труда" и необходимых для этого документов, предварительное рассмотрение принятых от граждан заявлений, выдача удостоверений "Ветеран труда"; </w:t>
      </w:r>
      <w:proofErr w:type="gramStart"/>
      <w:r w:rsidRPr="000C55EF">
        <w:rPr>
          <w:color w:val="000000" w:themeColor="text1"/>
          <w:sz w:val="24"/>
          <w:szCs w:val="24"/>
        </w:rPr>
        <w:t>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0C55EF">
        <w:rPr>
          <w:color w:val="000000" w:themeColor="text1"/>
          <w:sz w:val="24"/>
          <w:szCs w:val="24"/>
        </w:rPr>
        <w:t xml:space="preserve">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6) прием заявлений граждан и необходимых документов на оказание протезно-ортопедической помощи в соответствии с </w:t>
      </w:r>
      <w:hyperlink r:id="rId21" w:history="1">
        <w:r w:rsidRPr="000C55EF">
          <w:rPr>
            <w:rStyle w:val="afb"/>
            <w:color w:val="000000" w:themeColor="text1"/>
            <w:sz w:val="24"/>
            <w:szCs w:val="24"/>
          </w:rPr>
          <w:t>Законом</w:t>
        </w:r>
      </w:hyperlink>
      <w:r w:rsidRPr="000C55EF">
        <w:rPr>
          <w:color w:val="000000" w:themeColor="text1"/>
          <w:sz w:val="24"/>
          <w:szCs w:val="24"/>
        </w:rP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 xml:space="preserve">7) прием заявлений, документов граждан и подготовка выплатных документов на оказание материальной помощи неработающим пенсионерам, являющимся получателями страховой пенсии по старости и по инвалидности, за счет средств бюджета Пензенской области и средств субсидий из бюджета Пенсионного фонда Российской Федерации бюджетам субъектов Российской Федерации на </w:t>
      </w:r>
      <w:proofErr w:type="spellStart"/>
      <w:r w:rsidRPr="000C55EF">
        <w:rPr>
          <w:color w:val="000000" w:themeColor="text1"/>
          <w:sz w:val="24"/>
          <w:szCs w:val="24"/>
        </w:rPr>
        <w:t>софинансирование</w:t>
      </w:r>
      <w:proofErr w:type="spellEnd"/>
      <w:r w:rsidRPr="000C55EF">
        <w:rPr>
          <w:color w:val="000000" w:themeColor="text1"/>
          <w:sz w:val="24"/>
          <w:szCs w:val="24"/>
        </w:rPr>
        <w:t xml:space="preserve"> расходных обязательств субъектов Российской Федерации, возникающих при реализации социальных программ субъектов Российской Федерации, связанных с</w:t>
      </w:r>
      <w:proofErr w:type="gramEnd"/>
      <w:r w:rsidRPr="000C55EF">
        <w:rPr>
          <w:color w:val="000000" w:themeColor="text1"/>
          <w:sz w:val="24"/>
          <w:szCs w:val="24"/>
        </w:rPr>
        <w:t xml:space="preserve"> </w:t>
      </w:r>
      <w:proofErr w:type="gramStart"/>
      <w:r w:rsidRPr="000C55EF">
        <w:rPr>
          <w:color w:val="000000" w:themeColor="text1"/>
          <w:sz w:val="24"/>
          <w:szCs w:val="24"/>
        </w:rPr>
        <w:t>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являющимся получателями страховых пенсий по старости и по инвалидности, и обучением компьютерной грамотности неработающих пенсионеров, хранение документов, явившихся основанием для оказания или отказа в оказании материальной помощи указанным категориям граждан;</w:t>
      </w:r>
      <w:proofErr w:type="gramEnd"/>
    </w:p>
    <w:p w:rsidR="005250F7" w:rsidRPr="000C55EF" w:rsidRDefault="005250F7" w:rsidP="005250F7">
      <w:pPr>
        <w:pStyle w:val="af4"/>
        <w:ind w:left="0"/>
        <w:jc w:val="both"/>
        <w:rPr>
          <w:sz w:val="24"/>
          <w:szCs w:val="24"/>
        </w:rPr>
      </w:pPr>
      <w:r w:rsidRPr="000C55EF">
        <w:rPr>
          <w:color w:val="000000" w:themeColor="text1"/>
          <w:sz w:val="24"/>
          <w:szCs w:val="24"/>
        </w:rPr>
        <w:t>8) прием заявлений граждан на присвоение почетного звания Пензенской области "Вете</w:t>
      </w:r>
      <w:r w:rsidRPr="000C55EF">
        <w:rPr>
          <w:sz w:val="24"/>
          <w:szCs w:val="24"/>
        </w:rPr>
        <w:t>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5250F7" w:rsidRPr="000C55EF" w:rsidRDefault="005250F7" w:rsidP="005250F7">
      <w:pPr>
        <w:pStyle w:val="af4"/>
        <w:ind w:left="0"/>
        <w:jc w:val="both"/>
        <w:rPr>
          <w:sz w:val="24"/>
          <w:szCs w:val="24"/>
        </w:rPr>
      </w:pPr>
      <w:proofErr w:type="gramStart"/>
      <w:r w:rsidRPr="000C55EF">
        <w:rPr>
          <w:sz w:val="24"/>
          <w:szCs w:val="24"/>
        </w:rPr>
        <w:t>9)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w:t>
      </w:r>
      <w:proofErr w:type="gramEnd"/>
      <w:r w:rsidRPr="000C55EF">
        <w:rPr>
          <w:sz w:val="24"/>
          <w:szCs w:val="24"/>
        </w:rPr>
        <w:t xml:space="preserve">, </w:t>
      </w:r>
      <w:proofErr w:type="gramStart"/>
      <w:r w:rsidRPr="000C55EF">
        <w:rPr>
          <w:sz w:val="24"/>
          <w:szCs w:val="24"/>
        </w:rPr>
        <w:t xml:space="preserve">в том числе в одностороннем порядке, прекращение социального контракта, подготовка выплатных документов и хранение </w:t>
      </w:r>
      <w:r w:rsidRPr="000C55EF">
        <w:rPr>
          <w:color w:val="000000" w:themeColor="text1"/>
          <w:sz w:val="24"/>
          <w:szCs w:val="24"/>
        </w:rPr>
        <w:t xml:space="preserve">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22" w:history="1">
        <w:r w:rsidRPr="000C55EF">
          <w:rPr>
            <w:rStyle w:val="afb"/>
            <w:color w:val="000000" w:themeColor="text1"/>
            <w:sz w:val="24"/>
            <w:szCs w:val="24"/>
          </w:rPr>
          <w:t>Законом</w:t>
        </w:r>
      </w:hyperlink>
      <w:r w:rsidRPr="000C55EF">
        <w:rPr>
          <w:color w:val="000000" w:themeColor="text1"/>
          <w:sz w:val="24"/>
          <w:szCs w:val="24"/>
        </w:rPr>
        <w:t xml:space="preserve"> Пензенской области от 26 декабря 2013 года N 2505-ЗПО "Об оказании государственной </w:t>
      </w:r>
      <w:r w:rsidRPr="000C55EF">
        <w:rPr>
          <w:sz w:val="24"/>
          <w:szCs w:val="24"/>
        </w:rPr>
        <w:t>социальной помощи на основании социального контракта в Пензенской области";</w:t>
      </w:r>
      <w:proofErr w:type="gramEnd"/>
    </w:p>
    <w:p w:rsidR="005250F7" w:rsidRPr="000C55EF" w:rsidRDefault="005250F7" w:rsidP="005250F7">
      <w:pPr>
        <w:pStyle w:val="af4"/>
        <w:ind w:left="0"/>
        <w:jc w:val="both"/>
        <w:rPr>
          <w:sz w:val="24"/>
          <w:szCs w:val="24"/>
        </w:rPr>
      </w:pPr>
      <w:r w:rsidRPr="000C55EF">
        <w:rPr>
          <w:sz w:val="24"/>
          <w:szCs w:val="24"/>
        </w:rPr>
        <w:lastRenderedPageBreak/>
        <w:t>10)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5250F7" w:rsidRPr="000C55EF" w:rsidRDefault="005250F7" w:rsidP="005250F7">
      <w:pPr>
        <w:pStyle w:val="af4"/>
        <w:ind w:left="0"/>
        <w:jc w:val="both"/>
        <w:rPr>
          <w:sz w:val="24"/>
          <w:szCs w:val="24"/>
        </w:rPr>
      </w:pPr>
      <w:r w:rsidRPr="000C55EF">
        <w:rPr>
          <w:sz w:val="24"/>
          <w:szCs w:val="24"/>
        </w:rP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Пенсионного фонда Российской Федерации;</w:t>
      </w:r>
    </w:p>
    <w:p w:rsidR="005250F7" w:rsidRPr="000C55EF" w:rsidRDefault="005250F7" w:rsidP="005250F7">
      <w:pPr>
        <w:pStyle w:val="af4"/>
        <w:ind w:left="0"/>
        <w:jc w:val="both"/>
        <w:rPr>
          <w:sz w:val="24"/>
          <w:szCs w:val="24"/>
        </w:rPr>
      </w:pPr>
      <w:r w:rsidRPr="000C55EF">
        <w:rPr>
          <w:sz w:val="24"/>
          <w:szCs w:val="24"/>
        </w:rP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Пенсионного фонда Российской Федерации;</w:t>
      </w:r>
    </w:p>
    <w:p w:rsidR="005250F7" w:rsidRPr="000C55EF" w:rsidRDefault="005250F7" w:rsidP="005250F7">
      <w:pPr>
        <w:pStyle w:val="1"/>
        <w:rPr>
          <w:b/>
          <w:color w:val="000000" w:themeColor="text1"/>
          <w:szCs w:val="24"/>
        </w:rPr>
      </w:pPr>
      <w:proofErr w:type="gramStart"/>
      <w:r w:rsidRPr="000C55EF">
        <w:rPr>
          <w:color w:val="000000" w:themeColor="text1"/>
          <w:szCs w:val="24"/>
        </w:rPr>
        <w:t xml:space="preserve">11) предоставление мер социальной поддержки, предусмотренных </w:t>
      </w:r>
      <w:hyperlink r:id="rId23" w:history="1">
        <w:r w:rsidRPr="000C55EF">
          <w:rPr>
            <w:rStyle w:val="afb"/>
            <w:color w:val="000000" w:themeColor="text1"/>
            <w:szCs w:val="24"/>
          </w:rPr>
          <w:t>Законом</w:t>
        </w:r>
      </w:hyperlink>
      <w:r w:rsidRPr="000C55EF">
        <w:rPr>
          <w:color w:val="000000" w:themeColor="text1"/>
          <w:szCs w:val="24"/>
        </w:rP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24" w:history="1">
        <w:r w:rsidRPr="000C55EF">
          <w:rPr>
            <w:rStyle w:val="afb"/>
            <w:color w:val="000000" w:themeColor="text1"/>
            <w:szCs w:val="24"/>
          </w:rPr>
          <w:t>статьей 4.1</w:t>
        </w:r>
      </w:hyperlink>
      <w:r w:rsidRPr="000C55EF">
        <w:rPr>
          <w:rStyle w:val="afb"/>
          <w:color w:val="000000" w:themeColor="text1"/>
          <w:szCs w:val="24"/>
        </w:rPr>
        <w:t xml:space="preserve">указанного </w:t>
      </w:r>
      <w:r w:rsidRPr="000C55EF">
        <w:rPr>
          <w:color w:val="000000" w:themeColor="text1"/>
          <w:szCs w:val="24"/>
        </w:rPr>
        <w:t xml:space="preserve"> Закона, а также выплаты пособия, предусмотренного </w:t>
      </w:r>
      <w:hyperlink r:id="rId25" w:history="1">
        <w:r w:rsidRPr="000C55EF">
          <w:rPr>
            <w:rStyle w:val="afb"/>
            <w:color w:val="000000" w:themeColor="text1"/>
            <w:szCs w:val="24"/>
          </w:rPr>
          <w:t>статьей 4.3</w:t>
        </w:r>
      </w:hyperlink>
      <w:r w:rsidRPr="000C55EF">
        <w:rPr>
          <w:rStyle w:val="afb"/>
          <w:color w:val="000000" w:themeColor="text1"/>
          <w:szCs w:val="24"/>
        </w:rPr>
        <w:t xml:space="preserve"> </w:t>
      </w:r>
      <w:r w:rsidRPr="000C55EF">
        <w:rPr>
          <w:color w:val="000000" w:themeColor="text1"/>
          <w:szCs w:val="24"/>
        </w:rPr>
        <w:t>Закона Пензенской области от 22 декабря 2006 г. N 1176-ЗПО "О наделении органов местного самоуправления</w:t>
      </w:r>
      <w:proofErr w:type="gramEnd"/>
      <w:r w:rsidRPr="000C55EF">
        <w:rPr>
          <w:color w:val="000000" w:themeColor="text1"/>
          <w:szCs w:val="24"/>
        </w:rPr>
        <w:t xml:space="preserve">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5250F7" w:rsidRDefault="005250F7" w:rsidP="005250F7">
      <w:pPr>
        <w:pStyle w:val="af4"/>
        <w:ind w:left="0"/>
        <w:jc w:val="both"/>
      </w:pPr>
      <w:r w:rsidRPr="000C55EF">
        <w:rPr>
          <w:sz w:val="24"/>
          <w:szCs w:val="24"/>
        </w:rPr>
        <w:t xml:space="preserve">11.1) прием документов для назначения пособия, предусмотренного </w:t>
      </w:r>
      <w:hyperlink r:id="rId26" w:history="1">
        <w:r w:rsidRPr="000C55EF">
          <w:rPr>
            <w:rStyle w:val="afb"/>
            <w:color w:val="000000" w:themeColor="text1"/>
            <w:sz w:val="24"/>
            <w:szCs w:val="24"/>
          </w:rPr>
          <w:t>статьей 4.3</w:t>
        </w:r>
      </w:hyperlink>
      <w:r w:rsidRPr="000C55EF">
        <w:rPr>
          <w:color w:val="000000" w:themeColor="text1"/>
          <w:sz w:val="24"/>
          <w:szCs w:val="24"/>
        </w:rPr>
        <w:t xml:space="preserve"> </w:t>
      </w:r>
      <w:r w:rsidRPr="000C55EF">
        <w:rPr>
          <w:sz w:val="24"/>
          <w:szCs w:val="24"/>
        </w:rPr>
        <w:t>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5250F7" w:rsidRPr="000C55EF" w:rsidRDefault="005250F7" w:rsidP="005250F7">
      <w:pPr>
        <w:pStyle w:val="1"/>
        <w:rPr>
          <w:b/>
          <w:color w:val="000000" w:themeColor="text1"/>
          <w:szCs w:val="24"/>
        </w:rPr>
      </w:pPr>
      <w:proofErr w:type="gramStart"/>
      <w:r w:rsidRPr="000C55EF">
        <w:rPr>
          <w:color w:val="000000" w:themeColor="text1"/>
          <w:szCs w:val="24"/>
        </w:rPr>
        <w:t xml:space="preserve">12) прием заявлений, назначение и выплата денежной компенсации в соответствии с </w:t>
      </w:r>
      <w:hyperlink r:id="rId27" w:history="1">
        <w:r w:rsidRPr="000C55EF">
          <w:rPr>
            <w:rStyle w:val="afb"/>
            <w:color w:val="000000" w:themeColor="text1"/>
            <w:szCs w:val="24"/>
          </w:rPr>
          <w:t>Законом</w:t>
        </w:r>
      </w:hyperlink>
      <w:r w:rsidRPr="000C55EF">
        <w:rPr>
          <w:color w:val="000000" w:themeColor="text1"/>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28" w:history="1">
        <w:r w:rsidRPr="000C55EF">
          <w:rPr>
            <w:rStyle w:val="afb"/>
            <w:color w:val="000000" w:themeColor="text1"/>
            <w:szCs w:val="24"/>
          </w:rPr>
          <w:t>пунктах 4</w:t>
        </w:r>
      </w:hyperlink>
      <w:r w:rsidRPr="000C55EF">
        <w:rPr>
          <w:color w:val="000000" w:themeColor="text1"/>
          <w:szCs w:val="24"/>
        </w:rPr>
        <w:t xml:space="preserve"> и </w:t>
      </w:r>
      <w:hyperlink r:id="rId29" w:history="1">
        <w:r w:rsidRPr="000C55EF">
          <w:rPr>
            <w:rStyle w:val="afb"/>
            <w:color w:val="000000" w:themeColor="text1"/>
            <w:szCs w:val="24"/>
          </w:rPr>
          <w:t>7 части 2 статьи 1</w:t>
        </w:r>
      </w:hyperlink>
      <w:r w:rsidRPr="000C55EF">
        <w:rPr>
          <w:color w:val="000000" w:themeColor="text1"/>
          <w:szCs w:val="24"/>
        </w:rPr>
        <w:t xml:space="preserve"> Закона Пензенской</w:t>
      </w:r>
      <w:proofErr w:type="gramEnd"/>
      <w:r w:rsidRPr="000C55EF">
        <w:rPr>
          <w:color w:val="000000" w:themeColor="text1"/>
          <w:szCs w:val="24"/>
        </w:rPr>
        <w:t xml:space="preserve"> области от 22 декабря 2006 г. N 1176-ЗПО</w:t>
      </w:r>
      <w:proofErr w:type="gramStart"/>
      <w:r w:rsidRPr="000C55EF">
        <w:rPr>
          <w:color w:val="000000" w:themeColor="text1"/>
          <w:szCs w:val="24"/>
        </w:rPr>
        <w:t>"О</w:t>
      </w:r>
      <w:proofErr w:type="gramEnd"/>
      <w:r w:rsidRPr="000C55EF">
        <w:rPr>
          <w:color w:val="000000" w:themeColor="text1"/>
          <w:szCs w:val="24"/>
        </w:rPr>
        <w:t xml:space="preserve">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5250F7" w:rsidRPr="000C55EF" w:rsidRDefault="005250F7" w:rsidP="005250F7">
      <w:pPr>
        <w:pStyle w:val="1"/>
        <w:rPr>
          <w:b/>
          <w:color w:val="000000" w:themeColor="text1"/>
          <w:szCs w:val="24"/>
        </w:rPr>
      </w:pPr>
      <w:proofErr w:type="gramStart"/>
      <w:r w:rsidRPr="000C55EF">
        <w:rPr>
          <w:color w:val="000000" w:themeColor="text1"/>
          <w:szCs w:val="24"/>
        </w:rPr>
        <w:t xml:space="preserve">12.1) прием заявлений, назначение и предоставление мер социальной поддержки в соответствии с </w:t>
      </w:r>
      <w:hyperlink r:id="rId30" w:history="1">
        <w:r w:rsidRPr="000C55EF">
          <w:rPr>
            <w:rStyle w:val="afb"/>
            <w:color w:val="000000" w:themeColor="text1"/>
            <w:szCs w:val="24"/>
          </w:rPr>
          <w:t>Законом</w:t>
        </w:r>
      </w:hyperlink>
      <w:r w:rsidRPr="000C55EF">
        <w:rPr>
          <w:color w:val="000000" w:themeColor="text1"/>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31" w:history="1">
        <w:r w:rsidRPr="000C55EF">
          <w:rPr>
            <w:rStyle w:val="afb"/>
            <w:color w:val="000000" w:themeColor="text1"/>
            <w:szCs w:val="24"/>
          </w:rPr>
          <w:t>пунктах 1</w:t>
        </w:r>
      </w:hyperlink>
      <w:r w:rsidRPr="000C55EF">
        <w:rPr>
          <w:color w:val="000000" w:themeColor="text1"/>
          <w:szCs w:val="24"/>
        </w:rPr>
        <w:t xml:space="preserve"> и </w:t>
      </w:r>
      <w:hyperlink r:id="rId32" w:history="1">
        <w:r w:rsidRPr="000C55EF">
          <w:rPr>
            <w:rStyle w:val="afb"/>
            <w:color w:val="000000" w:themeColor="text1"/>
            <w:szCs w:val="24"/>
          </w:rPr>
          <w:t xml:space="preserve">3 части 3 статьи 1 </w:t>
        </w:r>
      </w:hyperlink>
      <w:r w:rsidRPr="000C55EF">
        <w:rPr>
          <w:color w:val="000000" w:themeColor="text1"/>
          <w:szCs w:val="24"/>
        </w:rPr>
        <w:t>Закона</w:t>
      </w:r>
      <w:proofErr w:type="gramEnd"/>
      <w:r w:rsidRPr="000C55EF">
        <w:rPr>
          <w:color w:val="000000" w:themeColor="text1"/>
          <w:szCs w:val="24"/>
        </w:rPr>
        <w:t xml:space="preserve"> Пензенской области от 22 декабря 2006 г. N 1176-ЗПО</w:t>
      </w:r>
      <w:proofErr w:type="gramStart"/>
      <w:r w:rsidRPr="000C55EF">
        <w:rPr>
          <w:color w:val="000000" w:themeColor="text1"/>
          <w:szCs w:val="24"/>
        </w:rPr>
        <w:t>"О</w:t>
      </w:r>
      <w:proofErr w:type="gramEnd"/>
      <w:r w:rsidRPr="000C55EF">
        <w:rPr>
          <w:color w:val="000000" w:themeColor="text1"/>
          <w:szCs w:val="24"/>
        </w:rPr>
        <w:t xml:space="preserve">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5250F7" w:rsidRPr="000C55EF" w:rsidRDefault="005250F7" w:rsidP="005250F7">
      <w:pPr>
        <w:pStyle w:val="af4"/>
        <w:ind w:left="0"/>
        <w:jc w:val="both"/>
        <w:rPr>
          <w:sz w:val="24"/>
          <w:szCs w:val="24"/>
        </w:rPr>
      </w:pPr>
      <w:r w:rsidRPr="000C55EF">
        <w:rPr>
          <w:color w:val="000000" w:themeColor="text1"/>
          <w:sz w:val="24"/>
          <w:szCs w:val="24"/>
        </w:rPr>
        <w:t xml:space="preserve">13) прием документов для назначения пенсии за выслугу лет, ее исчисление и выплата в соответствии с </w:t>
      </w:r>
      <w:hyperlink r:id="rId33" w:history="1">
        <w:r w:rsidRPr="000C55EF">
          <w:rPr>
            <w:rStyle w:val="afb"/>
            <w:color w:val="000000" w:themeColor="text1"/>
            <w:sz w:val="24"/>
            <w:szCs w:val="24"/>
          </w:rPr>
          <w:t>Законом</w:t>
        </w:r>
      </w:hyperlink>
      <w:r w:rsidRPr="000C55EF">
        <w:rPr>
          <w:color w:val="000000" w:themeColor="text1"/>
          <w:sz w:val="24"/>
          <w:szCs w:val="24"/>
        </w:rPr>
        <w:t xml:space="preserve"> Пензенской </w:t>
      </w:r>
      <w:r w:rsidRPr="000C55EF">
        <w:rPr>
          <w:sz w:val="24"/>
          <w:szCs w:val="24"/>
        </w:rPr>
        <w:t>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5250F7" w:rsidRPr="000C55EF" w:rsidRDefault="005250F7" w:rsidP="005250F7">
      <w:pPr>
        <w:pStyle w:val="af4"/>
        <w:ind w:left="0"/>
        <w:jc w:val="both"/>
        <w:rPr>
          <w:color w:val="000000" w:themeColor="text1"/>
          <w:sz w:val="24"/>
          <w:szCs w:val="24"/>
        </w:rPr>
      </w:pPr>
      <w:r w:rsidRPr="000C55EF">
        <w:rPr>
          <w:sz w:val="24"/>
          <w:szCs w:val="24"/>
        </w:rPr>
        <w:t xml:space="preserve">14) предоставление гарантий осуществления погребения в соответствии </w:t>
      </w:r>
      <w:r w:rsidRPr="000C55EF">
        <w:rPr>
          <w:color w:val="000000" w:themeColor="text1"/>
          <w:sz w:val="24"/>
          <w:szCs w:val="24"/>
        </w:rPr>
        <w:t xml:space="preserve">с </w:t>
      </w:r>
      <w:hyperlink r:id="rId34" w:history="1">
        <w:r w:rsidRPr="000C55EF">
          <w:rPr>
            <w:rStyle w:val="afb"/>
            <w:color w:val="000000" w:themeColor="text1"/>
            <w:sz w:val="24"/>
            <w:szCs w:val="24"/>
          </w:rPr>
          <w:t>Федеральным законом</w:t>
        </w:r>
      </w:hyperlink>
      <w:r w:rsidRPr="000C55EF">
        <w:rPr>
          <w:color w:val="000000" w:themeColor="text1"/>
          <w:sz w:val="24"/>
          <w:szCs w:val="24"/>
        </w:rPr>
        <w:t xml:space="preserve"> от 12 января 1996 года N 8-ФЗ "О погребении и похоронном деле":</w:t>
      </w:r>
    </w:p>
    <w:p w:rsidR="005250F7" w:rsidRPr="000C55EF" w:rsidRDefault="005250F7" w:rsidP="005250F7">
      <w:pPr>
        <w:pStyle w:val="af4"/>
        <w:ind w:left="0"/>
        <w:jc w:val="both"/>
        <w:rPr>
          <w:sz w:val="24"/>
          <w:szCs w:val="24"/>
        </w:rPr>
      </w:pPr>
      <w:proofErr w:type="gramStart"/>
      <w:r w:rsidRPr="000C55EF">
        <w:rPr>
          <w:color w:val="000000" w:themeColor="text1"/>
          <w:sz w:val="24"/>
          <w:szCs w:val="24"/>
        </w:rPr>
        <w:t xml:space="preserve">а) возмещение специализированной службе по вопросам похоронного дела стоимости услуг, </w:t>
      </w:r>
      <w:r w:rsidRPr="000C55EF">
        <w:rPr>
          <w:color w:val="000000" w:themeColor="text1"/>
          <w:sz w:val="24"/>
          <w:szCs w:val="24"/>
        </w:rPr>
        <w:lastRenderedPageBreak/>
        <w:t xml:space="preserve">предоставляемых согласно гарантированному перечню услуг по погребению, установленному </w:t>
      </w:r>
      <w:hyperlink r:id="rId35" w:history="1">
        <w:r w:rsidRPr="000C55EF">
          <w:rPr>
            <w:rStyle w:val="afb"/>
            <w:color w:val="000000" w:themeColor="text1"/>
            <w:sz w:val="24"/>
            <w:szCs w:val="24"/>
          </w:rPr>
          <w:t>пунктом 1 статьи 9</w:t>
        </w:r>
      </w:hyperlink>
      <w:r w:rsidRPr="000C55EF">
        <w:rPr>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0C55EF">
        <w:rPr>
          <w:sz w:val="24"/>
          <w:szCs w:val="24"/>
        </w:rPr>
        <w:t xml:space="preserve"> дней беременности;</w:t>
      </w:r>
    </w:p>
    <w:p w:rsidR="005250F7" w:rsidRPr="000C55EF" w:rsidRDefault="005250F7" w:rsidP="005250F7">
      <w:pPr>
        <w:pStyle w:val="af4"/>
        <w:ind w:left="0"/>
        <w:jc w:val="both"/>
        <w:rPr>
          <w:color w:val="000000" w:themeColor="text1"/>
          <w:sz w:val="24"/>
          <w:szCs w:val="24"/>
        </w:rPr>
      </w:pPr>
      <w:bookmarkStart w:id="2" w:name="sub_712"/>
      <w:proofErr w:type="gramStart"/>
      <w:r w:rsidRPr="000C55EF">
        <w:rPr>
          <w:sz w:val="24"/>
          <w:szCs w:val="24"/>
        </w:rPr>
        <w:t xml:space="preserve">б) прием документов и выплата социального пособия на погребение, </w:t>
      </w:r>
      <w:r w:rsidRPr="000C55EF">
        <w:rPr>
          <w:color w:val="000000" w:themeColor="text1"/>
          <w:sz w:val="24"/>
          <w:szCs w:val="24"/>
        </w:rPr>
        <w:t xml:space="preserve">установленного </w:t>
      </w:r>
      <w:hyperlink r:id="rId36" w:history="1">
        <w:r w:rsidRPr="000C55EF">
          <w:rPr>
            <w:rStyle w:val="afb"/>
            <w:color w:val="000000" w:themeColor="text1"/>
            <w:sz w:val="24"/>
            <w:szCs w:val="24"/>
          </w:rPr>
          <w:t>пунктом 1 статьи 10</w:t>
        </w:r>
      </w:hyperlink>
      <w:r w:rsidRPr="000C55EF">
        <w:rPr>
          <w:color w:val="000000" w:themeColor="text1"/>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bookmarkEnd w:id="2"/>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37" w:history="1">
        <w:r w:rsidRPr="000C55EF">
          <w:rPr>
            <w:rStyle w:val="afb"/>
            <w:color w:val="000000" w:themeColor="text1"/>
            <w:sz w:val="24"/>
            <w:szCs w:val="24"/>
          </w:rPr>
          <w:t>пунктом 3 статьи 12</w:t>
        </w:r>
      </w:hyperlink>
      <w:r w:rsidRPr="000C55EF">
        <w:rPr>
          <w:color w:val="000000" w:themeColor="text1"/>
          <w:sz w:val="24"/>
          <w:szCs w:val="24"/>
        </w:rP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0C55EF">
        <w:rPr>
          <w:color w:val="000000" w:themeColor="text1"/>
          <w:sz w:val="24"/>
          <w:szCs w:val="24"/>
        </w:rPr>
        <w:t xml:space="preserve"> </w:t>
      </w:r>
      <w:proofErr w:type="gramStart"/>
      <w:r w:rsidRPr="000C55EF">
        <w:rPr>
          <w:color w:val="000000" w:themeColor="text1"/>
          <w:sz w:val="24"/>
          <w:szCs w:val="24"/>
        </w:rPr>
        <w:t>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15) предоставление социальных выплат на улучшение жилищных условий многодетным семьям в рамках реализации </w:t>
      </w:r>
      <w:hyperlink r:id="rId38" w:history="1">
        <w:r w:rsidRPr="000C55EF">
          <w:rPr>
            <w:rStyle w:val="afb"/>
            <w:color w:val="000000" w:themeColor="text1"/>
            <w:sz w:val="24"/>
            <w:szCs w:val="24"/>
          </w:rPr>
          <w:t>подпрограммы</w:t>
        </w:r>
      </w:hyperlink>
      <w:r w:rsidRPr="000C55EF">
        <w:rPr>
          <w:b/>
          <w:color w:val="000000" w:themeColor="text1"/>
          <w:sz w:val="24"/>
          <w:szCs w:val="24"/>
        </w:rPr>
        <w:t xml:space="preserve"> </w:t>
      </w:r>
      <w:r w:rsidRPr="000C55EF">
        <w:rPr>
          <w:color w:val="000000" w:themeColor="text1"/>
          <w:sz w:val="24"/>
          <w:szCs w:val="24"/>
        </w:rPr>
        <w:t xml:space="preserve">"Социальная поддержка отдельных категорий граждан Пензенской области в жилищной сфере" </w:t>
      </w:r>
      <w:hyperlink r:id="rId39" w:history="1">
        <w:r w:rsidRPr="000C55EF">
          <w:rPr>
            <w:rStyle w:val="afb"/>
            <w:color w:val="000000" w:themeColor="text1"/>
            <w:sz w:val="24"/>
            <w:szCs w:val="24"/>
          </w:rPr>
          <w:t>государственной программы</w:t>
        </w:r>
      </w:hyperlink>
      <w:r w:rsidRPr="000C55EF">
        <w:rPr>
          <w:color w:val="000000" w:themeColor="text1"/>
          <w:sz w:val="24"/>
          <w:szCs w:val="24"/>
        </w:rPr>
        <w:t xml:space="preserve"> Пензенской области "Социальная поддержка граждан в Пензенской области на 2014-2020 годы", в том числе:</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а) консультирование многодетных семей по порядку и условиям предоставления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б) осуществление мониторинга жилищных условий многодетных семей;</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в) прием от многодетных семей заявлений и документов для предоставления социальных выплат либо отказ в приеме документов;</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д)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е) принятие решения о включении либо об отказе во включении многодетных семей в реестр претендентов на получение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ж) уведомление многодетных семей о включении либо об отказе во включении в реестр претендентов на получение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з) принятие решения о выделении либо об отказе в выделении многодетным семьям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и) уведомление многодетных семей о выделении либо об отказе в выделении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к) определение объема финансовых средств, необходимых для предоставления многодетным семьям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л) прием от многодетных семей документов для перечисления средств социальных выплат либо отказ в приеме документов для перечисления средств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м) перечисление денежных средств на банковские счета продавцов жилых помещений, физических и (или) юридических лиц, осуществляющих по договорам строительство (завершение строительства, реконструкцию), в том числе многоквартирных домов по договору участия в долевом строительстве многоквартирных жилых домов (либо договору цессии), на счета продавцов строительных материалов;</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lastRenderedPageBreak/>
        <w:t>н) исключение многодетных семей из реестра претендентов на получение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16) предоставление гражданам субсидий на оплату жилых помещений и коммунальных услуг;</w:t>
      </w: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17) прием документов для принятия решения о предоставлении мер социальной поддержки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w:t>
      </w:r>
      <w:proofErr w:type="gramEnd"/>
      <w:r w:rsidRPr="000C55EF">
        <w:rPr>
          <w:color w:val="000000" w:themeColor="text1"/>
          <w:sz w:val="24"/>
          <w:szCs w:val="24"/>
        </w:rPr>
        <w:t xml:space="preserve"> </w:t>
      </w:r>
      <w:proofErr w:type="gramStart"/>
      <w:r w:rsidRPr="000C55EF">
        <w:rPr>
          <w:color w:val="000000" w:themeColor="text1"/>
          <w:sz w:val="24"/>
          <w:szCs w:val="24"/>
        </w:rPr>
        <w:t xml:space="preserve">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40" w:history="1">
        <w:r w:rsidRPr="000C55EF">
          <w:rPr>
            <w:rStyle w:val="afb"/>
            <w:color w:val="000000" w:themeColor="text1"/>
            <w:sz w:val="24"/>
            <w:szCs w:val="24"/>
          </w:rPr>
          <w:t>Законом</w:t>
        </w:r>
      </w:hyperlink>
      <w:r w:rsidRPr="000C55EF">
        <w:rPr>
          <w:color w:val="000000" w:themeColor="text1"/>
          <w:sz w:val="24"/>
          <w:szCs w:val="24"/>
        </w:rPr>
        <w:t xml:space="preserve"> Пензенской области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roofErr w:type="gramEnd"/>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18) предоставление семьям социальных выплат на приобретение или строительство жилья при рождении первого ребенка в рамках </w:t>
      </w:r>
      <w:hyperlink r:id="rId41" w:history="1">
        <w:r w:rsidRPr="000C55EF">
          <w:rPr>
            <w:rStyle w:val="afb"/>
            <w:color w:val="000000" w:themeColor="text1"/>
            <w:sz w:val="24"/>
            <w:szCs w:val="24"/>
          </w:rPr>
          <w:t>подпрограммы</w:t>
        </w:r>
      </w:hyperlink>
      <w:r w:rsidRPr="000C55EF">
        <w:rPr>
          <w:b/>
          <w:color w:val="000000" w:themeColor="text1"/>
          <w:sz w:val="24"/>
          <w:szCs w:val="24"/>
        </w:rPr>
        <w:t xml:space="preserve"> </w:t>
      </w:r>
      <w:r w:rsidRPr="000C55EF">
        <w:rPr>
          <w:color w:val="000000" w:themeColor="text1"/>
          <w:sz w:val="24"/>
          <w:szCs w:val="24"/>
        </w:rPr>
        <w:t xml:space="preserve">"Социальная поддержка отдельных категорий граждан Пензенской области в жилищной сфере" </w:t>
      </w:r>
      <w:hyperlink r:id="rId42" w:history="1">
        <w:r w:rsidRPr="000C55EF">
          <w:rPr>
            <w:rStyle w:val="afb"/>
            <w:color w:val="000000" w:themeColor="text1"/>
            <w:sz w:val="24"/>
            <w:szCs w:val="24"/>
          </w:rPr>
          <w:t>государственной программы</w:t>
        </w:r>
      </w:hyperlink>
      <w:r w:rsidRPr="000C55EF">
        <w:rPr>
          <w:color w:val="000000" w:themeColor="text1"/>
          <w:sz w:val="24"/>
          <w:szCs w:val="24"/>
        </w:rPr>
        <w:t xml:space="preserve"> Пензенской области "Социальная поддержка граждан в Пензенской области на 2014-2020 годы", в том числе:</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а) консультирование граждан по порядку и условиям предоставления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б) прием от граждан заявлений и документов для получения социальной выплаты либо отказ в приеме заявлений и документов;</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г) рассмотрение документов, представленных гражданами, с целью принятия решения о включении в список получателей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д) включение граждан в список получателей социальных выплат либо отказ во включении в список получателей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е) уведомление граждан о включении либо об отказе во включении граждан в список получателей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ж) заполнение бланков жилищных сертификатов, выдача гражданам жилищных сертификатов;</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з) определение объема финансовых средств, необходимых для предоставления гражданам социальных выплат;</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 строительство многоквартирных домов по договору участия в долевом строительстве многоквартирных жилых домов (либо договору цессии),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w:t>
      </w:r>
      <w:proofErr w:type="gramEnd"/>
      <w:r w:rsidRPr="000C55EF">
        <w:rPr>
          <w:color w:val="000000" w:themeColor="text1"/>
          <w:sz w:val="24"/>
          <w:szCs w:val="24"/>
        </w:rPr>
        <w:t xml:space="preserve"> счета продавцов строительных материалов.</w:t>
      </w: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 xml:space="preserve">19) прием документов для назначения ежемесячной денежной выплаты согласно </w:t>
      </w:r>
      <w:hyperlink r:id="rId43" w:history="1">
        <w:r w:rsidRPr="000C55EF">
          <w:rPr>
            <w:rStyle w:val="afb"/>
            <w:color w:val="000000" w:themeColor="text1"/>
            <w:sz w:val="24"/>
            <w:szCs w:val="24"/>
          </w:rPr>
          <w:t>Закону</w:t>
        </w:r>
      </w:hyperlink>
      <w:r w:rsidRPr="000C55EF">
        <w:rPr>
          <w:color w:val="000000" w:themeColor="text1"/>
          <w:sz w:val="24"/>
          <w:szCs w:val="24"/>
        </w:rPr>
        <w:t xml:space="preserve"> Пензенской области от 28 мая 2007 года N 1286-ЗПО "О ежемесячной денежной выплате отдельным категориям граждан на оплату жилого помещения и коммунальных услуг" гражданам, имеющим право на меры социальной поддержки по оплате жилого помещения и коммунальных услуг в соответствии с федеральными законами </w:t>
      </w:r>
      <w:hyperlink r:id="rId44" w:history="1">
        <w:r w:rsidRPr="000C55EF">
          <w:rPr>
            <w:rStyle w:val="afb"/>
            <w:color w:val="000000" w:themeColor="text1"/>
            <w:sz w:val="24"/>
            <w:szCs w:val="24"/>
          </w:rPr>
          <w:t>от 12 января 1995 года N 5-ФЗ</w:t>
        </w:r>
      </w:hyperlink>
      <w:r w:rsidRPr="000C55EF">
        <w:rPr>
          <w:color w:val="000000" w:themeColor="text1"/>
          <w:sz w:val="24"/>
          <w:szCs w:val="24"/>
        </w:rPr>
        <w:t xml:space="preserve"> "О</w:t>
      </w:r>
      <w:proofErr w:type="gramEnd"/>
      <w:r w:rsidRPr="000C55EF">
        <w:rPr>
          <w:color w:val="000000" w:themeColor="text1"/>
          <w:sz w:val="24"/>
          <w:szCs w:val="24"/>
        </w:rPr>
        <w:t xml:space="preserve"> </w:t>
      </w:r>
      <w:proofErr w:type="gramStart"/>
      <w:r w:rsidRPr="000C55EF">
        <w:rPr>
          <w:color w:val="000000" w:themeColor="text1"/>
          <w:sz w:val="24"/>
          <w:szCs w:val="24"/>
        </w:rPr>
        <w:t xml:space="preserve">ветеранах" (в редакции </w:t>
      </w:r>
      <w:hyperlink r:id="rId45" w:history="1">
        <w:r w:rsidRPr="000C55EF">
          <w:rPr>
            <w:rStyle w:val="afb"/>
            <w:color w:val="000000" w:themeColor="text1"/>
            <w:sz w:val="24"/>
            <w:szCs w:val="24"/>
          </w:rPr>
          <w:t>Федерального закона</w:t>
        </w:r>
      </w:hyperlink>
      <w:r w:rsidRPr="000C55EF">
        <w:rPr>
          <w:color w:val="000000" w:themeColor="text1"/>
          <w:sz w:val="24"/>
          <w:szCs w:val="24"/>
        </w:rPr>
        <w:t xml:space="preserve"> от 2 января 2000 года N 40-ФЗ), </w:t>
      </w:r>
      <w:hyperlink r:id="rId46" w:history="1">
        <w:r w:rsidRPr="000C55EF">
          <w:rPr>
            <w:rStyle w:val="afb"/>
            <w:color w:val="000000" w:themeColor="text1"/>
            <w:sz w:val="24"/>
            <w:szCs w:val="24"/>
          </w:rPr>
          <w:t xml:space="preserve">от 24 </w:t>
        </w:r>
        <w:r w:rsidRPr="000C55EF">
          <w:rPr>
            <w:rStyle w:val="afb"/>
            <w:color w:val="000000" w:themeColor="text1"/>
            <w:sz w:val="24"/>
            <w:szCs w:val="24"/>
          </w:rPr>
          <w:lastRenderedPageBreak/>
          <w:t>ноября 1995 года N 181-ФЗ</w:t>
        </w:r>
      </w:hyperlink>
      <w:r w:rsidRPr="000C55EF">
        <w:rPr>
          <w:color w:val="000000" w:themeColor="text1"/>
          <w:sz w:val="24"/>
          <w:szCs w:val="24"/>
        </w:rPr>
        <w:t xml:space="preserve"> "О социальной защите инвалидов в Российской Федерации", </w:t>
      </w:r>
      <w:hyperlink r:id="rId47" w:history="1">
        <w:r w:rsidRPr="000C55EF">
          <w:rPr>
            <w:rStyle w:val="afb"/>
            <w:color w:val="000000" w:themeColor="text1"/>
            <w:sz w:val="24"/>
            <w:szCs w:val="24"/>
          </w:rPr>
          <w:t>от 10 января 2002 года N 2-ФЗ</w:t>
        </w:r>
      </w:hyperlink>
      <w:r w:rsidRPr="000C55EF">
        <w:rPr>
          <w:color w:val="000000" w:themeColor="text1"/>
          <w:sz w:val="24"/>
          <w:szCs w:val="24"/>
        </w:rP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48" w:history="1">
        <w:r w:rsidRPr="000C55EF">
          <w:rPr>
            <w:rStyle w:val="afb"/>
            <w:color w:val="000000" w:themeColor="text1"/>
            <w:sz w:val="24"/>
            <w:szCs w:val="24"/>
          </w:rPr>
          <w:t>от 26 ноября 1998 года N 175-ФЗ</w:t>
        </w:r>
      </w:hyperlink>
      <w:r w:rsidRPr="000C55EF">
        <w:rPr>
          <w:color w:val="000000" w:themeColor="text1"/>
          <w:sz w:val="24"/>
          <w:szCs w:val="24"/>
        </w:rPr>
        <w:t xml:space="preserve"> "О социальной защите граждан Российской Федерации, подвергшихся</w:t>
      </w:r>
      <w:proofErr w:type="gramEnd"/>
      <w:r w:rsidRPr="000C55EF">
        <w:rPr>
          <w:color w:val="000000" w:themeColor="text1"/>
          <w:sz w:val="24"/>
          <w:szCs w:val="24"/>
        </w:rPr>
        <w:t xml:space="preserve"> </w:t>
      </w:r>
      <w:proofErr w:type="gramStart"/>
      <w:r w:rsidRPr="000C55EF">
        <w:rPr>
          <w:color w:val="000000" w:themeColor="text1"/>
          <w:sz w:val="24"/>
          <w:szCs w:val="24"/>
        </w:rPr>
        <w:t xml:space="preserve">воздействию радиации вследствие аварии в 1957 году на производственном объединении "Маяк" и сбросов радиоактивных отходов в реку </w:t>
      </w:r>
      <w:proofErr w:type="spellStart"/>
      <w:r w:rsidRPr="000C55EF">
        <w:rPr>
          <w:color w:val="000000" w:themeColor="text1"/>
          <w:sz w:val="24"/>
          <w:szCs w:val="24"/>
        </w:rPr>
        <w:t>Теча</w:t>
      </w:r>
      <w:proofErr w:type="spellEnd"/>
      <w:r w:rsidRPr="000C55EF">
        <w:rPr>
          <w:color w:val="000000" w:themeColor="text1"/>
          <w:sz w:val="24"/>
          <w:szCs w:val="24"/>
        </w:rPr>
        <w:t xml:space="preserve">", </w:t>
      </w:r>
      <w:hyperlink r:id="rId49" w:history="1">
        <w:r w:rsidRPr="000C55EF">
          <w:rPr>
            <w:rStyle w:val="afb"/>
            <w:color w:val="000000" w:themeColor="text1"/>
            <w:sz w:val="24"/>
            <w:szCs w:val="24"/>
          </w:rPr>
          <w:t>Законом</w:t>
        </w:r>
      </w:hyperlink>
      <w:r w:rsidRPr="000C55EF">
        <w:rPr>
          <w:color w:val="000000" w:themeColor="text1"/>
          <w:sz w:val="24"/>
          <w:szCs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50" w:history="1">
        <w:r w:rsidRPr="000C55EF">
          <w:rPr>
            <w:rStyle w:val="afb"/>
            <w:color w:val="000000" w:themeColor="text1"/>
            <w:sz w:val="24"/>
            <w:szCs w:val="24"/>
          </w:rPr>
          <w:t>постановлением</w:t>
        </w:r>
      </w:hyperlink>
      <w:r w:rsidRPr="000C55EF">
        <w:rPr>
          <w:color w:val="000000" w:themeColor="text1"/>
          <w:sz w:val="24"/>
          <w:szCs w:val="24"/>
        </w:rPr>
        <w:t xml:space="preserve"> Верховного Совета Российской Федерации от 27 декабря 1991 года N 2123-1 "О распространении действия Закона РСФСР "О социальной</w:t>
      </w:r>
      <w:proofErr w:type="gramEnd"/>
      <w:r w:rsidRPr="000C55EF">
        <w:rPr>
          <w:color w:val="000000" w:themeColor="text1"/>
          <w:sz w:val="24"/>
          <w:szCs w:val="24"/>
        </w:rPr>
        <w:t xml:space="preserve">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20) назначение и выплата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w:t>
      </w:r>
      <w:proofErr w:type="gramEnd"/>
      <w:r w:rsidRPr="000C55EF">
        <w:rPr>
          <w:color w:val="000000" w:themeColor="text1"/>
          <w:sz w:val="24"/>
          <w:szCs w:val="24"/>
        </w:rPr>
        <w:t xml:space="preserve"> </w:t>
      </w:r>
      <w:proofErr w:type="gramStart"/>
      <w:r w:rsidRPr="000C55EF">
        <w:rPr>
          <w:color w:val="000000" w:themeColor="text1"/>
          <w:sz w:val="24"/>
          <w:szCs w:val="24"/>
        </w:rPr>
        <w:t>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w:t>
      </w:r>
      <w:proofErr w:type="gramEnd"/>
      <w:r w:rsidRPr="000C55EF">
        <w:rPr>
          <w:color w:val="000000" w:themeColor="text1"/>
          <w:sz w:val="24"/>
          <w:szCs w:val="24"/>
        </w:rPr>
        <w:t xml:space="preserve"> </w:t>
      </w:r>
      <w:proofErr w:type="gramStart"/>
      <w:r w:rsidRPr="000C55EF">
        <w:rPr>
          <w:color w:val="000000" w:themeColor="text1"/>
          <w:sz w:val="24"/>
          <w:szCs w:val="24"/>
        </w:rPr>
        <w:t xml:space="preserve">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r:id="rId51" w:history="1">
        <w:r w:rsidRPr="000C55EF">
          <w:rPr>
            <w:rStyle w:val="afb"/>
            <w:color w:val="000000" w:themeColor="text1"/>
            <w:sz w:val="24"/>
            <w:szCs w:val="24"/>
          </w:rPr>
          <w:t>абзацем третьим части первой статьи 4</w:t>
        </w:r>
      </w:hyperlink>
      <w:r w:rsidRPr="000C55EF">
        <w:rPr>
          <w:b/>
          <w:color w:val="000000" w:themeColor="text1"/>
          <w:sz w:val="24"/>
          <w:szCs w:val="24"/>
        </w:rPr>
        <w:t xml:space="preserve"> </w:t>
      </w:r>
      <w:r w:rsidRPr="000C55EF">
        <w:rPr>
          <w:color w:val="000000" w:themeColor="text1"/>
          <w:sz w:val="24"/>
          <w:szCs w:val="24"/>
        </w:rPr>
        <w:t>Федерального закона от 19 мая 1995 года N</w:t>
      </w:r>
      <w:proofErr w:type="gramEnd"/>
      <w:r w:rsidRPr="000C55EF">
        <w:rPr>
          <w:color w:val="000000" w:themeColor="text1"/>
          <w:sz w:val="24"/>
          <w:szCs w:val="24"/>
        </w:rPr>
        <w:t> </w:t>
      </w:r>
      <w:proofErr w:type="gramStart"/>
      <w:r w:rsidRPr="000C55EF">
        <w:rPr>
          <w:color w:val="000000" w:themeColor="text1"/>
          <w:sz w:val="24"/>
          <w:szCs w:val="24"/>
        </w:rPr>
        <w:t>81-ФЗ "О государственных пособиях гражданам, имеющим детей"),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их назначение (перерасчет), подготовка платежных документов и ведение базы данных получателей пособий;</w:t>
      </w:r>
      <w:proofErr w:type="gramEnd"/>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 xml:space="preserve">21) прием заявлений для назначения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страховых премий по договору обязательного страхования гражданской ответственности владельцев транспортных средств в соответствии с </w:t>
      </w:r>
      <w:hyperlink r:id="rId52" w:history="1">
        <w:r w:rsidRPr="000C55EF">
          <w:rPr>
            <w:rStyle w:val="afb"/>
            <w:color w:val="000000" w:themeColor="text1"/>
            <w:sz w:val="24"/>
            <w:szCs w:val="24"/>
          </w:rPr>
          <w:t>Федеральным законом</w:t>
        </w:r>
      </w:hyperlink>
      <w:r w:rsidRPr="000C55EF">
        <w:rPr>
          <w:color w:val="000000" w:themeColor="text1"/>
          <w:sz w:val="24"/>
          <w:szCs w:val="24"/>
        </w:rPr>
        <w:t xml:space="preserve"> от 25 апреля 2002 года N 40-ФЗ "Об обязательном страховании гражданской ответственности владельцев транспортных средств", ее назначение (перерасчет), подготовка платежных документов</w:t>
      </w:r>
      <w:proofErr w:type="gramEnd"/>
      <w:r w:rsidRPr="000C55EF">
        <w:rPr>
          <w:color w:val="000000" w:themeColor="text1"/>
          <w:sz w:val="24"/>
          <w:szCs w:val="24"/>
        </w:rPr>
        <w:t xml:space="preserve"> и ведение базы данных получателей компенсации;</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22)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а) инвалида Отечественной войны, инвалида о праве на льготы;</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б) ветерана Великой Отечественной войны - лицам, награжденным знаком "Жителю блокадного Ленинграда", пенсионное обеспечение </w:t>
      </w:r>
      <w:proofErr w:type="gramStart"/>
      <w:r w:rsidRPr="000C55EF">
        <w:rPr>
          <w:color w:val="000000" w:themeColor="text1"/>
          <w:sz w:val="24"/>
          <w:szCs w:val="24"/>
        </w:rPr>
        <w:t>которых</w:t>
      </w:r>
      <w:proofErr w:type="gramEnd"/>
      <w:r w:rsidRPr="000C55EF">
        <w:rPr>
          <w:color w:val="000000" w:themeColor="text1"/>
          <w:sz w:val="24"/>
          <w:szCs w:val="24"/>
        </w:rPr>
        <w:t xml:space="preserve"> осуществляется территориальными органами Пенсионного фонда Российской Федерации;</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в) члена семьи погибшего (умершего) инвалида войны, участника Великой Отечественной </w:t>
      </w:r>
      <w:r w:rsidRPr="000C55EF">
        <w:rPr>
          <w:color w:val="000000" w:themeColor="text1"/>
          <w:sz w:val="24"/>
          <w:szCs w:val="24"/>
        </w:rPr>
        <w:lastRenderedPageBreak/>
        <w:t>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Пенсионного фонда Российской Федерации, а также не получающим пенсию;</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23) прием заявлений для назначения ежегодной денежной выплаты лицам, награжденным нагрудным знаком "Почетный донор России", в соответствии с </w:t>
      </w:r>
      <w:hyperlink r:id="rId53" w:history="1">
        <w:r w:rsidRPr="000C55EF">
          <w:rPr>
            <w:rStyle w:val="afb"/>
            <w:color w:val="000000" w:themeColor="text1"/>
            <w:sz w:val="24"/>
            <w:szCs w:val="24"/>
          </w:rPr>
          <w:t>Федеральным законом</w:t>
        </w:r>
      </w:hyperlink>
      <w:r w:rsidRPr="000C55EF">
        <w:rPr>
          <w:color w:val="000000" w:themeColor="text1"/>
          <w:sz w:val="24"/>
          <w:szCs w:val="24"/>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5250F7" w:rsidRPr="000C55EF" w:rsidRDefault="005250F7" w:rsidP="005250F7">
      <w:pPr>
        <w:pStyle w:val="af4"/>
        <w:ind w:left="0"/>
        <w:jc w:val="both"/>
        <w:rPr>
          <w:color w:val="000000" w:themeColor="text1"/>
          <w:sz w:val="24"/>
          <w:szCs w:val="24"/>
        </w:rPr>
      </w:pPr>
      <w:proofErr w:type="gramStart"/>
      <w:r w:rsidRPr="000C55EF">
        <w:rPr>
          <w:color w:val="000000" w:themeColor="text1"/>
          <w:sz w:val="24"/>
          <w:szCs w:val="24"/>
        </w:rPr>
        <w:t>24) предоставление, в том числе доставка,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w:t>
      </w:r>
      <w:proofErr w:type="gramEnd"/>
      <w:r w:rsidRPr="000C55EF">
        <w:rPr>
          <w:color w:val="000000" w:themeColor="text1"/>
          <w:sz w:val="24"/>
          <w:szCs w:val="24"/>
        </w:rPr>
        <w:t xml:space="preserve"> </w:t>
      </w:r>
      <w:proofErr w:type="gramStart"/>
      <w:r w:rsidRPr="000C55EF">
        <w:rPr>
          <w:color w:val="000000" w:themeColor="text1"/>
          <w:sz w:val="24"/>
          <w:szCs w:val="24"/>
        </w:rPr>
        <w:t xml:space="preserve">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r:id="rId54" w:history="1">
        <w:r w:rsidRPr="000C55EF">
          <w:rPr>
            <w:rStyle w:val="afb"/>
            <w:color w:val="000000" w:themeColor="text1"/>
            <w:sz w:val="24"/>
            <w:szCs w:val="24"/>
          </w:rPr>
          <w:t>пунктами 4</w:t>
        </w:r>
      </w:hyperlink>
      <w:r w:rsidRPr="000C55EF">
        <w:rPr>
          <w:b/>
          <w:color w:val="000000" w:themeColor="text1"/>
          <w:sz w:val="24"/>
          <w:szCs w:val="24"/>
        </w:rPr>
        <w:t xml:space="preserve">, </w:t>
      </w:r>
      <w:hyperlink r:id="rId55" w:history="1">
        <w:r w:rsidRPr="000C55EF">
          <w:rPr>
            <w:rStyle w:val="afb"/>
            <w:color w:val="000000" w:themeColor="text1"/>
            <w:sz w:val="24"/>
            <w:szCs w:val="24"/>
          </w:rPr>
          <w:t>5</w:t>
        </w:r>
      </w:hyperlink>
      <w:r w:rsidRPr="000C55EF">
        <w:rPr>
          <w:color w:val="000000" w:themeColor="text1"/>
          <w:sz w:val="24"/>
          <w:szCs w:val="24"/>
        </w:rPr>
        <w:t xml:space="preserve"> (в части дополнительного оплачиваемого отпуска), </w:t>
      </w:r>
      <w:hyperlink r:id="rId56" w:history="1">
        <w:r w:rsidRPr="000C55EF">
          <w:rPr>
            <w:rStyle w:val="afb"/>
            <w:color w:val="000000" w:themeColor="text1"/>
            <w:sz w:val="24"/>
            <w:szCs w:val="24"/>
          </w:rPr>
          <w:t>12</w:t>
        </w:r>
      </w:hyperlink>
      <w:r w:rsidRPr="000C55EF">
        <w:rPr>
          <w:color w:val="000000" w:themeColor="text1"/>
          <w:sz w:val="24"/>
          <w:szCs w:val="24"/>
        </w:rPr>
        <w:t xml:space="preserve"> (в части ежемесячной денежной компенсации на питание ребенка) и </w:t>
      </w:r>
      <w:hyperlink r:id="rId57" w:history="1">
        <w:r w:rsidRPr="000C55EF">
          <w:rPr>
            <w:rStyle w:val="afb"/>
            <w:color w:val="000000" w:themeColor="text1"/>
            <w:sz w:val="24"/>
            <w:szCs w:val="24"/>
          </w:rPr>
          <w:t>13 части первой</w:t>
        </w:r>
      </w:hyperlink>
      <w:r w:rsidRPr="000C55EF">
        <w:rPr>
          <w:b/>
          <w:color w:val="000000" w:themeColor="text1"/>
          <w:sz w:val="24"/>
          <w:szCs w:val="24"/>
        </w:rPr>
        <w:t xml:space="preserve">, </w:t>
      </w:r>
      <w:hyperlink r:id="rId58" w:history="1">
        <w:r w:rsidRPr="000C55EF">
          <w:rPr>
            <w:rStyle w:val="afb"/>
            <w:color w:val="000000" w:themeColor="text1"/>
            <w:sz w:val="24"/>
            <w:szCs w:val="24"/>
          </w:rPr>
          <w:t>частью четвертой</w:t>
        </w:r>
      </w:hyperlink>
      <w:r w:rsidRPr="000C55EF">
        <w:rPr>
          <w:color w:val="000000" w:themeColor="text1"/>
          <w:sz w:val="24"/>
          <w:szCs w:val="24"/>
        </w:rPr>
        <w:t xml:space="preserve"> (в части пособия на погребение) статьи 14, </w:t>
      </w:r>
      <w:hyperlink r:id="rId59" w:history="1">
        <w:r w:rsidRPr="000C55EF">
          <w:rPr>
            <w:rStyle w:val="afb"/>
            <w:color w:val="000000" w:themeColor="text1"/>
            <w:sz w:val="24"/>
            <w:szCs w:val="24"/>
          </w:rPr>
          <w:t>пунктами</w:t>
        </w:r>
        <w:proofErr w:type="gramEnd"/>
        <w:r w:rsidRPr="000C55EF">
          <w:rPr>
            <w:rStyle w:val="afb"/>
            <w:color w:val="000000" w:themeColor="text1"/>
            <w:sz w:val="24"/>
            <w:szCs w:val="24"/>
          </w:rPr>
          <w:t xml:space="preserve"> </w:t>
        </w:r>
        <w:proofErr w:type="gramStart"/>
        <w:r w:rsidRPr="000C55EF">
          <w:rPr>
            <w:rStyle w:val="afb"/>
            <w:color w:val="000000" w:themeColor="text1"/>
            <w:sz w:val="24"/>
            <w:szCs w:val="24"/>
          </w:rPr>
          <w:t>3</w:t>
        </w:r>
      </w:hyperlink>
      <w:r w:rsidRPr="000C55EF">
        <w:rPr>
          <w:b/>
          <w:color w:val="000000" w:themeColor="text1"/>
          <w:sz w:val="24"/>
          <w:szCs w:val="24"/>
        </w:rPr>
        <w:t xml:space="preserve"> </w:t>
      </w:r>
      <w:r w:rsidRPr="000C55EF">
        <w:rPr>
          <w:color w:val="000000" w:themeColor="text1"/>
          <w:sz w:val="24"/>
          <w:szCs w:val="24"/>
        </w:rPr>
        <w:t>и</w:t>
      </w:r>
      <w:r w:rsidRPr="000C55EF">
        <w:rPr>
          <w:b/>
          <w:color w:val="000000" w:themeColor="text1"/>
          <w:sz w:val="24"/>
          <w:szCs w:val="24"/>
        </w:rPr>
        <w:t xml:space="preserve"> </w:t>
      </w:r>
      <w:hyperlink r:id="rId60" w:history="1">
        <w:r w:rsidRPr="000C55EF">
          <w:rPr>
            <w:rStyle w:val="afb"/>
            <w:color w:val="000000" w:themeColor="text1"/>
            <w:sz w:val="24"/>
            <w:szCs w:val="24"/>
          </w:rPr>
          <w:t>4 части первой статьи 15</w:t>
        </w:r>
      </w:hyperlink>
      <w:r w:rsidRPr="000C55EF">
        <w:rPr>
          <w:b/>
          <w:color w:val="000000" w:themeColor="text1"/>
          <w:sz w:val="24"/>
          <w:szCs w:val="24"/>
        </w:rPr>
        <w:t xml:space="preserve">, </w:t>
      </w:r>
      <w:hyperlink r:id="rId61" w:history="1">
        <w:r w:rsidRPr="000C55EF">
          <w:rPr>
            <w:rStyle w:val="afb"/>
            <w:color w:val="000000" w:themeColor="text1"/>
            <w:sz w:val="24"/>
            <w:szCs w:val="24"/>
          </w:rPr>
          <w:t>частью первой статьи 16</w:t>
        </w:r>
      </w:hyperlink>
      <w:r w:rsidRPr="000C55EF">
        <w:rPr>
          <w:b/>
          <w:color w:val="000000" w:themeColor="text1"/>
          <w:sz w:val="24"/>
          <w:szCs w:val="24"/>
        </w:rPr>
        <w:t xml:space="preserve">, </w:t>
      </w:r>
      <w:hyperlink r:id="rId62" w:history="1">
        <w:r w:rsidRPr="000C55EF">
          <w:rPr>
            <w:rStyle w:val="afb"/>
            <w:color w:val="000000" w:themeColor="text1"/>
            <w:sz w:val="24"/>
            <w:szCs w:val="24"/>
          </w:rPr>
          <w:t>пунктами 3</w:t>
        </w:r>
      </w:hyperlink>
      <w:r w:rsidRPr="000C55EF">
        <w:rPr>
          <w:b/>
          <w:color w:val="000000" w:themeColor="text1"/>
          <w:sz w:val="24"/>
          <w:szCs w:val="24"/>
        </w:rPr>
        <w:t xml:space="preserve"> </w:t>
      </w:r>
      <w:r w:rsidRPr="000C55EF">
        <w:rPr>
          <w:color w:val="000000" w:themeColor="text1"/>
          <w:sz w:val="24"/>
          <w:szCs w:val="24"/>
        </w:rPr>
        <w:t xml:space="preserve">(в части среднего заработка), </w:t>
      </w:r>
      <w:hyperlink r:id="rId63" w:history="1">
        <w:r w:rsidRPr="000C55EF">
          <w:rPr>
            <w:rStyle w:val="afb"/>
            <w:color w:val="000000" w:themeColor="text1"/>
            <w:sz w:val="24"/>
            <w:szCs w:val="24"/>
          </w:rPr>
          <w:t>4-6</w:t>
        </w:r>
      </w:hyperlink>
      <w:r w:rsidRPr="000C55EF">
        <w:rPr>
          <w:color w:val="000000" w:themeColor="text1"/>
          <w:sz w:val="24"/>
          <w:szCs w:val="24"/>
        </w:rPr>
        <w:t xml:space="preserve"> и</w:t>
      </w:r>
      <w:r w:rsidRPr="000C55EF">
        <w:rPr>
          <w:b/>
          <w:color w:val="000000" w:themeColor="text1"/>
          <w:sz w:val="24"/>
          <w:szCs w:val="24"/>
        </w:rPr>
        <w:t xml:space="preserve"> </w:t>
      </w:r>
      <w:hyperlink r:id="rId64" w:history="1">
        <w:r w:rsidRPr="000C55EF">
          <w:rPr>
            <w:rStyle w:val="afb"/>
            <w:color w:val="000000" w:themeColor="text1"/>
            <w:sz w:val="24"/>
            <w:szCs w:val="24"/>
          </w:rPr>
          <w:t>13 статьи 17</w:t>
        </w:r>
      </w:hyperlink>
      <w:r w:rsidRPr="000C55EF">
        <w:rPr>
          <w:b/>
          <w:color w:val="000000" w:themeColor="text1"/>
          <w:sz w:val="24"/>
          <w:szCs w:val="24"/>
        </w:rPr>
        <w:t xml:space="preserve">, </w:t>
      </w:r>
      <w:hyperlink r:id="rId65" w:history="1">
        <w:r w:rsidRPr="000C55EF">
          <w:rPr>
            <w:rStyle w:val="afb"/>
            <w:color w:val="000000" w:themeColor="text1"/>
            <w:sz w:val="24"/>
            <w:szCs w:val="24"/>
          </w:rPr>
          <w:t>пунктами 1-3</w:t>
        </w:r>
      </w:hyperlink>
      <w:r w:rsidRPr="000C55EF">
        <w:rPr>
          <w:b/>
          <w:color w:val="000000" w:themeColor="text1"/>
          <w:sz w:val="24"/>
          <w:szCs w:val="24"/>
        </w:rPr>
        <w:t xml:space="preserve">, </w:t>
      </w:r>
      <w:hyperlink r:id="rId66" w:history="1">
        <w:r w:rsidRPr="000C55EF">
          <w:rPr>
            <w:rStyle w:val="afb"/>
            <w:color w:val="000000" w:themeColor="text1"/>
            <w:sz w:val="24"/>
            <w:szCs w:val="24"/>
          </w:rPr>
          <w:t>абзацем четвертым пункта 4</w:t>
        </w:r>
      </w:hyperlink>
      <w:r w:rsidRPr="000C55EF">
        <w:rPr>
          <w:b/>
          <w:color w:val="000000" w:themeColor="text1"/>
          <w:sz w:val="24"/>
          <w:szCs w:val="24"/>
        </w:rPr>
        <w:t xml:space="preserve">, </w:t>
      </w:r>
      <w:hyperlink r:id="rId67" w:history="1">
        <w:r w:rsidRPr="000C55EF">
          <w:rPr>
            <w:rStyle w:val="afb"/>
            <w:color w:val="000000" w:themeColor="text1"/>
            <w:sz w:val="24"/>
            <w:szCs w:val="24"/>
          </w:rPr>
          <w:t>пунктами 5</w:t>
        </w:r>
      </w:hyperlink>
      <w:r w:rsidRPr="000C55EF">
        <w:rPr>
          <w:color w:val="000000" w:themeColor="text1"/>
          <w:sz w:val="24"/>
          <w:szCs w:val="24"/>
        </w:rPr>
        <w:t xml:space="preserve"> и </w:t>
      </w:r>
      <w:hyperlink r:id="rId68" w:history="1">
        <w:r w:rsidRPr="000C55EF">
          <w:rPr>
            <w:rStyle w:val="afb"/>
            <w:color w:val="000000" w:themeColor="text1"/>
            <w:sz w:val="24"/>
            <w:szCs w:val="24"/>
          </w:rPr>
          <w:t>7</w:t>
        </w:r>
      </w:hyperlink>
      <w:r w:rsidRPr="000C55EF">
        <w:rPr>
          <w:color w:val="000000" w:themeColor="text1"/>
          <w:sz w:val="24"/>
          <w:szCs w:val="24"/>
        </w:rPr>
        <w:t xml:space="preserve"> (за исключением ежемесячного пособия по уходу за ребенком в двойном размере, выплачиваемого гражданам, подлежащим обязательному социальному страхованию на случай временной нетрудоспособности и в связи с материнством, в части</w:t>
      </w:r>
      <w:proofErr w:type="gramEnd"/>
      <w:r w:rsidRPr="000C55EF">
        <w:rPr>
          <w:color w:val="000000" w:themeColor="text1"/>
          <w:sz w:val="24"/>
          <w:szCs w:val="24"/>
        </w:rPr>
        <w:t xml:space="preserve">, </w:t>
      </w:r>
      <w:proofErr w:type="gramStart"/>
      <w:r w:rsidRPr="000C55EF">
        <w:rPr>
          <w:color w:val="000000" w:themeColor="text1"/>
          <w:sz w:val="24"/>
          <w:szCs w:val="24"/>
        </w:rPr>
        <w:t xml:space="preserve">приходящейся на выплату данного пособия до достижения ребенком возраста полутора лет), </w:t>
      </w:r>
      <w:hyperlink r:id="rId69" w:history="1">
        <w:r w:rsidRPr="000C55EF">
          <w:rPr>
            <w:rStyle w:val="afb"/>
            <w:color w:val="000000" w:themeColor="text1"/>
            <w:sz w:val="24"/>
            <w:szCs w:val="24"/>
          </w:rPr>
          <w:t>8-10 части первой статьи 18</w:t>
        </w:r>
      </w:hyperlink>
      <w:r w:rsidRPr="000C55EF">
        <w:rPr>
          <w:b/>
          <w:color w:val="000000" w:themeColor="text1"/>
          <w:sz w:val="24"/>
          <w:szCs w:val="24"/>
        </w:rPr>
        <w:t xml:space="preserve">, </w:t>
      </w:r>
      <w:hyperlink r:id="rId70" w:history="1">
        <w:r w:rsidRPr="000C55EF">
          <w:rPr>
            <w:rStyle w:val="afb"/>
            <w:color w:val="000000" w:themeColor="text1"/>
            <w:sz w:val="24"/>
            <w:szCs w:val="24"/>
          </w:rPr>
          <w:t>пунктами 1</w:t>
        </w:r>
      </w:hyperlink>
      <w:r w:rsidRPr="000C55EF">
        <w:rPr>
          <w:b/>
          <w:color w:val="000000" w:themeColor="text1"/>
          <w:sz w:val="24"/>
          <w:szCs w:val="24"/>
        </w:rPr>
        <w:t xml:space="preserve"> </w:t>
      </w:r>
      <w:r w:rsidRPr="000C55EF">
        <w:rPr>
          <w:color w:val="000000" w:themeColor="text1"/>
          <w:sz w:val="24"/>
          <w:szCs w:val="24"/>
        </w:rPr>
        <w:t>и</w:t>
      </w:r>
      <w:r w:rsidRPr="000C55EF">
        <w:rPr>
          <w:b/>
          <w:color w:val="000000" w:themeColor="text1"/>
          <w:sz w:val="24"/>
          <w:szCs w:val="24"/>
        </w:rPr>
        <w:t xml:space="preserve"> </w:t>
      </w:r>
      <w:hyperlink r:id="rId71" w:history="1">
        <w:r w:rsidRPr="000C55EF">
          <w:rPr>
            <w:rStyle w:val="afb"/>
            <w:color w:val="000000" w:themeColor="text1"/>
            <w:sz w:val="24"/>
            <w:szCs w:val="24"/>
          </w:rPr>
          <w:t>2</w:t>
        </w:r>
      </w:hyperlink>
      <w:r w:rsidRPr="000C55EF">
        <w:rPr>
          <w:b/>
          <w:color w:val="000000" w:themeColor="text1"/>
          <w:sz w:val="24"/>
          <w:szCs w:val="24"/>
        </w:rPr>
        <w:t xml:space="preserve">, </w:t>
      </w:r>
      <w:hyperlink r:id="rId72" w:history="1">
        <w:r w:rsidRPr="000C55EF">
          <w:rPr>
            <w:rStyle w:val="afb"/>
            <w:color w:val="000000" w:themeColor="text1"/>
            <w:sz w:val="24"/>
            <w:szCs w:val="24"/>
          </w:rPr>
          <w:t>абзацем вторым пункта 3</w:t>
        </w:r>
      </w:hyperlink>
      <w:r w:rsidRPr="000C55EF">
        <w:rPr>
          <w:b/>
          <w:color w:val="000000" w:themeColor="text1"/>
          <w:sz w:val="24"/>
          <w:szCs w:val="24"/>
        </w:rPr>
        <w:t xml:space="preserve">, </w:t>
      </w:r>
      <w:hyperlink r:id="rId73" w:history="1">
        <w:r w:rsidRPr="000C55EF">
          <w:rPr>
            <w:rStyle w:val="afb"/>
            <w:color w:val="000000" w:themeColor="text1"/>
            <w:sz w:val="24"/>
            <w:szCs w:val="24"/>
          </w:rPr>
          <w:t>пунктами 4</w:t>
        </w:r>
      </w:hyperlink>
      <w:r w:rsidRPr="000C55EF">
        <w:rPr>
          <w:b/>
          <w:color w:val="000000" w:themeColor="text1"/>
          <w:sz w:val="24"/>
          <w:szCs w:val="24"/>
        </w:rPr>
        <w:t xml:space="preserve">, </w:t>
      </w:r>
      <w:hyperlink r:id="rId74" w:history="1">
        <w:r w:rsidRPr="000C55EF">
          <w:rPr>
            <w:rStyle w:val="afb"/>
            <w:color w:val="000000" w:themeColor="text1"/>
            <w:sz w:val="24"/>
            <w:szCs w:val="24"/>
          </w:rPr>
          <w:t>6</w:t>
        </w:r>
      </w:hyperlink>
      <w:r w:rsidRPr="000C55EF">
        <w:rPr>
          <w:b/>
          <w:color w:val="000000" w:themeColor="text1"/>
          <w:sz w:val="24"/>
          <w:szCs w:val="24"/>
        </w:rPr>
        <w:t xml:space="preserve"> </w:t>
      </w:r>
      <w:r w:rsidRPr="000C55EF">
        <w:rPr>
          <w:color w:val="000000" w:themeColor="text1"/>
          <w:sz w:val="24"/>
          <w:szCs w:val="24"/>
        </w:rPr>
        <w:t>и</w:t>
      </w:r>
      <w:r w:rsidRPr="000C55EF">
        <w:rPr>
          <w:b/>
          <w:color w:val="000000" w:themeColor="text1"/>
          <w:sz w:val="24"/>
          <w:szCs w:val="24"/>
        </w:rPr>
        <w:t xml:space="preserve"> </w:t>
      </w:r>
      <w:hyperlink r:id="rId75" w:history="1">
        <w:r w:rsidRPr="000C55EF">
          <w:rPr>
            <w:rStyle w:val="afb"/>
            <w:color w:val="000000" w:themeColor="text1"/>
            <w:sz w:val="24"/>
            <w:szCs w:val="24"/>
          </w:rPr>
          <w:t>7 части второй статьи 19</w:t>
        </w:r>
      </w:hyperlink>
      <w:r w:rsidRPr="000C55EF">
        <w:rPr>
          <w:b/>
          <w:color w:val="000000" w:themeColor="text1"/>
          <w:sz w:val="24"/>
          <w:szCs w:val="24"/>
        </w:rPr>
        <w:t xml:space="preserve">, </w:t>
      </w:r>
      <w:hyperlink r:id="rId76" w:history="1">
        <w:r w:rsidRPr="000C55EF">
          <w:rPr>
            <w:rStyle w:val="afb"/>
            <w:color w:val="000000" w:themeColor="text1"/>
            <w:sz w:val="24"/>
            <w:szCs w:val="24"/>
          </w:rPr>
          <w:t>пунктами 1-3</w:t>
        </w:r>
      </w:hyperlink>
      <w:r w:rsidRPr="000C55EF">
        <w:rPr>
          <w:b/>
          <w:color w:val="000000" w:themeColor="text1"/>
          <w:sz w:val="24"/>
          <w:szCs w:val="24"/>
        </w:rPr>
        <w:t xml:space="preserve"> </w:t>
      </w:r>
      <w:r w:rsidRPr="000C55EF">
        <w:rPr>
          <w:color w:val="000000" w:themeColor="text1"/>
          <w:sz w:val="24"/>
          <w:szCs w:val="24"/>
        </w:rPr>
        <w:t xml:space="preserve">и </w:t>
      </w:r>
      <w:hyperlink r:id="rId77" w:history="1">
        <w:r w:rsidRPr="000C55EF">
          <w:rPr>
            <w:rStyle w:val="afb"/>
            <w:color w:val="000000" w:themeColor="text1"/>
            <w:sz w:val="24"/>
            <w:szCs w:val="24"/>
          </w:rPr>
          <w:t>абзацем четвертым пункта 4 части второй статьи 20</w:t>
        </w:r>
      </w:hyperlink>
      <w:r w:rsidRPr="000C55EF">
        <w:rPr>
          <w:b/>
          <w:color w:val="000000" w:themeColor="text1"/>
          <w:sz w:val="24"/>
          <w:szCs w:val="24"/>
        </w:rPr>
        <w:t xml:space="preserve">, </w:t>
      </w:r>
      <w:hyperlink r:id="rId78" w:history="1">
        <w:r w:rsidRPr="000C55EF">
          <w:rPr>
            <w:rStyle w:val="afb"/>
            <w:color w:val="000000" w:themeColor="text1"/>
            <w:sz w:val="24"/>
            <w:szCs w:val="24"/>
          </w:rPr>
          <w:t>пунктом 3 части первой статьи 25</w:t>
        </w:r>
      </w:hyperlink>
      <w:r w:rsidRPr="000C55EF">
        <w:rPr>
          <w:b/>
          <w:color w:val="000000" w:themeColor="text1"/>
          <w:sz w:val="24"/>
          <w:szCs w:val="24"/>
        </w:rPr>
        <w:t xml:space="preserve">, </w:t>
      </w:r>
      <w:hyperlink r:id="rId79" w:history="1">
        <w:r w:rsidRPr="000C55EF">
          <w:rPr>
            <w:rStyle w:val="afb"/>
            <w:color w:val="000000" w:themeColor="text1"/>
            <w:sz w:val="24"/>
            <w:szCs w:val="24"/>
          </w:rPr>
          <w:t>частями первой</w:t>
        </w:r>
      </w:hyperlink>
      <w:r w:rsidRPr="000C55EF">
        <w:rPr>
          <w:b/>
          <w:color w:val="000000" w:themeColor="text1"/>
          <w:sz w:val="24"/>
          <w:szCs w:val="24"/>
        </w:rPr>
        <w:t xml:space="preserve">, </w:t>
      </w:r>
      <w:hyperlink r:id="rId80" w:history="1">
        <w:r w:rsidRPr="000C55EF">
          <w:rPr>
            <w:rStyle w:val="afb"/>
            <w:color w:val="000000" w:themeColor="text1"/>
            <w:sz w:val="24"/>
            <w:szCs w:val="24"/>
          </w:rPr>
          <w:t>второй</w:t>
        </w:r>
      </w:hyperlink>
      <w:r w:rsidRPr="000C55EF">
        <w:rPr>
          <w:b/>
          <w:color w:val="000000" w:themeColor="text1"/>
          <w:sz w:val="24"/>
          <w:szCs w:val="24"/>
        </w:rPr>
        <w:t xml:space="preserve"> </w:t>
      </w:r>
      <w:r w:rsidRPr="000C55EF">
        <w:rPr>
          <w:color w:val="000000" w:themeColor="text1"/>
          <w:sz w:val="24"/>
          <w:szCs w:val="24"/>
        </w:rPr>
        <w:t>и</w:t>
      </w:r>
      <w:r w:rsidRPr="000C55EF">
        <w:rPr>
          <w:b/>
          <w:color w:val="000000" w:themeColor="text1"/>
          <w:sz w:val="24"/>
          <w:szCs w:val="24"/>
        </w:rPr>
        <w:t xml:space="preserve"> </w:t>
      </w:r>
      <w:hyperlink r:id="rId81" w:history="1">
        <w:r w:rsidRPr="000C55EF">
          <w:rPr>
            <w:rStyle w:val="afb"/>
            <w:color w:val="000000" w:themeColor="text1"/>
            <w:sz w:val="24"/>
            <w:szCs w:val="24"/>
          </w:rPr>
          <w:t>четвертой статьи 39</w:t>
        </w:r>
      </w:hyperlink>
      <w:r w:rsidRPr="000C55EF">
        <w:rPr>
          <w:b/>
          <w:color w:val="000000" w:themeColor="text1"/>
          <w:sz w:val="24"/>
          <w:szCs w:val="24"/>
        </w:rPr>
        <w:t xml:space="preserve">, </w:t>
      </w:r>
      <w:hyperlink r:id="rId82" w:history="1">
        <w:r w:rsidRPr="000C55EF">
          <w:rPr>
            <w:rStyle w:val="afb"/>
            <w:color w:val="000000" w:themeColor="text1"/>
            <w:sz w:val="24"/>
            <w:szCs w:val="24"/>
          </w:rPr>
          <w:t>статьями 40</w:t>
        </w:r>
      </w:hyperlink>
      <w:r w:rsidRPr="000C55EF">
        <w:rPr>
          <w:b/>
          <w:color w:val="000000" w:themeColor="text1"/>
          <w:sz w:val="24"/>
          <w:szCs w:val="24"/>
        </w:rPr>
        <w:t xml:space="preserve"> </w:t>
      </w:r>
      <w:r w:rsidRPr="000C55EF">
        <w:rPr>
          <w:color w:val="000000" w:themeColor="text1"/>
          <w:sz w:val="24"/>
          <w:szCs w:val="24"/>
        </w:rPr>
        <w:t>и</w:t>
      </w:r>
      <w:proofErr w:type="gramEnd"/>
      <w:r w:rsidRPr="000C55EF">
        <w:rPr>
          <w:b/>
          <w:color w:val="000000" w:themeColor="text1"/>
          <w:sz w:val="24"/>
          <w:szCs w:val="24"/>
        </w:rPr>
        <w:t xml:space="preserve"> </w:t>
      </w:r>
      <w:hyperlink r:id="rId83" w:history="1">
        <w:r w:rsidRPr="000C55EF">
          <w:rPr>
            <w:rStyle w:val="afb"/>
            <w:color w:val="000000" w:themeColor="text1"/>
            <w:sz w:val="24"/>
            <w:szCs w:val="24"/>
          </w:rPr>
          <w:t>41</w:t>
        </w:r>
      </w:hyperlink>
      <w:r w:rsidRPr="000C55EF">
        <w:rPr>
          <w:b/>
          <w:color w:val="000000" w:themeColor="text1"/>
          <w:sz w:val="24"/>
          <w:szCs w:val="24"/>
        </w:rPr>
        <w:t xml:space="preserve"> </w:t>
      </w:r>
      <w:r w:rsidRPr="000C55EF">
        <w:rPr>
          <w:color w:val="000000" w:themeColor="text1"/>
          <w:sz w:val="24"/>
          <w:szCs w:val="24"/>
        </w:rPr>
        <w:t xml:space="preserve">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w:t>
      </w:r>
      <w:proofErr w:type="gramStart"/>
      <w:r w:rsidRPr="000C55EF">
        <w:rPr>
          <w:color w:val="000000" w:themeColor="text1"/>
          <w:sz w:val="24"/>
          <w:szCs w:val="24"/>
        </w:rPr>
        <w:t xml:space="preserve">выплата, в том числе доставка, гражданам ежемесячных денежных компенсаций, предусмотренных </w:t>
      </w:r>
      <w:hyperlink r:id="rId84" w:history="1">
        <w:r w:rsidRPr="000C55EF">
          <w:rPr>
            <w:rStyle w:val="afb"/>
            <w:color w:val="000000" w:themeColor="text1"/>
            <w:sz w:val="24"/>
            <w:szCs w:val="24"/>
          </w:rPr>
          <w:t>статьями 8</w:t>
        </w:r>
      </w:hyperlink>
      <w:r w:rsidRPr="000C55EF">
        <w:rPr>
          <w:b/>
          <w:color w:val="000000" w:themeColor="text1"/>
          <w:sz w:val="24"/>
          <w:szCs w:val="24"/>
        </w:rPr>
        <w:t xml:space="preserve"> </w:t>
      </w:r>
      <w:r w:rsidRPr="000C55EF">
        <w:rPr>
          <w:color w:val="000000" w:themeColor="text1"/>
          <w:sz w:val="24"/>
          <w:szCs w:val="24"/>
        </w:rPr>
        <w:t>и</w:t>
      </w:r>
      <w:r w:rsidRPr="000C55EF">
        <w:rPr>
          <w:b/>
          <w:color w:val="000000" w:themeColor="text1"/>
          <w:sz w:val="24"/>
          <w:szCs w:val="24"/>
        </w:rPr>
        <w:t xml:space="preserve"> </w:t>
      </w:r>
      <w:hyperlink r:id="rId85" w:history="1">
        <w:r w:rsidRPr="000C55EF">
          <w:rPr>
            <w:rStyle w:val="afb"/>
            <w:color w:val="000000" w:themeColor="text1"/>
            <w:sz w:val="24"/>
            <w:szCs w:val="24"/>
          </w:rPr>
          <w:t>9</w:t>
        </w:r>
      </w:hyperlink>
      <w:r w:rsidRPr="000C55EF">
        <w:rPr>
          <w:color w:val="000000" w:themeColor="text1"/>
          <w:sz w:val="24"/>
          <w:szCs w:val="24"/>
        </w:rPr>
        <w:t xml:space="preserve"> Федерального закона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0C55EF">
        <w:rPr>
          <w:color w:val="000000" w:themeColor="text1"/>
          <w:sz w:val="24"/>
          <w:szCs w:val="24"/>
        </w:rPr>
        <w:t>Теча</w:t>
      </w:r>
      <w:proofErr w:type="spellEnd"/>
      <w:r w:rsidRPr="000C55EF">
        <w:rPr>
          <w:color w:val="000000" w:themeColor="text1"/>
          <w:sz w:val="24"/>
          <w:szCs w:val="24"/>
        </w:rPr>
        <w:t>" (за исключением ежемесячной денежной компенсации, предоставляемой военнослужащим, сотрудникам органов внутренних дел, учреждений</w:t>
      </w:r>
      <w:proofErr w:type="gramEnd"/>
      <w:r w:rsidRPr="000C55EF">
        <w:rPr>
          <w:color w:val="000000" w:themeColor="text1"/>
          <w:sz w:val="24"/>
          <w:szCs w:val="24"/>
        </w:rPr>
        <w:t xml:space="preserve"> </w:t>
      </w:r>
      <w:proofErr w:type="gramStart"/>
      <w:r w:rsidRPr="000C55EF">
        <w:rPr>
          <w:color w:val="000000" w:themeColor="text1"/>
          <w:sz w:val="24"/>
          <w:szCs w:val="24"/>
        </w:rPr>
        <w:t>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w:t>
      </w:r>
      <w:proofErr w:type="gramEnd"/>
      <w:r w:rsidRPr="000C55EF">
        <w:rPr>
          <w:color w:val="000000" w:themeColor="text1"/>
          <w:sz w:val="24"/>
          <w:szCs w:val="24"/>
        </w:rPr>
        <w:t xml:space="preserve"> (независимо от места работы); </w:t>
      </w:r>
      <w:proofErr w:type="gramStart"/>
      <w:r w:rsidRPr="000C55EF">
        <w:rPr>
          <w:color w:val="000000" w:themeColor="text1"/>
          <w:sz w:val="24"/>
          <w:szCs w:val="24"/>
        </w:rPr>
        <w:t xml:space="preserve">предоставление, в том числе доставка, гражданам компенсаций и других выплат, предусмотренных </w:t>
      </w:r>
      <w:hyperlink r:id="rId86" w:history="1">
        <w:r w:rsidRPr="000C55EF">
          <w:rPr>
            <w:rStyle w:val="afb"/>
            <w:color w:val="000000" w:themeColor="text1"/>
            <w:sz w:val="24"/>
            <w:szCs w:val="24"/>
          </w:rPr>
          <w:t>пунктами 6</w:t>
        </w:r>
      </w:hyperlink>
      <w:r w:rsidRPr="000C55EF">
        <w:rPr>
          <w:b/>
          <w:color w:val="000000" w:themeColor="text1"/>
          <w:sz w:val="24"/>
          <w:szCs w:val="24"/>
        </w:rPr>
        <w:t xml:space="preserve">, </w:t>
      </w:r>
      <w:hyperlink r:id="rId87" w:history="1">
        <w:r w:rsidRPr="000C55EF">
          <w:rPr>
            <w:rStyle w:val="afb"/>
            <w:color w:val="000000" w:themeColor="text1"/>
            <w:sz w:val="24"/>
            <w:szCs w:val="24"/>
          </w:rPr>
          <w:t>8</w:t>
        </w:r>
      </w:hyperlink>
      <w:r w:rsidRPr="000C55EF">
        <w:rPr>
          <w:color w:val="000000" w:themeColor="text1"/>
          <w:sz w:val="24"/>
          <w:szCs w:val="24"/>
        </w:rPr>
        <w:t xml:space="preserve"> и </w:t>
      </w:r>
      <w:hyperlink r:id="rId88" w:history="1">
        <w:r w:rsidRPr="000C55EF">
          <w:rPr>
            <w:rStyle w:val="afb"/>
            <w:color w:val="000000" w:themeColor="text1"/>
            <w:sz w:val="24"/>
            <w:szCs w:val="24"/>
          </w:rPr>
          <w:t>15</w:t>
        </w:r>
      </w:hyperlink>
      <w:r w:rsidRPr="000C55EF">
        <w:rPr>
          <w:color w:val="000000" w:themeColor="text1"/>
          <w:sz w:val="24"/>
          <w:szCs w:val="24"/>
        </w:rPr>
        <w:t xml:space="preserve"> (в части дополнительного оплачиваемого отпуска) части первой статьи 2 и </w:t>
      </w:r>
      <w:hyperlink r:id="rId89" w:history="1">
        <w:r w:rsidRPr="000C55EF">
          <w:rPr>
            <w:rStyle w:val="afb"/>
            <w:color w:val="000000" w:themeColor="text1"/>
            <w:sz w:val="24"/>
            <w:szCs w:val="24"/>
          </w:rPr>
          <w:t>пунктом 3 части второй статьи 4</w:t>
        </w:r>
      </w:hyperlink>
      <w:r w:rsidRPr="000C55EF">
        <w:rPr>
          <w:color w:val="000000" w:themeColor="text1"/>
          <w:sz w:val="24"/>
          <w:szCs w:val="24"/>
        </w:rP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w:t>
      </w:r>
      <w:r w:rsidRPr="000C55EF">
        <w:rPr>
          <w:color w:val="000000" w:themeColor="text1"/>
          <w:sz w:val="24"/>
          <w:szCs w:val="24"/>
        </w:rPr>
        <w:lastRenderedPageBreak/>
        <w:t>(за исключением предоставления компенсаций и других</w:t>
      </w:r>
      <w:proofErr w:type="gramEnd"/>
      <w:r w:rsidRPr="000C55EF">
        <w:rPr>
          <w:color w:val="000000" w:themeColor="text1"/>
          <w:sz w:val="24"/>
          <w:szCs w:val="24"/>
        </w:rPr>
        <w:t xml:space="preserve"> </w:t>
      </w:r>
      <w:proofErr w:type="gramStart"/>
      <w:r w:rsidRPr="000C55EF">
        <w:rPr>
          <w:color w:val="000000" w:themeColor="text1"/>
          <w:sz w:val="24"/>
          <w:szCs w:val="24"/>
        </w:rPr>
        <w:t>выплат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w:t>
      </w:r>
      <w:proofErr w:type="gramEnd"/>
      <w:r w:rsidRPr="000C55EF">
        <w:rPr>
          <w:color w:val="000000" w:themeColor="text1"/>
          <w:sz w:val="24"/>
          <w:szCs w:val="24"/>
        </w:rPr>
        <w:t xml:space="preserve"> и психотропных веществ, в том числе </w:t>
      </w:r>
      <w:proofErr w:type="gramStart"/>
      <w:r w:rsidRPr="000C55EF">
        <w:rPr>
          <w:color w:val="000000" w:themeColor="text1"/>
          <w:sz w:val="24"/>
          <w:szCs w:val="24"/>
        </w:rPr>
        <w:t>работающим</w:t>
      </w:r>
      <w:proofErr w:type="gramEnd"/>
      <w:r w:rsidRPr="000C55EF">
        <w:rPr>
          <w:color w:val="000000" w:themeColor="text1"/>
          <w:sz w:val="24"/>
          <w:szCs w:val="24"/>
        </w:rPr>
        <w:t xml:space="preserve"> (независимо от места работы);</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25)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26)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5250F7" w:rsidRPr="000C55EF" w:rsidRDefault="005250F7" w:rsidP="005250F7">
      <w:pPr>
        <w:pStyle w:val="af4"/>
        <w:tabs>
          <w:tab w:val="left" w:pos="1080"/>
        </w:tabs>
        <w:ind w:left="0"/>
        <w:jc w:val="both"/>
        <w:rPr>
          <w:color w:val="000000" w:themeColor="text1"/>
          <w:sz w:val="24"/>
          <w:szCs w:val="24"/>
        </w:rPr>
      </w:pPr>
      <w:proofErr w:type="gramStart"/>
      <w:r w:rsidRPr="000C55EF">
        <w:rPr>
          <w:color w:val="000000" w:themeColor="text1"/>
          <w:sz w:val="24"/>
          <w:szCs w:val="24"/>
        </w:rPr>
        <w:t>27)прием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roofErr w:type="gramEnd"/>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28) организации и осуществлению деятельности по опеке и попечительству, а также выполнению полномочий органов опеки и попечительства, установленных </w:t>
      </w:r>
      <w:hyperlink r:id="rId90" w:history="1">
        <w:r w:rsidRPr="000C55EF">
          <w:rPr>
            <w:rStyle w:val="afb"/>
            <w:color w:val="000000" w:themeColor="text1"/>
            <w:sz w:val="24"/>
            <w:szCs w:val="24"/>
          </w:rPr>
          <w:t>Федеральным законом</w:t>
        </w:r>
      </w:hyperlink>
      <w:r w:rsidRPr="000C55EF">
        <w:rPr>
          <w:color w:val="000000" w:themeColor="text1"/>
          <w:sz w:val="24"/>
          <w:szCs w:val="24"/>
        </w:rPr>
        <w:t xml:space="preserve"> от 24 апреля 2008 года N 48-ФЗ "Об опеке и попечительстве", в том числе:</w:t>
      </w:r>
    </w:p>
    <w:p w:rsidR="005250F7" w:rsidRPr="000C55EF" w:rsidRDefault="005250F7" w:rsidP="005250F7">
      <w:pPr>
        <w:pStyle w:val="af4"/>
        <w:ind w:left="0"/>
        <w:jc w:val="both"/>
        <w:rPr>
          <w:color w:val="000000" w:themeColor="text1"/>
          <w:sz w:val="24"/>
          <w:szCs w:val="24"/>
        </w:rPr>
      </w:pPr>
      <w:bookmarkStart w:id="3" w:name="sub_902"/>
      <w:r w:rsidRPr="000C55EF">
        <w:rPr>
          <w:color w:val="000000" w:themeColor="text1"/>
          <w:sz w:val="24"/>
          <w:szCs w:val="24"/>
        </w:rPr>
        <w:t>28.1)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5250F7" w:rsidRPr="000C55EF" w:rsidRDefault="005250F7" w:rsidP="005250F7">
      <w:pPr>
        <w:pStyle w:val="af4"/>
        <w:ind w:left="0"/>
        <w:jc w:val="both"/>
        <w:rPr>
          <w:color w:val="000000" w:themeColor="text1"/>
          <w:sz w:val="24"/>
          <w:szCs w:val="24"/>
        </w:rPr>
      </w:pPr>
      <w:bookmarkStart w:id="4" w:name="sub_903"/>
      <w:bookmarkEnd w:id="3"/>
      <w:r w:rsidRPr="000C55EF">
        <w:rPr>
          <w:color w:val="000000" w:themeColor="text1"/>
          <w:sz w:val="24"/>
          <w:szCs w:val="24"/>
        </w:rPr>
        <w:t>28.2)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 xml:space="preserve">29.предоставление мер социальной поддержки, установленных </w:t>
      </w:r>
      <w:hyperlink r:id="rId91" w:history="1">
        <w:r w:rsidRPr="000C55EF">
          <w:rPr>
            <w:rStyle w:val="afb"/>
            <w:color w:val="000000" w:themeColor="text1"/>
            <w:sz w:val="24"/>
            <w:szCs w:val="24"/>
          </w:rPr>
          <w:t>Законом</w:t>
        </w:r>
      </w:hyperlink>
      <w:r w:rsidRPr="000C55EF">
        <w:rPr>
          <w:color w:val="000000" w:themeColor="text1"/>
          <w:sz w:val="24"/>
          <w:szCs w:val="24"/>
        </w:rPr>
        <w:t xml:space="preserve"> Пензенской области от 12 сентября 2006 года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w:t>
      </w:r>
    </w:p>
    <w:bookmarkEnd w:id="4"/>
    <w:p w:rsidR="005250F7" w:rsidRPr="000C55EF" w:rsidRDefault="005250F7" w:rsidP="005250F7">
      <w:pPr>
        <w:pStyle w:val="af4"/>
        <w:ind w:left="0"/>
        <w:jc w:val="both"/>
        <w:rPr>
          <w:color w:val="000000" w:themeColor="text1"/>
          <w:sz w:val="24"/>
          <w:szCs w:val="24"/>
        </w:rPr>
      </w:pPr>
      <w:r w:rsidRPr="000C55EF">
        <w:rPr>
          <w:color w:val="000000" w:themeColor="text1"/>
          <w:sz w:val="24"/>
          <w:szCs w:val="24"/>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а также денежных сре</w:t>
      </w:r>
      <w:proofErr w:type="gramStart"/>
      <w:r w:rsidRPr="000C55EF">
        <w:rPr>
          <w:color w:val="000000" w:themeColor="text1"/>
          <w:sz w:val="24"/>
          <w:szCs w:val="24"/>
        </w:rPr>
        <w:t>дств в ц</w:t>
      </w:r>
      <w:proofErr w:type="gramEnd"/>
      <w:r w:rsidRPr="000C55EF">
        <w:rPr>
          <w:color w:val="000000" w:themeColor="text1"/>
          <w:sz w:val="24"/>
          <w:szCs w:val="24"/>
        </w:rPr>
        <w:t>елях организации летнего отдыха таких детей;</w:t>
      </w:r>
    </w:p>
    <w:p w:rsidR="005250F7" w:rsidRPr="000C55EF" w:rsidRDefault="005250F7" w:rsidP="005250F7">
      <w:pPr>
        <w:pStyle w:val="af4"/>
        <w:ind w:left="0"/>
        <w:jc w:val="both"/>
        <w:rPr>
          <w:color w:val="000000" w:themeColor="text1"/>
          <w:sz w:val="24"/>
          <w:szCs w:val="24"/>
        </w:rPr>
      </w:pPr>
      <w:bookmarkStart w:id="5" w:name="sub_952"/>
      <w:proofErr w:type="gramStart"/>
      <w:r w:rsidRPr="000C55EF">
        <w:rPr>
          <w:color w:val="000000" w:themeColor="text1"/>
          <w:sz w:val="24"/>
          <w:szCs w:val="24"/>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и обучающимся, потерявшим в период обучения обоих или единственного родителя, обучающимся по образовательным</w:t>
      </w:r>
      <w:proofErr w:type="gramEnd"/>
      <w:r w:rsidRPr="000C55EF">
        <w:rPr>
          <w:color w:val="000000" w:themeColor="text1"/>
          <w:sz w:val="24"/>
          <w:szCs w:val="24"/>
        </w:rPr>
        <w:t xml:space="preserve"> </w:t>
      </w:r>
      <w:proofErr w:type="gramStart"/>
      <w:r w:rsidRPr="000C55EF">
        <w:rPr>
          <w:color w:val="000000" w:themeColor="text1"/>
          <w:sz w:val="24"/>
          <w:szCs w:val="24"/>
        </w:rPr>
        <w:t>программам среднего профессионального образования или высшего образования по очной форме обучения за счет средств местных бюджетов, зачисленных на полное государственное обеспечение, до окончания обучения по указанным образовательным программам, а также лицам из числа детей-сирот и детей, оставшихся без попечения родителей, обучающимся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w:t>
      </w:r>
      <w:proofErr w:type="gramEnd"/>
      <w:r w:rsidRPr="000C55EF">
        <w:rPr>
          <w:color w:val="000000" w:themeColor="text1"/>
          <w:sz w:val="24"/>
          <w:szCs w:val="24"/>
        </w:rPr>
        <w:t xml:space="preserve"> программам, включая период до первого сентября года выпуска из организации, осуществляющей образовательную деятельность;</w:t>
      </w:r>
    </w:p>
    <w:p w:rsidR="005250F7" w:rsidRPr="000C55EF" w:rsidRDefault="005250F7" w:rsidP="005250F7">
      <w:pPr>
        <w:pStyle w:val="af4"/>
        <w:ind w:left="0"/>
        <w:jc w:val="both"/>
        <w:rPr>
          <w:color w:val="000000" w:themeColor="text1"/>
          <w:sz w:val="24"/>
          <w:szCs w:val="24"/>
        </w:rPr>
      </w:pPr>
      <w:bookmarkStart w:id="6" w:name="sub_9053"/>
      <w:bookmarkEnd w:id="5"/>
      <w:proofErr w:type="gramStart"/>
      <w:r w:rsidRPr="000C55EF">
        <w:rPr>
          <w:color w:val="000000" w:themeColor="text1"/>
          <w:sz w:val="24"/>
          <w:szCs w:val="24"/>
        </w:rPr>
        <w:t>в) назначение и выдача денежной компенсации, необходимой для приобретения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основным образовательным программам за счет средств местных бюджетов, - детям-</w:t>
      </w:r>
      <w:r w:rsidRPr="000C55EF">
        <w:rPr>
          <w:color w:val="000000" w:themeColor="text1"/>
          <w:sz w:val="24"/>
          <w:szCs w:val="24"/>
        </w:rPr>
        <w:lastRenderedPageBreak/>
        <w:t>сиротам и детям, оставшимся без попечения родителей, лицам из числа детей-сирот и детей, оставшихся без попечения родителей, за исключением лиц, продолжающих обучение по основным образовательным</w:t>
      </w:r>
      <w:proofErr w:type="gramEnd"/>
      <w:r w:rsidRPr="000C55EF">
        <w:rPr>
          <w:color w:val="000000" w:themeColor="text1"/>
          <w:sz w:val="24"/>
          <w:szCs w:val="24"/>
        </w:rPr>
        <w:t xml:space="preserve"> программам по очной форме за счет средств бюджета Пензенской области или местных бюджетов;</w:t>
      </w:r>
    </w:p>
    <w:p w:rsidR="005250F7" w:rsidRPr="000C55EF" w:rsidRDefault="005250F7" w:rsidP="005250F7">
      <w:pPr>
        <w:pStyle w:val="af4"/>
        <w:ind w:left="0"/>
        <w:jc w:val="both"/>
        <w:rPr>
          <w:color w:val="000000" w:themeColor="text1"/>
          <w:sz w:val="24"/>
          <w:szCs w:val="24"/>
        </w:rPr>
      </w:pPr>
      <w:bookmarkStart w:id="7" w:name="sub_9054"/>
      <w:bookmarkEnd w:id="6"/>
      <w:proofErr w:type="gramStart"/>
      <w:r w:rsidRPr="000C55EF">
        <w:rPr>
          <w:color w:val="000000" w:themeColor="text1"/>
          <w:sz w:val="24"/>
          <w:szCs w:val="24"/>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обучающихся за счет средств местных бюджетов по основным образовательным программам;</w:t>
      </w:r>
      <w:proofErr w:type="gramEnd"/>
    </w:p>
    <w:p w:rsidR="005250F7" w:rsidRPr="000C55EF" w:rsidRDefault="005250F7" w:rsidP="005250F7">
      <w:pPr>
        <w:pStyle w:val="af4"/>
        <w:ind w:left="0"/>
        <w:jc w:val="both"/>
        <w:rPr>
          <w:color w:val="000000" w:themeColor="text1"/>
          <w:sz w:val="24"/>
          <w:szCs w:val="24"/>
        </w:rPr>
      </w:pPr>
      <w:bookmarkStart w:id="8" w:name="sub_9055"/>
      <w:bookmarkEnd w:id="7"/>
      <w:proofErr w:type="gramStart"/>
      <w:r w:rsidRPr="000C55EF">
        <w:rPr>
          <w:color w:val="000000" w:themeColor="text1"/>
          <w:sz w:val="24"/>
          <w:szCs w:val="24"/>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roofErr w:type="gramEnd"/>
    </w:p>
    <w:p w:rsidR="005250F7" w:rsidRPr="005106EC" w:rsidRDefault="005250F7" w:rsidP="005250F7">
      <w:pPr>
        <w:autoSpaceDE w:val="0"/>
        <w:autoSpaceDN w:val="0"/>
        <w:adjustRightInd w:val="0"/>
        <w:ind w:firstLine="709"/>
        <w:jc w:val="both"/>
        <w:rPr>
          <w:color w:val="000000" w:themeColor="text1"/>
          <w:sz w:val="24"/>
          <w:szCs w:val="24"/>
        </w:rPr>
      </w:pPr>
      <w:r w:rsidRPr="005106EC">
        <w:rPr>
          <w:color w:val="000000" w:themeColor="text1"/>
          <w:sz w:val="24"/>
          <w:szCs w:val="24"/>
        </w:rPr>
        <w:t xml:space="preserve">30) выплата пенсии за выслугу лет  муниципальным служащим </w:t>
      </w:r>
      <w:proofErr w:type="spellStart"/>
      <w:r w:rsidRPr="005106EC">
        <w:rPr>
          <w:color w:val="000000" w:themeColor="text1"/>
          <w:sz w:val="24"/>
          <w:szCs w:val="24"/>
        </w:rPr>
        <w:t>Камешкирского</w:t>
      </w:r>
      <w:proofErr w:type="spellEnd"/>
      <w:r w:rsidRPr="005106EC">
        <w:rPr>
          <w:color w:val="000000" w:themeColor="text1"/>
          <w:sz w:val="24"/>
          <w:szCs w:val="24"/>
        </w:rPr>
        <w:t xml:space="preserve"> района;</w:t>
      </w:r>
    </w:p>
    <w:p w:rsidR="005250F7" w:rsidRPr="005106EC" w:rsidRDefault="005250F7" w:rsidP="005250F7">
      <w:pPr>
        <w:autoSpaceDE w:val="0"/>
        <w:autoSpaceDN w:val="0"/>
        <w:adjustRightInd w:val="0"/>
        <w:ind w:firstLine="709"/>
        <w:jc w:val="both"/>
        <w:rPr>
          <w:color w:val="000000" w:themeColor="text1"/>
          <w:sz w:val="24"/>
          <w:szCs w:val="24"/>
        </w:rPr>
      </w:pPr>
      <w:r w:rsidRPr="005106EC">
        <w:rPr>
          <w:color w:val="000000" w:themeColor="text1"/>
          <w:sz w:val="24"/>
          <w:szCs w:val="24"/>
        </w:rPr>
        <w:t xml:space="preserve">31) предоставление денежной компенсации за </w:t>
      </w:r>
      <w:proofErr w:type="spellStart"/>
      <w:r w:rsidRPr="005106EC">
        <w:rPr>
          <w:color w:val="000000" w:themeColor="text1"/>
          <w:sz w:val="24"/>
          <w:szCs w:val="24"/>
        </w:rPr>
        <w:t>найм</w:t>
      </w:r>
      <w:proofErr w:type="spellEnd"/>
      <w:r w:rsidRPr="005106EC">
        <w:rPr>
          <w:color w:val="000000" w:themeColor="text1"/>
          <w:sz w:val="24"/>
          <w:szCs w:val="24"/>
        </w:rPr>
        <w:t xml:space="preserve"> (</w:t>
      </w:r>
      <w:proofErr w:type="spellStart"/>
      <w:r w:rsidRPr="005106EC">
        <w:rPr>
          <w:color w:val="000000" w:themeColor="text1"/>
          <w:sz w:val="24"/>
          <w:szCs w:val="24"/>
        </w:rPr>
        <w:t>поднайм</w:t>
      </w:r>
      <w:proofErr w:type="spellEnd"/>
      <w:r w:rsidRPr="005106EC">
        <w:rPr>
          <w:color w:val="000000" w:themeColor="text1"/>
          <w:sz w:val="24"/>
          <w:szCs w:val="24"/>
        </w:rPr>
        <w:t xml:space="preserve">) жилого помещения врачам-специалистам, поступившим на работу с 01.01.2013года  в учреждение здравоохранения </w:t>
      </w:r>
      <w:proofErr w:type="spellStart"/>
      <w:r w:rsidRPr="005106EC">
        <w:rPr>
          <w:color w:val="000000" w:themeColor="text1"/>
          <w:sz w:val="24"/>
          <w:szCs w:val="24"/>
        </w:rPr>
        <w:t>Камешкирского</w:t>
      </w:r>
      <w:proofErr w:type="spellEnd"/>
      <w:r w:rsidRPr="005106EC">
        <w:rPr>
          <w:color w:val="000000" w:themeColor="text1"/>
          <w:sz w:val="24"/>
          <w:szCs w:val="24"/>
        </w:rPr>
        <w:t xml:space="preserve"> района Пензенской области и не </w:t>
      </w:r>
      <w:proofErr w:type="gramStart"/>
      <w:r w:rsidRPr="005106EC">
        <w:rPr>
          <w:color w:val="000000" w:themeColor="text1"/>
          <w:sz w:val="24"/>
          <w:szCs w:val="24"/>
        </w:rPr>
        <w:t>имеющих</w:t>
      </w:r>
      <w:proofErr w:type="gramEnd"/>
      <w:r w:rsidRPr="005106EC">
        <w:rPr>
          <w:color w:val="000000" w:themeColor="text1"/>
          <w:sz w:val="24"/>
          <w:szCs w:val="24"/>
        </w:rPr>
        <w:t xml:space="preserve"> жилья;</w:t>
      </w:r>
    </w:p>
    <w:p w:rsidR="005250F7" w:rsidRPr="005106EC" w:rsidRDefault="005250F7" w:rsidP="005250F7">
      <w:pPr>
        <w:autoSpaceDE w:val="0"/>
        <w:autoSpaceDN w:val="0"/>
        <w:adjustRightInd w:val="0"/>
        <w:ind w:firstLine="709"/>
        <w:jc w:val="both"/>
        <w:rPr>
          <w:color w:val="000000" w:themeColor="text1"/>
          <w:sz w:val="24"/>
          <w:szCs w:val="24"/>
        </w:rPr>
      </w:pPr>
      <w:r w:rsidRPr="005106EC">
        <w:rPr>
          <w:color w:val="000000" w:themeColor="text1"/>
          <w:sz w:val="24"/>
          <w:szCs w:val="24"/>
        </w:rPr>
        <w:t xml:space="preserve">32).выплата денежной компенсации отдельным категориям квалифицированным работникам, работающих и проживающих на территории </w:t>
      </w:r>
      <w:proofErr w:type="spellStart"/>
      <w:r w:rsidRPr="005106EC">
        <w:rPr>
          <w:color w:val="000000" w:themeColor="text1"/>
          <w:sz w:val="24"/>
          <w:szCs w:val="24"/>
        </w:rPr>
        <w:t>Камешкирского</w:t>
      </w:r>
      <w:proofErr w:type="spellEnd"/>
      <w:r w:rsidRPr="005106EC">
        <w:rPr>
          <w:color w:val="000000" w:themeColor="text1"/>
          <w:sz w:val="24"/>
          <w:szCs w:val="24"/>
        </w:rPr>
        <w:t xml:space="preserve"> района на возмещение расходов по оплате жилья и коммунальных услуг;</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 xml:space="preserve">33) социальная выплата молодым семьям на приобретение жилого помещения или создание объекта индивидуального жилищного строительства в рамках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w:t>
      </w:r>
      <w:proofErr w:type="spellStart"/>
      <w:r w:rsidRPr="005106EC">
        <w:rPr>
          <w:color w:val="000000" w:themeColor="text1"/>
          <w:sz w:val="24"/>
          <w:szCs w:val="24"/>
        </w:rPr>
        <w:t>Федерации»</w:t>
      </w:r>
      <w:proofErr w:type="gramStart"/>
      <w:r w:rsidRPr="005106EC">
        <w:rPr>
          <w:color w:val="000000" w:themeColor="text1"/>
          <w:sz w:val="24"/>
          <w:szCs w:val="24"/>
        </w:rPr>
        <w:t>,в</w:t>
      </w:r>
      <w:proofErr w:type="spellEnd"/>
      <w:proofErr w:type="gramEnd"/>
      <w:r w:rsidRPr="005106EC">
        <w:rPr>
          <w:color w:val="000000" w:themeColor="text1"/>
          <w:sz w:val="24"/>
          <w:szCs w:val="24"/>
        </w:rPr>
        <w:t xml:space="preserve"> том числе:</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а) консультирование граждан по порядку и условиям предоставления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б) прием от граждан заявлений и документов для получения социальной выплаты либо отказ в приеме заявлений и документов;</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г) рассмотрение документов, представленных гражданами, с целью принятия решения о включении в сводный список молодых семей претендентов на получение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д) включение граждан в сводный список молодых семей претендентов на получение  социальных выплат либо отказ во включении сводный список молодых семей претендентов на получение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е) уведомление граждан о включении либо об отказе во включении граждан в сводный список молодых семей претендентов на получение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ж) заполнение бланков свидетельств на социальную выплату молодым семьям, выдача свидетельств на социальную выплату молодым семьям;</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з) определение объема финансовых средств, необходимых для предоставления гражданам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 xml:space="preserve">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индивидуальных жилых домов по договору подряда,  на счета кредитных организаций, предоставляющих гражданам кредиты (займы) на приобретение жилых помещений либо </w:t>
      </w:r>
      <w:r w:rsidRPr="005106EC">
        <w:rPr>
          <w:color w:val="000000" w:themeColor="text1"/>
          <w:sz w:val="24"/>
          <w:szCs w:val="24"/>
        </w:rPr>
        <w:lastRenderedPageBreak/>
        <w:t>строительство индивидуальных жилых домов.</w:t>
      </w:r>
    </w:p>
    <w:p w:rsidR="005250F7" w:rsidRPr="005106EC" w:rsidRDefault="005250F7" w:rsidP="005250F7">
      <w:pPr>
        <w:pStyle w:val="2"/>
        <w:jc w:val="both"/>
        <w:rPr>
          <w:color w:val="000000" w:themeColor="text1"/>
          <w:szCs w:val="24"/>
        </w:rPr>
      </w:pPr>
      <w:r w:rsidRPr="005106EC">
        <w:rPr>
          <w:color w:val="000000" w:themeColor="text1"/>
          <w:szCs w:val="24"/>
        </w:rPr>
        <w:t xml:space="preserve">34) предоставление социальных выплат на строительство (приобретение) жилья в рамках Федеральной целевой программы "Устойчивое развитие сельских территорий на 2014-2017 годы и на период до 2020 года" </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а) консультирование граждан по порядку и условиям предоставления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б) прием от граждан заявлений и документов для получения социальной выплаты либо отказ в приеме заявлений и документов;</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г) рассмотрение документов, представленных гражданами, с целью принятия решения о включении в список участников мероприятий-получателей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д) включение граждан в список участников мероприятий-получателей социальных выплат либо отказ во включении в список получателей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е) уведомление граждан о включении либо об отказе во включении граждан в список получателей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ж) заполнение бланков свидетельств, выдача гражданам свидетельств;</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з) определение объема финансовых средств, необходимых для предоставления гражданам социальных выплат;</w:t>
      </w:r>
    </w:p>
    <w:p w:rsidR="005250F7" w:rsidRPr="005106EC" w:rsidRDefault="005250F7" w:rsidP="005250F7">
      <w:pPr>
        <w:ind w:firstLine="709"/>
        <w:jc w:val="both"/>
        <w:rPr>
          <w:color w:val="000000" w:themeColor="text1"/>
          <w:sz w:val="24"/>
          <w:szCs w:val="24"/>
        </w:rPr>
      </w:pPr>
      <w:r w:rsidRPr="005106EC">
        <w:rPr>
          <w:color w:val="000000" w:themeColor="text1"/>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5250F7" w:rsidRPr="005106EC" w:rsidRDefault="005250F7" w:rsidP="005250F7">
      <w:pPr>
        <w:ind w:firstLine="709"/>
        <w:jc w:val="both"/>
        <w:rPr>
          <w:color w:val="000000" w:themeColor="text1"/>
          <w:sz w:val="24"/>
          <w:szCs w:val="24"/>
        </w:rPr>
      </w:pPr>
      <w:proofErr w:type="gramStart"/>
      <w:r w:rsidRPr="005106EC">
        <w:rPr>
          <w:color w:val="000000" w:themeColor="text1"/>
          <w:sz w:val="24"/>
          <w:szCs w:val="24"/>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 в сельской местности, участия в долевом строительстве жилых домов в сельской местности,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 счета продавцов строительных</w:t>
      </w:r>
      <w:proofErr w:type="gramEnd"/>
      <w:r w:rsidRPr="005106EC">
        <w:rPr>
          <w:color w:val="000000" w:themeColor="text1"/>
          <w:sz w:val="24"/>
          <w:szCs w:val="24"/>
        </w:rPr>
        <w:t xml:space="preserve"> материалов.</w:t>
      </w:r>
    </w:p>
    <w:p w:rsidR="005250F7" w:rsidRPr="000C55EF" w:rsidRDefault="005250F7" w:rsidP="005250F7">
      <w:pPr>
        <w:autoSpaceDE w:val="0"/>
        <w:autoSpaceDN w:val="0"/>
        <w:adjustRightInd w:val="0"/>
        <w:ind w:firstLine="709"/>
        <w:jc w:val="both"/>
        <w:rPr>
          <w:sz w:val="24"/>
          <w:szCs w:val="24"/>
        </w:rPr>
      </w:pPr>
      <w:r w:rsidRPr="000C55EF">
        <w:rPr>
          <w:sz w:val="24"/>
          <w:szCs w:val="24"/>
        </w:rPr>
        <w:t>35)прием документов по предоставлению специалистам, осуществляющим трудовую деятельность в сельской местности, льготных займов на приобретение комплектов строительных материалов для строительства индивидуальных жилых домов, предоставление социальных выплат на компенсацию процентной ставки по займу в течени</w:t>
      </w:r>
      <w:proofErr w:type="gramStart"/>
      <w:r w:rsidRPr="000C55EF">
        <w:rPr>
          <w:sz w:val="24"/>
          <w:szCs w:val="24"/>
        </w:rPr>
        <w:t>и</w:t>
      </w:r>
      <w:proofErr w:type="gramEnd"/>
      <w:r w:rsidRPr="000C55EF">
        <w:rPr>
          <w:sz w:val="24"/>
          <w:szCs w:val="24"/>
        </w:rPr>
        <w:t xml:space="preserve"> первых пяти лет, на погашение части основного долга по займу в случае рождения ребенка, на приобретение мебели в рамках </w:t>
      </w:r>
      <w:hyperlink r:id="rId92" w:history="1">
        <w:r w:rsidRPr="000C55EF">
          <w:rPr>
            <w:rStyle w:val="afb"/>
            <w:sz w:val="24"/>
            <w:szCs w:val="24"/>
          </w:rPr>
          <w:t>подпрограммы</w:t>
        </w:r>
      </w:hyperlink>
      <w:r w:rsidRPr="000C55EF">
        <w:rPr>
          <w:b/>
          <w:sz w:val="24"/>
          <w:szCs w:val="24"/>
        </w:rPr>
        <w:t xml:space="preserve"> </w:t>
      </w:r>
      <w:r w:rsidRPr="000C55EF">
        <w:rPr>
          <w:sz w:val="24"/>
          <w:szCs w:val="24"/>
        </w:rPr>
        <w:t xml:space="preserve">"Социальная поддержка отдельных категорий граждан Пензенской области в жилищной сфере" </w:t>
      </w:r>
      <w:hyperlink r:id="rId93" w:history="1">
        <w:r w:rsidRPr="000C55EF">
          <w:rPr>
            <w:rStyle w:val="afb"/>
            <w:sz w:val="24"/>
            <w:szCs w:val="24"/>
          </w:rPr>
          <w:t>государственной программы</w:t>
        </w:r>
      </w:hyperlink>
      <w:r w:rsidRPr="000C55EF">
        <w:rPr>
          <w:sz w:val="24"/>
          <w:szCs w:val="24"/>
        </w:rPr>
        <w:t xml:space="preserve"> Пензенской области "Социальная поддержка граждан в Пензенской области на 2014-2020 годы"</w:t>
      </w:r>
    </w:p>
    <w:bookmarkEnd w:id="8"/>
    <w:p w:rsidR="005250F7" w:rsidRPr="000C55EF" w:rsidRDefault="005250F7" w:rsidP="005250F7">
      <w:pPr>
        <w:pStyle w:val="af4"/>
        <w:ind w:left="0"/>
        <w:jc w:val="both"/>
        <w:rPr>
          <w:sz w:val="24"/>
          <w:szCs w:val="24"/>
        </w:rPr>
      </w:pPr>
    </w:p>
    <w:p w:rsidR="005250F7" w:rsidRPr="000C55EF" w:rsidRDefault="005250F7" w:rsidP="005250F7">
      <w:pPr>
        <w:tabs>
          <w:tab w:val="left" w:pos="1080"/>
        </w:tabs>
        <w:rPr>
          <w:sz w:val="24"/>
          <w:szCs w:val="24"/>
        </w:rPr>
      </w:pPr>
      <w:r w:rsidRPr="000C55EF">
        <w:rPr>
          <w:sz w:val="24"/>
          <w:szCs w:val="24"/>
        </w:rPr>
        <w:t xml:space="preserve">2.Признать утратившим силу постановление администрации </w:t>
      </w:r>
      <w:proofErr w:type="spellStart"/>
      <w:r w:rsidRPr="000C55EF">
        <w:rPr>
          <w:sz w:val="24"/>
          <w:szCs w:val="24"/>
        </w:rPr>
        <w:t>Камешкирского</w:t>
      </w:r>
      <w:proofErr w:type="spellEnd"/>
      <w:r w:rsidRPr="000C55EF">
        <w:rPr>
          <w:sz w:val="24"/>
          <w:szCs w:val="24"/>
        </w:rPr>
        <w:t xml:space="preserve"> района Пензенской области  от  23.03.2017 г. № 81 «Об определении уполномоченного органа для осуществления отдельных государственных полномочий»</w:t>
      </w:r>
    </w:p>
    <w:p w:rsidR="005250F7" w:rsidRPr="000C55EF" w:rsidRDefault="005250F7" w:rsidP="005250F7">
      <w:pPr>
        <w:pStyle w:val="ConsPlusNormal0"/>
        <w:rPr>
          <w:rFonts w:ascii="Times New Roman" w:hAnsi="Times New Roman" w:cs="Times New Roman"/>
          <w:sz w:val="24"/>
          <w:szCs w:val="24"/>
        </w:rPr>
      </w:pPr>
      <w:r w:rsidRPr="000C55EF">
        <w:rPr>
          <w:rFonts w:ascii="Times New Roman" w:hAnsi="Times New Roman" w:cs="Times New Roman"/>
          <w:sz w:val="24"/>
          <w:szCs w:val="24"/>
        </w:rPr>
        <w:t>3. Опубликовать настоящее постановление в информационном бюллетене  «</w:t>
      </w:r>
      <w:proofErr w:type="spellStart"/>
      <w:r w:rsidRPr="000C55EF">
        <w:rPr>
          <w:rFonts w:ascii="Times New Roman" w:hAnsi="Times New Roman" w:cs="Times New Roman"/>
          <w:sz w:val="24"/>
          <w:szCs w:val="24"/>
        </w:rPr>
        <w:t>Камешкирский</w:t>
      </w:r>
      <w:proofErr w:type="spellEnd"/>
      <w:r w:rsidRPr="000C55EF">
        <w:rPr>
          <w:rFonts w:ascii="Times New Roman" w:hAnsi="Times New Roman" w:cs="Times New Roman"/>
          <w:sz w:val="24"/>
          <w:szCs w:val="24"/>
        </w:rPr>
        <w:t xml:space="preserve"> вестник».</w:t>
      </w:r>
    </w:p>
    <w:p w:rsidR="005250F7" w:rsidRPr="000C55EF" w:rsidRDefault="005250F7" w:rsidP="005250F7">
      <w:pPr>
        <w:autoSpaceDE w:val="0"/>
        <w:rPr>
          <w:sz w:val="24"/>
          <w:szCs w:val="24"/>
        </w:rPr>
      </w:pPr>
      <w:r w:rsidRPr="000C55EF">
        <w:rPr>
          <w:sz w:val="24"/>
          <w:szCs w:val="24"/>
        </w:rPr>
        <w:t>4. Настоящее постановление вступает в силу на следующий день после дня его официального опубликования.</w:t>
      </w:r>
    </w:p>
    <w:p w:rsidR="005250F7" w:rsidRPr="000C55EF" w:rsidRDefault="005250F7" w:rsidP="005250F7">
      <w:pPr>
        <w:autoSpaceDE w:val="0"/>
        <w:rPr>
          <w:sz w:val="24"/>
          <w:szCs w:val="24"/>
        </w:rPr>
      </w:pPr>
      <w:r w:rsidRPr="000C55EF">
        <w:rPr>
          <w:sz w:val="24"/>
          <w:szCs w:val="24"/>
        </w:rPr>
        <w:t xml:space="preserve">5. </w:t>
      </w:r>
      <w:proofErr w:type="gramStart"/>
      <w:r w:rsidRPr="000C55EF">
        <w:rPr>
          <w:sz w:val="24"/>
          <w:szCs w:val="24"/>
        </w:rPr>
        <w:t>Контроль за</w:t>
      </w:r>
      <w:proofErr w:type="gramEnd"/>
      <w:r w:rsidRPr="000C55EF">
        <w:rPr>
          <w:sz w:val="24"/>
          <w:szCs w:val="24"/>
        </w:rPr>
        <w:t xml:space="preserve"> исполнением настоящего постановления возложить на заместителя Главы администрации </w:t>
      </w:r>
      <w:proofErr w:type="spellStart"/>
      <w:r w:rsidRPr="000C55EF">
        <w:rPr>
          <w:sz w:val="24"/>
          <w:szCs w:val="24"/>
        </w:rPr>
        <w:t>Камешкирского</w:t>
      </w:r>
      <w:proofErr w:type="spellEnd"/>
      <w:r w:rsidRPr="000C55EF">
        <w:rPr>
          <w:sz w:val="24"/>
          <w:szCs w:val="24"/>
        </w:rPr>
        <w:t xml:space="preserve"> района Пензенской области.</w:t>
      </w: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ind w:firstLine="540"/>
        <w:jc w:val="both"/>
        <w:rPr>
          <w:sz w:val="24"/>
          <w:szCs w:val="24"/>
        </w:rPr>
      </w:pPr>
      <w:proofErr w:type="spellStart"/>
      <w:r>
        <w:rPr>
          <w:sz w:val="24"/>
          <w:szCs w:val="24"/>
        </w:rPr>
        <w:t>И.о</w:t>
      </w:r>
      <w:proofErr w:type="spellEnd"/>
      <w:r>
        <w:rPr>
          <w:sz w:val="24"/>
          <w:szCs w:val="24"/>
        </w:rPr>
        <w:t xml:space="preserve">. </w:t>
      </w:r>
      <w:r w:rsidRPr="000C55EF">
        <w:rPr>
          <w:sz w:val="24"/>
          <w:szCs w:val="24"/>
        </w:rPr>
        <w:t>Глав</w:t>
      </w:r>
      <w:r>
        <w:rPr>
          <w:sz w:val="24"/>
          <w:szCs w:val="24"/>
        </w:rPr>
        <w:t>ы</w:t>
      </w:r>
      <w:r w:rsidRPr="000C55EF">
        <w:rPr>
          <w:sz w:val="24"/>
          <w:szCs w:val="24"/>
        </w:rPr>
        <w:t xml:space="preserve"> администрации</w:t>
      </w:r>
    </w:p>
    <w:p w:rsidR="005250F7" w:rsidRPr="000C55EF" w:rsidRDefault="005250F7" w:rsidP="005250F7">
      <w:pPr>
        <w:ind w:firstLine="540"/>
        <w:jc w:val="both"/>
        <w:rPr>
          <w:sz w:val="24"/>
          <w:szCs w:val="24"/>
        </w:rPr>
      </w:pPr>
      <w:proofErr w:type="spellStart"/>
      <w:r w:rsidRPr="000C55EF">
        <w:rPr>
          <w:sz w:val="24"/>
          <w:szCs w:val="24"/>
        </w:rPr>
        <w:t>Камешкирского</w:t>
      </w:r>
      <w:proofErr w:type="spellEnd"/>
      <w:r w:rsidRPr="000C55EF">
        <w:rPr>
          <w:sz w:val="24"/>
          <w:szCs w:val="24"/>
        </w:rPr>
        <w:t xml:space="preserve"> района</w:t>
      </w:r>
    </w:p>
    <w:p w:rsidR="005250F7" w:rsidRPr="000C55EF" w:rsidRDefault="005250F7" w:rsidP="005250F7">
      <w:pPr>
        <w:ind w:firstLine="540"/>
        <w:jc w:val="both"/>
        <w:rPr>
          <w:sz w:val="24"/>
          <w:szCs w:val="24"/>
        </w:rPr>
      </w:pPr>
      <w:r w:rsidRPr="000C55EF">
        <w:rPr>
          <w:sz w:val="24"/>
          <w:szCs w:val="24"/>
        </w:rPr>
        <w:t xml:space="preserve">Пензенской области                                     </w:t>
      </w:r>
      <w:r>
        <w:rPr>
          <w:sz w:val="24"/>
          <w:szCs w:val="24"/>
        </w:rPr>
        <w:t xml:space="preserve">                        </w:t>
      </w:r>
      <w:r w:rsidRPr="000C55EF">
        <w:rPr>
          <w:sz w:val="24"/>
          <w:szCs w:val="24"/>
        </w:rPr>
        <w:t xml:space="preserve">                            С. Н. </w:t>
      </w:r>
      <w:proofErr w:type="gramStart"/>
      <w:r w:rsidRPr="000C55EF">
        <w:rPr>
          <w:sz w:val="24"/>
          <w:szCs w:val="24"/>
        </w:rPr>
        <w:t>Хазов</w:t>
      </w:r>
      <w:proofErr w:type="gramEnd"/>
    </w:p>
    <w:p w:rsidR="005250F7" w:rsidRPr="000C55EF" w:rsidRDefault="005250F7" w:rsidP="005250F7">
      <w:pPr>
        <w:rPr>
          <w:sz w:val="24"/>
          <w:szCs w:val="24"/>
        </w:rPr>
      </w:pPr>
    </w:p>
    <w:p w:rsidR="005250F7" w:rsidRPr="000C55EF" w:rsidRDefault="005250F7" w:rsidP="005250F7">
      <w:pPr>
        <w:rPr>
          <w:sz w:val="24"/>
          <w:szCs w:val="24"/>
        </w:rPr>
      </w:pPr>
    </w:p>
    <w:p w:rsidR="005250F7" w:rsidRDefault="005250F7" w:rsidP="005250F7">
      <w:pPr>
        <w:spacing w:line="192" w:lineRule="auto"/>
        <w:jc w:val="both"/>
        <w:rPr>
          <w:sz w:val="30"/>
        </w:rPr>
      </w:pPr>
    </w:p>
    <w:p w:rsidR="005250F7" w:rsidRDefault="005250F7" w:rsidP="005250F7">
      <w:pPr>
        <w:spacing w:line="192" w:lineRule="auto"/>
        <w:jc w:val="both"/>
        <w:rPr>
          <w:sz w:val="16"/>
        </w:rPr>
      </w:pPr>
      <w:r>
        <w:rPr>
          <w:noProof/>
        </w:rPr>
        <w:drawing>
          <wp:anchor distT="0" distB="0" distL="114300" distR="114300" simplePos="0" relativeHeight="251665408" behindDoc="0" locked="0" layoutInCell="1" allowOverlap="1" wp14:anchorId="42682439" wp14:editId="30426FC8">
            <wp:simplePos x="0" y="0"/>
            <wp:positionH relativeFrom="column">
              <wp:posOffset>2584450</wp:posOffset>
            </wp:positionH>
            <wp:positionV relativeFrom="paragraph">
              <wp:posOffset>73025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0F7" w:rsidRDefault="005250F7" w:rsidP="005250F7">
      <w:pPr>
        <w:rPr>
          <w:sz w:val="28"/>
        </w:rPr>
      </w:pPr>
    </w:p>
    <w:p w:rsidR="005250F7" w:rsidRDefault="005250F7" w:rsidP="005250F7">
      <w:pPr>
        <w:rPr>
          <w:sz w:val="28"/>
        </w:rPr>
      </w:pPr>
    </w:p>
    <w:p w:rsidR="005250F7" w:rsidRDefault="005250F7" w:rsidP="005250F7">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5250F7" w:rsidTr="00B969BC">
        <w:trPr>
          <w:trHeight w:val="397"/>
        </w:trPr>
        <w:tc>
          <w:tcPr>
            <w:tcW w:w="9606" w:type="dxa"/>
          </w:tcPr>
          <w:p w:rsidR="005250F7" w:rsidRDefault="005250F7" w:rsidP="00B969BC">
            <w:pPr>
              <w:spacing w:line="276" w:lineRule="auto"/>
              <w:jc w:val="center"/>
              <w:rPr>
                <w:b/>
                <w:sz w:val="28"/>
                <w:lang w:eastAsia="en-US"/>
              </w:rPr>
            </w:pPr>
          </w:p>
        </w:tc>
      </w:tr>
      <w:tr w:rsidR="005250F7" w:rsidTr="00B969BC">
        <w:tc>
          <w:tcPr>
            <w:tcW w:w="9606" w:type="dxa"/>
          </w:tcPr>
          <w:p w:rsidR="005250F7" w:rsidRDefault="005250F7" w:rsidP="00B969BC">
            <w:pPr>
              <w:spacing w:line="276" w:lineRule="auto"/>
              <w:jc w:val="center"/>
              <w:rPr>
                <w:b/>
                <w:sz w:val="28"/>
                <w:szCs w:val="28"/>
                <w:lang w:eastAsia="en-US"/>
              </w:rPr>
            </w:pPr>
          </w:p>
          <w:p w:rsidR="005250F7" w:rsidRDefault="005250F7" w:rsidP="00B969BC">
            <w:pPr>
              <w:spacing w:line="276" w:lineRule="auto"/>
              <w:jc w:val="center"/>
              <w:rPr>
                <w:b/>
                <w:sz w:val="40"/>
                <w:lang w:eastAsia="en-US"/>
              </w:rPr>
            </w:pPr>
            <w:r>
              <w:rPr>
                <w:b/>
                <w:sz w:val="28"/>
                <w:szCs w:val="28"/>
                <w:lang w:eastAsia="en-US"/>
              </w:rPr>
              <w:t>АДМИНИСТРАЦИЯ</w:t>
            </w:r>
          </w:p>
        </w:tc>
      </w:tr>
      <w:tr w:rsidR="005250F7" w:rsidTr="00B969BC">
        <w:trPr>
          <w:trHeight w:val="397"/>
        </w:trPr>
        <w:tc>
          <w:tcPr>
            <w:tcW w:w="9606" w:type="dxa"/>
          </w:tcPr>
          <w:p w:rsidR="005250F7" w:rsidRDefault="005250F7" w:rsidP="00B969BC">
            <w:pPr>
              <w:spacing w:line="276" w:lineRule="auto"/>
              <w:jc w:val="center"/>
              <w:rPr>
                <w:b/>
                <w:lang w:eastAsia="en-US"/>
              </w:rPr>
            </w:pPr>
            <w:r>
              <w:rPr>
                <w:b/>
                <w:sz w:val="28"/>
                <w:szCs w:val="28"/>
                <w:lang w:eastAsia="en-US"/>
              </w:rPr>
              <w:t>КАМЕШКИРСКОГО РАЙОНА ПЕНЗЕНСКОЙ ОБЛАСТИ</w:t>
            </w:r>
          </w:p>
        </w:tc>
      </w:tr>
      <w:tr w:rsidR="005250F7" w:rsidTr="00B969BC">
        <w:tc>
          <w:tcPr>
            <w:tcW w:w="9606" w:type="dxa"/>
          </w:tcPr>
          <w:p w:rsidR="005250F7" w:rsidRPr="000B7F8E" w:rsidRDefault="005250F7" w:rsidP="00B969BC">
            <w:pPr>
              <w:pStyle w:val="3"/>
              <w:spacing w:line="276" w:lineRule="auto"/>
              <w:rPr>
                <w:lang w:eastAsia="en-US"/>
              </w:rPr>
            </w:pPr>
          </w:p>
        </w:tc>
      </w:tr>
      <w:tr w:rsidR="005250F7" w:rsidTr="00B969BC">
        <w:trPr>
          <w:trHeight w:val="548"/>
        </w:trPr>
        <w:tc>
          <w:tcPr>
            <w:tcW w:w="9606" w:type="dxa"/>
            <w:vAlign w:val="center"/>
          </w:tcPr>
          <w:p w:rsidR="005250F7" w:rsidRPr="000B7F8E" w:rsidRDefault="005250F7" w:rsidP="00B969BC">
            <w:pPr>
              <w:pStyle w:val="3"/>
              <w:spacing w:line="276" w:lineRule="auto"/>
              <w:rPr>
                <w:sz w:val="28"/>
                <w:szCs w:val="28"/>
                <w:lang w:eastAsia="en-US"/>
              </w:rPr>
            </w:pPr>
            <w:r w:rsidRPr="000B7F8E">
              <w:rPr>
                <w:sz w:val="28"/>
                <w:szCs w:val="28"/>
                <w:lang w:eastAsia="en-US"/>
              </w:rPr>
              <w:t>ПОСТАНОВЛЕНИЕ</w:t>
            </w:r>
          </w:p>
        </w:tc>
      </w:tr>
      <w:tr w:rsidR="005250F7" w:rsidTr="00B969BC">
        <w:trPr>
          <w:trHeight w:val="80"/>
        </w:trPr>
        <w:tc>
          <w:tcPr>
            <w:tcW w:w="9606" w:type="dxa"/>
            <w:vAlign w:val="center"/>
          </w:tcPr>
          <w:p w:rsidR="005250F7" w:rsidRPr="000B7F8E" w:rsidRDefault="005250F7" w:rsidP="00B969BC">
            <w:pPr>
              <w:pStyle w:val="3"/>
              <w:spacing w:line="276" w:lineRule="auto"/>
              <w:rPr>
                <w:sz w:val="28"/>
                <w:szCs w:val="28"/>
                <w:lang w:eastAsia="en-US"/>
              </w:rPr>
            </w:pPr>
          </w:p>
        </w:tc>
      </w:tr>
    </w:tbl>
    <w:p w:rsidR="005250F7" w:rsidRPr="000B7F8E" w:rsidRDefault="005250F7" w:rsidP="005250F7">
      <w:pPr>
        <w:rPr>
          <w:rFonts w:ascii="Cambria" w:hAnsi="Cambria"/>
          <w:b/>
          <w:bCs/>
          <w:vanish/>
          <w:sz w:val="26"/>
          <w:szCs w:val="26"/>
        </w:rPr>
      </w:pPr>
    </w:p>
    <w:tbl>
      <w:tblPr>
        <w:tblpPr w:leftFromText="180" w:rightFromText="180" w:bottomFromText="200" w:vertAnchor="text" w:horzAnchor="page" w:tblpX="4141" w:tblpY="16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250F7" w:rsidTr="005250F7">
        <w:tc>
          <w:tcPr>
            <w:tcW w:w="284" w:type="dxa"/>
            <w:vAlign w:val="bottom"/>
          </w:tcPr>
          <w:p w:rsidR="005250F7" w:rsidRDefault="005250F7" w:rsidP="005250F7">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5250F7" w:rsidRDefault="005250F7" w:rsidP="005250F7">
            <w:pPr>
              <w:spacing w:line="276" w:lineRule="auto"/>
              <w:jc w:val="center"/>
              <w:rPr>
                <w:lang w:eastAsia="en-US"/>
              </w:rPr>
            </w:pPr>
            <w:r>
              <w:rPr>
                <w:lang w:eastAsia="en-US"/>
              </w:rPr>
              <w:t>28.05.18</w:t>
            </w:r>
          </w:p>
        </w:tc>
        <w:tc>
          <w:tcPr>
            <w:tcW w:w="397" w:type="dxa"/>
            <w:vAlign w:val="bottom"/>
          </w:tcPr>
          <w:p w:rsidR="005250F7" w:rsidRDefault="005250F7" w:rsidP="005250F7">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5250F7" w:rsidRDefault="005250F7" w:rsidP="005250F7">
            <w:pPr>
              <w:spacing w:line="276" w:lineRule="auto"/>
              <w:jc w:val="center"/>
              <w:rPr>
                <w:lang w:eastAsia="en-US"/>
              </w:rPr>
            </w:pPr>
            <w:r>
              <w:rPr>
                <w:lang w:eastAsia="en-US"/>
              </w:rPr>
              <w:t>180</w:t>
            </w:r>
          </w:p>
        </w:tc>
      </w:tr>
      <w:tr w:rsidR="005250F7" w:rsidTr="005250F7">
        <w:tc>
          <w:tcPr>
            <w:tcW w:w="4650" w:type="dxa"/>
            <w:gridSpan w:val="4"/>
          </w:tcPr>
          <w:p w:rsidR="005250F7" w:rsidRDefault="005250F7" w:rsidP="005250F7">
            <w:pPr>
              <w:spacing w:line="276" w:lineRule="auto"/>
              <w:jc w:val="center"/>
              <w:rPr>
                <w:sz w:val="10"/>
                <w:lang w:eastAsia="en-US"/>
              </w:rPr>
            </w:pPr>
          </w:p>
          <w:p w:rsidR="005250F7" w:rsidRDefault="005250F7" w:rsidP="005250F7">
            <w:pPr>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5250F7" w:rsidRDefault="005250F7" w:rsidP="005250F7">
      <w:pPr>
        <w:ind w:left="5400"/>
        <w:jc w:val="center"/>
        <w:rPr>
          <w:sz w:val="28"/>
          <w:szCs w:val="28"/>
        </w:rPr>
      </w:pPr>
    </w:p>
    <w:p w:rsidR="005250F7" w:rsidRDefault="005250F7" w:rsidP="005250F7">
      <w:pPr>
        <w:ind w:left="5400"/>
        <w:jc w:val="center"/>
        <w:rPr>
          <w:sz w:val="28"/>
          <w:szCs w:val="28"/>
        </w:rPr>
      </w:pPr>
    </w:p>
    <w:p w:rsidR="005250F7" w:rsidRDefault="005250F7" w:rsidP="005250F7">
      <w:pPr>
        <w:ind w:left="5400"/>
        <w:jc w:val="center"/>
        <w:rPr>
          <w:sz w:val="28"/>
          <w:szCs w:val="28"/>
        </w:rPr>
      </w:pPr>
    </w:p>
    <w:p w:rsidR="005250F7" w:rsidRPr="007261FD" w:rsidRDefault="005250F7" w:rsidP="005250F7">
      <w:pPr>
        <w:ind w:left="5400"/>
        <w:jc w:val="center"/>
        <w:rPr>
          <w:b/>
          <w:sz w:val="28"/>
          <w:szCs w:val="28"/>
        </w:rPr>
      </w:pPr>
    </w:p>
    <w:p w:rsidR="005250F7" w:rsidRDefault="005250F7" w:rsidP="005250F7">
      <w:pPr>
        <w:ind w:left="5400"/>
        <w:rPr>
          <w:b/>
          <w:sz w:val="28"/>
          <w:szCs w:val="28"/>
        </w:rPr>
      </w:pPr>
    </w:p>
    <w:p w:rsidR="005250F7" w:rsidRDefault="005250F7" w:rsidP="005250F7">
      <w:pPr>
        <w:ind w:left="5400"/>
        <w:rPr>
          <w:sz w:val="28"/>
          <w:szCs w:val="28"/>
        </w:rPr>
      </w:pPr>
    </w:p>
    <w:p w:rsidR="005250F7" w:rsidRPr="005250F7" w:rsidRDefault="005250F7" w:rsidP="005250F7">
      <w:pPr>
        <w:autoSpaceDE w:val="0"/>
        <w:autoSpaceDN w:val="0"/>
        <w:adjustRightInd w:val="0"/>
        <w:ind w:firstLine="540"/>
        <w:jc w:val="both"/>
        <w:outlineLvl w:val="0"/>
        <w:rPr>
          <w:sz w:val="24"/>
          <w:szCs w:val="24"/>
        </w:rPr>
      </w:pPr>
      <w:r w:rsidRPr="005250F7">
        <w:rPr>
          <w:sz w:val="24"/>
          <w:szCs w:val="24"/>
        </w:rPr>
        <w:t xml:space="preserve">Об утверждении Положения об Управлении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autoSpaceDE w:val="0"/>
        <w:autoSpaceDN w:val="0"/>
        <w:adjustRightInd w:val="0"/>
        <w:ind w:firstLine="540"/>
        <w:jc w:val="both"/>
        <w:outlineLvl w:val="0"/>
        <w:rPr>
          <w:sz w:val="24"/>
          <w:szCs w:val="24"/>
        </w:rPr>
      </w:pPr>
    </w:p>
    <w:p w:rsidR="005250F7" w:rsidRPr="005250F7" w:rsidRDefault="005250F7" w:rsidP="005250F7">
      <w:pPr>
        <w:pStyle w:val="1"/>
        <w:jc w:val="left"/>
        <w:rPr>
          <w:szCs w:val="24"/>
        </w:rPr>
      </w:pPr>
      <w:proofErr w:type="gramStart"/>
      <w:r w:rsidRPr="005250F7">
        <w:rPr>
          <w:szCs w:val="24"/>
        </w:rPr>
        <w:t xml:space="preserve">В целях реализации Закона Российской Федерации "Об общих принципах организации местного самоуправления в Российской Федерации" № 131 ФЗ от 06.10.03,  руководствуясь  Законом Пензенской области от 22 декабря 2006 г.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Уставом </w:t>
      </w:r>
      <w:proofErr w:type="spellStart"/>
      <w:r w:rsidRPr="005250F7">
        <w:rPr>
          <w:szCs w:val="24"/>
        </w:rPr>
        <w:t>Камешкирского</w:t>
      </w:r>
      <w:proofErr w:type="spellEnd"/>
      <w:r w:rsidRPr="005250F7">
        <w:rPr>
          <w:szCs w:val="24"/>
        </w:rPr>
        <w:t xml:space="preserve"> района Пензенской</w:t>
      </w:r>
      <w:proofErr w:type="gramEnd"/>
      <w:r w:rsidRPr="005250F7">
        <w:rPr>
          <w:szCs w:val="24"/>
        </w:rPr>
        <w:t xml:space="preserve"> области,   Администрация </w:t>
      </w:r>
      <w:proofErr w:type="spellStart"/>
      <w:r w:rsidRPr="005250F7">
        <w:rPr>
          <w:szCs w:val="24"/>
        </w:rPr>
        <w:t>Камешкирского</w:t>
      </w:r>
      <w:proofErr w:type="spellEnd"/>
      <w:r w:rsidRPr="005250F7">
        <w:rPr>
          <w:szCs w:val="24"/>
        </w:rPr>
        <w:t xml:space="preserve"> района Пензенской области</w:t>
      </w:r>
    </w:p>
    <w:p w:rsidR="005250F7" w:rsidRPr="005250F7" w:rsidRDefault="005250F7" w:rsidP="005250F7">
      <w:pPr>
        <w:autoSpaceDE w:val="0"/>
        <w:autoSpaceDN w:val="0"/>
        <w:adjustRightInd w:val="0"/>
        <w:ind w:firstLine="540"/>
        <w:jc w:val="center"/>
        <w:outlineLvl w:val="0"/>
        <w:rPr>
          <w:sz w:val="24"/>
          <w:szCs w:val="24"/>
        </w:rPr>
      </w:pPr>
    </w:p>
    <w:p w:rsidR="005250F7" w:rsidRPr="005250F7" w:rsidRDefault="005250F7" w:rsidP="005250F7">
      <w:pPr>
        <w:autoSpaceDE w:val="0"/>
        <w:autoSpaceDN w:val="0"/>
        <w:adjustRightInd w:val="0"/>
        <w:ind w:firstLine="540"/>
        <w:jc w:val="center"/>
        <w:outlineLvl w:val="0"/>
        <w:rPr>
          <w:sz w:val="24"/>
          <w:szCs w:val="24"/>
        </w:rPr>
      </w:pPr>
      <w:r w:rsidRPr="005250F7">
        <w:rPr>
          <w:sz w:val="24"/>
          <w:szCs w:val="24"/>
        </w:rPr>
        <w:t>ПОСТАНОВЛЯЕТ:</w:t>
      </w:r>
    </w:p>
    <w:p w:rsidR="005250F7" w:rsidRPr="005250F7" w:rsidRDefault="005250F7" w:rsidP="005250F7">
      <w:pPr>
        <w:widowControl/>
        <w:numPr>
          <w:ilvl w:val="0"/>
          <w:numId w:val="18"/>
        </w:numPr>
        <w:jc w:val="both"/>
        <w:rPr>
          <w:sz w:val="24"/>
          <w:szCs w:val="24"/>
        </w:rPr>
      </w:pPr>
      <w:r w:rsidRPr="005250F7">
        <w:rPr>
          <w:sz w:val="24"/>
          <w:szCs w:val="24"/>
        </w:rPr>
        <w:t xml:space="preserve">Утвердить Положение об Управлении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 </w:t>
      </w:r>
      <w:proofErr w:type="gramStart"/>
      <w:r w:rsidRPr="005250F7">
        <w:rPr>
          <w:sz w:val="24"/>
          <w:szCs w:val="24"/>
        </w:rPr>
        <w:t>согласно приложения</w:t>
      </w:r>
      <w:proofErr w:type="gramEnd"/>
      <w:r w:rsidRPr="005250F7">
        <w:rPr>
          <w:sz w:val="24"/>
          <w:szCs w:val="24"/>
        </w:rPr>
        <w:t>.</w:t>
      </w:r>
    </w:p>
    <w:p w:rsidR="005250F7" w:rsidRPr="005250F7" w:rsidRDefault="005250F7" w:rsidP="005250F7">
      <w:pPr>
        <w:pStyle w:val="af4"/>
        <w:widowControl/>
        <w:numPr>
          <w:ilvl w:val="0"/>
          <w:numId w:val="18"/>
        </w:numPr>
        <w:shd w:val="clear" w:color="auto" w:fill="FFFFFF"/>
        <w:contextualSpacing w:val="0"/>
        <w:jc w:val="both"/>
        <w:rPr>
          <w:sz w:val="24"/>
          <w:szCs w:val="24"/>
        </w:rPr>
      </w:pPr>
      <w:r w:rsidRPr="005250F7">
        <w:rPr>
          <w:sz w:val="24"/>
          <w:szCs w:val="24"/>
        </w:rPr>
        <w:t xml:space="preserve">Наделить Начальника </w:t>
      </w:r>
      <w:proofErr w:type="gramStart"/>
      <w:r w:rsidRPr="005250F7">
        <w:rPr>
          <w:sz w:val="24"/>
          <w:szCs w:val="24"/>
        </w:rPr>
        <w:t>Управлении</w:t>
      </w:r>
      <w:proofErr w:type="gramEnd"/>
      <w:r w:rsidRPr="005250F7">
        <w:rPr>
          <w:sz w:val="24"/>
          <w:szCs w:val="24"/>
        </w:rPr>
        <w:t xml:space="preserve">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 Земскову Татьяну Владимировну</w:t>
      </w:r>
      <w:r w:rsidRPr="005250F7">
        <w:rPr>
          <w:b/>
          <w:sz w:val="24"/>
          <w:szCs w:val="24"/>
        </w:rPr>
        <w:t xml:space="preserve"> </w:t>
      </w:r>
      <w:r w:rsidRPr="005250F7">
        <w:rPr>
          <w:sz w:val="24"/>
          <w:szCs w:val="24"/>
        </w:rPr>
        <w:t xml:space="preserve">полномочиями произвести все необходимые действия по регистрации Положения об Управлении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  в ИФНС России по Октябрьскому району г. Пензы с правом подачи всех необходимых документов.</w:t>
      </w:r>
    </w:p>
    <w:p w:rsidR="005250F7" w:rsidRPr="005250F7" w:rsidRDefault="005250F7" w:rsidP="005250F7">
      <w:pPr>
        <w:jc w:val="both"/>
        <w:rPr>
          <w:sz w:val="24"/>
          <w:szCs w:val="24"/>
        </w:rPr>
      </w:pPr>
    </w:p>
    <w:p w:rsidR="005250F7" w:rsidRPr="005250F7" w:rsidRDefault="005250F7" w:rsidP="005250F7">
      <w:pPr>
        <w:widowControl/>
        <w:numPr>
          <w:ilvl w:val="0"/>
          <w:numId w:val="18"/>
        </w:numPr>
        <w:autoSpaceDE w:val="0"/>
        <w:autoSpaceDN w:val="0"/>
        <w:adjustRightInd w:val="0"/>
        <w:jc w:val="both"/>
        <w:outlineLvl w:val="0"/>
        <w:rPr>
          <w:sz w:val="24"/>
          <w:szCs w:val="24"/>
        </w:rPr>
      </w:pPr>
      <w:r w:rsidRPr="005250F7">
        <w:rPr>
          <w:sz w:val="24"/>
          <w:szCs w:val="24"/>
        </w:rPr>
        <w:t xml:space="preserve">Признать утратившим силу постановление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от 05.09.2017г. №258 «Об утверждении Положения об Управлении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widowControl/>
        <w:numPr>
          <w:ilvl w:val="0"/>
          <w:numId w:val="18"/>
        </w:numPr>
        <w:jc w:val="both"/>
        <w:rPr>
          <w:sz w:val="24"/>
          <w:szCs w:val="24"/>
        </w:rPr>
      </w:pPr>
      <w:r w:rsidRPr="005250F7">
        <w:rPr>
          <w:sz w:val="24"/>
          <w:szCs w:val="24"/>
        </w:rPr>
        <w:t>Опубликовать настоящее постановление в информационном бюллетене «</w:t>
      </w:r>
      <w:proofErr w:type="spellStart"/>
      <w:r w:rsidRPr="005250F7">
        <w:rPr>
          <w:sz w:val="24"/>
          <w:szCs w:val="24"/>
        </w:rPr>
        <w:t>Камешкирский</w:t>
      </w:r>
      <w:proofErr w:type="spellEnd"/>
      <w:r w:rsidRPr="005250F7">
        <w:rPr>
          <w:sz w:val="24"/>
          <w:szCs w:val="24"/>
        </w:rPr>
        <w:t xml:space="preserve"> вестник»</w:t>
      </w:r>
    </w:p>
    <w:p w:rsidR="005250F7" w:rsidRPr="005250F7" w:rsidRDefault="005250F7" w:rsidP="005250F7">
      <w:pPr>
        <w:widowControl/>
        <w:numPr>
          <w:ilvl w:val="0"/>
          <w:numId w:val="18"/>
        </w:numPr>
        <w:jc w:val="both"/>
        <w:rPr>
          <w:sz w:val="24"/>
          <w:szCs w:val="24"/>
        </w:rPr>
      </w:pPr>
      <w:proofErr w:type="gramStart"/>
      <w:r w:rsidRPr="005250F7">
        <w:rPr>
          <w:sz w:val="24"/>
          <w:szCs w:val="24"/>
        </w:rPr>
        <w:lastRenderedPageBreak/>
        <w:t>Контроль за</w:t>
      </w:r>
      <w:proofErr w:type="gramEnd"/>
      <w:r w:rsidRPr="005250F7">
        <w:rPr>
          <w:sz w:val="24"/>
          <w:szCs w:val="24"/>
        </w:rPr>
        <w:t xml:space="preserve"> исполнением настоящего постановления возложить на Начальника Управления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 Земскову Татьяну Владимировну.</w:t>
      </w:r>
    </w:p>
    <w:p w:rsidR="005250F7" w:rsidRPr="005250F7" w:rsidRDefault="005250F7" w:rsidP="005250F7">
      <w:pPr>
        <w:jc w:val="both"/>
        <w:rPr>
          <w:sz w:val="24"/>
          <w:szCs w:val="24"/>
        </w:rPr>
      </w:pPr>
    </w:p>
    <w:p w:rsidR="005250F7" w:rsidRPr="005250F7" w:rsidRDefault="005250F7" w:rsidP="005250F7">
      <w:pPr>
        <w:jc w:val="both"/>
        <w:rPr>
          <w:sz w:val="24"/>
          <w:szCs w:val="24"/>
        </w:rPr>
      </w:pPr>
    </w:p>
    <w:p w:rsidR="005250F7" w:rsidRPr="005250F7" w:rsidRDefault="005250F7" w:rsidP="005250F7">
      <w:pPr>
        <w:jc w:val="both"/>
        <w:rPr>
          <w:sz w:val="24"/>
          <w:szCs w:val="24"/>
        </w:rPr>
      </w:pPr>
    </w:p>
    <w:p w:rsidR="005250F7" w:rsidRPr="005250F7" w:rsidRDefault="005250F7" w:rsidP="005250F7">
      <w:pPr>
        <w:jc w:val="both"/>
        <w:rPr>
          <w:sz w:val="24"/>
          <w:szCs w:val="24"/>
        </w:rPr>
      </w:pPr>
    </w:p>
    <w:p w:rsidR="005250F7" w:rsidRPr="005250F7" w:rsidRDefault="005250F7" w:rsidP="005250F7">
      <w:pPr>
        <w:jc w:val="both"/>
        <w:rPr>
          <w:sz w:val="24"/>
          <w:szCs w:val="24"/>
        </w:rPr>
      </w:pPr>
    </w:p>
    <w:p w:rsidR="005250F7" w:rsidRPr="005250F7" w:rsidRDefault="005250F7" w:rsidP="005250F7">
      <w:pPr>
        <w:jc w:val="both"/>
        <w:rPr>
          <w:sz w:val="24"/>
          <w:szCs w:val="24"/>
        </w:rPr>
      </w:pPr>
    </w:p>
    <w:p w:rsidR="005250F7" w:rsidRPr="005250F7" w:rsidRDefault="005250F7" w:rsidP="005250F7">
      <w:pPr>
        <w:jc w:val="both"/>
        <w:rPr>
          <w:sz w:val="24"/>
          <w:szCs w:val="24"/>
        </w:rPr>
      </w:pPr>
      <w:proofErr w:type="spellStart"/>
      <w:r w:rsidRPr="005250F7">
        <w:rPr>
          <w:sz w:val="24"/>
          <w:szCs w:val="24"/>
        </w:rPr>
        <w:t>И.о</w:t>
      </w:r>
      <w:proofErr w:type="spellEnd"/>
      <w:r w:rsidRPr="005250F7">
        <w:rPr>
          <w:sz w:val="24"/>
          <w:szCs w:val="24"/>
        </w:rPr>
        <w:t>. Главы администрации</w:t>
      </w:r>
    </w:p>
    <w:p w:rsidR="005250F7" w:rsidRPr="005250F7" w:rsidRDefault="005250F7" w:rsidP="005250F7">
      <w:pPr>
        <w:jc w:val="both"/>
        <w:rPr>
          <w:sz w:val="24"/>
          <w:szCs w:val="24"/>
        </w:rPr>
      </w:pP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jc w:val="both"/>
        <w:rPr>
          <w:b/>
          <w:sz w:val="24"/>
          <w:szCs w:val="24"/>
        </w:rPr>
      </w:pPr>
      <w:r w:rsidRPr="005250F7">
        <w:rPr>
          <w:sz w:val="24"/>
          <w:szCs w:val="24"/>
        </w:rPr>
        <w:t xml:space="preserve">Пензенской области                                                                   </w:t>
      </w:r>
      <w:r>
        <w:rPr>
          <w:sz w:val="24"/>
          <w:szCs w:val="24"/>
        </w:rPr>
        <w:t xml:space="preserve">                         </w:t>
      </w:r>
      <w:r w:rsidRPr="005250F7">
        <w:rPr>
          <w:sz w:val="24"/>
          <w:szCs w:val="24"/>
        </w:rPr>
        <w:t xml:space="preserve">        С.Н. </w:t>
      </w:r>
      <w:proofErr w:type="gramStart"/>
      <w:r w:rsidRPr="005250F7">
        <w:rPr>
          <w:sz w:val="24"/>
          <w:szCs w:val="24"/>
        </w:rPr>
        <w:t>Хазов</w:t>
      </w:r>
      <w:proofErr w:type="gramEnd"/>
    </w:p>
    <w:p w:rsidR="005250F7" w:rsidRDefault="005250F7" w:rsidP="005250F7">
      <w:pPr>
        <w:jc w:val="both"/>
        <w:rPr>
          <w:b/>
        </w:rPr>
      </w:pPr>
    </w:p>
    <w:p w:rsidR="005250F7" w:rsidRDefault="005250F7" w:rsidP="005250F7">
      <w:pPr>
        <w:ind w:left="-284" w:right="424"/>
        <w:rPr>
          <w:sz w:val="28"/>
          <w:szCs w:val="28"/>
        </w:rPr>
      </w:pPr>
    </w:p>
    <w:p w:rsidR="005250F7" w:rsidRPr="005250F7" w:rsidRDefault="005250F7" w:rsidP="005250F7">
      <w:pPr>
        <w:jc w:val="right"/>
        <w:rPr>
          <w:sz w:val="24"/>
          <w:szCs w:val="24"/>
        </w:rPr>
      </w:pPr>
      <w:r w:rsidRPr="005250F7">
        <w:rPr>
          <w:sz w:val="24"/>
          <w:szCs w:val="24"/>
        </w:rPr>
        <w:t xml:space="preserve">Приложение №1                        </w:t>
      </w:r>
    </w:p>
    <w:p w:rsidR="005250F7" w:rsidRPr="005250F7" w:rsidRDefault="005250F7" w:rsidP="005250F7">
      <w:pPr>
        <w:ind w:firstLine="4820"/>
        <w:jc w:val="right"/>
        <w:rPr>
          <w:sz w:val="24"/>
          <w:szCs w:val="24"/>
        </w:rPr>
      </w:pPr>
      <w:r w:rsidRPr="005250F7">
        <w:rPr>
          <w:sz w:val="24"/>
          <w:szCs w:val="24"/>
        </w:rPr>
        <w:t xml:space="preserve">к постановлению Администрации  </w:t>
      </w:r>
    </w:p>
    <w:p w:rsidR="005250F7" w:rsidRPr="005250F7" w:rsidRDefault="005250F7" w:rsidP="005250F7">
      <w:pPr>
        <w:ind w:firstLine="4820"/>
        <w:jc w:val="right"/>
        <w:rPr>
          <w:sz w:val="24"/>
          <w:szCs w:val="24"/>
        </w:rPr>
      </w:pPr>
      <w:proofErr w:type="spellStart"/>
      <w:r w:rsidRPr="005250F7">
        <w:rPr>
          <w:sz w:val="24"/>
          <w:szCs w:val="24"/>
        </w:rPr>
        <w:t>Камешкирского</w:t>
      </w:r>
      <w:proofErr w:type="spellEnd"/>
      <w:r w:rsidRPr="005250F7">
        <w:rPr>
          <w:sz w:val="24"/>
          <w:szCs w:val="24"/>
        </w:rPr>
        <w:t xml:space="preserve"> района Пензенской области</w:t>
      </w:r>
    </w:p>
    <w:p w:rsidR="005250F7" w:rsidRPr="005250F7" w:rsidRDefault="005250F7" w:rsidP="005250F7">
      <w:pPr>
        <w:jc w:val="center"/>
        <w:rPr>
          <w:sz w:val="24"/>
          <w:szCs w:val="24"/>
        </w:rPr>
      </w:pPr>
      <w:r w:rsidRPr="005250F7">
        <w:rPr>
          <w:sz w:val="24"/>
          <w:szCs w:val="24"/>
        </w:rPr>
        <w:t xml:space="preserve">                                                                          от </w:t>
      </w:r>
      <w:r w:rsidRPr="005250F7">
        <w:rPr>
          <w:sz w:val="24"/>
          <w:szCs w:val="24"/>
        </w:rPr>
        <w:t xml:space="preserve">28.05.18  </w:t>
      </w:r>
      <w:r w:rsidRPr="005250F7">
        <w:rPr>
          <w:sz w:val="24"/>
          <w:szCs w:val="24"/>
        </w:rPr>
        <w:t>№</w:t>
      </w:r>
      <w:r w:rsidRPr="005250F7">
        <w:rPr>
          <w:sz w:val="24"/>
          <w:szCs w:val="24"/>
        </w:rPr>
        <w:t>180</w:t>
      </w: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Normal"/>
        <w:widowControl/>
        <w:ind w:right="0" w:firstLine="0"/>
        <w:jc w:val="right"/>
        <w:rPr>
          <w:rFonts w:ascii="Times New Roman" w:hAnsi="Times New Roman" w:cs="Times New Roman"/>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r w:rsidRPr="005250F7">
        <w:rPr>
          <w:rFonts w:ascii="Times New Roman" w:hAnsi="Times New Roman" w:cs="Times New Roman"/>
          <w:b w:val="0"/>
          <w:sz w:val="24"/>
          <w:szCs w:val="24"/>
        </w:rPr>
        <w:t>ПОЛОЖЕНИЕ</w:t>
      </w:r>
    </w:p>
    <w:p w:rsidR="005250F7" w:rsidRPr="005250F7" w:rsidRDefault="005250F7" w:rsidP="005250F7">
      <w:pPr>
        <w:pStyle w:val="ConsTitle"/>
        <w:widowControl/>
        <w:jc w:val="center"/>
        <w:rPr>
          <w:rFonts w:ascii="Times New Roman" w:hAnsi="Times New Roman" w:cs="Times New Roman"/>
          <w:b w:val="0"/>
          <w:sz w:val="24"/>
          <w:szCs w:val="24"/>
        </w:rPr>
      </w:pPr>
      <w:r w:rsidRPr="005250F7">
        <w:rPr>
          <w:rFonts w:ascii="Times New Roman" w:hAnsi="Times New Roman" w:cs="Times New Roman"/>
          <w:b w:val="0"/>
          <w:sz w:val="24"/>
          <w:szCs w:val="24"/>
        </w:rPr>
        <w:t xml:space="preserve">ОБ УПРАВЛЕНИИ СОЦИАЛЬНОЙ ЗАЩИТЫ </w:t>
      </w:r>
    </w:p>
    <w:p w:rsidR="005250F7" w:rsidRPr="005250F7" w:rsidRDefault="005250F7" w:rsidP="005250F7">
      <w:pPr>
        <w:pStyle w:val="ConsTitle"/>
        <w:widowControl/>
        <w:jc w:val="center"/>
        <w:rPr>
          <w:rFonts w:ascii="Times New Roman" w:hAnsi="Times New Roman" w:cs="Times New Roman"/>
          <w:b w:val="0"/>
          <w:sz w:val="24"/>
          <w:szCs w:val="24"/>
        </w:rPr>
      </w:pPr>
      <w:r w:rsidRPr="005250F7">
        <w:rPr>
          <w:rFonts w:ascii="Times New Roman" w:hAnsi="Times New Roman" w:cs="Times New Roman"/>
          <w:b w:val="0"/>
          <w:sz w:val="24"/>
          <w:szCs w:val="24"/>
        </w:rPr>
        <w:t xml:space="preserve">НАСЕЛЕНИЯ АДМИНИСТРАЦИИ </w:t>
      </w:r>
    </w:p>
    <w:p w:rsidR="005250F7" w:rsidRPr="005250F7" w:rsidRDefault="005250F7" w:rsidP="005250F7">
      <w:pPr>
        <w:pStyle w:val="ConsTitle"/>
        <w:widowControl/>
        <w:jc w:val="center"/>
        <w:rPr>
          <w:rFonts w:ascii="Times New Roman" w:hAnsi="Times New Roman" w:cs="Times New Roman"/>
          <w:b w:val="0"/>
          <w:sz w:val="24"/>
          <w:szCs w:val="24"/>
        </w:rPr>
      </w:pPr>
      <w:r w:rsidRPr="005250F7">
        <w:rPr>
          <w:rFonts w:ascii="Times New Roman" w:hAnsi="Times New Roman" w:cs="Times New Roman"/>
          <w:b w:val="0"/>
          <w:sz w:val="24"/>
          <w:szCs w:val="24"/>
        </w:rPr>
        <w:t xml:space="preserve">КАМЕШКИРСКОГО РАЙОНА </w:t>
      </w: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r w:rsidRPr="005250F7">
        <w:rPr>
          <w:rFonts w:ascii="Times New Roman" w:hAnsi="Times New Roman" w:cs="Times New Roman"/>
          <w:b w:val="0"/>
          <w:sz w:val="24"/>
          <w:szCs w:val="24"/>
        </w:rPr>
        <w:t>с. Русский Камешкир, 2018 г.</w:t>
      </w:r>
    </w:p>
    <w:p w:rsidR="005250F7" w:rsidRPr="005250F7" w:rsidRDefault="005250F7" w:rsidP="005250F7">
      <w:pPr>
        <w:pStyle w:val="ConsTitle"/>
        <w:widowControl/>
        <w:jc w:val="center"/>
        <w:rPr>
          <w:rFonts w:ascii="Times New Roman" w:hAnsi="Times New Roman" w:cs="Times New Roman"/>
          <w:b w:val="0"/>
          <w:sz w:val="24"/>
          <w:szCs w:val="24"/>
        </w:rPr>
      </w:pPr>
    </w:p>
    <w:p w:rsidR="005250F7" w:rsidRDefault="005250F7" w:rsidP="005250F7">
      <w:pPr>
        <w:pStyle w:val="ConsTitle"/>
        <w:widowControl/>
        <w:jc w:val="center"/>
        <w:rPr>
          <w:rFonts w:ascii="Times New Roman" w:hAnsi="Times New Roman" w:cs="Times New Roman"/>
          <w:b w:val="0"/>
          <w:sz w:val="24"/>
          <w:szCs w:val="24"/>
        </w:rPr>
      </w:pPr>
    </w:p>
    <w:p w:rsid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pStyle w:val="ConsTitle"/>
        <w:widowControl/>
        <w:jc w:val="center"/>
        <w:rPr>
          <w:rFonts w:ascii="Times New Roman" w:hAnsi="Times New Roman" w:cs="Times New Roman"/>
          <w:b w:val="0"/>
          <w:sz w:val="24"/>
          <w:szCs w:val="24"/>
        </w:rPr>
      </w:pPr>
    </w:p>
    <w:p w:rsidR="005250F7" w:rsidRPr="005250F7" w:rsidRDefault="005250F7" w:rsidP="005250F7">
      <w:pPr>
        <w:widowControl/>
        <w:numPr>
          <w:ilvl w:val="0"/>
          <w:numId w:val="16"/>
        </w:numPr>
        <w:tabs>
          <w:tab w:val="clear" w:pos="1080"/>
          <w:tab w:val="num" w:pos="0"/>
        </w:tabs>
        <w:ind w:left="0" w:firstLine="900"/>
        <w:jc w:val="center"/>
        <w:rPr>
          <w:sz w:val="24"/>
          <w:szCs w:val="24"/>
        </w:rPr>
      </w:pPr>
      <w:r w:rsidRPr="005250F7">
        <w:rPr>
          <w:sz w:val="24"/>
          <w:szCs w:val="24"/>
        </w:rPr>
        <w:lastRenderedPageBreak/>
        <w:t>Общие положения</w:t>
      </w:r>
    </w:p>
    <w:p w:rsidR="005250F7" w:rsidRPr="005250F7" w:rsidRDefault="005250F7" w:rsidP="005250F7">
      <w:pPr>
        <w:jc w:val="center"/>
        <w:rPr>
          <w:sz w:val="24"/>
          <w:szCs w:val="24"/>
        </w:rPr>
      </w:pPr>
    </w:p>
    <w:p w:rsidR="005250F7" w:rsidRPr="005250F7" w:rsidRDefault="005250F7" w:rsidP="005250F7">
      <w:pPr>
        <w:ind w:firstLine="900"/>
        <w:jc w:val="both"/>
        <w:rPr>
          <w:i/>
          <w:sz w:val="24"/>
          <w:szCs w:val="24"/>
        </w:rPr>
      </w:pPr>
      <w:r w:rsidRPr="005250F7">
        <w:rPr>
          <w:sz w:val="24"/>
          <w:szCs w:val="24"/>
        </w:rPr>
        <w:t xml:space="preserve">1. </w:t>
      </w:r>
      <w:proofErr w:type="gramStart"/>
      <w:r w:rsidRPr="005250F7">
        <w:rPr>
          <w:sz w:val="24"/>
          <w:szCs w:val="24"/>
        </w:rPr>
        <w:t xml:space="preserve">Управление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 (далее по тексту – Управление) является функциональным органом, входящим в структуру Администрации </w:t>
      </w:r>
      <w:proofErr w:type="spellStart"/>
      <w:r w:rsidRPr="005250F7">
        <w:rPr>
          <w:sz w:val="24"/>
          <w:szCs w:val="24"/>
        </w:rPr>
        <w:t>Камешкирского</w:t>
      </w:r>
      <w:proofErr w:type="spellEnd"/>
      <w:r w:rsidRPr="005250F7">
        <w:rPr>
          <w:sz w:val="24"/>
          <w:szCs w:val="24"/>
        </w:rPr>
        <w:t xml:space="preserve"> района, осуществляющим отдельные государственные полномочия в сфере социальной поддержки населения, которыми органы местного самоуправления наделены Законом Пензенской области от 22 декабря </w:t>
      </w:r>
      <w:smartTag w:uri="urn:schemas-microsoft-com:office:smarttags" w:element="metricconverter">
        <w:smartTagPr>
          <w:attr w:name="ProductID" w:val="2006 г"/>
        </w:smartTagPr>
        <w:r w:rsidRPr="005250F7">
          <w:rPr>
            <w:sz w:val="24"/>
            <w:szCs w:val="24"/>
          </w:rPr>
          <w:t>2006 г</w:t>
        </w:r>
      </w:smartTag>
      <w:r w:rsidRPr="005250F7">
        <w:rPr>
          <w:sz w:val="24"/>
          <w:szCs w:val="24"/>
        </w:rPr>
        <w:t>.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w:t>
      </w:r>
      <w:proofErr w:type="gramEnd"/>
      <w:r w:rsidRPr="005250F7">
        <w:rPr>
          <w:sz w:val="24"/>
          <w:szCs w:val="24"/>
        </w:rPr>
        <w:t xml:space="preserve"> </w:t>
      </w:r>
      <w:proofErr w:type="gramStart"/>
      <w:r w:rsidRPr="005250F7">
        <w:rPr>
          <w:sz w:val="24"/>
          <w:szCs w:val="24"/>
        </w:rPr>
        <w:t>Федерации, переданными для осуществления органам государственной власти Пензенской области» (с последующими изменениями) (далее  по тексту - Закон № 1176-ЗПО), а также иные полномочия по вопросам местного значения, указанные в пункте 13 настоящего Положения</w:t>
      </w:r>
      <w:r w:rsidRPr="005250F7">
        <w:rPr>
          <w:i/>
          <w:sz w:val="24"/>
          <w:szCs w:val="24"/>
        </w:rPr>
        <w:t>.</w:t>
      </w:r>
      <w:proofErr w:type="gramEnd"/>
    </w:p>
    <w:p w:rsidR="005250F7" w:rsidRPr="005250F7" w:rsidRDefault="005250F7" w:rsidP="005250F7">
      <w:pPr>
        <w:ind w:firstLine="900"/>
        <w:jc w:val="both"/>
        <w:rPr>
          <w:sz w:val="24"/>
          <w:szCs w:val="24"/>
        </w:rPr>
      </w:pPr>
      <w:r w:rsidRPr="005250F7">
        <w:rPr>
          <w:sz w:val="24"/>
          <w:szCs w:val="24"/>
        </w:rPr>
        <w:t xml:space="preserve">2. Управление является юридическим лицом, имеет свои банковские счета, печать, штампы и бланки с наименованием Управления. </w:t>
      </w:r>
    </w:p>
    <w:p w:rsidR="005250F7" w:rsidRPr="005250F7" w:rsidRDefault="005250F7" w:rsidP="005250F7">
      <w:pPr>
        <w:ind w:firstLine="900"/>
        <w:jc w:val="both"/>
        <w:rPr>
          <w:sz w:val="24"/>
          <w:szCs w:val="24"/>
        </w:rPr>
      </w:pPr>
      <w:r w:rsidRPr="005250F7">
        <w:rPr>
          <w:sz w:val="24"/>
          <w:szCs w:val="24"/>
        </w:rPr>
        <w:t xml:space="preserve">3. Учредителем Управления является Администрация </w:t>
      </w:r>
      <w:proofErr w:type="spellStart"/>
      <w:r w:rsidRPr="005250F7">
        <w:rPr>
          <w:sz w:val="24"/>
          <w:szCs w:val="24"/>
        </w:rPr>
        <w:t>Камешкирского</w:t>
      </w:r>
      <w:proofErr w:type="spellEnd"/>
      <w:r w:rsidRPr="005250F7">
        <w:rPr>
          <w:sz w:val="24"/>
          <w:szCs w:val="24"/>
        </w:rPr>
        <w:t xml:space="preserve"> района Пензенской области.</w:t>
      </w:r>
    </w:p>
    <w:p w:rsidR="005250F7" w:rsidRPr="005250F7" w:rsidRDefault="005250F7" w:rsidP="005250F7">
      <w:pPr>
        <w:ind w:firstLine="900"/>
        <w:jc w:val="both"/>
        <w:rPr>
          <w:sz w:val="24"/>
          <w:szCs w:val="24"/>
        </w:rPr>
      </w:pPr>
      <w:r w:rsidRPr="005250F7">
        <w:rPr>
          <w:sz w:val="24"/>
          <w:szCs w:val="24"/>
        </w:rPr>
        <w:t xml:space="preserve">4. Полное наименование Управления: Управление социальной защиты населения Администрации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ind w:firstLine="900"/>
        <w:jc w:val="both"/>
        <w:rPr>
          <w:sz w:val="24"/>
          <w:szCs w:val="24"/>
        </w:rPr>
      </w:pPr>
      <w:r w:rsidRPr="005250F7">
        <w:rPr>
          <w:sz w:val="24"/>
          <w:szCs w:val="24"/>
        </w:rPr>
        <w:t xml:space="preserve">5. Сокращенное наименование Управления: УСЗН  Администрации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ind w:firstLine="900"/>
        <w:jc w:val="both"/>
        <w:rPr>
          <w:sz w:val="24"/>
          <w:szCs w:val="24"/>
        </w:rPr>
      </w:pPr>
      <w:r w:rsidRPr="005250F7">
        <w:rPr>
          <w:sz w:val="24"/>
          <w:szCs w:val="24"/>
        </w:rPr>
        <w:t>6. Организационно-правовая форма Управления - казённое учреждение.</w:t>
      </w:r>
    </w:p>
    <w:p w:rsidR="005250F7" w:rsidRPr="005250F7" w:rsidRDefault="005250F7" w:rsidP="005250F7">
      <w:pPr>
        <w:ind w:firstLine="900"/>
        <w:jc w:val="both"/>
        <w:rPr>
          <w:sz w:val="24"/>
          <w:szCs w:val="24"/>
        </w:rPr>
      </w:pPr>
      <w:r w:rsidRPr="005250F7">
        <w:rPr>
          <w:sz w:val="24"/>
          <w:szCs w:val="24"/>
        </w:rPr>
        <w:t>7. Место нахождения Управления: 442450, Пензенская область, с. Русский Камешкир, ул. Радищева, дом 9.</w:t>
      </w:r>
    </w:p>
    <w:p w:rsidR="005250F7" w:rsidRPr="005250F7" w:rsidRDefault="005250F7" w:rsidP="005250F7">
      <w:pPr>
        <w:ind w:firstLine="900"/>
        <w:jc w:val="both"/>
        <w:rPr>
          <w:sz w:val="24"/>
          <w:szCs w:val="24"/>
        </w:rPr>
      </w:pPr>
      <w:r w:rsidRPr="005250F7">
        <w:rPr>
          <w:sz w:val="24"/>
          <w:szCs w:val="24"/>
        </w:rPr>
        <w:t xml:space="preserve">8. Управление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и Правительства Российской Федерации, законами Пензенской области, постановлениями и распоряжениями Губернатора и Правительства Пензенской области, нормативными правовыми актами органов местного самоуправления </w:t>
      </w:r>
      <w:proofErr w:type="spellStart"/>
      <w:r w:rsidRPr="005250F7">
        <w:rPr>
          <w:sz w:val="24"/>
          <w:szCs w:val="24"/>
        </w:rPr>
        <w:t>Камешкирского</w:t>
      </w:r>
      <w:proofErr w:type="spellEnd"/>
      <w:r w:rsidRPr="005250F7">
        <w:rPr>
          <w:sz w:val="24"/>
          <w:szCs w:val="24"/>
        </w:rPr>
        <w:t xml:space="preserve"> района, а также настоящим Положением.</w:t>
      </w:r>
    </w:p>
    <w:p w:rsidR="005250F7" w:rsidRPr="005250F7" w:rsidRDefault="005250F7" w:rsidP="005250F7">
      <w:pPr>
        <w:ind w:firstLine="900"/>
        <w:jc w:val="both"/>
        <w:rPr>
          <w:sz w:val="24"/>
          <w:szCs w:val="24"/>
        </w:rPr>
      </w:pPr>
      <w:r w:rsidRPr="005250F7">
        <w:rPr>
          <w:sz w:val="24"/>
          <w:szCs w:val="24"/>
        </w:rPr>
        <w:t xml:space="preserve">9. Управление осуществляет свою деятельность во взаимодействии с органами местного самоуправления поселений в границах </w:t>
      </w:r>
      <w:proofErr w:type="spellStart"/>
      <w:r w:rsidRPr="005250F7">
        <w:rPr>
          <w:sz w:val="24"/>
          <w:szCs w:val="24"/>
        </w:rPr>
        <w:t>Камешкирского</w:t>
      </w:r>
      <w:proofErr w:type="spellEnd"/>
      <w:r w:rsidRPr="005250F7">
        <w:rPr>
          <w:sz w:val="24"/>
          <w:szCs w:val="24"/>
        </w:rPr>
        <w:t xml:space="preserve"> района, общественными объединениями и иными организациями.</w:t>
      </w:r>
    </w:p>
    <w:p w:rsidR="005250F7" w:rsidRPr="005250F7" w:rsidRDefault="005250F7" w:rsidP="005250F7">
      <w:pPr>
        <w:ind w:firstLine="900"/>
        <w:jc w:val="both"/>
        <w:rPr>
          <w:sz w:val="24"/>
          <w:szCs w:val="24"/>
        </w:rPr>
      </w:pPr>
      <w:r w:rsidRPr="005250F7">
        <w:rPr>
          <w:sz w:val="24"/>
          <w:szCs w:val="24"/>
        </w:rPr>
        <w:t xml:space="preserve">10. Органы государственной власти Пензенской области осуществляют предварительный, текущий и последующий </w:t>
      </w:r>
      <w:proofErr w:type="gramStart"/>
      <w:r w:rsidRPr="005250F7">
        <w:rPr>
          <w:sz w:val="24"/>
          <w:szCs w:val="24"/>
        </w:rPr>
        <w:t>контроль  за</w:t>
      </w:r>
      <w:proofErr w:type="gramEnd"/>
      <w:r w:rsidRPr="005250F7">
        <w:rPr>
          <w:sz w:val="24"/>
          <w:szCs w:val="24"/>
        </w:rPr>
        <w:t xml:space="preserve"> исполнением Управлением переданных ему государственных полномочий Пензенской области.</w:t>
      </w:r>
    </w:p>
    <w:p w:rsidR="005250F7" w:rsidRPr="005250F7" w:rsidRDefault="005250F7" w:rsidP="005250F7">
      <w:pPr>
        <w:ind w:firstLine="900"/>
        <w:jc w:val="both"/>
        <w:rPr>
          <w:sz w:val="24"/>
          <w:szCs w:val="24"/>
        </w:rPr>
      </w:pPr>
      <w:r w:rsidRPr="005250F7">
        <w:rPr>
          <w:sz w:val="24"/>
          <w:szCs w:val="24"/>
        </w:rPr>
        <w:t>11. Управление и его должностные лица несут ответственность за осуществление переданных в соответствии с Законом № 1176-ЗПО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p>
    <w:p w:rsidR="005250F7" w:rsidRPr="005250F7" w:rsidRDefault="005250F7" w:rsidP="005250F7">
      <w:pPr>
        <w:ind w:firstLine="900"/>
        <w:jc w:val="both"/>
        <w:rPr>
          <w:sz w:val="24"/>
          <w:szCs w:val="24"/>
        </w:rPr>
      </w:pPr>
    </w:p>
    <w:p w:rsidR="005250F7" w:rsidRPr="005250F7" w:rsidRDefault="005250F7" w:rsidP="005250F7">
      <w:pPr>
        <w:ind w:firstLine="900"/>
        <w:jc w:val="both"/>
        <w:rPr>
          <w:sz w:val="24"/>
          <w:szCs w:val="24"/>
        </w:rPr>
      </w:pPr>
    </w:p>
    <w:p w:rsidR="005250F7" w:rsidRPr="005250F7" w:rsidRDefault="005250F7" w:rsidP="005250F7">
      <w:pPr>
        <w:ind w:firstLine="900"/>
        <w:jc w:val="both"/>
        <w:rPr>
          <w:sz w:val="24"/>
          <w:szCs w:val="24"/>
        </w:rPr>
      </w:pPr>
    </w:p>
    <w:p w:rsidR="005250F7" w:rsidRPr="005250F7" w:rsidRDefault="005250F7" w:rsidP="005250F7">
      <w:pPr>
        <w:widowControl/>
        <w:numPr>
          <w:ilvl w:val="0"/>
          <w:numId w:val="15"/>
        </w:numPr>
        <w:tabs>
          <w:tab w:val="clear" w:pos="1080"/>
        </w:tabs>
        <w:ind w:left="0" w:firstLine="0"/>
        <w:jc w:val="center"/>
        <w:rPr>
          <w:sz w:val="24"/>
          <w:szCs w:val="24"/>
        </w:rPr>
      </w:pPr>
      <w:r w:rsidRPr="005250F7">
        <w:rPr>
          <w:sz w:val="24"/>
          <w:szCs w:val="24"/>
        </w:rPr>
        <w:t>Полномочия Управления</w:t>
      </w:r>
    </w:p>
    <w:p w:rsidR="005250F7" w:rsidRPr="005250F7" w:rsidRDefault="005250F7" w:rsidP="005250F7">
      <w:pPr>
        <w:ind w:firstLine="709"/>
        <w:rPr>
          <w:sz w:val="24"/>
          <w:szCs w:val="24"/>
        </w:rPr>
      </w:pPr>
    </w:p>
    <w:p w:rsidR="005250F7" w:rsidRPr="005250F7" w:rsidRDefault="005250F7" w:rsidP="005250F7">
      <w:pPr>
        <w:ind w:firstLine="709"/>
        <w:rPr>
          <w:sz w:val="24"/>
          <w:szCs w:val="24"/>
        </w:rPr>
      </w:pPr>
      <w:r w:rsidRPr="005250F7">
        <w:rPr>
          <w:sz w:val="24"/>
          <w:szCs w:val="24"/>
        </w:rPr>
        <w:t>12. Управление осуществляет следующие государственные полномочия в сфере социальной поддержки населения:</w:t>
      </w:r>
    </w:p>
    <w:p w:rsidR="005250F7" w:rsidRPr="005250F7" w:rsidRDefault="005250F7" w:rsidP="005250F7">
      <w:pPr>
        <w:ind w:firstLine="709"/>
        <w:rPr>
          <w:sz w:val="24"/>
          <w:szCs w:val="24"/>
        </w:rPr>
      </w:pPr>
    </w:p>
    <w:p w:rsidR="005250F7" w:rsidRPr="005250F7" w:rsidRDefault="005250F7" w:rsidP="005250F7">
      <w:pPr>
        <w:pStyle w:val="af4"/>
        <w:ind w:left="0"/>
        <w:jc w:val="both"/>
        <w:rPr>
          <w:color w:val="000000"/>
          <w:sz w:val="24"/>
          <w:szCs w:val="24"/>
        </w:rPr>
      </w:pPr>
      <w:proofErr w:type="gramStart"/>
      <w:r w:rsidRPr="005250F7">
        <w:rPr>
          <w:color w:val="000000"/>
          <w:sz w:val="24"/>
          <w:szCs w:val="24"/>
        </w:rP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w:t>
      </w:r>
      <w:r w:rsidRPr="005250F7">
        <w:rPr>
          <w:color w:val="000000"/>
          <w:sz w:val="24"/>
          <w:szCs w:val="24"/>
        </w:rPr>
        <w:lastRenderedPageBreak/>
        <w:t xml:space="preserve">социальном обслуживании, составления индивидуальной программы предоставления социальных услуг в указанных организациях), в соответствии с </w:t>
      </w:r>
      <w:hyperlink r:id="rId94" w:history="1">
        <w:r w:rsidRPr="005250F7">
          <w:rPr>
            <w:rStyle w:val="afb"/>
            <w:b w:val="0"/>
            <w:color w:val="000000"/>
            <w:sz w:val="24"/>
            <w:szCs w:val="24"/>
          </w:rPr>
          <w:t>Федеральным</w:t>
        </w:r>
        <w:proofErr w:type="gramEnd"/>
        <w:r w:rsidRPr="005250F7">
          <w:rPr>
            <w:rStyle w:val="afb"/>
            <w:b w:val="0"/>
            <w:color w:val="000000"/>
            <w:sz w:val="24"/>
            <w:szCs w:val="24"/>
          </w:rPr>
          <w:t xml:space="preserve"> законом</w:t>
        </w:r>
      </w:hyperlink>
      <w:r w:rsidRPr="005250F7">
        <w:rPr>
          <w:color w:val="000000"/>
          <w:sz w:val="24"/>
          <w:szCs w:val="24"/>
        </w:rPr>
        <w:t xml:space="preserve"> от 28 декабря 2013 года N 442-ФЗ "Об основах социального обслуживания граждан в Российской Федерации";</w:t>
      </w:r>
    </w:p>
    <w:p w:rsidR="005250F7" w:rsidRPr="005250F7" w:rsidRDefault="005250F7" w:rsidP="005250F7">
      <w:pPr>
        <w:pStyle w:val="af4"/>
        <w:ind w:left="0"/>
        <w:jc w:val="both"/>
        <w:rPr>
          <w:color w:val="000000"/>
          <w:sz w:val="24"/>
          <w:szCs w:val="24"/>
        </w:rPr>
      </w:pPr>
      <w:r w:rsidRPr="005250F7">
        <w:rPr>
          <w:color w:val="000000"/>
          <w:sz w:val="24"/>
          <w:szCs w:val="24"/>
        </w:rPr>
        <w:t>2) социальная поддержка детей, находящихся в трудной жизненной ситуации, в том числе детей-сирот, включающая:</w:t>
      </w:r>
    </w:p>
    <w:p w:rsidR="005250F7" w:rsidRPr="005250F7" w:rsidRDefault="005250F7" w:rsidP="005250F7">
      <w:pPr>
        <w:pStyle w:val="af4"/>
        <w:ind w:left="0"/>
        <w:jc w:val="both"/>
        <w:rPr>
          <w:color w:val="000000"/>
          <w:sz w:val="24"/>
          <w:szCs w:val="24"/>
        </w:rPr>
      </w:pPr>
      <w:r w:rsidRPr="005250F7">
        <w:rPr>
          <w:color w:val="000000"/>
          <w:sz w:val="24"/>
          <w:szCs w:val="24"/>
        </w:rPr>
        <w:t xml:space="preserve">а) вручение детям, находящимся в трудной жизненной ситуации, новогодних подарков, приобретаемых исполнительным органом государственной власти Пензенской области, уполномоченным в сфере социальной защиты населения, в рамках реализации мероприятий </w:t>
      </w:r>
      <w:hyperlink r:id="rId95" w:history="1">
        <w:r w:rsidRPr="005250F7">
          <w:rPr>
            <w:rStyle w:val="afb"/>
            <w:b w:val="0"/>
            <w:color w:val="000000"/>
            <w:sz w:val="24"/>
            <w:szCs w:val="24"/>
          </w:rPr>
          <w:t>подпрограммы</w:t>
        </w:r>
      </w:hyperlink>
      <w:r w:rsidRPr="005250F7">
        <w:rPr>
          <w:color w:val="000000"/>
          <w:sz w:val="24"/>
          <w:szCs w:val="24"/>
        </w:rPr>
        <w:t xml:space="preserve"> "Социальная </w:t>
      </w:r>
      <w:r w:rsidRPr="005250F7">
        <w:rPr>
          <w:sz w:val="24"/>
          <w:szCs w:val="24"/>
        </w:rPr>
        <w:t xml:space="preserve">поддержка детей Пензенской области" </w:t>
      </w:r>
      <w:hyperlink r:id="rId96" w:history="1">
        <w:r w:rsidRPr="005250F7">
          <w:rPr>
            <w:rStyle w:val="afb"/>
            <w:b w:val="0"/>
            <w:color w:val="000000"/>
            <w:sz w:val="24"/>
            <w:szCs w:val="24"/>
          </w:rPr>
          <w:t>государственной программы</w:t>
        </w:r>
      </w:hyperlink>
      <w:r w:rsidRPr="005250F7">
        <w:rPr>
          <w:color w:val="000000"/>
          <w:sz w:val="24"/>
          <w:szCs w:val="24"/>
        </w:rPr>
        <w:t xml:space="preserve"> Пензенской области "Социальная поддержка граждан в Пензенской области на 2014-2020 годы";</w:t>
      </w:r>
    </w:p>
    <w:p w:rsidR="005250F7" w:rsidRPr="005250F7" w:rsidRDefault="005250F7" w:rsidP="005250F7">
      <w:pPr>
        <w:pStyle w:val="af4"/>
        <w:ind w:left="0"/>
        <w:jc w:val="both"/>
        <w:rPr>
          <w:color w:val="000000"/>
          <w:sz w:val="24"/>
          <w:szCs w:val="24"/>
        </w:rPr>
      </w:pPr>
      <w:r w:rsidRPr="005250F7">
        <w:rPr>
          <w:color w:val="000000"/>
          <w:sz w:val="24"/>
          <w:szCs w:val="24"/>
        </w:rPr>
        <w:t xml:space="preserve">3) назначение и выплата пособий семьям, имеющим детей, в соответствии с </w:t>
      </w:r>
      <w:hyperlink r:id="rId97" w:history="1">
        <w:r w:rsidRPr="005250F7">
          <w:rPr>
            <w:rStyle w:val="afb"/>
            <w:b w:val="0"/>
            <w:color w:val="000000"/>
            <w:sz w:val="24"/>
            <w:szCs w:val="24"/>
          </w:rPr>
          <w:t>Законом</w:t>
        </w:r>
      </w:hyperlink>
      <w:r w:rsidRPr="005250F7">
        <w:rPr>
          <w:color w:val="000000"/>
          <w:sz w:val="24"/>
          <w:szCs w:val="24"/>
        </w:rPr>
        <w:t xml:space="preserve"> Пензенской области от 21 апреля 2005 года N 795-ЗПО "О пособиях семьям, имеющим детей";</w:t>
      </w:r>
    </w:p>
    <w:p w:rsidR="005250F7" w:rsidRPr="005250F7" w:rsidRDefault="005250F7" w:rsidP="005250F7">
      <w:pPr>
        <w:pStyle w:val="af4"/>
        <w:ind w:left="0"/>
        <w:jc w:val="both"/>
        <w:rPr>
          <w:color w:val="000000"/>
          <w:sz w:val="24"/>
          <w:szCs w:val="24"/>
        </w:rPr>
      </w:pPr>
      <w:r w:rsidRPr="005250F7">
        <w:rPr>
          <w:color w:val="000000"/>
          <w:sz w:val="24"/>
          <w:szCs w:val="24"/>
        </w:rPr>
        <w:t xml:space="preserve">4) предоставление мер социальной поддержки многодетным семьям в соответствии с </w:t>
      </w:r>
      <w:hyperlink r:id="rId98" w:history="1">
        <w:r w:rsidRPr="005250F7">
          <w:rPr>
            <w:rStyle w:val="afb"/>
            <w:b w:val="0"/>
            <w:color w:val="000000"/>
            <w:sz w:val="24"/>
            <w:szCs w:val="24"/>
          </w:rPr>
          <w:t>Законом</w:t>
        </w:r>
      </w:hyperlink>
      <w:r w:rsidRPr="005250F7">
        <w:rPr>
          <w:color w:val="000000"/>
          <w:sz w:val="24"/>
          <w:szCs w:val="24"/>
        </w:rP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5250F7" w:rsidRPr="005250F7" w:rsidRDefault="005250F7" w:rsidP="005250F7">
      <w:pPr>
        <w:pStyle w:val="af4"/>
        <w:ind w:left="0"/>
        <w:jc w:val="both"/>
        <w:rPr>
          <w:color w:val="000000"/>
          <w:sz w:val="24"/>
          <w:szCs w:val="24"/>
        </w:rPr>
      </w:pPr>
      <w:r w:rsidRPr="005250F7">
        <w:rPr>
          <w:color w:val="000000"/>
          <w:sz w:val="24"/>
          <w:szCs w:val="24"/>
        </w:rPr>
        <w:t xml:space="preserve">5) прием заявлений граждан на присвоение звания "Ветеран труда" и необходимых для этого документов, предварительное рассмотрение принятых от граждан заявлений, выдача удостоверений "Ветеран труда"; </w:t>
      </w:r>
      <w:proofErr w:type="gramStart"/>
      <w:r w:rsidRPr="005250F7">
        <w:rPr>
          <w:color w:val="000000"/>
          <w:sz w:val="24"/>
          <w:szCs w:val="24"/>
        </w:rPr>
        <w:t>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5250F7">
        <w:rPr>
          <w:color w:val="000000"/>
          <w:sz w:val="24"/>
          <w:szCs w:val="24"/>
        </w:rPr>
        <w:t xml:space="preserve">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5250F7" w:rsidRPr="005250F7" w:rsidRDefault="005250F7" w:rsidP="005250F7">
      <w:pPr>
        <w:pStyle w:val="af4"/>
        <w:ind w:left="0"/>
        <w:jc w:val="both"/>
        <w:rPr>
          <w:color w:val="000000"/>
          <w:sz w:val="24"/>
          <w:szCs w:val="24"/>
        </w:rPr>
      </w:pPr>
      <w:r w:rsidRPr="005250F7">
        <w:rPr>
          <w:color w:val="000000"/>
          <w:sz w:val="24"/>
          <w:szCs w:val="24"/>
        </w:rPr>
        <w:t xml:space="preserve">6) прием заявлений граждан и необходимых документов на оказание протезно-ортопедической помощи в соответствии с </w:t>
      </w:r>
      <w:hyperlink r:id="rId99" w:history="1">
        <w:r w:rsidRPr="005250F7">
          <w:rPr>
            <w:rStyle w:val="afb"/>
            <w:b w:val="0"/>
            <w:color w:val="000000"/>
            <w:sz w:val="24"/>
            <w:szCs w:val="24"/>
          </w:rPr>
          <w:t>Законом</w:t>
        </w:r>
      </w:hyperlink>
      <w:r w:rsidRPr="005250F7">
        <w:rPr>
          <w:color w:val="000000"/>
          <w:sz w:val="24"/>
          <w:szCs w:val="24"/>
        </w:rP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 xml:space="preserve">7) прием заявлений, документов граждан и подготовка выплатных документов на оказание материальной помощи неработающим пенсионерам, являющимся получателями страховой пенсии по старости и по инвалидности, за счет средств бюджета Пензенской области и средств субсидий из бюджета Пенсионного фонда Российской Федерации бюджетам субъектов Российской Федерации на </w:t>
      </w:r>
      <w:proofErr w:type="spellStart"/>
      <w:r w:rsidRPr="005250F7">
        <w:rPr>
          <w:color w:val="000000"/>
          <w:sz w:val="24"/>
          <w:szCs w:val="24"/>
        </w:rPr>
        <w:t>софинансирование</w:t>
      </w:r>
      <w:proofErr w:type="spellEnd"/>
      <w:r w:rsidRPr="005250F7">
        <w:rPr>
          <w:color w:val="000000"/>
          <w:sz w:val="24"/>
          <w:szCs w:val="24"/>
        </w:rPr>
        <w:t xml:space="preserve"> расходных обязательств субъектов Российской Федерации, возникающих при реализации социальных программ субъектов Российской Федерации, связанных с</w:t>
      </w:r>
      <w:proofErr w:type="gramEnd"/>
      <w:r w:rsidRPr="005250F7">
        <w:rPr>
          <w:color w:val="000000"/>
          <w:sz w:val="24"/>
          <w:szCs w:val="24"/>
        </w:rPr>
        <w:t xml:space="preserve"> </w:t>
      </w:r>
      <w:proofErr w:type="gramStart"/>
      <w:r w:rsidRPr="005250F7">
        <w:rPr>
          <w:color w:val="000000"/>
          <w:sz w:val="24"/>
          <w:szCs w:val="24"/>
        </w:rPr>
        <w:t>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являющимся получателями страховых пенсий по старости и по инвалидности, и обучением компьютерной грамотности неработающих пенсионеров, хранение документов, явившихся основанием для оказания или отказа в оказании материальной помощи указанным категориям граждан;</w:t>
      </w:r>
      <w:proofErr w:type="gramEnd"/>
    </w:p>
    <w:p w:rsidR="005250F7" w:rsidRPr="005250F7" w:rsidRDefault="005250F7" w:rsidP="005250F7">
      <w:pPr>
        <w:pStyle w:val="af4"/>
        <w:ind w:left="0"/>
        <w:jc w:val="both"/>
        <w:rPr>
          <w:sz w:val="24"/>
          <w:szCs w:val="24"/>
        </w:rPr>
      </w:pPr>
      <w:r w:rsidRPr="005250F7">
        <w:rPr>
          <w:color w:val="000000"/>
          <w:sz w:val="24"/>
          <w:szCs w:val="24"/>
        </w:rPr>
        <w:t>8) прием заявлений граждан на присвоение почетного звания Пензенской области "Вете</w:t>
      </w:r>
      <w:r w:rsidRPr="005250F7">
        <w:rPr>
          <w:sz w:val="24"/>
          <w:szCs w:val="24"/>
        </w:rPr>
        <w:t>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5250F7" w:rsidRPr="005250F7" w:rsidRDefault="005250F7" w:rsidP="005250F7">
      <w:pPr>
        <w:pStyle w:val="af4"/>
        <w:ind w:left="0"/>
        <w:jc w:val="both"/>
        <w:rPr>
          <w:sz w:val="24"/>
          <w:szCs w:val="24"/>
        </w:rPr>
      </w:pPr>
      <w:proofErr w:type="gramStart"/>
      <w:r w:rsidRPr="005250F7">
        <w:rPr>
          <w:sz w:val="24"/>
          <w:szCs w:val="24"/>
        </w:rPr>
        <w:lastRenderedPageBreak/>
        <w:t>9)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w:t>
      </w:r>
      <w:proofErr w:type="gramEnd"/>
      <w:r w:rsidRPr="005250F7">
        <w:rPr>
          <w:sz w:val="24"/>
          <w:szCs w:val="24"/>
        </w:rPr>
        <w:t xml:space="preserve">, </w:t>
      </w:r>
      <w:proofErr w:type="gramStart"/>
      <w:r w:rsidRPr="005250F7">
        <w:rPr>
          <w:sz w:val="24"/>
          <w:szCs w:val="24"/>
        </w:rPr>
        <w:t xml:space="preserve">в том числе в одностороннем порядке, прекращение социального контракта, подготовка выплатных документов и хранение </w:t>
      </w:r>
      <w:r w:rsidRPr="005250F7">
        <w:rPr>
          <w:color w:val="000000"/>
          <w:sz w:val="24"/>
          <w:szCs w:val="24"/>
        </w:rPr>
        <w:t xml:space="preserve">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100" w:history="1">
        <w:r w:rsidRPr="005250F7">
          <w:rPr>
            <w:rStyle w:val="afb"/>
            <w:b w:val="0"/>
            <w:color w:val="000000"/>
            <w:sz w:val="24"/>
            <w:szCs w:val="24"/>
          </w:rPr>
          <w:t>Законом</w:t>
        </w:r>
      </w:hyperlink>
      <w:r w:rsidRPr="005250F7">
        <w:rPr>
          <w:color w:val="000000"/>
          <w:sz w:val="24"/>
          <w:szCs w:val="24"/>
        </w:rPr>
        <w:t xml:space="preserve"> Пензенской области от 26 декабря 2013 года N 2505-ЗПО "Об оказании государственной </w:t>
      </w:r>
      <w:r w:rsidRPr="005250F7">
        <w:rPr>
          <w:sz w:val="24"/>
          <w:szCs w:val="24"/>
        </w:rPr>
        <w:t>социальной помощи на основании социального контракта в Пензенской области";</w:t>
      </w:r>
      <w:proofErr w:type="gramEnd"/>
    </w:p>
    <w:p w:rsidR="005250F7" w:rsidRPr="005250F7" w:rsidRDefault="005250F7" w:rsidP="005250F7">
      <w:pPr>
        <w:pStyle w:val="af4"/>
        <w:ind w:left="0"/>
        <w:jc w:val="both"/>
        <w:rPr>
          <w:sz w:val="24"/>
          <w:szCs w:val="24"/>
        </w:rPr>
      </w:pPr>
      <w:proofErr w:type="gramStart"/>
      <w:r w:rsidRPr="005250F7">
        <w:rPr>
          <w:sz w:val="24"/>
          <w:szCs w:val="24"/>
        </w:rPr>
        <w:t>10)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w:t>
      </w:r>
      <w:proofErr w:type="gramEnd"/>
      <w:r w:rsidRPr="005250F7">
        <w:rPr>
          <w:sz w:val="24"/>
          <w:szCs w:val="24"/>
        </w:rPr>
        <w:t xml:space="preserve"> которых осуществляется территориальными органами Пенсионного фонда Российской Федерации; 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Пенсионного фонда Российской Федерации;</w:t>
      </w:r>
    </w:p>
    <w:p w:rsidR="005250F7" w:rsidRPr="005250F7" w:rsidRDefault="005250F7" w:rsidP="005250F7">
      <w:pPr>
        <w:pStyle w:val="1"/>
        <w:rPr>
          <w:color w:val="000000"/>
          <w:szCs w:val="24"/>
        </w:rPr>
      </w:pPr>
      <w:proofErr w:type="gramStart"/>
      <w:r w:rsidRPr="005250F7">
        <w:rPr>
          <w:color w:val="000000"/>
          <w:szCs w:val="24"/>
        </w:rPr>
        <w:t xml:space="preserve">11) предоставление мер социальной поддержки, предусмотренных </w:t>
      </w:r>
      <w:hyperlink r:id="rId101" w:history="1">
        <w:r w:rsidRPr="005250F7">
          <w:rPr>
            <w:rStyle w:val="afb"/>
            <w:b w:val="0"/>
            <w:color w:val="000000"/>
            <w:szCs w:val="24"/>
          </w:rPr>
          <w:t>Законом</w:t>
        </w:r>
      </w:hyperlink>
      <w:r w:rsidRPr="005250F7">
        <w:rPr>
          <w:color w:val="000000"/>
          <w:szCs w:val="24"/>
        </w:rP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102" w:history="1">
        <w:r w:rsidRPr="005250F7">
          <w:rPr>
            <w:rStyle w:val="afb"/>
            <w:b w:val="0"/>
            <w:color w:val="000000"/>
            <w:szCs w:val="24"/>
          </w:rPr>
          <w:t>статьей 4.1</w:t>
        </w:r>
      </w:hyperlink>
      <w:r w:rsidRPr="005250F7">
        <w:rPr>
          <w:rStyle w:val="afb"/>
          <w:b w:val="0"/>
          <w:color w:val="000000"/>
          <w:szCs w:val="24"/>
        </w:rPr>
        <w:t xml:space="preserve">указанного </w:t>
      </w:r>
      <w:r w:rsidRPr="005250F7">
        <w:rPr>
          <w:color w:val="000000"/>
          <w:szCs w:val="24"/>
        </w:rPr>
        <w:t xml:space="preserve"> Закона, а также выплаты пособия, предусмотренного </w:t>
      </w:r>
      <w:hyperlink r:id="rId103" w:history="1">
        <w:r w:rsidRPr="005250F7">
          <w:rPr>
            <w:rStyle w:val="afb"/>
            <w:b w:val="0"/>
            <w:color w:val="000000"/>
            <w:szCs w:val="24"/>
          </w:rPr>
          <w:t>статьей 4.3</w:t>
        </w:r>
      </w:hyperlink>
      <w:r w:rsidRPr="005250F7">
        <w:rPr>
          <w:rStyle w:val="afb"/>
          <w:b w:val="0"/>
          <w:color w:val="000000"/>
          <w:szCs w:val="24"/>
        </w:rPr>
        <w:t xml:space="preserve"> </w:t>
      </w:r>
      <w:r w:rsidRPr="005250F7">
        <w:rPr>
          <w:color w:val="000000"/>
          <w:szCs w:val="24"/>
        </w:rPr>
        <w:t>Закона Пензенской области от 22 декабря 2006 г. N 1176-ЗПО "О наделении органов местного самоуправления</w:t>
      </w:r>
      <w:proofErr w:type="gramEnd"/>
      <w:r w:rsidRPr="005250F7">
        <w:rPr>
          <w:color w:val="000000"/>
          <w:szCs w:val="24"/>
        </w:rPr>
        <w:t xml:space="preserve">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5250F7" w:rsidRPr="005250F7" w:rsidRDefault="005250F7" w:rsidP="005250F7">
      <w:pPr>
        <w:pStyle w:val="af4"/>
        <w:ind w:left="0"/>
        <w:jc w:val="both"/>
        <w:rPr>
          <w:sz w:val="24"/>
          <w:szCs w:val="24"/>
        </w:rPr>
      </w:pPr>
      <w:r w:rsidRPr="005250F7">
        <w:rPr>
          <w:sz w:val="24"/>
          <w:szCs w:val="24"/>
        </w:rPr>
        <w:t xml:space="preserve">11.1) прием документов для назначения пособия, предусмотренного </w:t>
      </w:r>
      <w:hyperlink r:id="rId104" w:history="1">
        <w:r w:rsidRPr="005250F7">
          <w:rPr>
            <w:rStyle w:val="afb"/>
            <w:b w:val="0"/>
            <w:color w:val="000000"/>
            <w:sz w:val="24"/>
            <w:szCs w:val="24"/>
          </w:rPr>
          <w:t>статьей 4.3</w:t>
        </w:r>
      </w:hyperlink>
      <w:r w:rsidRPr="005250F7">
        <w:rPr>
          <w:color w:val="000000"/>
          <w:sz w:val="24"/>
          <w:szCs w:val="24"/>
        </w:rPr>
        <w:t xml:space="preserve"> </w:t>
      </w:r>
      <w:r w:rsidRPr="005250F7">
        <w:rPr>
          <w:sz w:val="24"/>
          <w:szCs w:val="24"/>
        </w:rPr>
        <w:t>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5250F7" w:rsidRPr="005250F7" w:rsidRDefault="005250F7" w:rsidP="005250F7">
      <w:pPr>
        <w:pStyle w:val="1"/>
        <w:rPr>
          <w:color w:val="000000"/>
          <w:szCs w:val="24"/>
        </w:rPr>
      </w:pPr>
      <w:proofErr w:type="gramStart"/>
      <w:r w:rsidRPr="005250F7">
        <w:rPr>
          <w:color w:val="000000"/>
          <w:szCs w:val="24"/>
        </w:rPr>
        <w:t xml:space="preserve">12) прием заявлений, назначение и выплата денежной компенсации в соответствии с </w:t>
      </w:r>
      <w:hyperlink r:id="rId105" w:history="1">
        <w:r w:rsidRPr="005250F7">
          <w:rPr>
            <w:rStyle w:val="afb"/>
            <w:b w:val="0"/>
            <w:color w:val="000000"/>
            <w:szCs w:val="24"/>
          </w:rPr>
          <w:t>Законом</w:t>
        </w:r>
      </w:hyperlink>
      <w:r w:rsidRPr="005250F7">
        <w:rPr>
          <w:color w:val="000000"/>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106" w:history="1">
        <w:r w:rsidRPr="005250F7">
          <w:rPr>
            <w:rStyle w:val="afb"/>
            <w:b w:val="0"/>
            <w:color w:val="000000"/>
            <w:szCs w:val="24"/>
          </w:rPr>
          <w:t>пунктах 4</w:t>
        </w:r>
      </w:hyperlink>
      <w:r w:rsidRPr="005250F7">
        <w:rPr>
          <w:color w:val="000000"/>
          <w:szCs w:val="24"/>
        </w:rPr>
        <w:t xml:space="preserve"> и </w:t>
      </w:r>
      <w:hyperlink r:id="rId107" w:history="1">
        <w:r w:rsidRPr="005250F7">
          <w:rPr>
            <w:rStyle w:val="afb"/>
            <w:b w:val="0"/>
            <w:color w:val="000000"/>
            <w:szCs w:val="24"/>
          </w:rPr>
          <w:t>7 части 2 статьи 1</w:t>
        </w:r>
      </w:hyperlink>
      <w:r w:rsidRPr="005250F7">
        <w:rPr>
          <w:color w:val="000000"/>
          <w:szCs w:val="24"/>
        </w:rPr>
        <w:t xml:space="preserve"> Закона Пензенской</w:t>
      </w:r>
      <w:proofErr w:type="gramEnd"/>
      <w:r w:rsidRPr="005250F7">
        <w:rPr>
          <w:color w:val="000000"/>
          <w:szCs w:val="24"/>
        </w:rPr>
        <w:t xml:space="preserve"> области от 22 декабря 2006 г. N 1176-ЗПО</w:t>
      </w:r>
      <w:proofErr w:type="gramStart"/>
      <w:r w:rsidRPr="005250F7">
        <w:rPr>
          <w:color w:val="000000"/>
          <w:szCs w:val="24"/>
        </w:rPr>
        <w:t>"О</w:t>
      </w:r>
      <w:proofErr w:type="gramEnd"/>
      <w:r w:rsidRPr="005250F7">
        <w:rPr>
          <w:color w:val="000000"/>
          <w:szCs w:val="24"/>
        </w:rPr>
        <w:t xml:space="preserve">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5250F7" w:rsidRPr="005250F7" w:rsidRDefault="005250F7" w:rsidP="005250F7">
      <w:pPr>
        <w:pStyle w:val="1"/>
        <w:rPr>
          <w:color w:val="000000"/>
          <w:szCs w:val="24"/>
        </w:rPr>
      </w:pPr>
      <w:proofErr w:type="gramStart"/>
      <w:r w:rsidRPr="005250F7">
        <w:rPr>
          <w:color w:val="000000"/>
          <w:szCs w:val="24"/>
        </w:rPr>
        <w:t xml:space="preserve">12.1) прием заявлений, назначение и предоставление мер социальной поддержки в соответствии с </w:t>
      </w:r>
      <w:hyperlink r:id="rId108" w:history="1">
        <w:r w:rsidRPr="005250F7">
          <w:rPr>
            <w:rStyle w:val="afb"/>
            <w:b w:val="0"/>
            <w:color w:val="000000"/>
            <w:szCs w:val="24"/>
          </w:rPr>
          <w:t>Законом</w:t>
        </w:r>
      </w:hyperlink>
      <w:r w:rsidRPr="005250F7">
        <w:rPr>
          <w:color w:val="000000"/>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109" w:history="1">
        <w:r w:rsidRPr="005250F7">
          <w:rPr>
            <w:rStyle w:val="afb"/>
            <w:b w:val="0"/>
            <w:color w:val="000000"/>
            <w:szCs w:val="24"/>
          </w:rPr>
          <w:t>пунктах 1</w:t>
        </w:r>
      </w:hyperlink>
      <w:r w:rsidRPr="005250F7">
        <w:rPr>
          <w:color w:val="000000"/>
          <w:szCs w:val="24"/>
        </w:rPr>
        <w:t xml:space="preserve"> и </w:t>
      </w:r>
      <w:hyperlink r:id="rId110" w:history="1">
        <w:r w:rsidRPr="005250F7">
          <w:rPr>
            <w:rStyle w:val="afb"/>
            <w:b w:val="0"/>
            <w:color w:val="000000"/>
            <w:szCs w:val="24"/>
          </w:rPr>
          <w:t xml:space="preserve">3 части 3 статьи 1 </w:t>
        </w:r>
      </w:hyperlink>
      <w:r w:rsidRPr="005250F7">
        <w:rPr>
          <w:color w:val="000000"/>
          <w:szCs w:val="24"/>
        </w:rPr>
        <w:t>Закона</w:t>
      </w:r>
      <w:proofErr w:type="gramEnd"/>
      <w:r w:rsidRPr="005250F7">
        <w:rPr>
          <w:color w:val="000000"/>
          <w:szCs w:val="24"/>
        </w:rPr>
        <w:t xml:space="preserve"> Пензенской области от 22 декабря 2006 г. N 1176-ЗПО</w:t>
      </w:r>
      <w:proofErr w:type="gramStart"/>
      <w:r w:rsidRPr="005250F7">
        <w:rPr>
          <w:color w:val="000000"/>
          <w:szCs w:val="24"/>
        </w:rPr>
        <w:t>"О</w:t>
      </w:r>
      <w:proofErr w:type="gramEnd"/>
      <w:r w:rsidRPr="005250F7">
        <w:rPr>
          <w:color w:val="000000"/>
          <w:szCs w:val="24"/>
        </w:rPr>
        <w:t xml:space="preserve"> наделении </w:t>
      </w:r>
      <w:r w:rsidRPr="005250F7">
        <w:rPr>
          <w:color w:val="000000"/>
          <w:szCs w:val="24"/>
        </w:rPr>
        <w:lastRenderedPageBreak/>
        <w:t>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5250F7" w:rsidRPr="005250F7" w:rsidRDefault="005250F7" w:rsidP="005250F7">
      <w:pPr>
        <w:pStyle w:val="af4"/>
        <w:ind w:left="0"/>
        <w:jc w:val="both"/>
        <w:rPr>
          <w:sz w:val="24"/>
          <w:szCs w:val="24"/>
        </w:rPr>
      </w:pPr>
      <w:r w:rsidRPr="005250F7">
        <w:rPr>
          <w:color w:val="000000"/>
          <w:sz w:val="24"/>
          <w:szCs w:val="24"/>
        </w:rPr>
        <w:t xml:space="preserve">13) прием документов для назначения пенсии за выслугу лет, ее исчисление и выплата в соответствии с </w:t>
      </w:r>
      <w:hyperlink r:id="rId111" w:history="1">
        <w:r w:rsidRPr="005250F7">
          <w:rPr>
            <w:rStyle w:val="afb"/>
            <w:b w:val="0"/>
            <w:color w:val="000000"/>
            <w:sz w:val="24"/>
            <w:szCs w:val="24"/>
          </w:rPr>
          <w:t>Законом</w:t>
        </w:r>
      </w:hyperlink>
      <w:r w:rsidRPr="005250F7">
        <w:rPr>
          <w:color w:val="000000"/>
          <w:sz w:val="24"/>
          <w:szCs w:val="24"/>
        </w:rPr>
        <w:t xml:space="preserve"> Пензенской </w:t>
      </w:r>
      <w:r w:rsidRPr="005250F7">
        <w:rPr>
          <w:sz w:val="24"/>
          <w:szCs w:val="24"/>
        </w:rPr>
        <w:t>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5250F7" w:rsidRPr="005250F7" w:rsidRDefault="005250F7" w:rsidP="005250F7">
      <w:pPr>
        <w:pStyle w:val="af4"/>
        <w:ind w:left="0"/>
        <w:jc w:val="both"/>
        <w:rPr>
          <w:color w:val="000000"/>
          <w:sz w:val="24"/>
          <w:szCs w:val="24"/>
        </w:rPr>
      </w:pPr>
      <w:r w:rsidRPr="005250F7">
        <w:rPr>
          <w:sz w:val="24"/>
          <w:szCs w:val="24"/>
        </w:rPr>
        <w:t xml:space="preserve">14) предоставление гарантий осуществления погребения в соответствии </w:t>
      </w:r>
      <w:r w:rsidRPr="005250F7">
        <w:rPr>
          <w:color w:val="000000"/>
          <w:sz w:val="24"/>
          <w:szCs w:val="24"/>
        </w:rPr>
        <w:t xml:space="preserve">с </w:t>
      </w:r>
      <w:hyperlink r:id="rId112" w:history="1">
        <w:r w:rsidRPr="005250F7">
          <w:rPr>
            <w:rStyle w:val="afb"/>
            <w:b w:val="0"/>
            <w:color w:val="000000"/>
            <w:sz w:val="24"/>
            <w:szCs w:val="24"/>
          </w:rPr>
          <w:t>Федеральным законом</w:t>
        </w:r>
      </w:hyperlink>
      <w:r w:rsidRPr="005250F7">
        <w:rPr>
          <w:color w:val="000000"/>
          <w:sz w:val="24"/>
          <w:szCs w:val="24"/>
        </w:rPr>
        <w:t xml:space="preserve"> от 12 января 1996 года N 8-ФЗ "О погребении и похоронном деле":</w:t>
      </w:r>
    </w:p>
    <w:p w:rsidR="005250F7" w:rsidRPr="005250F7" w:rsidRDefault="005250F7" w:rsidP="005250F7">
      <w:pPr>
        <w:pStyle w:val="af4"/>
        <w:ind w:left="0"/>
        <w:jc w:val="both"/>
        <w:rPr>
          <w:sz w:val="24"/>
          <w:szCs w:val="24"/>
        </w:rPr>
      </w:pPr>
      <w:proofErr w:type="gramStart"/>
      <w:r w:rsidRPr="005250F7">
        <w:rPr>
          <w:color w:val="000000"/>
          <w:sz w:val="24"/>
          <w:szCs w:val="24"/>
        </w:rP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113" w:history="1">
        <w:r w:rsidRPr="005250F7">
          <w:rPr>
            <w:rStyle w:val="afb"/>
            <w:b w:val="0"/>
            <w:color w:val="000000"/>
            <w:sz w:val="24"/>
            <w:szCs w:val="24"/>
          </w:rPr>
          <w:t>пунктом 1 статьи 9</w:t>
        </w:r>
      </w:hyperlink>
      <w:r w:rsidRPr="005250F7">
        <w:rPr>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5250F7">
        <w:rPr>
          <w:sz w:val="24"/>
          <w:szCs w:val="24"/>
        </w:rPr>
        <w:t xml:space="preserve"> дней беременности;</w:t>
      </w:r>
    </w:p>
    <w:p w:rsidR="005250F7" w:rsidRPr="005250F7" w:rsidRDefault="005250F7" w:rsidP="005250F7">
      <w:pPr>
        <w:pStyle w:val="af4"/>
        <w:ind w:left="0"/>
        <w:jc w:val="both"/>
        <w:rPr>
          <w:color w:val="000000"/>
          <w:sz w:val="24"/>
          <w:szCs w:val="24"/>
        </w:rPr>
      </w:pPr>
      <w:proofErr w:type="gramStart"/>
      <w:r w:rsidRPr="005250F7">
        <w:rPr>
          <w:sz w:val="24"/>
          <w:szCs w:val="24"/>
        </w:rPr>
        <w:t xml:space="preserve">б) прием документов и выплата социального пособия на погребение, </w:t>
      </w:r>
      <w:r w:rsidRPr="005250F7">
        <w:rPr>
          <w:color w:val="000000"/>
          <w:sz w:val="24"/>
          <w:szCs w:val="24"/>
        </w:rPr>
        <w:t xml:space="preserve">установленного </w:t>
      </w:r>
      <w:hyperlink r:id="rId114" w:history="1">
        <w:r w:rsidRPr="005250F7">
          <w:rPr>
            <w:rStyle w:val="afb"/>
            <w:b w:val="0"/>
            <w:color w:val="000000"/>
            <w:sz w:val="24"/>
            <w:szCs w:val="24"/>
          </w:rPr>
          <w:t>пунктом 1 статьи 10</w:t>
        </w:r>
      </w:hyperlink>
      <w:r w:rsidRPr="005250F7">
        <w:rPr>
          <w:color w:val="000000"/>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5250F7" w:rsidRPr="005250F7" w:rsidRDefault="005250F7" w:rsidP="005250F7">
      <w:pPr>
        <w:pStyle w:val="af4"/>
        <w:ind w:left="0"/>
        <w:jc w:val="both"/>
        <w:rPr>
          <w:color w:val="000000"/>
          <w:sz w:val="24"/>
          <w:szCs w:val="24"/>
        </w:rPr>
      </w:pPr>
      <w:proofErr w:type="gramStart"/>
      <w:r w:rsidRPr="005250F7">
        <w:rPr>
          <w:color w:val="000000"/>
          <w:sz w:val="24"/>
          <w:szCs w:val="24"/>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115" w:history="1">
        <w:r w:rsidRPr="005250F7">
          <w:rPr>
            <w:rStyle w:val="afb"/>
            <w:b w:val="0"/>
            <w:color w:val="000000"/>
            <w:sz w:val="24"/>
            <w:szCs w:val="24"/>
          </w:rPr>
          <w:t>пунктом 3 статьи 12</w:t>
        </w:r>
      </w:hyperlink>
      <w:r w:rsidRPr="005250F7">
        <w:rPr>
          <w:color w:val="000000"/>
          <w:sz w:val="24"/>
          <w:szCs w:val="24"/>
        </w:rP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5250F7">
        <w:rPr>
          <w:color w:val="000000"/>
          <w:sz w:val="24"/>
          <w:szCs w:val="24"/>
        </w:rPr>
        <w:t xml:space="preserve"> </w:t>
      </w:r>
      <w:proofErr w:type="gramStart"/>
      <w:r w:rsidRPr="005250F7">
        <w:rPr>
          <w:color w:val="000000"/>
          <w:sz w:val="24"/>
          <w:szCs w:val="24"/>
        </w:rPr>
        <w:t>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5250F7" w:rsidRPr="005250F7" w:rsidRDefault="005250F7" w:rsidP="005250F7">
      <w:pPr>
        <w:pStyle w:val="af4"/>
        <w:ind w:left="0"/>
        <w:jc w:val="both"/>
        <w:rPr>
          <w:color w:val="000000"/>
          <w:sz w:val="24"/>
          <w:szCs w:val="24"/>
        </w:rPr>
      </w:pPr>
      <w:r w:rsidRPr="005250F7">
        <w:rPr>
          <w:color w:val="000000"/>
          <w:sz w:val="24"/>
          <w:szCs w:val="24"/>
        </w:rPr>
        <w:t xml:space="preserve">15) предоставление социальных выплат на улучшение жилищных условий многодетным семьям в рамках реализации </w:t>
      </w:r>
      <w:hyperlink r:id="rId116" w:history="1">
        <w:r w:rsidRPr="005250F7">
          <w:rPr>
            <w:rStyle w:val="afb"/>
            <w:b w:val="0"/>
            <w:color w:val="000000"/>
            <w:sz w:val="24"/>
            <w:szCs w:val="24"/>
          </w:rPr>
          <w:t>подпрограммы</w:t>
        </w:r>
      </w:hyperlink>
      <w:r w:rsidRPr="005250F7">
        <w:rPr>
          <w:color w:val="000000"/>
          <w:sz w:val="24"/>
          <w:szCs w:val="24"/>
        </w:rPr>
        <w:t xml:space="preserve"> "Социальная поддержка отдельных категорий граждан Пензенской области в жилищной сфере" </w:t>
      </w:r>
      <w:hyperlink r:id="rId117" w:history="1">
        <w:r w:rsidRPr="005250F7">
          <w:rPr>
            <w:rStyle w:val="afb"/>
            <w:b w:val="0"/>
            <w:color w:val="000000"/>
            <w:sz w:val="24"/>
            <w:szCs w:val="24"/>
          </w:rPr>
          <w:t>государственной программы</w:t>
        </w:r>
      </w:hyperlink>
      <w:r w:rsidRPr="005250F7">
        <w:rPr>
          <w:color w:val="000000"/>
          <w:sz w:val="24"/>
          <w:szCs w:val="24"/>
        </w:rPr>
        <w:t xml:space="preserve"> Пензенской области "Социальная поддержка граждан в Пензенской области на 2014-2020 годы", в том числе:</w:t>
      </w:r>
    </w:p>
    <w:p w:rsidR="005250F7" w:rsidRPr="005250F7" w:rsidRDefault="005250F7" w:rsidP="005250F7">
      <w:pPr>
        <w:pStyle w:val="af4"/>
        <w:ind w:left="0"/>
        <w:jc w:val="both"/>
        <w:rPr>
          <w:color w:val="000000"/>
          <w:sz w:val="24"/>
          <w:szCs w:val="24"/>
        </w:rPr>
      </w:pPr>
      <w:r w:rsidRPr="005250F7">
        <w:rPr>
          <w:color w:val="000000"/>
          <w:sz w:val="24"/>
          <w:szCs w:val="24"/>
        </w:rPr>
        <w:t>а) консультирование многодетных семей по порядку и условиям предоставления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б) осуществление мониторинга жилищных условий многодетных семей;</w:t>
      </w:r>
    </w:p>
    <w:p w:rsidR="005250F7" w:rsidRPr="005250F7" w:rsidRDefault="005250F7" w:rsidP="005250F7">
      <w:pPr>
        <w:pStyle w:val="af4"/>
        <w:ind w:left="0"/>
        <w:jc w:val="both"/>
        <w:rPr>
          <w:color w:val="000000"/>
          <w:sz w:val="24"/>
          <w:szCs w:val="24"/>
        </w:rPr>
      </w:pPr>
      <w:r w:rsidRPr="005250F7">
        <w:rPr>
          <w:color w:val="000000"/>
          <w:sz w:val="24"/>
          <w:szCs w:val="24"/>
        </w:rPr>
        <w:t>в) прием от многодетных семей заявлений и документов для предоставления социальных выплат либо отказ в приеме документов;</w:t>
      </w:r>
    </w:p>
    <w:p w:rsidR="005250F7" w:rsidRPr="005250F7" w:rsidRDefault="005250F7" w:rsidP="005250F7">
      <w:pPr>
        <w:pStyle w:val="af4"/>
        <w:ind w:left="0"/>
        <w:jc w:val="both"/>
        <w:rPr>
          <w:color w:val="000000"/>
          <w:sz w:val="24"/>
          <w:szCs w:val="24"/>
        </w:rPr>
      </w:pPr>
      <w:r w:rsidRPr="005250F7">
        <w:rPr>
          <w:color w:val="000000"/>
          <w:sz w:val="24"/>
          <w:szCs w:val="24"/>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5250F7" w:rsidRDefault="005250F7" w:rsidP="005250F7">
      <w:pPr>
        <w:pStyle w:val="af4"/>
        <w:ind w:left="0"/>
        <w:jc w:val="both"/>
        <w:rPr>
          <w:color w:val="000000"/>
          <w:sz w:val="24"/>
          <w:szCs w:val="24"/>
        </w:rPr>
      </w:pPr>
      <w:r w:rsidRPr="005250F7">
        <w:rPr>
          <w:color w:val="000000"/>
          <w:sz w:val="24"/>
          <w:szCs w:val="24"/>
        </w:rPr>
        <w:t>д)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е) принятие решения о включении либо об отказе во включении многодетных семей в реестр претендентов на получение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ж) уведомление многодетных семей о включении либо об отказе во включении в реестр претендентов на получение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 xml:space="preserve">з) принятие решения о выделении либо об отказе в выделении многодетным семьям </w:t>
      </w:r>
      <w:r w:rsidRPr="005250F7">
        <w:rPr>
          <w:color w:val="000000"/>
          <w:sz w:val="24"/>
          <w:szCs w:val="24"/>
        </w:rPr>
        <w:lastRenderedPageBreak/>
        <w:t>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и) уведомление многодетных семей о выделении либо об отказе в выделении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к) определение объема финансовых средств, необходимых для предоставления многодетным семьям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л) прием от многодетных семей документов для перечисления средств социальных выплат либо отказ в приеме документов для перечисления средств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м) перечисление денежных средств на банковские счета продавцов жилых помещений, физических и (или) юридических лиц, осуществляющих по договорам строительство (завершение строительства, реконструкцию), в том числе многоквартирных домов по договору участия в долевом строительстве многоквартирных жилых домов (либо договору цессии), на счета продавцов строительных материалов;</w:t>
      </w:r>
    </w:p>
    <w:p w:rsidR="005250F7" w:rsidRPr="005250F7" w:rsidRDefault="005250F7" w:rsidP="005250F7">
      <w:pPr>
        <w:pStyle w:val="af4"/>
        <w:ind w:left="0"/>
        <w:jc w:val="both"/>
        <w:rPr>
          <w:color w:val="000000"/>
          <w:sz w:val="24"/>
          <w:szCs w:val="24"/>
        </w:rPr>
      </w:pPr>
      <w:r w:rsidRPr="005250F7">
        <w:rPr>
          <w:color w:val="000000"/>
          <w:sz w:val="24"/>
          <w:szCs w:val="24"/>
        </w:rPr>
        <w:t>н) исключение многодетных семей из реестра претендентов на получение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16) предоставление гражданам субсидий на оплату жилых помещений и коммунальных услуг;</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17) прием документов для принятия решения о предоставлении мер социальной поддержки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w:t>
      </w:r>
      <w:proofErr w:type="gramEnd"/>
      <w:r w:rsidRPr="005250F7">
        <w:rPr>
          <w:color w:val="000000"/>
          <w:sz w:val="24"/>
          <w:szCs w:val="24"/>
        </w:rPr>
        <w:t xml:space="preserve"> </w:t>
      </w:r>
      <w:proofErr w:type="gramStart"/>
      <w:r w:rsidRPr="005250F7">
        <w:rPr>
          <w:color w:val="000000"/>
          <w:sz w:val="24"/>
          <w:szCs w:val="24"/>
        </w:rPr>
        <w:t xml:space="preserve">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118" w:history="1">
        <w:r w:rsidRPr="005250F7">
          <w:rPr>
            <w:rStyle w:val="afb"/>
            <w:b w:val="0"/>
            <w:color w:val="000000"/>
            <w:sz w:val="24"/>
            <w:szCs w:val="24"/>
          </w:rPr>
          <w:t>Законом</w:t>
        </w:r>
      </w:hyperlink>
      <w:r w:rsidRPr="005250F7">
        <w:rPr>
          <w:color w:val="000000"/>
          <w:sz w:val="24"/>
          <w:szCs w:val="24"/>
        </w:rPr>
        <w:t xml:space="preserve"> Пензенской области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roofErr w:type="gramEnd"/>
    </w:p>
    <w:p w:rsidR="005250F7" w:rsidRPr="005250F7" w:rsidRDefault="005250F7" w:rsidP="005250F7">
      <w:pPr>
        <w:pStyle w:val="af4"/>
        <w:ind w:left="0"/>
        <w:jc w:val="both"/>
        <w:rPr>
          <w:color w:val="000000"/>
          <w:sz w:val="24"/>
          <w:szCs w:val="24"/>
        </w:rPr>
      </w:pPr>
      <w:r w:rsidRPr="005250F7">
        <w:rPr>
          <w:color w:val="000000"/>
          <w:sz w:val="24"/>
          <w:szCs w:val="24"/>
        </w:rPr>
        <w:t xml:space="preserve">18) предоставление семьям социальных выплат на приобретение или строительство жилья при рождении первого ребенка в рамках </w:t>
      </w:r>
      <w:hyperlink r:id="rId119" w:history="1">
        <w:r w:rsidRPr="005250F7">
          <w:rPr>
            <w:rStyle w:val="afb"/>
            <w:b w:val="0"/>
            <w:color w:val="000000"/>
            <w:sz w:val="24"/>
            <w:szCs w:val="24"/>
          </w:rPr>
          <w:t>подпрограммы</w:t>
        </w:r>
      </w:hyperlink>
      <w:r w:rsidRPr="005250F7">
        <w:rPr>
          <w:color w:val="000000"/>
          <w:sz w:val="24"/>
          <w:szCs w:val="24"/>
        </w:rPr>
        <w:t xml:space="preserve"> "Социальная поддержка отдельных категорий граждан Пензенской области в жилищной сфере" </w:t>
      </w:r>
      <w:hyperlink r:id="rId120" w:history="1">
        <w:r w:rsidRPr="005250F7">
          <w:rPr>
            <w:rStyle w:val="afb"/>
            <w:b w:val="0"/>
            <w:color w:val="000000"/>
            <w:sz w:val="24"/>
            <w:szCs w:val="24"/>
          </w:rPr>
          <w:t>государственной программы</w:t>
        </w:r>
      </w:hyperlink>
      <w:r w:rsidRPr="005250F7">
        <w:rPr>
          <w:color w:val="000000"/>
          <w:sz w:val="24"/>
          <w:szCs w:val="24"/>
        </w:rPr>
        <w:t xml:space="preserve"> Пензенской области "Социальная поддержка граждан в Пензенской области на 2014-2020 годы", в том числе:</w:t>
      </w:r>
    </w:p>
    <w:p w:rsidR="005250F7" w:rsidRPr="005250F7" w:rsidRDefault="005250F7" w:rsidP="005250F7">
      <w:pPr>
        <w:pStyle w:val="af4"/>
        <w:ind w:left="0"/>
        <w:jc w:val="both"/>
        <w:rPr>
          <w:color w:val="000000"/>
          <w:sz w:val="24"/>
          <w:szCs w:val="24"/>
        </w:rPr>
      </w:pPr>
      <w:r w:rsidRPr="005250F7">
        <w:rPr>
          <w:color w:val="000000"/>
          <w:sz w:val="24"/>
          <w:szCs w:val="24"/>
        </w:rPr>
        <w:t>а) консультирование граждан по порядку и условиям предоставления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б) прием от граждан заявлений и документов для получения социальной выплаты либо отказ в приеме заявлений и документов;</w:t>
      </w:r>
    </w:p>
    <w:p w:rsidR="005250F7" w:rsidRPr="005250F7" w:rsidRDefault="005250F7" w:rsidP="005250F7">
      <w:pPr>
        <w:pStyle w:val="af4"/>
        <w:ind w:left="0"/>
        <w:jc w:val="both"/>
        <w:rPr>
          <w:color w:val="000000"/>
          <w:sz w:val="24"/>
          <w:szCs w:val="24"/>
        </w:rPr>
      </w:pPr>
      <w:r w:rsidRPr="005250F7">
        <w:rPr>
          <w:color w:val="000000"/>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5250F7" w:rsidRDefault="005250F7" w:rsidP="005250F7">
      <w:pPr>
        <w:pStyle w:val="af4"/>
        <w:ind w:left="0"/>
        <w:jc w:val="both"/>
        <w:rPr>
          <w:color w:val="000000"/>
          <w:sz w:val="24"/>
          <w:szCs w:val="24"/>
        </w:rPr>
      </w:pPr>
      <w:r w:rsidRPr="005250F7">
        <w:rPr>
          <w:color w:val="000000"/>
          <w:sz w:val="24"/>
          <w:szCs w:val="24"/>
        </w:rPr>
        <w:t>г) рассмотрение документов, представленных гражданами, с целью принятия решения о включении в список получателей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д) включение граждан в список получателей социальных выплат либо отказ во включении в список получателей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е) уведомление граждан о включении либо об отказе во включении граждан в список получателей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ж) заполнение бланков жилищных сертификатов, выдача гражданам жилищных сертификатов;</w:t>
      </w:r>
    </w:p>
    <w:p w:rsidR="005250F7" w:rsidRPr="005250F7" w:rsidRDefault="005250F7" w:rsidP="005250F7">
      <w:pPr>
        <w:pStyle w:val="af4"/>
        <w:ind w:left="0"/>
        <w:jc w:val="both"/>
        <w:rPr>
          <w:color w:val="000000"/>
          <w:sz w:val="24"/>
          <w:szCs w:val="24"/>
        </w:rPr>
      </w:pPr>
      <w:r w:rsidRPr="005250F7">
        <w:rPr>
          <w:color w:val="000000"/>
          <w:sz w:val="24"/>
          <w:szCs w:val="24"/>
        </w:rPr>
        <w:t>з) определение объема финансовых средств, необходимых для предоставления гражданам социальных выплат;</w:t>
      </w:r>
    </w:p>
    <w:p w:rsidR="005250F7" w:rsidRPr="005250F7" w:rsidRDefault="005250F7" w:rsidP="005250F7">
      <w:pPr>
        <w:pStyle w:val="af4"/>
        <w:ind w:left="0"/>
        <w:jc w:val="both"/>
        <w:rPr>
          <w:color w:val="000000"/>
          <w:sz w:val="24"/>
          <w:szCs w:val="24"/>
        </w:rPr>
      </w:pPr>
      <w:r w:rsidRPr="005250F7">
        <w:rPr>
          <w:color w:val="000000"/>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 xml:space="preserve">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w:t>
      </w:r>
      <w:r w:rsidRPr="005250F7">
        <w:rPr>
          <w:color w:val="000000"/>
          <w:sz w:val="24"/>
          <w:szCs w:val="24"/>
        </w:rPr>
        <w:lastRenderedPageBreak/>
        <w:t>(завершение строительства, реконструкцию) индивидуальных жилых домов по договору подряда, строительство многоквартирных домов по договору участия в долевом строительстве многоквартирных жилых домов (либо договору цессии),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w:t>
      </w:r>
      <w:proofErr w:type="gramEnd"/>
      <w:r w:rsidRPr="005250F7">
        <w:rPr>
          <w:color w:val="000000"/>
          <w:sz w:val="24"/>
          <w:szCs w:val="24"/>
        </w:rPr>
        <w:t xml:space="preserve"> счета продавцов строительных материалов.</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 xml:space="preserve">19) прием документов для назначения ежемесячной денежной выплаты согласно </w:t>
      </w:r>
      <w:hyperlink r:id="rId121" w:history="1">
        <w:r w:rsidRPr="005250F7">
          <w:rPr>
            <w:rStyle w:val="afb"/>
            <w:b w:val="0"/>
            <w:color w:val="000000"/>
            <w:sz w:val="24"/>
            <w:szCs w:val="24"/>
          </w:rPr>
          <w:t>Закону</w:t>
        </w:r>
      </w:hyperlink>
      <w:r w:rsidRPr="005250F7">
        <w:rPr>
          <w:color w:val="000000"/>
          <w:sz w:val="24"/>
          <w:szCs w:val="24"/>
        </w:rPr>
        <w:t xml:space="preserve"> Пензенской области от 28 мая 2007 года N 1286-ЗПО "О ежемесячной денежной выплате отдельным категориям граждан на оплату жилого помещения и коммунальных услуг" гражданам, имеющим право на меры социальной поддержки по оплате жилого помещения и коммунальных услуг в соответствии с федеральными законами </w:t>
      </w:r>
      <w:hyperlink r:id="rId122" w:history="1">
        <w:r w:rsidRPr="005250F7">
          <w:rPr>
            <w:rStyle w:val="afb"/>
            <w:b w:val="0"/>
            <w:color w:val="000000"/>
            <w:sz w:val="24"/>
            <w:szCs w:val="24"/>
          </w:rPr>
          <w:t>от 12 января 1995 года N 5-ФЗ</w:t>
        </w:r>
      </w:hyperlink>
      <w:r w:rsidRPr="005250F7">
        <w:rPr>
          <w:color w:val="000000"/>
          <w:sz w:val="24"/>
          <w:szCs w:val="24"/>
        </w:rPr>
        <w:t xml:space="preserve"> "О</w:t>
      </w:r>
      <w:proofErr w:type="gramEnd"/>
      <w:r w:rsidRPr="005250F7">
        <w:rPr>
          <w:color w:val="000000"/>
          <w:sz w:val="24"/>
          <w:szCs w:val="24"/>
        </w:rPr>
        <w:t xml:space="preserve"> </w:t>
      </w:r>
      <w:proofErr w:type="gramStart"/>
      <w:r w:rsidRPr="005250F7">
        <w:rPr>
          <w:color w:val="000000"/>
          <w:sz w:val="24"/>
          <w:szCs w:val="24"/>
        </w:rPr>
        <w:t xml:space="preserve">ветеранах" (в редакции </w:t>
      </w:r>
      <w:hyperlink r:id="rId123" w:history="1">
        <w:r w:rsidRPr="005250F7">
          <w:rPr>
            <w:rStyle w:val="afb"/>
            <w:b w:val="0"/>
            <w:color w:val="000000"/>
            <w:sz w:val="24"/>
            <w:szCs w:val="24"/>
          </w:rPr>
          <w:t>Федерального закона</w:t>
        </w:r>
      </w:hyperlink>
      <w:r w:rsidRPr="005250F7">
        <w:rPr>
          <w:color w:val="000000"/>
          <w:sz w:val="24"/>
          <w:szCs w:val="24"/>
        </w:rPr>
        <w:t xml:space="preserve"> от 2 января 2000 года N 40-ФЗ), </w:t>
      </w:r>
      <w:hyperlink r:id="rId124" w:history="1">
        <w:r w:rsidRPr="005250F7">
          <w:rPr>
            <w:rStyle w:val="afb"/>
            <w:b w:val="0"/>
            <w:color w:val="000000"/>
            <w:sz w:val="24"/>
            <w:szCs w:val="24"/>
          </w:rPr>
          <w:t>от 24 ноября 1995 года N 181-ФЗ</w:t>
        </w:r>
      </w:hyperlink>
      <w:r w:rsidRPr="005250F7">
        <w:rPr>
          <w:color w:val="000000"/>
          <w:sz w:val="24"/>
          <w:szCs w:val="24"/>
        </w:rPr>
        <w:t xml:space="preserve"> "О социальной защите инвалидов в Российской Федерации", </w:t>
      </w:r>
      <w:hyperlink r:id="rId125" w:history="1">
        <w:r w:rsidRPr="005250F7">
          <w:rPr>
            <w:rStyle w:val="afb"/>
            <w:b w:val="0"/>
            <w:color w:val="000000"/>
            <w:sz w:val="24"/>
            <w:szCs w:val="24"/>
          </w:rPr>
          <w:t>от 10 января 2002 года N 2-ФЗ</w:t>
        </w:r>
      </w:hyperlink>
      <w:r w:rsidRPr="005250F7">
        <w:rPr>
          <w:color w:val="000000"/>
          <w:sz w:val="24"/>
          <w:szCs w:val="24"/>
        </w:rP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126" w:history="1">
        <w:r w:rsidRPr="005250F7">
          <w:rPr>
            <w:rStyle w:val="afb"/>
            <w:b w:val="0"/>
            <w:color w:val="000000"/>
            <w:sz w:val="24"/>
            <w:szCs w:val="24"/>
          </w:rPr>
          <w:t>от 26 ноября 1998 года N 175-ФЗ</w:t>
        </w:r>
      </w:hyperlink>
      <w:r w:rsidRPr="005250F7">
        <w:rPr>
          <w:color w:val="000000"/>
          <w:sz w:val="24"/>
          <w:szCs w:val="24"/>
        </w:rPr>
        <w:t xml:space="preserve"> "О социальной защите граждан Российской Федерации, подвергшихся</w:t>
      </w:r>
      <w:proofErr w:type="gramEnd"/>
      <w:r w:rsidRPr="005250F7">
        <w:rPr>
          <w:color w:val="000000"/>
          <w:sz w:val="24"/>
          <w:szCs w:val="24"/>
        </w:rPr>
        <w:t xml:space="preserve"> </w:t>
      </w:r>
      <w:proofErr w:type="gramStart"/>
      <w:r w:rsidRPr="005250F7">
        <w:rPr>
          <w:color w:val="000000"/>
          <w:sz w:val="24"/>
          <w:szCs w:val="24"/>
        </w:rPr>
        <w:t xml:space="preserve">воздействию радиации вследствие аварии в 1957 году на производственном объединении "Маяк" и сбросов радиоактивных отходов в реку </w:t>
      </w:r>
      <w:proofErr w:type="spellStart"/>
      <w:r w:rsidRPr="005250F7">
        <w:rPr>
          <w:color w:val="000000"/>
          <w:sz w:val="24"/>
          <w:szCs w:val="24"/>
        </w:rPr>
        <w:t>Теча</w:t>
      </w:r>
      <w:proofErr w:type="spellEnd"/>
      <w:r w:rsidRPr="005250F7">
        <w:rPr>
          <w:color w:val="000000"/>
          <w:sz w:val="24"/>
          <w:szCs w:val="24"/>
        </w:rPr>
        <w:t xml:space="preserve">", </w:t>
      </w:r>
      <w:hyperlink r:id="rId127" w:history="1">
        <w:r w:rsidRPr="005250F7">
          <w:rPr>
            <w:rStyle w:val="afb"/>
            <w:b w:val="0"/>
            <w:color w:val="000000"/>
            <w:sz w:val="24"/>
            <w:szCs w:val="24"/>
          </w:rPr>
          <w:t>Законом</w:t>
        </w:r>
      </w:hyperlink>
      <w:r w:rsidRPr="005250F7">
        <w:rPr>
          <w:color w:val="000000"/>
          <w:sz w:val="24"/>
          <w:szCs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128" w:history="1">
        <w:r w:rsidRPr="005250F7">
          <w:rPr>
            <w:rStyle w:val="afb"/>
            <w:b w:val="0"/>
            <w:color w:val="000000"/>
            <w:sz w:val="24"/>
            <w:szCs w:val="24"/>
          </w:rPr>
          <w:t>постановлением</w:t>
        </w:r>
      </w:hyperlink>
      <w:r w:rsidRPr="005250F7">
        <w:rPr>
          <w:color w:val="000000"/>
          <w:sz w:val="24"/>
          <w:szCs w:val="24"/>
        </w:rPr>
        <w:t xml:space="preserve"> Верховного Совета Российской Федерации от 27 декабря 1991 года N 2123-1 "О распространении действия Закона РСФСР "О социальной</w:t>
      </w:r>
      <w:proofErr w:type="gramEnd"/>
      <w:r w:rsidRPr="005250F7">
        <w:rPr>
          <w:color w:val="000000"/>
          <w:sz w:val="24"/>
          <w:szCs w:val="24"/>
        </w:rPr>
        <w:t xml:space="preserve">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20) назначение и выплата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w:t>
      </w:r>
      <w:proofErr w:type="gramEnd"/>
      <w:r w:rsidRPr="005250F7">
        <w:rPr>
          <w:color w:val="000000"/>
          <w:sz w:val="24"/>
          <w:szCs w:val="24"/>
        </w:rPr>
        <w:t xml:space="preserve"> </w:t>
      </w:r>
      <w:proofErr w:type="gramStart"/>
      <w:r w:rsidRPr="005250F7">
        <w:rPr>
          <w:color w:val="000000"/>
          <w:sz w:val="24"/>
          <w:szCs w:val="24"/>
        </w:rPr>
        <w:t>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w:t>
      </w:r>
      <w:proofErr w:type="gramEnd"/>
      <w:r w:rsidRPr="005250F7">
        <w:rPr>
          <w:color w:val="000000"/>
          <w:sz w:val="24"/>
          <w:szCs w:val="24"/>
        </w:rPr>
        <w:t xml:space="preserve"> </w:t>
      </w:r>
      <w:proofErr w:type="gramStart"/>
      <w:r w:rsidRPr="005250F7">
        <w:rPr>
          <w:color w:val="000000"/>
          <w:sz w:val="24"/>
          <w:szCs w:val="24"/>
        </w:rPr>
        <w:t xml:space="preserve">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r:id="rId129" w:history="1">
        <w:r w:rsidRPr="005250F7">
          <w:rPr>
            <w:rStyle w:val="afb"/>
            <w:b w:val="0"/>
            <w:color w:val="000000"/>
            <w:sz w:val="24"/>
            <w:szCs w:val="24"/>
          </w:rPr>
          <w:t>абзацем третьим части первой статьи 4</w:t>
        </w:r>
      </w:hyperlink>
      <w:r w:rsidRPr="005250F7">
        <w:rPr>
          <w:color w:val="000000"/>
          <w:sz w:val="24"/>
          <w:szCs w:val="24"/>
        </w:rPr>
        <w:t xml:space="preserve"> Федерального закона от 19 мая 1995 года N</w:t>
      </w:r>
      <w:proofErr w:type="gramEnd"/>
      <w:r w:rsidRPr="005250F7">
        <w:rPr>
          <w:color w:val="000000"/>
          <w:sz w:val="24"/>
          <w:szCs w:val="24"/>
        </w:rPr>
        <w:t> </w:t>
      </w:r>
      <w:proofErr w:type="gramStart"/>
      <w:r w:rsidRPr="005250F7">
        <w:rPr>
          <w:color w:val="000000"/>
          <w:sz w:val="24"/>
          <w:szCs w:val="24"/>
        </w:rPr>
        <w:t>81-ФЗ "О государственных пособиях гражданам, имеющим детей"),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их назначение (перерасчет), подготовка платежных документов и ведение базы данных получателей пособий;</w:t>
      </w:r>
      <w:proofErr w:type="gramEnd"/>
    </w:p>
    <w:p w:rsidR="005250F7" w:rsidRPr="005250F7" w:rsidRDefault="005250F7" w:rsidP="005250F7">
      <w:pPr>
        <w:pStyle w:val="af4"/>
        <w:ind w:left="0"/>
        <w:jc w:val="both"/>
        <w:rPr>
          <w:color w:val="000000"/>
          <w:sz w:val="24"/>
          <w:szCs w:val="24"/>
        </w:rPr>
      </w:pPr>
      <w:proofErr w:type="gramStart"/>
      <w:r w:rsidRPr="005250F7">
        <w:rPr>
          <w:color w:val="000000"/>
          <w:sz w:val="24"/>
          <w:szCs w:val="24"/>
        </w:rPr>
        <w:t xml:space="preserve">21) прием заявлений для назначения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страховых премий по договору обязательного страхования гражданской ответственности владельцев транспортных средств в соответствии с </w:t>
      </w:r>
      <w:hyperlink r:id="rId130" w:history="1">
        <w:r w:rsidRPr="005250F7">
          <w:rPr>
            <w:rStyle w:val="afb"/>
            <w:b w:val="0"/>
            <w:color w:val="000000"/>
            <w:sz w:val="24"/>
            <w:szCs w:val="24"/>
          </w:rPr>
          <w:t>Федеральным законом</w:t>
        </w:r>
      </w:hyperlink>
      <w:r w:rsidRPr="005250F7">
        <w:rPr>
          <w:color w:val="000000"/>
          <w:sz w:val="24"/>
          <w:szCs w:val="24"/>
        </w:rPr>
        <w:t xml:space="preserve"> от 25 апреля 2002 года N 40-ФЗ "Об обязательном страховании гражданской ответственности владельцев транспортных средств", ее назначение (перерасчет), подготовка платежных документов</w:t>
      </w:r>
      <w:proofErr w:type="gramEnd"/>
      <w:r w:rsidRPr="005250F7">
        <w:rPr>
          <w:color w:val="000000"/>
          <w:sz w:val="24"/>
          <w:szCs w:val="24"/>
        </w:rPr>
        <w:t xml:space="preserve"> и ведение базы данных получателей компенсации;</w:t>
      </w:r>
    </w:p>
    <w:p w:rsidR="005250F7" w:rsidRPr="005250F7" w:rsidRDefault="005250F7" w:rsidP="005250F7">
      <w:pPr>
        <w:pStyle w:val="af4"/>
        <w:ind w:left="0"/>
        <w:jc w:val="both"/>
        <w:rPr>
          <w:color w:val="000000"/>
          <w:sz w:val="24"/>
          <w:szCs w:val="24"/>
        </w:rPr>
      </w:pPr>
      <w:r w:rsidRPr="005250F7">
        <w:rPr>
          <w:color w:val="000000"/>
          <w:sz w:val="24"/>
          <w:szCs w:val="24"/>
        </w:rPr>
        <w:t>22)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5250F7" w:rsidRPr="005250F7" w:rsidRDefault="005250F7" w:rsidP="005250F7">
      <w:pPr>
        <w:pStyle w:val="af4"/>
        <w:ind w:left="0"/>
        <w:jc w:val="both"/>
        <w:rPr>
          <w:color w:val="000000"/>
          <w:sz w:val="24"/>
          <w:szCs w:val="24"/>
        </w:rPr>
      </w:pPr>
      <w:r w:rsidRPr="005250F7">
        <w:rPr>
          <w:color w:val="000000"/>
          <w:sz w:val="24"/>
          <w:szCs w:val="24"/>
        </w:rPr>
        <w:t>а) инвалида Отечественной войны, инвалида о праве на льготы;</w:t>
      </w:r>
    </w:p>
    <w:p w:rsidR="005250F7" w:rsidRPr="005250F7" w:rsidRDefault="005250F7" w:rsidP="005250F7">
      <w:pPr>
        <w:pStyle w:val="af4"/>
        <w:ind w:left="0"/>
        <w:jc w:val="both"/>
        <w:rPr>
          <w:color w:val="000000"/>
          <w:sz w:val="24"/>
          <w:szCs w:val="24"/>
        </w:rPr>
      </w:pPr>
      <w:r w:rsidRPr="005250F7">
        <w:rPr>
          <w:color w:val="000000"/>
          <w:sz w:val="24"/>
          <w:szCs w:val="24"/>
        </w:rPr>
        <w:t xml:space="preserve">б) ветерана Великой Отечественной войны - лицам, награжденным знаком "Жителю блокадного Ленинграда", пенсионное обеспечение </w:t>
      </w:r>
      <w:proofErr w:type="gramStart"/>
      <w:r w:rsidRPr="005250F7">
        <w:rPr>
          <w:color w:val="000000"/>
          <w:sz w:val="24"/>
          <w:szCs w:val="24"/>
        </w:rPr>
        <w:t>которых</w:t>
      </w:r>
      <w:proofErr w:type="gramEnd"/>
      <w:r w:rsidRPr="005250F7">
        <w:rPr>
          <w:color w:val="000000"/>
          <w:sz w:val="24"/>
          <w:szCs w:val="24"/>
        </w:rPr>
        <w:t xml:space="preserve"> осуществляется территориальными органами Пенсионного фонда Российской Федерации;</w:t>
      </w:r>
    </w:p>
    <w:p w:rsidR="005250F7" w:rsidRPr="005250F7" w:rsidRDefault="005250F7" w:rsidP="005250F7">
      <w:pPr>
        <w:pStyle w:val="af4"/>
        <w:ind w:left="0"/>
        <w:jc w:val="both"/>
        <w:rPr>
          <w:color w:val="000000"/>
          <w:sz w:val="24"/>
          <w:szCs w:val="24"/>
        </w:rPr>
      </w:pPr>
      <w:r w:rsidRPr="005250F7">
        <w:rPr>
          <w:color w:val="000000"/>
          <w:sz w:val="24"/>
          <w:szCs w:val="24"/>
        </w:rPr>
        <w:t>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Пенсионного фонда Российской Федерации, а также не получающим пенсию;</w:t>
      </w:r>
    </w:p>
    <w:p w:rsidR="005250F7" w:rsidRPr="005250F7" w:rsidRDefault="005250F7" w:rsidP="005250F7">
      <w:pPr>
        <w:pStyle w:val="af4"/>
        <w:ind w:left="0"/>
        <w:jc w:val="both"/>
        <w:rPr>
          <w:color w:val="000000"/>
          <w:sz w:val="24"/>
          <w:szCs w:val="24"/>
        </w:rPr>
      </w:pPr>
      <w:r w:rsidRPr="005250F7">
        <w:rPr>
          <w:color w:val="000000"/>
          <w:sz w:val="24"/>
          <w:szCs w:val="24"/>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5250F7" w:rsidRPr="005250F7" w:rsidRDefault="005250F7" w:rsidP="005250F7">
      <w:pPr>
        <w:pStyle w:val="af4"/>
        <w:ind w:left="0"/>
        <w:jc w:val="both"/>
        <w:rPr>
          <w:color w:val="000000"/>
          <w:sz w:val="24"/>
          <w:szCs w:val="24"/>
        </w:rPr>
      </w:pPr>
      <w:r w:rsidRPr="005250F7">
        <w:rPr>
          <w:color w:val="000000"/>
          <w:sz w:val="24"/>
          <w:szCs w:val="24"/>
        </w:rPr>
        <w:t xml:space="preserve">23) прием заявлений для назначения ежегодной денежной выплаты лицам, награжденным нагрудным знаком "Почетный донор России", в соответствии с </w:t>
      </w:r>
      <w:hyperlink r:id="rId131" w:history="1">
        <w:r w:rsidRPr="005250F7">
          <w:rPr>
            <w:rStyle w:val="afb"/>
            <w:b w:val="0"/>
            <w:color w:val="000000"/>
            <w:sz w:val="24"/>
            <w:szCs w:val="24"/>
          </w:rPr>
          <w:t>Федеральным законом</w:t>
        </w:r>
      </w:hyperlink>
      <w:r w:rsidRPr="005250F7">
        <w:rPr>
          <w:color w:val="000000"/>
          <w:sz w:val="24"/>
          <w:szCs w:val="24"/>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24) предоставление, в том числе доставка,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w:t>
      </w:r>
      <w:proofErr w:type="gramEnd"/>
      <w:r w:rsidRPr="005250F7">
        <w:rPr>
          <w:color w:val="000000"/>
          <w:sz w:val="24"/>
          <w:szCs w:val="24"/>
        </w:rPr>
        <w:t xml:space="preserve"> </w:t>
      </w:r>
      <w:proofErr w:type="gramStart"/>
      <w:r w:rsidRPr="005250F7">
        <w:rPr>
          <w:color w:val="000000"/>
          <w:sz w:val="24"/>
          <w:szCs w:val="24"/>
        </w:rPr>
        <w:t xml:space="preserve">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r:id="rId132" w:history="1">
        <w:r w:rsidRPr="005250F7">
          <w:rPr>
            <w:rStyle w:val="afb"/>
            <w:b w:val="0"/>
            <w:color w:val="000000"/>
            <w:sz w:val="24"/>
            <w:szCs w:val="24"/>
          </w:rPr>
          <w:t>пунктами 4</w:t>
        </w:r>
      </w:hyperlink>
      <w:r w:rsidRPr="005250F7">
        <w:rPr>
          <w:color w:val="000000"/>
          <w:sz w:val="24"/>
          <w:szCs w:val="24"/>
        </w:rPr>
        <w:t xml:space="preserve">, </w:t>
      </w:r>
      <w:hyperlink r:id="rId133" w:history="1">
        <w:r w:rsidRPr="005250F7">
          <w:rPr>
            <w:rStyle w:val="afb"/>
            <w:b w:val="0"/>
            <w:color w:val="000000"/>
            <w:sz w:val="24"/>
            <w:szCs w:val="24"/>
          </w:rPr>
          <w:t>5</w:t>
        </w:r>
      </w:hyperlink>
      <w:r w:rsidRPr="005250F7">
        <w:rPr>
          <w:color w:val="000000"/>
          <w:sz w:val="24"/>
          <w:szCs w:val="24"/>
        </w:rPr>
        <w:t xml:space="preserve"> (в части дополнительного оплачиваемого отпуска), </w:t>
      </w:r>
      <w:hyperlink r:id="rId134" w:history="1">
        <w:r w:rsidRPr="005250F7">
          <w:rPr>
            <w:rStyle w:val="afb"/>
            <w:b w:val="0"/>
            <w:color w:val="000000"/>
            <w:sz w:val="24"/>
            <w:szCs w:val="24"/>
          </w:rPr>
          <w:t>12</w:t>
        </w:r>
      </w:hyperlink>
      <w:r w:rsidRPr="005250F7">
        <w:rPr>
          <w:color w:val="000000"/>
          <w:sz w:val="24"/>
          <w:szCs w:val="24"/>
        </w:rPr>
        <w:t xml:space="preserve"> (в части ежемесячной денежной компенсации на питание ребенка) и </w:t>
      </w:r>
      <w:hyperlink r:id="rId135" w:history="1">
        <w:r w:rsidRPr="005250F7">
          <w:rPr>
            <w:rStyle w:val="afb"/>
            <w:b w:val="0"/>
            <w:color w:val="000000"/>
            <w:sz w:val="24"/>
            <w:szCs w:val="24"/>
          </w:rPr>
          <w:t>13 части первой</w:t>
        </w:r>
      </w:hyperlink>
      <w:r w:rsidRPr="005250F7">
        <w:rPr>
          <w:color w:val="000000"/>
          <w:sz w:val="24"/>
          <w:szCs w:val="24"/>
        </w:rPr>
        <w:t xml:space="preserve">, </w:t>
      </w:r>
      <w:hyperlink r:id="rId136" w:history="1">
        <w:r w:rsidRPr="005250F7">
          <w:rPr>
            <w:rStyle w:val="afb"/>
            <w:b w:val="0"/>
            <w:color w:val="000000"/>
            <w:sz w:val="24"/>
            <w:szCs w:val="24"/>
          </w:rPr>
          <w:t>частью четвертой</w:t>
        </w:r>
      </w:hyperlink>
      <w:r w:rsidRPr="005250F7">
        <w:rPr>
          <w:color w:val="000000"/>
          <w:sz w:val="24"/>
          <w:szCs w:val="24"/>
        </w:rPr>
        <w:t xml:space="preserve"> (в части пособия на погребение) статьи 14, </w:t>
      </w:r>
      <w:hyperlink r:id="rId137" w:history="1">
        <w:r w:rsidRPr="005250F7">
          <w:rPr>
            <w:rStyle w:val="afb"/>
            <w:b w:val="0"/>
            <w:color w:val="000000"/>
            <w:sz w:val="24"/>
            <w:szCs w:val="24"/>
          </w:rPr>
          <w:t>пунктами</w:t>
        </w:r>
        <w:proofErr w:type="gramEnd"/>
        <w:r w:rsidRPr="005250F7">
          <w:rPr>
            <w:rStyle w:val="afb"/>
            <w:b w:val="0"/>
            <w:color w:val="000000"/>
            <w:sz w:val="24"/>
            <w:szCs w:val="24"/>
          </w:rPr>
          <w:t xml:space="preserve"> </w:t>
        </w:r>
        <w:proofErr w:type="gramStart"/>
        <w:r w:rsidRPr="005250F7">
          <w:rPr>
            <w:rStyle w:val="afb"/>
            <w:b w:val="0"/>
            <w:color w:val="000000"/>
            <w:sz w:val="24"/>
            <w:szCs w:val="24"/>
          </w:rPr>
          <w:t>3</w:t>
        </w:r>
      </w:hyperlink>
      <w:r w:rsidRPr="005250F7">
        <w:rPr>
          <w:color w:val="000000"/>
          <w:sz w:val="24"/>
          <w:szCs w:val="24"/>
        </w:rPr>
        <w:t xml:space="preserve"> и </w:t>
      </w:r>
      <w:hyperlink r:id="rId138" w:history="1">
        <w:r w:rsidRPr="005250F7">
          <w:rPr>
            <w:rStyle w:val="afb"/>
            <w:b w:val="0"/>
            <w:color w:val="000000"/>
            <w:sz w:val="24"/>
            <w:szCs w:val="24"/>
          </w:rPr>
          <w:t>4 части первой статьи 15</w:t>
        </w:r>
      </w:hyperlink>
      <w:r w:rsidRPr="005250F7">
        <w:rPr>
          <w:color w:val="000000"/>
          <w:sz w:val="24"/>
          <w:szCs w:val="24"/>
        </w:rPr>
        <w:t xml:space="preserve">, </w:t>
      </w:r>
      <w:hyperlink r:id="rId139" w:history="1">
        <w:r w:rsidRPr="005250F7">
          <w:rPr>
            <w:rStyle w:val="afb"/>
            <w:b w:val="0"/>
            <w:color w:val="000000"/>
            <w:sz w:val="24"/>
            <w:szCs w:val="24"/>
          </w:rPr>
          <w:t>частью первой статьи 16</w:t>
        </w:r>
      </w:hyperlink>
      <w:r w:rsidRPr="005250F7">
        <w:rPr>
          <w:color w:val="000000"/>
          <w:sz w:val="24"/>
          <w:szCs w:val="24"/>
        </w:rPr>
        <w:t xml:space="preserve">, </w:t>
      </w:r>
      <w:hyperlink r:id="rId140" w:history="1">
        <w:r w:rsidRPr="005250F7">
          <w:rPr>
            <w:rStyle w:val="afb"/>
            <w:b w:val="0"/>
            <w:color w:val="000000"/>
            <w:sz w:val="24"/>
            <w:szCs w:val="24"/>
          </w:rPr>
          <w:t>пунктами 3</w:t>
        </w:r>
      </w:hyperlink>
      <w:r w:rsidRPr="005250F7">
        <w:rPr>
          <w:color w:val="000000"/>
          <w:sz w:val="24"/>
          <w:szCs w:val="24"/>
        </w:rPr>
        <w:t xml:space="preserve"> (в части среднего заработка), </w:t>
      </w:r>
      <w:hyperlink r:id="rId141" w:history="1">
        <w:r w:rsidRPr="005250F7">
          <w:rPr>
            <w:rStyle w:val="afb"/>
            <w:b w:val="0"/>
            <w:color w:val="000000"/>
            <w:sz w:val="24"/>
            <w:szCs w:val="24"/>
          </w:rPr>
          <w:t>4-6</w:t>
        </w:r>
      </w:hyperlink>
      <w:r w:rsidRPr="005250F7">
        <w:rPr>
          <w:color w:val="000000"/>
          <w:sz w:val="24"/>
          <w:szCs w:val="24"/>
        </w:rPr>
        <w:t xml:space="preserve"> и </w:t>
      </w:r>
      <w:hyperlink r:id="rId142" w:history="1">
        <w:r w:rsidRPr="005250F7">
          <w:rPr>
            <w:rStyle w:val="afb"/>
            <w:b w:val="0"/>
            <w:color w:val="000000"/>
            <w:sz w:val="24"/>
            <w:szCs w:val="24"/>
          </w:rPr>
          <w:t>13 статьи 17</w:t>
        </w:r>
      </w:hyperlink>
      <w:r w:rsidRPr="005250F7">
        <w:rPr>
          <w:color w:val="000000"/>
          <w:sz w:val="24"/>
          <w:szCs w:val="24"/>
        </w:rPr>
        <w:t xml:space="preserve">, </w:t>
      </w:r>
      <w:hyperlink r:id="rId143" w:history="1">
        <w:r w:rsidRPr="005250F7">
          <w:rPr>
            <w:rStyle w:val="afb"/>
            <w:b w:val="0"/>
            <w:color w:val="000000"/>
            <w:sz w:val="24"/>
            <w:szCs w:val="24"/>
          </w:rPr>
          <w:t>пунктами 1-3</w:t>
        </w:r>
      </w:hyperlink>
      <w:r w:rsidRPr="005250F7">
        <w:rPr>
          <w:color w:val="000000"/>
          <w:sz w:val="24"/>
          <w:szCs w:val="24"/>
        </w:rPr>
        <w:t xml:space="preserve">, </w:t>
      </w:r>
      <w:hyperlink r:id="rId144" w:history="1">
        <w:r w:rsidRPr="005250F7">
          <w:rPr>
            <w:rStyle w:val="afb"/>
            <w:b w:val="0"/>
            <w:color w:val="000000"/>
            <w:sz w:val="24"/>
            <w:szCs w:val="24"/>
          </w:rPr>
          <w:t>абзацем четвертым пункта 4</w:t>
        </w:r>
      </w:hyperlink>
      <w:r w:rsidRPr="005250F7">
        <w:rPr>
          <w:color w:val="000000"/>
          <w:sz w:val="24"/>
          <w:szCs w:val="24"/>
        </w:rPr>
        <w:t xml:space="preserve">, </w:t>
      </w:r>
      <w:hyperlink r:id="rId145" w:history="1">
        <w:r w:rsidRPr="005250F7">
          <w:rPr>
            <w:rStyle w:val="afb"/>
            <w:b w:val="0"/>
            <w:color w:val="000000"/>
            <w:sz w:val="24"/>
            <w:szCs w:val="24"/>
          </w:rPr>
          <w:t>пунктами 5</w:t>
        </w:r>
      </w:hyperlink>
      <w:r w:rsidRPr="005250F7">
        <w:rPr>
          <w:color w:val="000000"/>
          <w:sz w:val="24"/>
          <w:szCs w:val="24"/>
        </w:rPr>
        <w:t xml:space="preserve"> и </w:t>
      </w:r>
      <w:hyperlink r:id="rId146" w:history="1">
        <w:r w:rsidRPr="005250F7">
          <w:rPr>
            <w:rStyle w:val="afb"/>
            <w:b w:val="0"/>
            <w:color w:val="000000"/>
            <w:sz w:val="24"/>
            <w:szCs w:val="24"/>
          </w:rPr>
          <w:t>7</w:t>
        </w:r>
      </w:hyperlink>
      <w:r w:rsidRPr="005250F7">
        <w:rPr>
          <w:color w:val="000000"/>
          <w:sz w:val="24"/>
          <w:szCs w:val="24"/>
        </w:rPr>
        <w:t xml:space="preserve"> (за исключением ежемесячного пособия по уходу за ребенком в двойном размере, выплачиваемого гражданам, подлежащим обязательному социальному страхованию на случай временной нетрудоспособности и в связи с материнством, в части</w:t>
      </w:r>
      <w:proofErr w:type="gramEnd"/>
      <w:r w:rsidRPr="005250F7">
        <w:rPr>
          <w:color w:val="000000"/>
          <w:sz w:val="24"/>
          <w:szCs w:val="24"/>
        </w:rPr>
        <w:t xml:space="preserve">, </w:t>
      </w:r>
      <w:proofErr w:type="gramStart"/>
      <w:r w:rsidRPr="005250F7">
        <w:rPr>
          <w:color w:val="000000"/>
          <w:sz w:val="24"/>
          <w:szCs w:val="24"/>
        </w:rPr>
        <w:t xml:space="preserve">приходящейся на выплату данного пособия до достижения ребенком возраста полутора лет), </w:t>
      </w:r>
      <w:hyperlink r:id="rId147" w:history="1">
        <w:r w:rsidRPr="005250F7">
          <w:rPr>
            <w:rStyle w:val="afb"/>
            <w:b w:val="0"/>
            <w:color w:val="000000"/>
            <w:sz w:val="24"/>
            <w:szCs w:val="24"/>
          </w:rPr>
          <w:t>8-10 части первой статьи 18</w:t>
        </w:r>
      </w:hyperlink>
      <w:r w:rsidRPr="005250F7">
        <w:rPr>
          <w:color w:val="000000"/>
          <w:sz w:val="24"/>
          <w:szCs w:val="24"/>
        </w:rPr>
        <w:t xml:space="preserve">, </w:t>
      </w:r>
      <w:hyperlink r:id="rId148" w:history="1">
        <w:r w:rsidRPr="005250F7">
          <w:rPr>
            <w:rStyle w:val="afb"/>
            <w:b w:val="0"/>
            <w:color w:val="000000"/>
            <w:sz w:val="24"/>
            <w:szCs w:val="24"/>
          </w:rPr>
          <w:t>пунктами 1</w:t>
        </w:r>
      </w:hyperlink>
      <w:r w:rsidRPr="005250F7">
        <w:rPr>
          <w:color w:val="000000"/>
          <w:sz w:val="24"/>
          <w:szCs w:val="24"/>
        </w:rPr>
        <w:t xml:space="preserve"> и </w:t>
      </w:r>
      <w:hyperlink r:id="rId149" w:history="1">
        <w:r w:rsidRPr="005250F7">
          <w:rPr>
            <w:rStyle w:val="afb"/>
            <w:b w:val="0"/>
            <w:color w:val="000000"/>
            <w:sz w:val="24"/>
            <w:szCs w:val="24"/>
          </w:rPr>
          <w:t>2</w:t>
        </w:r>
      </w:hyperlink>
      <w:r w:rsidRPr="005250F7">
        <w:rPr>
          <w:color w:val="000000"/>
          <w:sz w:val="24"/>
          <w:szCs w:val="24"/>
        </w:rPr>
        <w:t xml:space="preserve">, </w:t>
      </w:r>
      <w:hyperlink r:id="rId150" w:history="1">
        <w:r w:rsidRPr="005250F7">
          <w:rPr>
            <w:rStyle w:val="afb"/>
            <w:b w:val="0"/>
            <w:color w:val="000000"/>
            <w:sz w:val="24"/>
            <w:szCs w:val="24"/>
          </w:rPr>
          <w:t>абзацем вторым пункта 3</w:t>
        </w:r>
      </w:hyperlink>
      <w:r w:rsidRPr="005250F7">
        <w:rPr>
          <w:color w:val="000000"/>
          <w:sz w:val="24"/>
          <w:szCs w:val="24"/>
        </w:rPr>
        <w:t xml:space="preserve">, </w:t>
      </w:r>
      <w:hyperlink r:id="rId151" w:history="1">
        <w:r w:rsidRPr="005250F7">
          <w:rPr>
            <w:rStyle w:val="afb"/>
            <w:b w:val="0"/>
            <w:color w:val="000000"/>
            <w:sz w:val="24"/>
            <w:szCs w:val="24"/>
          </w:rPr>
          <w:t>пунктами 4</w:t>
        </w:r>
      </w:hyperlink>
      <w:r w:rsidRPr="005250F7">
        <w:rPr>
          <w:color w:val="000000"/>
          <w:sz w:val="24"/>
          <w:szCs w:val="24"/>
        </w:rPr>
        <w:t xml:space="preserve">, </w:t>
      </w:r>
      <w:hyperlink r:id="rId152" w:history="1">
        <w:r w:rsidRPr="005250F7">
          <w:rPr>
            <w:rStyle w:val="afb"/>
            <w:b w:val="0"/>
            <w:color w:val="000000"/>
            <w:sz w:val="24"/>
            <w:szCs w:val="24"/>
          </w:rPr>
          <w:t>6</w:t>
        </w:r>
      </w:hyperlink>
      <w:r w:rsidRPr="005250F7">
        <w:rPr>
          <w:color w:val="000000"/>
          <w:sz w:val="24"/>
          <w:szCs w:val="24"/>
        </w:rPr>
        <w:t xml:space="preserve"> и </w:t>
      </w:r>
      <w:hyperlink r:id="rId153" w:history="1">
        <w:r w:rsidRPr="005250F7">
          <w:rPr>
            <w:rStyle w:val="afb"/>
            <w:b w:val="0"/>
            <w:color w:val="000000"/>
            <w:sz w:val="24"/>
            <w:szCs w:val="24"/>
          </w:rPr>
          <w:t>7 части второй статьи 19</w:t>
        </w:r>
      </w:hyperlink>
      <w:r w:rsidRPr="005250F7">
        <w:rPr>
          <w:color w:val="000000"/>
          <w:sz w:val="24"/>
          <w:szCs w:val="24"/>
        </w:rPr>
        <w:t xml:space="preserve">, </w:t>
      </w:r>
      <w:hyperlink r:id="rId154" w:history="1">
        <w:r w:rsidRPr="005250F7">
          <w:rPr>
            <w:rStyle w:val="afb"/>
            <w:b w:val="0"/>
            <w:color w:val="000000"/>
            <w:sz w:val="24"/>
            <w:szCs w:val="24"/>
          </w:rPr>
          <w:t>пунктами 1-3</w:t>
        </w:r>
      </w:hyperlink>
      <w:r w:rsidRPr="005250F7">
        <w:rPr>
          <w:color w:val="000000"/>
          <w:sz w:val="24"/>
          <w:szCs w:val="24"/>
        </w:rPr>
        <w:t xml:space="preserve"> и </w:t>
      </w:r>
      <w:hyperlink r:id="rId155" w:history="1">
        <w:r w:rsidRPr="005250F7">
          <w:rPr>
            <w:rStyle w:val="afb"/>
            <w:b w:val="0"/>
            <w:color w:val="000000"/>
            <w:sz w:val="24"/>
            <w:szCs w:val="24"/>
          </w:rPr>
          <w:t>абзацем четвертым пункта 4 части второй статьи 20</w:t>
        </w:r>
      </w:hyperlink>
      <w:r w:rsidRPr="005250F7">
        <w:rPr>
          <w:color w:val="000000"/>
          <w:sz w:val="24"/>
          <w:szCs w:val="24"/>
        </w:rPr>
        <w:t xml:space="preserve">, </w:t>
      </w:r>
      <w:hyperlink r:id="rId156" w:history="1">
        <w:r w:rsidRPr="005250F7">
          <w:rPr>
            <w:rStyle w:val="afb"/>
            <w:b w:val="0"/>
            <w:color w:val="000000"/>
            <w:sz w:val="24"/>
            <w:szCs w:val="24"/>
          </w:rPr>
          <w:t>пунктом 3 части первой статьи 25</w:t>
        </w:r>
      </w:hyperlink>
      <w:r w:rsidRPr="005250F7">
        <w:rPr>
          <w:color w:val="000000"/>
          <w:sz w:val="24"/>
          <w:szCs w:val="24"/>
        </w:rPr>
        <w:t xml:space="preserve">, </w:t>
      </w:r>
      <w:hyperlink r:id="rId157" w:history="1">
        <w:r w:rsidRPr="005250F7">
          <w:rPr>
            <w:rStyle w:val="afb"/>
            <w:b w:val="0"/>
            <w:color w:val="000000"/>
            <w:sz w:val="24"/>
            <w:szCs w:val="24"/>
          </w:rPr>
          <w:t>частями первой</w:t>
        </w:r>
      </w:hyperlink>
      <w:r w:rsidRPr="005250F7">
        <w:rPr>
          <w:color w:val="000000"/>
          <w:sz w:val="24"/>
          <w:szCs w:val="24"/>
        </w:rPr>
        <w:t xml:space="preserve">, </w:t>
      </w:r>
      <w:hyperlink r:id="rId158" w:history="1">
        <w:r w:rsidRPr="005250F7">
          <w:rPr>
            <w:rStyle w:val="afb"/>
            <w:b w:val="0"/>
            <w:color w:val="000000"/>
            <w:sz w:val="24"/>
            <w:szCs w:val="24"/>
          </w:rPr>
          <w:t>второй</w:t>
        </w:r>
      </w:hyperlink>
      <w:r w:rsidRPr="005250F7">
        <w:rPr>
          <w:color w:val="000000"/>
          <w:sz w:val="24"/>
          <w:szCs w:val="24"/>
        </w:rPr>
        <w:t xml:space="preserve"> и </w:t>
      </w:r>
      <w:hyperlink r:id="rId159" w:history="1">
        <w:r w:rsidRPr="005250F7">
          <w:rPr>
            <w:rStyle w:val="afb"/>
            <w:b w:val="0"/>
            <w:color w:val="000000"/>
            <w:sz w:val="24"/>
            <w:szCs w:val="24"/>
          </w:rPr>
          <w:t>четвертой статьи 39</w:t>
        </w:r>
      </w:hyperlink>
      <w:r w:rsidRPr="005250F7">
        <w:rPr>
          <w:color w:val="000000"/>
          <w:sz w:val="24"/>
          <w:szCs w:val="24"/>
        </w:rPr>
        <w:t xml:space="preserve">, </w:t>
      </w:r>
      <w:hyperlink r:id="rId160" w:history="1">
        <w:r w:rsidRPr="005250F7">
          <w:rPr>
            <w:rStyle w:val="afb"/>
            <w:b w:val="0"/>
            <w:color w:val="000000"/>
            <w:sz w:val="24"/>
            <w:szCs w:val="24"/>
          </w:rPr>
          <w:t>статьями 40</w:t>
        </w:r>
      </w:hyperlink>
      <w:r w:rsidRPr="005250F7">
        <w:rPr>
          <w:color w:val="000000"/>
          <w:sz w:val="24"/>
          <w:szCs w:val="24"/>
        </w:rPr>
        <w:t xml:space="preserve"> и</w:t>
      </w:r>
      <w:proofErr w:type="gramEnd"/>
      <w:r w:rsidRPr="005250F7">
        <w:rPr>
          <w:color w:val="000000"/>
          <w:sz w:val="24"/>
          <w:szCs w:val="24"/>
        </w:rPr>
        <w:t xml:space="preserve"> </w:t>
      </w:r>
      <w:hyperlink r:id="rId161" w:history="1">
        <w:r w:rsidRPr="005250F7">
          <w:rPr>
            <w:rStyle w:val="afb"/>
            <w:b w:val="0"/>
            <w:color w:val="000000"/>
            <w:sz w:val="24"/>
            <w:szCs w:val="24"/>
          </w:rPr>
          <w:t>41</w:t>
        </w:r>
      </w:hyperlink>
      <w:r w:rsidRPr="005250F7">
        <w:rPr>
          <w:color w:val="000000"/>
          <w:sz w:val="24"/>
          <w:szCs w:val="24"/>
        </w:rPr>
        <w:t xml:space="preserve">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w:t>
      </w:r>
      <w:proofErr w:type="gramStart"/>
      <w:r w:rsidRPr="005250F7">
        <w:rPr>
          <w:color w:val="000000"/>
          <w:sz w:val="24"/>
          <w:szCs w:val="24"/>
        </w:rPr>
        <w:t xml:space="preserve">выплата, в том числе доставка, гражданам ежемесячных денежных компенсаций, предусмотренных </w:t>
      </w:r>
      <w:hyperlink r:id="rId162" w:history="1">
        <w:r w:rsidRPr="005250F7">
          <w:rPr>
            <w:rStyle w:val="afb"/>
            <w:b w:val="0"/>
            <w:color w:val="000000"/>
            <w:sz w:val="24"/>
            <w:szCs w:val="24"/>
          </w:rPr>
          <w:t>статьями 8</w:t>
        </w:r>
      </w:hyperlink>
      <w:r w:rsidRPr="005250F7">
        <w:rPr>
          <w:color w:val="000000"/>
          <w:sz w:val="24"/>
          <w:szCs w:val="24"/>
        </w:rPr>
        <w:t xml:space="preserve"> и </w:t>
      </w:r>
      <w:hyperlink r:id="rId163" w:history="1">
        <w:r w:rsidRPr="005250F7">
          <w:rPr>
            <w:rStyle w:val="afb"/>
            <w:b w:val="0"/>
            <w:color w:val="000000"/>
            <w:sz w:val="24"/>
            <w:szCs w:val="24"/>
          </w:rPr>
          <w:t>9</w:t>
        </w:r>
      </w:hyperlink>
      <w:r w:rsidRPr="005250F7">
        <w:rPr>
          <w:color w:val="000000"/>
          <w:sz w:val="24"/>
          <w:szCs w:val="24"/>
        </w:rPr>
        <w:t xml:space="preserve"> Федерального закона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250F7">
        <w:rPr>
          <w:color w:val="000000"/>
          <w:sz w:val="24"/>
          <w:szCs w:val="24"/>
        </w:rPr>
        <w:t>Теча</w:t>
      </w:r>
      <w:proofErr w:type="spellEnd"/>
      <w:r w:rsidRPr="005250F7">
        <w:rPr>
          <w:color w:val="000000"/>
          <w:sz w:val="24"/>
          <w:szCs w:val="24"/>
        </w:rPr>
        <w:t>" (за исключением ежемесячной денежной компенсации, предоставляемой военнослужащим, сотрудникам органов внутренних дел, учреждений</w:t>
      </w:r>
      <w:proofErr w:type="gramEnd"/>
      <w:r w:rsidRPr="005250F7">
        <w:rPr>
          <w:color w:val="000000"/>
          <w:sz w:val="24"/>
          <w:szCs w:val="24"/>
        </w:rPr>
        <w:t xml:space="preserve"> </w:t>
      </w:r>
      <w:proofErr w:type="gramStart"/>
      <w:r w:rsidRPr="005250F7">
        <w:rPr>
          <w:color w:val="000000"/>
          <w:sz w:val="24"/>
          <w:szCs w:val="24"/>
        </w:rPr>
        <w:t xml:space="preserve">и </w:t>
      </w:r>
      <w:r w:rsidRPr="005250F7">
        <w:rPr>
          <w:color w:val="000000"/>
          <w:sz w:val="24"/>
          <w:szCs w:val="24"/>
        </w:rPr>
        <w:lastRenderedPageBreak/>
        <w:t>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w:t>
      </w:r>
      <w:proofErr w:type="gramEnd"/>
      <w:r w:rsidRPr="005250F7">
        <w:rPr>
          <w:color w:val="000000"/>
          <w:sz w:val="24"/>
          <w:szCs w:val="24"/>
        </w:rPr>
        <w:t xml:space="preserve"> </w:t>
      </w:r>
      <w:proofErr w:type="gramStart"/>
      <w:r w:rsidRPr="005250F7">
        <w:rPr>
          <w:color w:val="000000"/>
          <w:sz w:val="24"/>
          <w:szCs w:val="24"/>
        </w:rPr>
        <w:t>работающим</w:t>
      </w:r>
      <w:proofErr w:type="gramEnd"/>
      <w:r w:rsidRPr="005250F7">
        <w:rPr>
          <w:color w:val="000000"/>
          <w:sz w:val="24"/>
          <w:szCs w:val="24"/>
        </w:rPr>
        <w:t xml:space="preserve"> (независимо от места работы); </w:t>
      </w:r>
      <w:proofErr w:type="gramStart"/>
      <w:r w:rsidRPr="005250F7">
        <w:rPr>
          <w:color w:val="000000"/>
          <w:sz w:val="24"/>
          <w:szCs w:val="24"/>
        </w:rPr>
        <w:t xml:space="preserve">предоставление, в том числе доставка, гражданам компенсаций и других выплат, предусмотренных </w:t>
      </w:r>
      <w:hyperlink r:id="rId164" w:history="1">
        <w:r w:rsidRPr="005250F7">
          <w:rPr>
            <w:rStyle w:val="afb"/>
            <w:b w:val="0"/>
            <w:color w:val="000000"/>
            <w:sz w:val="24"/>
            <w:szCs w:val="24"/>
          </w:rPr>
          <w:t>пунктами 6</w:t>
        </w:r>
      </w:hyperlink>
      <w:r w:rsidRPr="005250F7">
        <w:rPr>
          <w:color w:val="000000"/>
          <w:sz w:val="24"/>
          <w:szCs w:val="24"/>
        </w:rPr>
        <w:t xml:space="preserve">, </w:t>
      </w:r>
      <w:hyperlink r:id="rId165" w:history="1">
        <w:r w:rsidRPr="005250F7">
          <w:rPr>
            <w:rStyle w:val="afb"/>
            <w:b w:val="0"/>
            <w:color w:val="000000"/>
            <w:sz w:val="24"/>
            <w:szCs w:val="24"/>
          </w:rPr>
          <w:t>8</w:t>
        </w:r>
      </w:hyperlink>
      <w:r w:rsidRPr="005250F7">
        <w:rPr>
          <w:color w:val="000000"/>
          <w:sz w:val="24"/>
          <w:szCs w:val="24"/>
        </w:rPr>
        <w:t xml:space="preserve"> и </w:t>
      </w:r>
      <w:hyperlink r:id="rId166" w:history="1">
        <w:r w:rsidRPr="005250F7">
          <w:rPr>
            <w:rStyle w:val="afb"/>
            <w:b w:val="0"/>
            <w:color w:val="000000"/>
            <w:sz w:val="24"/>
            <w:szCs w:val="24"/>
          </w:rPr>
          <w:t>15</w:t>
        </w:r>
      </w:hyperlink>
      <w:r w:rsidRPr="005250F7">
        <w:rPr>
          <w:color w:val="000000"/>
          <w:sz w:val="24"/>
          <w:szCs w:val="24"/>
        </w:rPr>
        <w:t xml:space="preserve"> (в части дополнительного оплачиваемого отпуска) части первой статьи 2 и </w:t>
      </w:r>
      <w:hyperlink r:id="rId167" w:history="1">
        <w:r w:rsidRPr="005250F7">
          <w:rPr>
            <w:rStyle w:val="afb"/>
            <w:b w:val="0"/>
            <w:color w:val="000000"/>
            <w:sz w:val="24"/>
            <w:szCs w:val="24"/>
          </w:rPr>
          <w:t>пунктом 3 части второй статьи 4</w:t>
        </w:r>
      </w:hyperlink>
      <w:r w:rsidRPr="005250F7">
        <w:rPr>
          <w:color w:val="000000"/>
          <w:sz w:val="24"/>
          <w:szCs w:val="24"/>
        </w:rP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(за исключением предоставления компенсаций и других</w:t>
      </w:r>
      <w:proofErr w:type="gramEnd"/>
      <w:r w:rsidRPr="005250F7">
        <w:rPr>
          <w:color w:val="000000"/>
          <w:sz w:val="24"/>
          <w:szCs w:val="24"/>
        </w:rPr>
        <w:t xml:space="preserve"> </w:t>
      </w:r>
      <w:proofErr w:type="gramStart"/>
      <w:r w:rsidRPr="005250F7">
        <w:rPr>
          <w:color w:val="000000"/>
          <w:sz w:val="24"/>
          <w:szCs w:val="24"/>
        </w:rPr>
        <w:t>выплат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w:t>
      </w:r>
      <w:proofErr w:type="gramEnd"/>
      <w:r w:rsidRPr="005250F7">
        <w:rPr>
          <w:color w:val="000000"/>
          <w:sz w:val="24"/>
          <w:szCs w:val="24"/>
        </w:rPr>
        <w:t xml:space="preserve"> и психотропных веществ, в том числе </w:t>
      </w:r>
      <w:proofErr w:type="gramStart"/>
      <w:r w:rsidRPr="005250F7">
        <w:rPr>
          <w:color w:val="000000"/>
          <w:sz w:val="24"/>
          <w:szCs w:val="24"/>
        </w:rPr>
        <w:t>работающим</w:t>
      </w:r>
      <w:proofErr w:type="gramEnd"/>
      <w:r w:rsidRPr="005250F7">
        <w:rPr>
          <w:color w:val="000000"/>
          <w:sz w:val="24"/>
          <w:szCs w:val="24"/>
        </w:rPr>
        <w:t xml:space="preserve"> (независимо от места работы);</w:t>
      </w:r>
    </w:p>
    <w:p w:rsidR="005250F7" w:rsidRPr="005250F7" w:rsidRDefault="005250F7" w:rsidP="005250F7">
      <w:pPr>
        <w:pStyle w:val="af4"/>
        <w:ind w:left="0"/>
        <w:jc w:val="both"/>
        <w:rPr>
          <w:color w:val="000000"/>
          <w:sz w:val="24"/>
          <w:szCs w:val="24"/>
        </w:rPr>
      </w:pPr>
      <w:r w:rsidRPr="005250F7">
        <w:rPr>
          <w:color w:val="000000"/>
          <w:sz w:val="24"/>
          <w:szCs w:val="24"/>
        </w:rPr>
        <w:t>25)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5250F7" w:rsidRPr="005250F7" w:rsidRDefault="005250F7" w:rsidP="005250F7">
      <w:pPr>
        <w:pStyle w:val="af4"/>
        <w:ind w:left="0"/>
        <w:jc w:val="both"/>
        <w:rPr>
          <w:color w:val="000000"/>
          <w:sz w:val="24"/>
          <w:szCs w:val="24"/>
        </w:rPr>
      </w:pPr>
      <w:r w:rsidRPr="005250F7">
        <w:rPr>
          <w:color w:val="000000"/>
          <w:sz w:val="24"/>
          <w:szCs w:val="24"/>
        </w:rPr>
        <w:t>26)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5250F7" w:rsidRPr="005250F7" w:rsidRDefault="005250F7" w:rsidP="005250F7">
      <w:pPr>
        <w:pStyle w:val="af4"/>
        <w:tabs>
          <w:tab w:val="left" w:pos="1080"/>
        </w:tabs>
        <w:ind w:left="0"/>
        <w:jc w:val="both"/>
        <w:rPr>
          <w:color w:val="000000"/>
          <w:sz w:val="24"/>
          <w:szCs w:val="24"/>
        </w:rPr>
      </w:pPr>
      <w:proofErr w:type="gramStart"/>
      <w:r w:rsidRPr="005250F7">
        <w:rPr>
          <w:color w:val="000000"/>
          <w:sz w:val="24"/>
          <w:szCs w:val="24"/>
        </w:rPr>
        <w:t>27)прием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roofErr w:type="gramEnd"/>
    </w:p>
    <w:p w:rsidR="005250F7" w:rsidRPr="005250F7" w:rsidRDefault="005250F7" w:rsidP="005250F7">
      <w:pPr>
        <w:pStyle w:val="af4"/>
        <w:ind w:left="0"/>
        <w:jc w:val="both"/>
        <w:rPr>
          <w:color w:val="000000"/>
          <w:sz w:val="24"/>
          <w:szCs w:val="24"/>
        </w:rPr>
      </w:pPr>
      <w:r w:rsidRPr="005250F7">
        <w:rPr>
          <w:color w:val="000000"/>
          <w:sz w:val="24"/>
          <w:szCs w:val="24"/>
        </w:rPr>
        <w:t xml:space="preserve">28) организации и осуществлению деятельности по опеке и попечительству, а также выполнению полномочий органов опеки и попечительства, установленных </w:t>
      </w:r>
      <w:hyperlink r:id="rId168" w:history="1">
        <w:r w:rsidRPr="005250F7">
          <w:rPr>
            <w:rStyle w:val="afb"/>
            <w:b w:val="0"/>
            <w:color w:val="000000"/>
            <w:sz w:val="24"/>
            <w:szCs w:val="24"/>
          </w:rPr>
          <w:t>Федеральным законом</w:t>
        </w:r>
      </w:hyperlink>
      <w:r w:rsidRPr="005250F7">
        <w:rPr>
          <w:color w:val="000000"/>
          <w:sz w:val="24"/>
          <w:szCs w:val="24"/>
        </w:rPr>
        <w:t xml:space="preserve"> от 24 апреля 2008 года N 48-ФЗ "Об опеке и попечительстве", в том числе:</w:t>
      </w:r>
    </w:p>
    <w:p w:rsidR="005250F7" w:rsidRPr="005250F7" w:rsidRDefault="005250F7" w:rsidP="005250F7">
      <w:pPr>
        <w:pStyle w:val="af4"/>
        <w:ind w:left="0"/>
        <w:jc w:val="both"/>
        <w:rPr>
          <w:color w:val="000000"/>
          <w:sz w:val="24"/>
          <w:szCs w:val="24"/>
        </w:rPr>
      </w:pPr>
      <w:r w:rsidRPr="005250F7">
        <w:rPr>
          <w:color w:val="000000"/>
          <w:sz w:val="24"/>
          <w:szCs w:val="24"/>
        </w:rPr>
        <w:t>28.1)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5250F7" w:rsidRPr="005250F7" w:rsidRDefault="005250F7" w:rsidP="005250F7">
      <w:pPr>
        <w:pStyle w:val="af4"/>
        <w:ind w:left="0"/>
        <w:jc w:val="both"/>
        <w:rPr>
          <w:color w:val="000000"/>
          <w:sz w:val="24"/>
          <w:szCs w:val="24"/>
        </w:rPr>
      </w:pPr>
      <w:r w:rsidRPr="005250F7">
        <w:rPr>
          <w:color w:val="000000"/>
          <w:sz w:val="24"/>
          <w:szCs w:val="24"/>
        </w:rPr>
        <w:t>28.2)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5250F7" w:rsidRPr="005250F7" w:rsidRDefault="005250F7" w:rsidP="005250F7">
      <w:pPr>
        <w:pStyle w:val="af4"/>
        <w:ind w:left="0"/>
        <w:jc w:val="both"/>
        <w:rPr>
          <w:color w:val="000000"/>
          <w:sz w:val="24"/>
          <w:szCs w:val="24"/>
        </w:rPr>
      </w:pPr>
      <w:r w:rsidRPr="005250F7">
        <w:rPr>
          <w:color w:val="000000"/>
          <w:sz w:val="24"/>
          <w:szCs w:val="24"/>
        </w:rPr>
        <w:t xml:space="preserve">29.предоставление мер социальной поддержки, установленных </w:t>
      </w:r>
      <w:hyperlink r:id="rId169" w:history="1">
        <w:r w:rsidRPr="005250F7">
          <w:rPr>
            <w:rStyle w:val="afb"/>
            <w:b w:val="0"/>
            <w:color w:val="000000"/>
            <w:sz w:val="24"/>
            <w:szCs w:val="24"/>
          </w:rPr>
          <w:t>Законом</w:t>
        </w:r>
      </w:hyperlink>
      <w:r w:rsidRPr="005250F7">
        <w:rPr>
          <w:color w:val="000000"/>
          <w:sz w:val="24"/>
          <w:szCs w:val="24"/>
        </w:rPr>
        <w:t xml:space="preserve"> Пензенской области от 12 сентября 2006 года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w:t>
      </w:r>
    </w:p>
    <w:p w:rsidR="005250F7" w:rsidRPr="005250F7" w:rsidRDefault="005250F7" w:rsidP="005250F7">
      <w:pPr>
        <w:pStyle w:val="af4"/>
        <w:ind w:left="0"/>
        <w:jc w:val="both"/>
        <w:rPr>
          <w:color w:val="000000"/>
          <w:sz w:val="24"/>
          <w:szCs w:val="24"/>
        </w:rPr>
      </w:pPr>
      <w:r w:rsidRPr="005250F7">
        <w:rPr>
          <w:color w:val="000000"/>
          <w:sz w:val="24"/>
          <w:szCs w:val="24"/>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а также денежных сре</w:t>
      </w:r>
      <w:proofErr w:type="gramStart"/>
      <w:r w:rsidRPr="005250F7">
        <w:rPr>
          <w:color w:val="000000"/>
          <w:sz w:val="24"/>
          <w:szCs w:val="24"/>
        </w:rPr>
        <w:t>дств в ц</w:t>
      </w:r>
      <w:proofErr w:type="gramEnd"/>
      <w:r w:rsidRPr="005250F7">
        <w:rPr>
          <w:color w:val="000000"/>
          <w:sz w:val="24"/>
          <w:szCs w:val="24"/>
        </w:rPr>
        <w:t>елях организации летнего отдыха таких детей;</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и обучающимся, потерявшим в период обучения обоих или единственного родителя, обучающимся по образовательным</w:t>
      </w:r>
      <w:proofErr w:type="gramEnd"/>
      <w:r w:rsidRPr="005250F7">
        <w:rPr>
          <w:color w:val="000000"/>
          <w:sz w:val="24"/>
          <w:szCs w:val="24"/>
        </w:rPr>
        <w:t xml:space="preserve"> </w:t>
      </w:r>
      <w:proofErr w:type="gramStart"/>
      <w:r w:rsidRPr="005250F7">
        <w:rPr>
          <w:color w:val="000000"/>
          <w:sz w:val="24"/>
          <w:szCs w:val="24"/>
        </w:rPr>
        <w:t xml:space="preserve">программам среднего профессионального образования или высшего образования по очной форме обучения за счет </w:t>
      </w:r>
      <w:r w:rsidRPr="005250F7">
        <w:rPr>
          <w:color w:val="000000"/>
          <w:sz w:val="24"/>
          <w:szCs w:val="24"/>
        </w:rPr>
        <w:lastRenderedPageBreak/>
        <w:t>средств местных бюджетов, зачисленных на полное государственное обеспечение, до окончания обучения по указанным образовательным программам, а также лицам из числа детей-сирот и детей, оставшихся без попечения родителей, обучающимся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w:t>
      </w:r>
      <w:proofErr w:type="gramEnd"/>
      <w:r w:rsidRPr="005250F7">
        <w:rPr>
          <w:color w:val="000000"/>
          <w:sz w:val="24"/>
          <w:szCs w:val="24"/>
        </w:rPr>
        <w:t xml:space="preserve"> программам, включая период до первого сентября года выпуска из организации, осуществляющей образовательную деятельность;</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в) назначение и выдача денежной компенсации, необходимой для приобретения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основным образовательным программам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за исключением лиц, продолжающих обучение по основным образовательным</w:t>
      </w:r>
      <w:proofErr w:type="gramEnd"/>
      <w:r w:rsidRPr="005250F7">
        <w:rPr>
          <w:color w:val="000000"/>
          <w:sz w:val="24"/>
          <w:szCs w:val="24"/>
        </w:rPr>
        <w:t xml:space="preserve"> программам по очной форме за счет средств бюджета Пензенской области или местных бюджетов;</w:t>
      </w:r>
    </w:p>
    <w:p w:rsidR="005250F7" w:rsidRPr="005250F7" w:rsidRDefault="005250F7" w:rsidP="005250F7">
      <w:pPr>
        <w:pStyle w:val="af4"/>
        <w:ind w:left="0"/>
        <w:jc w:val="both"/>
        <w:rPr>
          <w:color w:val="000000"/>
          <w:sz w:val="24"/>
          <w:szCs w:val="24"/>
        </w:rPr>
      </w:pPr>
      <w:proofErr w:type="gramStart"/>
      <w:r w:rsidRPr="005250F7">
        <w:rPr>
          <w:color w:val="000000"/>
          <w:sz w:val="24"/>
          <w:szCs w:val="24"/>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обучающихся за счет средств местных бюджетов по основным образовательным программам;</w:t>
      </w:r>
      <w:proofErr w:type="gramEnd"/>
    </w:p>
    <w:p w:rsidR="005250F7" w:rsidRPr="005250F7" w:rsidRDefault="005250F7" w:rsidP="005250F7">
      <w:pPr>
        <w:pStyle w:val="af4"/>
        <w:ind w:left="0"/>
        <w:jc w:val="both"/>
        <w:rPr>
          <w:color w:val="000000"/>
          <w:sz w:val="24"/>
          <w:szCs w:val="24"/>
        </w:rPr>
      </w:pPr>
      <w:proofErr w:type="gramStart"/>
      <w:r w:rsidRPr="005250F7">
        <w:rPr>
          <w:color w:val="000000"/>
          <w:sz w:val="24"/>
          <w:szCs w:val="24"/>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roofErr w:type="gramEnd"/>
    </w:p>
    <w:p w:rsidR="005250F7" w:rsidRPr="005250F7" w:rsidRDefault="005250F7" w:rsidP="005250F7">
      <w:pPr>
        <w:ind w:firstLine="709"/>
        <w:jc w:val="both"/>
        <w:rPr>
          <w:color w:val="000000"/>
          <w:sz w:val="24"/>
          <w:szCs w:val="24"/>
        </w:rPr>
      </w:pPr>
      <w:r w:rsidRPr="005250F7">
        <w:rPr>
          <w:color w:val="000000"/>
          <w:sz w:val="24"/>
          <w:szCs w:val="24"/>
        </w:rPr>
        <w:t>30) социальная выплата молодым семьям на приобретение жилого помещения или создание объекта индивидуального жилищного строительства в рамках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в том числе:</w:t>
      </w:r>
    </w:p>
    <w:p w:rsidR="005250F7" w:rsidRPr="005250F7" w:rsidRDefault="005250F7" w:rsidP="005250F7">
      <w:pPr>
        <w:ind w:firstLine="709"/>
        <w:jc w:val="both"/>
        <w:rPr>
          <w:color w:val="000000"/>
          <w:sz w:val="24"/>
          <w:szCs w:val="24"/>
        </w:rPr>
      </w:pPr>
      <w:r w:rsidRPr="005250F7">
        <w:rPr>
          <w:color w:val="000000"/>
          <w:sz w:val="24"/>
          <w:szCs w:val="24"/>
        </w:rPr>
        <w:t>а) консультирование граждан по порядку и условиям предоставления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б) прием от граждан заявлений и документов для получения социальной выплаты либо отказ в приеме заявлений и документов;</w:t>
      </w:r>
    </w:p>
    <w:p w:rsidR="005250F7" w:rsidRPr="005250F7" w:rsidRDefault="005250F7" w:rsidP="005250F7">
      <w:pPr>
        <w:ind w:firstLine="709"/>
        <w:jc w:val="both"/>
        <w:rPr>
          <w:color w:val="000000"/>
          <w:sz w:val="24"/>
          <w:szCs w:val="24"/>
        </w:rPr>
      </w:pPr>
      <w:r w:rsidRPr="005250F7">
        <w:rPr>
          <w:color w:val="000000"/>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5250F7" w:rsidRDefault="005250F7" w:rsidP="005250F7">
      <w:pPr>
        <w:ind w:firstLine="709"/>
        <w:jc w:val="both"/>
        <w:rPr>
          <w:color w:val="000000"/>
          <w:sz w:val="24"/>
          <w:szCs w:val="24"/>
        </w:rPr>
      </w:pPr>
      <w:r w:rsidRPr="005250F7">
        <w:rPr>
          <w:color w:val="000000"/>
          <w:sz w:val="24"/>
          <w:szCs w:val="24"/>
        </w:rPr>
        <w:t>г) рассмотрение документов, представленных гражданами, с целью принятия решения о включении в сводный список молодых семей претендентов на получение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д) включение граждан в сводный список молодых семей претендентов на получение  социальных выплат либо отказ во включении сводный список молодых семей претендентов на получение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е) уведомление граждан о включении либо об отказе во включении граждан в сводный список молодых семей претендентов на получение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ж) заполнение бланков свидетельств на социальную выплату молодым семьям, выдача свидетельств на социальную выплату молодым семьям;</w:t>
      </w:r>
    </w:p>
    <w:p w:rsidR="005250F7" w:rsidRPr="005250F7" w:rsidRDefault="005250F7" w:rsidP="005250F7">
      <w:pPr>
        <w:ind w:firstLine="709"/>
        <w:jc w:val="both"/>
        <w:rPr>
          <w:color w:val="000000"/>
          <w:sz w:val="24"/>
          <w:szCs w:val="24"/>
        </w:rPr>
      </w:pPr>
      <w:r w:rsidRPr="005250F7">
        <w:rPr>
          <w:color w:val="000000"/>
          <w:sz w:val="24"/>
          <w:szCs w:val="24"/>
        </w:rPr>
        <w:t>з) определение объема финансовых средств, необходимых для предоставления гражданам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 xml:space="preserve">к) перечисление средств социальной выплаты на банковские счета продавцов жилых </w:t>
      </w:r>
      <w:r w:rsidRPr="005250F7">
        <w:rPr>
          <w:color w:val="000000"/>
          <w:sz w:val="24"/>
          <w:szCs w:val="24"/>
        </w:rPr>
        <w:lastRenderedPageBreak/>
        <w:t>помещений, физических и (или) юридических лиц, осуществляющих строительство индивидуальных жилых домов по договору подряда,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w:t>
      </w:r>
    </w:p>
    <w:p w:rsidR="005250F7" w:rsidRPr="005250F7" w:rsidRDefault="005250F7" w:rsidP="005250F7">
      <w:pPr>
        <w:pStyle w:val="2"/>
        <w:jc w:val="both"/>
        <w:rPr>
          <w:i/>
          <w:color w:val="000000"/>
          <w:szCs w:val="24"/>
        </w:rPr>
      </w:pPr>
      <w:r w:rsidRPr="005250F7">
        <w:rPr>
          <w:i/>
          <w:color w:val="000000"/>
          <w:szCs w:val="24"/>
        </w:rPr>
        <w:t xml:space="preserve">31) предоставление социальных выплат на строительство (приобретение) жилья в рамках Федеральной целевой программы "Устойчивое развитие сельских территорий на 2014-2017 годы и на период до 2020 года" </w:t>
      </w:r>
    </w:p>
    <w:p w:rsidR="005250F7" w:rsidRPr="005250F7" w:rsidRDefault="005250F7" w:rsidP="005250F7">
      <w:pPr>
        <w:ind w:firstLine="709"/>
        <w:jc w:val="both"/>
        <w:rPr>
          <w:color w:val="000000"/>
          <w:sz w:val="24"/>
          <w:szCs w:val="24"/>
        </w:rPr>
      </w:pPr>
      <w:r w:rsidRPr="005250F7">
        <w:rPr>
          <w:color w:val="000000"/>
          <w:sz w:val="24"/>
          <w:szCs w:val="24"/>
        </w:rPr>
        <w:t>а) консультирование граждан по порядку и условиям предоставления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б) прием от граждан заявлений и документов для получения социальной выплаты либо отказ в приеме заявлений и документов;</w:t>
      </w:r>
    </w:p>
    <w:p w:rsidR="005250F7" w:rsidRPr="005250F7" w:rsidRDefault="005250F7" w:rsidP="005250F7">
      <w:pPr>
        <w:ind w:firstLine="709"/>
        <w:jc w:val="both"/>
        <w:rPr>
          <w:color w:val="000000"/>
          <w:sz w:val="24"/>
          <w:szCs w:val="24"/>
        </w:rPr>
      </w:pPr>
      <w:r w:rsidRPr="005250F7">
        <w:rPr>
          <w:color w:val="000000"/>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250F7" w:rsidRPr="005250F7" w:rsidRDefault="005250F7" w:rsidP="005250F7">
      <w:pPr>
        <w:ind w:firstLine="709"/>
        <w:jc w:val="both"/>
        <w:rPr>
          <w:color w:val="000000"/>
          <w:sz w:val="24"/>
          <w:szCs w:val="24"/>
        </w:rPr>
      </w:pPr>
      <w:r w:rsidRPr="005250F7">
        <w:rPr>
          <w:color w:val="000000"/>
          <w:sz w:val="24"/>
          <w:szCs w:val="24"/>
        </w:rPr>
        <w:t>г) рассмотрение документов, представленных гражданами, с целью принятия решения о включении в список участников мероприятий-получателей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д) включение граждан в список участников мероприятий-получателей социальных выплат либо отказ во включении в список получателей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е) уведомление граждан о включении либо об отказе во включении граждан в список получателей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ж) заполнение бланков свидетельств, выдача гражданам свидетельств;</w:t>
      </w:r>
    </w:p>
    <w:p w:rsidR="005250F7" w:rsidRPr="005250F7" w:rsidRDefault="005250F7" w:rsidP="005250F7">
      <w:pPr>
        <w:ind w:firstLine="709"/>
        <w:jc w:val="both"/>
        <w:rPr>
          <w:color w:val="000000"/>
          <w:sz w:val="24"/>
          <w:szCs w:val="24"/>
        </w:rPr>
      </w:pPr>
      <w:r w:rsidRPr="005250F7">
        <w:rPr>
          <w:color w:val="000000"/>
          <w:sz w:val="24"/>
          <w:szCs w:val="24"/>
        </w:rPr>
        <w:t>з) определение объема финансовых средств, необходимых для предоставления гражданам социальных выплат;</w:t>
      </w:r>
    </w:p>
    <w:p w:rsidR="005250F7" w:rsidRPr="005250F7" w:rsidRDefault="005250F7" w:rsidP="005250F7">
      <w:pPr>
        <w:ind w:firstLine="709"/>
        <w:jc w:val="both"/>
        <w:rPr>
          <w:color w:val="000000"/>
          <w:sz w:val="24"/>
          <w:szCs w:val="24"/>
        </w:rPr>
      </w:pPr>
      <w:r w:rsidRPr="005250F7">
        <w:rPr>
          <w:color w:val="000000"/>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5250F7" w:rsidRPr="005250F7" w:rsidRDefault="005250F7" w:rsidP="005250F7">
      <w:pPr>
        <w:ind w:firstLine="709"/>
        <w:jc w:val="both"/>
        <w:rPr>
          <w:color w:val="000000"/>
          <w:sz w:val="24"/>
          <w:szCs w:val="24"/>
        </w:rPr>
      </w:pPr>
      <w:proofErr w:type="gramStart"/>
      <w:r w:rsidRPr="005250F7">
        <w:rPr>
          <w:color w:val="000000"/>
          <w:sz w:val="24"/>
          <w:szCs w:val="24"/>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 в сельской местности, участия в долевом строительстве жилых домов в сельской местности,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 счета продавцов строительных</w:t>
      </w:r>
      <w:proofErr w:type="gramEnd"/>
      <w:r w:rsidRPr="005250F7">
        <w:rPr>
          <w:color w:val="000000"/>
          <w:sz w:val="24"/>
          <w:szCs w:val="24"/>
        </w:rPr>
        <w:t xml:space="preserve"> материалов.</w:t>
      </w:r>
    </w:p>
    <w:p w:rsidR="005250F7" w:rsidRPr="005250F7" w:rsidRDefault="005250F7" w:rsidP="005250F7">
      <w:pPr>
        <w:autoSpaceDE w:val="0"/>
        <w:autoSpaceDN w:val="0"/>
        <w:adjustRightInd w:val="0"/>
        <w:ind w:firstLine="709"/>
        <w:jc w:val="both"/>
        <w:rPr>
          <w:sz w:val="24"/>
          <w:szCs w:val="24"/>
        </w:rPr>
      </w:pPr>
      <w:r w:rsidRPr="005250F7">
        <w:rPr>
          <w:sz w:val="24"/>
          <w:szCs w:val="24"/>
        </w:rPr>
        <w:t>32)прием документов по предоставлению специалистам, осуществляющим трудовую деятельность в сельской местности, льготных займов на приобретение комплектов строительных материалов для строительства индивидуальных жилых домов, предоставление социальных выплат на компенсацию процентной ставки по займу в течени</w:t>
      </w:r>
      <w:proofErr w:type="gramStart"/>
      <w:r w:rsidRPr="005250F7">
        <w:rPr>
          <w:sz w:val="24"/>
          <w:szCs w:val="24"/>
        </w:rPr>
        <w:t>и</w:t>
      </w:r>
      <w:proofErr w:type="gramEnd"/>
      <w:r w:rsidRPr="005250F7">
        <w:rPr>
          <w:sz w:val="24"/>
          <w:szCs w:val="24"/>
        </w:rPr>
        <w:t xml:space="preserve"> первых пяти лет, на погашение части основного долга по займу в случае рождения ребенка, на приобретение мебели в рамках </w:t>
      </w:r>
      <w:hyperlink r:id="rId170" w:history="1">
        <w:r w:rsidRPr="005250F7">
          <w:rPr>
            <w:rStyle w:val="afb"/>
            <w:b w:val="0"/>
            <w:sz w:val="24"/>
            <w:szCs w:val="24"/>
          </w:rPr>
          <w:t>подпрограммы</w:t>
        </w:r>
      </w:hyperlink>
      <w:r w:rsidRPr="005250F7">
        <w:rPr>
          <w:sz w:val="24"/>
          <w:szCs w:val="24"/>
        </w:rPr>
        <w:t xml:space="preserve"> "Социальная поддержка отдельных категорий граждан Пензенской области в жилищной сфере" </w:t>
      </w:r>
      <w:hyperlink r:id="rId171" w:history="1">
        <w:r w:rsidRPr="005250F7">
          <w:rPr>
            <w:rStyle w:val="afb"/>
            <w:b w:val="0"/>
            <w:sz w:val="24"/>
            <w:szCs w:val="24"/>
          </w:rPr>
          <w:t>государственной программы</w:t>
        </w:r>
      </w:hyperlink>
      <w:r w:rsidRPr="005250F7">
        <w:rPr>
          <w:sz w:val="24"/>
          <w:szCs w:val="24"/>
        </w:rPr>
        <w:t xml:space="preserve"> Пензенской области "Социальная поддержка граждан в Пензенской области на 2014-2020 годы"</w:t>
      </w:r>
    </w:p>
    <w:p w:rsidR="005250F7" w:rsidRPr="005250F7" w:rsidRDefault="005250F7" w:rsidP="005250F7">
      <w:pPr>
        <w:autoSpaceDE w:val="0"/>
        <w:autoSpaceDN w:val="0"/>
        <w:adjustRightInd w:val="0"/>
        <w:ind w:firstLine="709"/>
        <w:rPr>
          <w:sz w:val="24"/>
          <w:szCs w:val="24"/>
        </w:rPr>
      </w:pPr>
      <w:r w:rsidRPr="005250F7">
        <w:rPr>
          <w:sz w:val="24"/>
          <w:szCs w:val="24"/>
        </w:rPr>
        <w:t xml:space="preserve">13. Управление осуществляет дополнительные меры социальной поддержки и социальной помощи для отдельных категорий граждан, в установленных Собранием представителей </w:t>
      </w:r>
      <w:proofErr w:type="spellStart"/>
      <w:r w:rsidRPr="005250F7">
        <w:rPr>
          <w:sz w:val="24"/>
          <w:szCs w:val="24"/>
        </w:rPr>
        <w:t>Камешкирского</w:t>
      </w:r>
      <w:proofErr w:type="spellEnd"/>
      <w:r w:rsidRPr="005250F7">
        <w:rPr>
          <w:sz w:val="24"/>
          <w:szCs w:val="24"/>
        </w:rPr>
        <w:t xml:space="preserve"> района случаях, за счет средств бюджета </w:t>
      </w:r>
      <w:proofErr w:type="spellStart"/>
      <w:r w:rsidRPr="005250F7">
        <w:rPr>
          <w:iCs/>
          <w:sz w:val="24"/>
          <w:szCs w:val="24"/>
        </w:rPr>
        <w:t>Камешкирского</w:t>
      </w:r>
      <w:proofErr w:type="spellEnd"/>
      <w:r w:rsidRPr="005250F7">
        <w:rPr>
          <w:iCs/>
          <w:sz w:val="24"/>
          <w:szCs w:val="24"/>
        </w:rPr>
        <w:t xml:space="preserve"> района</w:t>
      </w:r>
      <w:r w:rsidRPr="005250F7">
        <w:rPr>
          <w:sz w:val="24"/>
          <w:szCs w:val="24"/>
        </w:rPr>
        <w:t>.</w:t>
      </w:r>
    </w:p>
    <w:p w:rsidR="005250F7" w:rsidRPr="005250F7" w:rsidRDefault="005250F7" w:rsidP="005250F7">
      <w:pPr>
        <w:autoSpaceDE w:val="0"/>
        <w:autoSpaceDN w:val="0"/>
        <w:adjustRightInd w:val="0"/>
        <w:ind w:firstLine="709"/>
        <w:jc w:val="both"/>
        <w:rPr>
          <w:sz w:val="24"/>
          <w:szCs w:val="24"/>
        </w:rPr>
      </w:pPr>
      <w:proofErr w:type="gramStart"/>
      <w:r w:rsidRPr="005250F7">
        <w:rPr>
          <w:sz w:val="24"/>
          <w:szCs w:val="24"/>
        </w:rPr>
        <w:t xml:space="preserve">13.1) выплата пенсии за выслугу лет  муниципальным служащим </w:t>
      </w:r>
      <w:proofErr w:type="spellStart"/>
      <w:r w:rsidRPr="005250F7">
        <w:rPr>
          <w:sz w:val="24"/>
          <w:szCs w:val="24"/>
        </w:rPr>
        <w:t>Камешкирского</w:t>
      </w:r>
      <w:proofErr w:type="spellEnd"/>
      <w:r w:rsidRPr="005250F7">
        <w:rPr>
          <w:sz w:val="24"/>
          <w:szCs w:val="24"/>
        </w:rPr>
        <w:t xml:space="preserve"> района;</w:t>
      </w:r>
      <w:proofErr w:type="gramEnd"/>
    </w:p>
    <w:p w:rsidR="005250F7" w:rsidRPr="005250F7" w:rsidRDefault="005250F7" w:rsidP="005250F7">
      <w:pPr>
        <w:autoSpaceDE w:val="0"/>
        <w:autoSpaceDN w:val="0"/>
        <w:adjustRightInd w:val="0"/>
        <w:ind w:firstLine="709"/>
        <w:jc w:val="both"/>
        <w:rPr>
          <w:sz w:val="24"/>
          <w:szCs w:val="24"/>
        </w:rPr>
      </w:pPr>
      <w:r w:rsidRPr="005250F7">
        <w:rPr>
          <w:sz w:val="24"/>
          <w:szCs w:val="24"/>
        </w:rPr>
        <w:t xml:space="preserve">13.2) предоставление денежной компенсации за </w:t>
      </w:r>
      <w:proofErr w:type="spellStart"/>
      <w:r w:rsidRPr="005250F7">
        <w:rPr>
          <w:sz w:val="24"/>
          <w:szCs w:val="24"/>
        </w:rPr>
        <w:t>найм</w:t>
      </w:r>
      <w:proofErr w:type="spellEnd"/>
      <w:r w:rsidRPr="005250F7">
        <w:rPr>
          <w:sz w:val="24"/>
          <w:szCs w:val="24"/>
        </w:rPr>
        <w:t xml:space="preserve"> (</w:t>
      </w:r>
      <w:proofErr w:type="spellStart"/>
      <w:r w:rsidRPr="005250F7">
        <w:rPr>
          <w:sz w:val="24"/>
          <w:szCs w:val="24"/>
        </w:rPr>
        <w:t>поднайм</w:t>
      </w:r>
      <w:proofErr w:type="spellEnd"/>
      <w:r w:rsidRPr="005250F7">
        <w:rPr>
          <w:sz w:val="24"/>
          <w:szCs w:val="24"/>
        </w:rPr>
        <w:t xml:space="preserve">) жилого помещения врачам-специалистам, поступившим на работу с 01.01.2013года  в учреждение здравоохранения </w:t>
      </w:r>
      <w:proofErr w:type="spellStart"/>
      <w:r w:rsidRPr="005250F7">
        <w:rPr>
          <w:sz w:val="24"/>
          <w:szCs w:val="24"/>
        </w:rPr>
        <w:t>Камешкирского</w:t>
      </w:r>
      <w:proofErr w:type="spellEnd"/>
      <w:r w:rsidRPr="005250F7">
        <w:rPr>
          <w:sz w:val="24"/>
          <w:szCs w:val="24"/>
        </w:rPr>
        <w:t xml:space="preserve"> района Пензенской области и не </w:t>
      </w:r>
      <w:proofErr w:type="gramStart"/>
      <w:r w:rsidRPr="005250F7">
        <w:rPr>
          <w:sz w:val="24"/>
          <w:szCs w:val="24"/>
        </w:rPr>
        <w:t>имеющих</w:t>
      </w:r>
      <w:proofErr w:type="gramEnd"/>
      <w:r w:rsidRPr="005250F7">
        <w:rPr>
          <w:sz w:val="24"/>
          <w:szCs w:val="24"/>
        </w:rPr>
        <w:t xml:space="preserve"> жилья;</w:t>
      </w:r>
    </w:p>
    <w:p w:rsidR="005250F7" w:rsidRPr="005250F7" w:rsidRDefault="005250F7" w:rsidP="005250F7">
      <w:pPr>
        <w:autoSpaceDE w:val="0"/>
        <w:autoSpaceDN w:val="0"/>
        <w:adjustRightInd w:val="0"/>
        <w:ind w:firstLine="709"/>
        <w:jc w:val="both"/>
        <w:rPr>
          <w:sz w:val="24"/>
          <w:szCs w:val="24"/>
        </w:rPr>
      </w:pPr>
      <w:r w:rsidRPr="005250F7">
        <w:rPr>
          <w:sz w:val="24"/>
          <w:szCs w:val="24"/>
        </w:rPr>
        <w:t xml:space="preserve">13.3).выплата денежной компенсации отдельным категориям квалифицированным работникам, работающих и проживающих на территории </w:t>
      </w:r>
      <w:proofErr w:type="spellStart"/>
      <w:r w:rsidRPr="005250F7">
        <w:rPr>
          <w:sz w:val="24"/>
          <w:szCs w:val="24"/>
        </w:rPr>
        <w:t>Камешкирского</w:t>
      </w:r>
      <w:proofErr w:type="spellEnd"/>
      <w:r w:rsidRPr="005250F7">
        <w:rPr>
          <w:sz w:val="24"/>
          <w:szCs w:val="24"/>
        </w:rPr>
        <w:t xml:space="preserve"> района на возмещение расходов по оплате жилья и коммунальных услуг;</w:t>
      </w:r>
    </w:p>
    <w:p w:rsidR="005250F7" w:rsidRPr="005250F7" w:rsidRDefault="005250F7" w:rsidP="005250F7">
      <w:pPr>
        <w:ind w:firstLine="709"/>
        <w:rPr>
          <w:sz w:val="24"/>
          <w:szCs w:val="24"/>
        </w:rPr>
      </w:pPr>
      <w:r w:rsidRPr="005250F7">
        <w:rPr>
          <w:sz w:val="24"/>
          <w:szCs w:val="24"/>
        </w:rPr>
        <w:t xml:space="preserve">14. Управление представляет отчетность об осуществлении отдельных </w:t>
      </w:r>
      <w:r w:rsidRPr="005250F7">
        <w:rPr>
          <w:sz w:val="24"/>
          <w:szCs w:val="24"/>
        </w:rPr>
        <w:lastRenderedPageBreak/>
        <w:t>государственных полномочий в Министерство труда, социальной защиты и демографии  Пензенской области ежемесячных, ежеквартальных, полугодовых и годовых отчетов об осуществлении отдельных государственных полномочий по форме и в сроки, устанавливаемые Министерством труда, социальной защиты и демографии  Пензенской области</w:t>
      </w:r>
    </w:p>
    <w:p w:rsidR="005250F7" w:rsidRPr="005250F7" w:rsidRDefault="005250F7" w:rsidP="005250F7">
      <w:pPr>
        <w:autoSpaceDE w:val="0"/>
        <w:autoSpaceDN w:val="0"/>
        <w:adjustRightInd w:val="0"/>
        <w:ind w:firstLine="709"/>
        <w:rPr>
          <w:sz w:val="24"/>
          <w:szCs w:val="24"/>
        </w:rPr>
      </w:pPr>
      <w:r w:rsidRPr="005250F7">
        <w:rPr>
          <w:sz w:val="24"/>
          <w:szCs w:val="24"/>
        </w:rPr>
        <w:t xml:space="preserve">15. Управление представляет в Финансовое управление </w:t>
      </w:r>
      <w:proofErr w:type="spellStart"/>
      <w:r w:rsidRPr="005250F7">
        <w:rPr>
          <w:sz w:val="24"/>
          <w:szCs w:val="24"/>
        </w:rPr>
        <w:t>Камешкирского</w:t>
      </w:r>
      <w:proofErr w:type="spellEnd"/>
      <w:r w:rsidRPr="005250F7">
        <w:rPr>
          <w:sz w:val="24"/>
          <w:szCs w:val="24"/>
        </w:rPr>
        <w:t xml:space="preserve"> района Пензенской области ежемесячную, квартальную и годовую отчетность об использовании выделенных финансовых средств на осуществление отдельных государственных полномочий в сроки, устанавливаемые для представления отчетов законом о бюджете Пензенской области на очередной финансовый год.</w:t>
      </w:r>
    </w:p>
    <w:p w:rsidR="005250F7" w:rsidRPr="005250F7" w:rsidRDefault="005250F7" w:rsidP="005250F7">
      <w:pPr>
        <w:autoSpaceDE w:val="0"/>
        <w:autoSpaceDN w:val="0"/>
        <w:adjustRightInd w:val="0"/>
        <w:ind w:firstLine="709"/>
        <w:rPr>
          <w:sz w:val="24"/>
          <w:szCs w:val="24"/>
        </w:rPr>
      </w:pPr>
    </w:p>
    <w:p w:rsidR="005250F7" w:rsidRPr="005250F7" w:rsidRDefault="005250F7" w:rsidP="005250F7">
      <w:pPr>
        <w:pStyle w:val="2"/>
        <w:ind w:firstLine="709"/>
        <w:jc w:val="center"/>
        <w:rPr>
          <w:szCs w:val="24"/>
        </w:rPr>
      </w:pPr>
      <w:r w:rsidRPr="005250F7">
        <w:rPr>
          <w:szCs w:val="24"/>
          <w:lang w:val="en-US"/>
        </w:rPr>
        <w:t>III</w:t>
      </w:r>
      <w:r w:rsidRPr="005250F7">
        <w:rPr>
          <w:szCs w:val="24"/>
        </w:rPr>
        <w:t>. Права и обязанности Управления</w:t>
      </w:r>
    </w:p>
    <w:p w:rsidR="005250F7" w:rsidRPr="005250F7" w:rsidRDefault="005250F7" w:rsidP="005250F7">
      <w:pPr>
        <w:ind w:firstLine="709"/>
        <w:rPr>
          <w:sz w:val="24"/>
          <w:szCs w:val="24"/>
        </w:rPr>
      </w:pPr>
    </w:p>
    <w:p w:rsidR="005250F7" w:rsidRPr="005250F7" w:rsidRDefault="005250F7" w:rsidP="005250F7">
      <w:pPr>
        <w:autoSpaceDE w:val="0"/>
        <w:autoSpaceDN w:val="0"/>
        <w:adjustRightInd w:val="0"/>
        <w:ind w:firstLine="709"/>
        <w:rPr>
          <w:sz w:val="24"/>
          <w:szCs w:val="24"/>
        </w:rPr>
      </w:pPr>
      <w:r w:rsidRPr="005250F7">
        <w:rPr>
          <w:sz w:val="24"/>
          <w:szCs w:val="24"/>
        </w:rPr>
        <w:t xml:space="preserve">16. Управление при осуществлении отдельных государственных полномочий имеет право </w:t>
      </w:r>
      <w:proofErr w:type="gramStart"/>
      <w:r w:rsidRPr="005250F7">
        <w:rPr>
          <w:sz w:val="24"/>
          <w:szCs w:val="24"/>
        </w:rPr>
        <w:t>на</w:t>
      </w:r>
      <w:proofErr w:type="gramEnd"/>
      <w:r w:rsidRPr="005250F7">
        <w:rPr>
          <w:sz w:val="24"/>
          <w:szCs w:val="24"/>
        </w:rPr>
        <w:t>:</w:t>
      </w:r>
    </w:p>
    <w:p w:rsidR="005250F7" w:rsidRPr="005250F7" w:rsidRDefault="005250F7" w:rsidP="005250F7">
      <w:pPr>
        <w:autoSpaceDE w:val="0"/>
        <w:autoSpaceDN w:val="0"/>
        <w:adjustRightInd w:val="0"/>
        <w:ind w:firstLine="709"/>
        <w:rPr>
          <w:sz w:val="24"/>
          <w:szCs w:val="24"/>
        </w:rPr>
      </w:pPr>
      <w:r w:rsidRPr="005250F7">
        <w:rPr>
          <w:sz w:val="24"/>
          <w:szCs w:val="24"/>
        </w:rPr>
        <w:t>16.1.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5250F7" w:rsidRPr="005250F7" w:rsidRDefault="005250F7" w:rsidP="005250F7">
      <w:pPr>
        <w:autoSpaceDE w:val="0"/>
        <w:autoSpaceDN w:val="0"/>
        <w:adjustRightInd w:val="0"/>
        <w:ind w:firstLine="709"/>
        <w:rPr>
          <w:sz w:val="24"/>
          <w:szCs w:val="24"/>
        </w:rPr>
      </w:pPr>
      <w:r w:rsidRPr="005250F7">
        <w:rPr>
          <w:sz w:val="24"/>
          <w:szCs w:val="24"/>
        </w:rPr>
        <w:t>16.2. обеспечение осуществления отдельных государственных полномочий необходимыми материальными ресурсами;</w:t>
      </w:r>
    </w:p>
    <w:p w:rsidR="005250F7" w:rsidRPr="005250F7" w:rsidRDefault="005250F7" w:rsidP="005250F7">
      <w:pPr>
        <w:autoSpaceDE w:val="0"/>
        <w:autoSpaceDN w:val="0"/>
        <w:adjustRightInd w:val="0"/>
        <w:ind w:firstLine="709"/>
        <w:rPr>
          <w:sz w:val="24"/>
          <w:szCs w:val="24"/>
        </w:rPr>
      </w:pPr>
      <w:r w:rsidRPr="005250F7">
        <w:rPr>
          <w:sz w:val="24"/>
          <w:szCs w:val="24"/>
        </w:rPr>
        <w:t xml:space="preserve">16.3. получение разъяснений и методической помощи в организации работы по вопросам осуществления отдельных государственных полномочий от Министерства труда, социальной защиты и демографии  Пензенской области </w:t>
      </w:r>
    </w:p>
    <w:p w:rsidR="005250F7" w:rsidRPr="005250F7" w:rsidRDefault="005250F7" w:rsidP="005250F7">
      <w:pPr>
        <w:autoSpaceDE w:val="0"/>
        <w:autoSpaceDN w:val="0"/>
        <w:adjustRightInd w:val="0"/>
        <w:ind w:firstLine="709"/>
        <w:rPr>
          <w:sz w:val="24"/>
          <w:szCs w:val="24"/>
        </w:rPr>
      </w:pPr>
      <w:r w:rsidRPr="005250F7">
        <w:rPr>
          <w:sz w:val="24"/>
          <w:szCs w:val="24"/>
        </w:rPr>
        <w:t>16.4. дополнительное использование собственных материальных ресурсов и финансовых сре</w:t>
      </w:r>
      <w:proofErr w:type="gramStart"/>
      <w:r w:rsidRPr="005250F7">
        <w:rPr>
          <w:sz w:val="24"/>
          <w:szCs w:val="24"/>
        </w:rPr>
        <w:t>дств дл</w:t>
      </w:r>
      <w:proofErr w:type="gramEnd"/>
      <w:r w:rsidRPr="005250F7">
        <w:rPr>
          <w:sz w:val="24"/>
          <w:szCs w:val="24"/>
        </w:rPr>
        <w:t>я осуществления отдельных государственных полномочий в случаях и порядке, предусмотренных уставом муниципального образования;</w:t>
      </w:r>
    </w:p>
    <w:p w:rsidR="005250F7" w:rsidRPr="005250F7" w:rsidRDefault="005250F7" w:rsidP="005250F7">
      <w:pPr>
        <w:ind w:firstLine="709"/>
        <w:rPr>
          <w:sz w:val="24"/>
          <w:szCs w:val="24"/>
        </w:rPr>
      </w:pPr>
      <w:r w:rsidRPr="005250F7">
        <w:rPr>
          <w:sz w:val="24"/>
          <w:szCs w:val="24"/>
        </w:rPr>
        <w:t>16.5.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5250F7" w:rsidRPr="005250F7" w:rsidRDefault="005250F7" w:rsidP="005250F7">
      <w:pPr>
        <w:autoSpaceDE w:val="0"/>
        <w:autoSpaceDN w:val="0"/>
        <w:adjustRightInd w:val="0"/>
        <w:ind w:firstLine="709"/>
        <w:rPr>
          <w:sz w:val="24"/>
          <w:szCs w:val="24"/>
        </w:rPr>
      </w:pPr>
      <w:r w:rsidRPr="005250F7">
        <w:rPr>
          <w:sz w:val="24"/>
          <w:szCs w:val="24"/>
        </w:rPr>
        <w:t>16.6. иные права, предусмотренные законодательством Российской Федерации при осуществлении отдельных государственных полномочий.</w:t>
      </w:r>
    </w:p>
    <w:p w:rsidR="005250F7" w:rsidRPr="005250F7" w:rsidRDefault="005250F7" w:rsidP="005250F7">
      <w:pPr>
        <w:autoSpaceDE w:val="0"/>
        <w:autoSpaceDN w:val="0"/>
        <w:adjustRightInd w:val="0"/>
        <w:ind w:firstLine="709"/>
        <w:rPr>
          <w:sz w:val="24"/>
          <w:szCs w:val="24"/>
        </w:rPr>
      </w:pPr>
      <w:r w:rsidRPr="005250F7">
        <w:rPr>
          <w:sz w:val="24"/>
          <w:szCs w:val="24"/>
        </w:rPr>
        <w:t xml:space="preserve">17. Управление при осуществлении полномочий по вопросам местного значения, указанных в пункте 13 настоящего Положения, имеет право </w:t>
      </w:r>
      <w:proofErr w:type="gramStart"/>
      <w:r w:rsidRPr="005250F7">
        <w:rPr>
          <w:sz w:val="24"/>
          <w:szCs w:val="24"/>
        </w:rPr>
        <w:t>на</w:t>
      </w:r>
      <w:proofErr w:type="gramEnd"/>
      <w:r w:rsidRPr="005250F7">
        <w:rPr>
          <w:sz w:val="24"/>
          <w:szCs w:val="24"/>
        </w:rPr>
        <w:t xml:space="preserve">: </w:t>
      </w:r>
    </w:p>
    <w:p w:rsidR="005250F7" w:rsidRPr="005250F7" w:rsidRDefault="005250F7" w:rsidP="005250F7">
      <w:pPr>
        <w:autoSpaceDE w:val="0"/>
        <w:autoSpaceDN w:val="0"/>
        <w:adjustRightInd w:val="0"/>
        <w:rPr>
          <w:sz w:val="24"/>
          <w:szCs w:val="24"/>
        </w:rPr>
      </w:pPr>
      <w:r w:rsidRPr="005250F7">
        <w:rPr>
          <w:sz w:val="24"/>
          <w:szCs w:val="24"/>
        </w:rPr>
        <w:t xml:space="preserve">          17.1. финансовое обеспечение переданных полномочий по вопросам местного значения из бюджета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autoSpaceDE w:val="0"/>
        <w:autoSpaceDN w:val="0"/>
        <w:adjustRightInd w:val="0"/>
        <w:ind w:firstLine="709"/>
        <w:rPr>
          <w:sz w:val="24"/>
          <w:szCs w:val="24"/>
        </w:rPr>
      </w:pPr>
      <w:r w:rsidRPr="005250F7">
        <w:rPr>
          <w:sz w:val="24"/>
          <w:szCs w:val="24"/>
        </w:rPr>
        <w:t>17.2. обеспечение осуществления полномочий по вопросам местного значения необходимыми материальными ресурсами;</w:t>
      </w:r>
    </w:p>
    <w:p w:rsidR="005250F7" w:rsidRPr="005250F7" w:rsidRDefault="005250F7" w:rsidP="005250F7">
      <w:pPr>
        <w:autoSpaceDE w:val="0"/>
        <w:autoSpaceDN w:val="0"/>
        <w:adjustRightInd w:val="0"/>
        <w:ind w:firstLine="709"/>
        <w:rPr>
          <w:sz w:val="24"/>
          <w:szCs w:val="24"/>
        </w:rPr>
      </w:pPr>
      <w:r w:rsidRPr="005250F7">
        <w:rPr>
          <w:sz w:val="24"/>
          <w:szCs w:val="24"/>
        </w:rPr>
        <w:t>17.3. иные права, предусмотренные муниципальными правовыми актами при осуществлении полномочий по вопросам местного значения.</w:t>
      </w:r>
    </w:p>
    <w:p w:rsidR="005250F7" w:rsidRPr="005250F7" w:rsidRDefault="005250F7" w:rsidP="005250F7">
      <w:pPr>
        <w:autoSpaceDE w:val="0"/>
        <w:autoSpaceDN w:val="0"/>
        <w:adjustRightInd w:val="0"/>
        <w:ind w:firstLine="709"/>
        <w:rPr>
          <w:sz w:val="24"/>
          <w:szCs w:val="24"/>
        </w:rPr>
      </w:pPr>
      <w:bookmarkStart w:id="9" w:name="sub_122"/>
      <w:r w:rsidRPr="005250F7">
        <w:rPr>
          <w:sz w:val="24"/>
          <w:szCs w:val="24"/>
        </w:rPr>
        <w:t>18. Управление при исполнении отдельных государственных полномочий обязано:</w:t>
      </w:r>
    </w:p>
    <w:bookmarkEnd w:id="9"/>
    <w:p w:rsidR="005250F7" w:rsidRPr="005250F7" w:rsidRDefault="005250F7" w:rsidP="005250F7">
      <w:pPr>
        <w:autoSpaceDE w:val="0"/>
        <w:autoSpaceDN w:val="0"/>
        <w:adjustRightInd w:val="0"/>
        <w:ind w:firstLine="709"/>
        <w:rPr>
          <w:sz w:val="24"/>
          <w:szCs w:val="24"/>
        </w:rPr>
      </w:pPr>
      <w:r w:rsidRPr="005250F7">
        <w:rPr>
          <w:sz w:val="24"/>
          <w:szCs w:val="24"/>
        </w:rPr>
        <w:t>18.1. осуществлять надлежащим образом отдельные государственные полномочия, переданные в соответствии с действующим законодательством;</w:t>
      </w:r>
    </w:p>
    <w:p w:rsidR="005250F7" w:rsidRPr="005250F7" w:rsidRDefault="005250F7" w:rsidP="005250F7">
      <w:pPr>
        <w:autoSpaceDE w:val="0"/>
        <w:autoSpaceDN w:val="0"/>
        <w:adjustRightInd w:val="0"/>
        <w:ind w:firstLine="709"/>
        <w:rPr>
          <w:sz w:val="24"/>
          <w:szCs w:val="24"/>
        </w:rPr>
      </w:pPr>
      <w:r w:rsidRPr="005250F7">
        <w:rPr>
          <w:sz w:val="24"/>
          <w:szCs w:val="24"/>
        </w:rPr>
        <w:t>18.2.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5250F7" w:rsidRPr="005250F7" w:rsidRDefault="005250F7" w:rsidP="005250F7">
      <w:pPr>
        <w:autoSpaceDE w:val="0"/>
        <w:autoSpaceDN w:val="0"/>
        <w:adjustRightInd w:val="0"/>
        <w:ind w:firstLine="709"/>
        <w:rPr>
          <w:sz w:val="24"/>
          <w:szCs w:val="24"/>
        </w:rPr>
      </w:pPr>
      <w:r w:rsidRPr="005250F7">
        <w:rPr>
          <w:sz w:val="24"/>
          <w:szCs w:val="24"/>
        </w:rPr>
        <w:t>18.3.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5250F7" w:rsidRPr="005250F7" w:rsidRDefault="005250F7" w:rsidP="005250F7">
      <w:pPr>
        <w:autoSpaceDE w:val="0"/>
        <w:autoSpaceDN w:val="0"/>
        <w:adjustRightInd w:val="0"/>
        <w:ind w:firstLine="709"/>
        <w:rPr>
          <w:sz w:val="24"/>
          <w:szCs w:val="24"/>
        </w:rPr>
      </w:pPr>
      <w:r w:rsidRPr="005250F7">
        <w:rPr>
          <w:sz w:val="24"/>
          <w:szCs w:val="24"/>
        </w:rPr>
        <w:t>18.4. выполнять иные обязанности, предусмотренные законодательством при осуществлении отдельных государственных полномочий.</w:t>
      </w:r>
    </w:p>
    <w:p w:rsidR="005250F7" w:rsidRPr="005250F7" w:rsidRDefault="005250F7" w:rsidP="005250F7">
      <w:pPr>
        <w:autoSpaceDE w:val="0"/>
        <w:autoSpaceDN w:val="0"/>
        <w:adjustRightInd w:val="0"/>
        <w:ind w:firstLine="709"/>
        <w:rPr>
          <w:sz w:val="24"/>
          <w:szCs w:val="24"/>
        </w:rPr>
      </w:pPr>
      <w:r w:rsidRPr="005250F7">
        <w:rPr>
          <w:sz w:val="24"/>
          <w:szCs w:val="24"/>
        </w:rPr>
        <w:t xml:space="preserve">19. Управление при осуществлении полномочий по вопросам местного значения, указанных в пункте 13 настоящего Положения, обязано: </w:t>
      </w:r>
    </w:p>
    <w:p w:rsidR="005250F7" w:rsidRPr="005250F7" w:rsidRDefault="005250F7" w:rsidP="005250F7">
      <w:pPr>
        <w:autoSpaceDE w:val="0"/>
        <w:autoSpaceDN w:val="0"/>
        <w:adjustRightInd w:val="0"/>
        <w:ind w:firstLine="709"/>
        <w:rPr>
          <w:sz w:val="24"/>
          <w:szCs w:val="24"/>
        </w:rPr>
      </w:pPr>
      <w:r w:rsidRPr="005250F7">
        <w:rPr>
          <w:sz w:val="24"/>
          <w:szCs w:val="24"/>
        </w:rPr>
        <w:t xml:space="preserve">19.1. осуществлять надлежащим образом отдельные полномочия по вопросам </w:t>
      </w:r>
      <w:r w:rsidRPr="005250F7">
        <w:rPr>
          <w:sz w:val="24"/>
          <w:szCs w:val="24"/>
        </w:rPr>
        <w:lastRenderedPageBreak/>
        <w:t>местного значения.</w:t>
      </w:r>
    </w:p>
    <w:p w:rsidR="005250F7" w:rsidRPr="005250F7" w:rsidRDefault="005250F7" w:rsidP="005250F7">
      <w:pPr>
        <w:autoSpaceDE w:val="0"/>
        <w:autoSpaceDN w:val="0"/>
        <w:adjustRightInd w:val="0"/>
        <w:ind w:firstLine="709"/>
        <w:rPr>
          <w:sz w:val="24"/>
          <w:szCs w:val="24"/>
        </w:rPr>
      </w:pPr>
      <w:r w:rsidRPr="005250F7">
        <w:rPr>
          <w:sz w:val="24"/>
          <w:szCs w:val="24"/>
        </w:rPr>
        <w:t xml:space="preserve">19.2. обеспечивать целевое эффективное и рациональное использование материальных ресурсов и финансовых средств, выделенных из бюджета </w:t>
      </w:r>
      <w:proofErr w:type="spellStart"/>
      <w:r w:rsidRPr="005250F7">
        <w:rPr>
          <w:sz w:val="24"/>
          <w:szCs w:val="24"/>
        </w:rPr>
        <w:t>Камешкирского</w:t>
      </w:r>
      <w:proofErr w:type="spellEnd"/>
      <w:r w:rsidRPr="005250F7">
        <w:rPr>
          <w:sz w:val="24"/>
          <w:szCs w:val="24"/>
        </w:rPr>
        <w:t xml:space="preserve"> района на осуществление отдельных   полномочий по вопросам местного значения.</w:t>
      </w:r>
    </w:p>
    <w:p w:rsidR="005250F7" w:rsidRPr="005250F7" w:rsidRDefault="005250F7" w:rsidP="005250F7">
      <w:pPr>
        <w:autoSpaceDE w:val="0"/>
        <w:autoSpaceDN w:val="0"/>
        <w:adjustRightInd w:val="0"/>
        <w:ind w:firstLine="709"/>
        <w:rPr>
          <w:sz w:val="24"/>
          <w:szCs w:val="24"/>
        </w:rPr>
      </w:pPr>
    </w:p>
    <w:p w:rsidR="005250F7" w:rsidRPr="005250F7" w:rsidRDefault="005250F7" w:rsidP="005250F7">
      <w:pPr>
        <w:pStyle w:val="3"/>
        <w:tabs>
          <w:tab w:val="num" w:pos="1080"/>
        </w:tabs>
        <w:ind w:firstLine="709"/>
        <w:rPr>
          <w:b w:val="0"/>
          <w:sz w:val="24"/>
          <w:szCs w:val="24"/>
        </w:rPr>
      </w:pPr>
      <w:r w:rsidRPr="005250F7">
        <w:rPr>
          <w:b w:val="0"/>
          <w:sz w:val="24"/>
          <w:szCs w:val="24"/>
          <w:lang w:val="en-US"/>
        </w:rPr>
        <w:t>IV</w:t>
      </w:r>
      <w:r w:rsidRPr="005250F7">
        <w:rPr>
          <w:b w:val="0"/>
          <w:sz w:val="24"/>
          <w:szCs w:val="24"/>
        </w:rPr>
        <w:t>. Организация деятельности Управления</w:t>
      </w:r>
    </w:p>
    <w:p w:rsidR="005250F7" w:rsidRPr="005250F7" w:rsidRDefault="005250F7" w:rsidP="005250F7">
      <w:pPr>
        <w:ind w:firstLine="709"/>
        <w:rPr>
          <w:sz w:val="24"/>
          <w:szCs w:val="24"/>
        </w:rPr>
      </w:pPr>
    </w:p>
    <w:p w:rsidR="005250F7" w:rsidRPr="005250F7" w:rsidRDefault="005250F7" w:rsidP="005250F7">
      <w:pPr>
        <w:autoSpaceDE w:val="0"/>
        <w:autoSpaceDN w:val="0"/>
        <w:adjustRightInd w:val="0"/>
        <w:ind w:firstLine="709"/>
        <w:rPr>
          <w:sz w:val="24"/>
          <w:szCs w:val="24"/>
        </w:rPr>
      </w:pPr>
      <w:r w:rsidRPr="005250F7">
        <w:rPr>
          <w:sz w:val="24"/>
          <w:szCs w:val="24"/>
        </w:rPr>
        <w:t xml:space="preserve">20. Управление возглавляет начальник, назначаемый на должность и освобождаемый от должности распоряжением  администрации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ind w:firstLine="709"/>
        <w:rPr>
          <w:sz w:val="24"/>
          <w:szCs w:val="24"/>
        </w:rPr>
      </w:pPr>
      <w:r w:rsidRPr="005250F7">
        <w:rPr>
          <w:sz w:val="24"/>
          <w:szCs w:val="24"/>
        </w:rPr>
        <w:t>21. Начальник Управления:</w:t>
      </w:r>
    </w:p>
    <w:p w:rsidR="005250F7" w:rsidRPr="005250F7" w:rsidRDefault="005250F7" w:rsidP="005250F7">
      <w:pPr>
        <w:ind w:firstLine="709"/>
        <w:rPr>
          <w:sz w:val="24"/>
          <w:szCs w:val="24"/>
        </w:rPr>
      </w:pPr>
      <w:proofErr w:type="gramStart"/>
      <w:r w:rsidRPr="005250F7">
        <w:rPr>
          <w:sz w:val="24"/>
          <w:szCs w:val="24"/>
        </w:rPr>
        <w:t>21.1. осуществляет руководство Управлением и несет персональную ответственность за осуществление возложенных на Управление полномочий;</w:t>
      </w:r>
      <w:proofErr w:type="gramEnd"/>
    </w:p>
    <w:p w:rsidR="005250F7" w:rsidRPr="005250F7" w:rsidRDefault="005250F7" w:rsidP="005250F7">
      <w:pPr>
        <w:ind w:firstLine="709"/>
        <w:rPr>
          <w:sz w:val="24"/>
          <w:szCs w:val="24"/>
        </w:rPr>
      </w:pPr>
      <w:r w:rsidRPr="005250F7">
        <w:rPr>
          <w:sz w:val="24"/>
          <w:szCs w:val="24"/>
        </w:rPr>
        <w:t xml:space="preserve">21.2. без доверенности действует от имени Управления, представляет его интересы, открывает и закрывает счета Управления, подписывает финансовые документы; распоряжается в порядке, установленном действующим законодательством Российской Федерации и нормативными правовыми актами органов местного самоуправления </w:t>
      </w:r>
      <w:proofErr w:type="spellStart"/>
      <w:r w:rsidRPr="005250F7">
        <w:rPr>
          <w:sz w:val="24"/>
          <w:szCs w:val="24"/>
        </w:rPr>
        <w:t>Камешкирского</w:t>
      </w:r>
      <w:proofErr w:type="spellEnd"/>
      <w:r w:rsidRPr="005250F7">
        <w:rPr>
          <w:sz w:val="24"/>
          <w:szCs w:val="24"/>
        </w:rPr>
        <w:t xml:space="preserve"> района,  средствами и имуществом Управления;</w:t>
      </w:r>
    </w:p>
    <w:p w:rsidR="005250F7" w:rsidRPr="005250F7" w:rsidRDefault="005250F7" w:rsidP="005250F7">
      <w:pPr>
        <w:ind w:firstLine="709"/>
        <w:rPr>
          <w:sz w:val="24"/>
          <w:szCs w:val="24"/>
        </w:rPr>
      </w:pPr>
      <w:r w:rsidRPr="005250F7">
        <w:rPr>
          <w:sz w:val="24"/>
          <w:szCs w:val="24"/>
        </w:rPr>
        <w:t xml:space="preserve">21.3. представляет администрации </w:t>
      </w:r>
      <w:proofErr w:type="spellStart"/>
      <w:r w:rsidRPr="005250F7">
        <w:rPr>
          <w:sz w:val="24"/>
          <w:szCs w:val="24"/>
        </w:rPr>
        <w:t>Камешкирского</w:t>
      </w:r>
      <w:proofErr w:type="spellEnd"/>
      <w:r w:rsidRPr="005250F7">
        <w:rPr>
          <w:sz w:val="24"/>
          <w:szCs w:val="24"/>
        </w:rPr>
        <w:t xml:space="preserve"> района на согласование:</w:t>
      </w:r>
    </w:p>
    <w:p w:rsidR="005250F7" w:rsidRPr="005250F7" w:rsidRDefault="005250F7" w:rsidP="005250F7">
      <w:pPr>
        <w:widowControl/>
        <w:numPr>
          <w:ilvl w:val="0"/>
          <w:numId w:val="17"/>
        </w:numPr>
        <w:ind w:left="0" w:firstLine="709"/>
        <w:rPr>
          <w:sz w:val="24"/>
          <w:szCs w:val="24"/>
        </w:rPr>
      </w:pPr>
      <w:r w:rsidRPr="005250F7">
        <w:rPr>
          <w:sz w:val="24"/>
          <w:szCs w:val="24"/>
        </w:rPr>
        <w:t>структуру, штатное расписание, фонд оплаты труда работников Управления;</w:t>
      </w:r>
    </w:p>
    <w:p w:rsidR="005250F7" w:rsidRPr="005250F7" w:rsidRDefault="005250F7" w:rsidP="005250F7">
      <w:pPr>
        <w:widowControl/>
        <w:numPr>
          <w:ilvl w:val="0"/>
          <w:numId w:val="17"/>
        </w:numPr>
        <w:ind w:left="0" w:firstLine="709"/>
        <w:rPr>
          <w:sz w:val="24"/>
          <w:szCs w:val="24"/>
        </w:rPr>
      </w:pPr>
      <w:r w:rsidRPr="005250F7">
        <w:rPr>
          <w:sz w:val="24"/>
          <w:szCs w:val="24"/>
        </w:rPr>
        <w:t>проект ежегодного плана и прогнозные показатели деятельности Управления;</w:t>
      </w:r>
    </w:p>
    <w:p w:rsidR="005250F7" w:rsidRPr="005250F7" w:rsidRDefault="005250F7" w:rsidP="005250F7">
      <w:pPr>
        <w:ind w:firstLine="709"/>
        <w:rPr>
          <w:sz w:val="24"/>
          <w:szCs w:val="24"/>
        </w:rPr>
      </w:pPr>
      <w:r w:rsidRPr="005250F7">
        <w:rPr>
          <w:sz w:val="24"/>
          <w:szCs w:val="24"/>
        </w:rPr>
        <w:t>21.4.  назначает на должность и освобождает от должности работников Управления;</w:t>
      </w:r>
    </w:p>
    <w:p w:rsidR="005250F7" w:rsidRPr="005250F7" w:rsidRDefault="005250F7" w:rsidP="005250F7">
      <w:pPr>
        <w:ind w:firstLine="709"/>
        <w:rPr>
          <w:sz w:val="24"/>
          <w:szCs w:val="24"/>
        </w:rPr>
      </w:pPr>
      <w:r w:rsidRPr="005250F7">
        <w:rPr>
          <w:sz w:val="24"/>
          <w:szCs w:val="24"/>
        </w:rPr>
        <w:t xml:space="preserve">21.5. утверждает в порядке, установленном действующим законодательством и настоящим Положением, в пределах установленной численности работников Управления,  структуру Управления, штатное расписание, должностные инструкции работников Управления, определяет </w:t>
      </w:r>
      <w:proofErr w:type="gramStart"/>
      <w:r w:rsidRPr="005250F7">
        <w:rPr>
          <w:sz w:val="24"/>
          <w:szCs w:val="24"/>
        </w:rPr>
        <w:t>размер оплаты труда</w:t>
      </w:r>
      <w:proofErr w:type="gramEnd"/>
      <w:r w:rsidRPr="005250F7">
        <w:rPr>
          <w:sz w:val="24"/>
          <w:szCs w:val="24"/>
        </w:rPr>
        <w:t xml:space="preserve"> работников Управления;</w:t>
      </w:r>
    </w:p>
    <w:p w:rsidR="005250F7" w:rsidRPr="005250F7" w:rsidRDefault="005250F7" w:rsidP="005250F7">
      <w:pPr>
        <w:autoSpaceDE w:val="0"/>
        <w:autoSpaceDN w:val="0"/>
        <w:adjustRightInd w:val="0"/>
        <w:ind w:firstLine="709"/>
        <w:rPr>
          <w:sz w:val="24"/>
          <w:szCs w:val="24"/>
        </w:rPr>
      </w:pPr>
      <w:r w:rsidRPr="005250F7">
        <w:rPr>
          <w:sz w:val="24"/>
          <w:szCs w:val="24"/>
        </w:rPr>
        <w:t>21.6. организует ведение бухгалтерского учета и отчетности, делопроизводства;</w:t>
      </w:r>
    </w:p>
    <w:p w:rsidR="005250F7" w:rsidRPr="005250F7" w:rsidRDefault="005250F7" w:rsidP="005250F7">
      <w:pPr>
        <w:ind w:firstLine="709"/>
        <w:rPr>
          <w:sz w:val="24"/>
          <w:szCs w:val="24"/>
        </w:rPr>
      </w:pPr>
      <w:r w:rsidRPr="005250F7">
        <w:rPr>
          <w:sz w:val="24"/>
          <w:szCs w:val="24"/>
        </w:rPr>
        <w:t>21.7. издает приказы о поощрении и дисциплинарном взыскании работников Управления;</w:t>
      </w:r>
    </w:p>
    <w:p w:rsidR="005250F7" w:rsidRPr="005250F7" w:rsidRDefault="005250F7" w:rsidP="005250F7">
      <w:pPr>
        <w:ind w:firstLine="709"/>
        <w:rPr>
          <w:sz w:val="24"/>
          <w:szCs w:val="24"/>
        </w:rPr>
      </w:pPr>
      <w:r w:rsidRPr="005250F7">
        <w:rPr>
          <w:sz w:val="24"/>
          <w:szCs w:val="24"/>
        </w:rPr>
        <w:t>21.8. заключает договоры и соглашения от имени Управления;</w:t>
      </w:r>
    </w:p>
    <w:p w:rsidR="005250F7" w:rsidRPr="005250F7" w:rsidRDefault="005250F7" w:rsidP="005250F7">
      <w:pPr>
        <w:ind w:firstLine="709"/>
        <w:rPr>
          <w:sz w:val="24"/>
          <w:szCs w:val="24"/>
        </w:rPr>
      </w:pPr>
      <w:r w:rsidRPr="005250F7">
        <w:rPr>
          <w:sz w:val="24"/>
          <w:szCs w:val="24"/>
        </w:rPr>
        <w:t>21.9. решает в соответствии с законодательством Российской Федерации, Пензенской области о муниципальной службе вопросы, связанные с прохождением муниципальной службы в Управлении;</w:t>
      </w:r>
    </w:p>
    <w:p w:rsidR="005250F7" w:rsidRPr="005250F7" w:rsidRDefault="005250F7" w:rsidP="005250F7">
      <w:pPr>
        <w:ind w:firstLine="709"/>
        <w:rPr>
          <w:sz w:val="24"/>
          <w:szCs w:val="24"/>
        </w:rPr>
      </w:pPr>
      <w:r w:rsidRPr="005250F7">
        <w:rPr>
          <w:sz w:val="24"/>
          <w:szCs w:val="24"/>
        </w:rPr>
        <w:t xml:space="preserve">21.10. осуществляет иные полномочия в соответствии с законодательством Российской Федерации, Пензенской области, нормативными правовыми актами органов местного самоуправления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ind w:firstLine="709"/>
        <w:rPr>
          <w:sz w:val="24"/>
          <w:szCs w:val="24"/>
        </w:rPr>
      </w:pPr>
      <w:r w:rsidRPr="005250F7">
        <w:rPr>
          <w:sz w:val="24"/>
          <w:szCs w:val="24"/>
        </w:rPr>
        <w:t xml:space="preserve">22. </w:t>
      </w:r>
      <w:proofErr w:type="gramStart"/>
      <w:r w:rsidRPr="005250F7">
        <w:rPr>
          <w:sz w:val="24"/>
          <w:szCs w:val="24"/>
        </w:rPr>
        <w:t xml:space="preserve">Начальник Управления на основании и во исполнение Конституции Российской Федерации, федеральных конституционных законов, федеральных законов, актов Президента и Правительства Российской Федерации, законов Пензенской области, постановлений и распоряжений Губернатора и Правительства Пензенской области, нормативных правовых актов органов местного самоуправления </w:t>
      </w:r>
      <w:proofErr w:type="spellStart"/>
      <w:r w:rsidRPr="005250F7">
        <w:rPr>
          <w:sz w:val="24"/>
          <w:szCs w:val="24"/>
        </w:rPr>
        <w:t>Камешкирского</w:t>
      </w:r>
      <w:proofErr w:type="spellEnd"/>
      <w:r w:rsidRPr="005250F7">
        <w:rPr>
          <w:sz w:val="24"/>
          <w:szCs w:val="24"/>
        </w:rPr>
        <w:t xml:space="preserve"> района, издает приказы по вопросам, отнесенным к полномочиям Управления, а также обеспечивает контроль за их выполнением.</w:t>
      </w:r>
      <w:proofErr w:type="gramEnd"/>
    </w:p>
    <w:p w:rsidR="005250F7" w:rsidRPr="005250F7" w:rsidRDefault="005250F7" w:rsidP="005250F7">
      <w:pPr>
        <w:ind w:firstLine="709"/>
        <w:rPr>
          <w:sz w:val="24"/>
          <w:szCs w:val="24"/>
        </w:rPr>
      </w:pPr>
      <w:r w:rsidRPr="005250F7">
        <w:rPr>
          <w:sz w:val="24"/>
          <w:szCs w:val="24"/>
        </w:rPr>
        <w:t>Приказы издаются по вопросам, отнесенным к сфере деятельности Управления, а также по вопросам организации внутренней работы Управления.</w:t>
      </w:r>
    </w:p>
    <w:p w:rsidR="005250F7" w:rsidRPr="005250F7" w:rsidRDefault="005250F7" w:rsidP="005250F7">
      <w:pPr>
        <w:ind w:firstLine="709"/>
        <w:rPr>
          <w:sz w:val="24"/>
          <w:szCs w:val="24"/>
        </w:rPr>
      </w:pPr>
      <w:r w:rsidRPr="005250F7">
        <w:rPr>
          <w:sz w:val="24"/>
          <w:szCs w:val="24"/>
        </w:rPr>
        <w:t>23. Управление осуществляет в соответствии с законодательством Российской Федерации работу по комплектованию, учету и использованию архивных документов, образующихся в процессе его деятельности.</w:t>
      </w:r>
    </w:p>
    <w:p w:rsidR="005250F7" w:rsidRPr="005250F7" w:rsidRDefault="005250F7" w:rsidP="005250F7">
      <w:pPr>
        <w:ind w:firstLine="709"/>
        <w:rPr>
          <w:sz w:val="24"/>
          <w:szCs w:val="24"/>
        </w:rPr>
      </w:pPr>
    </w:p>
    <w:p w:rsidR="005250F7" w:rsidRPr="005250F7" w:rsidRDefault="005250F7" w:rsidP="005250F7">
      <w:pPr>
        <w:tabs>
          <w:tab w:val="num" w:pos="1080"/>
        </w:tabs>
        <w:ind w:firstLine="709"/>
        <w:jc w:val="center"/>
        <w:rPr>
          <w:sz w:val="24"/>
          <w:szCs w:val="24"/>
        </w:rPr>
      </w:pPr>
      <w:r w:rsidRPr="005250F7">
        <w:rPr>
          <w:sz w:val="24"/>
          <w:szCs w:val="24"/>
          <w:lang w:val="en-US"/>
        </w:rPr>
        <w:t>V</w:t>
      </w:r>
      <w:r w:rsidRPr="005250F7">
        <w:rPr>
          <w:sz w:val="24"/>
          <w:szCs w:val="24"/>
        </w:rPr>
        <w:t>.Ответственность</w:t>
      </w:r>
    </w:p>
    <w:p w:rsidR="005250F7" w:rsidRPr="005250F7" w:rsidRDefault="005250F7" w:rsidP="005250F7">
      <w:pPr>
        <w:ind w:firstLine="709"/>
        <w:rPr>
          <w:sz w:val="24"/>
          <w:szCs w:val="24"/>
        </w:rPr>
      </w:pP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i/>
          <w:sz w:val="24"/>
          <w:szCs w:val="24"/>
        </w:rPr>
        <w:lastRenderedPageBreak/>
        <w:t xml:space="preserve">   </w:t>
      </w:r>
      <w:r w:rsidRPr="005250F7">
        <w:rPr>
          <w:rFonts w:ascii="Times New Roman" w:hAnsi="Times New Roman" w:cs="Times New Roman"/>
          <w:sz w:val="24"/>
          <w:szCs w:val="24"/>
        </w:rPr>
        <w:t>24. Начальник Управления несет ответственность за выполнение задач, возложенных на Управление, организацию работы сотрудников, рациональное распределение между ними должностных обязанностей.</w:t>
      </w:r>
    </w:p>
    <w:p w:rsidR="005250F7" w:rsidRPr="005250F7" w:rsidRDefault="005250F7" w:rsidP="005250F7">
      <w:pPr>
        <w:autoSpaceDE w:val="0"/>
        <w:autoSpaceDN w:val="0"/>
        <w:adjustRightInd w:val="0"/>
        <w:ind w:firstLine="709"/>
        <w:rPr>
          <w:sz w:val="24"/>
          <w:szCs w:val="24"/>
        </w:rPr>
      </w:pPr>
      <w:r w:rsidRPr="005250F7">
        <w:rPr>
          <w:sz w:val="24"/>
          <w:szCs w:val="24"/>
        </w:rPr>
        <w:t xml:space="preserve">25. Сотрудники Управления несут ответственность за неисполнение или ненадлежащее исполнение возложенных на них обязанностей, нарушение трудовой дисциплины, превышение ими должностных полномочий, </w:t>
      </w:r>
    </w:p>
    <w:p w:rsidR="005250F7" w:rsidRPr="005250F7" w:rsidRDefault="005250F7" w:rsidP="005250F7">
      <w:pPr>
        <w:autoSpaceDE w:val="0"/>
        <w:autoSpaceDN w:val="0"/>
        <w:adjustRightInd w:val="0"/>
        <w:ind w:firstLine="709"/>
        <w:rPr>
          <w:sz w:val="24"/>
          <w:szCs w:val="24"/>
        </w:rPr>
      </w:pPr>
      <w:r w:rsidRPr="005250F7">
        <w:rPr>
          <w:sz w:val="24"/>
          <w:szCs w:val="24"/>
        </w:rPr>
        <w:t>26 Начальник Управления, главный специалист по опеке и попечительству несут ответственность за несоблюдение установленных ограничений, связанных с прохождением муниципальной службы, предусмотренных статьей 14 Федерального  Закона «О муниципальной службе в Российской Федерации от 02.03.2007 N 25-ФЗ» (с изменениями и дополнениями).</w:t>
      </w:r>
    </w:p>
    <w:p w:rsidR="005250F7" w:rsidRPr="005250F7" w:rsidRDefault="005250F7" w:rsidP="005250F7">
      <w:pPr>
        <w:ind w:firstLine="709"/>
        <w:rPr>
          <w:sz w:val="24"/>
          <w:szCs w:val="24"/>
        </w:rPr>
      </w:pPr>
      <w:r w:rsidRPr="005250F7">
        <w:rPr>
          <w:sz w:val="24"/>
          <w:szCs w:val="24"/>
        </w:rPr>
        <w:t xml:space="preserve">                   </w:t>
      </w:r>
    </w:p>
    <w:p w:rsidR="005250F7" w:rsidRPr="005250F7" w:rsidRDefault="005250F7" w:rsidP="005250F7">
      <w:pPr>
        <w:ind w:firstLine="709"/>
        <w:rPr>
          <w:sz w:val="24"/>
          <w:szCs w:val="24"/>
        </w:rPr>
      </w:pPr>
    </w:p>
    <w:p w:rsidR="005250F7" w:rsidRPr="005250F7" w:rsidRDefault="005250F7" w:rsidP="005250F7">
      <w:pPr>
        <w:ind w:firstLine="709"/>
        <w:jc w:val="center"/>
        <w:rPr>
          <w:sz w:val="24"/>
          <w:szCs w:val="24"/>
        </w:rPr>
      </w:pPr>
      <w:r w:rsidRPr="005250F7">
        <w:rPr>
          <w:sz w:val="24"/>
          <w:szCs w:val="24"/>
          <w:lang w:val="en-US"/>
        </w:rPr>
        <w:t>VI</w:t>
      </w:r>
      <w:r w:rsidRPr="005250F7">
        <w:rPr>
          <w:sz w:val="24"/>
          <w:szCs w:val="24"/>
        </w:rPr>
        <w:t>. Имущество и финансовое обеспечение деятельности Управления</w:t>
      </w:r>
    </w:p>
    <w:p w:rsidR="005250F7" w:rsidRPr="005250F7" w:rsidRDefault="005250F7" w:rsidP="005250F7">
      <w:pPr>
        <w:ind w:firstLine="709"/>
        <w:rPr>
          <w:sz w:val="24"/>
          <w:szCs w:val="24"/>
        </w:rPr>
      </w:pPr>
    </w:p>
    <w:p w:rsidR="005250F7" w:rsidRPr="005250F7" w:rsidRDefault="005250F7" w:rsidP="005250F7">
      <w:pPr>
        <w:autoSpaceDE w:val="0"/>
        <w:autoSpaceDN w:val="0"/>
        <w:adjustRightInd w:val="0"/>
        <w:rPr>
          <w:sz w:val="24"/>
          <w:szCs w:val="24"/>
        </w:rPr>
      </w:pPr>
      <w:r w:rsidRPr="005250F7">
        <w:rPr>
          <w:sz w:val="24"/>
          <w:szCs w:val="24"/>
        </w:rPr>
        <w:t xml:space="preserve">          27. Источником финансирования деятельности Управления являются денежные средства, ежегодно выделяемые на его содержание из бюджета </w:t>
      </w:r>
      <w:proofErr w:type="spellStart"/>
      <w:r w:rsidRPr="005250F7">
        <w:rPr>
          <w:sz w:val="24"/>
          <w:szCs w:val="24"/>
        </w:rPr>
        <w:t>Камешкирского</w:t>
      </w:r>
      <w:proofErr w:type="spellEnd"/>
      <w:r w:rsidRPr="005250F7">
        <w:rPr>
          <w:sz w:val="24"/>
          <w:szCs w:val="24"/>
        </w:rPr>
        <w:t xml:space="preserve"> района, в том числе за счет субвенций для осуществления отдельных государственных полномочий в сфере социальной поддержки населения, предоставляемых из бюджета Пензенской области.</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 xml:space="preserve">28. Имущество Управления является муниципальной собственностью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закрепляется за ним на праве оперативного управления.</w:t>
      </w:r>
    </w:p>
    <w:p w:rsidR="005250F7" w:rsidRPr="005250F7" w:rsidRDefault="005250F7" w:rsidP="005250F7">
      <w:pPr>
        <w:suppressAutoHyphens/>
        <w:autoSpaceDE w:val="0"/>
        <w:autoSpaceDN w:val="0"/>
        <w:adjustRightInd w:val="0"/>
        <w:ind w:firstLine="709"/>
        <w:rPr>
          <w:sz w:val="24"/>
          <w:szCs w:val="24"/>
        </w:rPr>
      </w:pPr>
      <w:r w:rsidRPr="005250F7">
        <w:rPr>
          <w:sz w:val="24"/>
          <w:szCs w:val="24"/>
        </w:rPr>
        <w:t>29. Главным распорядителем кредитов бюджетных средств Управления яв</w:t>
      </w:r>
      <w:r w:rsidRPr="005250F7">
        <w:rPr>
          <w:sz w:val="24"/>
          <w:szCs w:val="24"/>
        </w:rPr>
        <w:softHyphen/>
        <w:t>ляется начальник Управления.</w:t>
      </w:r>
    </w:p>
    <w:p w:rsidR="005250F7" w:rsidRPr="005250F7" w:rsidRDefault="005250F7" w:rsidP="005250F7">
      <w:pPr>
        <w:suppressAutoHyphens/>
        <w:autoSpaceDE w:val="0"/>
        <w:autoSpaceDN w:val="0"/>
        <w:adjustRightInd w:val="0"/>
        <w:ind w:firstLine="709"/>
        <w:rPr>
          <w:sz w:val="24"/>
          <w:szCs w:val="24"/>
        </w:rPr>
      </w:pPr>
      <w:r w:rsidRPr="005250F7">
        <w:rPr>
          <w:sz w:val="24"/>
          <w:szCs w:val="24"/>
        </w:rPr>
        <w:t>30.Отношения Управления с предприятиями, организациями и гражданами во всех сферах деятельности строятся на основе договоров.</w:t>
      </w:r>
    </w:p>
    <w:p w:rsidR="005250F7" w:rsidRPr="005250F7" w:rsidRDefault="005250F7" w:rsidP="005250F7">
      <w:pPr>
        <w:pStyle w:val="ConsNormal"/>
        <w:widowControl/>
        <w:ind w:right="0" w:firstLine="709"/>
        <w:rPr>
          <w:rFonts w:ascii="Times New Roman" w:hAnsi="Times New Roman" w:cs="Times New Roman"/>
          <w:sz w:val="24"/>
          <w:szCs w:val="24"/>
        </w:rPr>
      </w:pPr>
    </w:p>
    <w:p w:rsidR="005250F7" w:rsidRPr="005250F7" w:rsidRDefault="005250F7" w:rsidP="005250F7">
      <w:pPr>
        <w:pStyle w:val="ConsNormal"/>
        <w:widowControl/>
        <w:ind w:right="0" w:firstLine="709"/>
        <w:jc w:val="center"/>
        <w:rPr>
          <w:rFonts w:ascii="Times New Roman" w:hAnsi="Times New Roman" w:cs="Times New Roman"/>
          <w:sz w:val="24"/>
          <w:szCs w:val="24"/>
        </w:rPr>
      </w:pPr>
      <w:r w:rsidRPr="005250F7">
        <w:rPr>
          <w:rFonts w:ascii="Times New Roman" w:hAnsi="Times New Roman" w:cs="Times New Roman"/>
          <w:sz w:val="24"/>
          <w:szCs w:val="24"/>
          <w:lang w:val="en-US"/>
        </w:rPr>
        <w:t>VII</w:t>
      </w:r>
      <w:r w:rsidRPr="005250F7">
        <w:rPr>
          <w:rFonts w:ascii="Times New Roman" w:hAnsi="Times New Roman" w:cs="Times New Roman"/>
          <w:sz w:val="24"/>
          <w:szCs w:val="24"/>
        </w:rPr>
        <w:t>. Ликвидация и реорганизация Управления</w:t>
      </w:r>
    </w:p>
    <w:p w:rsidR="005250F7" w:rsidRPr="005250F7" w:rsidRDefault="005250F7" w:rsidP="005250F7">
      <w:pPr>
        <w:pStyle w:val="ConsNormal"/>
        <w:widowControl/>
        <w:ind w:right="0" w:firstLine="709"/>
        <w:rPr>
          <w:rFonts w:ascii="Times New Roman" w:hAnsi="Times New Roman" w:cs="Times New Roman"/>
          <w:sz w:val="24"/>
          <w:szCs w:val="24"/>
        </w:rPr>
      </w:pP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 xml:space="preserve">31. Реорганизация Управления (слияние, присоединение, разделение, выделение, преобразование) и его ликвидация производятся по решению Собрания представителей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постановлением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  в  соответствии с действующим законодательством.</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32. Реорганизация Управления влечет за собой переход прав и обязанностей, принадлежащих Управлению, его правопреемникам.</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33. Ликвидация Управления производится ликвидационной комиссией.</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34. Ликвидационная комиссия оценивает имущество Управления, выявляет его кредиторов и дебиторов, рассчитывается с ними, составляет ликвидационный баланс.</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35. При реорганизации Управления все документы (управленческие, финансово - хозяйственные, по личному составу и др.) передаются в соответствии с установленными правилами учреждению - правопреемнику.</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 xml:space="preserve">36. При ликвидации Управления документы постоянного хранения, имеющие научно - историческое значение, передаются на хранение в архив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 Документы по личному составу (приказы, личные дела и карточки учета, лицевые счета и т.п.) передаются на хранение по месту нахождения Управления. Передача и упорядочение документов осуществляются силами и за счет средств Управления, в соответствии с требованиями архивных органов.</w:t>
      </w:r>
    </w:p>
    <w:p w:rsidR="005250F7" w:rsidRPr="005250F7" w:rsidRDefault="005250F7" w:rsidP="005250F7">
      <w:pPr>
        <w:pStyle w:val="ConsNormal"/>
        <w:widowControl/>
        <w:ind w:right="0" w:firstLine="709"/>
        <w:rPr>
          <w:rFonts w:ascii="Times New Roman" w:hAnsi="Times New Roman" w:cs="Times New Roman"/>
          <w:sz w:val="24"/>
          <w:szCs w:val="24"/>
        </w:rPr>
      </w:pPr>
      <w:r w:rsidRPr="005250F7">
        <w:rPr>
          <w:rFonts w:ascii="Times New Roman" w:hAnsi="Times New Roman" w:cs="Times New Roman"/>
          <w:sz w:val="24"/>
          <w:szCs w:val="24"/>
        </w:rPr>
        <w:t>37. Управление считается прекратившим существование после внесения об этом записи в единый государственный реестр юридических лиц.</w:t>
      </w:r>
    </w:p>
    <w:p w:rsidR="005250F7" w:rsidRPr="00125ABF" w:rsidRDefault="005250F7" w:rsidP="005250F7">
      <w:pPr>
        <w:ind w:firstLine="709"/>
        <w:rPr>
          <w:sz w:val="28"/>
          <w:szCs w:val="28"/>
        </w:rPr>
      </w:pPr>
    </w:p>
    <w:p w:rsidR="005250F7" w:rsidRDefault="005250F7" w:rsidP="005250F7">
      <w:pPr>
        <w:ind w:left="5400"/>
        <w:jc w:val="center"/>
        <w:rPr>
          <w:sz w:val="28"/>
          <w:szCs w:val="28"/>
        </w:rPr>
      </w:pPr>
    </w:p>
    <w:p w:rsidR="005250F7" w:rsidRDefault="005250F7" w:rsidP="005250F7">
      <w:r>
        <w:rPr>
          <w:rFonts w:ascii="Courier New" w:hAnsi="Courier New" w:cs="Courier New"/>
          <w:noProof/>
          <w:sz w:val="24"/>
          <w:szCs w:val="24"/>
        </w:rPr>
        <w:drawing>
          <wp:anchor distT="0" distB="0" distL="114300" distR="114300" simplePos="0" relativeHeight="251667456" behindDoc="0" locked="0" layoutInCell="1" allowOverlap="1" wp14:anchorId="7FC713A9" wp14:editId="134A2997">
            <wp:simplePos x="0" y="0"/>
            <wp:positionH relativeFrom="column">
              <wp:posOffset>2514600</wp:posOffset>
            </wp:positionH>
            <wp:positionV relativeFrom="paragraph">
              <wp:posOffset>-342900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0F7" w:rsidRDefault="005250F7" w:rsidP="005250F7">
      <w:pPr>
        <w:tabs>
          <w:tab w:val="left" w:pos="4050"/>
        </w:tabs>
      </w:pPr>
    </w:p>
    <w:p w:rsidR="005250F7" w:rsidRDefault="005250F7" w:rsidP="005250F7">
      <w:pPr>
        <w:tabs>
          <w:tab w:val="left" w:pos="4050"/>
        </w:tabs>
      </w:pPr>
    </w:p>
    <w:p w:rsidR="005250F7" w:rsidRDefault="005250F7" w:rsidP="005250F7">
      <w:pPr>
        <w:tabs>
          <w:tab w:val="left" w:pos="4050"/>
        </w:tabs>
      </w:pPr>
    </w:p>
    <w:p w:rsidR="005250F7" w:rsidRDefault="005250F7" w:rsidP="005250F7">
      <w:pPr>
        <w:tabs>
          <w:tab w:val="left" w:pos="4050"/>
        </w:tabs>
      </w:pPr>
    </w:p>
    <w:p w:rsidR="005250F7" w:rsidRDefault="005250F7" w:rsidP="005250F7">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5250F7" w:rsidTr="00B969BC">
        <w:tblPrEx>
          <w:tblCellMar>
            <w:top w:w="0" w:type="dxa"/>
            <w:left w:w="0" w:type="dxa"/>
            <w:bottom w:w="0" w:type="dxa"/>
            <w:right w:w="0" w:type="dxa"/>
          </w:tblCellMar>
        </w:tblPrEx>
        <w:trPr>
          <w:trHeight w:hRule="exact" w:val="397"/>
        </w:trPr>
        <w:tc>
          <w:tcPr>
            <w:tcW w:w="9606" w:type="dxa"/>
          </w:tcPr>
          <w:p w:rsidR="005250F7" w:rsidRDefault="005250F7" w:rsidP="00B969BC">
            <w:pPr>
              <w:widowControl/>
              <w:jc w:val="center"/>
              <w:rPr>
                <w:b/>
                <w:sz w:val="28"/>
              </w:rPr>
            </w:pPr>
          </w:p>
          <w:p w:rsidR="005250F7" w:rsidRDefault="005250F7" w:rsidP="00B969BC">
            <w:pPr>
              <w:widowControl/>
              <w:jc w:val="center"/>
              <w:rPr>
                <w:b/>
                <w:sz w:val="28"/>
              </w:rPr>
            </w:pPr>
          </w:p>
          <w:p w:rsidR="005250F7" w:rsidRDefault="005250F7" w:rsidP="00B969BC">
            <w:pPr>
              <w:widowControl/>
              <w:jc w:val="center"/>
              <w:rPr>
                <w:b/>
                <w:sz w:val="28"/>
              </w:rPr>
            </w:pPr>
          </w:p>
          <w:p w:rsidR="005250F7" w:rsidRDefault="005250F7" w:rsidP="00B969BC">
            <w:pPr>
              <w:widowControl/>
              <w:jc w:val="center"/>
              <w:rPr>
                <w:b/>
                <w:sz w:val="28"/>
              </w:rPr>
            </w:pPr>
          </w:p>
          <w:p w:rsidR="005250F7" w:rsidRDefault="005250F7" w:rsidP="00B969BC">
            <w:pPr>
              <w:widowControl/>
              <w:jc w:val="center"/>
              <w:rPr>
                <w:b/>
                <w:sz w:val="28"/>
              </w:rPr>
            </w:pPr>
          </w:p>
          <w:p w:rsidR="005250F7" w:rsidRDefault="005250F7" w:rsidP="00B969BC">
            <w:pPr>
              <w:widowControl/>
              <w:jc w:val="center"/>
              <w:rPr>
                <w:b/>
                <w:sz w:val="28"/>
              </w:rPr>
            </w:pPr>
          </w:p>
        </w:tc>
      </w:tr>
      <w:tr w:rsidR="005250F7" w:rsidTr="00B969BC">
        <w:tblPrEx>
          <w:tblCellMar>
            <w:top w:w="0" w:type="dxa"/>
            <w:left w:w="0" w:type="dxa"/>
            <w:bottom w:w="0" w:type="dxa"/>
            <w:right w:w="0" w:type="dxa"/>
          </w:tblCellMar>
        </w:tblPrEx>
        <w:tc>
          <w:tcPr>
            <w:tcW w:w="9606" w:type="dxa"/>
          </w:tcPr>
          <w:p w:rsidR="005250F7" w:rsidRDefault="005250F7" w:rsidP="00B969BC">
            <w:pPr>
              <w:widowControl/>
              <w:jc w:val="center"/>
              <w:rPr>
                <w:b/>
                <w:sz w:val="28"/>
                <w:szCs w:val="28"/>
              </w:rPr>
            </w:pPr>
          </w:p>
          <w:p w:rsidR="005250F7" w:rsidRDefault="005250F7" w:rsidP="00B969BC">
            <w:pPr>
              <w:widowControl/>
              <w:jc w:val="center"/>
              <w:rPr>
                <w:b/>
                <w:sz w:val="40"/>
              </w:rPr>
            </w:pPr>
            <w:r>
              <w:rPr>
                <w:b/>
                <w:sz w:val="28"/>
                <w:szCs w:val="28"/>
              </w:rPr>
              <w:t>АДМИНИСТРАЦИЯ</w:t>
            </w:r>
          </w:p>
        </w:tc>
      </w:tr>
      <w:tr w:rsidR="005250F7" w:rsidTr="00B969BC">
        <w:tblPrEx>
          <w:tblCellMar>
            <w:top w:w="0" w:type="dxa"/>
            <w:left w:w="0" w:type="dxa"/>
            <w:bottom w:w="0" w:type="dxa"/>
            <w:right w:w="0" w:type="dxa"/>
          </w:tblCellMar>
        </w:tblPrEx>
        <w:trPr>
          <w:trHeight w:hRule="exact" w:val="397"/>
        </w:trPr>
        <w:tc>
          <w:tcPr>
            <w:tcW w:w="9606" w:type="dxa"/>
          </w:tcPr>
          <w:p w:rsidR="005250F7" w:rsidRDefault="005250F7" w:rsidP="00B969BC">
            <w:pPr>
              <w:widowControl/>
              <w:jc w:val="center"/>
              <w:rPr>
                <w:b/>
                <w:sz w:val="24"/>
              </w:rPr>
            </w:pPr>
            <w:r>
              <w:rPr>
                <w:b/>
                <w:sz w:val="28"/>
                <w:szCs w:val="28"/>
              </w:rPr>
              <w:t>КАМЕШКИРСКОГО РАЙОНА ПЕНЗЕНСКОЙ ОБЛАСТИ</w:t>
            </w:r>
          </w:p>
        </w:tc>
      </w:tr>
      <w:tr w:rsidR="005250F7" w:rsidTr="00B969BC">
        <w:tblPrEx>
          <w:tblCellMar>
            <w:top w:w="0" w:type="dxa"/>
            <w:left w:w="0" w:type="dxa"/>
            <w:bottom w:w="0" w:type="dxa"/>
            <w:right w:w="0" w:type="dxa"/>
          </w:tblCellMar>
        </w:tblPrEx>
        <w:trPr>
          <w:trHeight w:val="314"/>
        </w:trPr>
        <w:tc>
          <w:tcPr>
            <w:tcW w:w="9606" w:type="dxa"/>
          </w:tcPr>
          <w:p w:rsidR="005250F7" w:rsidRDefault="005250F7" w:rsidP="00B969BC">
            <w:pPr>
              <w:pStyle w:val="3"/>
            </w:pPr>
          </w:p>
        </w:tc>
      </w:tr>
      <w:tr w:rsidR="005250F7" w:rsidTr="00B969BC">
        <w:tblPrEx>
          <w:tblCellMar>
            <w:top w:w="0" w:type="dxa"/>
            <w:left w:w="0" w:type="dxa"/>
            <w:bottom w:w="0" w:type="dxa"/>
            <w:right w:w="0" w:type="dxa"/>
          </w:tblCellMar>
        </w:tblPrEx>
        <w:trPr>
          <w:trHeight w:hRule="exact" w:val="548"/>
        </w:trPr>
        <w:tc>
          <w:tcPr>
            <w:tcW w:w="9606" w:type="dxa"/>
            <w:vAlign w:val="center"/>
          </w:tcPr>
          <w:p w:rsidR="005250F7" w:rsidRDefault="005250F7" w:rsidP="00B969BC">
            <w:pPr>
              <w:pStyle w:val="3"/>
            </w:pPr>
            <w:r>
              <w:t>ПОСТАНОВЛЕНИЕ</w:t>
            </w:r>
          </w:p>
        </w:tc>
      </w:tr>
      <w:tr w:rsidR="005250F7" w:rsidTr="00B969BC">
        <w:tblPrEx>
          <w:tblCellMar>
            <w:top w:w="0" w:type="dxa"/>
            <w:left w:w="0" w:type="dxa"/>
            <w:bottom w:w="0" w:type="dxa"/>
            <w:right w:w="0" w:type="dxa"/>
          </w:tblCellMar>
        </w:tblPrEx>
        <w:trPr>
          <w:trHeight w:hRule="exact" w:val="212"/>
        </w:trPr>
        <w:tc>
          <w:tcPr>
            <w:tcW w:w="9606" w:type="dxa"/>
            <w:vAlign w:val="center"/>
          </w:tcPr>
          <w:p w:rsidR="005250F7" w:rsidRDefault="005250F7" w:rsidP="00B969BC">
            <w:pPr>
              <w:pStyle w:val="3"/>
              <w:rPr>
                <w:sz w:val="28"/>
                <w:szCs w:val="28"/>
              </w:rPr>
            </w:pPr>
          </w:p>
        </w:tc>
      </w:tr>
    </w:tbl>
    <w:p w:rsidR="005250F7" w:rsidRDefault="005250F7" w:rsidP="005250F7">
      <w:pPr>
        <w:tabs>
          <w:tab w:val="left" w:pos="4050"/>
        </w:tabs>
      </w:pPr>
    </w:p>
    <w:p w:rsidR="005250F7" w:rsidRDefault="005250F7" w:rsidP="005250F7">
      <w:pPr>
        <w:ind w:firstLine="600"/>
        <w:jc w:val="both"/>
        <w:rPr>
          <w:rStyle w:val="afb"/>
          <w:b w:val="0"/>
          <w:sz w:val="28"/>
          <w:szCs w:val="28"/>
        </w:rPr>
      </w:pPr>
    </w:p>
    <w:tbl>
      <w:tblPr>
        <w:tblpPr w:leftFromText="180" w:rightFromText="180" w:vertAnchor="text" w:horzAnchor="margin" w:tblpXSpec="center"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250F7" w:rsidTr="00B969BC">
        <w:tblPrEx>
          <w:tblCellMar>
            <w:top w:w="0" w:type="dxa"/>
            <w:left w:w="0" w:type="dxa"/>
            <w:bottom w:w="0" w:type="dxa"/>
            <w:right w:w="0" w:type="dxa"/>
          </w:tblCellMar>
        </w:tblPrEx>
        <w:tc>
          <w:tcPr>
            <w:tcW w:w="284" w:type="dxa"/>
            <w:vAlign w:val="bottom"/>
          </w:tcPr>
          <w:p w:rsidR="005250F7" w:rsidRDefault="005250F7" w:rsidP="00B969BC"/>
        </w:tc>
        <w:tc>
          <w:tcPr>
            <w:tcW w:w="2835" w:type="dxa"/>
            <w:tcBorders>
              <w:bottom w:val="single" w:sz="6" w:space="0" w:color="auto"/>
            </w:tcBorders>
          </w:tcPr>
          <w:p w:rsidR="005250F7" w:rsidRDefault="005250F7" w:rsidP="00B969BC">
            <w:pPr>
              <w:jc w:val="center"/>
            </w:pPr>
          </w:p>
          <w:p w:rsidR="005250F7" w:rsidRPr="00AB7C22" w:rsidRDefault="005250F7" w:rsidP="00B969BC">
            <w:pPr>
              <w:jc w:val="center"/>
            </w:pPr>
            <w:r>
              <w:t>29.05.18</w:t>
            </w:r>
          </w:p>
        </w:tc>
        <w:tc>
          <w:tcPr>
            <w:tcW w:w="397" w:type="dxa"/>
            <w:vAlign w:val="bottom"/>
          </w:tcPr>
          <w:p w:rsidR="005250F7" w:rsidRDefault="005250F7" w:rsidP="00B969BC">
            <w:r>
              <w:t xml:space="preserve"> №</w:t>
            </w:r>
          </w:p>
        </w:tc>
        <w:tc>
          <w:tcPr>
            <w:tcW w:w="1134" w:type="dxa"/>
            <w:tcBorders>
              <w:bottom w:val="single" w:sz="6" w:space="0" w:color="auto"/>
            </w:tcBorders>
          </w:tcPr>
          <w:p w:rsidR="005250F7" w:rsidRDefault="005250F7" w:rsidP="00B969BC">
            <w:pPr>
              <w:jc w:val="center"/>
            </w:pPr>
          </w:p>
          <w:p w:rsidR="005250F7" w:rsidRPr="00001657" w:rsidRDefault="005250F7" w:rsidP="00B969BC">
            <w:pPr>
              <w:jc w:val="center"/>
            </w:pPr>
            <w:r>
              <w:t>182</w:t>
            </w:r>
          </w:p>
        </w:tc>
      </w:tr>
      <w:tr w:rsidR="005250F7" w:rsidTr="00B969BC">
        <w:tblPrEx>
          <w:tblCellMar>
            <w:top w:w="0" w:type="dxa"/>
            <w:left w:w="0" w:type="dxa"/>
            <w:bottom w:w="0" w:type="dxa"/>
            <w:right w:w="0" w:type="dxa"/>
          </w:tblCellMar>
        </w:tblPrEx>
        <w:tc>
          <w:tcPr>
            <w:tcW w:w="4650" w:type="dxa"/>
            <w:gridSpan w:val="4"/>
          </w:tcPr>
          <w:p w:rsidR="005250F7" w:rsidRDefault="005250F7" w:rsidP="00B969BC">
            <w:pPr>
              <w:jc w:val="center"/>
              <w:rPr>
                <w:sz w:val="10"/>
              </w:rPr>
            </w:pPr>
          </w:p>
          <w:p w:rsidR="005250F7" w:rsidRDefault="005250F7" w:rsidP="00B969BC">
            <w:pPr>
              <w:jc w:val="center"/>
            </w:pPr>
            <w:proofErr w:type="spellStart"/>
            <w:r>
              <w:t>с.Р.Камешкир</w:t>
            </w:r>
            <w:proofErr w:type="spellEnd"/>
          </w:p>
        </w:tc>
      </w:tr>
    </w:tbl>
    <w:p w:rsidR="005250F7" w:rsidRDefault="005250F7" w:rsidP="005250F7">
      <w:pPr>
        <w:rPr>
          <w:rStyle w:val="afb"/>
          <w:b w:val="0"/>
        </w:rPr>
      </w:pPr>
      <w:bookmarkStart w:id="10" w:name="OLE_LINK1"/>
      <w:bookmarkStart w:id="11" w:name="OLE_LINK2"/>
    </w:p>
    <w:p w:rsidR="005250F7" w:rsidRDefault="005250F7" w:rsidP="005250F7">
      <w:pPr>
        <w:rPr>
          <w:rStyle w:val="afb"/>
          <w:b w:val="0"/>
        </w:rPr>
      </w:pPr>
    </w:p>
    <w:p w:rsidR="005250F7" w:rsidRDefault="005250F7" w:rsidP="005250F7">
      <w:pPr>
        <w:rPr>
          <w:rStyle w:val="afb"/>
          <w:b w:val="0"/>
        </w:rPr>
      </w:pPr>
    </w:p>
    <w:p w:rsidR="005250F7" w:rsidRDefault="005250F7" w:rsidP="005250F7">
      <w:pPr>
        <w:rPr>
          <w:rStyle w:val="afb"/>
          <w:b w:val="0"/>
        </w:rPr>
      </w:pPr>
    </w:p>
    <w:p w:rsidR="005250F7" w:rsidRDefault="005250F7" w:rsidP="005250F7">
      <w:pPr>
        <w:rPr>
          <w:rStyle w:val="afb"/>
          <w:b w:val="0"/>
        </w:rPr>
      </w:pPr>
    </w:p>
    <w:p w:rsidR="005250F7" w:rsidRPr="005250F7" w:rsidRDefault="005250F7" w:rsidP="005250F7">
      <w:pPr>
        <w:rPr>
          <w:rStyle w:val="afb"/>
          <w:b w:val="0"/>
          <w:color w:val="000000" w:themeColor="text1"/>
          <w:sz w:val="24"/>
          <w:szCs w:val="24"/>
        </w:rPr>
      </w:pPr>
    </w:p>
    <w:p w:rsidR="005250F7" w:rsidRPr="005250F7" w:rsidRDefault="005250F7" w:rsidP="005250F7">
      <w:pPr>
        <w:ind w:firstLine="600"/>
        <w:jc w:val="center"/>
        <w:rPr>
          <w:b/>
          <w:bCs/>
          <w:color w:val="000000" w:themeColor="text1"/>
          <w:sz w:val="24"/>
          <w:szCs w:val="24"/>
        </w:rPr>
      </w:pPr>
      <w:proofErr w:type="gramStart"/>
      <w:r w:rsidRPr="005250F7">
        <w:rPr>
          <w:b/>
          <w:bCs/>
          <w:color w:val="000000" w:themeColor="text1"/>
          <w:spacing w:val="-7"/>
          <w:sz w:val="24"/>
          <w:szCs w:val="24"/>
        </w:rPr>
        <w:t xml:space="preserve">О внесении изменений в постановление Администрации </w:t>
      </w:r>
      <w:proofErr w:type="spellStart"/>
      <w:r w:rsidRPr="005250F7">
        <w:rPr>
          <w:b/>
          <w:bCs/>
          <w:color w:val="000000" w:themeColor="text1"/>
          <w:spacing w:val="-7"/>
          <w:sz w:val="24"/>
          <w:szCs w:val="24"/>
        </w:rPr>
        <w:t>Камешкирского</w:t>
      </w:r>
      <w:proofErr w:type="spellEnd"/>
      <w:r w:rsidRPr="005250F7">
        <w:rPr>
          <w:b/>
          <w:bCs/>
          <w:color w:val="000000" w:themeColor="text1"/>
          <w:spacing w:val="-7"/>
          <w:sz w:val="24"/>
          <w:szCs w:val="24"/>
        </w:rPr>
        <w:t xml:space="preserve"> района Пензенской области от 11.04.2018 года №129 </w:t>
      </w:r>
      <w:r w:rsidRPr="005250F7">
        <w:rPr>
          <w:b/>
          <w:bCs/>
          <w:color w:val="000000" w:themeColor="text1"/>
          <w:sz w:val="24"/>
          <w:szCs w:val="24"/>
        </w:rPr>
        <w:t xml:space="preserve"> «</w:t>
      </w:r>
      <w:r w:rsidRPr="005250F7">
        <w:rPr>
          <w:rStyle w:val="afb"/>
          <w:color w:val="000000" w:themeColor="text1"/>
          <w:sz w:val="24"/>
          <w:szCs w:val="24"/>
        </w:rPr>
        <w:t xml:space="preserve">Об  утверждении порядка организации отдыха детей в </w:t>
      </w:r>
      <w:r w:rsidRPr="005250F7">
        <w:rPr>
          <w:b/>
          <w:color w:val="000000" w:themeColor="text1"/>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5250F7">
        <w:rPr>
          <w:rStyle w:val="afb"/>
          <w:color w:val="000000" w:themeColor="text1"/>
          <w:sz w:val="24"/>
          <w:szCs w:val="24"/>
        </w:rPr>
        <w:t xml:space="preserve">в лагеря труда и отдыха </w:t>
      </w:r>
      <w:r w:rsidRPr="005250F7">
        <w:rPr>
          <w:b/>
          <w:color w:val="000000" w:themeColor="text1"/>
          <w:sz w:val="24"/>
          <w:szCs w:val="24"/>
        </w:rPr>
        <w:t>в каникулярное время</w:t>
      </w:r>
      <w:r w:rsidRPr="005250F7">
        <w:rPr>
          <w:rStyle w:val="afb"/>
          <w:color w:val="000000" w:themeColor="text1"/>
          <w:sz w:val="24"/>
          <w:szCs w:val="24"/>
        </w:rPr>
        <w:t xml:space="preserve"> в </w:t>
      </w:r>
      <w:proofErr w:type="spellStart"/>
      <w:r w:rsidRPr="005250F7">
        <w:rPr>
          <w:rStyle w:val="afb"/>
          <w:color w:val="000000" w:themeColor="text1"/>
          <w:sz w:val="24"/>
          <w:szCs w:val="24"/>
        </w:rPr>
        <w:t>Камешкирском</w:t>
      </w:r>
      <w:proofErr w:type="spellEnd"/>
      <w:r w:rsidRPr="005250F7">
        <w:rPr>
          <w:rStyle w:val="afb"/>
          <w:color w:val="000000" w:themeColor="text1"/>
          <w:sz w:val="24"/>
          <w:szCs w:val="24"/>
        </w:rPr>
        <w:t xml:space="preserve"> районе Пензенской области</w:t>
      </w:r>
      <w:r w:rsidRPr="005250F7">
        <w:rPr>
          <w:b/>
          <w:bCs/>
          <w:color w:val="000000" w:themeColor="text1"/>
          <w:sz w:val="24"/>
          <w:szCs w:val="24"/>
        </w:rPr>
        <w:t>»</w:t>
      </w:r>
      <w:proofErr w:type="gramEnd"/>
    </w:p>
    <w:p w:rsidR="005250F7" w:rsidRPr="005250F7" w:rsidRDefault="005250F7" w:rsidP="005250F7">
      <w:pPr>
        <w:jc w:val="both"/>
        <w:rPr>
          <w:color w:val="000000" w:themeColor="text1"/>
          <w:sz w:val="24"/>
          <w:szCs w:val="24"/>
        </w:rPr>
      </w:pPr>
    </w:p>
    <w:p w:rsidR="005250F7" w:rsidRPr="005250F7" w:rsidRDefault="005250F7" w:rsidP="005250F7">
      <w:pPr>
        <w:jc w:val="both"/>
        <w:rPr>
          <w:color w:val="000000" w:themeColor="text1"/>
          <w:sz w:val="24"/>
          <w:szCs w:val="24"/>
        </w:rPr>
      </w:pPr>
      <w:proofErr w:type="gramStart"/>
      <w:r w:rsidRPr="005250F7">
        <w:rPr>
          <w:color w:val="000000" w:themeColor="text1"/>
          <w:sz w:val="24"/>
          <w:szCs w:val="24"/>
        </w:rPr>
        <w:t xml:space="preserve">Руководствуясь </w:t>
      </w:r>
      <w:r w:rsidRPr="005250F7">
        <w:rPr>
          <w:bCs/>
          <w:color w:val="000000" w:themeColor="text1"/>
          <w:sz w:val="24"/>
          <w:szCs w:val="24"/>
        </w:rPr>
        <w:t xml:space="preserve"> государственной программой Пензенской области «Молодежь Пензенской области на 2014-2020 годы», утвержденной постановлением Правительства Пензенской области от 24.09.2013 №712-пП (с последующими изменениями),</w:t>
      </w:r>
      <w:r w:rsidRPr="005250F7">
        <w:rPr>
          <w:color w:val="000000" w:themeColor="text1"/>
          <w:sz w:val="24"/>
          <w:szCs w:val="24"/>
        </w:rPr>
        <w:t xml:space="preserve">  муниципальной программой  «Развитие системы образования </w:t>
      </w:r>
      <w:proofErr w:type="spellStart"/>
      <w:r w:rsidRPr="005250F7">
        <w:rPr>
          <w:color w:val="000000" w:themeColor="text1"/>
          <w:sz w:val="24"/>
          <w:szCs w:val="24"/>
        </w:rPr>
        <w:t>Камешкирского</w:t>
      </w:r>
      <w:proofErr w:type="spellEnd"/>
      <w:r w:rsidRPr="005250F7">
        <w:rPr>
          <w:color w:val="000000" w:themeColor="text1"/>
          <w:sz w:val="24"/>
          <w:szCs w:val="24"/>
        </w:rPr>
        <w:t xml:space="preserve"> района Пензенской области на 2014 - 2020 годы» (с последующими изменениями), </w:t>
      </w:r>
      <w:r w:rsidRPr="005250F7">
        <w:rPr>
          <w:bCs/>
          <w:color w:val="000000" w:themeColor="text1"/>
          <w:sz w:val="24"/>
          <w:szCs w:val="24"/>
        </w:rPr>
        <w:t xml:space="preserve">утвержденной постановлением Администрацией </w:t>
      </w:r>
      <w:proofErr w:type="spellStart"/>
      <w:r w:rsidRPr="005250F7">
        <w:rPr>
          <w:bCs/>
          <w:color w:val="000000" w:themeColor="text1"/>
          <w:sz w:val="24"/>
          <w:szCs w:val="24"/>
        </w:rPr>
        <w:t>Камешкирского</w:t>
      </w:r>
      <w:proofErr w:type="spellEnd"/>
      <w:r w:rsidRPr="005250F7">
        <w:rPr>
          <w:bCs/>
          <w:color w:val="000000" w:themeColor="text1"/>
          <w:sz w:val="24"/>
          <w:szCs w:val="24"/>
        </w:rPr>
        <w:t xml:space="preserve"> района  Пензенской области</w:t>
      </w:r>
      <w:r w:rsidRPr="005250F7">
        <w:rPr>
          <w:color w:val="000000" w:themeColor="text1"/>
          <w:sz w:val="24"/>
          <w:szCs w:val="24"/>
        </w:rPr>
        <w:t xml:space="preserve"> от</w:t>
      </w:r>
      <w:r w:rsidRPr="005250F7">
        <w:rPr>
          <w:rStyle w:val="afd"/>
          <w:color w:val="000000" w:themeColor="text1"/>
          <w:sz w:val="24"/>
          <w:szCs w:val="24"/>
          <w:lang w:val="ru-RU"/>
        </w:rPr>
        <w:t xml:space="preserve"> </w:t>
      </w:r>
      <w:r w:rsidRPr="005250F7">
        <w:rPr>
          <w:color w:val="000000" w:themeColor="text1"/>
          <w:sz w:val="24"/>
          <w:szCs w:val="24"/>
        </w:rPr>
        <w:t xml:space="preserve">01.11.13 г. № 337 и статьей 21 Устава </w:t>
      </w:r>
      <w:proofErr w:type="spellStart"/>
      <w:r w:rsidRPr="005250F7">
        <w:rPr>
          <w:color w:val="000000" w:themeColor="text1"/>
          <w:sz w:val="24"/>
          <w:szCs w:val="24"/>
        </w:rPr>
        <w:t>Камешкирского</w:t>
      </w:r>
      <w:proofErr w:type="spellEnd"/>
      <w:r w:rsidRPr="005250F7">
        <w:rPr>
          <w:color w:val="000000" w:themeColor="text1"/>
          <w:sz w:val="24"/>
          <w:szCs w:val="24"/>
        </w:rPr>
        <w:t xml:space="preserve">  района Пензенской области,  администрация </w:t>
      </w:r>
      <w:proofErr w:type="spellStart"/>
      <w:r w:rsidRPr="005250F7">
        <w:rPr>
          <w:color w:val="000000" w:themeColor="text1"/>
          <w:sz w:val="24"/>
          <w:szCs w:val="24"/>
        </w:rPr>
        <w:t>Камешкирского</w:t>
      </w:r>
      <w:proofErr w:type="spellEnd"/>
      <w:r w:rsidRPr="005250F7">
        <w:rPr>
          <w:color w:val="000000" w:themeColor="text1"/>
          <w:sz w:val="24"/>
          <w:szCs w:val="24"/>
        </w:rPr>
        <w:t xml:space="preserve"> района</w:t>
      </w:r>
      <w:proofErr w:type="gramEnd"/>
      <w:r w:rsidRPr="005250F7">
        <w:rPr>
          <w:color w:val="000000" w:themeColor="text1"/>
          <w:sz w:val="24"/>
          <w:szCs w:val="24"/>
        </w:rPr>
        <w:t xml:space="preserve"> Пензенской области</w:t>
      </w:r>
    </w:p>
    <w:p w:rsidR="005250F7" w:rsidRPr="005250F7" w:rsidRDefault="005250F7" w:rsidP="005250F7">
      <w:pPr>
        <w:widowControl/>
        <w:jc w:val="center"/>
        <w:rPr>
          <w:b/>
          <w:color w:val="000000" w:themeColor="text1"/>
          <w:sz w:val="24"/>
          <w:szCs w:val="24"/>
        </w:rPr>
      </w:pPr>
    </w:p>
    <w:p w:rsidR="005250F7" w:rsidRPr="005250F7" w:rsidRDefault="005250F7" w:rsidP="005250F7">
      <w:pPr>
        <w:widowControl/>
        <w:jc w:val="center"/>
        <w:rPr>
          <w:b/>
          <w:color w:val="000000" w:themeColor="text1"/>
          <w:sz w:val="24"/>
          <w:szCs w:val="24"/>
        </w:rPr>
      </w:pPr>
      <w:r w:rsidRPr="005250F7">
        <w:rPr>
          <w:b/>
          <w:color w:val="000000" w:themeColor="text1"/>
          <w:sz w:val="24"/>
          <w:szCs w:val="24"/>
        </w:rPr>
        <w:t>ПОСТАНОВЛЯЕТ:</w:t>
      </w:r>
    </w:p>
    <w:p w:rsidR="005250F7" w:rsidRPr="005250F7" w:rsidRDefault="005250F7" w:rsidP="005250F7">
      <w:pPr>
        <w:pStyle w:val="af4"/>
        <w:widowControl/>
        <w:numPr>
          <w:ilvl w:val="0"/>
          <w:numId w:val="19"/>
        </w:numPr>
        <w:jc w:val="both"/>
        <w:rPr>
          <w:b/>
          <w:color w:val="000000" w:themeColor="text1"/>
          <w:sz w:val="24"/>
          <w:szCs w:val="24"/>
        </w:rPr>
      </w:pPr>
      <w:proofErr w:type="gramStart"/>
      <w:r w:rsidRPr="005250F7">
        <w:rPr>
          <w:color w:val="000000" w:themeColor="text1"/>
          <w:spacing w:val="-5"/>
          <w:sz w:val="24"/>
          <w:szCs w:val="24"/>
        </w:rPr>
        <w:t xml:space="preserve">Внести в  </w:t>
      </w:r>
      <w:r w:rsidRPr="005250F7">
        <w:rPr>
          <w:bCs/>
          <w:color w:val="000000" w:themeColor="text1"/>
          <w:spacing w:val="-7"/>
          <w:sz w:val="24"/>
          <w:szCs w:val="24"/>
        </w:rPr>
        <w:t xml:space="preserve">постановление Администрации </w:t>
      </w:r>
      <w:proofErr w:type="spellStart"/>
      <w:r w:rsidRPr="005250F7">
        <w:rPr>
          <w:bCs/>
          <w:color w:val="000000" w:themeColor="text1"/>
          <w:spacing w:val="-7"/>
          <w:sz w:val="24"/>
          <w:szCs w:val="24"/>
        </w:rPr>
        <w:t>Камешкирского</w:t>
      </w:r>
      <w:proofErr w:type="spellEnd"/>
      <w:r w:rsidRPr="005250F7">
        <w:rPr>
          <w:bCs/>
          <w:color w:val="000000" w:themeColor="text1"/>
          <w:spacing w:val="-7"/>
          <w:sz w:val="24"/>
          <w:szCs w:val="24"/>
        </w:rPr>
        <w:t xml:space="preserve"> района Пензенской области от 11.04.2018 года №129 </w:t>
      </w:r>
      <w:r w:rsidRPr="005250F7">
        <w:rPr>
          <w:bCs/>
          <w:color w:val="000000" w:themeColor="text1"/>
          <w:sz w:val="24"/>
          <w:szCs w:val="24"/>
        </w:rPr>
        <w:t xml:space="preserve"> </w:t>
      </w:r>
      <w:r w:rsidRPr="005250F7">
        <w:rPr>
          <w:b/>
          <w:bCs/>
          <w:color w:val="000000" w:themeColor="text1"/>
          <w:sz w:val="24"/>
          <w:szCs w:val="24"/>
        </w:rPr>
        <w:t>«</w:t>
      </w:r>
      <w:r w:rsidRPr="005250F7">
        <w:rPr>
          <w:rStyle w:val="afb"/>
          <w:b w:val="0"/>
          <w:color w:val="000000" w:themeColor="text1"/>
          <w:sz w:val="24"/>
          <w:szCs w:val="24"/>
        </w:rPr>
        <w:t>Об  утверждении порядка организации отдыха детей в</w:t>
      </w:r>
      <w:r w:rsidRPr="005250F7">
        <w:rPr>
          <w:rStyle w:val="afb"/>
          <w:color w:val="000000" w:themeColor="text1"/>
          <w:sz w:val="24"/>
          <w:szCs w:val="24"/>
        </w:rPr>
        <w:t xml:space="preserve"> </w:t>
      </w:r>
      <w:r w:rsidRPr="005250F7">
        <w:rPr>
          <w:color w:val="000000" w:themeColor="text1"/>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5250F7">
        <w:rPr>
          <w:rStyle w:val="afb"/>
          <w:b w:val="0"/>
          <w:color w:val="000000" w:themeColor="text1"/>
          <w:sz w:val="24"/>
          <w:szCs w:val="24"/>
        </w:rPr>
        <w:t xml:space="preserve">в лагеря труда и отдыха </w:t>
      </w:r>
      <w:r w:rsidRPr="005250F7">
        <w:rPr>
          <w:color w:val="000000" w:themeColor="text1"/>
          <w:sz w:val="24"/>
          <w:szCs w:val="24"/>
        </w:rPr>
        <w:t>в каникулярное время</w:t>
      </w:r>
      <w:r w:rsidRPr="005250F7">
        <w:rPr>
          <w:rStyle w:val="afb"/>
          <w:color w:val="000000" w:themeColor="text1"/>
          <w:sz w:val="24"/>
          <w:szCs w:val="24"/>
        </w:rPr>
        <w:t xml:space="preserve"> </w:t>
      </w:r>
      <w:r w:rsidRPr="005250F7">
        <w:rPr>
          <w:rStyle w:val="afb"/>
          <w:b w:val="0"/>
          <w:color w:val="000000" w:themeColor="text1"/>
          <w:sz w:val="24"/>
          <w:szCs w:val="24"/>
        </w:rPr>
        <w:t xml:space="preserve">в </w:t>
      </w:r>
      <w:proofErr w:type="spellStart"/>
      <w:r w:rsidRPr="005250F7">
        <w:rPr>
          <w:rStyle w:val="afb"/>
          <w:b w:val="0"/>
          <w:color w:val="000000" w:themeColor="text1"/>
          <w:sz w:val="24"/>
          <w:szCs w:val="24"/>
        </w:rPr>
        <w:t>Камешкирском</w:t>
      </w:r>
      <w:proofErr w:type="spellEnd"/>
      <w:r w:rsidRPr="005250F7">
        <w:rPr>
          <w:rStyle w:val="afb"/>
          <w:b w:val="0"/>
          <w:color w:val="000000" w:themeColor="text1"/>
          <w:sz w:val="24"/>
          <w:szCs w:val="24"/>
        </w:rPr>
        <w:t xml:space="preserve"> районе Пензенской области</w:t>
      </w:r>
      <w:r w:rsidRPr="005250F7">
        <w:rPr>
          <w:bCs/>
          <w:color w:val="000000" w:themeColor="text1"/>
          <w:sz w:val="24"/>
          <w:szCs w:val="24"/>
        </w:rPr>
        <w:t xml:space="preserve">»  (далее Постановление) </w:t>
      </w:r>
      <w:r w:rsidRPr="005250F7">
        <w:rPr>
          <w:color w:val="000000" w:themeColor="text1"/>
          <w:spacing w:val="-4"/>
          <w:sz w:val="24"/>
          <w:szCs w:val="24"/>
        </w:rPr>
        <w:t>следующие изменение:</w:t>
      </w:r>
      <w:proofErr w:type="gramEnd"/>
    </w:p>
    <w:p w:rsidR="005250F7" w:rsidRPr="005250F7" w:rsidRDefault="005250F7" w:rsidP="005250F7">
      <w:pPr>
        <w:shd w:val="clear" w:color="auto" w:fill="FFFFFF"/>
        <w:spacing w:line="307" w:lineRule="exact"/>
        <w:ind w:left="10" w:right="5" w:firstLine="365"/>
        <w:jc w:val="both"/>
        <w:rPr>
          <w:color w:val="000000" w:themeColor="text1"/>
          <w:spacing w:val="-5"/>
          <w:sz w:val="24"/>
          <w:szCs w:val="24"/>
        </w:rPr>
      </w:pPr>
    </w:p>
    <w:p w:rsidR="005250F7" w:rsidRPr="005250F7" w:rsidRDefault="005250F7" w:rsidP="005250F7">
      <w:pPr>
        <w:jc w:val="both"/>
        <w:rPr>
          <w:bCs/>
          <w:color w:val="000000" w:themeColor="text1"/>
          <w:sz w:val="24"/>
          <w:szCs w:val="24"/>
        </w:rPr>
      </w:pPr>
      <w:r w:rsidRPr="005250F7">
        <w:rPr>
          <w:color w:val="000000" w:themeColor="text1"/>
          <w:spacing w:val="-5"/>
          <w:sz w:val="24"/>
          <w:szCs w:val="24"/>
        </w:rPr>
        <w:t xml:space="preserve">1.1. </w:t>
      </w:r>
      <w:proofErr w:type="gramStart"/>
      <w:r w:rsidRPr="005250F7">
        <w:rPr>
          <w:color w:val="000000" w:themeColor="text1"/>
          <w:spacing w:val="-5"/>
          <w:sz w:val="24"/>
          <w:szCs w:val="24"/>
        </w:rPr>
        <w:t xml:space="preserve">В  </w:t>
      </w:r>
      <w:r w:rsidRPr="005250F7">
        <w:rPr>
          <w:color w:val="000000" w:themeColor="text1"/>
          <w:sz w:val="24"/>
          <w:szCs w:val="24"/>
        </w:rPr>
        <w:t>Приложение №1</w:t>
      </w:r>
      <w:r w:rsidRPr="005250F7">
        <w:rPr>
          <w:bCs/>
          <w:color w:val="000000" w:themeColor="text1"/>
          <w:sz w:val="24"/>
          <w:szCs w:val="24"/>
        </w:rPr>
        <w:t xml:space="preserve"> «Порядок организации отдыха детей в оздоровительных лагерях с дневным пребыванием в каникулярное время» в пункте   2   предложение «</w:t>
      </w:r>
      <w:r w:rsidRPr="005250F7">
        <w:rPr>
          <w:color w:val="000000" w:themeColor="text1"/>
          <w:sz w:val="24"/>
          <w:szCs w:val="24"/>
        </w:rPr>
        <w:t xml:space="preserve">Стоимость организации отдыха детей за счет средств родителей (законных представителей) устанавливается в размере 20,0 рублей в день на иные затраты, связанные с оказанием услуги (предоставлению услуги по страхованию детей от несчастного случая, </w:t>
      </w:r>
      <w:r w:rsidRPr="005250F7">
        <w:rPr>
          <w:bCs/>
          <w:color w:val="000000" w:themeColor="text1"/>
          <w:sz w:val="24"/>
          <w:szCs w:val="24"/>
        </w:rPr>
        <w:t>культурные мероприятия)» изложить  в следующей редакции:</w:t>
      </w:r>
      <w:proofErr w:type="gramEnd"/>
      <w:r w:rsidRPr="005250F7">
        <w:rPr>
          <w:bCs/>
          <w:color w:val="000000" w:themeColor="text1"/>
          <w:sz w:val="24"/>
          <w:szCs w:val="24"/>
        </w:rPr>
        <w:t xml:space="preserve"> «</w:t>
      </w:r>
      <w:r w:rsidRPr="005250F7">
        <w:rPr>
          <w:color w:val="000000" w:themeColor="text1"/>
          <w:sz w:val="24"/>
          <w:szCs w:val="24"/>
        </w:rPr>
        <w:t xml:space="preserve">Стоимость организации отдыха детей за счет средств родителей (законных представителей) устанавливается в размере 20,0 рублей в день на иные затраты, связанные с оказанием услуги (предоставлению услуги по страхованию детей от несчастного случая, </w:t>
      </w:r>
      <w:r w:rsidRPr="005250F7">
        <w:rPr>
          <w:bCs/>
          <w:color w:val="000000" w:themeColor="text1"/>
          <w:sz w:val="24"/>
          <w:szCs w:val="24"/>
        </w:rPr>
        <w:t xml:space="preserve">культурные мероприятия, приобретение  </w:t>
      </w:r>
      <w:r w:rsidRPr="005250F7">
        <w:rPr>
          <w:bCs/>
          <w:color w:val="000000" w:themeColor="text1"/>
          <w:sz w:val="24"/>
          <w:szCs w:val="24"/>
        </w:rPr>
        <w:lastRenderedPageBreak/>
        <w:t>канцелярских  товаров)».</w:t>
      </w:r>
    </w:p>
    <w:p w:rsidR="005250F7" w:rsidRPr="005250F7" w:rsidRDefault="005250F7" w:rsidP="005250F7">
      <w:pPr>
        <w:jc w:val="both"/>
        <w:rPr>
          <w:bCs/>
          <w:color w:val="000000" w:themeColor="text1"/>
          <w:spacing w:val="-7"/>
          <w:sz w:val="24"/>
          <w:szCs w:val="24"/>
        </w:rPr>
      </w:pPr>
      <w:bookmarkStart w:id="12" w:name="sub_3"/>
      <w:bookmarkEnd w:id="10"/>
      <w:bookmarkEnd w:id="11"/>
      <w:r w:rsidRPr="005250F7">
        <w:rPr>
          <w:bCs/>
          <w:color w:val="000000" w:themeColor="text1"/>
          <w:spacing w:val="-7"/>
          <w:sz w:val="24"/>
          <w:szCs w:val="24"/>
        </w:rPr>
        <w:t xml:space="preserve">        2. Настоящее постановление опубликовать в информационном бюллетене «</w:t>
      </w:r>
      <w:proofErr w:type="spellStart"/>
      <w:r w:rsidRPr="005250F7">
        <w:rPr>
          <w:bCs/>
          <w:color w:val="000000" w:themeColor="text1"/>
          <w:spacing w:val="-7"/>
          <w:sz w:val="24"/>
          <w:szCs w:val="24"/>
        </w:rPr>
        <w:t>Камешкирский</w:t>
      </w:r>
      <w:proofErr w:type="spellEnd"/>
      <w:r w:rsidRPr="005250F7">
        <w:rPr>
          <w:bCs/>
          <w:color w:val="000000" w:themeColor="text1"/>
          <w:spacing w:val="-7"/>
          <w:sz w:val="24"/>
          <w:szCs w:val="24"/>
        </w:rPr>
        <w:t xml:space="preserve"> вестник».</w:t>
      </w:r>
    </w:p>
    <w:p w:rsidR="005250F7" w:rsidRPr="005250F7" w:rsidRDefault="005250F7" w:rsidP="005250F7">
      <w:pPr>
        <w:jc w:val="both"/>
        <w:rPr>
          <w:bCs/>
          <w:color w:val="000000" w:themeColor="text1"/>
          <w:spacing w:val="-7"/>
          <w:sz w:val="24"/>
          <w:szCs w:val="24"/>
        </w:rPr>
      </w:pPr>
      <w:r w:rsidRPr="005250F7">
        <w:rPr>
          <w:bCs/>
          <w:color w:val="000000" w:themeColor="text1"/>
          <w:spacing w:val="-7"/>
          <w:sz w:val="24"/>
          <w:szCs w:val="24"/>
        </w:rPr>
        <w:t xml:space="preserve">        3.  Настоящее постановление вступает в силу на следующий день  после дня его официального опубликования.</w:t>
      </w:r>
    </w:p>
    <w:p w:rsidR="005250F7" w:rsidRPr="005250F7" w:rsidRDefault="005250F7" w:rsidP="005250F7">
      <w:pPr>
        <w:jc w:val="both"/>
        <w:rPr>
          <w:bCs/>
          <w:color w:val="000000" w:themeColor="text1"/>
          <w:spacing w:val="-7"/>
          <w:sz w:val="24"/>
          <w:szCs w:val="24"/>
        </w:rPr>
      </w:pPr>
      <w:r w:rsidRPr="005250F7">
        <w:rPr>
          <w:bCs/>
          <w:color w:val="000000" w:themeColor="text1"/>
          <w:spacing w:val="-7"/>
          <w:sz w:val="24"/>
          <w:szCs w:val="24"/>
        </w:rPr>
        <w:t xml:space="preserve">         4.   </w:t>
      </w:r>
      <w:proofErr w:type="gramStart"/>
      <w:r w:rsidRPr="005250F7">
        <w:rPr>
          <w:bCs/>
          <w:color w:val="000000" w:themeColor="text1"/>
          <w:spacing w:val="-7"/>
          <w:sz w:val="24"/>
          <w:szCs w:val="24"/>
        </w:rPr>
        <w:t>Контроль за</w:t>
      </w:r>
      <w:proofErr w:type="gramEnd"/>
      <w:r w:rsidRPr="005250F7">
        <w:rPr>
          <w:bCs/>
          <w:color w:val="000000" w:themeColor="text1"/>
          <w:spacing w:val="-7"/>
          <w:sz w:val="24"/>
          <w:szCs w:val="24"/>
        </w:rPr>
        <w:t xml:space="preserve"> исполнением настоящего постановления возложить на заместителя главы администрации   </w:t>
      </w:r>
      <w:proofErr w:type="spellStart"/>
      <w:r w:rsidRPr="005250F7">
        <w:rPr>
          <w:bCs/>
          <w:color w:val="000000" w:themeColor="text1"/>
          <w:spacing w:val="-7"/>
          <w:sz w:val="24"/>
          <w:szCs w:val="24"/>
        </w:rPr>
        <w:t>Камешкирского</w:t>
      </w:r>
      <w:proofErr w:type="spellEnd"/>
      <w:r w:rsidRPr="005250F7">
        <w:rPr>
          <w:bCs/>
          <w:color w:val="000000" w:themeColor="text1"/>
          <w:spacing w:val="-7"/>
          <w:sz w:val="24"/>
          <w:szCs w:val="24"/>
        </w:rPr>
        <w:t xml:space="preserve"> района Пензенской области.</w:t>
      </w:r>
    </w:p>
    <w:p w:rsidR="005250F7" w:rsidRPr="005250F7" w:rsidRDefault="005250F7" w:rsidP="005250F7">
      <w:pPr>
        <w:jc w:val="both"/>
        <w:rPr>
          <w:color w:val="000000" w:themeColor="text1"/>
          <w:sz w:val="24"/>
          <w:szCs w:val="24"/>
        </w:rPr>
      </w:pPr>
    </w:p>
    <w:p w:rsidR="005250F7" w:rsidRPr="005250F7" w:rsidRDefault="005250F7" w:rsidP="005250F7">
      <w:pPr>
        <w:jc w:val="both"/>
        <w:rPr>
          <w:color w:val="000000" w:themeColor="text1"/>
          <w:spacing w:val="-11"/>
          <w:sz w:val="24"/>
          <w:szCs w:val="24"/>
        </w:rPr>
      </w:pPr>
      <w:r w:rsidRPr="005250F7">
        <w:rPr>
          <w:color w:val="000000" w:themeColor="text1"/>
          <w:spacing w:val="-11"/>
          <w:sz w:val="24"/>
          <w:szCs w:val="24"/>
        </w:rPr>
        <w:t xml:space="preserve">  </w:t>
      </w:r>
    </w:p>
    <w:p w:rsidR="005250F7" w:rsidRPr="005250F7" w:rsidRDefault="005250F7" w:rsidP="005250F7">
      <w:pPr>
        <w:jc w:val="both"/>
        <w:rPr>
          <w:color w:val="000000" w:themeColor="text1"/>
          <w:spacing w:val="-11"/>
          <w:sz w:val="24"/>
          <w:szCs w:val="24"/>
        </w:rPr>
      </w:pPr>
    </w:p>
    <w:p w:rsidR="005250F7" w:rsidRPr="005250F7" w:rsidRDefault="005250F7" w:rsidP="005250F7">
      <w:pPr>
        <w:jc w:val="both"/>
        <w:rPr>
          <w:color w:val="000000" w:themeColor="text1"/>
          <w:spacing w:val="-11"/>
          <w:sz w:val="24"/>
          <w:szCs w:val="24"/>
        </w:rPr>
      </w:pPr>
    </w:p>
    <w:p w:rsidR="005250F7" w:rsidRPr="005250F7" w:rsidRDefault="005250F7" w:rsidP="005250F7">
      <w:pPr>
        <w:jc w:val="both"/>
        <w:rPr>
          <w:color w:val="000000" w:themeColor="text1"/>
          <w:spacing w:val="-11"/>
          <w:sz w:val="24"/>
          <w:szCs w:val="24"/>
        </w:rPr>
      </w:pPr>
    </w:p>
    <w:p w:rsidR="005250F7" w:rsidRPr="005250F7" w:rsidRDefault="005250F7" w:rsidP="005250F7">
      <w:pPr>
        <w:jc w:val="both"/>
        <w:rPr>
          <w:color w:val="000000" w:themeColor="text1"/>
          <w:spacing w:val="-11"/>
          <w:sz w:val="24"/>
          <w:szCs w:val="24"/>
        </w:rPr>
      </w:pPr>
    </w:p>
    <w:p w:rsidR="005250F7" w:rsidRPr="005250F7" w:rsidRDefault="005250F7" w:rsidP="005250F7">
      <w:pPr>
        <w:jc w:val="both"/>
        <w:rPr>
          <w:color w:val="000000" w:themeColor="text1"/>
          <w:sz w:val="24"/>
          <w:szCs w:val="24"/>
        </w:rPr>
      </w:pPr>
      <w:proofErr w:type="spellStart"/>
      <w:r w:rsidRPr="005250F7">
        <w:rPr>
          <w:color w:val="000000" w:themeColor="text1"/>
          <w:spacing w:val="-11"/>
          <w:sz w:val="24"/>
          <w:szCs w:val="24"/>
        </w:rPr>
        <w:t>И.о</w:t>
      </w:r>
      <w:proofErr w:type="spellEnd"/>
      <w:r w:rsidRPr="005250F7">
        <w:rPr>
          <w:color w:val="000000" w:themeColor="text1"/>
          <w:spacing w:val="-11"/>
          <w:sz w:val="24"/>
          <w:szCs w:val="24"/>
        </w:rPr>
        <w:t xml:space="preserve">. Главы администрации </w:t>
      </w:r>
    </w:p>
    <w:p w:rsidR="005250F7" w:rsidRPr="007D4591" w:rsidRDefault="005250F7" w:rsidP="005250F7">
      <w:pPr>
        <w:shd w:val="clear" w:color="auto" w:fill="FFFFFF"/>
        <w:spacing w:before="38"/>
        <w:rPr>
          <w:sz w:val="28"/>
          <w:szCs w:val="28"/>
        </w:rPr>
      </w:pPr>
      <w:r w:rsidRPr="005250F7">
        <w:rPr>
          <w:color w:val="000000" w:themeColor="text1"/>
          <w:spacing w:val="-11"/>
          <w:sz w:val="24"/>
          <w:szCs w:val="24"/>
        </w:rPr>
        <w:t xml:space="preserve">  </w:t>
      </w:r>
      <w:proofErr w:type="spellStart"/>
      <w:r w:rsidRPr="005250F7">
        <w:rPr>
          <w:color w:val="000000" w:themeColor="text1"/>
          <w:spacing w:val="-11"/>
          <w:sz w:val="24"/>
          <w:szCs w:val="24"/>
        </w:rPr>
        <w:t>Камешкирского</w:t>
      </w:r>
      <w:proofErr w:type="spellEnd"/>
      <w:r w:rsidRPr="005250F7">
        <w:rPr>
          <w:color w:val="000000" w:themeColor="text1"/>
          <w:spacing w:val="-11"/>
          <w:sz w:val="24"/>
          <w:szCs w:val="24"/>
        </w:rPr>
        <w:t xml:space="preserve"> района                                                                                                </w:t>
      </w:r>
      <w:proofErr w:type="spellStart"/>
      <w:r w:rsidRPr="005250F7">
        <w:rPr>
          <w:color w:val="000000" w:themeColor="text1"/>
          <w:spacing w:val="-10"/>
          <w:sz w:val="24"/>
          <w:szCs w:val="24"/>
        </w:rPr>
        <w:t>С.Н.</w:t>
      </w:r>
      <w:proofErr w:type="gramStart"/>
      <w:r w:rsidRPr="005250F7">
        <w:rPr>
          <w:color w:val="000000" w:themeColor="text1"/>
          <w:spacing w:val="-10"/>
          <w:sz w:val="24"/>
          <w:szCs w:val="24"/>
        </w:rPr>
        <w:t>Хазов</w:t>
      </w:r>
      <w:proofErr w:type="spellEnd"/>
      <w:proofErr w:type="gramEnd"/>
    </w:p>
    <w:p w:rsidR="005250F7" w:rsidRPr="00451C3C" w:rsidRDefault="005250F7" w:rsidP="005250F7">
      <w:pPr>
        <w:tabs>
          <w:tab w:val="left" w:pos="4050"/>
        </w:tabs>
        <w:rPr>
          <w:sz w:val="24"/>
          <w:szCs w:val="24"/>
        </w:rPr>
      </w:pPr>
    </w:p>
    <w:p w:rsidR="005250F7" w:rsidRPr="00C3715C" w:rsidRDefault="005250F7" w:rsidP="005250F7">
      <w:pPr>
        <w:ind w:firstLine="709"/>
        <w:rPr>
          <w:sz w:val="28"/>
          <w:szCs w:val="28"/>
        </w:rPr>
      </w:pPr>
    </w:p>
    <w:bookmarkEnd w:id="12"/>
    <w:p w:rsidR="005250F7" w:rsidRDefault="005250F7" w:rsidP="005250F7">
      <w:pPr>
        <w:rPr>
          <w:rStyle w:val="afc"/>
          <w:b w:val="0"/>
          <w:bCs/>
          <w:sz w:val="28"/>
          <w:szCs w:val="28"/>
        </w:rPr>
      </w:pPr>
      <w:r>
        <w:rPr>
          <w:rStyle w:val="afc"/>
          <w:b w:val="0"/>
          <w:bCs/>
          <w:sz w:val="28"/>
          <w:szCs w:val="28"/>
        </w:rPr>
        <w:t xml:space="preserve">                                                                                              </w:t>
      </w:r>
    </w:p>
    <w:p w:rsidR="005250F7" w:rsidRDefault="005250F7" w:rsidP="005250F7">
      <w:pPr>
        <w:rPr>
          <w:rStyle w:val="afc"/>
          <w:b w:val="0"/>
          <w:bCs/>
          <w:sz w:val="28"/>
          <w:szCs w:val="28"/>
        </w:rPr>
      </w:pPr>
    </w:p>
    <w:p w:rsidR="005250F7" w:rsidRDefault="005250F7" w:rsidP="005250F7">
      <w:pPr>
        <w:rPr>
          <w:rStyle w:val="afc"/>
          <w:b w:val="0"/>
          <w:bCs/>
          <w:sz w:val="28"/>
          <w:szCs w:val="28"/>
        </w:rPr>
      </w:pPr>
    </w:p>
    <w:p w:rsidR="005250F7" w:rsidRDefault="005250F7" w:rsidP="005250F7">
      <w:pPr>
        <w:rPr>
          <w:rStyle w:val="afc"/>
          <w:b w:val="0"/>
          <w:bCs/>
          <w:sz w:val="28"/>
          <w:szCs w:val="28"/>
        </w:rPr>
      </w:pPr>
    </w:p>
    <w:p w:rsidR="005250F7" w:rsidRDefault="005250F7" w:rsidP="005250F7">
      <w:pPr>
        <w:jc w:val="center"/>
        <w:rPr>
          <w:b/>
          <w:sz w:val="32"/>
          <w:szCs w:val="32"/>
        </w:rPr>
      </w:pPr>
      <w:r>
        <w:rPr>
          <w:noProof/>
        </w:rPr>
        <w:drawing>
          <wp:anchor distT="0" distB="0" distL="114300" distR="114300" simplePos="0" relativeHeight="251669504" behindDoc="0" locked="0" layoutInCell="1" allowOverlap="1" wp14:anchorId="1F2A4E9D" wp14:editId="35169ED3">
            <wp:simplePos x="0" y="0"/>
            <wp:positionH relativeFrom="column">
              <wp:posOffset>2423160</wp:posOffset>
            </wp:positionH>
            <wp:positionV relativeFrom="paragraph">
              <wp:posOffset>114300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5250F7" w:rsidRDefault="005250F7" w:rsidP="005250F7">
      <w:pPr>
        <w:jc w:val="center"/>
        <w:rPr>
          <w:b/>
          <w:sz w:val="36"/>
          <w:szCs w:val="36"/>
        </w:rPr>
      </w:pPr>
    </w:p>
    <w:p w:rsidR="005250F7" w:rsidRDefault="005250F7" w:rsidP="005250F7">
      <w:pPr>
        <w:jc w:val="center"/>
        <w:rPr>
          <w:b/>
          <w:sz w:val="36"/>
          <w:szCs w:val="36"/>
        </w:rPr>
      </w:pPr>
    </w:p>
    <w:p w:rsidR="005250F7" w:rsidRDefault="005250F7" w:rsidP="005250F7">
      <w:pPr>
        <w:jc w:val="center"/>
        <w:rPr>
          <w:b/>
          <w:sz w:val="36"/>
          <w:szCs w:val="36"/>
        </w:rPr>
      </w:pPr>
    </w:p>
    <w:p w:rsidR="005250F7" w:rsidRDefault="005250F7" w:rsidP="005250F7">
      <w:pPr>
        <w:jc w:val="center"/>
        <w:rPr>
          <w:b/>
          <w:sz w:val="36"/>
          <w:szCs w:val="36"/>
        </w:rPr>
      </w:pPr>
    </w:p>
    <w:p w:rsidR="005250F7" w:rsidRDefault="005250F7" w:rsidP="005250F7">
      <w:pPr>
        <w:jc w:val="center"/>
        <w:rPr>
          <w:b/>
          <w:sz w:val="36"/>
          <w:szCs w:val="36"/>
        </w:rPr>
      </w:pPr>
    </w:p>
    <w:p w:rsidR="005250F7" w:rsidRDefault="005250F7" w:rsidP="005250F7">
      <w:pPr>
        <w:jc w:val="center"/>
        <w:rPr>
          <w:b/>
          <w:sz w:val="36"/>
          <w:szCs w:val="36"/>
        </w:rPr>
      </w:pPr>
      <w:r>
        <w:rPr>
          <w:b/>
          <w:sz w:val="36"/>
          <w:szCs w:val="36"/>
        </w:rPr>
        <w:t>АДМИНИСТРАЦИЯ КАМЕШКИРСКОГО РАЙОНА</w:t>
      </w:r>
    </w:p>
    <w:p w:rsidR="005250F7" w:rsidRDefault="005250F7" w:rsidP="005250F7">
      <w:pPr>
        <w:jc w:val="center"/>
        <w:rPr>
          <w:b/>
          <w:sz w:val="36"/>
          <w:szCs w:val="36"/>
        </w:rPr>
      </w:pPr>
      <w:r>
        <w:rPr>
          <w:b/>
          <w:sz w:val="36"/>
          <w:szCs w:val="36"/>
        </w:rPr>
        <w:t>ПЕНЗЕНСКОЙ ОБЛАСТИ</w:t>
      </w:r>
    </w:p>
    <w:p w:rsidR="005250F7" w:rsidRDefault="005250F7" w:rsidP="005250F7">
      <w:pPr>
        <w:ind w:left="720"/>
        <w:jc w:val="center"/>
        <w:rPr>
          <w:b/>
          <w:sz w:val="28"/>
          <w:szCs w:val="28"/>
        </w:rPr>
      </w:pPr>
    </w:p>
    <w:p w:rsidR="005250F7" w:rsidRDefault="005250F7" w:rsidP="005250F7">
      <w:pPr>
        <w:ind w:left="720"/>
        <w:jc w:val="center"/>
        <w:rPr>
          <w:b/>
          <w:sz w:val="28"/>
          <w:szCs w:val="28"/>
        </w:rPr>
      </w:pPr>
      <w:r>
        <w:rPr>
          <w:b/>
          <w:sz w:val="28"/>
          <w:szCs w:val="28"/>
        </w:rPr>
        <w:t>ПОСТАНОВЛЕНИЕ</w:t>
      </w:r>
    </w:p>
    <w:p w:rsidR="005250F7" w:rsidRDefault="005250F7" w:rsidP="005250F7">
      <w:pPr>
        <w:jc w:val="center"/>
        <w:rPr>
          <w:b/>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250F7" w:rsidRPr="00FC78C4" w:rsidTr="00B969BC">
        <w:tc>
          <w:tcPr>
            <w:tcW w:w="284" w:type="dxa"/>
            <w:vAlign w:val="bottom"/>
          </w:tcPr>
          <w:p w:rsidR="005250F7" w:rsidRDefault="005250F7" w:rsidP="00B969BC">
            <w:pPr>
              <w:spacing w:after="200" w:line="276" w:lineRule="auto"/>
              <w:rPr>
                <w:sz w:val="24"/>
                <w:szCs w:val="24"/>
                <w:lang w:eastAsia="en-US"/>
              </w:rPr>
            </w:pPr>
            <w:r>
              <w:rPr>
                <w:szCs w:val="24"/>
              </w:rPr>
              <w:t>от</w:t>
            </w:r>
          </w:p>
        </w:tc>
        <w:tc>
          <w:tcPr>
            <w:tcW w:w="2835" w:type="dxa"/>
            <w:tcBorders>
              <w:top w:val="nil"/>
              <w:left w:val="nil"/>
              <w:bottom w:val="single" w:sz="6" w:space="0" w:color="auto"/>
              <w:right w:val="nil"/>
            </w:tcBorders>
          </w:tcPr>
          <w:p w:rsidR="005250F7" w:rsidRDefault="005250F7" w:rsidP="00B969BC">
            <w:pPr>
              <w:spacing w:after="200" w:line="276" w:lineRule="auto"/>
              <w:jc w:val="center"/>
              <w:rPr>
                <w:sz w:val="24"/>
                <w:szCs w:val="24"/>
                <w:lang w:eastAsia="en-US"/>
              </w:rPr>
            </w:pPr>
            <w:r>
              <w:rPr>
                <w:sz w:val="24"/>
                <w:szCs w:val="24"/>
                <w:lang w:eastAsia="en-US"/>
              </w:rPr>
              <w:t>29.05.18</w:t>
            </w:r>
          </w:p>
        </w:tc>
        <w:tc>
          <w:tcPr>
            <w:tcW w:w="397" w:type="dxa"/>
            <w:vAlign w:val="bottom"/>
          </w:tcPr>
          <w:p w:rsidR="005250F7" w:rsidRDefault="005250F7" w:rsidP="00B969BC">
            <w:pPr>
              <w:spacing w:after="200" w:line="276" w:lineRule="auto"/>
              <w:jc w:val="center"/>
              <w:rPr>
                <w:sz w:val="24"/>
                <w:szCs w:val="24"/>
                <w:lang w:eastAsia="en-US"/>
              </w:rPr>
            </w:pPr>
            <w:r>
              <w:rPr>
                <w:szCs w:val="24"/>
              </w:rPr>
              <w:t>№</w:t>
            </w:r>
          </w:p>
        </w:tc>
        <w:tc>
          <w:tcPr>
            <w:tcW w:w="1134" w:type="dxa"/>
            <w:tcBorders>
              <w:top w:val="nil"/>
              <w:left w:val="nil"/>
              <w:bottom w:val="single" w:sz="6" w:space="0" w:color="auto"/>
              <w:right w:val="nil"/>
            </w:tcBorders>
          </w:tcPr>
          <w:p w:rsidR="005250F7" w:rsidRDefault="005250F7" w:rsidP="00B969BC">
            <w:pPr>
              <w:spacing w:after="200" w:line="276" w:lineRule="auto"/>
              <w:jc w:val="center"/>
              <w:rPr>
                <w:sz w:val="24"/>
                <w:szCs w:val="24"/>
                <w:lang w:eastAsia="en-US"/>
              </w:rPr>
            </w:pPr>
            <w:r>
              <w:rPr>
                <w:sz w:val="24"/>
                <w:szCs w:val="24"/>
                <w:lang w:eastAsia="en-US"/>
              </w:rPr>
              <w:t>185</w:t>
            </w:r>
          </w:p>
        </w:tc>
      </w:tr>
    </w:tbl>
    <w:p w:rsidR="005250F7" w:rsidRPr="00FC78C4" w:rsidRDefault="005250F7" w:rsidP="005250F7">
      <w:pPr>
        <w:jc w:val="center"/>
        <w:rPr>
          <w:b/>
          <w:szCs w:val="22"/>
          <w:lang w:eastAsia="en-US"/>
        </w:rPr>
      </w:pPr>
    </w:p>
    <w:p w:rsidR="005250F7" w:rsidRDefault="005250F7" w:rsidP="005250F7">
      <w:pPr>
        <w:jc w:val="center"/>
        <w:rPr>
          <w:b/>
        </w:rPr>
      </w:pPr>
    </w:p>
    <w:p w:rsidR="005250F7" w:rsidRDefault="005250F7" w:rsidP="005250F7">
      <w:pPr>
        <w:jc w:val="center"/>
        <w:rPr>
          <w:szCs w:val="24"/>
        </w:rPr>
      </w:pPr>
      <w:r>
        <w:rPr>
          <w:szCs w:val="24"/>
        </w:rPr>
        <w:t xml:space="preserve">                                                      </w:t>
      </w:r>
    </w:p>
    <w:p w:rsidR="005250F7" w:rsidRDefault="005250F7" w:rsidP="005250F7">
      <w:pPr>
        <w:jc w:val="center"/>
        <w:rPr>
          <w:szCs w:val="24"/>
        </w:rPr>
      </w:pPr>
      <w:r>
        <w:rPr>
          <w:szCs w:val="24"/>
        </w:rPr>
        <w:t xml:space="preserve">                               </w:t>
      </w:r>
    </w:p>
    <w:p w:rsidR="005250F7" w:rsidRDefault="005250F7" w:rsidP="005250F7">
      <w:pPr>
        <w:widowControl/>
        <w:autoSpaceDE w:val="0"/>
        <w:autoSpaceDN w:val="0"/>
        <w:adjustRightInd w:val="0"/>
        <w:jc w:val="center"/>
        <w:outlineLvl w:val="0"/>
        <w:rPr>
          <w:bCs/>
          <w:sz w:val="28"/>
          <w:szCs w:val="28"/>
        </w:rPr>
      </w:pPr>
      <w:proofErr w:type="spellStart"/>
      <w:r w:rsidRPr="007761E3">
        <w:rPr>
          <w:bCs/>
          <w:sz w:val="28"/>
          <w:szCs w:val="28"/>
        </w:rPr>
        <w:t>с.Р.Камешкир</w:t>
      </w:r>
      <w:proofErr w:type="spellEnd"/>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Pr="005250F7" w:rsidRDefault="005250F7" w:rsidP="005250F7">
      <w:pPr>
        <w:widowControl/>
        <w:autoSpaceDE w:val="0"/>
        <w:autoSpaceDN w:val="0"/>
        <w:adjustRightInd w:val="0"/>
        <w:jc w:val="both"/>
        <w:outlineLvl w:val="0"/>
        <w:rPr>
          <w:bCs/>
          <w:sz w:val="24"/>
          <w:szCs w:val="24"/>
        </w:rPr>
      </w:pPr>
      <w:r w:rsidRPr="005250F7">
        <w:rPr>
          <w:bCs/>
          <w:sz w:val="24"/>
          <w:szCs w:val="24"/>
        </w:rPr>
        <w:t xml:space="preserve">О внесении изменений в постановление администрации </w:t>
      </w:r>
      <w:proofErr w:type="spellStart"/>
      <w:r w:rsidRPr="005250F7">
        <w:rPr>
          <w:bCs/>
          <w:sz w:val="24"/>
          <w:szCs w:val="24"/>
        </w:rPr>
        <w:t>Камешкирского</w:t>
      </w:r>
      <w:proofErr w:type="spellEnd"/>
      <w:r w:rsidRPr="005250F7">
        <w:rPr>
          <w:bCs/>
          <w:sz w:val="24"/>
          <w:szCs w:val="24"/>
        </w:rPr>
        <w:t xml:space="preserve"> района от 01.11.2013 г. № 329 « Об утверждении муниципальной программы ««Обеспечение общественного порядка и противодействие преступности  в  </w:t>
      </w:r>
      <w:proofErr w:type="spellStart"/>
      <w:r w:rsidRPr="005250F7">
        <w:rPr>
          <w:bCs/>
          <w:sz w:val="24"/>
          <w:szCs w:val="24"/>
        </w:rPr>
        <w:t>Камешкирском</w:t>
      </w:r>
      <w:proofErr w:type="spellEnd"/>
      <w:r w:rsidRPr="005250F7">
        <w:rPr>
          <w:bCs/>
          <w:sz w:val="24"/>
          <w:szCs w:val="24"/>
        </w:rPr>
        <w:t xml:space="preserve"> районе  Пензенской области в 2014-2020 годах».</w:t>
      </w:r>
    </w:p>
    <w:p w:rsidR="005250F7" w:rsidRPr="005250F7" w:rsidRDefault="005250F7" w:rsidP="005250F7">
      <w:pPr>
        <w:widowControl/>
        <w:autoSpaceDE w:val="0"/>
        <w:autoSpaceDN w:val="0"/>
        <w:adjustRightInd w:val="0"/>
        <w:jc w:val="both"/>
        <w:outlineLvl w:val="0"/>
        <w:rPr>
          <w:bCs/>
          <w:sz w:val="24"/>
          <w:szCs w:val="24"/>
        </w:rPr>
      </w:pPr>
      <w:r w:rsidRPr="005250F7">
        <w:rPr>
          <w:bCs/>
          <w:sz w:val="24"/>
          <w:szCs w:val="24"/>
        </w:rPr>
        <w:t xml:space="preserve"> </w:t>
      </w:r>
    </w:p>
    <w:p w:rsidR="005250F7" w:rsidRPr="005250F7" w:rsidRDefault="005250F7" w:rsidP="005250F7">
      <w:pPr>
        <w:widowControl/>
        <w:autoSpaceDE w:val="0"/>
        <w:autoSpaceDN w:val="0"/>
        <w:adjustRightInd w:val="0"/>
        <w:ind w:firstLine="708"/>
        <w:jc w:val="both"/>
        <w:outlineLvl w:val="0"/>
        <w:rPr>
          <w:bCs/>
          <w:sz w:val="24"/>
          <w:szCs w:val="24"/>
        </w:rPr>
      </w:pPr>
      <w:proofErr w:type="gramStart"/>
      <w:r w:rsidRPr="005250F7">
        <w:rPr>
          <w:bCs/>
          <w:sz w:val="24"/>
          <w:szCs w:val="24"/>
        </w:rPr>
        <w:t xml:space="preserve">В соответствии с постановлениями Администрации </w:t>
      </w:r>
      <w:proofErr w:type="spellStart"/>
      <w:r w:rsidRPr="005250F7">
        <w:rPr>
          <w:bCs/>
          <w:sz w:val="24"/>
          <w:szCs w:val="24"/>
        </w:rPr>
        <w:t>Камешкирского</w:t>
      </w:r>
      <w:proofErr w:type="spellEnd"/>
      <w:r w:rsidRPr="005250F7">
        <w:rPr>
          <w:bCs/>
          <w:sz w:val="24"/>
          <w:szCs w:val="24"/>
        </w:rPr>
        <w:t xml:space="preserve"> района Пензенской области от 08.11.2016 г. № 231 «Об утверждении перечня муниципальных программ </w:t>
      </w:r>
      <w:proofErr w:type="spellStart"/>
      <w:r w:rsidRPr="005250F7">
        <w:rPr>
          <w:bCs/>
          <w:sz w:val="24"/>
          <w:szCs w:val="24"/>
        </w:rPr>
        <w:t>Камешкирского</w:t>
      </w:r>
      <w:proofErr w:type="spellEnd"/>
      <w:r w:rsidRPr="005250F7">
        <w:rPr>
          <w:bCs/>
          <w:sz w:val="24"/>
          <w:szCs w:val="24"/>
        </w:rPr>
        <w:t xml:space="preserve"> района Пензенской области», постановлением администрации </w:t>
      </w:r>
      <w:proofErr w:type="spellStart"/>
      <w:r w:rsidRPr="005250F7">
        <w:rPr>
          <w:bCs/>
          <w:sz w:val="24"/>
          <w:szCs w:val="24"/>
        </w:rPr>
        <w:t>Камешкирского</w:t>
      </w:r>
      <w:proofErr w:type="spellEnd"/>
      <w:r w:rsidRPr="005250F7">
        <w:rPr>
          <w:bCs/>
          <w:sz w:val="24"/>
          <w:szCs w:val="24"/>
        </w:rPr>
        <w:t xml:space="preserve"> района Пензенской области  от 12.10.16 г. № 211 «Об утверждении порядка </w:t>
      </w:r>
      <w:r w:rsidRPr="005250F7">
        <w:rPr>
          <w:bCs/>
          <w:sz w:val="24"/>
          <w:szCs w:val="24"/>
        </w:rPr>
        <w:lastRenderedPageBreak/>
        <w:t xml:space="preserve">разработки и реализации муниципальных программ </w:t>
      </w:r>
      <w:proofErr w:type="spellStart"/>
      <w:r w:rsidRPr="005250F7">
        <w:rPr>
          <w:bCs/>
          <w:sz w:val="24"/>
          <w:szCs w:val="24"/>
        </w:rPr>
        <w:t>Камешкирского</w:t>
      </w:r>
      <w:proofErr w:type="spellEnd"/>
      <w:r w:rsidRPr="005250F7">
        <w:rPr>
          <w:bCs/>
          <w:sz w:val="24"/>
          <w:szCs w:val="24"/>
        </w:rPr>
        <w:t xml:space="preserve"> района Пензенской области», Устава </w:t>
      </w:r>
      <w:proofErr w:type="spellStart"/>
      <w:r w:rsidRPr="005250F7">
        <w:rPr>
          <w:bCs/>
          <w:sz w:val="24"/>
          <w:szCs w:val="24"/>
        </w:rPr>
        <w:t>Камешкирского</w:t>
      </w:r>
      <w:proofErr w:type="spellEnd"/>
      <w:r w:rsidRPr="005250F7">
        <w:rPr>
          <w:bCs/>
          <w:sz w:val="24"/>
          <w:szCs w:val="24"/>
        </w:rPr>
        <w:t xml:space="preserve"> района Пензенской области, администрация </w:t>
      </w:r>
      <w:proofErr w:type="spellStart"/>
      <w:r w:rsidRPr="005250F7">
        <w:rPr>
          <w:bCs/>
          <w:sz w:val="24"/>
          <w:szCs w:val="24"/>
        </w:rPr>
        <w:t>Камешкирского</w:t>
      </w:r>
      <w:proofErr w:type="spellEnd"/>
      <w:r w:rsidRPr="005250F7">
        <w:rPr>
          <w:bCs/>
          <w:sz w:val="24"/>
          <w:szCs w:val="24"/>
        </w:rPr>
        <w:t xml:space="preserve"> района Пензенской области </w:t>
      </w:r>
      <w:proofErr w:type="gramEnd"/>
    </w:p>
    <w:p w:rsidR="005250F7" w:rsidRPr="005250F7" w:rsidRDefault="005250F7" w:rsidP="005250F7">
      <w:pPr>
        <w:widowControl/>
        <w:autoSpaceDE w:val="0"/>
        <w:autoSpaceDN w:val="0"/>
        <w:adjustRightInd w:val="0"/>
        <w:jc w:val="center"/>
        <w:outlineLvl w:val="0"/>
        <w:rPr>
          <w:b/>
          <w:bCs/>
          <w:sz w:val="24"/>
          <w:szCs w:val="24"/>
        </w:rPr>
      </w:pPr>
      <w:r w:rsidRPr="005250F7">
        <w:rPr>
          <w:b/>
          <w:bCs/>
          <w:sz w:val="24"/>
          <w:szCs w:val="24"/>
        </w:rPr>
        <w:t>ПОСТАНОВЛЯЕТ:</w:t>
      </w:r>
    </w:p>
    <w:p w:rsidR="005250F7" w:rsidRPr="005250F7" w:rsidRDefault="005250F7" w:rsidP="005250F7">
      <w:pPr>
        <w:widowControl/>
        <w:autoSpaceDE w:val="0"/>
        <w:autoSpaceDN w:val="0"/>
        <w:adjustRightInd w:val="0"/>
        <w:ind w:firstLine="708"/>
        <w:outlineLvl w:val="0"/>
        <w:rPr>
          <w:bCs/>
          <w:sz w:val="24"/>
          <w:szCs w:val="24"/>
        </w:rPr>
      </w:pPr>
      <w:r w:rsidRPr="005250F7">
        <w:rPr>
          <w:bCs/>
          <w:sz w:val="24"/>
          <w:szCs w:val="24"/>
        </w:rPr>
        <w:t xml:space="preserve">1.Внести изменения в постановление администрации </w:t>
      </w:r>
      <w:proofErr w:type="spellStart"/>
      <w:r w:rsidRPr="005250F7">
        <w:rPr>
          <w:bCs/>
          <w:sz w:val="24"/>
          <w:szCs w:val="24"/>
        </w:rPr>
        <w:t>Камешкирского</w:t>
      </w:r>
      <w:proofErr w:type="spellEnd"/>
      <w:r w:rsidRPr="005250F7">
        <w:rPr>
          <w:bCs/>
          <w:sz w:val="24"/>
          <w:szCs w:val="24"/>
        </w:rPr>
        <w:t xml:space="preserve"> района от 01.11.13 г. № 329 « Об утверждении муниципальной программы «Обеспечение общественного порядка и противодействие преступности  в  </w:t>
      </w:r>
      <w:proofErr w:type="spellStart"/>
      <w:r w:rsidRPr="005250F7">
        <w:rPr>
          <w:bCs/>
          <w:sz w:val="24"/>
          <w:szCs w:val="24"/>
        </w:rPr>
        <w:t>Камешкирском</w:t>
      </w:r>
      <w:proofErr w:type="spellEnd"/>
      <w:r w:rsidRPr="005250F7">
        <w:rPr>
          <w:bCs/>
          <w:sz w:val="24"/>
          <w:szCs w:val="24"/>
        </w:rPr>
        <w:t xml:space="preserve"> районе  Пензенской области в 2014-2020 годах», а именно: </w:t>
      </w:r>
    </w:p>
    <w:p w:rsidR="005250F7" w:rsidRPr="005250F7" w:rsidRDefault="005250F7" w:rsidP="005250F7">
      <w:pPr>
        <w:widowControl/>
        <w:autoSpaceDE w:val="0"/>
        <w:autoSpaceDN w:val="0"/>
        <w:adjustRightInd w:val="0"/>
        <w:ind w:firstLine="708"/>
        <w:outlineLvl w:val="0"/>
        <w:rPr>
          <w:bCs/>
          <w:sz w:val="24"/>
          <w:szCs w:val="24"/>
        </w:rPr>
      </w:pPr>
      <w:r w:rsidRPr="005250F7">
        <w:rPr>
          <w:bCs/>
          <w:sz w:val="24"/>
          <w:szCs w:val="24"/>
        </w:rPr>
        <w:t>1.1.</w:t>
      </w:r>
      <w:r w:rsidRPr="005250F7">
        <w:rPr>
          <w:bCs/>
          <w:sz w:val="24"/>
          <w:szCs w:val="24"/>
        </w:rPr>
        <w:tab/>
        <w:t xml:space="preserve">Муниципальную программу </w:t>
      </w:r>
      <w:proofErr w:type="spellStart"/>
      <w:r w:rsidRPr="005250F7">
        <w:rPr>
          <w:bCs/>
          <w:sz w:val="24"/>
          <w:szCs w:val="24"/>
        </w:rPr>
        <w:t>Камешкирского</w:t>
      </w:r>
      <w:proofErr w:type="spellEnd"/>
      <w:r w:rsidRPr="005250F7">
        <w:rPr>
          <w:bCs/>
          <w:sz w:val="24"/>
          <w:szCs w:val="24"/>
        </w:rPr>
        <w:t xml:space="preserve"> района «Обеспечение общественного порядка и противодействие преступности  в  </w:t>
      </w:r>
      <w:proofErr w:type="spellStart"/>
      <w:r w:rsidRPr="005250F7">
        <w:rPr>
          <w:bCs/>
          <w:sz w:val="24"/>
          <w:szCs w:val="24"/>
        </w:rPr>
        <w:t>Камешкирском</w:t>
      </w:r>
      <w:proofErr w:type="spellEnd"/>
      <w:r w:rsidRPr="005250F7">
        <w:rPr>
          <w:bCs/>
          <w:sz w:val="24"/>
          <w:szCs w:val="24"/>
        </w:rPr>
        <w:t xml:space="preserve"> районе  Пензенской области в 2014-2020 годах» изложить в новой редакции, </w:t>
      </w:r>
      <w:proofErr w:type="gramStart"/>
      <w:r w:rsidRPr="005250F7">
        <w:rPr>
          <w:bCs/>
          <w:sz w:val="24"/>
          <w:szCs w:val="24"/>
        </w:rPr>
        <w:t>согласно приложения</w:t>
      </w:r>
      <w:proofErr w:type="gramEnd"/>
      <w:r w:rsidRPr="005250F7">
        <w:rPr>
          <w:bCs/>
          <w:sz w:val="24"/>
          <w:szCs w:val="24"/>
        </w:rPr>
        <w:t xml:space="preserve"> к настоящему постановлению.</w:t>
      </w:r>
    </w:p>
    <w:p w:rsidR="005250F7" w:rsidRPr="005250F7" w:rsidRDefault="005250F7" w:rsidP="005250F7">
      <w:pPr>
        <w:widowControl/>
        <w:autoSpaceDE w:val="0"/>
        <w:autoSpaceDN w:val="0"/>
        <w:adjustRightInd w:val="0"/>
        <w:ind w:firstLine="708"/>
        <w:outlineLvl w:val="0"/>
        <w:rPr>
          <w:bCs/>
          <w:sz w:val="24"/>
          <w:szCs w:val="24"/>
        </w:rPr>
      </w:pPr>
      <w:r w:rsidRPr="005250F7">
        <w:rPr>
          <w:bCs/>
          <w:sz w:val="24"/>
          <w:szCs w:val="24"/>
        </w:rPr>
        <w:t>2. Опубликовать настоящее постановление в информационном бюллетене «</w:t>
      </w:r>
      <w:proofErr w:type="spellStart"/>
      <w:r w:rsidRPr="005250F7">
        <w:rPr>
          <w:bCs/>
          <w:sz w:val="24"/>
          <w:szCs w:val="24"/>
        </w:rPr>
        <w:t>Камешкирский</w:t>
      </w:r>
      <w:proofErr w:type="spellEnd"/>
      <w:r w:rsidRPr="005250F7">
        <w:rPr>
          <w:bCs/>
          <w:sz w:val="24"/>
          <w:szCs w:val="24"/>
        </w:rPr>
        <w:t xml:space="preserve"> вестник».</w:t>
      </w:r>
    </w:p>
    <w:p w:rsidR="005250F7" w:rsidRPr="005250F7" w:rsidRDefault="005250F7" w:rsidP="005250F7">
      <w:pPr>
        <w:widowControl/>
        <w:autoSpaceDE w:val="0"/>
        <w:autoSpaceDN w:val="0"/>
        <w:adjustRightInd w:val="0"/>
        <w:ind w:firstLine="708"/>
        <w:outlineLvl w:val="0"/>
        <w:rPr>
          <w:bCs/>
          <w:sz w:val="24"/>
          <w:szCs w:val="24"/>
        </w:rPr>
      </w:pPr>
      <w:r w:rsidRPr="005250F7">
        <w:rPr>
          <w:bCs/>
          <w:sz w:val="24"/>
          <w:szCs w:val="24"/>
        </w:rPr>
        <w:t>3. Настоящее постановление вступает в силу на следующий день после дня его официального опубликования.</w:t>
      </w:r>
    </w:p>
    <w:p w:rsidR="005250F7" w:rsidRPr="005250F7" w:rsidRDefault="005250F7" w:rsidP="005250F7">
      <w:pPr>
        <w:widowControl/>
        <w:autoSpaceDE w:val="0"/>
        <w:autoSpaceDN w:val="0"/>
        <w:adjustRightInd w:val="0"/>
        <w:ind w:firstLine="708"/>
        <w:outlineLvl w:val="0"/>
        <w:rPr>
          <w:bCs/>
          <w:sz w:val="24"/>
          <w:szCs w:val="24"/>
        </w:rPr>
      </w:pPr>
      <w:r w:rsidRPr="005250F7">
        <w:rPr>
          <w:bCs/>
          <w:sz w:val="24"/>
          <w:szCs w:val="24"/>
        </w:rPr>
        <w:t xml:space="preserve">4. </w:t>
      </w:r>
      <w:proofErr w:type="gramStart"/>
      <w:r w:rsidRPr="005250F7">
        <w:rPr>
          <w:bCs/>
          <w:sz w:val="24"/>
          <w:szCs w:val="24"/>
        </w:rPr>
        <w:t>Контроль за</w:t>
      </w:r>
      <w:proofErr w:type="gramEnd"/>
      <w:r w:rsidRPr="005250F7">
        <w:rPr>
          <w:bCs/>
          <w:sz w:val="24"/>
          <w:szCs w:val="24"/>
        </w:rPr>
        <w:t xml:space="preserve"> исполнением настоящего постановления возложить на заместителя Главы администрации  </w:t>
      </w:r>
      <w:proofErr w:type="spellStart"/>
      <w:r w:rsidRPr="005250F7">
        <w:rPr>
          <w:bCs/>
          <w:sz w:val="24"/>
          <w:szCs w:val="24"/>
        </w:rPr>
        <w:t>Камешкирского</w:t>
      </w:r>
      <w:proofErr w:type="spellEnd"/>
      <w:r w:rsidRPr="005250F7">
        <w:rPr>
          <w:bCs/>
          <w:sz w:val="24"/>
          <w:szCs w:val="24"/>
        </w:rPr>
        <w:t xml:space="preserve"> района Пензенской области.</w:t>
      </w:r>
    </w:p>
    <w:p w:rsidR="005250F7" w:rsidRPr="005250F7" w:rsidRDefault="005250F7" w:rsidP="005250F7">
      <w:pPr>
        <w:widowControl/>
        <w:autoSpaceDE w:val="0"/>
        <w:autoSpaceDN w:val="0"/>
        <w:adjustRightInd w:val="0"/>
        <w:ind w:firstLine="708"/>
        <w:outlineLvl w:val="0"/>
        <w:rPr>
          <w:bCs/>
          <w:sz w:val="24"/>
          <w:szCs w:val="24"/>
        </w:rPr>
      </w:pPr>
    </w:p>
    <w:p w:rsidR="005250F7" w:rsidRPr="005250F7" w:rsidRDefault="005250F7" w:rsidP="005250F7">
      <w:pPr>
        <w:widowControl/>
        <w:autoSpaceDE w:val="0"/>
        <w:autoSpaceDN w:val="0"/>
        <w:adjustRightInd w:val="0"/>
        <w:ind w:firstLine="708"/>
        <w:outlineLvl w:val="0"/>
        <w:rPr>
          <w:bCs/>
          <w:sz w:val="24"/>
          <w:szCs w:val="24"/>
        </w:rPr>
      </w:pPr>
    </w:p>
    <w:p w:rsidR="005250F7" w:rsidRPr="005250F7" w:rsidRDefault="005250F7" w:rsidP="005250F7">
      <w:pPr>
        <w:widowControl/>
        <w:autoSpaceDE w:val="0"/>
        <w:autoSpaceDN w:val="0"/>
        <w:adjustRightInd w:val="0"/>
        <w:ind w:firstLine="708"/>
        <w:outlineLvl w:val="0"/>
        <w:rPr>
          <w:bCs/>
          <w:sz w:val="24"/>
          <w:szCs w:val="24"/>
        </w:rPr>
      </w:pPr>
    </w:p>
    <w:p w:rsidR="005250F7" w:rsidRPr="005250F7" w:rsidRDefault="005250F7" w:rsidP="005250F7">
      <w:pPr>
        <w:widowControl/>
        <w:autoSpaceDE w:val="0"/>
        <w:autoSpaceDN w:val="0"/>
        <w:adjustRightInd w:val="0"/>
        <w:ind w:firstLine="708"/>
        <w:outlineLvl w:val="0"/>
        <w:rPr>
          <w:bCs/>
          <w:sz w:val="24"/>
          <w:szCs w:val="24"/>
        </w:rPr>
      </w:pPr>
    </w:p>
    <w:p w:rsidR="005250F7" w:rsidRPr="005250F7" w:rsidRDefault="005250F7" w:rsidP="005250F7">
      <w:pPr>
        <w:widowControl/>
        <w:autoSpaceDE w:val="0"/>
        <w:autoSpaceDN w:val="0"/>
        <w:adjustRightInd w:val="0"/>
        <w:outlineLvl w:val="0"/>
        <w:rPr>
          <w:bCs/>
          <w:sz w:val="24"/>
          <w:szCs w:val="24"/>
        </w:rPr>
      </w:pPr>
    </w:p>
    <w:p w:rsidR="005250F7" w:rsidRPr="005250F7" w:rsidRDefault="005250F7" w:rsidP="005250F7">
      <w:pPr>
        <w:widowControl/>
        <w:autoSpaceDE w:val="0"/>
        <w:autoSpaceDN w:val="0"/>
        <w:adjustRightInd w:val="0"/>
        <w:outlineLvl w:val="0"/>
        <w:rPr>
          <w:bCs/>
          <w:sz w:val="24"/>
          <w:szCs w:val="24"/>
        </w:rPr>
      </w:pPr>
      <w:proofErr w:type="spellStart"/>
      <w:r w:rsidRPr="005250F7">
        <w:rPr>
          <w:bCs/>
          <w:sz w:val="24"/>
          <w:szCs w:val="24"/>
        </w:rPr>
        <w:t>И.о</w:t>
      </w:r>
      <w:proofErr w:type="gramStart"/>
      <w:r w:rsidRPr="005250F7">
        <w:rPr>
          <w:bCs/>
          <w:sz w:val="24"/>
          <w:szCs w:val="24"/>
        </w:rPr>
        <w:t>.Г</w:t>
      </w:r>
      <w:proofErr w:type="gramEnd"/>
      <w:r w:rsidRPr="005250F7">
        <w:rPr>
          <w:bCs/>
          <w:sz w:val="24"/>
          <w:szCs w:val="24"/>
        </w:rPr>
        <w:t>лавы</w:t>
      </w:r>
      <w:proofErr w:type="spellEnd"/>
      <w:r w:rsidRPr="005250F7">
        <w:rPr>
          <w:bCs/>
          <w:sz w:val="24"/>
          <w:szCs w:val="24"/>
        </w:rPr>
        <w:t xml:space="preserve">  администрации</w:t>
      </w:r>
    </w:p>
    <w:p w:rsidR="005250F7" w:rsidRPr="005250F7" w:rsidRDefault="005250F7" w:rsidP="005250F7">
      <w:pPr>
        <w:widowControl/>
        <w:autoSpaceDE w:val="0"/>
        <w:autoSpaceDN w:val="0"/>
        <w:adjustRightInd w:val="0"/>
        <w:outlineLvl w:val="0"/>
        <w:rPr>
          <w:bCs/>
          <w:sz w:val="24"/>
          <w:szCs w:val="24"/>
        </w:rPr>
      </w:pPr>
      <w:proofErr w:type="spellStart"/>
      <w:r w:rsidRPr="005250F7">
        <w:rPr>
          <w:bCs/>
          <w:sz w:val="24"/>
          <w:szCs w:val="24"/>
        </w:rPr>
        <w:t>Камешкирского</w:t>
      </w:r>
      <w:proofErr w:type="spellEnd"/>
      <w:r w:rsidRPr="005250F7">
        <w:rPr>
          <w:bCs/>
          <w:sz w:val="24"/>
          <w:szCs w:val="24"/>
        </w:rPr>
        <w:t xml:space="preserve"> района</w:t>
      </w:r>
      <w:r w:rsidRPr="005250F7">
        <w:rPr>
          <w:bCs/>
          <w:sz w:val="24"/>
          <w:szCs w:val="24"/>
        </w:rPr>
        <w:tab/>
      </w:r>
      <w:r w:rsidRPr="005250F7">
        <w:rPr>
          <w:bCs/>
          <w:sz w:val="24"/>
          <w:szCs w:val="24"/>
        </w:rPr>
        <w:tab/>
      </w:r>
      <w:r w:rsidRPr="005250F7">
        <w:rPr>
          <w:bCs/>
          <w:sz w:val="24"/>
          <w:szCs w:val="24"/>
        </w:rPr>
        <w:tab/>
      </w:r>
      <w:r w:rsidRPr="005250F7">
        <w:rPr>
          <w:bCs/>
          <w:sz w:val="24"/>
          <w:szCs w:val="24"/>
        </w:rPr>
        <w:tab/>
      </w:r>
      <w:r w:rsidRPr="005250F7">
        <w:rPr>
          <w:bCs/>
          <w:sz w:val="24"/>
          <w:szCs w:val="24"/>
        </w:rPr>
        <w:tab/>
        <w:t xml:space="preserve">                      </w:t>
      </w:r>
      <w:r w:rsidRPr="005250F7">
        <w:rPr>
          <w:bCs/>
          <w:sz w:val="24"/>
          <w:szCs w:val="24"/>
        </w:rPr>
        <w:tab/>
      </w:r>
      <w:proofErr w:type="spellStart"/>
      <w:r w:rsidRPr="005250F7">
        <w:rPr>
          <w:bCs/>
          <w:sz w:val="24"/>
          <w:szCs w:val="24"/>
        </w:rPr>
        <w:t>С.Н.</w:t>
      </w:r>
      <w:proofErr w:type="gramStart"/>
      <w:r w:rsidRPr="005250F7">
        <w:rPr>
          <w:bCs/>
          <w:sz w:val="24"/>
          <w:szCs w:val="24"/>
        </w:rPr>
        <w:t>Хазов</w:t>
      </w:r>
      <w:proofErr w:type="spellEnd"/>
      <w:proofErr w:type="gramEnd"/>
    </w:p>
    <w:p w:rsidR="005250F7" w:rsidRPr="005250F7" w:rsidRDefault="005250F7" w:rsidP="005250F7">
      <w:pPr>
        <w:widowControl/>
        <w:autoSpaceDE w:val="0"/>
        <w:autoSpaceDN w:val="0"/>
        <w:adjustRightInd w:val="0"/>
        <w:outlineLvl w:val="0"/>
        <w:rPr>
          <w:bCs/>
          <w:sz w:val="24"/>
          <w:szCs w:val="24"/>
        </w:rPr>
      </w:pPr>
    </w:p>
    <w:p w:rsidR="005250F7" w:rsidRPr="005250F7" w:rsidRDefault="005250F7" w:rsidP="005250F7">
      <w:pPr>
        <w:widowControl/>
        <w:autoSpaceDE w:val="0"/>
        <w:autoSpaceDN w:val="0"/>
        <w:adjustRightInd w:val="0"/>
        <w:jc w:val="right"/>
        <w:outlineLvl w:val="0"/>
        <w:rPr>
          <w:bCs/>
          <w:sz w:val="24"/>
          <w:szCs w:val="24"/>
        </w:rPr>
      </w:pPr>
    </w:p>
    <w:p w:rsidR="005250F7" w:rsidRPr="005250F7" w:rsidRDefault="005250F7" w:rsidP="005250F7">
      <w:pPr>
        <w:widowControl/>
        <w:autoSpaceDE w:val="0"/>
        <w:autoSpaceDN w:val="0"/>
        <w:adjustRightInd w:val="0"/>
        <w:jc w:val="right"/>
        <w:outlineLvl w:val="0"/>
        <w:rPr>
          <w:bCs/>
          <w:sz w:val="24"/>
          <w:szCs w:val="24"/>
        </w:rPr>
      </w:pPr>
    </w:p>
    <w:p w:rsidR="005250F7" w:rsidRPr="005250F7" w:rsidRDefault="005250F7" w:rsidP="005250F7">
      <w:pPr>
        <w:widowControl/>
        <w:autoSpaceDE w:val="0"/>
        <w:autoSpaceDN w:val="0"/>
        <w:adjustRightInd w:val="0"/>
        <w:jc w:val="right"/>
        <w:outlineLvl w:val="0"/>
        <w:rPr>
          <w:bCs/>
          <w:sz w:val="24"/>
          <w:szCs w:val="24"/>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Default="005250F7" w:rsidP="005250F7">
      <w:pPr>
        <w:widowControl/>
        <w:autoSpaceDE w:val="0"/>
        <w:autoSpaceDN w:val="0"/>
        <w:adjustRightInd w:val="0"/>
        <w:jc w:val="right"/>
        <w:outlineLvl w:val="0"/>
        <w:rPr>
          <w:bCs/>
          <w:sz w:val="28"/>
          <w:szCs w:val="28"/>
        </w:rPr>
      </w:pPr>
    </w:p>
    <w:p w:rsidR="005250F7" w:rsidRPr="005250F7" w:rsidRDefault="005250F7" w:rsidP="005250F7">
      <w:pPr>
        <w:widowControl/>
        <w:autoSpaceDE w:val="0"/>
        <w:autoSpaceDN w:val="0"/>
        <w:adjustRightInd w:val="0"/>
        <w:jc w:val="right"/>
        <w:outlineLvl w:val="0"/>
        <w:rPr>
          <w:bCs/>
          <w:sz w:val="24"/>
          <w:szCs w:val="24"/>
        </w:rPr>
      </w:pPr>
      <w:r w:rsidRPr="005250F7">
        <w:rPr>
          <w:bCs/>
          <w:sz w:val="24"/>
          <w:szCs w:val="24"/>
        </w:rPr>
        <w:lastRenderedPageBreak/>
        <w:t>Утверждена</w:t>
      </w:r>
    </w:p>
    <w:p w:rsidR="005250F7" w:rsidRPr="005250F7" w:rsidRDefault="005250F7" w:rsidP="005250F7">
      <w:pPr>
        <w:widowControl/>
        <w:autoSpaceDE w:val="0"/>
        <w:autoSpaceDN w:val="0"/>
        <w:adjustRightInd w:val="0"/>
        <w:jc w:val="right"/>
        <w:rPr>
          <w:bCs/>
          <w:sz w:val="24"/>
          <w:szCs w:val="24"/>
        </w:rPr>
      </w:pPr>
      <w:r w:rsidRPr="005250F7">
        <w:rPr>
          <w:bCs/>
          <w:sz w:val="24"/>
          <w:szCs w:val="24"/>
        </w:rPr>
        <w:t>постановлением</w:t>
      </w:r>
    </w:p>
    <w:p w:rsidR="005250F7" w:rsidRPr="005250F7" w:rsidRDefault="005250F7" w:rsidP="005250F7">
      <w:pPr>
        <w:widowControl/>
        <w:autoSpaceDE w:val="0"/>
        <w:autoSpaceDN w:val="0"/>
        <w:adjustRightInd w:val="0"/>
        <w:jc w:val="right"/>
        <w:rPr>
          <w:bCs/>
          <w:sz w:val="24"/>
          <w:szCs w:val="24"/>
        </w:rPr>
      </w:pPr>
      <w:r w:rsidRPr="005250F7">
        <w:rPr>
          <w:bCs/>
          <w:sz w:val="24"/>
          <w:szCs w:val="24"/>
        </w:rPr>
        <w:t xml:space="preserve">администрации </w:t>
      </w:r>
      <w:proofErr w:type="spellStart"/>
      <w:r w:rsidRPr="005250F7">
        <w:rPr>
          <w:sz w:val="24"/>
          <w:szCs w:val="24"/>
        </w:rPr>
        <w:t>Камешкирского</w:t>
      </w:r>
      <w:proofErr w:type="spellEnd"/>
      <w:r w:rsidRPr="005250F7">
        <w:rPr>
          <w:sz w:val="24"/>
          <w:szCs w:val="24"/>
        </w:rPr>
        <w:t xml:space="preserve"> </w:t>
      </w:r>
      <w:r w:rsidRPr="005250F7">
        <w:rPr>
          <w:bCs/>
          <w:sz w:val="24"/>
          <w:szCs w:val="24"/>
        </w:rPr>
        <w:t>района</w:t>
      </w:r>
    </w:p>
    <w:p w:rsidR="005250F7" w:rsidRPr="005250F7" w:rsidRDefault="005250F7" w:rsidP="005250F7">
      <w:pPr>
        <w:widowControl/>
        <w:autoSpaceDE w:val="0"/>
        <w:autoSpaceDN w:val="0"/>
        <w:adjustRightInd w:val="0"/>
        <w:rPr>
          <w:bCs/>
          <w:sz w:val="24"/>
          <w:szCs w:val="24"/>
        </w:rPr>
      </w:pPr>
      <w:r w:rsidRPr="005250F7">
        <w:rPr>
          <w:bCs/>
          <w:sz w:val="24"/>
          <w:szCs w:val="24"/>
        </w:rPr>
        <w:t xml:space="preserve">                                                                                              от   __________ </w:t>
      </w:r>
      <w:proofErr w:type="gramStart"/>
      <w:r w:rsidRPr="005250F7">
        <w:rPr>
          <w:bCs/>
          <w:sz w:val="24"/>
          <w:szCs w:val="24"/>
        </w:rPr>
        <w:t>г</w:t>
      </w:r>
      <w:proofErr w:type="gramEnd"/>
      <w:r w:rsidRPr="005250F7">
        <w:rPr>
          <w:bCs/>
          <w:sz w:val="24"/>
          <w:szCs w:val="24"/>
        </w:rPr>
        <w:t xml:space="preserve">. № ___    </w:t>
      </w:r>
    </w:p>
    <w:p w:rsidR="005250F7" w:rsidRPr="005250F7" w:rsidRDefault="005250F7" w:rsidP="005250F7">
      <w:pPr>
        <w:pStyle w:val="ConsPlusTitle"/>
        <w:widowControl/>
        <w:jc w:val="center"/>
      </w:pPr>
    </w:p>
    <w:p w:rsidR="005250F7" w:rsidRPr="005250F7" w:rsidRDefault="005250F7" w:rsidP="005250F7">
      <w:pPr>
        <w:pStyle w:val="ConsPlusTitle"/>
        <w:widowControl/>
        <w:jc w:val="center"/>
      </w:pPr>
      <w:r w:rsidRPr="005250F7">
        <w:t xml:space="preserve">Муниципальная программа «Обеспечение общественного порядка и противодействие преступности  в  </w:t>
      </w:r>
      <w:proofErr w:type="spellStart"/>
      <w:r w:rsidRPr="005250F7">
        <w:t>Камешкирском</w:t>
      </w:r>
      <w:proofErr w:type="spellEnd"/>
      <w:r w:rsidRPr="005250F7">
        <w:t xml:space="preserve"> районе  Пензенской области в 2014-2020 годах»</w:t>
      </w: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r w:rsidRPr="005250F7">
        <w:rPr>
          <w:b/>
          <w:sz w:val="24"/>
          <w:szCs w:val="24"/>
        </w:rPr>
        <w:t>1. ПАСПОРТ</w:t>
      </w:r>
    </w:p>
    <w:p w:rsidR="005250F7" w:rsidRPr="005250F7" w:rsidRDefault="005250F7" w:rsidP="005250F7">
      <w:pPr>
        <w:pStyle w:val="ConsPlusTitle"/>
        <w:widowControl/>
        <w:jc w:val="center"/>
      </w:pPr>
      <w:r w:rsidRPr="005250F7">
        <w:t xml:space="preserve"> муниципальной  программы </w:t>
      </w:r>
    </w:p>
    <w:p w:rsidR="005250F7" w:rsidRPr="005250F7" w:rsidRDefault="005250F7" w:rsidP="005250F7">
      <w:pPr>
        <w:autoSpaceDE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739"/>
      </w:tblGrid>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t>Наименование муниципальной  программы</w:t>
            </w:r>
          </w:p>
        </w:tc>
        <w:tc>
          <w:tcPr>
            <w:tcW w:w="5739" w:type="dxa"/>
          </w:tcPr>
          <w:p w:rsidR="005250F7" w:rsidRPr="005250F7" w:rsidRDefault="005250F7" w:rsidP="00B969BC">
            <w:pPr>
              <w:suppressAutoHyphens/>
              <w:autoSpaceDE w:val="0"/>
              <w:jc w:val="both"/>
              <w:rPr>
                <w:sz w:val="24"/>
                <w:szCs w:val="24"/>
              </w:rPr>
            </w:pPr>
            <w:r w:rsidRPr="005250F7">
              <w:rPr>
                <w:sz w:val="24"/>
                <w:szCs w:val="24"/>
              </w:rPr>
              <w:t xml:space="preserve">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 (далее – муниципальная  Программа)</w:t>
            </w: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t xml:space="preserve">Ответственный исполнитель муниципальной  программы </w:t>
            </w:r>
          </w:p>
          <w:p w:rsidR="005250F7" w:rsidRPr="005250F7" w:rsidRDefault="005250F7" w:rsidP="00B969BC">
            <w:pPr>
              <w:suppressAutoHyphens/>
              <w:autoSpaceDE w:val="0"/>
              <w:rPr>
                <w:sz w:val="24"/>
                <w:szCs w:val="24"/>
              </w:rPr>
            </w:pPr>
          </w:p>
        </w:tc>
        <w:tc>
          <w:tcPr>
            <w:tcW w:w="5739" w:type="dxa"/>
          </w:tcPr>
          <w:p w:rsidR="005250F7" w:rsidRPr="005250F7" w:rsidRDefault="005250F7" w:rsidP="00B969BC">
            <w:pPr>
              <w:suppressAutoHyphens/>
              <w:autoSpaceDE w:val="0"/>
              <w:jc w:val="both"/>
              <w:rPr>
                <w:sz w:val="24"/>
                <w:szCs w:val="24"/>
              </w:rPr>
            </w:pPr>
            <w:r w:rsidRPr="005250F7">
              <w:rPr>
                <w:sz w:val="24"/>
                <w:szCs w:val="24"/>
              </w:rPr>
              <w:t xml:space="preserve">Администрация </w:t>
            </w:r>
            <w:proofErr w:type="spellStart"/>
            <w:r w:rsidRPr="005250F7">
              <w:rPr>
                <w:sz w:val="24"/>
                <w:szCs w:val="24"/>
              </w:rPr>
              <w:t>Камешкирского</w:t>
            </w:r>
            <w:proofErr w:type="spellEnd"/>
            <w:r w:rsidRPr="005250F7">
              <w:rPr>
                <w:sz w:val="24"/>
                <w:szCs w:val="24"/>
              </w:rPr>
              <w:t xml:space="preserve"> района Пензенской области</w:t>
            </w:r>
          </w:p>
        </w:tc>
      </w:tr>
      <w:tr w:rsidR="005250F7" w:rsidRPr="005250F7" w:rsidTr="00B969BC">
        <w:trPr>
          <w:trHeight w:val="1408"/>
        </w:trPr>
        <w:tc>
          <w:tcPr>
            <w:tcW w:w="3794" w:type="dxa"/>
          </w:tcPr>
          <w:p w:rsidR="005250F7" w:rsidRPr="005250F7" w:rsidRDefault="005250F7" w:rsidP="00B969BC">
            <w:pPr>
              <w:suppressAutoHyphens/>
              <w:autoSpaceDE w:val="0"/>
              <w:rPr>
                <w:sz w:val="24"/>
                <w:szCs w:val="24"/>
              </w:rPr>
            </w:pPr>
            <w:r w:rsidRPr="005250F7">
              <w:rPr>
                <w:sz w:val="24"/>
                <w:szCs w:val="24"/>
              </w:rPr>
              <w:t>Соисполнители муниципальной  программы</w:t>
            </w:r>
          </w:p>
          <w:p w:rsidR="005250F7" w:rsidRPr="005250F7" w:rsidRDefault="005250F7" w:rsidP="00B969BC">
            <w:pPr>
              <w:suppressAutoHyphens/>
              <w:autoSpaceDE w:val="0"/>
              <w:rPr>
                <w:sz w:val="24"/>
                <w:szCs w:val="24"/>
              </w:rPr>
            </w:pPr>
          </w:p>
        </w:tc>
        <w:tc>
          <w:tcPr>
            <w:tcW w:w="5739" w:type="dxa"/>
          </w:tcPr>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Главы поселений, входящих в состав ра</w:t>
            </w:r>
            <w:r w:rsidRPr="005250F7">
              <w:rPr>
                <w:rFonts w:ascii="Times New Roman" w:hAnsi="Times New Roman" w:cs="Times New Roman"/>
                <w:sz w:val="24"/>
                <w:szCs w:val="24"/>
              </w:rPr>
              <w:t>й</w:t>
            </w:r>
            <w:r w:rsidRPr="005250F7">
              <w:rPr>
                <w:rFonts w:ascii="Times New Roman" w:hAnsi="Times New Roman" w:cs="Times New Roman"/>
                <w:sz w:val="24"/>
                <w:szCs w:val="24"/>
              </w:rPr>
              <w:t>она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Отдел образования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Главный специалист по физической культуре, молодежной  политике и спорту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w:t>
            </w:r>
            <w:r w:rsidRPr="005250F7">
              <w:rPr>
                <w:rFonts w:ascii="Times New Roman" w:hAnsi="Times New Roman" w:cs="Times New Roman"/>
                <w:sz w:val="24"/>
                <w:szCs w:val="24"/>
              </w:rPr>
              <w:t>й</w:t>
            </w:r>
            <w:r w:rsidRPr="005250F7">
              <w:rPr>
                <w:rFonts w:ascii="Times New Roman" w:hAnsi="Times New Roman" w:cs="Times New Roman"/>
                <w:sz w:val="24"/>
                <w:szCs w:val="24"/>
              </w:rPr>
              <w:t>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Комиссия по делам несовершеннолетних и защите их прав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proofErr w:type="gramStart"/>
            <w:r w:rsidRPr="005250F7">
              <w:rPr>
                <w:rFonts w:ascii="Times New Roman" w:hAnsi="Times New Roman" w:cs="Times New Roman"/>
                <w:sz w:val="24"/>
                <w:szCs w:val="24"/>
              </w:rPr>
              <w:t>Отд</w:t>
            </w:r>
            <w:proofErr w:type="spellEnd"/>
            <w:proofErr w:type="gramEnd"/>
            <w:r w:rsidRPr="005250F7">
              <w:rPr>
                <w:rFonts w:ascii="Times New Roman" w:hAnsi="Times New Roman" w:cs="Times New Roman"/>
                <w:sz w:val="24"/>
                <w:szCs w:val="24"/>
              </w:rPr>
              <w:t xml:space="preserve"> МВД России  по </w:t>
            </w:r>
            <w:proofErr w:type="spellStart"/>
            <w:r w:rsidRPr="005250F7">
              <w:rPr>
                <w:rFonts w:ascii="Times New Roman" w:hAnsi="Times New Roman" w:cs="Times New Roman"/>
                <w:sz w:val="24"/>
                <w:szCs w:val="24"/>
              </w:rPr>
              <w:t>Камешкирскому</w:t>
            </w:r>
            <w:proofErr w:type="spellEnd"/>
            <w:r w:rsidRPr="005250F7">
              <w:rPr>
                <w:rFonts w:ascii="Times New Roman" w:hAnsi="Times New Roman" w:cs="Times New Roman"/>
                <w:sz w:val="24"/>
                <w:szCs w:val="24"/>
              </w:rPr>
              <w:t xml:space="preserve"> району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r w:rsidRPr="005250F7">
              <w:rPr>
                <w:rFonts w:ascii="Times New Roman" w:hAnsi="Times New Roman" w:cs="Times New Roman"/>
                <w:sz w:val="24"/>
                <w:szCs w:val="24"/>
              </w:rPr>
              <w:t>Камешкирская</w:t>
            </w:r>
            <w:proofErr w:type="spellEnd"/>
            <w:r w:rsidRPr="005250F7">
              <w:rPr>
                <w:rFonts w:ascii="Times New Roman" w:hAnsi="Times New Roman" w:cs="Times New Roman"/>
                <w:sz w:val="24"/>
                <w:szCs w:val="24"/>
              </w:rPr>
              <w:t xml:space="preserve"> участковая больница ГБУЗ Кузнецкой центральной межрайонной больницы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ГКУ «Центр занятости населения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Управление социальной защиты населения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МБУ «Комплексный центр социального обслуживания населения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Руководители предприятий и организаций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Редакция районной газеты «Новь» (по согласованию);</w:t>
            </w:r>
          </w:p>
          <w:p w:rsidR="005250F7" w:rsidRPr="005250F7" w:rsidRDefault="005250F7" w:rsidP="00B969BC">
            <w:pPr>
              <w:pStyle w:val="ConsPlusNonformat"/>
              <w:widowControl/>
              <w:rPr>
                <w:rFonts w:ascii="Times New Roman" w:hAnsi="Times New Roman" w:cs="Times New Roman"/>
                <w:sz w:val="24"/>
                <w:szCs w:val="24"/>
              </w:rPr>
            </w:pPr>
            <w:r w:rsidRPr="005250F7">
              <w:rPr>
                <w:rFonts w:ascii="Times New Roman" w:hAnsi="Times New Roman" w:cs="Times New Roman"/>
                <w:sz w:val="24"/>
                <w:szCs w:val="24"/>
              </w:rPr>
              <w:t xml:space="preserve">Отдел по вопросам безопасности, делам ГО и ЧС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 </w:t>
            </w:r>
          </w:p>
          <w:p w:rsidR="005250F7" w:rsidRPr="005250F7" w:rsidRDefault="005250F7" w:rsidP="00B969BC">
            <w:pPr>
              <w:pStyle w:val="ConsPlusNonformat"/>
              <w:widowControl/>
              <w:rPr>
                <w:rFonts w:ascii="Times New Roman" w:hAnsi="Times New Roman" w:cs="Times New Roman"/>
                <w:sz w:val="24"/>
                <w:szCs w:val="24"/>
              </w:rPr>
            </w:pPr>
            <w:r w:rsidRPr="005250F7">
              <w:rPr>
                <w:rFonts w:ascii="Times New Roman" w:hAnsi="Times New Roman" w:cs="Times New Roman"/>
                <w:sz w:val="24"/>
                <w:szCs w:val="24"/>
              </w:rPr>
              <w:t>ООО «</w:t>
            </w:r>
            <w:proofErr w:type="spellStart"/>
            <w:r w:rsidRPr="005250F7">
              <w:rPr>
                <w:rFonts w:ascii="Times New Roman" w:hAnsi="Times New Roman" w:cs="Times New Roman"/>
                <w:sz w:val="24"/>
                <w:szCs w:val="24"/>
              </w:rPr>
              <w:t>Автодорсервис</w:t>
            </w:r>
            <w:proofErr w:type="spellEnd"/>
            <w:r w:rsidRPr="005250F7">
              <w:rPr>
                <w:rFonts w:ascii="Times New Roman" w:hAnsi="Times New Roman" w:cs="Times New Roman"/>
                <w:sz w:val="24"/>
                <w:szCs w:val="24"/>
              </w:rPr>
              <w:t xml:space="preserve">» (по согласованию);  Муниципальное унитарное предприятие «ГАРАНТ» (по согласованию) </w:t>
            </w:r>
          </w:p>
          <w:p w:rsidR="005250F7" w:rsidRPr="005250F7" w:rsidRDefault="005250F7" w:rsidP="00B969BC">
            <w:pPr>
              <w:pStyle w:val="ConsPlusNonformat"/>
              <w:widowControl/>
              <w:rPr>
                <w:sz w:val="24"/>
                <w:szCs w:val="24"/>
              </w:rPr>
            </w:pP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t>Подпрограммы</w:t>
            </w:r>
          </w:p>
        </w:tc>
        <w:tc>
          <w:tcPr>
            <w:tcW w:w="5739" w:type="dxa"/>
          </w:tcPr>
          <w:p w:rsidR="005250F7" w:rsidRPr="005250F7" w:rsidRDefault="005250F7" w:rsidP="00B969BC">
            <w:pPr>
              <w:spacing w:line="230" w:lineRule="auto"/>
              <w:jc w:val="both"/>
              <w:rPr>
                <w:sz w:val="24"/>
                <w:szCs w:val="24"/>
              </w:rPr>
            </w:pPr>
            <w:r w:rsidRPr="005250F7">
              <w:rPr>
                <w:sz w:val="24"/>
                <w:szCs w:val="24"/>
              </w:rPr>
              <w:t xml:space="preserve">1.«Профилактика правонарушений и экстремистской </w:t>
            </w:r>
            <w:r w:rsidRPr="005250F7">
              <w:rPr>
                <w:sz w:val="24"/>
                <w:szCs w:val="24"/>
              </w:rPr>
              <w:lastRenderedPageBreak/>
              <w:t xml:space="preserve">деятельности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 – 2020 годах»</w:t>
            </w:r>
          </w:p>
          <w:p w:rsidR="005250F7" w:rsidRPr="005250F7" w:rsidRDefault="005250F7" w:rsidP="00B969BC">
            <w:pPr>
              <w:spacing w:line="230" w:lineRule="auto"/>
              <w:jc w:val="both"/>
              <w:rPr>
                <w:sz w:val="24"/>
                <w:szCs w:val="24"/>
              </w:rPr>
            </w:pPr>
            <w:r w:rsidRPr="005250F7">
              <w:rPr>
                <w:sz w:val="24"/>
                <w:szCs w:val="24"/>
              </w:rPr>
              <w:t xml:space="preserve">2.«Антинаркотическая программа </w:t>
            </w:r>
            <w:proofErr w:type="spellStart"/>
            <w:r w:rsidRPr="005250F7">
              <w:rPr>
                <w:sz w:val="24"/>
                <w:szCs w:val="24"/>
              </w:rPr>
              <w:t>Камешкирского</w:t>
            </w:r>
            <w:proofErr w:type="spellEnd"/>
            <w:r w:rsidRPr="005250F7">
              <w:rPr>
                <w:sz w:val="24"/>
                <w:szCs w:val="24"/>
              </w:rPr>
              <w:t xml:space="preserve"> района Пензенской области на период с 2014 по 2020 годы»</w:t>
            </w:r>
          </w:p>
          <w:p w:rsidR="005250F7" w:rsidRPr="005250F7" w:rsidRDefault="005250F7" w:rsidP="00B969BC">
            <w:pPr>
              <w:suppressAutoHyphens/>
              <w:autoSpaceDE w:val="0"/>
              <w:jc w:val="both"/>
              <w:rPr>
                <w:sz w:val="24"/>
                <w:szCs w:val="24"/>
              </w:rPr>
            </w:pPr>
            <w:r w:rsidRPr="005250F7">
              <w:rPr>
                <w:sz w:val="24"/>
                <w:szCs w:val="24"/>
              </w:rPr>
              <w:t xml:space="preserve">3.«Антикоррупционная программа  </w:t>
            </w:r>
            <w:proofErr w:type="spellStart"/>
            <w:r w:rsidRPr="005250F7">
              <w:rPr>
                <w:sz w:val="24"/>
                <w:szCs w:val="24"/>
              </w:rPr>
              <w:t>Камешкирского</w:t>
            </w:r>
            <w:proofErr w:type="spellEnd"/>
            <w:r w:rsidRPr="005250F7">
              <w:rPr>
                <w:sz w:val="24"/>
                <w:szCs w:val="24"/>
              </w:rPr>
              <w:t xml:space="preserve"> района Пензенской области в 2014 – 2020 годах»</w:t>
            </w:r>
          </w:p>
          <w:p w:rsidR="005250F7" w:rsidRPr="005250F7" w:rsidRDefault="005250F7" w:rsidP="00B969BC">
            <w:pPr>
              <w:suppressAutoHyphens/>
              <w:autoSpaceDE w:val="0"/>
              <w:jc w:val="both"/>
              <w:rPr>
                <w:sz w:val="24"/>
                <w:szCs w:val="24"/>
              </w:rPr>
            </w:pPr>
            <w:r w:rsidRPr="005250F7">
              <w:rPr>
                <w:sz w:val="24"/>
                <w:szCs w:val="24"/>
              </w:rPr>
              <w:t xml:space="preserve">4.«Повышение безопасности дорожного движения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p w:rsidR="005250F7" w:rsidRPr="005250F7" w:rsidRDefault="005250F7" w:rsidP="00B969BC">
            <w:pPr>
              <w:suppressAutoHyphens/>
              <w:autoSpaceDE w:val="0"/>
              <w:jc w:val="both"/>
              <w:rPr>
                <w:sz w:val="24"/>
                <w:szCs w:val="24"/>
              </w:rPr>
            </w:pP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lastRenderedPageBreak/>
              <w:t>Цели муниципальной  программы</w:t>
            </w:r>
          </w:p>
        </w:tc>
        <w:tc>
          <w:tcPr>
            <w:tcW w:w="5739" w:type="dxa"/>
          </w:tcPr>
          <w:p w:rsidR="005250F7" w:rsidRPr="005250F7" w:rsidRDefault="005250F7" w:rsidP="00B969BC">
            <w:pPr>
              <w:suppressAutoHyphens/>
              <w:jc w:val="both"/>
              <w:rPr>
                <w:sz w:val="24"/>
                <w:szCs w:val="24"/>
              </w:rPr>
            </w:pPr>
            <w:r w:rsidRPr="005250F7">
              <w:rPr>
                <w:sz w:val="24"/>
                <w:szCs w:val="24"/>
              </w:rPr>
              <w:t xml:space="preserve">1.Снижение уровня преступности в </w:t>
            </w:r>
            <w:proofErr w:type="spellStart"/>
            <w:r w:rsidRPr="005250F7">
              <w:rPr>
                <w:sz w:val="24"/>
                <w:szCs w:val="24"/>
              </w:rPr>
              <w:t>Камешкирском</w:t>
            </w:r>
            <w:proofErr w:type="spellEnd"/>
            <w:r w:rsidRPr="005250F7">
              <w:rPr>
                <w:sz w:val="24"/>
                <w:szCs w:val="24"/>
              </w:rPr>
              <w:t xml:space="preserve"> районе.</w:t>
            </w:r>
          </w:p>
          <w:p w:rsidR="005250F7" w:rsidRPr="005250F7" w:rsidRDefault="005250F7" w:rsidP="00B969BC">
            <w:pPr>
              <w:suppressAutoHyphens/>
              <w:jc w:val="both"/>
              <w:rPr>
                <w:sz w:val="24"/>
                <w:szCs w:val="24"/>
              </w:rPr>
            </w:pPr>
            <w:r w:rsidRPr="005250F7">
              <w:rPr>
                <w:sz w:val="24"/>
                <w:szCs w:val="24"/>
              </w:rPr>
              <w:t xml:space="preserve">2.Снижение масштабов незаконного распространения и немедицинского потребления наркотиков в  </w:t>
            </w:r>
            <w:proofErr w:type="spellStart"/>
            <w:r w:rsidRPr="005250F7">
              <w:rPr>
                <w:sz w:val="24"/>
                <w:szCs w:val="24"/>
              </w:rPr>
              <w:t>Камешкирском</w:t>
            </w:r>
            <w:proofErr w:type="spellEnd"/>
            <w:r w:rsidRPr="005250F7">
              <w:rPr>
                <w:sz w:val="24"/>
                <w:szCs w:val="24"/>
              </w:rPr>
              <w:t xml:space="preserve"> районе.</w:t>
            </w:r>
          </w:p>
          <w:p w:rsidR="005250F7" w:rsidRPr="005250F7" w:rsidRDefault="005250F7" w:rsidP="00B969BC">
            <w:pPr>
              <w:suppressAutoHyphens/>
              <w:jc w:val="both"/>
              <w:rPr>
                <w:sz w:val="24"/>
                <w:szCs w:val="24"/>
              </w:rPr>
            </w:pPr>
            <w:r w:rsidRPr="005250F7">
              <w:rPr>
                <w:sz w:val="24"/>
                <w:szCs w:val="24"/>
              </w:rPr>
              <w:t>3.Обеспечение защиты прав и законных интересов граждан, общества и государства от коррупции.</w:t>
            </w:r>
          </w:p>
          <w:p w:rsidR="005250F7" w:rsidRPr="005250F7" w:rsidRDefault="005250F7" w:rsidP="00B969BC">
            <w:pPr>
              <w:suppressAutoHyphens/>
              <w:jc w:val="both"/>
              <w:rPr>
                <w:sz w:val="24"/>
                <w:szCs w:val="24"/>
              </w:rPr>
            </w:pPr>
            <w:r w:rsidRPr="005250F7">
              <w:rPr>
                <w:sz w:val="24"/>
                <w:szCs w:val="24"/>
              </w:rPr>
              <w:t>4.Сокращение количества погибших в результате дорожно-транспортных происшествий.</w:t>
            </w:r>
          </w:p>
          <w:p w:rsidR="005250F7" w:rsidRPr="005250F7" w:rsidRDefault="005250F7" w:rsidP="00B969BC">
            <w:pPr>
              <w:suppressAutoHyphens/>
              <w:jc w:val="both"/>
              <w:rPr>
                <w:sz w:val="24"/>
                <w:szCs w:val="24"/>
              </w:rPr>
            </w:pP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t>Задачи муниципальной программы</w:t>
            </w:r>
          </w:p>
        </w:tc>
        <w:tc>
          <w:tcPr>
            <w:tcW w:w="5739" w:type="dxa"/>
          </w:tcPr>
          <w:p w:rsidR="005250F7" w:rsidRPr="005250F7" w:rsidRDefault="005250F7" w:rsidP="00B969BC">
            <w:pPr>
              <w:jc w:val="both"/>
              <w:rPr>
                <w:sz w:val="24"/>
                <w:szCs w:val="24"/>
              </w:rPr>
            </w:pPr>
            <w:r w:rsidRPr="005250F7">
              <w:rPr>
                <w:sz w:val="24"/>
                <w:szCs w:val="24"/>
              </w:rPr>
              <w:t>1.Профилактика правонарушений, социального неблагополучия, недопущение проявлений экстремизма и терроризма.</w:t>
            </w:r>
          </w:p>
          <w:p w:rsidR="005250F7" w:rsidRPr="005250F7" w:rsidRDefault="005250F7" w:rsidP="00B969BC">
            <w:pPr>
              <w:suppressAutoHyphens/>
              <w:jc w:val="both"/>
              <w:rPr>
                <w:sz w:val="24"/>
                <w:szCs w:val="24"/>
              </w:rPr>
            </w:pPr>
            <w:r w:rsidRPr="005250F7">
              <w:rPr>
                <w:sz w:val="24"/>
                <w:szCs w:val="24"/>
              </w:rPr>
              <w:t xml:space="preserve">2.Создание и реализация комплекса мер по пресечению незаконного распространения наркотиков и их </w:t>
            </w:r>
            <w:proofErr w:type="spellStart"/>
            <w:r w:rsidRPr="005250F7">
              <w:rPr>
                <w:sz w:val="24"/>
                <w:szCs w:val="24"/>
              </w:rPr>
              <w:t>прекурсоров</w:t>
            </w:r>
            <w:proofErr w:type="spellEnd"/>
            <w:r w:rsidRPr="005250F7">
              <w:rPr>
                <w:sz w:val="24"/>
                <w:szCs w:val="24"/>
              </w:rPr>
              <w:t>, а также системы оказания наркологической медицинской помощи больным наркоманией и их реабилитации.</w:t>
            </w:r>
          </w:p>
          <w:p w:rsidR="005250F7" w:rsidRPr="005250F7" w:rsidRDefault="005250F7" w:rsidP="00B969BC">
            <w:pPr>
              <w:suppressAutoHyphens/>
              <w:jc w:val="both"/>
              <w:rPr>
                <w:sz w:val="24"/>
                <w:szCs w:val="24"/>
              </w:rPr>
            </w:pPr>
            <w:r w:rsidRPr="005250F7">
              <w:rPr>
                <w:sz w:val="24"/>
                <w:szCs w:val="24"/>
              </w:rPr>
              <w:t>3.Устранение условий, порождающих коррупцию, предупреждение коррупционных правонарушений.</w:t>
            </w:r>
          </w:p>
          <w:p w:rsidR="005250F7" w:rsidRPr="005250F7" w:rsidRDefault="005250F7" w:rsidP="00B969BC">
            <w:pPr>
              <w:suppressAutoHyphens/>
              <w:jc w:val="both"/>
              <w:rPr>
                <w:sz w:val="24"/>
                <w:szCs w:val="24"/>
              </w:rPr>
            </w:pPr>
            <w:r w:rsidRPr="005250F7">
              <w:rPr>
                <w:sz w:val="24"/>
                <w:szCs w:val="24"/>
              </w:rPr>
              <w:t>4.Сокращение количества дорожно-транспортных происшествий с пострадавшими, устранение причин и условий, способствующих их совершению.</w:t>
            </w:r>
          </w:p>
          <w:p w:rsidR="005250F7" w:rsidRPr="005250F7" w:rsidRDefault="005250F7" w:rsidP="00B969BC">
            <w:pPr>
              <w:suppressAutoHyphens/>
              <w:autoSpaceDE w:val="0"/>
              <w:jc w:val="both"/>
              <w:rPr>
                <w:sz w:val="24"/>
                <w:szCs w:val="24"/>
              </w:rPr>
            </w:pPr>
          </w:p>
        </w:tc>
      </w:tr>
      <w:tr w:rsidR="005250F7" w:rsidRPr="005250F7" w:rsidTr="00B969BC">
        <w:trPr>
          <w:trHeight w:val="1267"/>
        </w:trPr>
        <w:tc>
          <w:tcPr>
            <w:tcW w:w="3794" w:type="dxa"/>
          </w:tcPr>
          <w:p w:rsidR="005250F7" w:rsidRPr="005250F7" w:rsidRDefault="005250F7" w:rsidP="00B969BC">
            <w:pPr>
              <w:suppressAutoHyphens/>
              <w:autoSpaceDE w:val="0"/>
              <w:rPr>
                <w:sz w:val="24"/>
                <w:szCs w:val="24"/>
              </w:rPr>
            </w:pPr>
            <w:r w:rsidRPr="005250F7">
              <w:rPr>
                <w:sz w:val="24"/>
                <w:szCs w:val="24"/>
              </w:rPr>
              <w:t>Целевые показатели муниципальной  программы</w:t>
            </w:r>
          </w:p>
        </w:tc>
        <w:tc>
          <w:tcPr>
            <w:tcW w:w="5739" w:type="dxa"/>
          </w:tcPr>
          <w:p w:rsidR="005250F7" w:rsidRPr="005250F7" w:rsidRDefault="005250F7" w:rsidP="00B969BC">
            <w:pPr>
              <w:suppressAutoHyphens/>
              <w:jc w:val="both"/>
              <w:rPr>
                <w:sz w:val="24"/>
                <w:szCs w:val="24"/>
              </w:rPr>
            </w:pPr>
            <w:r w:rsidRPr="005250F7">
              <w:rPr>
                <w:sz w:val="24"/>
                <w:szCs w:val="24"/>
              </w:rPr>
              <w:t xml:space="preserve">-снижение количества совершенных преступлений на 1 тыс. населения </w:t>
            </w:r>
            <w:proofErr w:type="spellStart"/>
            <w:r w:rsidRPr="005250F7">
              <w:rPr>
                <w:sz w:val="24"/>
                <w:szCs w:val="24"/>
              </w:rPr>
              <w:t>Камешкирского</w:t>
            </w:r>
            <w:proofErr w:type="spellEnd"/>
            <w:r w:rsidRPr="005250F7">
              <w:rPr>
                <w:sz w:val="24"/>
                <w:szCs w:val="24"/>
              </w:rPr>
              <w:t xml:space="preserve"> района по отношению к уровню преступности по итогам предшествующего года;</w:t>
            </w:r>
          </w:p>
          <w:p w:rsidR="005250F7" w:rsidRPr="005250F7" w:rsidRDefault="005250F7" w:rsidP="00B969BC">
            <w:pPr>
              <w:suppressAutoHyphens/>
              <w:jc w:val="both"/>
              <w:rPr>
                <w:sz w:val="24"/>
                <w:szCs w:val="24"/>
              </w:rPr>
            </w:pPr>
            <w:r w:rsidRPr="005250F7">
              <w:rPr>
                <w:sz w:val="24"/>
                <w:szCs w:val="24"/>
              </w:rPr>
              <w:t xml:space="preserve">-увеличение количества  наркозависимых, участвующих в лечебных и реабилитационных программах (к уровню предшествующего года); </w:t>
            </w:r>
          </w:p>
          <w:p w:rsidR="005250F7" w:rsidRPr="005250F7" w:rsidRDefault="005250F7" w:rsidP="00B969BC">
            <w:pPr>
              <w:suppressAutoHyphens/>
              <w:jc w:val="both"/>
              <w:rPr>
                <w:sz w:val="24"/>
                <w:szCs w:val="24"/>
              </w:rPr>
            </w:pPr>
            <w:r w:rsidRPr="005250F7">
              <w:rPr>
                <w:sz w:val="24"/>
                <w:szCs w:val="24"/>
              </w:rPr>
              <w:t>-удельный вес подростков и молодежи в возрасте от 11 до 30 лет от их общего количества, вовлеченных в программные профилактические мероприятия по сравнению с предшествующим годом;</w:t>
            </w:r>
          </w:p>
          <w:p w:rsidR="005250F7" w:rsidRPr="005250F7" w:rsidRDefault="005250F7" w:rsidP="00B969BC">
            <w:pPr>
              <w:suppressAutoHyphens/>
              <w:autoSpaceDE w:val="0"/>
              <w:jc w:val="both"/>
              <w:rPr>
                <w:sz w:val="24"/>
                <w:szCs w:val="24"/>
              </w:rPr>
            </w:pPr>
            <w:r w:rsidRPr="005250F7">
              <w:rPr>
                <w:sz w:val="24"/>
                <w:szCs w:val="24"/>
              </w:rPr>
              <w:t xml:space="preserve">-доля проектов нормативных правовых актов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принятых в текущем году;</w:t>
            </w:r>
          </w:p>
          <w:p w:rsidR="005250F7" w:rsidRPr="005250F7" w:rsidRDefault="005250F7" w:rsidP="00B969BC">
            <w:pPr>
              <w:suppressAutoHyphens/>
              <w:jc w:val="both"/>
              <w:rPr>
                <w:sz w:val="24"/>
                <w:szCs w:val="24"/>
              </w:rPr>
            </w:pPr>
            <w:r w:rsidRPr="005250F7">
              <w:rPr>
                <w:sz w:val="24"/>
                <w:szCs w:val="24"/>
              </w:rPr>
              <w:t xml:space="preserve">-доля граждан, претендующих на замещение </w:t>
            </w:r>
            <w:r w:rsidRPr="005250F7">
              <w:rPr>
                <w:sz w:val="24"/>
                <w:szCs w:val="24"/>
              </w:rPr>
              <w:lastRenderedPageBreak/>
              <w:t xml:space="preserve">должностей муниципальной службы </w:t>
            </w:r>
            <w:proofErr w:type="spellStart"/>
            <w:r w:rsidRPr="005250F7">
              <w:rPr>
                <w:sz w:val="24"/>
                <w:szCs w:val="24"/>
              </w:rPr>
              <w:t>Камешкирского</w:t>
            </w:r>
            <w:proofErr w:type="spellEnd"/>
            <w:r w:rsidRPr="005250F7">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5250F7" w:rsidRPr="005250F7" w:rsidRDefault="005250F7" w:rsidP="00B969BC">
            <w:pPr>
              <w:suppressAutoHyphens/>
              <w:autoSpaceDE w:val="0"/>
              <w:jc w:val="both"/>
              <w:rPr>
                <w:sz w:val="24"/>
                <w:szCs w:val="24"/>
              </w:rPr>
            </w:pPr>
            <w:r w:rsidRPr="005250F7">
              <w:rPr>
                <w:sz w:val="24"/>
                <w:szCs w:val="24"/>
              </w:rPr>
              <w:t xml:space="preserve">-количество лиц, погибших в результате ДТП, на 1 тыс. населения; </w:t>
            </w: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lastRenderedPageBreak/>
              <w:t xml:space="preserve">Сроки  и этапы реализации муниципальной  программы </w:t>
            </w:r>
          </w:p>
          <w:p w:rsidR="005250F7" w:rsidRPr="005250F7" w:rsidRDefault="005250F7" w:rsidP="00B969BC">
            <w:pPr>
              <w:suppressAutoHyphens/>
              <w:autoSpaceDE w:val="0"/>
              <w:rPr>
                <w:sz w:val="24"/>
                <w:szCs w:val="24"/>
              </w:rPr>
            </w:pPr>
            <w:r w:rsidRPr="005250F7">
              <w:rPr>
                <w:sz w:val="24"/>
                <w:szCs w:val="24"/>
              </w:rPr>
              <w:t xml:space="preserve"> </w:t>
            </w:r>
          </w:p>
        </w:tc>
        <w:tc>
          <w:tcPr>
            <w:tcW w:w="5739" w:type="dxa"/>
          </w:tcPr>
          <w:p w:rsidR="005250F7" w:rsidRPr="005250F7" w:rsidRDefault="005250F7" w:rsidP="00B969BC">
            <w:pPr>
              <w:suppressAutoHyphens/>
              <w:autoSpaceDE w:val="0"/>
              <w:jc w:val="both"/>
              <w:rPr>
                <w:sz w:val="24"/>
                <w:szCs w:val="24"/>
              </w:rPr>
            </w:pPr>
            <w:r w:rsidRPr="005250F7">
              <w:rPr>
                <w:sz w:val="24"/>
                <w:szCs w:val="24"/>
              </w:rPr>
              <w:t>2014 – 2020 годы, этапы:</w:t>
            </w:r>
          </w:p>
          <w:p w:rsidR="005250F7" w:rsidRPr="005250F7" w:rsidRDefault="005250F7" w:rsidP="00B969BC">
            <w:pPr>
              <w:suppressAutoHyphens/>
              <w:autoSpaceDE w:val="0"/>
              <w:jc w:val="both"/>
              <w:rPr>
                <w:sz w:val="24"/>
                <w:szCs w:val="24"/>
              </w:rPr>
            </w:pPr>
            <w:r w:rsidRPr="005250F7">
              <w:rPr>
                <w:sz w:val="24"/>
                <w:szCs w:val="24"/>
              </w:rPr>
              <w:t>1 этап – 2014-2016 годы</w:t>
            </w:r>
          </w:p>
          <w:p w:rsidR="005250F7" w:rsidRPr="005250F7" w:rsidRDefault="005250F7" w:rsidP="00B969BC">
            <w:pPr>
              <w:suppressAutoHyphens/>
              <w:autoSpaceDE w:val="0"/>
              <w:jc w:val="both"/>
              <w:rPr>
                <w:sz w:val="24"/>
                <w:szCs w:val="24"/>
              </w:rPr>
            </w:pPr>
            <w:r w:rsidRPr="005250F7">
              <w:rPr>
                <w:sz w:val="24"/>
                <w:szCs w:val="24"/>
              </w:rPr>
              <w:t>2 этап – 2017-2020 годы</w:t>
            </w: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t>Объемы бюджетных ассигнований муниципальной программы</w:t>
            </w:r>
          </w:p>
          <w:p w:rsidR="005250F7" w:rsidRPr="005250F7" w:rsidRDefault="005250F7" w:rsidP="00B969BC">
            <w:pPr>
              <w:suppressAutoHyphens/>
              <w:autoSpaceDE w:val="0"/>
              <w:rPr>
                <w:sz w:val="24"/>
                <w:szCs w:val="24"/>
              </w:rPr>
            </w:pPr>
          </w:p>
        </w:tc>
        <w:tc>
          <w:tcPr>
            <w:tcW w:w="5739" w:type="dxa"/>
          </w:tcPr>
          <w:p w:rsidR="005250F7" w:rsidRPr="005250F7" w:rsidRDefault="005250F7" w:rsidP="00B969BC">
            <w:pPr>
              <w:jc w:val="both"/>
              <w:rPr>
                <w:color w:val="000000"/>
                <w:sz w:val="24"/>
                <w:szCs w:val="24"/>
              </w:rPr>
            </w:pPr>
            <w:r w:rsidRPr="005250F7">
              <w:rPr>
                <w:sz w:val="24"/>
                <w:szCs w:val="24"/>
              </w:rPr>
              <w:t xml:space="preserve">Общий объем финансирования муниципальной  программы составит </w:t>
            </w:r>
            <w:r w:rsidRPr="005250F7">
              <w:rPr>
                <w:color w:val="000000"/>
                <w:sz w:val="24"/>
                <w:szCs w:val="24"/>
              </w:rPr>
              <w:t>155 тыс. рублей, в том числе:</w:t>
            </w:r>
          </w:p>
          <w:p w:rsidR="005250F7" w:rsidRPr="005250F7" w:rsidRDefault="005250F7" w:rsidP="00B969BC">
            <w:pPr>
              <w:jc w:val="both"/>
              <w:rPr>
                <w:color w:val="000000"/>
                <w:sz w:val="24"/>
                <w:szCs w:val="24"/>
              </w:rPr>
            </w:pPr>
            <w:r w:rsidRPr="005250F7">
              <w:rPr>
                <w:color w:val="000000"/>
                <w:sz w:val="24"/>
                <w:szCs w:val="24"/>
              </w:rPr>
              <w:t xml:space="preserve">за счет средств бюджета </w:t>
            </w:r>
            <w:proofErr w:type="spellStart"/>
            <w:r w:rsidRPr="005250F7">
              <w:rPr>
                <w:color w:val="000000"/>
                <w:sz w:val="24"/>
                <w:szCs w:val="24"/>
              </w:rPr>
              <w:t>Камешкирского</w:t>
            </w:r>
            <w:proofErr w:type="spellEnd"/>
            <w:r w:rsidRPr="005250F7">
              <w:rPr>
                <w:color w:val="000000"/>
                <w:sz w:val="24"/>
                <w:szCs w:val="24"/>
              </w:rPr>
              <w:t xml:space="preserve"> района 155 тыс. рублей, в том числе:</w:t>
            </w:r>
          </w:p>
          <w:p w:rsidR="005250F7" w:rsidRPr="005250F7" w:rsidRDefault="005250F7" w:rsidP="00B969BC">
            <w:pPr>
              <w:jc w:val="both"/>
              <w:rPr>
                <w:sz w:val="24"/>
                <w:szCs w:val="24"/>
              </w:rPr>
            </w:pPr>
            <w:r w:rsidRPr="005250F7">
              <w:rPr>
                <w:sz w:val="24"/>
                <w:szCs w:val="24"/>
              </w:rPr>
              <w:t>2014 год –  15 тыс. рублей;</w:t>
            </w:r>
          </w:p>
          <w:p w:rsidR="005250F7" w:rsidRPr="005250F7" w:rsidRDefault="005250F7" w:rsidP="00B969BC">
            <w:pPr>
              <w:jc w:val="both"/>
              <w:rPr>
                <w:sz w:val="24"/>
                <w:szCs w:val="24"/>
              </w:rPr>
            </w:pPr>
            <w:r w:rsidRPr="005250F7">
              <w:rPr>
                <w:sz w:val="24"/>
                <w:szCs w:val="24"/>
              </w:rPr>
              <w:t>2015 год –  15 тыс. рублей;</w:t>
            </w:r>
          </w:p>
          <w:p w:rsidR="005250F7" w:rsidRPr="005250F7" w:rsidRDefault="005250F7" w:rsidP="00B969BC">
            <w:pPr>
              <w:jc w:val="both"/>
              <w:rPr>
                <w:sz w:val="24"/>
                <w:szCs w:val="24"/>
              </w:rPr>
            </w:pPr>
            <w:r w:rsidRPr="005250F7">
              <w:rPr>
                <w:sz w:val="24"/>
                <w:szCs w:val="24"/>
              </w:rPr>
              <w:t>2016 год –  15 тыс. рублей;</w:t>
            </w:r>
          </w:p>
          <w:p w:rsidR="005250F7" w:rsidRPr="005250F7" w:rsidRDefault="005250F7" w:rsidP="00B969BC">
            <w:pPr>
              <w:jc w:val="both"/>
              <w:rPr>
                <w:sz w:val="24"/>
                <w:szCs w:val="24"/>
              </w:rPr>
            </w:pPr>
            <w:r w:rsidRPr="005250F7">
              <w:rPr>
                <w:sz w:val="24"/>
                <w:szCs w:val="24"/>
              </w:rPr>
              <w:t>2017 год –  15 тыс. рублей;</w:t>
            </w:r>
          </w:p>
          <w:p w:rsidR="005250F7" w:rsidRPr="005250F7" w:rsidRDefault="005250F7" w:rsidP="00B969BC">
            <w:pPr>
              <w:jc w:val="both"/>
              <w:rPr>
                <w:color w:val="000000"/>
                <w:sz w:val="24"/>
                <w:szCs w:val="24"/>
              </w:rPr>
            </w:pPr>
            <w:r w:rsidRPr="005250F7">
              <w:rPr>
                <w:color w:val="000000"/>
                <w:sz w:val="24"/>
                <w:szCs w:val="24"/>
              </w:rPr>
              <w:t>2018 год –  55 тыс. рублей;</w:t>
            </w:r>
          </w:p>
          <w:p w:rsidR="005250F7" w:rsidRPr="005250F7" w:rsidRDefault="005250F7" w:rsidP="00B969BC">
            <w:pPr>
              <w:jc w:val="both"/>
              <w:rPr>
                <w:sz w:val="24"/>
                <w:szCs w:val="24"/>
              </w:rPr>
            </w:pPr>
            <w:r w:rsidRPr="005250F7">
              <w:rPr>
                <w:sz w:val="24"/>
                <w:szCs w:val="24"/>
              </w:rPr>
              <w:t>2019 год –  15тыс.  рублей;</w:t>
            </w:r>
          </w:p>
          <w:p w:rsidR="005250F7" w:rsidRPr="005250F7" w:rsidRDefault="005250F7" w:rsidP="00B969BC">
            <w:pPr>
              <w:jc w:val="both"/>
              <w:rPr>
                <w:sz w:val="24"/>
                <w:szCs w:val="24"/>
              </w:rPr>
            </w:pPr>
            <w:r w:rsidRPr="005250F7">
              <w:rPr>
                <w:sz w:val="24"/>
                <w:szCs w:val="24"/>
              </w:rPr>
              <w:t>2020 год –  25тыс.  рублей.</w:t>
            </w:r>
          </w:p>
        </w:tc>
      </w:tr>
      <w:tr w:rsidR="005250F7" w:rsidRPr="005250F7" w:rsidTr="00B969BC">
        <w:tc>
          <w:tcPr>
            <w:tcW w:w="3794" w:type="dxa"/>
          </w:tcPr>
          <w:p w:rsidR="005250F7" w:rsidRPr="005250F7" w:rsidRDefault="005250F7" w:rsidP="00B969BC">
            <w:pPr>
              <w:suppressAutoHyphens/>
              <w:autoSpaceDE w:val="0"/>
              <w:rPr>
                <w:sz w:val="24"/>
                <w:szCs w:val="24"/>
              </w:rPr>
            </w:pPr>
            <w:r w:rsidRPr="005250F7">
              <w:rPr>
                <w:sz w:val="24"/>
                <w:szCs w:val="24"/>
              </w:rPr>
              <w:t>Ожидаемые результаты реализации муниципальной программы</w:t>
            </w:r>
          </w:p>
        </w:tc>
        <w:tc>
          <w:tcPr>
            <w:tcW w:w="5739" w:type="dxa"/>
          </w:tcPr>
          <w:p w:rsidR="005250F7" w:rsidRPr="005250F7" w:rsidRDefault="005250F7" w:rsidP="00B969BC">
            <w:pPr>
              <w:suppressAutoHyphens/>
              <w:jc w:val="both"/>
              <w:rPr>
                <w:sz w:val="24"/>
                <w:szCs w:val="24"/>
              </w:rPr>
            </w:pPr>
            <w:r w:rsidRPr="005250F7">
              <w:rPr>
                <w:sz w:val="24"/>
                <w:szCs w:val="24"/>
              </w:rPr>
              <w:t xml:space="preserve">- Снижение уровня преступности в </w:t>
            </w:r>
            <w:proofErr w:type="spellStart"/>
            <w:r w:rsidRPr="005250F7">
              <w:rPr>
                <w:sz w:val="24"/>
                <w:szCs w:val="24"/>
              </w:rPr>
              <w:t>Камешкирском</w:t>
            </w:r>
            <w:proofErr w:type="spellEnd"/>
            <w:r w:rsidRPr="005250F7">
              <w:rPr>
                <w:sz w:val="24"/>
                <w:szCs w:val="24"/>
              </w:rPr>
              <w:t xml:space="preserve"> районе.</w:t>
            </w:r>
          </w:p>
          <w:p w:rsidR="005250F7" w:rsidRPr="005250F7" w:rsidRDefault="005250F7" w:rsidP="00B969BC">
            <w:pPr>
              <w:suppressAutoHyphens/>
              <w:jc w:val="both"/>
              <w:rPr>
                <w:sz w:val="24"/>
                <w:szCs w:val="24"/>
              </w:rPr>
            </w:pPr>
            <w:r w:rsidRPr="005250F7">
              <w:rPr>
                <w:sz w:val="24"/>
                <w:szCs w:val="24"/>
              </w:rPr>
              <w:t xml:space="preserve">- Снижение масштабов незаконного распространения и немедицинского потребления наркотиков в  </w:t>
            </w:r>
            <w:proofErr w:type="spellStart"/>
            <w:r w:rsidRPr="005250F7">
              <w:rPr>
                <w:sz w:val="24"/>
                <w:szCs w:val="24"/>
              </w:rPr>
              <w:t>Камешкирском</w:t>
            </w:r>
            <w:proofErr w:type="spellEnd"/>
            <w:r w:rsidRPr="005250F7">
              <w:rPr>
                <w:sz w:val="24"/>
                <w:szCs w:val="24"/>
              </w:rPr>
              <w:t xml:space="preserve"> районе.</w:t>
            </w:r>
          </w:p>
          <w:p w:rsidR="005250F7" w:rsidRPr="005250F7" w:rsidRDefault="005250F7" w:rsidP="00B969BC">
            <w:pPr>
              <w:suppressAutoHyphens/>
              <w:jc w:val="both"/>
              <w:rPr>
                <w:sz w:val="24"/>
                <w:szCs w:val="24"/>
              </w:rPr>
            </w:pPr>
            <w:r w:rsidRPr="005250F7">
              <w:rPr>
                <w:sz w:val="24"/>
                <w:szCs w:val="24"/>
              </w:rPr>
              <w:t>- Обеспечение защиты прав и законных интересов граждан, общества и государства от коррупции.</w:t>
            </w:r>
          </w:p>
          <w:p w:rsidR="005250F7" w:rsidRPr="005250F7" w:rsidRDefault="005250F7" w:rsidP="00B969BC">
            <w:pPr>
              <w:suppressAutoHyphens/>
              <w:jc w:val="both"/>
              <w:rPr>
                <w:sz w:val="24"/>
                <w:szCs w:val="24"/>
              </w:rPr>
            </w:pPr>
            <w:r w:rsidRPr="005250F7">
              <w:rPr>
                <w:sz w:val="24"/>
                <w:szCs w:val="24"/>
              </w:rPr>
              <w:t>- Сокращение количества погибших в результате дорожно-транспортных происшествий.</w:t>
            </w:r>
          </w:p>
          <w:p w:rsidR="005250F7" w:rsidRPr="005250F7" w:rsidRDefault="005250F7" w:rsidP="00B969BC">
            <w:pPr>
              <w:jc w:val="both"/>
              <w:rPr>
                <w:sz w:val="24"/>
                <w:szCs w:val="24"/>
              </w:rPr>
            </w:pPr>
          </w:p>
        </w:tc>
      </w:tr>
    </w:tbl>
    <w:p w:rsidR="005250F7" w:rsidRPr="005250F7" w:rsidRDefault="005250F7" w:rsidP="005250F7">
      <w:pPr>
        <w:autoSpaceDE w:val="0"/>
        <w:jc w:val="center"/>
        <w:rPr>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r w:rsidRPr="005250F7">
        <w:rPr>
          <w:b/>
          <w:sz w:val="24"/>
          <w:szCs w:val="24"/>
        </w:rPr>
        <w:t>2.1. ПАСПОРТ</w:t>
      </w:r>
    </w:p>
    <w:p w:rsidR="005250F7" w:rsidRPr="005250F7" w:rsidRDefault="005250F7" w:rsidP="005250F7">
      <w:pPr>
        <w:spacing w:line="276" w:lineRule="auto"/>
        <w:jc w:val="center"/>
        <w:rPr>
          <w:b/>
          <w:sz w:val="24"/>
          <w:szCs w:val="24"/>
        </w:rPr>
      </w:pPr>
      <w:r w:rsidRPr="005250F7">
        <w:rPr>
          <w:b/>
          <w:sz w:val="24"/>
          <w:szCs w:val="24"/>
        </w:rPr>
        <w:t>подпрограммы «</w:t>
      </w:r>
      <w:r w:rsidRPr="005250F7">
        <w:rPr>
          <w:b/>
          <w:snapToGrid w:val="0"/>
          <w:sz w:val="24"/>
          <w:szCs w:val="24"/>
          <w:lang w:eastAsia="en-US"/>
        </w:rPr>
        <w:t xml:space="preserve">Профилактика правонарушений и экстремистской деятельности в  </w:t>
      </w:r>
      <w:proofErr w:type="spellStart"/>
      <w:r w:rsidRPr="005250F7">
        <w:rPr>
          <w:b/>
          <w:snapToGrid w:val="0"/>
          <w:sz w:val="24"/>
          <w:szCs w:val="24"/>
          <w:lang w:eastAsia="en-US"/>
        </w:rPr>
        <w:lastRenderedPageBreak/>
        <w:t>Камешкирском</w:t>
      </w:r>
      <w:proofErr w:type="spellEnd"/>
      <w:r w:rsidRPr="005250F7">
        <w:rPr>
          <w:b/>
          <w:snapToGrid w:val="0"/>
          <w:sz w:val="24"/>
          <w:szCs w:val="24"/>
          <w:lang w:eastAsia="en-US"/>
        </w:rPr>
        <w:t xml:space="preserve"> районе Пензенской области в 2014-2020 годах»</w:t>
      </w:r>
      <w:r w:rsidRPr="005250F7">
        <w:rPr>
          <w:b/>
          <w:sz w:val="24"/>
          <w:szCs w:val="24"/>
        </w:rPr>
        <w:t xml:space="preserve"> муниципальной программы</w:t>
      </w:r>
    </w:p>
    <w:p w:rsidR="005250F7" w:rsidRPr="005250F7" w:rsidRDefault="005250F7" w:rsidP="005250F7">
      <w:pPr>
        <w:jc w:val="center"/>
        <w:rPr>
          <w:b/>
          <w:sz w:val="24"/>
          <w:szCs w:val="24"/>
        </w:rPr>
      </w:pPr>
      <w:r w:rsidRPr="005250F7">
        <w:rPr>
          <w:b/>
          <w:snapToGrid w:val="0"/>
          <w:sz w:val="24"/>
          <w:szCs w:val="24"/>
          <w:lang w:eastAsia="en-US"/>
        </w:rPr>
        <w:t xml:space="preserve">«Обеспечение общественного порядка и противодействие  преступности в </w:t>
      </w:r>
      <w:proofErr w:type="spellStart"/>
      <w:r w:rsidRPr="005250F7">
        <w:rPr>
          <w:b/>
          <w:snapToGrid w:val="0"/>
          <w:sz w:val="24"/>
          <w:szCs w:val="24"/>
          <w:lang w:eastAsia="en-US"/>
        </w:rPr>
        <w:t>Камешкирском</w:t>
      </w:r>
      <w:proofErr w:type="spellEnd"/>
      <w:r w:rsidRPr="005250F7">
        <w:rPr>
          <w:b/>
          <w:snapToGrid w:val="0"/>
          <w:sz w:val="24"/>
          <w:szCs w:val="24"/>
          <w:lang w:eastAsia="en-US"/>
        </w:rPr>
        <w:t xml:space="preserve"> районе Пензенской области в 2014-2020годах»</w:t>
      </w:r>
    </w:p>
    <w:p w:rsidR="005250F7" w:rsidRPr="005250F7" w:rsidRDefault="005250F7" w:rsidP="005250F7">
      <w:pPr>
        <w:jc w:val="center"/>
        <w:rPr>
          <w:b/>
          <w:snapToGrid w:val="0"/>
          <w:sz w:val="24"/>
          <w:szCs w:val="24"/>
        </w:rPr>
      </w:pPr>
    </w:p>
    <w:tbl>
      <w:tblPr>
        <w:tblW w:w="8748" w:type="dxa"/>
        <w:tblLayout w:type="fixed"/>
        <w:tblLook w:val="01E0" w:firstRow="1" w:lastRow="1" w:firstColumn="1" w:lastColumn="1" w:noHBand="0" w:noVBand="0"/>
      </w:tblPr>
      <w:tblGrid>
        <w:gridCol w:w="3366"/>
        <w:gridCol w:w="5382"/>
      </w:tblGrid>
      <w:tr w:rsidR="005250F7" w:rsidRPr="005250F7" w:rsidTr="00B969BC">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Наименование подпрограммы</w:t>
            </w:r>
          </w:p>
          <w:p w:rsidR="005250F7" w:rsidRPr="005250F7" w:rsidRDefault="005250F7" w:rsidP="00B969BC">
            <w:pPr>
              <w:spacing w:line="276" w:lineRule="auto"/>
              <w:rPr>
                <w:b/>
                <w:snapToGrid w:val="0"/>
                <w:sz w:val="24"/>
                <w:szCs w:val="24"/>
                <w:lang w:eastAsia="en-US"/>
              </w:rPr>
            </w:pP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 xml:space="preserve">Профилактика правонарушений и экстремистской деятельности в  </w:t>
            </w:r>
            <w:proofErr w:type="spellStart"/>
            <w:r w:rsidRPr="005250F7">
              <w:rPr>
                <w:snapToGrid w:val="0"/>
                <w:sz w:val="24"/>
                <w:szCs w:val="24"/>
                <w:lang w:eastAsia="en-US"/>
              </w:rPr>
              <w:t>Камешкирском</w:t>
            </w:r>
            <w:proofErr w:type="spellEnd"/>
            <w:r w:rsidRPr="005250F7">
              <w:rPr>
                <w:snapToGrid w:val="0"/>
                <w:sz w:val="24"/>
                <w:szCs w:val="24"/>
                <w:lang w:eastAsia="en-US"/>
              </w:rPr>
              <w:t xml:space="preserve"> районе Пензенской области в 2014-2020 годах</w:t>
            </w:r>
          </w:p>
          <w:p w:rsidR="005250F7" w:rsidRPr="005250F7" w:rsidRDefault="005250F7" w:rsidP="00B969BC">
            <w:pPr>
              <w:spacing w:line="276" w:lineRule="auto"/>
              <w:rPr>
                <w:b/>
                <w:snapToGrid w:val="0"/>
                <w:sz w:val="24"/>
                <w:szCs w:val="24"/>
                <w:lang w:eastAsia="en-US"/>
              </w:rPr>
            </w:pPr>
          </w:p>
        </w:tc>
      </w:tr>
      <w:tr w:rsidR="005250F7" w:rsidRPr="005250F7" w:rsidTr="00B969BC">
        <w:trPr>
          <w:trHeight w:val="760"/>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Ответственный исполнитель подпрограммы</w:t>
            </w: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jc w:val="both"/>
              <w:rPr>
                <w:sz w:val="24"/>
                <w:szCs w:val="24"/>
                <w:lang w:eastAsia="en-US"/>
              </w:rPr>
            </w:pPr>
            <w:r w:rsidRPr="005250F7">
              <w:rPr>
                <w:sz w:val="24"/>
                <w:szCs w:val="24"/>
                <w:lang w:eastAsia="en-US"/>
              </w:rPr>
              <w:t xml:space="preserve">Заведующий сектором по профилактике правонарушений администрации </w:t>
            </w:r>
            <w:proofErr w:type="spellStart"/>
            <w:r w:rsidRPr="005250F7">
              <w:rPr>
                <w:sz w:val="24"/>
                <w:szCs w:val="24"/>
                <w:lang w:eastAsia="en-US"/>
              </w:rPr>
              <w:t>Камешкирского</w:t>
            </w:r>
            <w:proofErr w:type="spellEnd"/>
            <w:r w:rsidRPr="005250F7">
              <w:rPr>
                <w:sz w:val="24"/>
                <w:szCs w:val="24"/>
                <w:lang w:eastAsia="en-US"/>
              </w:rPr>
              <w:t xml:space="preserve"> района Пензенской области</w:t>
            </w:r>
          </w:p>
        </w:tc>
      </w:tr>
      <w:tr w:rsidR="005250F7" w:rsidRPr="005250F7" w:rsidTr="00B969BC">
        <w:trPr>
          <w:trHeight w:val="760"/>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Соисполнители подпрограммы</w:t>
            </w: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jc w:val="both"/>
              <w:rPr>
                <w:sz w:val="24"/>
                <w:szCs w:val="24"/>
                <w:lang w:eastAsia="en-US"/>
              </w:rPr>
            </w:pPr>
            <w:r w:rsidRPr="005250F7">
              <w:rPr>
                <w:sz w:val="24"/>
                <w:szCs w:val="24"/>
                <w:lang w:eastAsia="en-US"/>
              </w:rPr>
              <w:t xml:space="preserve"> Отдел образования</w:t>
            </w:r>
            <w:r w:rsidRPr="005250F7">
              <w:rPr>
                <w:sz w:val="24"/>
                <w:szCs w:val="24"/>
              </w:rPr>
              <w:t xml:space="preserve">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Финансовое управление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r w:rsidRPr="005250F7">
              <w:rPr>
                <w:rFonts w:ascii="Times New Roman" w:hAnsi="Times New Roman" w:cs="Times New Roman"/>
                <w:sz w:val="24"/>
                <w:szCs w:val="24"/>
              </w:rPr>
              <w:t>ОтдМВД</w:t>
            </w:r>
            <w:proofErr w:type="spellEnd"/>
            <w:r w:rsidRPr="005250F7">
              <w:rPr>
                <w:rFonts w:ascii="Times New Roman" w:hAnsi="Times New Roman" w:cs="Times New Roman"/>
                <w:sz w:val="24"/>
                <w:szCs w:val="24"/>
              </w:rPr>
              <w:t xml:space="preserve"> России  по </w:t>
            </w:r>
            <w:proofErr w:type="spellStart"/>
            <w:r w:rsidRPr="005250F7">
              <w:rPr>
                <w:rFonts w:ascii="Times New Roman" w:hAnsi="Times New Roman" w:cs="Times New Roman"/>
                <w:sz w:val="24"/>
                <w:szCs w:val="24"/>
              </w:rPr>
              <w:t>Камешкирскому</w:t>
            </w:r>
            <w:proofErr w:type="spellEnd"/>
            <w:r w:rsidRPr="005250F7">
              <w:rPr>
                <w:rFonts w:ascii="Times New Roman" w:hAnsi="Times New Roman" w:cs="Times New Roman"/>
                <w:sz w:val="24"/>
                <w:szCs w:val="24"/>
              </w:rPr>
              <w:t xml:space="preserve"> району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r w:rsidRPr="005250F7">
              <w:rPr>
                <w:rFonts w:ascii="Times New Roman" w:hAnsi="Times New Roman" w:cs="Times New Roman"/>
                <w:sz w:val="24"/>
                <w:szCs w:val="24"/>
              </w:rPr>
              <w:t>Камешкирская</w:t>
            </w:r>
            <w:proofErr w:type="spellEnd"/>
            <w:r w:rsidRPr="005250F7">
              <w:rPr>
                <w:rFonts w:ascii="Times New Roman" w:hAnsi="Times New Roman" w:cs="Times New Roman"/>
                <w:sz w:val="24"/>
                <w:szCs w:val="24"/>
              </w:rPr>
              <w:t xml:space="preserve"> участковая больница ГБУЗ Кузнецкой центральной межрайонной больницы (по согласованию);</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Управление социальной защиты населения администрации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ГКУ «Центр занятости населения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 (по согласованию);</w:t>
            </w:r>
          </w:p>
          <w:p w:rsidR="005250F7" w:rsidRPr="005250F7" w:rsidRDefault="005250F7" w:rsidP="00B969BC">
            <w:pPr>
              <w:pStyle w:val="ConsPlusNormal0"/>
              <w:widowControl/>
              <w:spacing w:line="276" w:lineRule="auto"/>
              <w:ind w:firstLine="0"/>
              <w:jc w:val="both"/>
              <w:rPr>
                <w:rFonts w:ascii="Times New Roman" w:hAnsi="Times New Roman"/>
                <w:sz w:val="24"/>
                <w:szCs w:val="24"/>
              </w:rPr>
            </w:pPr>
            <w:r w:rsidRPr="005250F7">
              <w:rPr>
                <w:rFonts w:ascii="Times New Roman" w:hAnsi="Times New Roman"/>
                <w:sz w:val="24"/>
                <w:szCs w:val="24"/>
              </w:rPr>
              <w:t xml:space="preserve">МБУ «Комплексный центр социального обслуживания населения </w:t>
            </w:r>
            <w:proofErr w:type="spellStart"/>
            <w:r w:rsidRPr="005250F7">
              <w:rPr>
                <w:rFonts w:ascii="Times New Roman" w:hAnsi="Times New Roman"/>
                <w:sz w:val="24"/>
                <w:szCs w:val="24"/>
              </w:rPr>
              <w:t>Камешкирского</w:t>
            </w:r>
            <w:proofErr w:type="spellEnd"/>
            <w:r w:rsidRPr="005250F7">
              <w:rPr>
                <w:rFonts w:ascii="Times New Roman" w:hAnsi="Times New Roman"/>
                <w:sz w:val="24"/>
                <w:szCs w:val="24"/>
              </w:rPr>
              <w:t xml:space="preserve"> района Пензенской области»</w:t>
            </w:r>
          </w:p>
        </w:tc>
      </w:tr>
      <w:tr w:rsidR="005250F7" w:rsidRPr="005250F7" w:rsidTr="00B969BC">
        <w:trPr>
          <w:trHeight w:val="760"/>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Цели подпрограммы</w:t>
            </w: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hd w:val="clear" w:color="auto" w:fill="FFFFFF"/>
              <w:spacing w:line="276" w:lineRule="auto"/>
              <w:ind w:right="5"/>
              <w:jc w:val="both"/>
              <w:rPr>
                <w:sz w:val="24"/>
                <w:szCs w:val="24"/>
                <w:lang w:eastAsia="en-US"/>
              </w:rPr>
            </w:pPr>
            <w:r w:rsidRPr="005250F7">
              <w:rPr>
                <w:sz w:val="24"/>
                <w:szCs w:val="24"/>
              </w:rPr>
              <w:t xml:space="preserve">Снижение уровня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w:t>
            </w:r>
          </w:p>
        </w:tc>
      </w:tr>
      <w:tr w:rsidR="005250F7" w:rsidRPr="005250F7" w:rsidTr="00B969BC">
        <w:trPr>
          <w:trHeight w:val="1787"/>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pStyle w:val="2b"/>
              <w:spacing w:line="240" w:lineRule="auto"/>
              <w:rPr>
                <w:sz w:val="24"/>
                <w:szCs w:val="24"/>
                <w:lang w:eastAsia="en-US"/>
              </w:rPr>
            </w:pPr>
            <w:r w:rsidRPr="005250F7">
              <w:rPr>
                <w:sz w:val="24"/>
                <w:szCs w:val="24"/>
                <w:lang w:eastAsia="en-US"/>
              </w:rPr>
              <w:t>Задачи подпрограммы</w:t>
            </w: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jc w:val="both"/>
              <w:rPr>
                <w:sz w:val="24"/>
                <w:szCs w:val="24"/>
              </w:rPr>
            </w:pPr>
            <w:r w:rsidRPr="005250F7">
              <w:rPr>
                <w:sz w:val="24"/>
                <w:szCs w:val="24"/>
              </w:rPr>
              <w:t>1.Профилактика правонарушений.</w:t>
            </w:r>
          </w:p>
          <w:p w:rsidR="005250F7" w:rsidRPr="005250F7" w:rsidRDefault="005250F7" w:rsidP="00B969BC">
            <w:pPr>
              <w:jc w:val="both"/>
              <w:rPr>
                <w:sz w:val="24"/>
                <w:szCs w:val="24"/>
              </w:rPr>
            </w:pPr>
            <w:r w:rsidRPr="005250F7">
              <w:rPr>
                <w:sz w:val="24"/>
                <w:szCs w:val="24"/>
              </w:rPr>
              <w:t>2.Социальная реабилитация лиц, отбывших наказание в виде лишения свободы, и лиц, осужденных без изоляции от общества.</w:t>
            </w:r>
          </w:p>
          <w:p w:rsidR="005250F7" w:rsidRPr="005250F7" w:rsidRDefault="005250F7" w:rsidP="00B969BC">
            <w:pPr>
              <w:jc w:val="both"/>
              <w:rPr>
                <w:sz w:val="24"/>
                <w:szCs w:val="24"/>
              </w:rPr>
            </w:pPr>
            <w:r w:rsidRPr="005250F7">
              <w:rPr>
                <w:sz w:val="24"/>
                <w:szCs w:val="24"/>
              </w:rPr>
              <w:t>3.Профилактика экстремистской деятельности.</w:t>
            </w:r>
          </w:p>
          <w:p w:rsidR="005250F7" w:rsidRPr="005250F7" w:rsidRDefault="005250F7" w:rsidP="00B969BC">
            <w:pPr>
              <w:spacing w:line="276" w:lineRule="auto"/>
              <w:jc w:val="both"/>
              <w:rPr>
                <w:snapToGrid w:val="0"/>
                <w:sz w:val="24"/>
                <w:szCs w:val="24"/>
                <w:lang w:eastAsia="en-US"/>
              </w:rPr>
            </w:pPr>
            <w:r w:rsidRPr="005250F7">
              <w:rPr>
                <w:sz w:val="24"/>
                <w:szCs w:val="24"/>
                <w:lang w:eastAsia="en-US"/>
              </w:rPr>
              <w:t>4.</w:t>
            </w:r>
            <w:r w:rsidRPr="005250F7">
              <w:rPr>
                <w:sz w:val="24"/>
                <w:szCs w:val="24"/>
              </w:rPr>
              <w:t>Профилактика террористической деятельности.</w:t>
            </w:r>
          </w:p>
        </w:tc>
      </w:tr>
      <w:tr w:rsidR="005250F7" w:rsidRPr="005250F7" w:rsidTr="00B969BC">
        <w:trPr>
          <w:trHeight w:val="1787"/>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pStyle w:val="2b"/>
              <w:spacing w:line="240" w:lineRule="auto"/>
              <w:rPr>
                <w:sz w:val="24"/>
                <w:szCs w:val="24"/>
                <w:lang w:eastAsia="en-US"/>
              </w:rPr>
            </w:pPr>
            <w:r w:rsidRPr="005250F7">
              <w:rPr>
                <w:sz w:val="24"/>
                <w:szCs w:val="24"/>
                <w:lang w:eastAsia="en-US"/>
              </w:rPr>
              <w:t>Целевые показатели подпрограммы</w:t>
            </w:r>
          </w:p>
          <w:p w:rsidR="005250F7" w:rsidRPr="005250F7" w:rsidRDefault="005250F7" w:rsidP="00B969BC">
            <w:pPr>
              <w:pStyle w:val="2b"/>
              <w:spacing w:line="240" w:lineRule="auto"/>
              <w:rPr>
                <w:sz w:val="24"/>
                <w:szCs w:val="24"/>
                <w:lang w:eastAsia="en-US"/>
              </w:rPr>
            </w:pP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pStyle w:val="ConsPlusCell"/>
              <w:jc w:val="both"/>
              <w:rPr>
                <w:rFonts w:ascii="Times New Roman" w:hAnsi="Times New Roman" w:cs="Times New Roman"/>
                <w:sz w:val="24"/>
                <w:szCs w:val="24"/>
              </w:rPr>
            </w:pPr>
            <w:r w:rsidRPr="005250F7">
              <w:rPr>
                <w:rFonts w:ascii="Times New Roman" w:hAnsi="Times New Roman" w:cs="Times New Roman"/>
                <w:sz w:val="24"/>
                <w:szCs w:val="24"/>
              </w:rPr>
              <w:t xml:space="preserve">-снижение количества совершенных преступлений на 1 тыс. населения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 по отношению к уровню преступности по итогам 2013 года;</w:t>
            </w:r>
          </w:p>
          <w:p w:rsidR="005250F7" w:rsidRPr="005250F7" w:rsidRDefault="005250F7" w:rsidP="00B969BC">
            <w:pPr>
              <w:pStyle w:val="ConsPlusCell"/>
              <w:jc w:val="both"/>
              <w:rPr>
                <w:rFonts w:ascii="Times New Roman" w:hAnsi="Times New Roman" w:cs="Times New Roman"/>
                <w:sz w:val="24"/>
                <w:szCs w:val="24"/>
              </w:rPr>
            </w:pPr>
            <w:r w:rsidRPr="005250F7">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p w:rsidR="005250F7" w:rsidRPr="005250F7" w:rsidRDefault="005250F7" w:rsidP="00B969BC">
            <w:pPr>
              <w:spacing w:line="276" w:lineRule="auto"/>
              <w:jc w:val="both"/>
              <w:rPr>
                <w:sz w:val="24"/>
                <w:szCs w:val="24"/>
                <w:lang w:eastAsia="en-US"/>
              </w:rPr>
            </w:pPr>
          </w:p>
        </w:tc>
      </w:tr>
      <w:tr w:rsidR="005250F7" w:rsidRPr="005250F7" w:rsidTr="00B969BC">
        <w:trPr>
          <w:trHeight w:val="1109"/>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ind w:right="103"/>
              <w:jc w:val="both"/>
              <w:rPr>
                <w:snapToGrid w:val="0"/>
                <w:sz w:val="24"/>
                <w:szCs w:val="24"/>
                <w:lang w:eastAsia="en-US"/>
              </w:rPr>
            </w:pPr>
            <w:r w:rsidRPr="005250F7">
              <w:rPr>
                <w:snapToGrid w:val="0"/>
                <w:sz w:val="24"/>
                <w:szCs w:val="24"/>
                <w:lang w:eastAsia="en-US"/>
              </w:rPr>
              <w:lastRenderedPageBreak/>
              <w:t>Сроки и этапы реализации подпрограммы</w:t>
            </w:r>
          </w:p>
          <w:p w:rsidR="005250F7" w:rsidRPr="005250F7" w:rsidRDefault="005250F7" w:rsidP="00B969BC">
            <w:pPr>
              <w:spacing w:line="276" w:lineRule="auto"/>
              <w:jc w:val="both"/>
              <w:rPr>
                <w:snapToGrid w:val="0"/>
                <w:sz w:val="24"/>
                <w:szCs w:val="24"/>
                <w:lang w:eastAsia="en-US"/>
              </w:rPr>
            </w:pPr>
          </w:p>
        </w:tc>
        <w:tc>
          <w:tcPr>
            <w:tcW w:w="5382"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jc w:val="both"/>
              <w:rPr>
                <w:sz w:val="24"/>
                <w:szCs w:val="24"/>
              </w:rPr>
            </w:pPr>
            <w:r w:rsidRPr="005250F7">
              <w:rPr>
                <w:sz w:val="24"/>
                <w:szCs w:val="24"/>
              </w:rPr>
              <w:t>2014 – 2020 годы, этапы:</w:t>
            </w:r>
          </w:p>
          <w:p w:rsidR="005250F7" w:rsidRPr="005250F7" w:rsidRDefault="005250F7" w:rsidP="00B969BC">
            <w:pPr>
              <w:suppressAutoHyphens/>
              <w:autoSpaceDE w:val="0"/>
              <w:jc w:val="both"/>
              <w:rPr>
                <w:sz w:val="24"/>
                <w:szCs w:val="24"/>
              </w:rPr>
            </w:pPr>
            <w:r w:rsidRPr="005250F7">
              <w:rPr>
                <w:sz w:val="24"/>
                <w:szCs w:val="24"/>
              </w:rPr>
              <w:t>1 этап – 2014-2016 годы</w:t>
            </w:r>
          </w:p>
          <w:p w:rsidR="005250F7" w:rsidRPr="005250F7" w:rsidRDefault="005250F7" w:rsidP="00B969BC">
            <w:pPr>
              <w:spacing w:line="276" w:lineRule="auto"/>
              <w:jc w:val="both"/>
              <w:rPr>
                <w:snapToGrid w:val="0"/>
                <w:sz w:val="24"/>
                <w:szCs w:val="24"/>
                <w:lang w:eastAsia="en-US"/>
              </w:rPr>
            </w:pPr>
            <w:r w:rsidRPr="005250F7">
              <w:rPr>
                <w:sz w:val="24"/>
                <w:szCs w:val="24"/>
              </w:rPr>
              <w:t>2 этап – 2017-2020 годы</w:t>
            </w:r>
          </w:p>
        </w:tc>
      </w:tr>
      <w:tr w:rsidR="005250F7" w:rsidRPr="005250F7" w:rsidTr="00B969BC">
        <w:trPr>
          <w:trHeight w:val="560"/>
        </w:trPr>
        <w:tc>
          <w:tcPr>
            <w:tcW w:w="3366" w:type="dxa"/>
            <w:vMerge w:val="restart"/>
            <w:tcBorders>
              <w:top w:val="single" w:sz="4" w:space="0" w:color="auto"/>
              <w:left w:val="single" w:sz="4" w:space="0" w:color="auto"/>
              <w:right w:val="single" w:sz="4" w:space="0" w:color="auto"/>
            </w:tcBorders>
          </w:tcPr>
          <w:p w:rsidR="005250F7" w:rsidRPr="005250F7" w:rsidRDefault="005250F7" w:rsidP="00B969BC">
            <w:pPr>
              <w:pStyle w:val="2b"/>
              <w:spacing w:line="240" w:lineRule="auto"/>
              <w:rPr>
                <w:sz w:val="24"/>
                <w:szCs w:val="24"/>
                <w:lang w:eastAsia="en-US"/>
              </w:rPr>
            </w:pPr>
            <w:r w:rsidRPr="005250F7">
              <w:rPr>
                <w:sz w:val="24"/>
                <w:szCs w:val="24"/>
                <w:lang w:eastAsia="en-US"/>
              </w:rPr>
              <w:t>Объемы и источники финансирования подпрограммы</w:t>
            </w:r>
          </w:p>
        </w:tc>
        <w:tc>
          <w:tcPr>
            <w:tcW w:w="5382" w:type="dxa"/>
            <w:vMerge w:val="restart"/>
            <w:tcBorders>
              <w:top w:val="single" w:sz="4" w:space="0" w:color="auto"/>
              <w:left w:val="single" w:sz="4" w:space="0" w:color="auto"/>
              <w:right w:val="single" w:sz="4" w:space="0" w:color="auto"/>
            </w:tcBorders>
          </w:tcPr>
          <w:p w:rsidR="005250F7" w:rsidRPr="005250F7" w:rsidRDefault="005250F7" w:rsidP="00B969BC">
            <w:pPr>
              <w:rPr>
                <w:sz w:val="24"/>
                <w:szCs w:val="24"/>
              </w:rPr>
            </w:pPr>
            <w:r w:rsidRPr="005250F7">
              <w:rPr>
                <w:sz w:val="24"/>
                <w:szCs w:val="24"/>
              </w:rPr>
              <w:t xml:space="preserve">Общий объём финансирования подпрограммы  за счёт средств бюджета </w:t>
            </w:r>
            <w:proofErr w:type="spellStart"/>
            <w:r w:rsidRPr="005250F7">
              <w:rPr>
                <w:sz w:val="24"/>
                <w:szCs w:val="24"/>
              </w:rPr>
              <w:t>Камешкирского</w:t>
            </w:r>
            <w:proofErr w:type="spellEnd"/>
            <w:r w:rsidRPr="005250F7">
              <w:rPr>
                <w:sz w:val="24"/>
                <w:szCs w:val="24"/>
              </w:rPr>
              <w:t xml:space="preserve"> района составит 35  тыс. рублей, в том числе:</w:t>
            </w:r>
          </w:p>
          <w:p w:rsidR="005250F7" w:rsidRPr="005250F7" w:rsidRDefault="005250F7" w:rsidP="00B969BC">
            <w:pPr>
              <w:spacing w:line="276" w:lineRule="auto"/>
              <w:jc w:val="both"/>
              <w:rPr>
                <w:sz w:val="24"/>
                <w:szCs w:val="24"/>
                <w:lang w:eastAsia="en-US"/>
              </w:rPr>
            </w:pPr>
            <w:r w:rsidRPr="005250F7">
              <w:rPr>
                <w:sz w:val="24"/>
                <w:szCs w:val="24"/>
                <w:lang w:eastAsia="en-US"/>
              </w:rPr>
              <w:t>2014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2015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2016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2017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2018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2019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2020 год – 5 тыс. рублей</w:t>
            </w:r>
          </w:p>
        </w:tc>
      </w:tr>
      <w:tr w:rsidR="005250F7" w:rsidRPr="005250F7" w:rsidTr="00B969BC">
        <w:trPr>
          <w:trHeight w:val="560"/>
        </w:trPr>
        <w:tc>
          <w:tcPr>
            <w:tcW w:w="3366" w:type="dxa"/>
            <w:vMerge/>
            <w:tcBorders>
              <w:top w:val="single" w:sz="4" w:space="0" w:color="auto"/>
              <w:left w:val="single" w:sz="4" w:space="0" w:color="auto"/>
              <w:right w:val="single" w:sz="4" w:space="0" w:color="auto"/>
            </w:tcBorders>
          </w:tcPr>
          <w:p w:rsidR="005250F7" w:rsidRPr="005250F7" w:rsidRDefault="005250F7" w:rsidP="00B969BC">
            <w:pPr>
              <w:pStyle w:val="2b"/>
              <w:spacing w:line="240" w:lineRule="auto"/>
              <w:rPr>
                <w:sz w:val="24"/>
                <w:szCs w:val="24"/>
                <w:lang w:eastAsia="en-US"/>
              </w:rPr>
            </w:pPr>
          </w:p>
        </w:tc>
        <w:tc>
          <w:tcPr>
            <w:tcW w:w="5382" w:type="dxa"/>
            <w:vMerge/>
            <w:tcBorders>
              <w:top w:val="single" w:sz="4" w:space="0" w:color="auto"/>
              <w:left w:val="single" w:sz="4" w:space="0" w:color="auto"/>
              <w:right w:val="single" w:sz="4" w:space="0" w:color="auto"/>
            </w:tcBorders>
          </w:tcPr>
          <w:p w:rsidR="005250F7" w:rsidRPr="005250F7" w:rsidRDefault="005250F7" w:rsidP="00B969BC">
            <w:pPr>
              <w:rPr>
                <w:sz w:val="24"/>
                <w:szCs w:val="24"/>
              </w:rPr>
            </w:pPr>
          </w:p>
        </w:tc>
      </w:tr>
      <w:tr w:rsidR="005250F7" w:rsidRPr="005250F7" w:rsidTr="00B969BC">
        <w:trPr>
          <w:trHeight w:val="560"/>
        </w:trPr>
        <w:tc>
          <w:tcPr>
            <w:tcW w:w="3366" w:type="dxa"/>
            <w:vMerge/>
            <w:tcBorders>
              <w:top w:val="single" w:sz="4" w:space="0" w:color="auto"/>
              <w:left w:val="single" w:sz="4" w:space="0" w:color="auto"/>
              <w:right w:val="single" w:sz="4" w:space="0" w:color="auto"/>
            </w:tcBorders>
          </w:tcPr>
          <w:p w:rsidR="005250F7" w:rsidRPr="005250F7" w:rsidRDefault="005250F7" w:rsidP="00B969BC">
            <w:pPr>
              <w:pStyle w:val="2b"/>
              <w:spacing w:line="240" w:lineRule="auto"/>
              <w:rPr>
                <w:sz w:val="24"/>
                <w:szCs w:val="24"/>
                <w:lang w:eastAsia="en-US"/>
              </w:rPr>
            </w:pPr>
          </w:p>
        </w:tc>
        <w:tc>
          <w:tcPr>
            <w:tcW w:w="5382" w:type="dxa"/>
            <w:vMerge/>
            <w:tcBorders>
              <w:top w:val="single" w:sz="4" w:space="0" w:color="auto"/>
              <w:left w:val="single" w:sz="4" w:space="0" w:color="auto"/>
              <w:right w:val="single" w:sz="4" w:space="0" w:color="auto"/>
            </w:tcBorders>
          </w:tcPr>
          <w:p w:rsidR="005250F7" w:rsidRPr="005250F7" w:rsidRDefault="005250F7" w:rsidP="00B969BC">
            <w:pPr>
              <w:rPr>
                <w:sz w:val="24"/>
                <w:szCs w:val="24"/>
              </w:rPr>
            </w:pPr>
          </w:p>
        </w:tc>
      </w:tr>
      <w:tr w:rsidR="005250F7" w:rsidRPr="005250F7" w:rsidTr="00B969BC">
        <w:trPr>
          <w:trHeight w:val="560"/>
        </w:trPr>
        <w:tc>
          <w:tcPr>
            <w:tcW w:w="3366" w:type="dxa"/>
            <w:vMerge/>
            <w:tcBorders>
              <w:top w:val="single" w:sz="4" w:space="0" w:color="auto"/>
              <w:left w:val="single" w:sz="4" w:space="0" w:color="auto"/>
              <w:bottom w:val="single" w:sz="4" w:space="0" w:color="auto"/>
              <w:right w:val="single" w:sz="4" w:space="0" w:color="auto"/>
            </w:tcBorders>
          </w:tcPr>
          <w:p w:rsidR="005250F7" w:rsidRPr="005250F7" w:rsidRDefault="005250F7" w:rsidP="00B969BC">
            <w:pPr>
              <w:pStyle w:val="2b"/>
              <w:spacing w:line="240" w:lineRule="auto"/>
              <w:rPr>
                <w:sz w:val="24"/>
                <w:szCs w:val="24"/>
                <w:lang w:eastAsia="en-US"/>
              </w:rPr>
            </w:pPr>
          </w:p>
        </w:tc>
        <w:tc>
          <w:tcPr>
            <w:tcW w:w="5382" w:type="dxa"/>
            <w:vMerge/>
            <w:tcBorders>
              <w:top w:val="single" w:sz="4" w:space="0" w:color="auto"/>
              <w:left w:val="single" w:sz="4" w:space="0" w:color="auto"/>
              <w:bottom w:val="single" w:sz="4" w:space="0" w:color="auto"/>
              <w:right w:val="single" w:sz="4" w:space="0" w:color="auto"/>
            </w:tcBorders>
          </w:tcPr>
          <w:p w:rsidR="005250F7" w:rsidRPr="005250F7" w:rsidRDefault="005250F7" w:rsidP="00B969BC">
            <w:pPr>
              <w:rPr>
                <w:sz w:val="24"/>
                <w:szCs w:val="24"/>
              </w:rPr>
            </w:pPr>
          </w:p>
        </w:tc>
      </w:tr>
      <w:tr w:rsidR="005250F7" w:rsidRPr="005250F7" w:rsidTr="00B969BC">
        <w:trPr>
          <w:trHeight w:val="560"/>
        </w:trPr>
        <w:tc>
          <w:tcPr>
            <w:tcW w:w="3366" w:type="dxa"/>
            <w:vMerge w:val="restart"/>
            <w:tcBorders>
              <w:top w:val="single" w:sz="4" w:space="0" w:color="auto"/>
              <w:left w:val="single" w:sz="4" w:space="0" w:color="auto"/>
              <w:right w:val="single" w:sz="4" w:space="0" w:color="auto"/>
            </w:tcBorders>
          </w:tcPr>
          <w:p w:rsidR="005250F7" w:rsidRPr="005250F7" w:rsidRDefault="005250F7" w:rsidP="00B969BC">
            <w:pPr>
              <w:pStyle w:val="2b"/>
              <w:spacing w:line="240" w:lineRule="auto"/>
              <w:rPr>
                <w:sz w:val="24"/>
                <w:szCs w:val="24"/>
                <w:lang w:eastAsia="en-US"/>
              </w:rPr>
            </w:pPr>
            <w:r w:rsidRPr="005250F7">
              <w:rPr>
                <w:sz w:val="24"/>
                <w:szCs w:val="24"/>
                <w:lang w:eastAsia="en-US"/>
              </w:rPr>
              <w:t>Ожидаемые результаты реализации муниципальной программы</w:t>
            </w:r>
          </w:p>
        </w:tc>
        <w:tc>
          <w:tcPr>
            <w:tcW w:w="5382" w:type="dxa"/>
            <w:vMerge w:val="restart"/>
            <w:tcBorders>
              <w:top w:val="single" w:sz="4" w:space="0" w:color="auto"/>
              <w:left w:val="single" w:sz="4" w:space="0" w:color="auto"/>
              <w:right w:val="single" w:sz="4" w:space="0" w:color="auto"/>
            </w:tcBorders>
          </w:tcPr>
          <w:p w:rsidR="005250F7" w:rsidRPr="005250F7" w:rsidRDefault="005250F7" w:rsidP="00B969BC">
            <w:pPr>
              <w:spacing w:line="276" w:lineRule="auto"/>
              <w:jc w:val="both"/>
              <w:rPr>
                <w:sz w:val="24"/>
                <w:szCs w:val="24"/>
              </w:rPr>
            </w:pPr>
            <w:r w:rsidRPr="005250F7">
              <w:rPr>
                <w:sz w:val="24"/>
                <w:szCs w:val="24"/>
              </w:rPr>
              <w:t xml:space="preserve">Снижение количества совершенных преступлений на 1 тыс. населения </w:t>
            </w:r>
            <w:proofErr w:type="spellStart"/>
            <w:r w:rsidRPr="005250F7">
              <w:rPr>
                <w:sz w:val="24"/>
                <w:szCs w:val="24"/>
              </w:rPr>
              <w:t>Камешкирского</w:t>
            </w:r>
            <w:proofErr w:type="spellEnd"/>
            <w:r w:rsidRPr="005250F7">
              <w:rPr>
                <w:sz w:val="24"/>
                <w:szCs w:val="24"/>
              </w:rPr>
              <w:t xml:space="preserve"> района до 86 %;</w:t>
            </w:r>
          </w:p>
          <w:p w:rsidR="005250F7" w:rsidRPr="005250F7" w:rsidRDefault="005250F7" w:rsidP="00B969BC">
            <w:pPr>
              <w:spacing w:line="276" w:lineRule="auto"/>
              <w:jc w:val="both"/>
              <w:rPr>
                <w:sz w:val="24"/>
                <w:szCs w:val="24"/>
                <w:lang w:eastAsia="en-US"/>
              </w:rPr>
            </w:pPr>
            <w:proofErr w:type="gramStart"/>
            <w:r w:rsidRPr="005250F7">
              <w:rPr>
                <w:sz w:val="24"/>
                <w:szCs w:val="24"/>
              </w:rPr>
              <w:t>Увеличение численности трудоустроенных раннее судимых лиц от числа освободившихся из мест лишения свободы.</w:t>
            </w:r>
            <w:proofErr w:type="gramEnd"/>
          </w:p>
        </w:tc>
      </w:tr>
      <w:tr w:rsidR="005250F7" w:rsidRPr="005250F7" w:rsidTr="00B969BC">
        <w:trPr>
          <w:trHeight w:val="560"/>
        </w:trPr>
        <w:tc>
          <w:tcPr>
            <w:tcW w:w="3366" w:type="dxa"/>
            <w:vMerge/>
            <w:tcBorders>
              <w:left w:val="single" w:sz="4" w:space="0" w:color="auto"/>
              <w:bottom w:val="single" w:sz="4" w:space="0" w:color="auto"/>
              <w:right w:val="single" w:sz="4" w:space="0" w:color="auto"/>
            </w:tcBorders>
          </w:tcPr>
          <w:p w:rsidR="005250F7" w:rsidRPr="005250F7" w:rsidRDefault="005250F7" w:rsidP="00B969BC">
            <w:pPr>
              <w:pStyle w:val="2b"/>
              <w:spacing w:line="240" w:lineRule="auto"/>
              <w:rPr>
                <w:sz w:val="24"/>
                <w:szCs w:val="24"/>
                <w:lang w:eastAsia="en-US"/>
              </w:rPr>
            </w:pPr>
          </w:p>
        </w:tc>
        <w:tc>
          <w:tcPr>
            <w:tcW w:w="5382" w:type="dxa"/>
            <w:vMerge/>
            <w:tcBorders>
              <w:left w:val="single" w:sz="4" w:space="0" w:color="auto"/>
              <w:bottom w:val="single" w:sz="4" w:space="0" w:color="auto"/>
              <w:right w:val="single" w:sz="4" w:space="0" w:color="auto"/>
            </w:tcBorders>
          </w:tcPr>
          <w:p w:rsidR="005250F7" w:rsidRPr="005250F7" w:rsidRDefault="005250F7" w:rsidP="00B969BC">
            <w:pPr>
              <w:tabs>
                <w:tab w:val="left" w:pos="1591"/>
              </w:tabs>
              <w:spacing w:line="276" w:lineRule="auto"/>
              <w:rPr>
                <w:sz w:val="24"/>
                <w:szCs w:val="24"/>
                <w:lang w:eastAsia="en-US"/>
              </w:rPr>
            </w:pPr>
          </w:p>
        </w:tc>
      </w:tr>
    </w:tbl>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r w:rsidRPr="005250F7">
        <w:rPr>
          <w:b/>
          <w:sz w:val="24"/>
          <w:szCs w:val="24"/>
        </w:rPr>
        <w:t xml:space="preserve">2.2. </w:t>
      </w:r>
      <w:proofErr w:type="gramStart"/>
      <w:r w:rsidRPr="005250F7">
        <w:rPr>
          <w:b/>
          <w:sz w:val="24"/>
          <w:szCs w:val="24"/>
        </w:rPr>
        <w:t>П</w:t>
      </w:r>
      <w:proofErr w:type="gramEnd"/>
      <w:r w:rsidRPr="005250F7">
        <w:rPr>
          <w:b/>
          <w:sz w:val="24"/>
          <w:szCs w:val="24"/>
        </w:rPr>
        <w:t xml:space="preserve"> А С П О Р Т</w:t>
      </w:r>
    </w:p>
    <w:p w:rsidR="005250F7" w:rsidRPr="005250F7" w:rsidRDefault="005250F7" w:rsidP="005250F7">
      <w:pPr>
        <w:autoSpaceDE w:val="0"/>
        <w:jc w:val="center"/>
        <w:rPr>
          <w:b/>
          <w:sz w:val="24"/>
          <w:szCs w:val="24"/>
        </w:rPr>
      </w:pPr>
      <w:r w:rsidRPr="005250F7">
        <w:rPr>
          <w:b/>
          <w:sz w:val="24"/>
          <w:szCs w:val="24"/>
        </w:rPr>
        <w:t xml:space="preserve">подпрограммы «Антинаркотическая программа </w:t>
      </w:r>
      <w:proofErr w:type="spellStart"/>
      <w:r w:rsidRPr="005250F7">
        <w:rPr>
          <w:b/>
          <w:sz w:val="24"/>
          <w:szCs w:val="24"/>
        </w:rPr>
        <w:t>Камешкирского</w:t>
      </w:r>
      <w:proofErr w:type="spellEnd"/>
      <w:r w:rsidRPr="005250F7">
        <w:rPr>
          <w:b/>
          <w:sz w:val="24"/>
          <w:szCs w:val="24"/>
        </w:rPr>
        <w:t xml:space="preserve"> района Пензенской области на период с 2014 по 2020 годы» муниципальной программы «Обеспечение общественного порядка и противодействие преступности в  </w:t>
      </w:r>
      <w:proofErr w:type="spellStart"/>
      <w:r w:rsidRPr="005250F7">
        <w:rPr>
          <w:b/>
          <w:sz w:val="24"/>
          <w:szCs w:val="24"/>
        </w:rPr>
        <w:t>Камешкирском</w:t>
      </w:r>
      <w:proofErr w:type="spellEnd"/>
      <w:r w:rsidRPr="005250F7">
        <w:rPr>
          <w:b/>
          <w:sz w:val="24"/>
          <w:szCs w:val="24"/>
        </w:rPr>
        <w:t xml:space="preserve"> районе Пензенской области в 2014-2020 годах»</w:t>
      </w:r>
    </w:p>
    <w:p w:rsidR="005250F7" w:rsidRPr="005250F7" w:rsidRDefault="005250F7" w:rsidP="005250F7">
      <w:pPr>
        <w:autoSpaceDE w:val="0"/>
        <w:autoSpaceDN w:val="0"/>
        <w:adjustRightInd w:val="0"/>
        <w:ind w:firstLine="540"/>
        <w:jc w:val="center"/>
        <w:rPr>
          <w:b/>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670"/>
      </w:tblGrid>
      <w:tr w:rsidR="005250F7" w:rsidRPr="005250F7" w:rsidTr="00B969BC">
        <w:trPr>
          <w:trHeight w:val="619"/>
        </w:trPr>
        <w:tc>
          <w:tcPr>
            <w:tcW w:w="3828" w:type="dxa"/>
          </w:tcPr>
          <w:p w:rsidR="005250F7" w:rsidRPr="005250F7" w:rsidRDefault="005250F7" w:rsidP="00B969BC">
            <w:pPr>
              <w:rPr>
                <w:sz w:val="24"/>
                <w:szCs w:val="24"/>
              </w:rPr>
            </w:pPr>
            <w:r w:rsidRPr="005250F7">
              <w:rPr>
                <w:sz w:val="24"/>
                <w:szCs w:val="24"/>
              </w:rPr>
              <w:t>Наименование подпрограммы</w:t>
            </w:r>
          </w:p>
        </w:tc>
        <w:tc>
          <w:tcPr>
            <w:tcW w:w="5670" w:type="dxa"/>
          </w:tcPr>
          <w:p w:rsidR="005250F7" w:rsidRPr="005250F7" w:rsidRDefault="005250F7" w:rsidP="00B969BC">
            <w:pPr>
              <w:rPr>
                <w:sz w:val="24"/>
                <w:szCs w:val="24"/>
              </w:rPr>
            </w:pPr>
            <w:r w:rsidRPr="005250F7">
              <w:rPr>
                <w:sz w:val="24"/>
                <w:szCs w:val="24"/>
              </w:rPr>
              <w:t xml:space="preserve">Антинаркотическая программа </w:t>
            </w:r>
            <w:proofErr w:type="spellStart"/>
            <w:r w:rsidRPr="005250F7">
              <w:rPr>
                <w:sz w:val="24"/>
                <w:szCs w:val="24"/>
              </w:rPr>
              <w:t>Камешкирского</w:t>
            </w:r>
            <w:proofErr w:type="spellEnd"/>
            <w:r w:rsidRPr="005250F7">
              <w:rPr>
                <w:sz w:val="24"/>
                <w:szCs w:val="24"/>
              </w:rPr>
              <w:t xml:space="preserve"> района Пензенской области на период с 2014 по 2020 годы </w:t>
            </w:r>
          </w:p>
        </w:tc>
      </w:tr>
      <w:tr w:rsidR="005250F7" w:rsidRPr="005250F7" w:rsidTr="00B969BC">
        <w:trPr>
          <w:trHeight w:val="452"/>
        </w:trPr>
        <w:tc>
          <w:tcPr>
            <w:tcW w:w="3828" w:type="dxa"/>
          </w:tcPr>
          <w:p w:rsidR="005250F7" w:rsidRPr="005250F7" w:rsidRDefault="005250F7" w:rsidP="00B969BC">
            <w:pPr>
              <w:rPr>
                <w:sz w:val="24"/>
                <w:szCs w:val="24"/>
              </w:rPr>
            </w:pPr>
            <w:r w:rsidRPr="005250F7">
              <w:rPr>
                <w:sz w:val="24"/>
                <w:szCs w:val="24"/>
              </w:rPr>
              <w:t>Ответственный исполнитель подпрограммы</w:t>
            </w:r>
          </w:p>
        </w:tc>
        <w:tc>
          <w:tcPr>
            <w:tcW w:w="5670" w:type="dxa"/>
          </w:tcPr>
          <w:p w:rsidR="005250F7" w:rsidRPr="005250F7" w:rsidRDefault="005250F7" w:rsidP="00B969BC">
            <w:pPr>
              <w:jc w:val="both"/>
              <w:rPr>
                <w:sz w:val="24"/>
                <w:szCs w:val="24"/>
              </w:rPr>
            </w:pPr>
            <w:r w:rsidRPr="005250F7">
              <w:rPr>
                <w:sz w:val="24"/>
                <w:szCs w:val="24"/>
                <w:lang w:eastAsia="en-US"/>
              </w:rPr>
              <w:t xml:space="preserve">Заведующий сектором по профилактике правонарушений администрации </w:t>
            </w:r>
            <w:proofErr w:type="spellStart"/>
            <w:r w:rsidRPr="005250F7">
              <w:rPr>
                <w:sz w:val="24"/>
                <w:szCs w:val="24"/>
                <w:lang w:eastAsia="en-US"/>
              </w:rPr>
              <w:t>Камешкирского</w:t>
            </w:r>
            <w:proofErr w:type="spellEnd"/>
            <w:r w:rsidRPr="005250F7">
              <w:rPr>
                <w:sz w:val="24"/>
                <w:szCs w:val="24"/>
                <w:lang w:eastAsia="en-US"/>
              </w:rPr>
              <w:t xml:space="preserve"> района Пензенской области</w:t>
            </w:r>
          </w:p>
        </w:tc>
      </w:tr>
      <w:tr w:rsidR="005250F7" w:rsidRPr="005250F7" w:rsidTr="00B969BC">
        <w:trPr>
          <w:trHeight w:val="708"/>
        </w:trPr>
        <w:tc>
          <w:tcPr>
            <w:tcW w:w="3828" w:type="dxa"/>
          </w:tcPr>
          <w:p w:rsidR="005250F7" w:rsidRPr="005250F7" w:rsidRDefault="005250F7" w:rsidP="00B969BC">
            <w:pPr>
              <w:spacing w:line="220" w:lineRule="auto"/>
              <w:rPr>
                <w:sz w:val="24"/>
                <w:szCs w:val="24"/>
              </w:rPr>
            </w:pPr>
            <w:r w:rsidRPr="005250F7">
              <w:rPr>
                <w:sz w:val="24"/>
                <w:szCs w:val="24"/>
              </w:rPr>
              <w:t>Соисполнители подпрограммы</w:t>
            </w:r>
          </w:p>
        </w:tc>
        <w:tc>
          <w:tcPr>
            <w:tcW w:w="5670" w:type="dxa"/>
          </w:tcPr>
          <w:p w:rsidR="005250F7" w:rsidRPr="005250F7" w:rsidRDefault="005250F7" w:rsidP="00B969BC">
            <w:pPr>
              <w:tabs>
                <w:tab w:val="left" w:pos="6875"/>
              </w:tabs>
              <w:autoSpaceDE w:val="0"/>
              <w:autoSpaceDN w:val="0"/>
              <w:adjustRightInd w:val="0"/>
              <w:jc w:val="both"/>
              <w:rPr>
                <w:sz w:val="24"/>
                <w:szCs w:val="24"/>
              </w:rPr>
            </w:pPr>
            <w:r w:rsidRPr="005250F7">
              <w:rPr>
                <w:sz w:val="24"/>
                <w:szCs w:val="24"/>
              </w:rPr>
              <w:t>Главы поселений, входящих в состав района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r w:rsidRPr="005250F7">
              <w:rPr>
                <w:rFonts w:ascii="Times New Roman" w:hAnsi="Times New Roman" w:cs="Times New Roman"/>
                <w:sz w:val="24"/>
                <w:szCs w:val="24"/>
              </w:rPr>
              <w:t>ОтдМВД</w:t>
            </w:r>
            <w:proofErr w:type="spellEnd"/>
            <w:r w:rsidRPr="005250F7">
              <w:rPr>
                <w:rFonts w:ascii="Times New Roman" w:hAnsi="Times New Roman" w:cs="Times New Roman"/>
                <w:sz w:val="24"/>
                <w:szCs w:val="24"/>
              </w:rPr>
              <w:t xml:space="preserve"> России  по </w:t>
            </w:r>
            <w:proofErr w:type="spellStart"/>
            <w:r w:rsidRPr="005250F7">
              <w:rPr>
                <w:rFonts w:ascii="Times New Roman" w:hAnsi="Times New Roman" w:cs="Times New Roman"/>
                <w:sz w:val="24"/>
                <w:szCs w:val="24"/>
              </w:rPr>
              <w:t>Камешкирскому</w:t>
            </w:r>
            <w:proofErr w:type="spellEnd"/>
            <w:r w:rsidRPr="005250F7">
              <w:rPr>
                <w:rFonts w:ascii="Times New Roman" w:hAnsi="Times New Roman" w:cs="Times New Roman"/>
                <w:sz w:val="24"/>
                <w:szCs w:val="24"/>
              </w:rPr>
              <w:t xml:space="preserve"> району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r w:rsidRPr="005250F7">
              <w:rPr>
                <w:rFonts w:ascii="Times New Roman" w:hAnsi="Times New Roman" w:cs="Times New Roman"/>
                <w:sz w:val="24"/>
                <w:szCs w:val="24"/>
              </w:rPr>
              <w:t>Камешкирская</w:t>
            </w:r>
            <w:proofErr w:type="spellEnd"/>
            <w:r w:rsidRPr="005250F7">
              <w:rPr>
                <w:rFonts w:ascii="Times New Roman" w:hAnsi="Times New Roman" w:cs="Times New Roman"/>
                <w:sz w:val="24"/>
                <w:szCs w:val="24"/>
              </w:rPr>
              <w:t xml:space="preserve"> участковая больница ГБУЗ Кузнецкой центральной межрайонной больницы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Главный специалист по физической культуре, молодежной  политике и спорту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Комиссия по делам несовершеннолетних и защите их прав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Отдел образования</w:t>
            </w:r>
            <w:r w:rsidRPr="005250F7">
              <w:rPr>
                <w:sz w:val="24"/>
                <w:szCs w:val="24"/>
              </w:rPr>
              <w:t xml:space="preserve">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Управление социальной защиты населения </w:t>
            </w:r>
            <w:r w:rsidRPr="005250F7">
              <w:rPr>
                <w:sz w:val="24"/>
                <w:szCs w:val="24"/>
                <w:lang w:eastAsia="en-US"/>
              </w:rPr>
              <w:lastRenderedPageBreak/>
              <w:t xml:space="preserve">администрации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ГКУ «Центр занятости населения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 (по согласованию);</w:t>
            </w:r>
          </w:p>
          <w:p w:rsidR="005250F7" w:rsidRPr="005250F7" w:rsidRDefault="005250F7" w:rsidP="00B969BC">
            <w:pPr>
              <w:jc w:val="both"/>
              <w:rPr>
                <w:sz w:val="24"/>
                <w:szCs w:val="24"/>
                <w:lang w:eastAsia="en-US"/>
              </w:rPr>
            </w:pPr>
            <w:r w:rsidRPr="005250F7">
              <w:rPr>
                <w:sz w:val="24"/>
                <w:szCs w:val="24"/>
                <w:lang w:eastAsia="en-US"/>
              </w:rPr>
              <w:t xml:space="preserve">МБУ «Комплексный центр социального обслуживания населения </w:t>
            </w:r>
            <w:proofErr w:type="spellStart"/>
            <w:r w:rsidRPr="005250F7">
              <w:rPr>
                <w:sz w:val="24"/>
                <w:szCs w:val="24"/>
                <w:lang w:eastAsia="en-US"/>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pStyle w:val="ConsPlusNonformat"/>
              <w:widowControl/>
              <w:jc w:val="both"/>
              <w:rPr>
                <w:sz w:val="24"/>
                <w:szCs w:val="24"/>
              </w:rPr>
            </w:pPr>
          </w:p>
        </w:tc>
      </w:tr>
      <w:tr w:rsidR="005250F7" w:rsidRPr="005250F7" w:rsidTr="00B969BC">
        <w:trPr>
          <w:trHeight w:val="529"/>
        </w:trPr>
        <w:tc>
          <w:tcPr>
            <w:tcW w:w="3828" w:type="dxa"/>
          </w:tcPr>
          <w:p w:rsidR="005250F7" w:rsidRPr="005250F7" w:rsidRDefault="005250F7" w:rsidP="00B969BC">
            <w:pPr>
              <w:spacing w:line="220" w:lineRule="auto"/>
              <w:rPr>
                <w:sz w:val="24"/>
                <w:szCs w:val="24"/>
              </w:rPr>
            </w:pPr>
            <w:r w:rsidRPr="005250F7">
              <w:rPr>
                <w:sz w:val="24"/>
                <w:szCs w:val="24"/>
              </w:rPr>
              <w:lastRenderedPageBreak/>
              <w:t>Цель подпрограммы</w:t>
            </w:r>
          </w:p>
        </w:tc>
        <w:tc>
          <w:tcPr>
            <w:tcW w:w="5670" w:type="dxa"/>
          </w:tcPr>
          <w:p w:rsidR="005250F7" w:rsidRPr="005250F7" w:rsidRDefault="005250F7" w:rsidP="00B969BC">
            <w:pPr>
              <w:spacing w:line="220" w:lineRule="auto"/>
              <w:jc w:val="both"/>
              <w:rPr>
                <w:sz w:val="24"/>
                <w:szCs w:val="24"/>
              </w:rPr>
            </w:pPr>
            <w:r w:rsidRPr="005250F7">
              <w:rPr>
                <w:sz w:val="24"/>
                <w:szCs w:val="24"/>
              </w:rPr>
              <w:t xml:space="preserve">Снижение масштабов незаконного распространения и немедицинского потребления наркотиков в </w:t>
            </w:r>
            <w:proofErr w:type="spellStart"/>
            <w:r w:rsidRPr="005250F7">
              <w:rPr>
                <w:sz w:val="24"/>
                <w:szCs w:val="24"/>
              </w:rPr>
              <w:t>Камещкирском</w:t>
            </w:r>
            <w:proofErr w:type="spellEnd"/>
            <w:r w:rsidRPr="005250F7">
              <w:rPr>
                <w:sz w:val="24"/>
                <w:szCs w:val="24"/>
              </w:rPr>
              <w:t xml:space="preserve"> районе Пензенской области.</w:t>
            </w:r>
          </w:p>
        </w:tc>
      </w:tr>
      <w:tr w:rsidR="005250F7" w:rsidRPr="005250F7" w:rsidTr="00B969BC">
        <w:trPr>
          <w:trHeight w:val="388"/>
        </w:trPr>
        <w:tc>
          <w:tcPr>
            <w:tcW w:w="3828" w:type="dxa"/>
          </w:tcPr>
          <w:p w:rsidR="005250F7" w:rsidRPr="005250F7" w:rsidRDefault="005250F7" w:rsidP="00B969BC">
            <w:pPr>
              <w:spacing w:line="220" w:lineRule="auto"/>
              <w:rPr>
                <w:sz w:val="24"/>
                <w:szCs w:val="24"/>
              </w:rPr>
            </w:pPr>
            <w:r w:rsidRPr="005250F7">
              <w:rPr>
                <w:sz w:val="24"/>
                <w:szCs w:val="24"/>
              </w:rPr>
              <w:t>Задачи подпрограммы</w:t>
            </w:r>
          </w:p>
        </w:tc>
        <w:tc>
          <w:tcPr>
            <w:tcW w:w="5670" w:type="dxa"/>
          </w:tcPr>
          <w:p w:rsidR="005250F7" w:rsidRPr="005250F7" w:rsidRDefault="005250F7" w:rsidP="00B969BC">
            <w:pPr>
              <w:jc w:val="both"/>
              <w:rPr>
                <w:sz w:val="24"/>
                <w:szCs w:val="24"/>
              </w:rPr>
            </w:pPr>
            <w:r w:rsidRPr="005250F7">
              <w:rPr>
                <w:sz w:val="24"/>
                <w:szCs w:val="24"/>
              </w:rPr>
              <w:t xml:space="preserve"> 1.Обеспечение надежного муниципального </w:t>
            </w:r>
            <w:proofErr w:type="gramStart"/>
            <w:r w:rsidRPr="005250F7">
              <w:rPr>
                <w:sz w:val="24"/>
                <w:szCs w:val="24"/>
              </w:rPr>
              <w:t>контроля за</w:t>
            </w:r>
            <w:proofErr w:type="gramEnd"/>
            <w:r w:rsidRPr="005250F7">
              <w:rPr>
                <w:sz w:val="24"/>
                <w:szCs w:val="24"/>
              </w:rPr>
              <w:t xml:space="preserve"> легальным оборотом наркотиков и их </w:t>
            </w:r>
            <w:proofErr w:type="spellStart"/>
            <w:r w:rsidRPr="005250F7">
              <w:rPr>
                <w:sz w:val="24"/>
                <w:szCs w:val="24"/>
              </w:rPr>
              <w:t>прекурсоров</w:t>
            </w:r>
            <w:proofErr w:type="spellEnd"/>
            <w:r w:rsidRPr="005250F7">
              <w:rPr>
                <w:sz w:val="24"/>
                <w:szCs w:val="24"/>
              </w:rPr>
              <w:t>.</w:t>
            </w:r>
          </w:p>
          <w:p w:rsidR="005250F7" w:rsidRPr="005250F7" w:rsidRDefault="005250F7" w:rsidP="00B969BC">
            <w:pPr>
              <w:jc w:val="both"/>
              <w:rPr>
                <w:sz w:val="24"/>
                <w:szCs w:val="24"/>
              </w:rPr>
            </w:pPr>
            <w:proofErr w:type="gramStart"/>
            <w:r w:rsidRPr="005250F7">
              <w:rPr>
                <w:sz w:val="24"/>
                <w:szCs w:val="24"/>
              </w:rPr>
              <w:t xml:space="preserve">2.Выработка мер противодействия </w:t>
            </w:r>
            <w:proofErr w:type="spellStart"/>
            <w:r w:rsidRPr="005250F7">
              <w:rPr>
                <w:sz w:val="24"/>
                <w:szCs w:val="24"/>
              </w:rPr>
              <w:t>наркотрафику</w:t>
            </w:r>
            <w:proofErr w:type="spellEnd"/>
            <w:r w:rsidRPr="005250F7">
              <w:rPr>
                <w:sz w:val="24"/>
                <w:szCs w:val="24"/>
              </w:rPr>
              <w:t xml:space="preserve"> на территорию </w:t>
            </w:r>
            <w:proofErr w:type="spellStart"/>
            <w:r w:rsidRPr="005250F7">
              <w:rPr>
                <w:sz w:val="24"/>
                <w:szCs w:val="24"/>
              </w:rPr>
              <w:t>Камешкирского</w:t>
            </w:r>
            <w:proofErr w:type="spellEnd"/>
            <w:r w:rsidRPr="005250F7">
              <w:rPr>
                <w:sz w:val="24"/>
                <w:szCs w:val="24"/>
              </w:rPr>
              <w:t xml:space="preserve"> района Пензенской области, адекватных существующей </w:t>
            </w:r>
            <w:proofErr w:type="spellStart"/>
            <w:r w:rsidRPr="005250F7">
              <w:rPr>
                <w:sz w:val="24"/>
                <w:szCs w:val="24"/>
              </w:rPr>
              <w:t>наркоугрозе</w:t>
            </w:r>
            <w:proofErr w:type="spellEnd"/>
            <w:r w:rsidRPr="005250F7">
              <w:rPr>
                <w:sz w:val="24"/>
                <w:szCs w:val="24"/>
              </w:rPr>
              <w:t>.</w:t>
            </w:r>
            <w:proofErr w:type="gramEnd"/>
          </w:p>
          <w:p w:rsidR="005250F7" w:rsidRPr="005250F7" w:rsidRDefault="005250F7" w:rsidP="00B969BC">
            <w:pPr>
              <w:snapToGrid w:val="0"/>
              <w:jc w:val="both"/>
              <w:rPr>
                <w:sz w:val="24"/>
                <w:szCs w:val="24"/>
              </w:rPr>
            </w:pPr>
            <w:r w:rsidRPr="005250F7">
              <w:rPr>
                <w:sz w:val="24"/>
                <w:szCs w:val="24"/>
              </w:rPr>
              <w:t xml:space="preserve">3.Создание и реализация комплекса мер по пресечению незаконного распространения наркотиков и их </w:t>
            </w:r>
            <w:proofErr w:type="spellStart"/>
            <w:r w:rsidRPr="005250F7">
              <w:rPr>
                <w:sz w:val="24"/>
                <w:szCs w:val="24"/>
              </w:rPr>
              <w:t>прекурсоров</w:t>
            </w:r>
            <w:proofErr w:type="spellEnd"/>
            <w:r w:rsidRPr="005250F7">
              <w:rPr>
                <w:sz w:val="24"/>
                <w:szCs w:val="24"/>
              </w:rPr>
              <w:t xml:space="preserve"> в </w:t>
            </w:r>
            <w:proofErr w:type="spellStart"/>
            <w:r w:rsidRPr="005250F7">
              <w:rPr>
                <w:sz w:val="24"/>
                <w:szCs w:val="24"/>
              </w:rPr>
              <w:t>Камешкирском</w:t>
            </w:r>
            <w:proofErr w:type="spellEnd"/>
            <w:r w:rsidRPr="005250F7">
              <w:rPr>
                <w:sz w:val="24"/>
                <w:szCs w:val="24"/>
              </w:rPr>
              <w:t xml:space="preserve"> районе Пензенской области.</w:t>
            </w:r>
          </w:p>
          <w:p w:rsidR="005250F7" w:rsidRPr="005250F7" w:rsidRDefault="005250F7" w:rsidP="00B969BC">
            <w:pPr>
              <w:jc w:val="both"/>
              <w:rPr>
                <w:sz w:val="24"/>
                <w:szCs w:val="24"/>
              </w:rPr>
            </w:pPr>
            <w:r w:rsidRPr="005250F7">
              <w:rPr>
                <w:sz w:val="24"/>
                <w:szCs w:val="24"/>
              </w:rPr>
              <w:t xml:space="preserve">4.Разработка и внедрение муниципальной  системы мониторинга </w:t>
            </w:r>
            <w:proofErr w:type="spellStart"/>
            <w:r w:rsidRPr="005250F7">
              <w:rPr>
                <w:sz w:val="24"/>
                <w:szCs w:val="24"/>
              </w:rPr>
              <w:t>наркоситуации</w:t>
            </w:r>
            <w:proofErr w:type="spellEnd"/>
            <w:r w:rsidRPr="005250F7">
              <w:rPr>
                <w:sz w:val="24"/>
                <w:szCs w:val="24"/>
              </w:rPr>
              <w:t xml:space="preserve"> в  </w:t>
            </w:r>
            <w:proofErr w:type="spellStart"/>
            <w:r w:rsidRPr="005250F7">
              <w:rPr>
                <w:sz w:val="24"/>
                <w:szCs w:val="24"/>
              </w:rPr>
              <w:t>Камешкирском</w:t>
            </w:r>
            <w:proofErr w:type="spellEnd"/>
            <w:r w:rsidRPr="005250F7">
              <w:rPr>
                <w:sz w:val="24"/>
                <w:szCs w:val="24"/>
              </w:rPr>
              <w:t xml:space="preserve"> районе Пензенской области.</w:t>
            </w:r>
          </w:p>
          <w:p w:rsidR="005250F7" w:rsidRPr="005250F7" w:rsidRDefault="005250F7" w:rsidP="00B969BC">
            <w:pPr>
              <w:jc w:val="both"/>
              <w:rPr>
                <w:sz w:val="24"/>
                <w:szCs w:val="24"/>
              </w:rPr>
            </w:pPr>
            <w:r w:rsidRPr="005250F7">
              <w:rPr>
                <w:sz w:val="24"/>
                <w:szCs w:val="24"/>
              </w:rPr>
              <w:t>5.Совершенствование системы оказания наркологической медицинской помощи больным наркоманией и их реабилитации.</w:t>
            </w:r>
          </w:p>
          <w:p w:rsidR="005250F7" w:rsidRPr="005250F7" w:rsidRDefault="005250F7" w:rsidP="00B969BC">
            <w:pPr>
              <w:jc w:val="both"/>
              <w:rPr>
                <w:sz w:val="24"/>
                <w:szCs w:val="24"/>
              </w:rPr>
            </w:pPr>
            <w:r w:rsidRPr="005250F7">
              <w:rPr>
                <w:sz w:val="24"/>
                <w:szCs w:val="24"/>
              </w:rPr>
              <w:t>6.Создание  системы профилактики немедицинского потребления наркотиков с приоритетом  мероприятий первичной профилактики.</w:t>
            </w:r>
          </w:p>
        </w:tc>
      </w:tr>
      <w:tr w:rsidR="005250F7" w:rsidRPr="005250F7" w:rsidTr="00B969BC">
        <w:trPr>
          <w:trHeight w:val="697"/>
        </w:trPr>
        <w:tc>
          <w:tcPr>
            <w:tcW w:w="3828" w:type="dxa"/>
          </w:tcPr>
          <w:p w:rsidR="005250F7" w:rsidRPr="005250F7" w:rsidRDefault="005250F7" w:rsidP="00B969BC">
            <w:pPr>
              <w:spacing w:line="220" w:lineRule="auto"/>
              <w:rPr>
                <w:sz w:val="24"/>
                <w:szCs w:val="24"/>
              </w:rPr>
            </w:pPr>
            <w:r w:rsidRPr="005250F7">
              <w:rPr>
                <w:sz w:val="24"/>
                <w:szCs w:val="24"/>
              </w:rPr>
              <w:t>Целевые показатели подпрограммы</w:t>
            </w:r>
          </w:p>
        </w:tc>
        <w:tc>
          <w:tcPr>
            <w:tcW w:w="5670" w:type="dxa"/>
          </w:tcPr>
          <w:p w:rsidR="005250F7" w:rsidRPr="005250F7" w:rsidRDefault="005250F7" w:rsidP="00B969BC">
            <w:pPr>
              <w:jc w:val="both"/>
              <w:rPr>
                <w:sz w:val="24"/>
                <w:szCs w:val="24"/>
              </w:rPr>
            </w:pPr>
            <w:r w:rsidRPr="005250F7">
              <w:rPr>
                <w:sz w:val="24"/>
                <w:szCs w:val="24"/>
              </w:rPr>
              <w:t>- увеличение количества  наркозависимых, участвующих в лечебных и реабилитационных программах (к уровню 2013 года);</w:t>
            </w:r>
          </w:p>
          <w:p w:rsidR="005250F7" w:rsidRPr="005250F7" w:rsidRDefault="005250F7" w:rsidP="00B969BC">
            <w:pPr>
              <w:jc w:val="both"/>
              <w:rPr>
                <w:sz w:val="24"/>
                <w:szCs w:val="24"/>
              </w:rPr>
            </w:pPr>
            <w:r w:rsidRPr="005250F7">
              <w:rPr>
                <w:sz w:val="24"/>
                <w:szCs w:val="24"/>
              </w:rPr>
              <w:t>- увеличение количества подростков и молодежи в возрасте от 11 до 30 лет, вовлеченных в программные профилактические мероприятия;</w:t>
            </w:r>
          </w:p>
        </w:tc>
      </w:tr>
      <w:tr w:rsidR="005250F7" w:rsidRPr="005250F7" w:rsidTr="00B969BC">
        <w:trPr>
          <w:trHeight w:val="102"/>
        </w:trPr>
        <w:tc>
          <w:tcPr>
            <w:tcW w:w="3828" w:type="dxa"/>
          </w:tcPr>
          <w:p w:rsidR="005250F7" w:rsidRPr="005250F7" w:rsidRDefault="005250F7" w:rsidP="00B969BC">
            <w:pPr>
              <w:spacing w:line="220" w:lineRule="auto"/>
              <w:rPr>
                <w:sz w:val="24"/>
                <w:szCs w:val="24"/>
              </w:rPr>
            </w:pPr>
            <w:r w:rsidRPr="005250F7">
              <w:rPr>
                <w:sz w:val="24"/>
                <w:szCs w:val="24"/>
              </w:rPr>
              <w:t>Сроки и этапы реализации подпрограммы</w:t>
            </w:r>
          </w:p>
        </w:tc>
        <w:tc>
          <w:tcPr>
            <w:tcW w:w="5670" w:type="dxa"/>
          </w:tcPr>
          <w:p w:rsidR="005250F7" w:rsidRPr="005250F7" w:rsidRDefault="005250F7" w:rsidP="00B969BC">
            <w:pPr>
              <w:pStyle w:val="a7"/>
              <w:spacing w:line="220" w:lineRule="auto"/>
              <w:jc w:val="both"/>
              <w:rPr>
                <w:sz w:val="24"/>
                <w:szCs w:val="24"/>
              </w:rPr>
            </w:pPr>
            <w:r w:rsidRPr="005250F7">
              <w:rPr>
                <w:sz w:val="24"/>
                <w:szCs w:val="24"/>
              </w:rPr>
              <w:t>2014–2020 годы, этапы:</w:t>
            </w:r>
          </w:p>
          <w:p w:rsidR="005250F7" w:rsidRPr="005250F7" w:rsidRDefault="005250F7" w:rsidP="00B969BC">
            <w:pPr>
              <w:suppressAutoHyphens/>
              <w:autoSpaceDE w:val="0"/>
              <w:jc w:val="both"/>
              <w:rPr>
                <w:sz w:val="24"/>
                <w:szCs w:val="24"/>
              </w:rPr>
            </w:pPr>
            <w:r w:rsidRPr="005250F7">
              <w:rPr>
                <w:sz w:val="24"/>
                <w:szCs w:val="24"/>
              </w:rPr>
              <w:t>1 этап – 2014-2016 годы</w:t>
            </w:r>
          </w:p>
          <w:p w:rsidR="005250F7" w:rsidRPr="005250F7" w:rsidRDefault="005250F7" w:rsidP="00B969BC">
            <w:pPr>
              <w:pStyle w:val="a7"/>
              <w:spacing w:line="220" w:lineRule="auto"/>
              <w:jc w:val="both"/>
              <w:rPr>
                <w:sz w:val="24"/>
                <w:szCs w:val="24"/>
              </w:rPr>
            </w:pPr>
            <w:r w:rsidRPr="005250F7">
              <w:rPr>
                <w:sz w:val="24"/>
                <w:szCs w:val="24"/>
              </w:rPr>
              <w:t>2 этап – 2017-2020 годы</w:t>
            </w:r>
          </w:p>
        </w:tc>
      </w:tr>
      <w:tr w:rsidR="005250F7" w:rsidRPr="005250F7" w:rsidTr="00B969BC">
        <w:trPr>
          <w:trHeight w:val="102"/>
        </w:trPr>
        <w:tc>
          <w:tcPr>
            <w:tcW w:w="3828" w:type="dxa"/>
          </w:tcPr>
          <w:p w:rsidR="005250F7" w:rsidRPr="005250F7" w:rsidRDefault="005250F7" w:rsidP="00B969BC">
            <w:pPr>
              <w:spacing w:line="220" w:lineRule="auto"/>
              <w:rPr>
                <w:sz w:val="24"/>
                <w:szCs w:val="24"/>
              </w:rPr>
            </w:pPr>
            <w:r w:rsidRPr="005250F7">
              <w:rPr>
                <w:sz w:val="24"/>
                <w:szCs w:val="24"/>
              </w:rPr>
              <w:t>Объемы и источники финансирования подпрограммы</w:t>
            </w:r>
          </w:p>
        </w:tc>
        <w:tc>
          <w:tcPr>
            <w:tcW w:w="5670" w:type="dxa"/>
          </w:tcPr>
          <w:p w:rsidR="005250F7" w:rsidRPr="005250F7" w:rsidRDefault="005250F7" w:rsidP="00B969BC">
            <w:pPr>
              <w:spacing w:line="220" w:lineRule="auto"/>
              <w:jc w:val="both"/>
              <w:rPr>
                <w:sz w:val="24"/>
                <w:szCs w:val="24"/>
              </w:rPr>
            </w:pPr>
            <w:r w:rsidRPr="005250F7">
              <w:rPr>
                <w:sz w:val="24"/>
                <w:szCs w:val="24"/>
              </w:rPr>
              <w:t xml:space="preserve">Общий объём финансирования подпрограммы за счет средств бюджета </w:t>
            </w:r>
            <w:proofErr w:type="spellStart"/>
            <w:r w:rsidRPr="005250F7">
              <w:rPr>
                <w:sz w:val="24"/>
                <w:szCs w:val="24"/>
              </w:rPr>
              <w:t>Камешкирского</w:t>
            </w:r>
            <w:proofErr w:type="spellEnd"/>
            <w:r w:rsidRPr="005250F7">
              <w:rPr>
                <w:sz w:val="24"/>
                <w:szCs w:val="24"/>
              </w:rPr>
              <w:t xml:space="preserve"> района Пензенской области составит </w:t>
            </w:r>
            <w:r w:rsidRPr="005250F7">
              <w:rPr>
                <w:color w:val="C00000"/>
                <w:sz w:val="24"/>
                <w:szCs w:val="24"/>
              </w:rPr>
              <w:t>75 тыс</w:t>
            </w:r>
            <w:r w:rsidRPr="005250F7">
              <w:rPr>
                <w:sz w:val="24"/>
                <w:szCs w:val="24"/>
              </w:rPr>
              <w:t>. рублей, в том числе:</w:t>
            </w:r>
          </w:p>
          <w:p w:rsidR="005250F7" w:rsidRPr="005250F7" w:rsidRDefault="005250F7" w:rsidP="00B969BC">
            <w:pPr>
              <w:spacing w:line="220" w:lineRule="auto"/>
              <w:jc w:val="both"/>
              <w:rPr>
                <w:sz w:val="24"/>
                <w:szCs w:val="24"/>
              </w:rPr>
            </w:pPr>
            <w:r w:rsidRPr="005250F7">
              <w:rPr>
                <w:sz w:val="24"/>
                <w:szCs w:val="24"/>
              </w:rPr>
              <w:t>2014 год – 5тыс. рублей;</w:t>
            </w:r>
          </w:p>
          <w:p w:rsidR="005250F7" w:rsidRPr="005250F7" w:rsidRDefault="005250F7" w:rsidP="00B969BC">
            <w:pPr>
              <w:spacing w:line="220" w:lineRule="auto"/>
              <w:jc w:val="both"/>
              <w:rPr>
                <w:sz w:val="24"/>
                <w:szCs w:val="24"/>
              </w:rPr>
            </w:pPr>
            <w:r w:rsidRPr="005250F7">
              <w:rPr>
                <w:sz w:val="24"/>
                <w:szCs w:val="24"/>
              </w:rPr>
              <w:t>2015 год – 5тыс. рублей;</w:t>
            </w:r>
          </w:p>
          <w:p w:rsidR="005250F7" w:rsidRPr="005250F7" w:rsidRDefault="005250F7" w:rsidP="00B969BC">
            <w:pPr>
              <w:spacing w:line="220" w:lineRule="auto"/>
              <w:jc w:val="both"/>
              <w:rPr>
                <w:sz w:val="24"/>
                <w:szCs w:val="24"/>
              </w:rPr>
            </w:pPr>
            <w:r w:rsidRPr="005250F7">
              <w:rPr>
                <w:sz w:val="24"/>
                <w:szCs w:val="24"/>
              </w:rPr>
              <w:t>2016 год – 5тыс. рублей;</w:t>
            </w:r>
          </w:p>
          <w:p w:rsidR="005250F7" w:rsidRPr="005250F7" w:rsidRDefault="005250F7" w:rsidP="00B969BC">
            <w:pPr>
              <w:spacing w:line="220" w:lineRule="auto"/>
              <w:jc w:val="both"/>
              <w:rPr>
                <w:sz w:val="24"/>
                <w:szCs w:val="24"/>
              </w:rPr>
            </w:pPr>
            <w:r w:rsidRPr="005250F7">
              <w:rPr>
                <w:sz w:val="24"/>
                <w:szCs w:val="24"/>
              </w:rPr>
              <w:t>2017 год – 5тыс. рублей;</w:t>
            </w:r>
          </w:p>
          <w:p w:rsidR="005250F7" w:rsidRPr="005250F7" w:rsidRDefault="005250F7" w:rsidP="00B969BC">
            <w:pPr>
              <w:spacing w:line="220" w:lineRule="auto"/>
              <w:jc w:val="both"/>
              <w:rPr>
                <w:color w:val="C00000"/>
                <w:sz w:val="24"/>
                <w:szCs w:val="24"/>
              </w:rPr>
            </w:pPr>
            <w:r w:rsidRPr="005250F7">
              <w:rPr>
                <w:color w:val="C00000"/>
                <w:sz w:val="24"/>
                <w:szCs w:val="24"/>
              </w:rPr>
              <w:t>2018 год – 45тыс. рублей;</w:t>
            </w:r>
          </w:p>
          <w:p w:rsidR="005250F7" w:rsidRPr="005250F7" w:rsidRDefault="005250F7" w:rsidP="00B969BC">
            <w:pPr>
              <w:spacing w:line="220" w:lineRule="auto"/>
              <w:jc w:val="both"/>
              <w:rPr>
                <w:sz w:val="24"/>
                <w:szCs w:val="24"/>
              </w:rPr>
            </w:pPr>
            <w:r w:rsidRPr="005250F7">
              <w:rPr>
                <w:sz w:val="24"/>
                <w:szCs w:val="24"/>
              </w:rPr>
              <w:t>2019 год – 5тыс. рублей;</w:t>
            </w:r>
          </w:p>
          <w:p w:rsidR="005250F7" w:rsidRPr="005250F7" w:rsidRDefault="005250F7" w:rsidP="00B969BC">
            <w:pPr>
              <w:spacing w:line="220" w:lineRule="auto"/>
              <w:jc w:val="both"/>
              <w:rPr>
                <w:sz w:val="24"/>
                <w:szCs w:val="24"/>
              </w:rPr>
            </w:pPr>
            <w:r w:rsidRPr="005250F7">
              <w:rPr>
                <w:sz w:val="24"/>
                <w:szCs w:val="24"/>
              </w:rPr>
              <w:t>2020 год -  5тыс. рублей.</w:t>
            </w:r>
          </w:p>
          <w:p w:rsidR="005250F7" w:rsidRPr="005250F7" w:rsidRDefault="005250F7" w:rsidP="00B969BC">
            <w:pPr>
              <w:spacing w:line="220" w:lineRule="auto"/>
              <w:jc w:val="both"/>
              <w:rPr>
                <w:sz w:val="24"/>
                <w:szCs w:val="24"/>
              </w:rPr>
            </w:pPr>
          </w:p>
        </w:tc>
      </w:tr>
      <w:tr w:rsidR="005250F7" w:rsidRPr="005250F7" w:rsidTr="00B969BC">
        <w:trPr>
          <w:trHeight w:val="102"/>
        </w:trPr>
        <w:tc>
          <w:tcPr>
            <w:tcW w:w="3828" w:type="dxa"/>
          </w:tcPr>
          <w:p w:rsidR="005250F7" w:rsidRPr="005250F7" w:rsidRDefault="005250F7" w:rsidP="00B969BC">
            <w:pPr>
              <w:spacing w:line="220" w:lineRule="auto"/>
              <w:rPr>
                <w:sz w:val="24"/>
                <w:szCs w:val="24"/>
              </w:rPr>
            </w:pPr>
            <w:r w:rsidRPr="005250F7">
              <w:rPr>
                <w:sz w:val="24"/>
                <w:szCs w:val="24"/>
              </w:rPr>
              <w:t xml:space="preserve">Ожидаемые результаты </w:t>
            </w:r>
            <w:r w:rsidRPr="005250F7">
              <w:rPr>
                <w:sz w:val="24"/>
                <w:szCs w:val="24"/>
              </w:rPr>
              <w:lastRenderedPageBreak/>
              <w:t>реализации муниципальной программы</w:t>
            </w:r>
          </w:p>
        </w:tc>
        <w:tc>
          <w:tcPr>
            <w:tcW w:w="5670" w:type="dxa"/>
          </w:tcPr>
          <w:p w:rsidR="005250F7" w:rsidRPr="005250F7" w:rsidRDefault="005250F7" w:rsidP="00B969BC">
            <w:pPr>
              <w:spacing w:line="220" w:lineRule="auto"/>
              <w:jc w:val="both"/>
              <w:rPr>
                <w:sz w:val="24"/>
                <w:szCs w:val="24"/>
              </w:rPr>
            </w:pPr>
            <w:r w:rsidRPr="005250F7">
              <w:rPr>
                <w:sz w:val="24"/>
                <w:szCs w:val="24"/>
              </w:rPr>
              <w:lastRenderedPageBreak/>
              <w:t xml:space="preserve">- увеличение количества  наркозависимых, </w:t>
            </w:r>
            <w:r w:rsidRPr="005250F7">
              <w:rPr>
                <w:sz w:val="24"/>
                <w:szCs w:val="24"/>
              </w:rPr>
              <w:lastRenderedPageBreak/>
              <w:t xml:space="preserve">участвующих в лечебных и реабилитационных программах до 100%; </w:t>
            </w:r>
          </w:p>
          <w:p w:rsidR="005250F7" w:rsidRPr="005250F7" w:rsidRDefault="005250F7" w:rsidP="00B969BC">
            <w:pPr>
              <w:spacing w:line="220" w:lineRule="auto"/>
              <w:jc w:val="both"/>
              <w:rPr>
                <w:sz w:val="24"/>
                <w:szCs w:val="24"/>
              </w:rPr>
            </w:pPr>
            <w:r w:rsidRPr="005250F7">
              <w:rPr>
                <w:sz w:val="24"/>
                <w:szCs w:val="24"/>
              </w:rPr>
              <w:t>- увеличение количества подростков и молодежи в возрасте от 11 до 30 лет, вовлеченных в программные профилактические мероприятия до</w:t>
            </w:r>
          </w:p>
        </w:tc>
      </w:tr>
    </w:tbl>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r w:rsidRPr="005250F7">
        <w:rPr>
          <w:b/>
          <w:sz w:val="24"/>
          <w:szCs w:val="24"/>
        </w:rPr>
        <w:t>2.3. ПАСПОРТ</w:t>
      </w:r>
    </w:p>
    <w:p w:rsidR="005250F7" w:rsidRPr="005250F7" w:rsidRDefault="005250F7" w:rsidP="005250F7">
      <w:pPr>
        <w:jc w:val="center"/>
        <w:rPr>
          <w:b/>
          <w:sz w:val="24"/>
          <w:szCs w:val="24"/>
        </w:rPr>
      </w:pPr>
      <w:r w:rsidRPr="005250F7">
        <w:rPr>
          <w:b/>
          <w:sz w:val="24"/>
          <w:szCs w:val="24"/>
        </w:rPr>
        <w:t xml:space="preserve">подпрограммы </w:t>
      </w:r>
      <w:r w:rsidRPr="005250F7">
        <w:rPr>
          <w:b/>
          <w:sz w:val="24"/>
          <w:szCs w:val="24"/>
          <w:lang w:eastAsia="en-US"/>
        </w:rPr>
        <w:t>«</w:t>
      </w:r>
      <w:r w:rsidRPr="005250F7">
        <w:rPr>
          <w:b/>
          <w:sz w:val="24"/>
          <w:szCs w:val="24"/>
        </w:rPr>
        <w:t xml:space="preserve">Антикоррупционная программа </w:t>
      </w:r>
      <w:proofErr w:type="spellStart"/>
      <w:r w:rsidRPr="005250F7">
        <w:rPr>
          <w:b/>
          <w:sz w:val="24"/>
          <w:szCs w:val="24"/>
        </w:rPr>
        <w:t>Камешкирского</w:t>
      </w:r>
      <w:proofErr w:type="spellEnd"/>
      <w:r w:rsidRPr="005250F7">
        <w:rPr>
          <w:b/>
          <w:sz w:val="24"/>
          <w:szCs w:val="24"/>
        </w:rPr>
        <w:t xml:space="preserve"> района Пензенской области в 2014 - 2020 годах</w:t>
      </w:r>
      <w:r w:rsidRPr="005250F7">
        <w:rPr>
          <w:sz w:val="24"/>
          <w:szCs w:val="24"/>
        </w:rPr>
        <w:t>»</w:t>
      </w:r>
      <w:r w:rsidRPr="005250F7">
        <w:rPr>
          <w:sz w:val="24"/>
          <w:szCs w:val="24"/>
          <w:lang w:eastAsia="en-US"/>
        </w:rPr>
        <w:t xml:space="preserve"> </w:t>
      </w:r>
      <w:r w:rsidRPr="005250F7">
        <w:rPr>
          <w:b/>
          <w:sz w:val="24"/>
          <w:szCs w:val="24"/>
        </w:rPr>
        <w:t>муниципальной  программы</w:t>
      </w:r>
    </w:p>
    <w:p w:rsidR="005250F7" w:rsidRPr="005250F7" w:rsidRDefault="005250F7" w:rsidP="005250F7">
      <w:pPr>
        <w:jc w:val="center"/>
        <w:rPr>
          <w:b/>
          <w:sz w:val="24"/>
          <w:szCs w:val="24"/>
        </w:rPr>
      </w:pPr>
      <w:r w:rsidRPr="005250F7">
        <w:rPr>
          <w:b/>
          <w:snapToGrid w:val="0"/>
          <w:sz w:val="24"/>
          <w:szCs w:val="24"/>
          <w:lang w:eastAsia="en-US"/>
        </w:rPr>
        <w:t xml:space="preserve">«Обеспечение общественного порядка и противодействие  преступности в </w:t>
      </w:r>
      <w:proofErr w:type="spellStart"/>
      <w:r w:rsidRPr="005250F7">
        <w:rPr>
          <w:b/>
          <w:sz w:val="24"/>
          <w:szCs w:val="24"/>
        </w:rPr>
        <w:t>Камешкирском</w:t>
      </w:r>
      <w:proofErr w:type="spellEnd"/>
      <w:r w:rsidRPr="005250F7">
        <w:rPr>
          <w:b/>
          <w:snapToGrid w:val="0"/>
          <w:sz w:val="24"/>
          <w:szCs w:val="24"/>
          <w:lang w:eastAsia="en-US"/>
        </w:rPr>
        <w:t xml:space="preserve"> районе Пензенской области в 2014 – 2020 годах»</w:t>
      </w:r>
    </w:p>
    <w:p w:rsidR="005250F7" w:rsidRPr="005250F7" w:rsidRDefault="005250F7" w:rsidP="005250F7">
      <w:pPr>
        <w:pStyle w:val="af6"/>
        <w:spacing w:line="360" w:lineRule="auto"/>
        <w:jc w:val="center"/>
        <w:rPr>
          <w:b/>
        </w:rPr>
      </w:pPr>
    </w:p>
    <w:p w:rsidR="005250F7" w:rsidRPr="005250F7" w:rsidRDefault="005250F7" w:rsidP="005250F7">
      <w:pPr>
        <w:jc w:val="center"/>
        <w:rPr>
          <w:b/>
          <w:snapToGrid w:val="0"/>
          <w:sz w:val="24"/>
          <w:szCs w:val="24"/>
        </w:rPr>
      </w:pPr>
    </w:p>
    <w:tbl>
      <w:tblPr>
        <w:tblW w:w="9600" w:type="dxa"/>
        <w:tblLayout w:type="fixed"/>
        <w:tblLook w:val="01E0" w:firstRow="1" w:lastRow="1" w:firstColumn="1" w:lastColumn="1" w:noHBand="0" w:noVBand="0"/>
      </w:tblPr>
      <w:tblGrid>
        <w:gridCol w:w="3366"/>
        <w:gridCol w:w="283"/>
        <w:gridCol w:w="5951"/>
      </w:tblGrid>
      <w:tr w:rsidR="005250F7" w:rsidRPr="005250F7" w:rsidTr="00B969BC">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lastRenderedPageBreak/>
              <w:t>Наименование подпрограммы</w:t>
            </w:r>
          </w:p>
          <w:p w:rsidR="005250F7" w:rsidRPr="005250F7" w:rsidRDefault="005250F7" w:rsidP="00B969BC">
            <w:pPr>
              <w:spacing w:line="276" w:lineRule="auto"/>
              <w:rPr>
                <w:b/>
                <w:snapToGrid w:val="0"/>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pStyle w:val="af6"/>
              <w:spacing w:line="276" w:lineRule="auto"/>
              <w:jc w:val="center"/>
              <w:rPr>
                <w:b/>
                <w:snapToGrid w:val="0"/>
                <w:lang w:eastAsia="en-US"/>
              </w:rPr>
            </w:pPr>
            <w:r w:rsidRPr="005250F7">
              <w:t xml:space="preserve">Антикоррупционная программа </w:t>
            </w:r>
            <w:proofErr w:type="spellStart"/>
            <w:r w:rsidRPr="005250F7">
              <w:t>Камешкирского</w:t>
            </w:r>
            <w:proofErr w:type="spellEnd"/>
            <w:r w:rsidRPr="005250F7">
              <w:t xml:space="preserve"> района Пензенской</w:t>
            </w:r>
            <w:r w:rsidRPr="005250F7">
              <w:rPr>
                <w:b/>
              </w:rPr>
              <w:t xml:space="preserve"> </w:t>
            </w:r>
            <w:r w:rsidRPr="005250F7">
              <w:t>области в 2014 - 2020 годах</w:t>
            </w:r>
          </w:p>
        </w:tc>
      </w:tr>
      <w:tr w:rsidR="005250F7" w:rsidRPr="005250F7" w:rsidTr="00B969BC">
        <w:trPr>
          <w:trHeight w:val="760"/>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Ответственный исполнитель подпрограммы</w:t>
            </w: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spacing w:line="276" w:lineRule="auto"/>
              <w:jc w:val="both"/>
              <w:rPr>
                <w:sz w:val="24"/>
                <w:szCs w:val="24"/>
                <w:lang w:eastAsia="en-US"/>
              </w:rPr>
            </w:pPr>
            <w:r w:rsidRPr="005250F7">
              <w:rPr>
                <w:sz w:val="24"/>
                <w:szCs w:val="24"/>
                <w:lang w:eastAsia="en-US"/>
              </w:rPr>
              <w:t xml:space="preserve">Заведующий сектором по профилактике правонарушений администрации </w:t>
            </w:r>
            <w:proofErr w:type="spellStart"/>
            <w:r w:rsidRPr="005250F7">
              <w:rPr>
                <w:sz w:val="24"/>
                <w:szCs w:val="24"/>
                <w:lang w:eastAsia="en-US"/>
              </w:rPr>
              <w:t>Камешкирского</w:t>
            </w:r>
            <w:proofErr w:type="spellEnd"/>
            <w:r w:rsidRPr="005250F7">
              <w:rPr>
                <w:sz w:val="24"/>
                <w:szCs w:val="24"/>
                <w:lang w:eastAsia="en-US"/>
              </w:rPr>
              <w:t xml:space="preserve"> района Пензенской области</w:t>
            </w:r>
          </w:p>
        </w:tc>
      </w:tr>
      <w:tr w:rsidR="005250F7" w:rsidRPr="005250F7" w:rsidTr="00B969BC">
        <w:trPr>
          <w:trHeight w:val="760"/>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Соисполнители подпрограммы</w:t>
            </w: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spacing w:line="276" w:lineRule="auto"/>
              <w:jc w:val="both"/>
              <w:rPr>
                <w:sz w:val="24"/>
                <w:szCs w:val="24"/>
                <w:lang w:eastAsia="en-US"/>
              </w:rPr>
            </w:pPr>
            <w:r w:rsidRPr="005250F7">
              <w:rPr>
                <w:sz w:val="24"/>
                <w:szCs w:val="24"/>
                <w:lang w:eastAsia="en-US"/>
              </w:rPr>
              <w:t xml:space="preserve">Организационный сектор администрации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Юридический отдел администрации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Ведущий  специалист по информационным технологиям и защите персональных данных администрации,  </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Отдел образования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 Участковая больница ГБУЗ «Кузнецкая центральная межрайонная больница» (по согласованию);</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 Финансовое управление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Управление социальной защиты населения администрации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spacing w:line="276" w:lineRule="auto"/>
              <w:jc w:val="both"/>
              <w:rPr>
                <w:sz w:val="24"/>
                <w:szCs w:val="24"/>
                <w:lang w:eastAsia="en-US"/>
              </w:rPr>
            </w:pPr>
            <w:r w:rsidRPr="005250F7">
              <w:rPr>
                <w:sz w:val="24"/>
                <w:szCs w:val="24"/>
                <w:lang w:eastAsia="en-US"/>
              </w:rPr>
              <w:t xml:space="preserve">ГКУ «Центр занятости населения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 (по согласованию).</w:t>
            </w:r>
          </w:p>
          <w:p w:rsidR="005250F7" w:rsidRPr="005250F7" w:rsidRDefault="005250F7" w:rsidP="00B969BC">
            <w:pPr>
              <w:pStyle w:val="ConsPlusNormal0"/>
              <w:widowControl/>
              <w:spacing w:line="276" w:lineRule="auto"/>
              <w:ind w:firstLine="0"/>
              <w:jc w:val="both"/>
              <w:rPr>
                <w:rFonts w:ascii="Times New Roman" w:hAnsi="Times New Roman"/>
                <w:sz w:val="24"/>
                <w:szCs w:val="24"/>
              </w:rPr>
            </w:pPr>
          </w:p>
        </w:tc>
      </w:tr>
      <w:tr w:rsidR="005250F7" w:rsidRPr="005250F7" w:rsidTr="00B969BC">
        <w:trPr>
          <w:trHeight w:val="760"/>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rPr>
                <w:snapToGrid w:val="0"/>
                <w:sz w:val="24"/>
                <w:szCs w:val="24"/>
                <w:lang w:eastAsia="en-US"/>
              </w:rPr>
            </w:pPr>
            <w:r w:rsidRPr="005250F7">
              <w:rPr>
                <w:snapToGrid w:val="0"/>
                <w:sz w:val="24"/>
                <w:szCs w:val="24"/>
                <w:lang w:eastAsia="en-US"/>
              </w:rPr>
              <w:t>Цели подпрограммы</w:t>
            </w: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shd w:val="clear" w:color="auto" w:fill="FFFFFF"/>
              <w:spacing w:line="276" w:lineRule="auto"/>
              <w:ind w:right="5"/>
              <w:jc w:val="both"/>
              <w:rPr>
                <w:sz w:val="24"/>
                <w:szCs w:val="24"/>
                <w:lang w:eastAsia="en-US"/>
              </w:rPr>
            </w:pPr>
            <w:r w:rsidRPr="005250F7">
              <w:rPr>
                <w:spacing w:val="1"/>
                <w:sz w:val="24"/>
                <w:szCs w:val="24"/>
                <w:lang w:eastAsia="en-US"/>
              </w:rPr>
              <w:t xml:space="preserve">Снижение уровня коррупции, ее влияния на </w:t>
            </w:r>
            <w:r w:rsidRPr="005250F7">
              <w:rPr>
                <w:spacing w:val="-2"/>
                <w:sz w:val="24"/>
                <w:szCs w:val="24"/>
                <w:lang w:eastAsia="en-US"/>
              </w:rPr>
              <w:t xml:space="preserve">деятельность </w:t>
            </w:r>
            <w:r w:rsidRPr="005250F7">
              <w:rPr>
                <w:spacing w:val="-1"/>
                <w:sz w:val="24"/>
                <w:szCs w:val="24"/>
                <w:lang w:eastAsia="en-US"/>
              </w:rPr>
              <w:t>органов местного самоуправления</w:t>
            </w:r>
            <w:r w:rsidRPr="005250F7">
              <w:rPr>
                <w:spacing w:val="-2"/>
                <w:sz w:val="24"/>
                <w:szCs w:val="24"/>
                <w:lang w:eastAsia="en-US"/>
              </w:rPr>
              <w:t>, активность и эффективность бизнеса,</w:t>
            </w:r>
            <w:r w:rsidRPr="005250F7">
              <w:rPr>
                <w:spacing w:val="-1"/>
                <w:sz w:val="24"/>
                <w:szCs w:val="24"/>
                <w:lang w:eastAsia="en-US"/>
              </w:rPr>
              <w:t xml:space="preserve"> на повседневную жизнь </w:t>
            </w:r>
            <w:r w:rsidRPr="005250F7">
              <w:rPr>
                <w:spacing w:val="-2"/>
                <w:sz w:val="24"/>
                <w:szCs w:val="24"/>
                <w:lang w:eastAsia="en-US"/>
              </w:rPr>
              <w:t>граждан.</w:t>
            </w:r>
          </w:p>
          <w:p w:rsidR="005250F7" w:rsidRPr="005250F7" w:rsidRDefault="005250F7" w:rsidP="00B969BC">
            <w:pPr>
              <w:shd w:val="clear" w:color="auto" w:fill="FFFFFF"/>
              <w:spacing w:line="276" w:lineRule="auto"/>
              <w:ind w:right="5"/>
              <w:jc w:val="both"/>
              <w:rPr>
                <w:sz w:val="24"/>
                <w:szCs w:val="24"/>
                <w:lang w:eastAsia="en-US"/>
              </w:rPr>
            </w:pPr>
            <w:r w:rsidRPr="005250F7">
              <w:rPr>
                <w:sz w:val="24"/>
                <w:szCs w:val="24"/>
                <w:lang w:eastAsia="en-US"/>
              </w:rPr>
              <w:t xml:space="preserve">Обеспечение защиты прав и законных интересов </w:t>
            </w:r>
            <w:r w:rsidRPr="005250F7">
              <w:rPr>
                <w:spacing w:val="5"/>
                <w:sz w:val="24"/>
                <w:szCs w:val="24"/>
                <w:lang w:eastAsia="en-US"/>
              </w:rPr>
              <w:t xml:space="preserve">граждан, общества и государства от </w:t>
            </w:r>
            <w:r w:rsidRPr="005250F7">
              <w:rPr>
                <w:spacing w:val="-1"/>
                <w:sz w:val="24"/>
                <w:szCs w:val="24"/>
                <w:lang w:eastAsia="en-US"/>
              </w:rPr>
              <w:t>угроз, связанных с коррупцией.</w:t>
            </w:r>
          </w:p>
          <w:p w:rsidR="005250F7" w:rsidRPr="005250F7" w:rsidRDefault="005250F7" w:rsidP="00B969BC">
            <w:pPr>
              <w:shd w:val="clear" w:color="auto" w:fill="FFFFFF"/>
              <w:spacing w:line="276" w:lineRule="auto"/>
              <w:ind w:right="5"/>
              <w:jc w:val="both"/>
              <w:rPr>
                <w:spacing w:val="1"/>
                <w:sz w:val="24"/>
                <w:szCs w:val="24"/>
                <w:lang w:eastAsia="en-US"/>
              </w:rPr>
            </w:pPr>
            <w:r w:rsidRPr="005250F7">
              <w:rPr>
                <w:sz w:val="24"/>
                <w:szCs w:val="24"/>
                <w:lang w:eastAsia="en-US"/>
              </w:rPr>
              <w:t>Создание системы противодействия коррупции в</w:t>
            </w:r>
            <w:r w:rsidRPr="005250F7">
              <w:rPr>
                <w:rFonts w:ascii="Times New Roman CYR" w:hAnsi="Times New Roman CYR"/>
                <w:sz w:val="24"/>
                <w:szCs w:val="24"/>
                <w:lang w:eastAsia="en-US"/>
              </w:rPr>
              <w:t xml:space="preserve"> </w:t>
            </w:r>
            <w:proofErr w:type="spellStart"/>
            <w:r w:rsidRPr="005250F7">
              <w:rPr>
                <w:sz w:val="24"/>
                <w:szCs w:val="24"/>
              </w:rPr>
              <w:t>Камешкирском</w:t>
            </w:r>
            <w:proofErr w:type="spellEnd"/>
            <w:r w:rsidRPr="005250F7">
              <w:rPr>
                <w:sz w:val="24"/>
                <w:szCs w:val="24"/>
              </w:rPr>
              <w:t xml:space="preserve"> </w:t>
            </w:r>
            <w:r w:rsidRPr="005250F7">
              <w:rPr>
                <w:rFonts w:ascii="Times New Roman CYR" w:hAnsi="Times New Roman CYR"/>
                <w:sz w:val="24"/>
                <w:szCs w:val="24"/>
                <w:lang w:eastAsia="en-US"/>
              </w:rPr>
              <w:t>районе Пензенской области.</w:t>
            </w:r>
          </w:p>
          <w:p w:rsidR="005250F7" w:rsidRPr="005250F7" w:rsidRDefault="005250F7" w:rsidP="00B969BC">
            <w:pPr>
              <w:spacing w:line="276" w:lineRule="auto"/>
              <w:jc w:val="both"/>
              <w:rPr>
                <w:sz w:val="24"/>
                <w:szCs w:val="24"/>
                <w:lang w:eastAsia="en-US"/>
              </w:rPr>
            </w:pPr>
          </w:p>
        </w:tc>
      </w:tr>
      <w:tr w:rsidR="005250F7" w:rsidRPr="005250F7" w:rsidTr="00B969BC">
        <w:trPr>
          <w:trHeight w:val="699"/>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pStyle w:val="2b"/>
              <w:spacing w:line="240" w:lineRule="auto"/>
              <w:rPr>
                <w:sz w:val="24"/>
                <w:szCs w:val="24"/>
                <w:lang w:eastAsia="en-US"/>
              </w:rPr>
            </w:pPr>
            <w:r w:rsidRPr="005250F7">
              <w:rPr>
                <w:sz w:val="24"/>
                <w:szCs w:val="24"/>
                <w:lang w:eastAsia="en-US"/>
              </w:rPr>
              <w:t>Задачи подпрограммы</w:t>
            </w: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pStyle w:val="ConsPlusNormal0"/>
              <w:widowControl/>
              <w:ind w:firstLine="0"/>
              <w:jc w:val="both"/>
              <w:rPr>
                <w:rFonts w:ascii="Times New Roman" w:hAnsi="Times New Roman" w:cs="Times New Roman"/>
                <w:sz w:val="24"/>
                <w:szCs w:val="24"/>
              </w:rPr>
            </w:pPr>
            <w:r w:rsidRPr="005250F7">
              <w:rPr>
                <w:rFonts w:ascii="Times New Roman" w:hAnsi="Times New Roman" w:cs="Times New Roman"/>
                <w:sz w:val="24"/>
                <w:szCs w:val="24"/>
              </w:rPr>
              <w:t>1.Устранение условий, порождающих коррупцию, предупреждение коррупционных правонарушений.</w:t>
            </w:r>
          </w:p>
          <w:p w:rsidR="005250F7" w:rsidRPr="005250F7" w:rsidRDefault="005250F7" w:rsidP="00B969BC">
            <w:pPr>
              <w:pStyle w:val="ConsPlusNormal0"/>
              <w:widowControl/>
              <w:ind w:firstLine="0"/>
              <w:jc w:val="both"/>
              <w:rPr>
                <w:rFonts w:ascii="Times New Roman" w:hAnsi="Times New Roman" w:cs="Times New Roman"/>
                <w:sz w:val="24"/>
                <w:szCs w:val="24"/>
              </w:rPr>
            </w:pPr>
            <w:r w:rsidRPr="005250F7">
              <w:rPr>
                <w:rFonts w:ascii="Times New Roman" w:hAnsi="Times New Roman" w:cs="Times New Roman"/>
                <w:sz w:val="24"/>
                <w:szCs w:val="24"/>
              </w:rPr>
              <w:t>2.Формирование правового пространства, свободного от коррупционных проявлений.</w:t>
            </w:r>
          </w:p>
          <w:p w:rsidR="005250F7" w:rsidRPr="005250F7" w:rsidRDefault="005250F7" w:rsidP="00B969BC">
            <w:pPr>
              <w:pStyle w:val="ConsPlusNormal0"/>
              <w:widowControl/>
              <w:ind w:firstLine="0"/>
              <w:jc w:val="both"/>
              <w:rPr>
                <w:rFonts w:ascii="Times New Roman" w:hAnsi="Times New Roman" w:cs="Times New Roman"/>
                <w:sz w:val="24"/>
                <w:szCs w:val="24"/>
              </w:rPr>
            </w:pPr>
            <w:r w:rsidRPr="005250F7">
              <w:rPr>
                <w:rFonts w:ascii="Times New Roman" w:hAnsi="Times New Roman" w:cs="Times New Roman"/>
                <w:sz w:val="24"/>
                <w:szCs w:val="24"/>
              </w:rPr>
              <w:t xml:space="preserve">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w:t>
            </w:r>
          </w:p>
          <w:p w:rsidR="005250F7" w:rsidRPr="005250F7" w:rsidRDefault="005250F7" w:rsidP="00B969BC">
            <w:pPr>
              <w:pStyle w:val="ConsPlusNormal0"/>
              <w:widowControl/>
              <w:ind w:firstLine="0"/>
              <w:jc w:val="both"/>
              <w:rPr>
                <w:rFonts w:ascii="Times New Roman" w:hAnsi="Times New Roman" w:cs="Times New Roman"/>
                <w:sz w:val="24"/>
                <w:szCs w:val="24"/>
              </w:rPr>
            </w:pPr>
            <w:r w:rsidRPr="005250F7">
              <w:rPr>
                <w:rFonts w:ascii="Times New Roman" w:hAnsi="Times New Roman" w:cs="Times New Roman"/>
                <w:sz w:val="24"/>
                <w:szCs w:val="24"/>
              </w:rPr>
              <w:t>4.Формирование нетерпимого отношения к проявлениям коррупции.</w:t>
            </w:r>
          </w:p>
          <w:p w:rsidR="005250F7" w:rsidRPr="005250F7" w:rsidRDefault="005250F7" w:rsidP="00B969BC">
            <w:pPr>
              <w:spacing w:line="276" w:lineRule="auto"/>
              <w:jc w:val="both"/>
              <w:rPr>
                <w:sz w:val="24"/>
                <w:szCs w:val="24"/>
                <w:lang w:eastAsia="en-US"/>
              </w:rPr>
            </w:pPr>
          </w:p>
        </w:tc>
      </w:tr>
      <w:tr w:rsidR="005250F7" w:rsidRPr="005250F7" w:rsidTr="00B969BC">
        <w:trPr>
          <w:trHeight w:val="709"/>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pStyle w:val="2b"/>
              <w:spacing w:line="240" w:lineRule="auto"/>
              <w:rPr>
                <w:sz w:val="24"/>
                <w:szCs w:val="24"/>
                <w:lang w:eastAsia="en-US"/>
              </w:rPr>
            </w:pPr>
            <w:r w:rsidRPr="005250F7">
              <w:rPr>
                <w:sz w:val="24"/>
                <w:szCs w:val="24"/>
                <w:lang w:eastAsia="en-US"/>
              </w:rPr>
              <w:t>Целевые показатели подпрограммы</w:t>
            </w:r>
          </w:p>
          <w:p w:rsidR="005250F7" w:rsidRPr="005250F7" w:rsidRDefault="005250F7" w:rsidP="00B969BC">
            <w:pPr>
              <w:pStyle w:val="2b"/>
              <w:spacing w:line="240" w:lineRule="auto"/>
              <w:rPr>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suppressAutoHyphens/>
              <w:autoSpaceDE w:val="0"/>
              <w:jc w:val="both"/>
              <w:rPr>
                <w:sz w:val="24"/>
                <w:szCs w:val="24"/>
              </w:rPr>
            </w:pPr>
            <w:r w:rsidRPr="005250F7">
              <w:rPr>
                <w:sz w:val="24"/>
                <w:szCs w:val="24"/>
              </w:rPr>
              <w:t xml:space="preserve">-доля проектов нормативных правовых актов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прошедших антикоррупционную экспертизу, в общем числе нормативных правовых актов </w:t>
            </w:r>
            <w:r w:rsidRPr="005250F7">
              <w:rPr>
                <w:sz w:val="24"/>
                <w:szCs w:val="24"/>
              </w:rPr>
              <w:lastRenderedPageBreak/>
              <w:t xml:space="preserve">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принятых в текущем году;</w:t>
            </w:r>
          </w:p>
          <w:p w:rsidR="005250F7" w:rsidRPr="005250F7" w:rsidRDefault="005250F7" w:rsidP="00B969BC">
            <w:pPr>
              <w:shd w:val="clear" w:color="auto" w:fill="FFFFFF"/>
              <w:spacing w:line="276" w:lineRule="auto"/>
              <w:jc w:val="both"/>
              <w:rPr>
                <w:spacing w:val="-1"/>
                <w:sz w:val="24"/>
                <w:szCs w:val="24"/>
                <w:lang w:eastAsia="en-US"/>
              </w:rPr>
            </w:pPr>
            <w:r w:rsidRPr="005250F7">
              <w:rPr>
                <w:sz w:val="24"/>
                <w:szCs w:val="24"/>
              </w:rPr>
              <w:t xml:space="preserve">-рейтинг информационной открытости и доступности деятельности органов муниципальной власти </w:t>
            </w:r>
            <w:proofErr w:type="spellStart"/>
            <w:r w:rsidRPr="005250F7">
              <w:rPr>
                <w:sz w:val="24"/>
                <w:szCs w:val="24"/>
              </w:rPr>
              <w:t>Камешкирского</w:t>
            </w:r>
            <w:proofErr w:type="spellEnd"/>
            <w:r w:rsidRPr="005250F7">
              <w:rPr>
                <w:sz w:val="24"/>
                <w:szCs w:val="24"/>
              </w:rPr>
              <w:t xml:space="preserve"> района</w:t>
            </w:r>
          </w:p>
        </w:tc>
      </w:tr>
      <w:tr w:rsidR="005250F7" w:rsidRPr="005250F7" w:rsidTr="00B969BC">
        <w:trPr>
          <w:trHeight w:val="1031"/>
        </w:trPr>
        <w:tc>
          <w:tcPr>
            <w:tcW w:w="3366" w:type="dxa"/>
            <w:tcBorders>
              <w:top w:val="single" w:sz="4" w:space="0" w:color="auto"/>
              <w:left w:val="single" w:sz="4" w:space="0" w:color="auto"/>
              <w:bottom w:val="single" w:sz="4" w:space="0" w:color="auto"/>
              <w:right w:val="single" w:sz="4" w:space="0" w:color="auto"/>
            </w:tcBorders>
          </w:tcPr>
          <w:p w:rsidR="005250F7" w:rsidRPr="005250F7" w:rsidRDefault="005250F7" w:rsidP="00B969BC">
            <w:pPr>
              <w:spacing w:line="276" w:lineRule="auto"/>
              <w:ind w:right="103"/>
              <w:jc w:val="both"/>
              <w:rPr>
                <w:snapToGrid w:val="0"/>
                <w:sz w:val="24"/>
                <w:szCs w:val="24"/>
                <w:lang w:eastAsia="en-US"/>
              </w:rPr>
            </w:pPr>
            <w:r w:rsidRPr="005250F7">
              <w:rPr>
                <w:snapToGrid w:val="0"/>
                <w:sz w:val="24"/>
                <w:szCs w:val="24"/>
                <w:lang w:eastAsia="en-US"/>
              </w:rPr>
              <w:lastRenderedPageBreak/>
              <w:t>Сроки и этапы реализации подпрограммы</w:t>
            </w:r>
          </w:p>
          <w:p w:rsidR="005250F7" w:rsidRPr="005250F7" w:rsidRDefault="005250F7" w:rsidP="00B969BC">
            <w:pPr>
              <w:spacing w:line="276" w:lineRule="auto"/>
              <w:jc w:val="both"/>
              <w:rPr>
                <w:snapToGrid w:val="0"/>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5250F7" w:rsidRPr="005250F7" w:rsidRDefault="005250F7" w:rsidP="00B969BC">
            <w:pPr>
              <w:spacing w:line="276" w:lineRule="auto"/>
              <w:jc w:val="both"/>
              <w:rPr>
                <w:sz w:val="24"/>
                <w:szCs w:val="24"/>
              </w:rPr>
            </w:pPr>
            <w:r w:rsidRPr="005250F7">
              <w:rPr>
                <w:sz w:val="24"/>
                <w:szCs w:val="24"/>
              </w:rPr>
              <w:t>2014 – 2020 годы, этапы:</w:t>
            </w:r>
          </w:p>
          <w:p w:rsidR="005250F7" w:rsidRPr="005250F7" w:rsidRDefault="005250F7" w:rsidP="00B969BC">
            <w:pPr>
              <w:suppressAutoHyphens/>
              <w:autoSpaceDE w:val="0"/>
              <w:jc w:val="both"/>
              <w:rPr>
                <w:sz w:val="24"/>
                <w:szCs w:val="24"/>
              </w:rPr>
            </w:pPr>
            <w:r w:rsidRPr="005250F7">
              <w:rPr>
                <w:sz w:val="24"/>
                <w:szCs w:val="24"/>
              </w:rPr>
              <w:t>1 этап – 2014-2016 годы</w:t>
            </w:r>
          </w:p>
          <w:p w:rsidR="005250F7" w:rsidRPr="005250F7" w:rsidRDefault="005250F7" w:rsidP="00B969BC">
            <w:pPr>
              <w:spacing w:line="276" w:lineRule="auto"/>
              <w:jc w:val="both"/>
              <w:rPr>
                <w:snapToGrid w:val="0"/>
                <w:sz w:val="24"/>
                <w:szCs w:val="24"/>
                <w:lang w:eastAsia="en-US"/>
              </w:rPr>
            </w:pPr>
            <w:r w:rsidRPr="005250F7">
              <w:rPr>
                <w:sz w:val="24"/>
                <w:szCs w:val="24"/>
              </w:rPr>
              <w:t>2 этап – 2017-2020 годы</w:t>
            </w:r>
          </w:p>
        </w:tc>
      </w:tr>
      <w:tr w:rsidR="005250F7" w:rsidRPr="005250F7" w:rsidTr="00B969BC">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5250F7" w:rsidRPr="005250F7" w:rsidRDefault="005250F7" w:rsidP="00B969BC">
            <w:pPr>
              <w:rPr>
                <w:sz w:val="24"/>
                <w:szCs w:val="24"/>
                <w:lang w:eastAsia="en-US"/>
              </w:rPr>
            </w:pPr>
            <w:r w:rsidRPr="005250F7">
              <w:rPr>
                <w:sz w:val="24"/>
                <w:szCs w:val="24"/>
                <w:lang w:eastAsia="en-US"/>
              </w:rPr>
              <w:t>Объёмы и источники финансирования подпрограммы</w:t>
            </w: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p w:rsidR="005250F7" w:rsidRPr="005250F7" w:rsidRDefault="005250F7" w:rsidP="00B969BC">
            <w:pPr>
              <w:rPr>
                <w:sz w:val="24"/>
                <w:szCs w:val="24"/>
                <w:lang w:eastAsia="en-US"/>
              </w:rPr>
            </w:pPr>
          </w:p>
        </w:tc>
        <w:tc>
          <w:tcPr>
            <w:tcW w:w="283" w:type="dxa"/>
            <w:tcBorders>
              <w:top w:val="single" w:sz="4" w:space="0" w:color="auto"/>
              <w:left w:val="nil"/>
              <w:bottom w:val="single" w:sz="4" w:space="0" w:color="auto"/>
              <w:right w:val="nil"/>
            </w:tcBorders>
            <w:vAlign w:val="center"/>
          </w:tcPr>
          <w:p w:rsidR="005250F7" w:rsidRPr="005250F7" w:rsidRDefault="005250F7" w:rsidP="00B969BC">
            <w:pPr>
              <w:rPr>
                <w:b/>
                <w:snapToGrid w:val="0"/>
                <w:sz w:val="24"/>
                <w:szCs w:val="24"/>
                <w:lang w:eastAsia="en-US"/>
              </w:rPr>
            </w:pPr>
          </w:p>
        </w:tc>
        <w:tc>
          <w:tcPr>
            <w:tcW w:w="5951" w:type="dxa"/>
            <w:tcBorders>
              <w:top w:val="nil"/>
              <w:left w:val="nil"/>
              <w:bottom w:val="single" w:sz="4" w:space="0" w:color="auto"/>
              <w:right w:val="single" w:sz="4" w:space="0" w:color="auto"/>
            </w:tcBorders>
          </w:tcPr>
          <w:p w:rsidR="005250F7" w:rsidRPr="005250F7" w:rsidRDefault="005250F7" w:rsidP="00B969BC">
            <w:pPr>
              <w:rPr>
                <w:sz w:val="24"/>
                <w:szCs w:val="24"/>
              </w:rPr>
            </w:pPr>
            <w:r w:rsidRPr="005250F7">
              <w:rPr>
                <w:sz w:val="24"/>
                <w:szCs w:val="24"/>
              </w:rPr>
              <w:t xml:space="preserve">Общий объём финансирования подпрограммы  за счёт средств бюджета </w:t>
            </w:r>
            <w:proofErr w:type="spellStart"/>
            <w:r w:rsidRPr="005250F7">
              <w:rPr>
                <w:sz w:val="24"/>
                <w:szCs w:val="24"/>
              </w:rPr>
              <w:t>Камешкирского</w:t>
            </w:r>
            <w:proofErr w:type="spellEnd"/>
            <w:r w:rsidRPr="005250F7">
              <w:rPr>
                <w:sz w:val="24"/>
                <w:szCs w:val="24"/>
              </w:rPr>
              <w:t xml:space="preserve"> района составит 35  тыс. рублей, в том числе:</w:t>
            </w:r>
          </w:p>
          <w:p w:rsidR="005250F7" w:rsidRPr="005250F7" w:rsidRDefault="005250F7" w:rsidP="00B969BC">
            <w:pPr>
              <w:spacing w:line="276" w:lineRule="auto"/>
              <w:jc w:val="both"/>
              <w:rPr>
                <w:sz w:val="24"/>
                <w:szCs w:val="24"/>
                <w:lang w:eastAsia="en-US"/>
              </w:rPr>
            </w:pPr>
            <w:r w:rsidRPr="005250F7">
              <w:rPr>
                <w:sz w:val="24"/>
                <w:szCs w:val="24"/>
                <w:lang w:eastAsia="en-US"/>
              </w:rPr>
              <w:t>2014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2015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2016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2017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2018 год – 5 тыс. рублей;</w:t>
            </w:r>
          </w:p>
          <w:p w:rsidR="005250F7" w:rsidRPr="005250F7" w:rsidRDefault="005250F7" w:rsidP="00B969BC">
            <w:pPr>
              <w:spacing w:line="276" w:lineRule="auto"/>
              <w:jc w:val="both"/>
              <w:rPr>
                <w:sz w:val="24"/>
                <w:szCs w:val="24"/>
                <w:lang w:eastAsia="en-US"/>
              </w:rPr>
            </w:pPr>
            <w:r w:rsidRPr="005250F7">
              <w:rPr>
                <w:sz w:val="24"/>
                <w:szCs w:val="24"/>
                <w:lang w:eastAsia="en-US"/>
              </w:rPr>
              <w:t>2019 год – 5 тыс. рублей;</w:t>
            </w:r>
          </w:p>
          <w:p w:rsidR="005250F7" w:rsidRPr="005250F7" w:rsidRDefault="005250F7" w:rsidP="00B969BC">
            <w:pPr>
              <w:tabs>
                <w:tab w:val="left" w:pos="1591"/>
              </w:tabs>
              <w:spacing w:line="276" w:lineRule="auto"/>
              <w:rPr>
                <w:sz w:val="24"/>
                <w:szCs w:val="24"/>
                <w:lang w:eastAsia="en-US"/>
              </w:rPr>
            </w:pPr>
            <w:r w:rsidRPr="005250F7">
              <w:rPr>
                <w:sz w:val="24"/>
                <w:szCs w:val="24"/>
                <w:lang w:eastAsia="en-US"/>
              </w:rPr>
              <w:t>2020 год – 5 тыс. рублей.</w:t>
            </w:r>
          </w:p>
        </w:tc>
      </w:tr>
      <w:tr w:rsidR="005250F7" w:rsidRPr="005250F7" w:rsidTr="00B969BC">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5250F7" w:rsidRPr="005250F7" w:rsidRDefault="005250F7" w:rsidP="00B969BC">
            <w:pPr>
              <w:rPr>
                <w:sz w:val="24"/>
                <w:szCs w:val="24"/>
                <w:lang w:eastAsia="en-US"/>
              </w:rPr>
            </w:pPr>
            <w:r w:rsidRPr="005250F7">
              <w:rPr>
                <w:sz w:val="24"/>
                <w:szCs w:val="24"/>
                <w:lang w:eastAsia="en-US"/>
              </w:rPr>
              <w:t>Ожидаемые результаты реализации муниципальной программы</w:t>
            </w:r>
          </w:p>
        </w:tc>
        <w:tc>
          <w:tcPr>
            <w:tcW w:w="283" w:type="dxa"/>
            <w:tcBorders>
              <w:top w:val="single" w:sz="4" w:space="0" w:color="auto"/>
              <w:left w:val="nil"/>
              <w:bottom w:val="single" w:sz="4" w:space="0" w:color="auto"/>
              <w:right w:val="nil"/>
            </w:tcBorders>
            <w:vAlign w:val="center"/>
          </w:tcPr>
          <w:p w:rsidR="005250F7" w:rsidRPr="005250F7" w:rsidRDefault="005250F7" w:rsidP="00B969BC">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5250F7" w:rsidRPr="005250F7" w:rsidRDefault="005250F7" w:rsidP="00B969BC">
            <w:pPr>
              <w:rPr>
                <w:sz w:val="24"/>
                <w:szCs w:val="24"/>
              </w:rPr>
            </w:pPr>
            <w:r w:rsidRPr="005250F7">
              <w:rPr>
                <w:sz w:val="24"/>
                <w:szCs w:val="24"/>
              </w:rPr>
              <w:t xml:space="preserve">- Увеличение проектов  нормативных правовых актов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до 98%</w:t>
            </w:r>
          </w:p>
          <w:p w:rsidR="005250F7" w:rsidRPr="005250F7" w:rsidRDefault="005250F7" w:rsidP="00B969BC">
            <w:pPr>
              <w:rPr>
                <w:sz w:val="24"/>
                <w:szCs w:val="24"/>
              </w:rPr>
            </w:pPr>
            <w:r w:rsidRPr="005250F7">
              <w:rPr>
                <w:sz w:val="24"/>
                <w:szCs w:val="24"/>
              </w:rPr>
              <w:t xml:space="preserve">- Повысить рейтинг информационной открытости и доступности деятельности органов муниципальной власти </w:t>
            </w:r>
            <w:proofErr w:type="spellStart"/>
            <w:r w:rsidRPr="005250F7">
              <w:rPr>
                <w:sz w:val="24"/>
                <w:szCs w:val="24"/>
              </w:rPr>
              <w:t>Камешкирского</w:t>
            </w:r>
            <w:proofErr w:type="spellEnd"/>
            <w:r w:rsidRPr="005250F7">
              <w:rPr>
                <w:sz w:val="24"/>
                <w:szCs w:val="24"/>
              </w:rPr>
              <w:t xml:space="preserve"> района</w:t>
            </w:r>
          </w:p>
        </w:tc>
      </w:tr>
    </w:tbl>
    <w:p w:rsidR="005250F7" w:rsidRPr="005250F7" w:rsidRDefault="005250F7" w:rsidP="005250F7">
      <w:pPr>
        <w:spacing w:line="360" w:lineRule="auto"/>
        <w:jc w:val="center"/>
        <w:outlineLvl w:val="0"/>
        <w:rPr>
          <w:b/>
          <w:snapToGrid w:val="0"/>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r w:rsidRPr="005250F7">
        <w:rPr>
          <w:b/>
          <w:sz w:val="24"/>
          <w:szCs w:val="24"/>
        </w:rPr>
        <w:t xml:space="preserve">2.4. </w:t>
      </w:r>
      <w:proofErr w:type="gramStart"/>
      <w:r w:rsidRPr="005250F7">
        <w:rPr>
          <w:b/>
          <w:sz w:val="24"/>
          <w:szCs w:val="24"/>
        </w:rPr>
        <w:t>П</w:t>
      </w:r>
      <w:proofErr w:type="gramEnd"/>
      <w:r w:rsidRPr="005250F7">
        <w:rPr>
          <w:b/>
          <w:sz w:val="24"/>
          <w:szCs w:val="24"/>
        </w:rPr>
        <w:t xml:space="preserve"> А С П О Р Т</w:t>
      </w:r>
    </w:p>
    <w:p w:rsidR="005250F7" w:rsidRPr="005250F7" w:rsidRDefault="005250F7" w:rsidP="005250F7">
      <w:pPr>
        <w:autoSpaceDE w:val="0"/>
        <w:jc w:val="center"/>
        <w:rPr>
          <w:b/>
          <w:sz w:val="24"/>
          <w:szCs w:val="24"/>
        </w:rPr>
      </w:pPr>
      <w:r w:rsidRPr="005250F7">
        <w:rPr>
          <w:b/>
          <w:sz w:val="24"/>
          <w:szCs w:val="24"/>
        </w:rPr>
        <w:t xml:space="preserve">подпрограммы «Повышение безопасности дорожного движения в </w:t>
      </w:r>
      <w:proofErr w:type="spellStart"/>
      <w:r w:rsidRPr="005250F7">
        <w:rPr>
          <w:b/>
          <w:sz w:val="24"/>
          <w:szCs w:val="24"/>
        </w:rPr>
        <w:t>Камешкирском</w:t>
      </w:r>
      <w:proofErr w:type="spellEnd"/>
      <w:r w:rsidRPr="005250F7">
        <w:rPr>
          <w:b/>
          <w:sz w:val="24"/>
          <w:szCs w:val="24"/>
        </w:rPr>
        <w:t xml:space="preserve"> районе Пензенской области в 2014-2020 годах» муниципальной программы «Обеспечение общественного порядка и противодействие преступности в  </w:t>
      </w:r>
      <w:proofErr w:type="spellStart"/>
      <w:r w:rsidRPr="005250F7">
        <w:rPr>
          <w:b/>
          <w:sz w:val="24"/>
          <w:szCs w:val="24"/>
        </w:rPr>
        <w:t>Камешкирском</w:t>
      </w:r>
      <w:proofErr w:type="spellEnd"/>
      <w:r w:rsidRPr="005250F7">
        <w:rPr>
          <w:b/>
          <w:sz w:val="24"/>
          <w:szCs w:val="24"/>
        </w:rPr>
        <w:t xml:space="preserve"> районе Пензенской области в 2014-2020 годах»</w:t>
      </w:r>
    </w:p>
    <w:p w:rsidR="005250F7" w:rsidRPr="005250F7" w:rsidRDefault="005250F7" w:rsidP="005250F7">
      <w:pPr>
        <w:jc w:val="center"/>
        <w:rPr>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5250F7" w:rsidRPr="005250F7" w:rsidTr="00B969BC">
        <w:tc>
          <w:tcPr>
            <w:tcW w:w="3794" w:type="dxa"/>
          </w:tcPr>
          <w:p w:rsidR="005250F7" w:rsidRPr="005250F7" w:rsidRDefault="005250F7" w:rsidP="00B969BC">
            <w:pPr>
              <w:rPr>
                <w:sz w:val="24"/>
                <w:szCs w:val="24"/>
              </w:rPr>
            </w:pPr>
            <w:r w:rsidRPr="005250F7">
              <w:rPr>
                <w:sz w:val="24"/>
                <w:szCs w:val="24"/>
              </w:rPr>
              <w:t>Наименование подпрограммы</w:t>
            </w:r>
          </w:p>
        </w:tc>
        <w:tc>
          <w:tcPr>
            <w:tcW w:w="5703" w:type="dxa"/>
          </w:tcPr>
          <w:p w:rsidR="005250F7" w:rsidRPr="005250F7" w:rsidRDefault="005250F7" w:rsidP="00B969BC">
            <w:pPr>
              <w:jc w:val="both"/>
              <w:rPr>
                <w:sz w:val="24"/>
                <w:szCs w:val="24"/>
              </w:rPr>
            </w:pPr>
            <w:r w:rsidRPr="005250F7">
              <w:rPr>
                <w:sz w:val="24"/>
                <w:szCs w:val="24"/>
              </w:rPr>
              <w:t xml:space="preserve">Повышение безопасности дорожного движения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tc>
      </w:tr>
      <w:tr w:rsidR="005250F7" w:rsidRPr="005250F7" w:rsidTr="00B969BC">
        <w:tc>
          <w:tcPr>
            <w:tcW w:w="3794" w:type="dxa"/>
          </w:tcPr>
          <w:p w:rsidR="005250F7" w:rsidRPr="005250F7" w:rsidRDefault="005250F7" w:rsidP="00B969BC">
            <w:pPr>
              <w:rPr>
                <w:sz w:val="24"/>
                <w:szCs w:val="24"/>
              </w:rPr>
            </w:pPr>
            <w:r w:rsidRPr="005250F7">
              <w:rPr>
                <w:sz w:val="24"/>
                <w:szCs w:val="24"/>
              </w:rPr>
              <w:t>Ответственный исполнитель подпрограммы</w:t>
            </w:r>
          </w:p>
        </w:tc>
        <w:tc>
          <w:tcPr>
            <w:tcW w:w="5703" w:type="dxa"/>
          </w:tcPr>
          <w:p w:rsidR="005250F7" w:rsidRPr="005250F7" w:rsidRDefault="005250F7" w:rsidP="00B969BC">
            <w:pPr>
              <w:suppressAutoHyphens/>
              <w:autoSpaceDE w:val="0"/>
              <w:jc w:val="both"/>
              <w:rPr>
                <w:sz w:val="24"/>
                <w:szCs w:val="24"/>
              </w:rPr>
            </w:pPr>
            <w:r w:rsidRPr="005250F7">
              <w:rPr>
                <w:sz w:val="24"/>
                <w:szCs w:val="24"/>
              </w:rPr>
              <w:t xml:space="preserve">Начальник отдела по вопросам безопасности, делам ГО и ЧС администрации </w:t>
            </w:r>
            <w:proofErr w:type="spellStart"/>
            <w:r w:rsidRPr="005250F7">
              <w:rPr>
                <w:sz w:val="24"/>
                <w:szCs w:val="24"/>
              </w:rPr>
              <w:t>Камешкирского</w:t>
            </w:r>
            <w:proofErr w:type="spellEnd"/>
            <w:r w:rsidRPr="005250F7">
              <w:rPr>
                <w:sz w:val="24"/>
                <w:szCs w:val="24"/>
              </w:rPr>
              <w:t xml:space="preserve"> района Пензенской области </w:t>
            </w:r>
          </w:p>
        </w:tc>
      </w:tr>
      <w:tr w:rsidR="005250F7" w:rsidRPr="005250F7" w:rsidTr="00B969BC">
        <w:trPr>
          <w:trHeight w:val="2542"/>
        </w:trPr>
        <w:tc>
          <w:tcPr>
            <w:tcW w:w="3794" w:type="dxa"/>
          </w:tcPr>
          <w:p w:rsidR="005250F7" w:rsidRPr="005250F7" w:rsidRDefault="005250F7" w:rsidP="00B969BC">
            <w:pPr>
              <w:rPr>
                <w:sz w:val="24"/>
                <w:szCs w:val="24"/>
              </w:rPr>
            </w:pPr>
            <w:r w:rsidRPr="005250F7">
              <w:rPr>
                <w:sz w:val="24"/>
                <w:szCs w:val="24"/>
              </w:rPr>
              <w:t>Соисполнители подпрограммы</w:t>
            </w:r>
          </w:p>
        </w:tc>
        <w:tc>
          <w:tcPr>
            <w:tcW w:w="5703" w:type="dxa"/>
          </w:tcPr>
          <w:p w:rsidR="005250F7" w:rsidRPr="005250F7" w:rsidRDefault="005250F7" w:rsidP="00B969BC">
            <w:pPr>
              <w:tabs>
                <w:tab w:val="left" w:pos="6875"/>
              </w:tabs>
              <w:autoSpaceDE w:val="0"/>
              <w:autoSpaceDN w:val="0"/>
              <w:adjustRightInd w:val="0"/>
              <w:jc w:val="both"/>
              <w:rPr>
                <w:sz w:val="24"/>
                <w:szCs w:val="24"/>
              </w:rPr>
            </w:pPr>
            <w:r w:rsidRPr="005250F7">
              <w:rPr>
                <w:sz w:val="24"/>
                <w:szCs w:val="24"/>
              </w:rPr>
              <w:t>Главы поселений, входящих в состав района (по согласованию);</w:t>
            </w:r>
          </w:p>
          <w:p w:rsidR="005250F7" w:rsidRPr="005250F7" w:rsidRDefault="005250F7" w:rsidP="00B969BC">
            <w:pPr>
              <w:pStyle w:val="ConsPlusNonformat"/>
              <w:widowControl/>
              <w:jc w:val="both"/>
              <w:rPr>
                <w:rFonts w:ascii="Times New Roman" w:hAnsi="Times New Roman" w:cs="Times New Roman"/>
                <w:sz w:val="24"/>
                <w:szCs w:val="24"/>
              </w:rPr>
            </w:pPr>
            <w:r w:rsidRPr="005250F7">
              <w:rPr>
                <w:rFonts w:ascii="Times New Roman" w:hAnsi="Times New Roman" w:cs="Times New Roman"/>
                <w:sz w:val="24"/>
                <w:szCs w:val="24"/>
              </w:rPr>
              <w:t xml:space="preserve">Главный специалист по физической культуре, молодежной  политике и спорту администрации  </w:t>
            </w:r>
            <w:proofErr w:type="spellStart"/>
            <w:r w:rsidRPr="005250F7">
              <w:rPr>
                <w:rFonts w:ascii="Times New Roman" w:hAnsi="Times New Roman" w:cs="Times New Roman"/>
                <w:sz w:val="24"/>
                <w:szCs w:val="24"/>
              </w:rPr>
              <w:t>Камешкирского</w:t>
            </w:r>
            <w:proofErr w:type="spellEnd"/>
            <w:r w:rsidRPr="005250F7">
              <w:rPr>
                <w:rFonts w:ascii="Times New Roman" w:hAnsi="Times New Roman" w:cs="Times New Roman"/>
                <w:sz w:val="24"/>
                <w:szCs w:val="24"/>
              </w:rPr>
              <w:t xml:space="preserve">  района Пензенской области;</w:t>
            </w:r>
          </w:p>
          <w:p w:rsidR="005250F7" w:rsidRPr="005250F7" w:rsidRDefault="005250F7" w:rsidP="00B969BC">
            <w:pPr>
              <w:tabs>
                <w:tab w:val="left" w:pos="6875"/>
              </w:tabs>
              <w:autoSpaceDE w:val="0"/>
              <w:autoSpaceDN w:val="0"/>
              <w:adjustRightInd w:val="0"/>
              <w:jc w:val="both"/>
              <w:rPr>
                <w:sz w:val="24"/>
                <w:szCs w:val="24"/>
              </w:rPr>
            </w:pPr>
            <w:proofErr w:type="spellStart"/>
            <w:r w:rsidRPr="005250F7">
              <w:rPr>
                <w:sz w:val="24"/>
                <w:szCs w:val="24"/>
              </w:rPr>
              <w:t>ОтдМВД</w:t>
            </w:r>
            <w:proofErr w:type="spellEnd"/>
            <w:r w:rsidRPr="005250F7">
              <w:rPr>
                <w:sz w:val="24"/>
                <w:szCs w:val="24"/>
              </w:rPr>
              <w:t xml:space="preserve"> России по </w:t>
            </w:r>
            <w:proofErr w:type="spellStart"/>
            <w:r w:rsidRPr="005250F7">
              <w:rPr>
                <w:sz w:val="24"/>
                <w:szCs w:val="24"/>
              </w:rPr>
              <w:t>Камешкирскому</w:t>
            </w:r>
            <w:proofErr w:type="spellEnd"/>
            <w:r w:rsidRPr="005250F7">
              <w:rPr>
                <w:sz w:val="24"/>
                <w:szCs w:val="24"/>
              </w:rPr>
              <w:t xml:space="preserve"> району (по согласованию);</w:t>
            </w:r>
          </w:p>
          <w:p w:rsidR="005250F7" w:rsidRPr="005250F7" w:rsidRDefault="005250F7" w:rsidP="00B969BC">
            <w:pPr>
              <w:spacing w:line="276" w:lineRule="auto"/>
              <w:jc w:val="both"/>
              <w:rPr>
                <w:sz w:val="24"/>
                <w:szCs w:val="24"/>
                <w:lang w:eastAsia="en-US"/>
              </w:rPr>
            </w:pPr>
            <w:r w:rsidRPr="005250F7">
              <w:rPr>
                <w:sz w:val="24"/>
                <w:szCs w:val="24"/>
                <w:lang w:eastAsia="en-US"/>
              </w:rPr>
              <w:t>Отдел образования</w:t>
            </w:r>
            <w:r w:rsidRPr="005250F7">
              <w:rPr>
                <w:sz w:val="24"/>
                <w:szCs w:val="24"/>
              </w:rPr>
              <w:t xml:space="preserve"> </w:t>
            </w:r>
            <w:proofErr w:type="spellStart"/>
            <w:r w:rsidRPr="005250F7">
              <w:rPr>
                <w:sz w:val="24"/>
                <w:szCs w:val="24"/>
              </w:rPr>
              <w:t>Камешкирского</w:t>
            </w:r>
            <w:proofErr w:type="spellEnd"/>
            <w:r w:rsidRPr="005250F7">
              <w:rPr>
                <w:sz w:val="24"/>
                <w:szCs w:val="24"/>
                <w:lang w:eastAsia="en-US"/>
              </w:rPr>
              <w:t xml:space="preserve"> района Пензенской области;</w:t>
            </w:r>
          </w:p>
          <w:p w:rsidR="005250F7" w:rsidRPr="005250F7" w:rsidRDefault="005250F7" w:rsidP="00B969BC">
            <w:pPr>
              <w:pStyle w:val="ConsPlusNonformat"/>
              <w:widowControl/>
              <w:jc w:val="both"/>
              <w:rPr>
                <w:rFonts w:ascii="Times New Roman" w:hAnsi="Times New Roman" w:cs="Times New Roman"/>
                <w:sz w:val="24"/>
                <w:szCs w:val="24"/>
              </w:rPr>
            </w:pPr>
            <w:proofErr w:type="spellStart"/>
            <w:r w:rsidRPr="005250F7">
              <w:rPr>
                <w:rFonts w:ascii="Times New Roman" w:hAnsi="Times New Roman" w:cs="Times New Roman"/>
                <w:sz w:val="24"/>
                <w:szCs w:val="24"/>
              </w:rPr>
              <w:t>Камешкирская</w:t>
            </w:r>
            <w:proofErr w:type="spellEnd"/>
            <w:r w:rsidRPr="005250F7">
              <w:rPr>
                <w:rFonts w:ascii="Times New Roman" w:hAnsi="Times New Roman" w:cs="Times New Roman"/>
                <w:sz w:val="24"/>
                <w:szCs w:val="24"/>
              </w:rPr>
              <w:t xml:space="preserve"> участковая больница ГБУЗ Кузнецкой центральной межрайонной больницы (по согласованию);</w:t>
            </w:r>
          </w:p>
          <w:p w:rsidR="005250F7" w:rsidRPr="005250F7" w:rsidRDefault="005250F7" w:rsidP="00B969BC">
            <w:pPr>
              <w:spacing w:line="276" w:lineRule="auto"/>
              <w:jc w:val="both"/>
              <w:rPr>
                <w:sz w:val="24"/>
                <w:szCs w:val="24"/>
                <w:lang w:eastAsia="en-US"/>
              </w:rPr>
            </w:pPr>
          </w:p>
          <w:p w:rsidR="005250F7" w:rsidRPr="005250F7" w:rsidRDefault="005250F7" w:rsidP="00B969BC">
            <w:pPr>
              <w:pStyle w:val="ConsPlusNonformat"/>
              <w:widowControl/>
              <w:jc w:val="both"/>
              <w:rPr>
                <w:rFonts w:ascii="Times New Roman" w:hAnsi="Times New Roman" w:cs="Times New Roman"/>
                <w:sz w:val="24"/>
                <w:szCs w:val="24"/>
              </w:rPr>
            </w:pPr>
          </w:p>
        </w:tc>
      </w:tr>
      <w:tr w:rsidR="005250F7" w:rsidRPr="005250F7" w:rsidTr="00B969BC">
        <w:tc>
          <w:tcPr>
            <w:tcW w:w="3794" w:type="dxa"/>
          </w:tcPr>
          <w:p w:rsidR="005250F7" w:rsidRPr="005250F7" w:rsidRDefault="005250F7" w:rsidP="00B969BC">
            <w:pPr>
              <w:rPr>
                <w:sz w:val="24"/>
                <w:szCs w:val="24"/>
              </w:rPr>
            </w:pPr>
            <w:r w:rsidRPr="005250F7">
              <w:rPr>
                <w:sz w:val="24"/>
                <w:szCs w:val="24"/>
              </w:rPr>
              <w:t>Цели подпрограммы</w:t>
            </w:r>
          </w:p>
        </w:tc>
        <w:tc>
          <w:tcPr>
            <w:tcW w:w="5703" w:type="dxa"/>
          </w:tcPr>
          <w:p w:rsidR="005250F7" w:rsidRPr="005250F7" w:rsidRDefault="005250F7" w:rsidP="00B969BC">
            <w:pPr>
              <w:suppressAutoHyphens/>
              <w:autoSpaceDE w:val="0"/>
              <w:jc w:val="both"/>
              <w:rPr>
                <w:sz w:val="24"/>
                <w:szCs w:val="24"/>
              </w:rPr>
            </w:pPr>
            <w:r w:rsidRPr="005250F7">
              <w:rPr>
                <w:sz w:val="24"/>
                <w:szCs w:val="24"/>
              </w:rPr>
              <w:t>Сокращение количества погибших в результате дорожно-транспортных происшествий</w:t>
            </w:r>
          </w:p>
        </w:tc>
      </w:tr>
      <w:tr w:rsidR="005250F7" w:rsidRPr="005250F7" w:rsidTr="00B969BC">
        <w:tc>
          <w:tcPr>
            <w:tcW w:w="3794" w:type="dxa"/>
          </w:tcPr>
          <w:p w:rsidR="005250F7" w:rsidRPr="005250F7" w:rsidRDefault="005250F7" w:rsidP="00B969BC">
            <w:pPr>
              <w:rPr>
                <w:sz w:val="24"/>
                <w:szCs w:val="24"/>
              </w:rPr>
            </w:pPr>
            <w:r w:rsidRPr="005250F7">
              <w:rPr>
                <w:sz w:val="24"/>
                <w:szCs w:val="24"/>
              </w:rPr>
              <w:t>Задачи подпрограммы</w:t>
            </w:r>
          </w:p>
        </w:tc>
        <w:tc>
          <w:tcPr>
            <w:tcW w:w="5703" w:type="dxa"/>
          </w:tcPr>
          <w:p w:rsidR="005250F7" w:rsidRPr="005250F7" w:rsidRDefault="005250F7" w:rsidP="00B969BC">
            <w:pPr>
              <w:suppressAutoHyphens/>
              <w:autoSpaceDE w:val="0"/>
              <w:jc w:val="both"/>
              <w:rPr>
                <w:sz w:val="24"/>
                <w:szCs w:val="24"/>
              </w:rPr>
            </w:pPr>
            <w:r w:rsidRPr="005250F7">
              <w:rPr>
                <w:sz w:val="24"/>
                <w:szCs w:val="24"/>
              </w:rPr>
              <w:t xml:space="preserve">1.Развитие </w:t>
            </w:r>
            <w:proofErr w:type="gramStart"/>
            <w:r w:rsidRPr="005250F7">
              <w:rPr>
                <w:sz w:val="24"/>
                <w:szCs w:val="24"/>
              </w:rPr>
              <w:t>системы предупреждения опасного поведения участников дорожного движения</w:t>
            </w:r>
            <w:proofErr w:type="gramEnd"/>
            <w:r w:rsidRPr="005250F7">
              <w:rPr>
                <w:sz w:val="24"/>
                <w:szCs w:val="24"/>
              </w:rPr>
              <w:t>.</w:t>
            </w:r>
          </w:p>
          <w:p w:rsidR="005250F7" w:rsidRPr="005250F7" w:rsidRDefault="005250F7" w:rsidP="00B969BC">
            <w:pPr>
              <w:suppressAutoHyphens/>
              <w:autoSpaceDE w:val="0"/>
              <w:jc w:val="both"/>
              <w:rPr>
                <w:sz w:val="24"/>
                <w:szCs w:val="24"/>
              </w:rPr>
            </w:pPr>
            <w:r w:rsidRPr="005250F7">
              <w:rPr>
                <w:sz w:val="24"/>
                <w:szCs w:val="24"/>
              </w:rPr>
              <w:t>2.Обеспечение безопасного участия детей в дорожном движении.</w:t>
            </w:r>
          </w:p>
          <w:p w:rsidR="005250F7" w:rsidRPr="005250F7" w:rsidRDefault="005250F7" w:rsidP="00B969BC">
            <w:pPr>
              <w:suppressAutoHyphens/>
              <w:autoSpaceDE w:val="0"/>
              <w:jc w:val="both"/>
              <w:rPr>
                <w:sz w:val="24"/>
                <w:szCs w:val="24"/>
              </w:rPr>
            </w:pPr>
            <w:r w:rsidRPr="005250F7">
              <w:rPr>
                <w:sz w:val="24"/>
                <w:szCs w:val="24"/>
              </w:rPr>
              <w:t>3.Развитие системы организации движения транспортных средств и пешеходов и повышение безопасности дорожных условий.</w:t>
            </w:r>
          </w:p>
        </w:tc>
      </w:tr>
      <w:tr w:rsidR="005250F7" w:rsidRPr="005250F7" w:rsidTr="00B969BC">
        <w:tc>
          <w:tcPr>
            <w:tcW w:w="3794" w:type="dxa"/>
          </w:tcPr>
          <w:p w:rsidR="005250F7" w:rsidRPr="005250F7" w:rsidRDefault="005250F7" w:rsidP="00B969BC">
            <w:pPr>
              <w:rPr>
                <w:sz w:val="24"/>
                <w:szCs w:val="24"/>
              </w:rPr>
            </w:pPr>
            <w:r w:rsidRPr="005250F7">
              <w:rPr>
                <w:sz w:val="24"/>
                <w:szCs w:val="24"/>
              </w:rPr>
              <w:t>Целевые показатели подпрограммы</w:t>
            </w:r>
          </w:p>
        </w:tc>
        <w:tc>
          <w:tcPr>
            <w:tcW w:w="5703" w:type="dxa"/>
          </w:tcPr>
          <w:p w:rsidR="005250F7" w:rsidRPr="005250F7" w:rsidRDefault="005250F7" w:rsidP="00B969BC">
            <w:pPr>
              <w:suppressAutoHyphens/>
              <w:autoSpaceDE w:val="0"/>
              <w:jc w:val="both"/>
              <w:rPr>
                <w:sz w:val="24"/>
                <w:szCs w:val="24"/>
              </w:rPr>
            </w:pPr>
            <w:r w:rsidRPr="005250F7">
              <w:rPr>
                <w:sz w:val="24"/>
                <w:szCs w:val="24"/>
              </w:rPr>
              <w:t xml:space="preserve">- количество лиц, погибших в результате ДТП, на 1 тыс. населения; </w:t>
            </w:r>
          </w:p>
          <w:p w:rsidR="005250F7" w:rsidRPr="005250F7" w:rsidRDefault="005250F7" w:rsidP="00B969BC">
            <w:pPr>
              <w:suppressAutoHyphens/>
              <w:autoSpaceDE w:val="0"/>
              <w:jc w:val="both"/>
              <w:rPr>
                <w:sz w:val="24"/>
                <w:szCs w:val="24"/>
              </w:rPr>
            </w:pPr>
          </w:p>
        </w:tc>
      </w:tr>
      <w:tr w:rsidR="005250F7" w:rsidRPr="005250F7" w:rsidTr="00B969BC">
        <w:tc>
          <w:tcPr>
            <w:tcW w:w="3794" w:type="dxa"/>
          </w:tcPr>
          <w:p w:rsidR="005250F7" w:rsidRPr="005250F7" w:rsidRDefault="005250F7" w:rsidP="00B969BC">
            <w:pPr>
              <w:rPr>
                <w:sz w:val="24"/>
                <w:szCs w:val="24"/>
              </w:rPr>
            </w:pPr>
            <w:r w:rsidRPr="005250F7">
              <w:rPr>
                <w:sz w:val="24"/>
                <w:szCs w:val="24"/>
              </w:rPr>
              <w:t>Сроки и этапы реализации подпрограммы</w:t>
            </w:r>
          </w:p>
        </w:tc>
        <w:tc>
          <w:tcPr>
            <w:tcW w:w="5703" w:type="dxa"/>
          </w:tcPr>
          <w:p w:rsidR="005250F7" w:rsidRPr="005250F7" w:rsidRDefault="005250F7" w:rsidP="00B969BC">
            <w:pPr>
              <w:jc w:val="both"/>
              <w:rPr>
                <w:sz w:val="24"/>
                <w:szCs w:val="24"/>
              </w:rPr>
            </w:pPr>
            <w:r w:rsidRPr="005250F7">
              <w:rPr>
                <w:sz w:val="24"/>
                <w:szCs w:val="24"/>
              </w:rPr>
              <w:t>2014 – 2020 годы, этапы:</w:t>
            </w:r>
          </w:p>
          <w:p w:rsidR="005250F7" w:rsidRPr="005250F7" w:rsidRDefault="005250F7" w:rsidP="00B969BC">
            <w:pPr>
              <w:suppressAutoHyphens/>
              <w:autoSpaceDE w:val="0"/>
              <w:jc w:val="both"/>
              <w:rPr>
                <w:sz w:val="24"/>
                <w:szCs w:val="24"/>
              </w:rPr>
            </w:pPr>
            <w:r w:rsidRPr="005250F7">
              <w:rPr>
                <w:sz w:val="24"/>
                <w:szCs w:val="24"/>
              </w:rPr>
              <w:t>1 этап – 2014-2016 годы</w:t>
            </w:r>
          </w:p>
          <w:p w:rsidR="005250F7" w:rsidRPr="005250F7" w:rsidRDefault="005250F7" w:rsidP="00B969BC">
            <w:pPr>
              <w:jc w:val="both"/>
              <w:rPr>
                <w:sz w:val="24"/>
                <w:szCs w:val="24"/>
              </w:rPr>
            </w:pPr>
            <w:r w:rsidRPr="005250F7">
              <w:rPr>
                <w:sz w:val="24"/>
                <w:szCs w:val="24"/>
              </w:rPr>
              <w:t>2 этап – 2017-2020 годы</w:t>
            </w:r>
          </w:p>
        </w:tc>
      </w:tr>
      <w:tr w:rsidR="005250F7" w:rsidRPr="005250F7" w:rsidTr="00B969BC">
        <w:tc>
          <w:tcPr>
            <w:tcW w:w="3794" w:type="dxa"/>
          </w:tcPr>
          <w:p w:rsidR="005250F7" w:rsidRPr="005250F7" w:rsidRDefault="005250F7" w:rsidP="00B969BC">
            <w:pPr>
              <w:rPr>
                <w:sz w:val="24"/>
                <w:szCs w:val="24"/>
              </w:rPr>
            </w:pPr>
            <w:r w:rsidRPr="005250F7">
              <w:rPr>
                <w:sz w:val="24"/>
                <w:szCs w:val="24"/>
              </w:rPr>
              <w:lastRenderedPageBreak/>
              <w:t>Объем и источники финансирования подпрограммы</w:t>
            </w:r>
          </w:p>
        </w:tc>
        <w:tc>
          <w:tcPr>
            <w:tcW w:w="5703" w:type="dxa"/>
          </w:tcPr>
          <w:p w:rsidR="005250F7" w:rsidRPr="005250F7" w:rsidRDefault="005250F7" w:rsidP="00B969BC">
            <w:pPr>
              <w:suppressAutoHyphens/>
              <w:autoSpaceDE w:val="0"/>
              <w:jc w:val="both"/>
              <w:rPr>
                <w:sz w:val="24"/>
                <w:szCs w:val="24"/>
              </w:rPr>
            </w:pPr>
            <w:r w:rsidRPr="005250F7">
              <w:rPr>
                <w:sz w:val="24"/>
                <w:szCs w:val="24"/>
              </w:rPr>
              <w:t>Общий объём финансирования подпрограммы составит 70 тыс. рублей, в том числе:</w:t>
            </w:r>
          </w:p>
          <w:p w:rsidR="005250F7" w:rsidRPr="005250F7" w:rsidRDefault="005250F7" w:rsidP="00B969BC">
            <w:pPr>
              <w:suppressAutoHyphens/>
              <w:autoSpaceDE w:val="0"/>
              <w:jc w:val="both"/>
              <w:rPr>
                <w:sz w:val="24"/>
                <w:szCs w:val="24"/>
              </w:rPr>
            </w:pPr>
            <w:r w:rsidRPr="005250F7">
              <w:rPr>
                <w:sz w:val="24"/>
                <w:szCs w:val="24"/>
              </w:rPr>
              <w:t xml:space="preserve">за счет средств бюджета </w:t>
            </w:r>
            <w:proofErr w:type="spellStart"/>
            <w:r w:rsidRPr="005250F7">
              <w:rPr>
                <w:sz w:val="24"/>
                <w:szCs w:val="24"/>
              </w:rPr>
              <w:t>Камешкирского</w:t>
            </w:r>
            <w:proofErr w:type="spellEnd"/>
            <w:r w:rsidRPr="005250F7">
              <w:rPr>
                <w:sz w:val="24"/>
                <w:szCs w:val="24"/>
              </w:rPr>
              <w:t xml:space="preserve"> района Пензенской области: 70 тыс. рублей, в том числе:</w:t>
            </w:r>
          </w:p>
          <w:p w:rsidR="005250F7" w:rsidRPr="005250F7" w:rsidRDefault="005250F7" w:rsidP="00B969BC">
            <w:pPr>
              <w:suppressAutoHyphens/>
              <w:autoSpaceDE w:val="0"/>
              <w:jc w:val="both"/>
              <w:rPr>
                <w:sz w:val="24"/>
                <w:szCs w:val="24"/>
              </w:rPr>
            </w:pPr>
            <w:r w:rsidRPr="005250F7">
              <w:rPr>
                <w:sz w:val="24"/>
                <w:szCs w:val="24"/>
              </w:rPr>
              <w:t>2014 год –10 тыс. рублей;</w:t>
            </w:r>
          </w:p>
          <w:p w:rsidR="005250F7" w:rsidRPr="005250F7" w:rsidRDefault="005250F7" w:rsidP="00B969BC">
            <w:pPr>
              <w:suppressAutoHyphens/>
              <w:autoSpaceDE w:val="0"/>
              <w:jc w:val="both"/>
              <w:rPr>
                <w:sz w:val="24"/>
                <w:szCs w:val="24"/>
              </w:rPr>
            </w:pPr>
            <w:r w:rsidRPr="005250F7">
              <w:rPr>
                <w:sz w:val="24"/>
                <w:szCs w:val="24"/>
              </w:rPr>
              <w:t>2015 год –10 тыс. рублей;</w:t>
            </w:r>
          </w:p>
          <w:p w:rsidR="005250F7" w:rsidRPr="005250F7" w:rsidRDefault="005250F7" w:rsidP="00B969BC">
            <w:pPr>
              <w:suppressAutoHyphens/>
              <w:autoSpaceDE w:val="0"/>
              <w:jc w:val="both"/>
              <w:rPr>
                <w:sz w:val="24"/>
                <w:szCs w:val="24"/>
              </w:rPr>
            </w:pPr>
            <w:r w:rsidRPr="005250F7">
              <w:rPr>
                <w:sz w:val="24"/>
                <w:szCs w:val="24"/>
              </w:rPr>
              <w:t>2016 год –10 тыс. рублей;</w:t>
            </w:r>
          </w:p>
          <w:p w:rsidR="005250F7" w:rsidRPr="005250F7" w:rsidRDefault="005250F7" w:rsidP="00B969BC">
            <w:pPr>
              <w:suppressAutoHyphens/>
              <w:autoSpaceDE w:val="0"/>
              <w:jc w:val="both"/>
              <w:rPr>
                <w:sz w:val="24"/>
                <w:szCs w:val="24"/>
              </w:rPr>
            </w:pPr>
            <w:r w:rsidRPr="005250F7">
              <w:rPr>
                <w:sz w:val="24"/>
                <w:szCs w:val="24"/>
              </w:rPr>
              <w:t>2017 год –10 тыс. рублей;</w:t>
            </w:r>
          </w:p>
          <w:p w:rsidR="005250F7" w:rsidRPr="005250F7" w:rsidRDefault="005250F7" w:rsidP="00B969BC">
            <w:pPr>
              <w:suppressAutoHyphens/>
              <w:autoSpaceDE w:val="0"/>
              <w:jc w:val="both"/>
              <w:rPr>
                <w:sz w:val="24"/>
                <w:szCs w:val="24"/>
              </w:rPr>
            </w:pPr>
            <w:r w:rsidRPr="005250F7">
              <w:rPr>
                <w:sz w:val="24"/>
                <w:szCs w:val="24"/>
              </w:rPr>
              <w:t>2018 год –10 тыс. рублей;</w:t>
            </w:r>
          </w:p>
          <w:p w:rsidR="005250F7" w:rsidRPr="005250F7" w:rsidRDefault="005250F7" w:rsidP="00B969BC">
            <w:pPr>
              <w:suppressAutoHyphens/>
              <w:autoSpaceDE w:val="0"/>
              <w:jc w:val="both"/>
              <w:rPr>
                <w:sz w:val="24"/>
                <w:szCs w:val="24"/>
              </w:rPr>
            </w:pPr>
            <w:r w:rsidRPr="005250F7">
              <w:rPr>
                <w:sz w:val="24"/>
                <w:szCs w:val="24"/>
              </w:rPr>
              <w:t>2019 год –10 тыс. рублей;</w:t>
            </w:r>
          </w:p>
          <w:p w:rsidR="005250F7" w:rsidRPr="005250F7" w:rsidRDefault="005250F7" w:rsidP="00B969BC">
            <w:pPr>
              <w:suppressAutoHyphens/>
              <w:autoSpaceDE w:val="0"/>
              <w:jc w:val="both"/>
              <w:rPr>
                <w:sz w:val="24"/>
                <w:szCs w:val="24"/>
              </w:rPr>
            </w:pPr>
            <w:r w:rsidRPr="005250F7">
              <w:rPr>
                <w:sz w:val="24"/>
                <w:szCs w:val="24"/>
              </w:rPr>
              <w:t>2020 год –10 тыс. рублей.</w:t>
            </w:r>
          </w:p>
        </w:tc>
      </w:tr>
      <w:tr w:rsidR="005250F7" w:rsidRPr="005250F7" w:rsidTr="00B969BC">
        <w:tc>
          <w:tcPr>
            <w:tcW w:w="3794" w:type="dxa"/>
          </w:tcPr>
          <w:p w:rsidR="005250F7" w:rsidRPr="005250F7" w:rsidRDefault="005250F7" w:rsidP="00B969BC">
            <w:pPr>
              <w:rPr>
                <w:sz w:val="24"/>
                <w:szCs w:val="24"/>
              </w:rPr>
            </w:pPr>
            <w:r w:rsidRPr="005250F7">
              <w:rPr>
                <w:sz w:val="24"/>
                <w:szCs w:val="24"/>
              </w:rPr>
              <w:t>Ожидаемые результаты реализации муниципальной программы</w:t>
            </w:r>
          </w:p>
        </w:tc>
        <w:tc>
          <w:tcPr>
            <w:tcW w:w="5703" w:type="dxa"/>
          </w:tcPr>
          <w:p w:rsidR="005250F7" w:rsidRPr="005250F7" w:rsidRDefault="005250F7" w:rsidP="00B969BC">
            <w:pPr>
              <w:suppressAutoHyphens/>
              <w:autoSpaceDE w:val="0"/>
              <w:jc w:val="both"/>
              <w:rPr>
                <w:sz w:val="24"/>
                <w:szCs w:val="24"/>
              </w:rPr>
            </w:pPr>
            <w:r w:rsidRPr="005250F7">
              <w:rPr>
                <w:sz w:val="24"/>
                <w:szCs w:val="24"/>
              </w:rPr>
              <w:t xml:space="preserve">Снижение количества лиц, погибших в результате ДТП, на 1 тыс. населения; </w:t>
            </w:r>
          </w:p>
          <w:p w:rsidR="005250F7" w:rsidRPr="005250F7" w:rsidRDefault="005250F7" w:rsidP="00B969BC">
            <w:pPr>
              <w:suppressAutoHyphens/>
              <w:autoSpaceDE w:val="0"/>
              <w:jc w:val="both"/>
              <w:rPr>
                <w:sz w:val="24"/>
                <w:szCs w:val="24"/>
              </w:rPr>
            </w:pPr>
          </w:p>
        </w:tc>
      </w:tr>
    </w:tbl>
    <w:p w:rsidR="005250F7" w:rsidRPr="005250F7" w:rsidRDefault="005250F7" w:rsidP="005250F7">
      <w:pPr>
        <w:jc w:val="center"/>
        <w:rPr>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p w:rsidR="005250F7" w:rsidRPr="005250F7" w:rsidRDefault="005250F7" w:rsidP="005250F7">
      <w:pPr>
        <w:rPr>
          <w:sz w:val="24"/>
          <w:szCs w:val="24"/>
        </w:rPr>
      </w:pPr>
    </w:p>
    <w:p w:rsidR="005250F7" w:rsidRPr="005250F7" w:rsidRDefault="005250F7" w:rsidP="005250F7">
      <w:pPr>
        <w:ind w:firstLine="709"/>
        <w:jc w:val="both"/>
        <w:rPr>
          <w:sz w:val="24"/>
          <w:szCs w:val="24"/>
          <w:u w:val="single"/>
        </w:rPr>
      </w:pPr>
    </w:p>
    <w:p w:rsidR="005250F7" w:rsidRPr="005250F7" w:rsidRDefault="005250F7" w:rsidP="005250F7">
      <w:pPr>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both"/>
        <w:rPr>
          <w:sz w:val="24"/>
          <w:szCs w:val="24"/>
        </w:rPr>
      </w:pPr>
    </w:p>
    <w:p w:rsidR="005250F7" w:rsidRPr="005250F7" w:rsidRDefault="005250F7" w:rsidP="005250F7">
      <w:pPr>
        <w:autoSpaceDE w:val="0"/>
        <w:autoSpaceDN w:val="0"/>
        <w:adjustRightInd w:val="0"/>
        <w:spacing w:line="235" w:lineRule="auto"/>
        <w:jc w:val="center"/>
        <w:rPr>
          <w:sz w:val="24"/>
          <w:szCs w:val="24"/>
        </w:rPr>
      </w:pPr>
      <w:r w:rsidRPr="005250F7">
        <w:rPr>
          <w:sz w:val="24"/>
          <w:szCs w:val="24"/>
        </w:rPr>
        <w:t>ПРИОРИТЕТЫ</w:t>
      </w:r>
    </w:p>
    <w:p w:rsidR="005250F7" w:rsidRPr="005250F7" w:rsidRDefault="005250F7" w:rsidP="005250F7">
      <w:pPr>
        <w:autoSpaceDE w:val="0"/>
        <w:autoSpaceDN w:val="0"/>
        <w:adjustRightInd w:val="0"/>
        <w:spacing w:line="235" w:lineRule="auto"/>
        <w:jc w:val="center"/>
        <w:rPr>
          <w:sz w:val="24"/>
          <w:szCs w:val="24"/>
        </w:rPr>
      </w:pPr>
      <w:r w:rsidRPr="005250F7">
        <w:rPr>
          <w:sz w:val="24"/>
          <w:szCs w:val="24"/>
        </w:rPr>
        <w:t>государственной  политики, цели, задачи и основные</w:t>
      </w:r>
    </w:p>
    <w:p w:rsidR="005250F7" w:rsidRPr="005250F7" w:rsidRDefault="005250F7" w:rsidP="005250F7">
      <w:pPr>
        <w:autoSpaceDE w:val="0"/>
        <w:autoSpaceDN w:val="0"/>
        <w:adjustRightInd w:val="0"/>
        <w:spacing w:line="235" w:lineRule="auto"/>
        <w:jc w:val="center"/>
        <w:rPr>
          <w:sz w:val="24"/>
          <w:szCs w:val="24"/>
        </w:rPr>
      </w:pPr>
      <w:r w:rsidRPr="005250F7">
        <w:rPr>
          <w:sz w:val="24"/>
          <w:szCs w:val="24"/>
        </w:rPr>
        <w:t>мероприятия в сфере социально-экономического развития,</w:t>
      </w:r>
    </w:p>
    <w:p w:rsidR="005250F7" w:rsidRPr="005250F7" w:rsidRDefault="005250F7" w:rsidP="005250F7">
      <w:pPr>
        <w:autoSpaceDE w:val="0"/>
        <w:autoSpaceDN w:val="0"/>
        <w:adjustRightInd w:val="0"/>
        <w:spacing w:line="235" w:lineRule="auto"/>
        <w:jc w:val="center"/>
        <w:rPr>
          <w:sz w:val="24"/>
          <w:szCs w:val="24"/>
        </w:rPr>
      </w:pPr>
      <w:r w:rsidRPr="005250F7">
        <w:rPr>
          <w:sz w:val="24"/>
          <w:szCs w:val="24"/>
        </w:rPr>
        <w:t xml:space="preserve">в </w:t>
      </w:r>
      <w:proofErr w:type="gramStart"/>
      <w:r w:rsidRPr="005250F7">
        <w:rPr>
          <w:sz w:val="24"/>
          <w:szCs w:val="24"/>
        </w:rPr>
        <w:t>рамках</w:t>
      </w:r>
      <w:proofErr w:type="gramEnd"/>
      <w:r w:rsidRPr="005250F7">
        <w:rPr>
          <w:sz w:val="24"/>
          <w:szCs w:val="24"/>
        </w:rPr>
        <w:t xml:space="preserve"> которых реализуется муниципальная программа</w:t>
      </w:r>
    </w:p>
    <w:p w:rsidR="005250F7" w:rsidRPr="005250F7" w:rsidRDefault="005250F7" w:rsidP="005250F7">
      <w:pPr>
        <w:autoSpaceDE w:val="0"/>
        <w:autoSpaceDN w:val="0"/>
        <w:adjustRightInd w:val="0"/>
        <w:spacing w:line="235" w:lineRule="auto"/>
        <w:jc w:val="center"/>
        <w:rPr>
          <w:sz w:val="24"/>
          <w:szCs w:val="24"/>
        </w:rPr>
      </w:pPr>
      <w:proofErr w:type="spellStart"/>
      <w:r w:rsidRPr="005250F7">
        <w:rPr>
          <w:sz w:val="24"/>
          <w:szCs w:val="24"/>
        </w:rPr>
        <w:t>Камешкирского</w:t>
      </w:r>
      <w:proofErr w:type="spellEnd"/>
      <w:r w:rsidRPr="005250F7">
        <w:rPr>
          <w:sz w:val="24"/>
          <w:szCs w:val="24"/>
        </w:rPr>
        <w:t xml:space="preserve"> района Пензенской области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безопасности Российской </w:t>
      </w:r>
      <w:r w:rsidRPr="005250F7">
        <w:rPr>
          <w:sz w:val="24"/>
          <w:szCs w:val="24"/>
        </w:rPr>
        <w:lastRenderedPageBreak/>
        <w:t>Федерации, утвержденной Указом Президента РФ от 31.12.2015 N 683.</w:t>
      </w:r>
    </w:p>
    <w:p w:rsidR="005250F7" w:rsidRPr="005250F7" w:rsidRDefault="005250F7" w:rsidP="005250F7">
      <w:pPr>
        <w:autoSpaceDE w:val="0"/>
        <w:autoSpaceDN w:val="0"/>
        <w:adjustRightInd w:val="0"/>
        <w:spacing w:line="235" w:lineRule="auto"/>
        <w:ind w:firstLine="709"/>
        <w:jc w:val="both"/>
        <w:rPr>
          <w:sz w:val="24"/>
          <w:szCs w:val="24"/>
        </w:rPr>
      </w:pPr>
      <w:proofErr w:type="gramStart"/>
      <w:r w:rsidRPr="005250F7">
        <w:rPr>
          <w:sz w:val="24"/>
          <w:szCs w:val="24"/>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roofErr w:type="gramEnd"/>
    </w:p>
    <w:p w:rsidR="005250F7" w:rsidRPr="005250F7" w:rsidRDefault="005250F7" w:rsidP="005250F7">
      <w:pPr>
        <w:autoSpaceDE w:val="0"/>
        <w:autoSpaceDN w:val="0"/>
        <w:adjustRightInd w:val="0"/>
        <w:spacing w:line="235" w:lineRule="auto"/>
        <w:ind w:firstLine="709"/>
        <w:jc w:val="both"/>
        <w:rPr>
          <w:sz w:val="24"/>
          <w:szCs w:val="24"/>
        </w:rPr>
      </w:pPr>
      <w:proofErr w:type="gramStart"/>
      <w:r w:rsidRPr="005250F7">
        <w:rPr>
          <w:sz w:val="24"/>
          <w:szCs w:val="24"/>
        </w:rPr>
        <w:t>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w:t>
      </w:r>
      <w:proofErr w:type="gramEnd"/>
      <w:r w:rsidRPr="005250F7">
        <w:rPr>
          <w:sz w:val="24"/>
          <w:szCs w:val="24"/>
        </w:rPr>
        <w:t xml:space="preserve"> свободы человека и гражданина, материальные и духовные ценности общества.</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w:t>
      </w:r>
      <w:proofErr w:type="spellStart"/>
      <w:r w:rsidRPr="005250F7">
        <w:rPr>
          <w:sz w:val="24"/>
          <w:szCs w:val="24"/>
        </w:rPr>
        <w:t>общесоциальными</w:t>
      </w:r>
      <w:proofErr w:type="spellEnd"/>
      <w:r w:rsidRPr="005250F7">
        <w:rPr>
          <w:sz w:val="24"/>
          <w:szCs w:val="24"/>
        </w:rPr>
        <w:t xml:space="preserve">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rsidR="005250F7" w:rsidRPr="005250F7" w:rsidRDefault="005250F7" w:rsidP="005250F7">
      <w:pPr>
        <w:autoSpaceDE w:val="0"/>
        <w:autoSpaceDN w:val="0"/>
        <w:adjustRightInd w:val="0"/>
        <w:spacing w:line="235" w:lineRule="auto"/>
        <w:ind w:firstLine="709"/>
        <w:jc w:val="both"/>
        <w:rPr>
          <w:sz w:val="24"/>
          <w:szCs w:val="24"/>
        </w:rPr>
      </w:pPr>
      <w:proofErr w:type="gramStart"/>
      <w:r w:rsidRPr="005250F7">
        <w:rPr>
          <w:sz w:val="24"/>
          <w:szCs w:val="24"/>
        </w:rPr>
        <w:t xml:space="preserve">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(далее - Стратегия) стратегическими направлениями являются повышение благосостояния жителей региона, </w:t>
      </w:r>
      <w:r w:rsidRPr="005250F7">
        <w:rPr>
          <w:sz w:val="24"/>
          <w:szCs w:val="24"/>
        </w:rPr>
        <w:lastRenderedPageBreak/>
        <w:t>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roofErr w:type="gramEnd"/>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Для обеспечения роста уровня доходов населения необходимо создание высоких стандартов личной безопасности населения.</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Одним из условий безопасного проживания населения на территории </w:t>
      </w:r>
      <w:proofErr w:type="spellStart"/>
      <w:r w:rsidRPr="005250F7">
        <w:rPr>
          <w:sz w:val="24"/>
          <w:szCs w:val="24"/>
        </w:rPr>
        <w:t>Камешкирского</w:t>
      </w:r>
      <w:proofErr w:type="spellEnd"/>
      <w:r w:rsidRPr="005250F7">
        <w:rPr>
          <w:sz w:val="24"/>
          <w:szCs w:val="24"/>
        </w:rPr>
        <w:t xml:space="preserve"> района Пензенской области является улучшение </w:t>
      </w:r>
      <w:proofErr w:type="gramStart"/>
      <w:r w:rsidRPr="005250F7">
        <w:rPr>
          <w:sz w:val="24"/>
          <w:szCs w:val="24"/>
        </w:rPr>
        <w:t>криминогенной обстановки</w:t>
      </w:r>
      <w:proofErr w:type="gramEnd"/>
      <w:r w:rsidRPr="005250F7">
        <w:rPr>
          <w:sz w:val="24"/>
          <w:szCs w:val="24"/>
        </w:rPr>
        <w:t xml:space="preserve"> в районе.</w:t>
      </w:r>
    </w:p>
    <w:p w:rsidR="005250F7" w:rsidRPr="005250F7" w:rsidRDefault="005250F7" w:rsidP="005250F7">
      <w:pPr>
        <w:autoSpaceDE w:val="0"/>
        <w:autoSpaceDN w:val="0"/>
        <w:adjustRightInd w:val="0"/>
        <w:spacing w:line="235" w:lineRule="auto"/>
        <w:ind w:firstLine="709"/>
        <w:jc w:val="both"/>
        <w:rPr>
          <w:sz w:val="24"/>
          <w:szCs w:val="24"/>
        </w:rPr>
      </w:pPr>
      <w:proofErr w:type="gramStart"/>
      <w:r w:rsidRPr="005250F7">
        <w:rPr>
          <w:sz w:val="24"/>
          <w:szCs w:val="24"/>
        </w:rPr>
        <w:t>Исходя из положений указанных документов и нормативных правовых актов сформулирована</w:t>
      </w:r>
      <w:proofErr w:type="gramEnd"/>
      <w:r w:rsidRPr="005250F7">
        <w:rPr>
          <w:sz w:val="24"/>
          <w:szCs w:val="24"/>
        </w:rPr>
        <w:t xml:space="preserve"> цель муниципальной программы </w:t>
      </w:r>
      <w:proofErr w:type="spellStart"/>
      <w:r w:rsidRPr="005250F7">
        <w:rPr>
          <w:sz w:val="24"/>
          <w:szCs w:val="24"/>
        </w:rPr>
        <w:t>Камешкирского</w:t>
      </w:r>
      <w:proofErr w:type="spellEnd"/>
      <w:r w:rsidRPr="005250F7">
        <w:rPr>
          <w:sz w:val="24"/>
          <w:szCs w:val="24"/>
        </w:rPr>
        <w:t xml:space="preserve"> района Пензенской области - повышение уровня безопасного проживания населения на территории </w:t>
      </w:r>
      <w:proofErr w:type="spellStart"/>
      <w:r w:rsidRPr="005250F7">
        <w:rPr>
          <w:sz w:val="24"/>
          <w:szCs w:val="24"/>
        </w:rPr>
        <w:t>Камешкирского</w:t>
      </w:r>
      <w:proofErr w:type="spellEnd"/>
      <w:r w:rsidRPr="005250F7">
        <w:rPr>
          <w:sz w:val="24"/>
          <w:szCs w:val="24"/>
        </w:rPr>
        <w:t xml:space="preserve"> района Пензенской области.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Задачами муниципальной программы </w:t>
      </w:r>
      <w:proofErr w:type="spellStart"/>
      <w:r w:rsidRPr="005250F7">
        <w:rPr>
          <w:sz w:val="24"/>
          <w:szCs w:val="24"/>
        </w:rPr>
        <w:t>Камешкирского</w:t>
      </w:r>
      <w:proofErr w:type="spellEnd"/>
      <w:r w:rsidRPr="005250F7">
        <w:rPr>
          <w:sz w:val="24"/>
          <w:szCs w:val="24"/>
        </w:rPr>
        <w:t xml:space="preserve"> района Пензенской области являются:</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 xml:space="preserve">снижение уровня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сокращение случаев смерти в результате дорожно-транспортных происшествий;</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 xml:space="preserve">снижение масштабов незаконного распространения и немедицинского потребления наркотиков в </w:t>
      </w:r>
      <w:proofErr w:type="spellStart"/>
      <w:r w:rsidRPr="005250F7">
        <w:rPr>
          <w:sz w:val="24"/>
          <w:szCs w:val="24"/>
        </w:rPr>
        <w:t>Камешкирском</w:t>
      </w:r>
      <w:proofErr w:type="spellEnd"/>
      <w:r w:rsidRPr="005250F7">
        <w:rPr>
          <w:sz w:val="24"/>
          <w:szCs w:val="24"/>
        </w:rPr>
        <w:t xml:space="preserve"> районе Пензенской области;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выявление и устранение причин возникновения коррупции во всех сферах деятельности общества, создание условий, препятствующих коррупции;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Для решения поставленных задач в муниципальную программу </w:t>
      </w:r>
      <w:proofErr w:type="spellStart"/>
      <w:r w:rsidRPr="005250F7">
        <w:rPr>
          <w:sz w:val="24"/>
          <w:szCs w:val="24"/>
        </w:rPr>
        <w:t>Камешкирского</w:t>
      </w:r>
      <w:proofErr w:type="spellEnd"/>
      <w:r w:rsidRPr="005250F7">
        <w:rPr>
          <w:sz w:val="24"/>
          <w:szCs w:val="24"/>
        </w:rPr>
        <w:t xml:space="preserve"> района Пензенской области включены подпрограммы:</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 xml:space="preserve">подпрограмма 1 "Профилактика правонарушений и экстремистской деятельности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2014 - 2020 годах";</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 xml:space="preserve">подпрограмма 2"Антинаркотическая программа </w:t>
      </w:r>
      <w:proofErr w:type="spellStart"/>
      <w:r w:rsidRPr="005250F7">
        <w:rPr>
          <w:sz w:val="24"/>
          <w:szCs w:val="24"/>
        </w:rPr>
        <w:t>Камешкирского</w:t>
      </w:r>
      <w:proofErr w:type="spellEnd"/>
      <w:r w:rsidRPr="005250F7">
        <w:rPr>
          <w:sz w:val="24"/>
          <w:szCs w:val="24"/>
        </w:rPr>
        <w:t xml:space="preserve"> района Пензенской области на период с 2014 по 2020 годы";</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 xml:space="preserve">подпрограмма 3 "Антикоррупционная программа </w:t>
      </w:r>
      <w:proofErr w:type="spellStart"/>
      <w:r w:rsidRPr="005250F7">
        <w:rPr>
          <w:sz w:val="24"/>
          <w:szCs w:val="24"/>
        </w:rPr>
        <w:t>Камешкирского</w:t>
      </w:r>
      <w:proofErr w:type="spellEnd"/>
      <w:r w:rsidRPr="005250F7">
        <w:rPr>
          <w:sz w:val="24"/>
          <w:szCs w:val="24"/>
        </w:rPr>
        <w:t xml:space="preserve"> района Пензенской области в 2014 - 2020 годах";</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w:t>
      </w:r>
      <w:r w:rsidRPr="005250F7">
        <w:rPr>
          <w:sz w:val="24"/>
          <w:szCs w:val="24"/>
        </w:rPr>
        <w:tab/>
        <w:t xml:space="preserve">подпрограмма 4"Повышение безопасности дорожного движения в </w:t>
      </w:r>
      <w:proofErr w:type="spellStart"/>
      <w:r w:rsidRPr="005250F7">
        <w:rPr>
          <w:sz w:val="24"/>
          <w:szCs w:val="24"/>
        </w:rPr>
        <w:t>Камешкирском</w:t>
      </w:r>
      <w:proofErr w:type="spellEnd"/>
      <w:r w:rsidRPr="005250F7">
        <w:rPr>
          <w:sz w:val="24"/>
          <w:szCs w:val="24"/>
        </w:rPr>
        <w:t xml:space="preserve"> районе Пензенской области в 2014 - 2020 годах";</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w:t>
      </w:r>
      <w:proofErr w:type="gramStart"/>
      <w:r w:rsidRPr="005250F7">
        <w:rPr>
          <w:sz w:val="24"/>
          <w:szCs w:val="24"/>
        </w:rPr>
        <w:t>криминогенной ситуации</w:t>
      </w:r>
      <w:proofErr w:type="gramEnd"/>
      <w:r w:rsidRPr="005250F7">
        <w:rPr>
          <w:sz w:val="24"/>
          <w:szCs w:val="24"/>
        </w:rPr>
        <w:t xml:space="preserve"> и позволит создать условия по обеспечению прав и законных интересов населения области.</w:t>
      </w:r>
    </w:p>
    <w:p w:rsidR="005250F7" w:rsidRPr="005250F7" w:rsidRDefault="005250F7" w:rsidP="005250F7">
      <w:pPr>
        <w:autoSpaceDE w:val="0"/>
        <w:autoSpaceDN w:val="0"/>
        <w:adjustRightInd w:val="0"/>
        <w:spacing w:line="235" w:lineRule="auto"/>
        <w:ind w:firstLine="709"/>
        <w:jc w:val="both"/>
        <w:rPr>
          <w:sz w:val="24"/>
          <w:szCs w:val="24"/>
        </w:rPr>
      </w:pPr>
      <w:r w:rsidRPr="005250F7">
        <w:rPr>
          <w:sz w:val="24"/>
          <w:szCs w:val="24"/>
        </w:rPr>
        <w:t xml:space="preserve">Муниципальная программа </w:t>
      </w:r>
      <w:proofErr w:type="spellStart"/>
      <w:r w:rsidRPr="005250F7">
        <w:rPr>
          <w:sz w:val="24"/>
          <w:szCs w:val="24"/>
        </w:rPr>
        <w:t>Камешкирского</w:t>
      </w:r>
      <w:proofErr w:type="spellEnd"/>
      <w:r w:rsidRPr="005250F7">
        <w:rPr>
          <w:sz w:val="24"/>
          <w:szCs w:val="24"/>
        </w:rPr>
        <w:t xml:space="preserve"> района Пензенской области реализуется в период с 2014 по 2020 годы.</w:t>
      </w:r>
    </w:p>
    <w:p w:rsidR="005250F7" w:rsidRPr="005250F7" w:rsidRDefault="005250F7" w:rsidP="005250F7">
      <w:pPr>
        <w:autoSpaceDE w:val="0"/>
        <w:ind w:firstLine="709"/>
        <w:jc w:val="center"/>
        <w:rPr>
          <w:b/>
          <w:sz w:val="24"/>
          <w:szCs w:val="24"/>
        </w:rPr>
      </w:pPr>
    </w:p>
    <w:p w:rsidR="005250F7" w:rsidRPr="005250F7" w:rsidRDefault="005250F7" w:rsidP="005250F7">
      <w:pPr>
        <w:autoSpaceDE w:val="0"/>
        <w:ind w:firstLine="709"/>
        <w:jc w:val="center"/>
        <w:rPr>
          <w:b/>
          <w:sz w:val="24"/>
          <w:szCs w:val="24"/>
        </w:rPr>
      </w:pPr>
    </w:p>
    <w:p w:rsidR="005250F7" w:rsidRPr="005250F7" w:rsidRDefault="005250F7" w:rsidP="005250F7">
      <w:pPr>
        <w:autoSpaceDE w:val="0"/>
        <w:ind w:firstLine="709"/>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pPr>
    </w:p>
    <w:p w:rsidR="005250F7" w:rsidRPr="005250F7" w:rsidRDefault="005250F7" w:rsidP="005250F7">
      <w:pPr>
        <w:autoSpaceDE w:val="0"/>
        <w:jc w:val="center"/>
        <w:rPr>
          <w:b/>
          <w:sz w:val="24"/>
          <w:szCs w:val="24"/>
        </w:rPr>
        <w:sectPr w:rsidR="005250F7" w:rsidRPr="005250F7" w:rsidSect="005250F7">
          <w:endnotePr>
            <w:numFmt w:val="decimal"/>
          </w:endnotePr>
          <w:pgSz w:w="11907" w:h="16840"/>
          <w:pgMar w:top="992"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250F7" w:rsidRPr="005250F7" w:rsidRDefault="005250F7" w:rsidP="005250F7">
      <w:pPr>
        <w:tabs>
          <w:tab w:val="left" w:pos="13500"/>
        </w:tabs>
        <w:spacing w:line="216" w:lineRule="auto"/>
        <w:ind w:left="7655"/>
        <w:jc w:val="center"/>
        <w:rPr>
          <w:sz w:val="24"/>
          <w:szCs w:val="24"/>
        </w:rPr>
      </w:pPr>
      <w:r w:rsidRPr="005250F7">
        <w:rPr>
          <w:sz w:val="24"/>
          <w:szCs w:val="24"/>
        </w:rPr>
        <w:lastRenderedPageBreak/>
        <w:t>Приложение № 1</w:t>
      </w:r>
    </w:p>
    <w:p w:rsidR="005250F7" w:rsidRPr="005250F7" w:rsidRDefault="005250F7" w:rsidP="005250F7">
      <w:pPr>
        <w:tabs>
          <w:tab w:val="left" w:pos="13500"/>
        </w:tabs>
        <w:spacing w:line="216" w:lineRule="auto"/>
        <w:ind w:left="7655"/>
        <w:jc w:val="center"/>
        <w:rPr>
          <w:sz w:val="24"/>
          <w:szCs w:val="24"/>
        </w:rPr>
      </w:pPr>
      <w:r w:rsidRPr="005250F7">
        <w:rPr>
          <w:sz w:val="24"/>
          <w:szCs w:val="24"/>
        </w:rPr>
        <w:t xml:space="preserve">к муниципальной   программе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p w:rsidR="005250F7" w:rsidRPr="005250F7" w:rsidRDefault="005250F7" w:rsidP="005250F7">
      <w:pPr>
        <w:autoSpaceDE w:val="0"/>
        <w:jc w:val="center"/>
        <w:rPr>
          <w:b/>
          <w:sz w:val="24"/>
          <w:szCs w:val="24"/>
        </w:rPr>
      </w:pPr>
      <w:r w:rsidRPr="005250F7">
        <w:rPr>
          <w:b/>
          <w:sz w:val="24"/>
          <w:szCs w:val="24"/>
        </w:rPr>
        <w:t>Перечень</w:t>
      </w:r>
    </w:p>
    <w:p w:rsidR="005250F7" w:rsidRPr="005250F7" w:rsidRDefault="005250F7" w:rsidP="005250F7">
      <w:pPr>
        <w:autoSpaceDE w:val="0"/>
        <w:jc w:val="center"/>
        <w:rPr>
          <w:b/>
          <w:sz w:val="24"/>
          <w:szCs w:val="24"/>
        </w:rPr>
      </w:pPr>
      <w:r w:rsidRPr="005250F7">
        <w:rPr>
          <w:b/>
          <w:sz w:val="24"/>
          <w:szCs w:val="24"/>
        </w:rPr>
        <w:t xml:space="preserve">целевых показателей муниципальной  программы «Обеспечение общественного порядка и  противодействие преступности  в </w:t>
      </w:r>
      <w:proofErr w:type="spellStart"/>
      <w:r w:rsidRPr="005250F7">
        <w:rPr>
          <w:b/>
          <w:sz w:val="24"/>
          <w:szCs w:val="24"/>
        </w:rPr>
        <w:t>Камешкирском</w:t>
      </w:r>
      <w:proofErr w:type="spellEnd"/>
      <w:r w:rsidRPr="005250F7">
        <w:rPr>
          <w:b/>
          <w:sz w:val="24"/>
          <w:szCs w:val="24"/>
        </w:rPr>
        <w:t xml:space="preserve"> районе Пензенской области в 2014-2020 годах»</w:t>
      </w:r>
    </w:p>
    <w:p w:rsidR="005250F7" w:rsidRPr="00705603" w:rsidRDefault="005250F7" w:rsidP="005250F7">
      <w:pPr>
        <w:autoSpaceDE w:val="0"/>
        <w:jc w:val="center"/>
        <w:rPr>
          <w:b/>
          <w:sz w:val="28"/>
        </w:rPr>
      </w:pPr>
    </w:p>
    <w:p w:rsidR="005250F7" w:rsidRDefault="005250F7" w:rsidP="005250F7">
      <w:pPr>
        <w:autoSpaceDE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2703"/>
        <w:gridCol w:w="1645"/>
        <w:gridCol w:w="1575"/>
        <w:gridCol w:w="1575"/>
        <w:gridCol w:w="1325"/>
        <w:gridCol w:w="1252"/>
        <w:gridCol w:w="1095"/>
        <w:gridCol w:w="39"/>
        <w:gridCol w:w="1275"/>
        <w:gridCol w:w="1134"/>
      </w:tblGrid>
      <w:tr w:rsidR="005250F7" w:rsidRPr="00133990" w:rsidTr="00B969BC">
        <w:tc>
          <w:tcPr>
            <w:tcW w:w="3368" w:type="dxa"/>
            <w:gridSpan w:val="2"/>
            <w:shd w:val="clear" w:color="auto" w:fill="auto"/>
          </w:tcPr>
          <w:p w:rsidR="005250F7" w:rsidRPr="00133990" w:rsidRDefault="005250F7" w:rsidP="00B969BC">
            <w:pPr>
              <w:suppressAutoHyphens/>
              <w:autoSpaceDE w:val="0"/>
              <w:jc w:val="center"/>
              <w:rPr>
                <w:sz w:val="24"/>
                <w:szCs w:val="24"/>
              </w:rPr>
            </w:pPr>
            <w:r w:rsidRPr="00133990">
              <w:rPr>
                <w:sz w:val="24"/>
                <w:szCs w:val="24"/>
              </w:rPr>
              <w:t>Ответственный исполнитель</w:t>
            </w:r>
          </w:p>
        </w:tc>
        <w:tc>
          <w:tcPr>
            <w:tcW w:w="10915" w:type="dxa"/>
            <w:gridSpan w:val="9"/>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 </w:t>
            </w:r>
            <w:r>
              <w:rPr>
                <w:sz w:val="24"/>
                <w:szCs w:val="24"/>
              </w:rPr>
              <w:t>Пензенской области</w:t>
            </w:r>
          </w:p>
        </w:tc>
      </w:tr>
      <w:tr w:rsidR="005250F7" w:rsidRPr="00133990" w:rsidTr="00B969BC">
        <w:tc>
          <w:tcPr>
            <w:tcW w:w="665"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p w:rsidR="005250F7" w:rsidRPr="00133990" w:rsidRDefault="005250F7" w:rsidP="00B969BC">
            <w:pPr>
              <w:suppressAutoHyphens/>
              <w:autoSpaceDE w:val="0"/>
              <w:jc w:val="center"/>
              <w:rPr>
                <w:sz w:val="24"/>
                <w:szCs w:val="24"/>
              </w:rPr>
            </w:pPr>
            <w:proofErr w:type="gramStart"/>
            <w:r w:rsidRPr="00133990">
              <w:rPr>
                <w:sz w:val="24"/>
                <w:szCs w:val="24"/>
              </w:rPr>
              <w:t>п</w:t>
            </w:r>
            <w:proofErr w:type="gramEnd"/>
            <w:r w:rsidRPr="00133990">
              <w:rPr>
                <w:sz w:val="24"/>
                <w:szCs w:val="24"/>
                <w:lang w:val="en-US"/>
              </w:rPr>
              <w:t>/</w:t>
            </w:r>
            <w:r w:rsidRPr="00133990">
              <w:rPr>
                <w:sz w:val="24"/>
                <w:szCs w:val="24"/>
              </w:rPr>
              <w:t>п</w:t>
            </w:r>
          </w:p>
        </w:tc>
        <w:tc>
          <w:tcPr>
            <w:tcW w:w="2703"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Наименование целевого показателя</w:t>
            </w:r>
          </w:p>
        </w:tc>
        <w:tc>
          <w:tcPr>
            <w:tcW w:w="1645"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Единица</w:t>
            </w:r>
          </w:p>
          <w:p w:rsidR="005250F7" w:rsidRPr="00133990" w:rsidRDefault="005250F7" w:rsidP="00B969BC">
            <w:pPr>
              <w:suppressAutoHyphens/>
              <w:autoSpaceDE w:val="0"/>
              <w:jc w:val="center"/>
              <w:rPr>
                <w:sz w:val="24"/>
                <w:szCs w:val="24"/>
              </w:rPr>
            </w:pPr>
            <w:r w:rsidRPr="00133990">
              <w:rPr>
                <w:sz w:val="24"/>
                <w:szCs w:val="24"/>
              </w:rPr>
              <w:t>измерения</w:t>
            </w:r>
          </w:p>
        </w:tc>
        <w:tc>
          <w:tcPr>
            <w:tcW w:w="9270" w:type="dxa"/>
            <w:gridSpan w:val="8"/>
            <w:shd w:val="clear" w:color="auto" w:fill="auto"/>
          </w:tcPr>
          <w:p w:rsidR="005250F7" w:rsidRPr="00133990" w:rsidRDefault="005250F7" w:rsidP="00B969BC">
            <w:pPr>
              <w:suppressAutoHyphens/>
              <w:autoSpaceDE w:val="0"/>
              <w:jc w:val="center"/>
              <w:rPr>
                <w:sz w:val="24"/>
                <w:szCs w:val="24"/>
              </w:rPr>
            </w:pPr>
            <w:r w:rsidRPr="00133990">
              <w:rPr>
                <w:sz w:val="24"/>
                <w:szCs w:val="24"/>
              </w:rPr>
              <w:t>Значения целевых показателей</w:t>
            </w:r>
          </w:p>
        </w:tc>
      </w:tr>
      <w:tr w:rsidR="005250F7" w:rsidRPr="00133990" w:rsidTr="00B969BC">
        <w:tc>
          <w:tcPr>
            <w:tcW w:w="665" w:type="dxa"/>
            <w:vMerge/>
            <w:shd w:val="clear" w:color="auto" w:fill="auto"/>
          </w:tcPr>
          <w:p w:rsidR="005250F7" w:rsidRPr="00133990" w:rsidRDefault="005250F7" w:rsidP="00B969BC">
            <w:pPr>
              <w:suppressAutoHyphens/>
              <w:autoSpaceDE w:val="0"/>
              <w:jc w:val="center"/>
              <w:rPr>
                <w:sz w:val="24"/>
                <w:szCs w:val="24"/>
              </w:rPr>
            </w:pPr>
          </w:p>
        </w:tc>
        <w:tc>
          <w:tcPr>
            <w:tcW w:w="2703" w:type="dxa"/>
            <w:vMerge/>
            <w:shd w:val="clear" w:color="auto" w:fill="auto"/>
          </w:tcPr>
          <w:p w:rsidR="005250F7" w:rsidRPr="00133990" w:rsidRDefault="005250F7" w:rsidP="00B969BC">
            <w:pPr>
              <w:suppressAutoHyphens/>
              <w:autoSpaceDE w:val="0"/>
              <w:jc w:val="center"/>
              <w:rPr>
                <w:sz w:val="24"/>
                <w:szCs w:val="24"/>
              </w:rPr>
            </w:pPr>
          </w:p>
        </w:tc>
        <w:tc>
          <w:tcPr>
            <w:tcW w:w="1645" w:type="dxa"/>
            <w:vMerge/>
            <w:shd w:val="clear" w:color="auto" w:fill="auto"/>
          </w:tcPr>
          <w:p w:rsidR="005250F7" w:rsidRPr="00133990" w:rsidRDefault="005250F7" w:rsidP="00B969BC">
            <w:pPr>
              <w:suppressAutoHyphens/>
              <w:autoSpaceDE w:val="0"/>
              <w:jc w:val="center"/>
              <w:rPr>
                <w:sz w:val="24"/>
                <w:szCs w:val="24"/>
              </w:rPr>
            </w:pP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2014 год</w:t>
            </w: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2015 год</w:t>
            </w:r>
          </w:p>
        </w:tc>
        <w:tc>
          <w:tcPr>
            <w:tcW w:w="132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2016 год</w:t>
            </w:r>
          </w:p>
        </w:tc>
        <w:tc>
          <w:tcPr>
            <w:tcW w:w="1252"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2017 год</w:t>
            </w:r>
          </w:p>
        </w:tc>
        <w:tc>
          <w:tcPr>
            <w:tcW w:w="1134" w:type="dxa"/>
            <w:gridSpan w:val="2"/>
            <w:shd w:val="clear" w:color="auto" w:fill="auto"/>
          </w:tcPr>
          <w:p w:rsidR="005250F7" w:rsidRPr="00133990" w:rsidRDefault="005250F7" w:rsidP="00B969BC">
            <w:pPr>
              <w:suppressAutoHyphens/>
              <w:autoSpaceDE w:val="0"/>
              <w:jc w:val="center"/>
              <w:rPr>
                <w:sz w:val="24"/>
                <w:szCs w:val="24"/>
              </w:rPr>
            </w:pPr>
            <w:r w:rsidRPr="00133990">
              <w:rPr>
                <w:sz w:val="24"/>
                <w:szCs w:val="24"/>
              </w:rPr>
              <w:t>2018 год</w:t>
            </w:r>
          </w:p>
        </w:tc>
        <w:tc>
          <w:tcPr>
            <w:tcW w:w="12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2019 год</w:t>
            </w:r>
          </w:p>
        </w:tc>
        <w:tc>
          <w:tcPr>
            <w:tcW w:w="1134"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2020 год</w:t>
            </w:r>
          </w:p>
        </w:tc>
      </w:tr>
      <w:tr w:rsidR="005250F7" w:rsidRPr="00133990" w:rsidTr="00B969BC">
        <w:tc>
          <w:tcPr>
            <w:tcW w:w="14283" w:type="dxa"/>
            <w:gridSpan w:val="11"/>
            <w:shd w:val="clear" w:color="auto" w:fill="auto"/>
          </w:tcPr>
          <w:p w:rsidR="005250F7" w:rsidRPr="00133990" w:rsidRDefault="005250F7" w:rsidP="00B969BC">
            <w:pPr>
              <w:suppressAutoHyphens/>
              <w:autoSpaceDE w:val="0"/>
              <w:jc w:val="center"/>
              <w:rPr>
                <w:b/>
                <w:sz w:val="24"/>
                <w:szCs w:val="24"/>
              </w:rPr>
            </w:pPr>
            <w:r w:rsidRPr="00133990">
              <w:rPr>
                <w:b/>
                <w:sz w:val="24"/>
                <w:szCs w:val="24"/>
              </w:rPr>
              <w:t xml:space="preserve">Муниципальная  программа «Обеспечение общественного порядка и противодействие преступности в </w:t>
            </w:r>
            <w:proofErr w:type="spellStart"/>
            <w:r w:rsidRPr="00133990">
              <w:rPr>
                <w:b/>
                <w:sz w:val="24"/>
                <w:szCs w:val="24"/>
              </w:rPr>
              <w:t>Камешкирском</w:t>
            </w:r>
            <w:proofErr w:type="spellEnd"/>
            <w:r w:rsidRPr="00133990">
              <w:rPr>
                <w:b/>
                <w:sz w:val="24"/>
                <w:szCs w:val="24"/>
              </w:rPr>
              <w:t xml:space="preserve"> районе</w:t>
            </w:r>
            <w:r>
              <w:rPr>
                <w:b/>
                <w:sz w:val="24"/>
                <w:szCs w:val="24"/>
              </w:rPr>
              <w:t xml:space="preserve"> Пензенской области</w:t>
            </w:r>
            <w:r w:rsidRPr="00133990">
              <w:rPr>
                <w:b/>
                <w:sz w:val="24"/>
                <w:szCs w:val="24"/>
              </w:rPr>
              <w:t xml:space="preserve"> </w:t>
            </w:r>
            <w:r>
              <w:rPr>
                <w:b/>
                <w:sz w:val="24"/>
                <w:szCs w:val="24"/>
              </w:rPr>
              <w:t>в</w:t>
            </w:r>
            <w:r w:rsidRPr="00133990">
              <w:rPr>
                <w:b/>
                <w:sz w:val="24"/>
                <w:szCs w:val="24"/>
              </w:rPr>
              <w:t xml:space="preserve"> 2014-2020 годах»</w:t>
            </w:r>
          </w:p>
        </w:tc>
      </w:tr>
      <w:tr w:rsidR="005250F7" w:rsidRPr="00133990" w:rsidTr="00B969BC">
        <w:tc>
          <w:tcPr>
            <w:tcW w:w="665" w:type="dxa"/>
            <w:shd w:val="clear" w:color="auto" w:fill="auto"/>
          </w:tcPr>
          <w:p w:rsidR="005250F7" w:rsidRPr="00133990" w:rsidRDefault="005250F7" w:rsidP="005250F7">
            <w:pPr>
              <w:numPr>
                <w:ilvl w:val="0"/>
                <w:numId w:val="26"/>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autoSpaceDE w:val="0"/>
              <w:jc w:val="both"/>
              <w:rPr>
                <w:sz w:val="24"/>
                <w:szCs w:val="24"/>
              </w:rPr>
            </w:pPr>
            <w:r w:rsidRPr="00133990">
              <w:rPr>
                <w:sz w:val="24"/>
                <w:szCs w:val="24"/>
              </w:rPr>
              <w:t>Снижение количества</w:t>
            </w:r>
            <w:r>
              <w:rPr>
                <w:sz w:val="24"/>
                <w:szCs w:val="24"/>
              </w:rPr>
              <w:t xml:space="preserve"> совершенных преступлений на 1</w:t>
            </w:r>
            <w:r w:rsidRPr="00133990">
              <w:rPr>
                <w:sz w:val="24"/>
                <w:szCs w:val="24"/>
              </w:rPr>
              <w:t xml:space="preserve"> тыс. населения </w:t>
            </w:r>
            <w:proofErr w:type="spellStart"/>
            <w:r w:rsidRPr="00133990">
              <w:rPr>
                <w:sz w:val="24"/>
                <w:szCs w:val="24"/>
              </w:rPr>
              <w:t>Камешкирского</w:t>
            </w:r>
            <w:proofErr w:type="spellEnd"/>
            <w:r w:rsidRPr="00133990">
              <w:rPr>
                <w:sz w:val="24"/>
                <w:szCs w:val="24"/>
              </w:rPr>
              <w:t xml:space="preserve"> района по отношению к ур</w:t>
            </w:r>
            <w:r>
              <w:rPr>
                <w:sz w:val="24"/>
                <w:szCs w:val="24"/>
              </w:rPr>
              <w:t xml:space="preserve">овню преступности по итогам </w:t>
            </w:r>
            <w:r w:rsidRPr="00133990">
              <w:rPr>
                <w:sz w:val="24"/>
                <w:szCs w:val="24"/>
              </w:rPr>
              <w:t xml:space="preserve"> года   </w:t>
            </w: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t xml:space="preserve">% </w:t>
            </w:r>
          </w:p>
        </w:tc>
        <w:tc>
          <w:tcPr>
            <w:tcW w:w="1575" w:type="dxa"/>
            <w:shd w:val="clear" w:color="auto" w:fill="auto"/>
          </w:tcPr>
          <w:p w:rsidR="005250F7" w:rsidRPr="00133990" w:rsidRDefault="005250F7" w:rsidP="00B969BC">
            <w:pPr>
              <w:suppressAutoHyphens/>
              <w:jc w:val="center"/>
              <w:rPr>
                <w:sz w:val="24"/>
                <w:szCs w:val="24"/>
              </w:rPr>
            </w:pPr>
            <w:r>
              <w:rPr>
                <w:sz w:val="24"/>
                <w:szCs w:val="24"/>
              </w:rPr>
              <w:t xml:space="preserve"> 98</w:t>
            </w:r>
            <w:r w:rsidRPr="00133990">
              <w:rPr>
                <w:sz w:val="24"/>
                <w:szCs w:val="24"/>
              </w:rPr>
              <w:t xml:space="preserve"> </w:t>
            </w:r>
          </w:p>
        </w:tc>
        <w:tc>
          <w:tcPr>
            <w:tcW w:w="1575" w:type="dxa"/>
            <w:shd w:val="clear" w:color="auto" w:fill="auto"/>
          </w:tcPr>
          <w:p w:rsidR="005250F7" w:rsidRPr="00133990" w:rsidRDefault="005250F7" w:rsidP="00B969BC">
            <w:pPr>
              <w:suppressAutoHyphens/>
              <w:jc w:val="center"/>
              <w:rPr>
                <w:sz w:val="24"/>
                <w:szCs w:val="24"/>
              </w:rPr>
            </w:pPr>
            <w:r>
              <w:rPr>
                <w:sz w:val="24"/>
                <w:szCs w:val="24"/>
              </w:rPr>
              <w:t>96</w:t>
            </w:r>
            <w:r w:rsidRPr="00133990">
              <w:rPr>
                <w:sz w:val="24"/>
                <w:szCs w:val="24"/>
              </w:rPr>
              <w:t xml:space="preserve"> </w:t>
            </w:r>
          </w:p>
        </w:tc>
        <w:tc>
          <w:tcPr>
            <w:tcW w:w="1325" w:type="dxa"/>
            <w:shd w:val="clear" w:color="auto" w:fill="auto"/>
          </w:tcPr>
          <w:p w:rsidR="005250F7" w:rsidRPr="00133990" w:rsidRDefault="005250F7" w:rsidP="00B969BC">
            <w:pPr>
              <w:suppressAutoHyphens/>
              <w:jc w:val="center"/>
              <w:rPr>
                <w:sz w:val="24"/>
                <w:szCs w:val="24"/>
              </w:rPr>
            </w:pPr>
            <w:r>
              <w:rPr>
                <w:sz w:val="24"/>
                <w:szCs w:val="24"/>
              </w:rPr>
              <w:t>94</w:t>
            </w:r>
          </w:p>
        </w:tc>
        <w:tc>
          <w:tcPr>
            <w:tcW w:w="1252" w:type="dxa"/>
            <w:shd w:val="clear" w:color="auto" w:fill="auto"/>
          </w:tcPr>
          <w:p w:rsidR="005250F7" w:rsidRPr="00133990" w:rsidRDefault="005250F7" w:rsidP="00B969BC">
            <w:pPr>
              <w:suppressAutoHyphens/>
              <w:jc w:val="center"/>
              <w:rPr>
                <w:sz w:val="24"/>
                <w:szCs w:val="24"/>
              </w:rPr>
            </w:pPr>
            <w:r w:rsidRPr="00133990">
              <w:rPr>
                <w:sz w:val="24"/>
                <w:szCs w:val="24"/>
              </w:rPr>
              <w:t>9</w:t>
            </w:r>
            <w:r>
              <w:rPr>
                <w:sz w:val="24"/>
                <w:szCs w:val="24"/>
              </w:rPr>
              <w:t>2</w:t>
            </w:r>
          </w:p>
        </w:tc>
        <w:tc>
          <w:tcPr>
            <w:tcW w:w="1134" w:type="dxa"/>
            <w:gridSpan w:val="2"/>
            <w:shd w:val="clear" w:color="auto" w:fill="auto"/>
          </w:tcPr>
          <w:p w:rsidR="005250F7" w:rsidRPr="00133990" w:rsidRDefault="005250F7" w:rsidP="00B969BC">
            <w:pPr>
              <w:suppressAutoHyphens/>
              <w:jc w:val="center"/>
              <w:rPr>
                <w:sz w:val="24"/>
                <w:szCs w:val="24"/>
              </w:rPr>
            </w:pPr>
            <w:r>
              <w:rPr>
                <w:sz w:val="24"/>
                <w:szCs w:val="24"/>
              </w:rPr>
              <w:t>90</w:t>
            </w:r>
          </w:p>
        </w:tc>
        <w:tc>
          <w:tcPr>
            <w:tcW w:w="1275" w:type="dxa"/>
            <w:shd w:val="clear" w:color="auto" w:fill="auto"/>
          </w:tcPr>
          <w:p w:rsidR="005250F7" w:rsidRPr="00133990" w:rsidRDefault="005250F7" w:rsidP="00B969BC">
            <w:pPr>
              <w:suppressAutoHyphens/>
              <w:jc w:val="center"/>
              <w:rPr>
                <w:sz w:val="24"/>
                <w:szCs w:val="24"/>
              </w:rPr>
            </w:pPr>
            <w:r w:rsidRPr="00133990">
              <w:rPr>
                <w:sz w:val="24"/>
                <w:szCs w:val="24"/>
              </w:rPr>
              <w:t>8</w:t>
            </w:r>
            <w:r>
              <w:rPr>
                <w:sz w:val="24"/>
                <w:szCs w:val="24"/>
              </w:rPr>
              <w:t>8</w:t>
            </w:r>
          </w:p>
        </w:tc>
        <w:tc>
          <w:tcPr>
            <w:tcW w:w="1134" w:type="dxa"/>
            <w:shd w:val="clear" w:color="auto" w:fill="auto"/>
          </w:tcPr>
          <w:p w:rsidR="005250F7" w:rsidRPr="00133990" w:rsidRDefault="005250F7" w:rsidP="00B969BC">
            <w:pPr>
              <w:suppressAutoHyphens/>
              <w:jc w:val="center"/>
              <w:rPr>
                <w:sz w:val="24"/>
                <w:szCs w:val="24"/>
              </w:rPr>
            </w:pPr>
            <w:r w:rsidRPr="00133990">
              <w:rPr>
                <w:sz w:val="24"/>
                <w:szCs w:val="24"/>
              </w:rPr>
              <w:t>86</w:t>
            </w:r>
          </w:p>
        </w:tc>
      </w:tr>
      <w:tr w:rsidR="005250F7" w:rsidRPr="00133990" w:rsidTr="00B969BC">
        <w:tc>
          <w:tcPr>
            <w:tcW w:w="665" w:type="dxa"/>
            <w:shd w:val="clear" w:color="auto" w:fill="auto"/>
          </w:tcPr>
          <w:p w:rsidR="005250F7" w:rsidRPr="00133990" w:rsidRDefault="005250F7" w:rsidP="005250F7">
            <w:pPr>
              <w:numPr>
                <w:ilvl w:val="0"/>
                <w:numId w:val="26"/>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sz w:val="24"/>
                <w:szCs w:val="24"/>
              </w:rPr>
            </w:pPr>
            <w:r w:rsidRPr="003D157A">
              <w:rPr>
                <w:sz w:val="24"/>
                <w:szCs w:val="24"/>
              </w:rPr>
              <w:t xml:space="preserve">Увеличение количества  наркозависимых, участвующих в лечебных и реабилитационных программах </w:t>
            </w:r>
          </w:p>
        </w:tc>
        <w:tc>
          <w:tcPr>
            <w:tcW w:w="164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105</w:t>
            </w:r>
          </w:p>
        </w:tc>
        <w:tc>
          <w:tcPr>
            <w:tcW w:w="1575" w:type="dxa"/>
            <w:shd w:val="clear" w:color="auto" w:fill="auto"/>
          </w:tcPr>
          <w:p w:rsidR="005250F7" w:rsidRPr="00133990" w:rsidRDefault="005250F7" w:rsidP="00B969BC">
            <w:pPr>
              <w:suppressAutoHyphens/>
              <w:autoSpaceDE w:val="0"/>
              <w:jc w:val="center"/>
              <w:rPr>
                <w:sz w:val="24"/>
                <w:szCs w:val="24"/>
              </w:rPr>
            </w:pPr>
            <w:r>
              <w:rPr>
                <w:sz w:val="24"/>
                <w:szCs w:val="24"/>
              </w:rPr>
              <w:t>106</w:t>
            </w:r>
          </w:p>
        </w:tc>
        <w:tc>
          <w:tcPr>
            <w:tcW w:w="1325" w:type="dxa"/>
            <w:shd w:val="clear" w:color="auto" w:fill="auto"/>
          </w:tcPr>
          <w:p w:rsidR="005250F7" w:rsidRPr="00133990" w:rsidRDefault="005250F7" w:rsidP="00B969BC">
            <w:pPr>
              <w:suppressAutoHyphens/>
              <w:autoSpaceDE w:val="0"/>
              <w:jc w:val="center"/>
              <w:rPr>
                <w:sz w:val="24"/>
                <w:szCs w:val="24"/>
              </w:rPr>
            </w:pPr>
            <w:r>
              <w:rPr>
                <w:sz w:val="24"/>
                <w:szCs w:val="24"/>
              </w:rPr>
              <w:t>107</w:t>
            </w:r>
          </w:p>
        </w:tc>
        <w:tc>
          <w:tcPr>
            <w:tcW w:w="1252"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w:t>
            </w:r>
            <w:r>
              <w:rPr>
                <w:sz w:val="24"/>
                <w:szCs w:val="24"/>
              </w:rPr>
              <w:t>08</w:t>
            </w:r>
          </w:p>
        </w:tc>
        <w:tc>
          <w:tcPr>
            <w:tcW w:w="1134" w:type="dxa"/>
            <w:gridSpan w:val="2"/>
            <w:shd w:val="clear" w:color="auto" w:fill="auto"/>
          </w:tcPr>
          <w:p w:rsidR="005250F7" w:rsidRPr="00133990" w:rsidRDefault="005250F7" w:rsidP="00B969BC">
            <w:pPr>
              <w:suppressAutoHyphens/>
              <w:autoSpaceDE w:val="0"/>
              <w:jc w:val="center"/>
              <w:rPr>
                <w:sz w:val="24"/>
                <w:szCs w:val="24"/>
              </w:rPr>
            </w:pPr>
            <w:r w:rsidRPr="00133990">
              <w:rPr>
                <w:sz w:val="24"/>
                <w:szCs w:val="24"/>
              </w:rPr>
              <w:t>1</w:t>
            </w:r>
            <w:r>
              <w:rPr>
                <w:sz w:val="24"/>
                <w:szCs w:val="24"/>
              </w:rPr>
              <w:t>09</w:t>
            </w:r>
          </w:p>
        </w:tc>
        <w:tc>
          <w:tcPr>
            <w:tcW w:w="12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w:t>
            </w:r>
            <w:r>
              <w:rPr>
                <w:sz w:val="24"/>
                <w:szCs w:val="24"/>
              </w:rPr>
              <w:t>10</w:t>
            </w:r>
          </w:p>
        </w:tc>
        <w:tc>
          <w:tcPr>
            <w:tcW w:w="1134"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w:t>
            </w:r>
            <w:r>
              <w:rPr>
                <w:sz w:val="24"/>
                <w:szCs w:val="24"/>
              </w:rPr>
              <w:t>11</w:t>
            </w:r>
          </w:p>
        </w:tc>
      </w:tr>
      <w:tr w:rsidR="005250F7" w:rsidRPr="00133990" w:rsidTr="00B969BC">
        <w:trPr>
          <w:trHeight w:val="2540"/>
        </w:trPr>
        <w:tc>
          <w:tcPr>
            <w:tcW w:w="665" w:type="dxa"/>
            <w:shd w:val="clear" w:color="auto" w:fill="auto"/>
          </w:tcPr>
          <w:p w:rsidR="005250F7" w:rsidRPr="00133990" w:rsidRDefault="005250F7" w:rsidP="005250F7">
            <w:pPr>
              <w:numPr>
                <w:ilvl w:val="0"/>
                <w:numId w:val="26"/>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b/>
                <w:sz w:val="24"/>
                <w:szCs w:val="24"/>
              </w:rPr>
            </w:pPr>
            <w:r w:rsidRPr="003D157A">
              <w:rPr>
                <w:sz w:val="24"/>
                <w:szCs w:val="24"/>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t>%</w:t>
            </w:r>
          </w:p>
        </w:tc>
        <w:tc>
          <w:tcPr>
            <w:tcW w:w="1575" w:type="dxa"/>
            <w:shd w:val="clear" w:color="auto" w:fill="auto"/>
          </w:tcPr>
          <w:p w:rsidR="005250F7" w:rsidRPr="003D157A" w:rsidRDefault="005250F7" w:rsidP="00B969BC">
            <w:pPr>
              <w:suppressAutoHyphens/>
              <w:autoSpaceDE w:val="0"/>
              <w:jc w:val="center"/>
              <w:rPr>
                <w:sz w:val="24"/>
                <w:szCs w:val="24"/>
              </w:rPr>
            </w:pPr>
            <w:r w:rsidRPr="003D157A">
              <w:rPr>
                <w:sz w:val="24"/>
                <w:szCs w:val="24"/>
              </w:rPr>
              <w:t>105</w:t>
            </w:r>
          </w:p>
        </w:tc>
        <w:tc>
          <w:tcPr>
            <w:tcW w:w="1575" w:type="dxa"/>
            <w:shd w:val="clear" w:color="auto" w:fill="auto"/>
          </w:tcPr>
          <w:p w:rsidR="005250F7" w:rsidRPr="003D157A" w:rsidRDefault="005250F7" w:rsidP="00B969BC">
            <w:pPr>
              <w:suppressAutoHyphens/>
              <w:autoSpaceDE w:val="0"/>
              <w:jc w:val="center"/>
              <w:rPr>
                <w:sz w:val="24"/>
                <w:szCs w:val="24"/>
              </w:rPr>
            </w:pPr>
            <w:r w:rsidRPr="003D157A">
              <w:rPr>
                <w:sz w:val="24"/>
                <w:szCs w:val="24"/>
              </w:rPr>
              <w:t>110</w:t>
            </w:r>
          </w:p>
        </w:tc>
        <w:tc>
          <w:tcPr>
            <w:tcW w:w="1325" w:type="dxa"/>
            <w:shd w:val="clear" w:color="auto" w:fill="auto"/>
          </w:tcPr>
          <w:p w:rsidR="005250F7" w:rsidRPr="003D157A" w:rsidRDefault="005250F7" w:rsidP="00B969BC">
            <w:pPr>
              <w:suppressAutoHyphens/>
              <w:autoSpaceDE w:val="0"/>
              <w:jc w:val="center"/>
              <w:rPr>
                <w:sz w:val="24"/>
                <w:szCs w:val="24"/>
              </w:rPr>
            </w:pPr>
            <w:r w:rsidRPr="003D157A">
              <w:rPr>
                <w:sz w:val="24"/>
                <w:szCs w:val="24"/>
              </w:rPr>
              <w:t>115</w:t>
            </w:r>
          </w:p>
        </w:tc>
        <w:tc>
          <w:tcPr>
            <w:tcW w:w="1252" w:type="dxa"/>
            <w:shd w:val="clear" w:color="auto" w:fill="auto"/>
          </w:tcPr>
          <w:p w:rsidR="005250F7" w:rsidRPr="003D157A" w:rsidRDefault="005250F7" w:rsidP="00B969BC">
            <w:pPr>
              <w:suppressAutoHyphens/>
              <w:autoSpaceDE w:val="0"/>
              <w:jc w:val="center"/>
              <w:rPr>
                <w:sz w:val="24"/>
                <w:szCs w:val="24"/>
              </w:rPr>
            </w:pPr>
            <w:r w:rsidRPr="003D157A">
              <w:rPr>
                <w:sz w:val="24"/>
                <w:szCs w:val="24"/>
              </w:rPr>
              <w:t>120</w:t>
            </w:r>
          </w:p>
        </w:tc>
        <w:tc>
          <w:tcPr>
            <w:tcW w:w="1134" w:type="dxa"/>
            <w:gridSpan w:val="2"/>
            <w:shd w:val="clear" w:color="auto" w:fill="auto"/>
          </w:tcPr>
          <w:p w:rsidR="005250F7" w:rsidRPr="003D157A" w:rsidRDefault="005250F7" w:rsidP="00B969BC">
            <w:pPr>
              <w:suppressAutoHyphens/>
              <w:autoSpaceDE w:val="0"/>
              <w:jc w:val="center"/>
              <w:rPr>
                <w:sz w:val="24"/>
                <w:szCs w:val="24"/>
              </w:rPr>
            </w:pPr>
            <w:r w:rsidRPr="003D157A">
              <w:rPr>
                <w:sz w:val="24"/>
                <w:szCs w:val="24"/>
              </w:rPr>
              <w:t>125</w:t>
            </w:r>
          </w:p>
        </w:tc>
        <w:tc>
          <w:tcPr>
            <w:tcW w:w="1275" w:type="dxa"/>
            <w:shd w:val="clear" w:color="auto" w:fill="auto"/>
          </w:tcPr>
          <w:p w:rsidR="005250F7" w:rsidRPr="003D157A" w:rsidRDefault="005250F7" w:rsidP="00B969BC">
            <w:pPr>
              <w:suppressAutoHyphens/>
              <w:autoSpaceDE w:val="0"/>
              <w:jc w:val="center"/>
              <w:rPr>
                <w:sz w:val="24"/>
                <w:szCs w:val="24"/>
              </w:rPr>
            </w:pPr>
            <w:r w:rsidRPr="003D157A">
              <w:rPr>
                <w:sz w:val="24"/>
                <w:szCs w:val="24"/>
              </w:rPr>
              <w:t>130</w:t>
            </w:r>
          </w:p>
        </w:tc>
        <w:tc>
          <w:tcPr>
            <w:tcW w:w="1134" w:type="dxa"/>
            <w:shd w:val="clear" w:color="auto" w:fill="auto"/>
          </w:tcPr>
          <w:p w:rsidR="005250F7" w:rsidRPr="003D157A" w:rsidRDefault="005250F7" w:rsidP="00B969BC">
            <w:pPr>
              <w:suppressAutoHyphens/>
              <w:autoSpaceDE w:val="0"/>
              <w:jc w:val="center"/>
              <w:rPr>
                <w:sz w:val="24"/>
                <w:szCs w:val="24"/>
              </w:rPr>
            </w:pPr>
            <w:r w:rsidRPr="003D157A">
              <w:rPr>
                <w:sz w:val="24"/>
                <w:szCs w:val="24"/>
              </w:rPr>
              <w:t>135</w:t>
            </w:r>
          </w:p>
        </w:tc>
      </w:tr>
      <w:tr w:rsidR="005250F7" w:rsidRPr="00133990" w:rsidTr="00B969BC">
        <w:trPr>
          <w:trHeight w:val="4234"/>
        </w:trPr>
        <w:tc>
          <w:tcPr>
            <w:tcW w:w="665" w:type="dxa"/>
            <w:shd w:val="clear" w:color="auto" w:fill="auto"/>
          </w:tcPr>
          <w:p w:rsidR="005250F7" w:rsidRPr="00133990" w:rsidRDefault="005250F7" w:rsidP="005250F7">
            <w:pPr>
              <w:numPr>
                <w:ilvl w:val="0"/>
                <w:numId w:val="26"/>
              </w:numPr>
              <w:suppressAutoHyphens/>
              <w:autoSpaceDE w:val="0"/>
              <w:jc w:val="center"/>
              <w:rPr>
                <w:sz w:val="24"/>
                <w:szCs w:val="24"/>
              </w:rPr>
            </w:pPr>
          </w:p>
        </w:tc>
        <w:tc>
          <w:tcPr>
            <w:tcW w:w="2703" w:type="dxa"/>
            <w:shd w:val="clear" w:color="auto" w:fill="auto"/>
          </w:tcPr>
          <w:p w:rsidR="005250F7" w:rsidRPr="00716BDE" w:rsidRDefault="005250F7" w:rsidP="00B969BC">
            <w:pPr>
              <w:suppressAutoHyphens/>
              <w:autoSpaceDE w:val="0"/>
              <w:jc w:val="both"/>
              <w:rPr>
                <w:sz w:val="24"/>
                <w:szCs w:val="24"/>
              </w:rPr>
            </w:pPr>
            <w:r>
              <w:rPr>
                <w:sz w:val="24"/>
                <w:szCs w:val="24"/>
              </w:rPr>
              <w:t>Д</w:t>
            </w:r>
            <w:r w:rsidRPr="00716BDE">
              <w:rPr>
                <w:sz w:val="24"/>
                <w:szCs w:val="24"/>
              </w:rPr>
              <w:t xml:space="preserve">оля проектов нормативных правовых актов администрации </w:t>
            </w:r>
            <w:proofErr w:type="spellStart"/>
            <w:r w:rsidRPr="00716BDE">
              <w:rPr>
                <w:sz w:val="24"/>
                <w:szCs w:val="24"/>
              </w:rPr>
              <w:t>Камешкирского</w:t>
            </w:r>
            <w:proofErr w:type="spellEnd"/>
            <w:r w:rsidRPr="00716BDE">
              <w:rPr>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716BDE">
              <w:rPr>
                <w:sz w:val="24"/>
                <w:szCs w:val="24"/>
              </w:rPr>
              <w:t>Камешкирского</w:t>
            </w:r>
            <w:proofErr w:type="spellEnd"/>
            <w:r w:rsidRPr="00716BDE">
              <w:rPr>
                <w:sz w:val="24"/>
                <w:szCs w:val="24"/>
              </w:rPr>
              <w:t xml:space="preserve"> района Пензенской области, принятых в текущем году</w:t>
            </w:r>
          </w:p>
          <w:p w:rsidR="005250F7" w:rsidRDefault="005250F7" w:rsidP="00B969BC">
            <w:pPr>
              <w:suppressAutoHyphens/>
              <w:jc w:val="both"/>
              <w:rPr>
                <w:b/>
                <w:sz w:val="24"/>
                <w:szCs w:val="24"/>
              </w:rPr>
            </w:pPr>
          </w:p>
          <w:p w:rsidR="005250F7" w:rsidRPr="00133990" w:rsidRDefault="005250F7" w:rsidP="00B969BC">
            <w:pPr>
              <w:suppressAutoHyphens/>
              <w:jc w:val="both"/>
              <w:rPr>
                <w:b/>
                <w:sz w:val="24"/>
                <w:szCs w:val="24"/>
              </w:rPr>
            </w:pP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t>%</w:t>
            </w:r>
          </w:p>
        </w:tc>
        <w:tc>
          <w:tcPr>
            <w:tcW w:w="1575" w:type="dxa"/>
            <w:shd w:val="clear" w:color="auto" w:fill="auto"/>
          </w:tcPr>
          <w:p w:rsidR="005250F7" w:rsidRPr="003D157A" w:rsidRDefault="005250F7" w:rsidP="00B969BC">
            <w:pPr>
              <w:suppressAutoHyphens/>
              <w:jc w:val="center"/>
              <w:rPr>
                <w:sz w:val="24"/>
                <w:szCs w:val="24"/>
              </w:rPr>
            </w:pPr>
            <w:r w:rsidRPr="003D157A">
              <w:rPr>
                <w:sz w:val="24"/>
                <w:szCs w:val="24"/>
              </w:rPr>
              <w:t>91</w:t>
            </w:r>
          </w:p>
        </w:tc>
        <w:tc>
          <w:tcPr>
            <w:tcW w:w="1575" w:type="dxa"/>
            <w:shd w:val="clear" w:color="auto" w:fill="auto"/>
          </w:tcPr>
          <w:p w:rsidR="005250F7" w:rsidRPr="003D157A" w:rsidRDefault="005250F7" w:rsidP="00B969BC">
            <w:pPr>
              <w:suppressAutoHyphens/>
              <w:jc w:val="center"/>
              <w:rPr>
                <w:sz w:val="24"/>
                <w:szCs w:val="24"/>
              </w:rPr>
            </w:pPr>
            <w:r w:rsidRPr="003D157A">
              <w:rPr>
                <w:sz w:val="24"/>
                <w:szCs w:val="24"/>
              </w:rPr>
              <w:t>92</w:t>
            </w:r>
          </w:p>
        </w:tc>
        <w:tc>
          <w:tcPr>
            <w:tcW w:w="1325" w:type="dxa"/>
            <w:shd w:val="clear" w:color="auto" w:fill="auto"/>
          </w:tcPr>
          <w:p w:rsidR="005250F7" w:rsidRPr="003D157A" w:rsidRDefault="005250F7" w:rsidP="00B969BC">
            <w:pPr>
              <w:suppressAutoHyphens/>
              <w:jc w:val="center"/>
              <w:rPr>
                <w:sz w:val="24"/>
                <w:szCs w:val="24"/>
              </w:rPr>
            </w:pPr>
            <w:r w:rsidRPr="003D157A">
              <w:rPr>
                <w:sz w:val="24"/>
                <w:szCs w:val="24"/>
              </w:rPr>
              <w:t>94</w:t>
            </w:r>
          </w:p>
        </w:tc>
        <w:tc>
          <w:tcPr>
            <w:tcW w:w="1252" w:type="dxa"/>
            <w:shd w:val="clear" w:color="auto" w:fill="auto"/>
          </w:tcPr>
          <w:p w:rsidR="005250F7" w:rsidRPr="003D157A" w:rsidRDefault="005250F7" w:rsidP="00B969BC">
            <w:pPr>
              <w:suppressAutoHyphens/>
              <w:jc w:val="center"/>
              <w:rPr>
                <w:sz w:val="24"/>
                <w:szCs w:val="24"/>
              </w:rPr>
            </w:pPr>
            <w:r w:rsidRPr="003D157A">
              <w:rPr>
                <w:sz w:val="24"/>
                <w:szCs w:val="24"/>
              </w:rPr>
              <w:t>95</w:t>
            </w:r>
          </w:p>
        </w:tc>
        <w:tc>
          <w:tcPr>
            <w:tcW w:w="1134" w:type="dxa"/>
            <w:gridSpan w:val="2"/>
            <w:shd w:val="clear" w:color="auto" w:fill="auto"/>
          </w:tcPr>
          <w:p w:rsidR="005250F7" w:rsidRPr="003D157A" w:rsidRDefault="005250F7" w:rsidP="00B969BC">
            <w:pPr>
              <w:suppressAutoHyphens/>
              <w:jc w:val="center"/>
              <w:rPr>
                <w:sz w:val="24"/>
                <w:szCs w:val="24"/>
              </w:rPr>
            </w:pPr>
            <w:r w:rsidRPr="003D157A">
              <w:rPr>
                <w:sz w:val="24"/>
                <w:szCs w:val="24"/>
              </w:rPr>
              <w:t>96</w:t>
            </w:r>
          </w:p>
        </w:tc>
        <w:tc>
          <w:tcPr>
            <w:tcW w:w="1275" w:type="dxa"/>
            <w:shd w:val="clear" w:color="auto" w:fill="auto"/>
          </w:tcPr>
          <w:p w:rsidR="005250F7" w:rsidRPr="003D157A" w:rsidRDefault="005250F7" w:rsidP="00B969BC">
            <w:pPr>
              <w:suppressAutoHyphens/>
              <w:jc w:val="center"/>
              <w:rPr>
                <w:sz w:val="24"/>
                <w:szCs w:val="24"/>
              </w:rPr>
            </w:pPr>
            <w:r w:rsidRPr="003D157A">
              <w:rPr>
                <w:sz w:val="24"/>
                <w:szCs w:val="24"/>
              </w:rPr>
              <w:t>97</w:t>
            </w:r>
          </w:p>
        </w:tc>
        <w:tc>
          <w:tcPr>
            <w:tcW w:w="1134" w:type="dxa"/>
            <w:shd w:val="clear" w:color="auto" w:fill="auto"/>
          </w:tcPr>
          <w:p w:rsidR="005250F7" w:rsidRPr="003D157A" w:rsidRDefault="005250F7" w:rsidP="00B969BC">
            <w:pPr>
              <w:suppressAutoHyphens/>
              <w:jc w:val="center"/>
              <w:rPr>
                <w:sz w:val="24"/>
                <w:szCs w:val="24"/>
              </w:rPr>
            </w:pPr>
            <w:r w:rsidRPr="003D157A">
              <w:rPr>
                <w:sz w:val="24"/>
                <w:szCs w:val="24"/>
              </w:rPr>
              <w:t>98</w:t>
            </w:r>
          </w:p>
        </w:tc>
      </w:tr>
      <w:tr w:rsidR="005250F7" w:rsidRPr="00133990" w:rsidTr="00B969BC">
        <w:trPr>
          <w:trHeight w:val="4165"/>
        </w:trPr>
        <w:tc>
          <w:tcPr>
            <w:tcW w:w="665" w:type="dxa"/>
            <w:shd w:val="clear" w:color="auto" w:fill="auto"/>
          </w:tcPr>
          <w:p w:rsidR="005250F7" w:rsidRDefault="005250F7" w:rsidP="00B969BC">
            <w:pPr>
              <w:suppressAutoHyphens/>
              <w:autoSpaceDE w:val="0"/>
              <w:jc w:val="center"/>
              <w:rPr>
                <w:sz w:val="24"/>
                <w:szCs w:val="24"/>
              </w:rPr>
            </w:pPr>
            <w:r>
              <w:rPr>
                <w:sz w:val="24"/>
                <w:szCs w:val="24"/>
              </w:rPr>
              <w:lastRenderedPageBreak/>
              <w:t>5.</w:t>
            </w: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Pr="00133990" w:rsidRDefault="005250F7" w:rsidP="00B969BC">
            <w:pPr>
              <w:suppressAutoHyphens/>
              <w:autoSpaceDE w:val="0"/>
              <w:jc w:val="center"/>
              <w:rPr>
                <w:sz w:val="24"/>
                <w:szCs w:val="24"/>
              </w:rPr>
            </w:pPr>
          </w:p>
        </w:tc>
        <w:tc>
          <w:tcPr>
            <w:tcW w:w="2703" w:type="dxa"/>
            <w:shd w:val="clear" w:color="auto" w:fill="auto"/>
          </w:tcPr>
          <w:p w:rsidR="005250F7" w:rsidRDefault="005250F7" w:rsidP="00B969BC">
            <w:pPr>
              <w:suppressAutoHyphens/>
              <w:autoSpaceDE w:val="0"/>
              <w:jc w:val="both"/>
              <w:rPr>
                <w:sz w:val="24"/>
                <w:szCs w:val="24"/>
              </w:rPr>
            </w:pPr>
            <w:r>
              <w:rPr>
                <w:sz w:val="24"/>
                <w:szCs w:val="24"/>
              </w:rPr>
              <w:t>Д</w:t>
            </w:r>
            <w:r w:rsidRPr="00716BDE">
              <w:rPr>
                <w:sz w:val="24"/>
                <w:szCs w:val="24"/>
              </w:rPr>
              <w:t xml:space="preserve">оля граждан, претендующих на замещение должностей муниципальной службы </w:t>
            </w:r>
            <w:proofErr w:type="spellStart"/>
            <w:r w:rsidRPr="00716BDE">
              <w:rPr>
                <w:sz w:val="24"/>
                <w:szCs w:val="24"/>
              </w:rPr>
              <w:t>Камешкирского</w:t>
            </w:r>
            <w:proofErr w:type="spellEnd"/>
            <w:r w:rsidRPr="00716BD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w:t>
            </w:r>
            <w:r w:rsidRPr="004839A8">
              <w:rPr>
                <w:sz w:val="28"/>
                <w:szCs w:val="28"/>
              </w:rPr>
              <w:t xml:space="preserve"> </w:t>
            </w:r>
            <w:r w:rsidRPr="00716BDE">
              <w:rPr>
                <w:sz w:val="24"/>
                <w:szCs w:val="24"/>
              </w:rPr>
              <w:t>Федерации</w:t>
            </w:r>
          </w:p>
        </w:tc>
        <w:tc>
          <w:tcPr>
            <w:tcW w:w="1645" w:type="dxa"/>
            <w:shd w:val="clear" w:color="auto" w:fill="auto"/>
          </w:tcPr>
          <w:p w:rsidR="005250F7" w:rsidRPr="003D157A" w:rsidRDefault="005250F7" w:rsidP="00B969BC">
            <w:pPr>
              <w:suppressAutoHyphens/>
              <w:jc w:val="center"/>
              <w:rPr>
                <w:sz w:val="24"/>
                <w:szCs w:val="24"/>
              </w:rPr>
            </w:pPr>
            <w:r w:rsidRPr="003D157A">
              <w:rPr>
                <w:sz w:val="24"/>
                <w:szCs w:val="24"/>
              </w:rPr>
              <w:t>%</w:t>
            </w:r>
          </w:p>
        </w:tc>
        <w:tc>
          <w:tcPr>
            <w:tcW w:w="1575" w:type="dxa"/>
            <w:shd w:val="clear" w:color="auto" w:fill="auto"/>
          </w:tcPr>
          <w:p w:rsidR="005250F7" w:rsidRPr="003D157A" w:rsidRDefault="005250F7" w:rsidP="00B969BC">
            <w:pPr>
              <w:suppressAutoHyphens/>
              <w:jc w:val="center"/>
              <w:rPr>
                <w:sz w:val="24"/>
                <w:szCs w:val="24"/>
              </w:rPr>
            </w:pPr>
            <w:r w:rsidRPr="003D157A">
              <w:rPr>
                <w:sz w:val="24"/>
                <w:szCs w:val="24"/>
              </w:rPr>
              <w:t>90</w:t>
            </w:r>
          </w:p>
        </w:tc>
        <w:tc>
          <w:tcPr>
            <w:tcW w:w="1575" w:type="dxa"/>
            <w:shd w:val="clear" w:color="auto" w:fill="auto"/>
          </w:tcPr>
          <w:p w:rsidR="005250F7" w:rsidRPr="003D157A" w:rsidRDefault="005250F7" w:rsidP="00B969BC">
            <w:pPr>
              <w:suppressAutoHyphens/>
              <w:jc w:val="center"/>
              <w:rPr>
                <w:sz w:val="24"/>
                <w:szCs w:val="24"/>
              </w:rPr>
            </w:pPr>
            <w:r w:rsidRPr="003D157A">
              <w:rPr>
                <w:sz w:val="24"/>
                <w:szCs w:val="24"/>
              </w:rPr>
              <w:t>91</w:t>
            </w:r>
          </w:p>
        </w:tc>
        <w:tc>
          <w:tcPr>
            <w:tcW w:w="1325" w:type="dxa"/>
            <w:shd w:val="clear" w:color="auto" w:fill="auto"/>
          </w:tcPr>
          <w:p w:rsidR="005250F7" w:rsidRPr="003D157A" w:rsidRDefault="005250F7" w:rsidP="00B969BC">
            <w:pPr>
              <w:suppressAutoHyphens/>
              <w:jc w:val="center"/>
              <w:rPr>
                <w:sz w:val="24"/>
                <w:szCs w:val="24"/>
              </w:rPr>
            </w:pPr>
            <w:r w:rsidRPr="003D157A">
              <w:rPr>
                <w:sz w:val="24"/>
                <w:szCs w:val="24"/>
              </w:rPr>
              <w:t>92</w:t>
            </w:r>
          </w:p>
        </w:tc>
        <w:tc>
          <w:tcPr>
            <w:tcW w:w="1252" w:type="dxa"/>
            <w:shd w:val="clear" w:color="auto" w:fill="auto"/>
          </w:tcPr>
          <w:p w:rsidR="005250F7" w:rsidRPr="003D157A" w:rsidRDefault="005250F7" w:rsidP="00B969BC">
            <w:pPr>
              <w:suppressAutoHyphens/>
              <w:jc w:val="center"/>
              <w:rPr>
                <w:sz w:val="24"/>
                <w:szCs w:val="24"/>
              </w:rPr>
            </w:pPr>
            <w:r w:rsidRPr="003D157A">
              <w:rPr>
                <w:sz w:val="24"/>
                <w:szCs w:val="24"/>
              </w:rPr>
              <w:t>93</w:t>
            </w:r>
          </w:p>
        </w:tc>
        <w:tc>
          <w:tcPr>
            <w:tcW w:w="1134" w:type="dxa"/>
            <w:gridSpan w:val="2"/>
            <w:shd w:val="clear" w:color="auto" w:fill="auto"/>
          </w:tcPr>
          <w:p w:rsidR="005250F7" w:rsidRPr="003D157A" w:rsidRDefault="005250F7" w:rsidP="00B969BC">
            <w:pPr>
              <w:suppressAutoHyphens/>
              <w:jc w:val="center"/>
              <w:rPr>
                <w:sz w:val="24"/>
                <w:szCs w:val="24"/>
              </w:rPr>
            </w:pPr>
            <w:r w:rsidRPr="003D157A">
              <w:rPr>
                <w:sz w:val="24"/>
                <w:szCs w:val="24"/>
              </w:rPr>
              <w:t>94</w:t>
            </w:r>
          </w:p>
        </w:tc>
        <w:tc>
          <w:tcPr>
            <w:tcW w:w="1275" w:type="dxa"/>
            <w:shd w:val="clear" w:color="auto" w:fill="auto"/>
          </w:tcPr>
          <w:p w:rsidR="005250F7" w:rsidRPr="003D157A" w:rsidRDefault="005250F7" w:rsidP="00B969BC">
            <w:pPr>
              <w:suppressAutoHyphens/>
              <w:jc w:val="center"/>
              <w:rPr>
                <w:sz w:val="24"/>
                <w:szCs w:val="24"/>
              </w:rPr>
            </w:pPr>
            <w:r w:rsidRPr="003D157A">
              <w:rPr>
                <w:sz w:val="24"/>
                <w:szCs w:val="24"/>
              </w:rPr>
              <w:t>95</w:t>
            </w:r>
          </w:p>
        </w:tc>
        <w:tc>
          <w:tcPr>
            <w:tcW w:w="1134" w:type="dxa"/>
            <w:shd w:val="clear" w:color="auto" w:fill="auto"/>
          </w:tcPr>
          <w:p w:rsidR="005250F7" w:rsidRPr="003D157A" w:rsidRDefault="005250F7" w:rsidP="00B969BC">
            <w:pPr>
              <w:suppressAutoHyphens/>
              <w:jc w:val="center"/>
              <w:rPr>
                <w:sz w:val="24"/>
                <w:szCs w:val="24"/>
              </w:rPr>
            </w:pPr>
            <w:r w:rsidRPr="003D157A">
              <w:rPr>
                <w:sz w:val="24"/>
                <w:szCs w:val="24"/>
              </w:rPr>
              <w:t>96</w:t>
            </w:r>
          </w:p>
        </w:tc>
      </w:tr>
      <w:tr w:rsidR="005250F7" w:rsidRPr="00133990" w:rsidTr="00B969BC">
        <w:trPr>
          <w:trHeight w:val="1223"/>
        </w:trPr>
        <w:tc>
          <w:tcPr>
            <w:tcW w:w="665" w:type="dxa"/>
            <w:shd w:val="clear" w:color="auto" w:fill="auto"/>
          </w:tcPr>
          <w:p w:rsidR="005250F7" w:rsidRPr="003D157A" w:rsidRDefault="005250F7" w:rsidP="00B969BC">
            <w:pPr>
              <w:suppressAutoHyphens/>
              <w:autoSpaceDE w:val="0"/>
              <w:jc w:val="center"/>
              <w:rPr>
                <w:sz w:val="24"/>
                <w:szCs w:val="24"/>
              </w:rPr>
            </w:pPr>
            <w:r>
              <w:rPr>
                <w:sz w:val="24"/>
                <w:szCs w:val="24"/>
              </w:rPr>
              <w:t>6.</w:t>
            </w:r>
          </w:p>
        </w:tc>
        <w:tc>
          <w:tcPr>
            <w:tcW w:w="2703" w:type="dxa"/>
            <w:shd w:val="clear" w:color="auto" w:fill="auto"/>
          </w:tcPr>
          <w:p w:rsidR="005250F7" w:rsidRPr="003D157A" w:rsidRDefault="005250F7" w:rsidP="00B969BC">
            <w:pPr>
              <w:suppressAutoHyphens/>
              <w:autoSpaceDE w:val="0"/>
              <w:jc w:val="both"/>
              <w:rPr>
                <w:sz w:val="24"/>
                <w:szCs w:val="24"/>
              </w:rPr>
            </w:pPr>
            <w:r w:rsidRPr="003D157A">
              <w:rPr>
                <w:sz w:val="24"/>
                <w:szCs w:val="24"/>
              </w:rPr>
              <w:t xml:space="preserve">Количество лиц, погибших в результате ДТП, на </w:t>
            </w:r>
            <w:r>
              <w:rPr>
                <w:sz w:val="24"/>
                <w:szCs w:val="24"/>
              </w:rPr>
              <w:t>1</w:t>
            </w:r>
            <w:r w:rsidRPr="003D157A">
              <w:rPr>
                <w:sz w:val="24"/>
                <w:szCs w:val="24"/>
              </w:rPr>
              <w:t xml:space="preserve"> тыс. населения</w:t>
            </w:r>
          </w:p>
        </w:tc>
        <w:tc>
          <w:tcPr>
            <w:tcW w:w="1645" w:type="dxa"/>
            <w:shd w:val="clear" w:color="auto" w:fill="auto"/>
          </w:tcPr>
          <w:p w:rsidR="005250F7" w:rsidRPr="003D157A" w:rsidRDefault="005250F7" w:rsidP="00B969BC">
            <w:pPr>
              <w:suppressAutoHyphens/>
              <w:autoSpaceDE w:val="0"/>
              <w:jc w:val="center"/>
              <w:rPr>
                <w:sz w:val="24"/>
                <w:szCs w:val="24"/>
              </w:rPr>
            </w:pPr>
            <w:r w:rsidRPr="003D157A">
              <w:rPr>
                <w:sz w:val="24"/>
                <w:szCs w:val="24"/>
              </w:rPr>
              <w:t>ед.</w:t>
            </w:r>
          </w:p>
        </w:tc>
        <w:tc>
          <w:tcPr>
            <w:tcW w:w="1575" w:type="dxa"/>
            <w:shd w:val="clear" w:color="auto" w:fill="auto"/>
          </w:tcPr>
          <w:p w:rsidR="005250F7" w:rsidRPr="000E61CB" w:rsidRDefault="005250F7" w:rsidP="00B969BC">
            <w:pPr>
              <w:autoSpaceDE w:val="0"/>
              <w:jc w:val="center"/>
              <w:rPr>
                <w:sz w:val="24"/>
                <w:szCs w:val="24"/>
              </w:rPr>
            </w:pPr>
            <w:r>
              <w:rPr>
                <w:sz w:val="24"/>
                <w:szCs w:val="24"/>
              </w:rPr>
              <w:t>3,3</w:t>
            </w:r>
          </w:p>
        </w:tc>
        <w:tc>
          <w:tcPr>
            <w:tcW w:w="1575" w:type="dxa"/>
            <w:shd w:val="clear" w:color="auto" w:fill="auto"/>
          </w:tcPr>
          <w:p w:rsidR="005250F7" w:rsidRPr="000E61CB" w:rsidRDefault="005250F7" w:rsidP="00B969BC">
            <w:pPr>
              <w:autoSpaceDE w:val="0"/>
              <w:jc w:val="center"/>
              <w:rPr>
                <w:sz w:val="24"/>
                <w:szCs w:val="24"/>
              </w:rPr>
            </w:pPr>
            <w:r>
              <w:rPr>
                <w:sz w:val="24"/>
                <w:szCs w:val="24"/>
              </w:rPr>
              <w:t>3,5</w:t>
            </w:r>
          </w:p>
        </w:tc>
        <w:tc>
          <w:tcPr>
            <w:tcW w:w="1325" w:type="dxa"/>
            <w:shd w:val="clear" w:color="auto" w:fill="auto"/>
          </w:tcPr>
          <w:p w:rsidR="005250F7" w:rsidRPr="000E61CB" w:rsidRDefault="005250F7" w:rsidP="00B969BC">
            <w:pPr>
              <w:autoSpaceDE w:val="0"/>
              <w:jc w:val="center"/>
              <w:rPr>
                <w:sz w:val="24"/>
                <w:szCs w:val="24"/>
              </w:rPr>
            </w:pPr>
            <w:r>
              <w:rPr>
                <w:sz w:val="24"/>
                <w:szCs w:val="24"/>
              </w:rPr>
              <w:t>3,8</w:t>
            </w:r>
          </w:p>
        </w:tc>
        <w:tc>
          <w:tcPr>
            <w:tcW w:w="1252" w:type="dxa"/>
            <w:shd w:val="clear" w:color="auto" w:fill="auto"/>
          </w:tcPr>
          <w:p w:rsidR="005250F7" w:rsidRPr="000E61CB" w:rsidRDefault="005250F7" w:rsidP="00B969BC">
            <w:pPr>
              <w:autoSpaceDE w:val="0"/>
              <w:jc w:val="center"/>
              <w:rPr>
                <w:sz w:val="24"/>
                <w:szCs w:val="24"/>
              </w:rPr>
            </w:pPr>
            <w:r>
              <w:rPr>
                <w:sz w:val="24"/>
                <w:szCs w:val="24"/>
              </w:rPr>
              <w:t>4,0</w:t>
            </w:r>
          </w:p>
        </w:tc>
        <w:tc>
          <w:tcPr>
            <w:tcW w:w="1134" w:type="dxa"/>
            <w:gridSpan w:val="2"/>
            <w:shd w:val="clear" w:color="auto" w:fill="auto"/>
          </w:tcPr>
          <w:p w:rsidR="005250F7" w:rsidRPr="000E61CB" w:rsidRDefault="005250F7" w:rsidP="00B969BC">
            <w:pPr>
              <w:autoSpaceDE w:val="0"/>
              <w:jc w:val="center"/>
              <w:rPr>
                <w:sz w:val="24"/>
                <w:szCs w:val="24"/>
              </w:rPr>
            </w:pPr>
            <w:r>
              <w:rPr>
                <w:sz w:val="24"/>
                <w:szCs w:val="24"/>
              </w:rPr>
              <w:t>5,0</w:t>
            </w:r>
          </w:p>
        </w:tc>
        <w:tc>
          <w:tcPr>
            <w:tcW w:w="1275" w:type="dxa"/>
            <w:shd w:val="clear" w:color="auto" w:fill="auto"/>
          </w:tcPr>
          <w:p w:rsidR="005250F7" w:rsidRPr="000E61CB" w:rsidRDefault="005250F7" w:rsidP="00B969BC">
            <w:pPr>
              <w:autoSpaceDE w:val="0"/>
              <w:jc w:val="center"/>
              <w:rPr>
                <w:sz w:val="24"/>
                <w:szCs w:val="24"/>
              </w:rPr>
            </w:pPr>
            <w:r>
              <w:rPr>
                <w:sz w:val="24"/>
                <w:szCs w:val="24"/>
              </w:rPr>
              <w:t>5,1</w:t>
            </w:r>
          </w:p>
        </w:tc>
        <w:tc>
          <w:tcPr>
            <w:tcW w:w="1134" w:type="dxa"/>
            <w:shd w:val="clear" w:color="auto" w:fill="auto"/>
          </w:tcPr>
          <w:p w:rsidR="005250F7" w:rsidRDefault="005250F7" w:rsidP="00B969BC">
            <w:pPr>
              <w:autoSpaceDE w:val="0"/>
              <w:jc w:val="center"/>
              <w:rPr>
                <w:sz w:val="24"/>
                <w:szCs w:val="24"/>
              </w:rPr>
            </w:pPr>
            <w:r>
              <w:rPr>
                <w:sz w:val="24"/>
                <w:szCs w:val="24"/>
              </w:rPr>
              <w:t>5,2</w:t>
            </w:r>
          </w:p>
          <w:p w:rsidR="005250F7" w:rsidRDefault="005250F7" w:rsidP="00B969BC">
            <w:pPr>
              <w:autoSpaceDE w:val="0"/>
              <w:jc w:val="center"/>
              <w:rPr>
                <w:sz w:val="24"/>
                <w:szCs w:val="24"/>
              </w:rPr>
            </w:pPr>
          </w:p>
          <w:p w:rsidR="005250F7" w:rsidRDefault="005250F7" w:rsidP="00B969BC">
            <w:pPr>
              <w:autoSpaceDE w:val="0"/>
              <w:jc w:val="center"/>
              <w:rPr>
                <w:sz w:val="24"/>
                <w:szCs w:val="24"/>
              </w:rPr>
            </w:pPr>
          </w:p>
          <w:p w:rsidR="005250F7" w:rsidRPr="000E61CB" w:rsidRDefault="005250F7" w:rsidP="00B969BC">
            <w:pPr>
              <w:autoSpaceDE w:val="0"/>
              <w:jc w:val="center"/>
              <w:rPr>
                <w:sz w:val="24"/>
                <w:szCs w:val="24"/>
              </w:rPr>
            </w:pPr>
          </w:p>
        </w:tc>
      </w:tr>
      <w:tr w:rsidR="005250F7" w:rsidRPr="00133990" w:rsidTr="00B969BC">
        <w:tc>
          <w:tcPr>
            <w:tcW w:w="14283" w:type="dxa"/>
            <w:gridSpan w:val="11"/>
            <w:shd w:val="clear" w:color="auto" w:fill="auto"/>
          </w:tcPr>
          <w:p w:rsidR="005250F7" w:rsidRPr="00133990" w:rsidRDefault="005250F7" w:rsidP="00B969BC">
            <w:pPr>
              <w:suppressAutoHyphens/>
              <w:autoSpaceDE w:val="0"/>
              <w:jc w:val="center"/>
              <w:rPr>
                <w:b/>
                <w:sz w:val="24"/>
                <w:szCs w:val="24"/>
              </w:rPr>
            </w:pPr>
            <w:r w:rsidRPr="00133990">
              <w:rPr>
                <w:b/>
                <w:sz w:val="24"/>
                <w:szCs w:val="24"/>
              </w:rPr>
              <w:t xml:space="preserve">Подпрограмма № 1. «Профилактика правонарушений и экстремисткой деятельности в </w:t>
            </w:r>
            <w:proofErr w:type="spellStart"/>
            <w:r w:rsidRPr="00133990">
              <w:rPr>
                <w:b/>
                <w:sz w:val="24"/>
                <w:szCs w:val="24"/>
              </w:rPr>
              <w:t>Камешкирском</w:t>
            </w:r>
            <w:proofErr w:type="spellEnd"/>
            <w:r w:rsidRPr="00133990">
              <w:rPr>
                <w:b/>
                <w:sz w:val="24"/>
                <w:szCs w:val="24"/>
              </w:rPr>
              <w:t xml:space="preserve"> районе</w:t>
            </w:r>
            <w:r>
              <w:rPr>
                <w:b/>
                <w:sz w:val="24"/>
                <w:szCs w:val="24"/>
              </w:rPr>
              <w:t xml:space="preserve"> Пензенской области</w:t>
            </w:r>
            <w:r w:rsidRPr="00133990">
              <w:rPr>
                <w:b/>
                <w:sz w:val="24"/>
                <w:szCs w:val="24"/>
              </w:rPr>
              <w:t xml:space="preserve"> в 2014-2020 годах»</w:t>
            </w:r>
          </w:p>
        </w:tc>
      </w:tr>
      <w:tr w:rsidR="005250F7" w:rsidRPr="00133990" w:rsidTr="00B969BC">
        <w:tc>
          <w:tcPr>
            <w:tcW w:w="665" w:type="dxa"/>
            <w:shd w:val="clear" w:color="auto" w:fill="auto"/>
          </w:tcPr>
          <w:p w:rsidR="005250F7" w:rsidRPr="00133990" w:rsidRDefault="005250F7" w:rsidP="005250F7">
            <w:pPr>
              <w:numPr>
                <w:ilvl w:val="0"/>
                <w:numId w:val="27"/>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sz w:val="24"/>
                <w:szCs w:val="24"/>
              </w:rPr>
            </w:pPr>
            <w:r w:rsidRPr="00133990">
              <w:rPr>
                <w:sz w:val="24"/>
                <w:szCs w:val="24"/>
              </w:rPr>
              <w:t>Снижение количества</w:t>
            </w:r>
            <w:r>
              <w:rPr>
                <w:sz w:val="24"/>
                <w:szCs w:val="24"/>
              </w:rPr>
              <w:t xml:space="preserve"> совершенных преступлений на 1</w:t>
            </w:r>
            <w:r w:rsidRPr="00133990">
              <w:rPr>
                <w:sz w:val="24"/>
                <w:szCs w:val="24"/>
              </w:rPr>
              <w:t xml:space="preserve"> тыс. населения </w:t>
            </w:r>
            <w:proofErr w:type="spellStart"/>
            <w:r w:rsidRPr="00133990">
              <w:rPr>
                <w:sz w:val="24"/>
                <w:szCs w:val="24"/>
              </w:rPr>
              <w:t>Камешкирского</w:t>
            </w:r>
            <w:proofErr w:type="spellEnd"/>
            <w:r w:rsidRPr="00133990">
              <w:rPr>
                <w:sz w:val="24"/>
                <w:szCs w:val="24"/>
              </w:rPr>
              <w:t xml:space="preserve"> района по отношению к ур</w:t>
            </w:r>
            <w:r>
              <w:rPr>
                <w:sz w:val="24"/>
                <w:szCs w:val="24"/>
              </w:rPr>
              <w:t xml:space="preserve">овню преступности по итогам </w:t>
            </w:r>
            <w:r w:rsidRPr="00133990">
              <w:rPr>
                <w:sz w:val="24"/>
                <w:szCs w:val="24"/>
              </w:rPr>
              <w:t xml:space="preserve"> года   </w:t>
            </w: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t xml:space="preserve">% </w:t>
            </w:r>
          </w:p>
        </w:tc>
        <w:tc>
          <w:tcPr>
            <w:tcW w:w="1575" w:type="dxa"/>
            <w:shd w:val="clear" w:color="auto" w:fill="auto"/>
          </w:tcPr>
          <w:p w:rsidR="005250F7" w:rsidRPr="00133990" w:rsidRDefault="005250F7" w:rsidP="00B969BC">
            <w:pPr>
              <w:suppressAutoHyphens/>
              <w:jc w:val="center"/>
              <w:rPr>
                <w:sz w:val="24"/>
                <w:szCs w:val="24"/>
              </w:rPr>
            </w:pPr>
            <w:r>
              <w:rPr>
                <w:sz w:val="24"/>
                <w:szCs w:val="24"/>
              </w:rPr>
              <w:t xml:space="preserve"> 98</w:t>
            </w:r>
          </w:p>
        </w:tc>
        <w:tc>
          <w:tcPr>
            <w:tcW w:w="1575" w:type="dxa"/>
            <w:shd w:val="clear" w:color="auto" w:fill="auto"/>
          </w:tcPr>
          <w:p w:rsidR="005250F7" w:rsidRPr="00133990" w:rsidRDefault="005250F7" w:rsidP="00B969BC">
            <w:pPr>
              <w:suppressAutoHyphens/>
              <w:jc w:val="center"/>
              <w:rPr>
                <w:sz w:val="24"/>
                <w:szCs w:val="24"/>
              </w:rPr>
            </w:pPr>
            <w:r>
              <w:rPr>
                <w:sz w:val="24"/>
                <w:szCs w:val="24"/>
              </w:rPr>
              <w:t>96</w:t>
            </w:r>
            <w:r w:rsidRPr="00133990">
              <w:rPr>
                <w:sz w:val="24"/>
                <w:szCs w:val="24"/>
              </w:rPr>
              <w:t xml:space="preserve"> </w:t>
            </w:r>
          </w:p>
        </w:tc>
        <w:tc>
          <w:tcPr>
            <w:tcW w:w="1325" w:type="dxa"/>
            <w:shd w:val="clear" w:color="auto" w:fill="auto"/>
          </w:tcPr>
          <w:p w:rsidR="005250F7" w:rsidRPr="00133990" w:rsidRDefault="005250F7" w:rsidP="00B969BC">
            <w:pPr>
              <w:suppressAutoHyphens/>
              <w:jc w:val="center"/>
              <w:rPr>
                <w:sz w:val="24"/>
                <w:szCs w:val="24"/>
              </w:rPr>
            </w:pPr>
            <w:r>
              <w:rPr>
                <w:sz w:val="24"/>
                <w:szCs w:val="24"/>
              </w:rPr>
              <w:t>94</w:t>
            </w:r>
            <w:r w:rsidRPr="00133990">
              <w:rPr>
                <w:sz w:val="24"/>
                <w:szCs w:val="24"/>
              </w:rPr>
              <w:t xml:space="preserve"> </w:t>
            </w:r>
          </w:p>
        </w:tc>
        <w:tc>
          <w:tcPr>
            <w:tcW w:w="1252" w:type="dxa"/>
            <w:shd w:val="clear" w:color="auto" w:fill="auto"/>
          </w:tcPr>
          <w:p w:rsidR="005250F7" w:rsidRPr="00133990" w:rsidRDefault="005250F7" w:rsidP="00B969BC">
            <w:pPr>
              <w:suppressAutoHyphens/>
              <w:jc w:val="center"/>
              <w:rPr>
                <w:sz w:val="24"/>
                <w:szCs w:val="24"/>
              </w:rPr>
            </w:pPr>
            <w:r w:rsidRPr="00133990">
              <w:rPr>
                <w:sz w:val="24"/>
                <w:szCs w:val="24"/>
              </w:rPr>
              <w:t>9</w:t>
            </w:r>
            <w:r>
              <w:rPr>
                <w:sz w:val="24"/>
                <w:szCs w:val="24"/>
              </w:rPr>
              <w:t>2</w:t>
            </w:r>
          </w:p>
        </w:tc>
        <w:tc>
          <w:tcPr>
            <w:tcW w:w="1095" w:type="dxa"/>
            <w:shd w:val="clear" w:color="auto" w:fill="auto"/>
          </w:tcPr>
          <w:p w:rsidR="005250F7" w:rsidRPr="00133990" w:rsidRDefault="005250F7" w:rsidP="00B969BC">
            <w:pPr>
              <w:suppressAutoHyphens/>
              <w:jc w:val="center"/>
              <w:rPr>
                <w:sz w:val="24"/>
                <w:szCs w:val="24"/>
              </w:rPr>
            </w:pPr>
            <w:r>
              <w:rPr>
                <w:sz w:val="24"/>
                <w:szCs w:val="24"/>
              </w:rPr>
              <w:t>90</w:t>
            </w:r>
          </w:p>
        </w:tc>
        <w:tc>
          <w:tcPr>
            <w:tcW w:w="1314" w:type="dxa"/>
            <w:gridSpan w:val="2"/>
            <w:shd w:val="clear" w:color="auto" w:fill="auto"/>
          </w:tcPr>
          <w:p w:rsidR="005250F7" w:rsidRPr="00133990" w:rsidRDefault="005250F7" w:rsidP="00B969BC">
            <w:pPr>
              <w:suppressAutoHyphens/>
              <w:jc w:val="center"/>
              <w:rPr>
                <w:sz w:val="24"/>
                <w:szCs w:val="24"/>
              </w:rPr>
            </w:pPr>
            <w:r w:rsidRPr="00133990">
              <w:rPr>
                <w:sz w:val="24"/>
                <w:szCs w:val="24"/>
              </w:rPr>
              <w:t>8</w:t>
            </w:r>
            <w:r>
              <w:rPr>
                <w:sz w:val="24"/>
                <w:szCs w:val="24"/>
              </w:rPr>
              <w:t>8</w:t>
            </w:r>
          </w:p>
        </w:tc>
        <w:tc>
          <w:tcPr>
            <w:tcW w:w="1134" w:type="dxa"/>
            <w:shd w:val="clear" w:color="auto" w:fill="auto"/>
          </w:tcPr>
          <w:p w:rsidR="005250F7" w:rsidRPr="00133990" w:rsidRDefault="005250F7" w:rsidP="00B969BC">
            <w:pPr>
              <w:suppressAutoHyphens/>
              <w:jc w:val="center"/>
              <w:rPr>
                <w:sz w:val="24"/>
                <w:szCs w:val="24"/>
              </w:rPr>
            </w:pPr>
            <w:r w:rsidRPr="00133990">
              <w:rPr>
                <w:sz w:val="24"/>
                <w:szCs w:val="24"/>
              </w:rPr>
              <w:t>86</w:t>
            </w:r>
          </w:p>
        </w:tc>
      </w:tr>
      <w:tr w:rsidR="005250F7" w:rsidRPr="00133990" w:rsidTr="00B969BC">
        <w:tc>
          <w:tcPr>
            <w:tcW w:w="665" w:type="dxa"/>
            <w:shd w:val="clear" w:color="auto" w:fill="auto"/>
          </w:tcPr>
          <w:p w:rsidR="005250F7" w:rsidRPr="00133990" w:rsidRDefault="005250F7" w:rsidP="005250F7">
            <w:pPr>
              <w:numPr>
                <w:ilvl w:val="0"/>
                <w:numId w:val="27"/>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sz w:val="24"/>
                <w:szCs w:val="24"/>
              </w:rPr>
            </w:pPr>
            <w:r w:rsidRPr="00133990">
              <w:rPr>
                <w:sz w:val="24"/>
                <w:szCs w:val="24"/>
              </w:rPr>
              <w:t xml:space="preserve">Удельный вес трудоустроенных ранее судимых лиц от числа </w:t>
            </w:r>
            <w:r w:rsidRPr="00133990">
              <w:rPr>
                <w:sz w:val="24"/>
                <w:szCs w:val="24"/>
              </w:rPr>
              <w:lastRenderedPageBreak/>
              <w:t xml:space="preserve">освободившихся из мест лишения свободы в текущем году </w:t>
            </w: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lastRenderedPageBreak/>
              <w:t>%</w:t>
            </w:r>
          </w:p>
        </w:tc>
        <w:tc>
          <w:tcPr>
            <w:tcW w:w="1575" w:type="dxa"/>
            <w:shd w:val="clear" w:color="auto" w:fill="auto"/>
          </w:tcPr>
          <w:p w:rsidR="005250F7" w:rsidRPr="00133990" w:rsidRDefault="005250F7" w:rsidP="00B969BC">
            <w:pPr>
              <w:suppressAutoHyphens/>
              <w:jc w:val="center"/>
              <w:rPr>
                <w:sz w:val="24"/>
                <w:szCs w:val="24"/>
              </w:rPr>
            </w:pPr>
            <w:r w:rsidRPr="00133990">
              <w:rPr>
                <w:sz w:val="24"/>
                <w:szCs w:val="24"/>
              </w:rPr>
              <w:t>18</w:t>
            </w:r>
          </w:p>
        </w:tc>
        <w:tc>
          <w:tcPr>
            <w:tcW w:w="1575" w:type="dxa"/>
            <w:shd w:val="clear" w:color="auto" w:fill="auto"/>
          </w:tcPr>
          <w:p w:rsidR="005250F7" w:rsidRPr="00133990" w:rsidRDefault="005250F7" w:rsidP="00B969BC">
            <w:pPr>
              <w:suppressAutoHyphens/>
              <w:jc w:val="center"/>
              <w:rPr>
                <w:sz w:val="24"/>
                <w:szCs w:val="24"/>
              </w:rPr>
            </w:pPr>
            <w:r w:rsidRPr="00133990">
              <w:rPr>
                <w:sz w:val="24"/>
                <w:szCs w:val="24"/>
              </w:rPr>
              <w:t>21</w:t>
            </w:r>
          </w:p>
        </w:tc>
        <w:tc>
          <w:tcPr>
            <w:tcW w:w="1325" w:type="dxa"/>
            <w:shd w:val="clear" w:color="auto" w:fill="auto"/>
          </w:tcPr>
          <w:p w:rsidR="005250F7" w:rsidRPr="00133990" w:rsidRDefault="005250F7" w:rsidP="00B969BC">
            <w:pPr>
              <w:suppressAutoHyphens/>
              <w:jc w:val="center"/>
              <w:rPr>
                <w:sz w:val="24"/>
                <w:szCs w:val="24"/>
              </w:rPr>
            </w:pPr>
            <w:r w:rsidRPr="00133990">
              <w:rPr>
                <w:sz w:val="24"/>
                <w:szCs w:val="24"/>
              </w:rPr>
              <w:t>24</w:t>
            </w:r>
          </w:p>
        </w:tc>
        <w:tc>
          <w:tcPr>
            <w:tcW w:w="1252" w:type="dxa"/>
            <w:shd w:val="clear" w:color="auto" w:fill="auto"/>
          </w:tcPr>
          <w:p w:rsidR="005250F7" w:rsidRPr="00133990" w:rsidRDefault="005250F7" w:rsidP="00B969BC">
            <w:pPr>
              <w:suppressAutoHyphens/>
              <w:jc w:val="center"/>
              <w:rPr>
                <w:sz w:val="24"/>
                <w:szCs w:val="24"/>
              </w:rPr>
            </w:pPr>
            <w:r w:rsidRPr="00133990">
              <w:rPr>
                <w:sz w:val="24"/>
                <w:szCs w:val="24"/>
              </w:rPr>
              <w:t>25</w:t>
            </w:r>
          </w:p>
        </w:tc>
        <w:tc>
          <w:tcPr>
            <w:tcW w:w="1095" w:type="dxa"/>
            <w:shd w:val="clear" w:color="auto" w:fill="auto"/>
          </w:tcPr>
          <w:p w:rsidR="005250F7" w:rsidRPr="00133990" w:rsidRDefault="005250F7" w:rsidP="00B969BC">
            <w:pPr>
              <w:suppressAutoHyphens/>
              <w:jc w:val="center"/>
              <w:rPr>
                <w:sz w:val="24"/>
                <w:szCs w:val="24"/>
              </w:rPr>
            </w:pPr>
            <w:r w:rsidRPr="00133990">
              <w:rPr>
                <w:sz w:val="24"/>
                <w:szCs w:val="24"/>
              </w:rPr>
              <w:t>26</w:t>
            </w:r>
          </w:p>
        </w:tc>
        <w:tc>
          <w:tcPr>
            <w:tcW w:w="1314" w:type="dxa"/>
            <w:gridSpan w:val="2"/>
            <w:shd w:val="clear" w:color="auto" w:fill="auto"/>
          </w:tcPr>
          <w:p w:rsidR="005250F7" w:rsidRPr="00133990" w:rsidRDefault="005250F7" w:rsidP="00B969BC">
            <w:pPr>
              <w:suppressAutoHyphens/>
              <w:jc w:val="center"/>
              <w:rPr>
                <w:sz w:val="24"/>
                <w:szCs w:val="24"/>
              </w:rPr>
            </w:pPr>
            <w:r w:rsidRPr="00133990">
              <w:rPr>
                <w:sz w:val="24"/>
                <w:szCs w:val="24"/>
              </w:rPr>
              <w:t>27</w:t>
            </w:r>
          </w:p>
        </w:tc>
        <w:tc>
          <w:tcPr>
            <w:tcW w:w="1134" w:type="dxa"/>
            <w:shd w:val="clear" w:color="auto" w:fill="auto"/>
          </w:tcPr>
          <w:p w:rsidR="005250F7" w:rsidRPr="00133990" w:rsidRDefault="005250F7" w:rsidP="00B969BC">
            <w:pPr>
              <w:suppressAutoHyphens/>
              <w:jc w:val="center"/>
              <w:rPr>
                <w:sz w:val="24"/>
                <w:szCs w:val="24"/>
              </w:rPr>
            </w:pPr>
            <w:r w:rsidRPr="00133990">
              <w:rPr>
                <w:sz w:val="24"/>
                <w:szCs w:val="24"/>
              </w:rPr>
              <w:t>28</w:t>
            </w:r>
          </w:p>
        </w:tc>
      </w:tr>
      <w:tr w:rsidR="005250F7" w:rsidRPr="00133990" w:rsidTr="00B969BC">
        <w:tc>
          <w:tcPr>
            <w:tcW w:w="14283" w:type="dxa"/>
            <w:gridSpan w:val="11"/>
            <w:shd w:val="clear" w:color="auto" w:fill="auto"/>
          </w:tcPr>
          <w:p w:rsidR="005250F7" w:rsidRPr="00133990" w:rsidRDefault="005250F7" w:rsidP="00B969BC">
            <w:pPr>
              <w:suppressAutoHyphens/>
              <w:autoSpaceDE w:val="0"/>
              <w:jc w:val="center"/>
              <w:rPr>
                <w:b/>
                <w:sz w:val="24"/>
                <w:szCs w:val="24"/>
              </w:rPr>
            </w:pPr>
            <w:r>
              <w:rPr>
                <w:b/>
                <w:sz w:val="24"/>
                <w:szCs w:val="24"/>
              </w:rPr>
              <w:lastRenderedPageBreak/>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RPr="00133990" w:rsidTr="00B969BC">
        <w:tc>
          <w:tcPr>
            <w:tcW w:w="665" w:type="dxa"/>
            <w:shd w:val="clear" w:color="auto" w:fill="auto"/>
          </w:tcPr>
          <w:p w:rsidR="005250F7" w:rsidRPr="00133990" w:rsidRDefault="005250F7" w:rsidP="005250F7">
            <w:pPr>
              <w:numPr>
                <w:ilvl w:val="0"/>
                <w:numId w:val="31"/>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sz w:val="24"/>
                <w:szCs w:val="24"/>
              </w:rPr>
            </w:pPr>
            <w:r w:rsidRPr="00133990">
              <w:rPr>
                <w:sz w:val="24"/>
                <w:szCs w:val="24"/>
              </w:rPr>
              <w:t xml:space="preserve">Увеличение количества  наркозависимых, участвующих в лечебных и реабилитационных программах </w:t>
            </w:r>
          </w:p>
        </w:tc>
        <w:tc>
          <w:tcPr>
            <w:tcW w:w="164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105</w:t>
            </w: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106</w:t>
            </w:r>
          </w:p>
        </w:tc>
        <w:tc>
          <w:tcPr>
            <w:tcW w:w="132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107</w:t>
            </w:r>
          </w:p>
        </w:tc>
        <w:tc>
          <w:tcPr>
            <w:tcW w:w="1252"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108</w:t>
            </w:r>
          </w:p>
        </w:tc>
        <w:tc>
          <w:tcPr>
            <w:tcW w:w="109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109</w:t>
            </w:r>
          </w:p>
        </w:tc>
        <w:tc>
          <w:tcPr>
            <w:tcW w:w="1314" w:type="dxa"/>
            <w:gridSpan w:val="2"/>
            <w:shd w:val="clear" w:color="auto" w:fill="auto"/>
          </w:tcPr>
          <w:p w:rsidR="005250F7" w:rsidRPr="00133990" w:rsidRDefault="005250F7" w:rsidP="00B969BC">
            <w:pPr>
              <w:suppressAutoHyphens/>
              <w:autoSpaceDE w:val="0"/>
              <w:jc w:val="center"/>
              <w:rPr>
                <w:sz w:val="24"/>
                <w:szCs w:val="24"/>
              </w:rPr>
            </w:pPr>
            <w:r w:rsidRPr="00133990">
              <w:rPr>
                <w:sz w:val="24"/>
                <w:szCs w:val="24"/>
              </w:rPr>
              <w:t>110</w:t>
            </w:r>
          </w:p>
        </w:tc>
        <w:tc>
          <w:tcPr>
            <w:tcW w:w="1134"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111</w:t>
            </w:r>
          </w:p>
        </w:tc>
      </w:tr>
      <w:tr w:rsidR="005250F7" w:rsidRPr="00133990" w:rsidTr="00B969BC">
        <w:tc>
          <w:tcPr>
            <w:tcW w:w="665" w:type="dxa"/>
            <w:shd w:val="clear" w:color="auto" w:fill="auto"/>
          </w:tcPr>
          <w:p w:rsidR="005250F7" w:rsidRPr="00133990" w:rsidRDefault="005250F7" w:rsidP="005250F7">
            <w:pPr>
              <w:numPr>
                <w:ilvl w:val="0"/>
                <w:numId w:val="31"/>
              </w:num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w:t>
            </w:r>
            <w:r>
              <w:rPr>
                <w:sz w:val="24"/>
                <w:szCs w:val="24"/>
              </w:rPr>
              <w:t xml:space="preserve"> мероприятия по сравнению с 2013 </w:t>
            </w:r>
            <w:r w:rsidRPr="00133990">
              <w:rPr>
                <w:sz w:val="24"/>
                <w:szCs w:val="24"/>
              </w:rPr>
              <w:t xml:space="preserve"> годом</w:t>
            </w:r>
          </w:p>
        </w:tc>
        <w:tc>
          <w:tcPr>
            <w:tcW w:w="164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105</w:t>
            </w:r>
          </w:p>
        </w:tc>
        <w:tc>
          <w:tcPr>
            <w:tcW w:w="157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110</w:t>
            </w:r>
          </w:p>
        </w:tc>
        <w:tc>
          <w:tcPr>
            <w:tcW w:w="132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115</w:t>
            </w:r>
          </w:p>
        </w:tc>
        <w:tc>
          <w:tcPr>
            <w:tcW w:w="1252"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120</w:t>
            </w:r>
          </w:p>
        </w:tc>
        <w:tc>
          <w:tcPr>
            <w:tcW w:w="1095"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125</w:t>
            </w:r>
          </w:p>
        </w:tc>
        <w:tc>
          <w:tcPr>
            <w:tcW w:w="1314" w:type="dxa"/>
            <w:gridSpan w:val="2"/>
            <w:shd w:val="clear" w:color="auto" w:fill="auto"/>
          </w:tcPr>
          <w:p w:rsidR="005250F7" w:rsidRPr="00133990" w:rsidRDefault="005250F7" w:rsidP="00B969BC">
            <w:pPr>
              <w:suppressAutoHyphens/>
              <w:autoSpaceDE w:val="0"/>
              <w:jc w:val="center"/>
              <w:rPr>
                <w:sz w:val="24"/>
                <w:szCs w:val="24"/>
              </w:rPr>
            </w:pPr>
            <w:r w:rsidRPr="00133990">
              <w:rPr>
                <w:sz w:val="24"/>
                <w:szCs w:val="24"/>
              </w:rPr>
              <w:t>130</w:t>
            </w:r>
          </w:p>
        </w:tc>
        <w:tc>
          <w:tcPr>
            <w:tcW w:w="1134" w:type="dxa"/>
            <w:shd w:val="clear" w:color="auto" w:fill="auto"/>
          </w:tcPr>
          <w:p w:rsidR="005250F7" w:rsidRPr="00133990" w:rsidRDefault="005250F7" w:rsidP="00B969BC">
            <w:pPr>
              <w:suppressAutoHyphens/>
              <w:autoSpaceDE w:val="0"/>
              <w:jc w:val="center"/>
              <w:rPr>
                <w:sz w:val="24"/>
                <w:szCs w:val="24"/>
              </w:rPr>
            </w:pPr>
            <w:r w:rsidRPr="00133990">
              <w:rPr>
                <w:sz w:val="24"/>
                <w:szCs w:val="24"/>
              </w:rPr>
              <w:t>125</w:t>
            </w:r>
          </w:p>
        </w:tc>
      </w:tr>
      <w:tr w:rsidR="005250F7" w:rsidRPr="00133990" w:rsidTr="00B969BC">
        <w:trPr>
          <w:trHeight w:val="202"/>
        </w:trPr>
        <w:tc>
          <w:tcPr>
            <w:tcW w:w="14283" w:type="dxa"/>
            <w:gridSpan w:val="11"/>
            <w:shd w:val="clear" w:color="auto" w:fill="auto"/>
          </w:tcPr>
          <w:p w:rsidR="005250F7" w:rsidRPr="00133990" w:rsidRDefault="005250F7" w:rsidP="00B969BC">
            <w:pPr>
              <w:suppressAutoHyphens/>
              <w:autoSpaceDE w:val="0"/>
              <w:jc w:val="center"/>
              <w:rPr>
                <w:b/>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RPr="00133990" w:rsidTr="00B969BC">
        <w:tc>
          <w:tcPr>
            <w:tcW w:w="665" w:type="dxa"/>
            <w:shd w:val="clear" w:color="auto" w:fill="auto"/>
          </w:tcPr>
          <w:p w:rsidR="005250F7" w:rsidRPr="00133990" w:rsidRDefault="005250F7" w:rsidP="005250F7">
            <w:pPr>
              <w:numPr>
                <w:ilvl w:val="0"/>
                <w:numId w:val="30"/>
              </w:numPr>
              <w:suppressAutoHyphens/>
              <w:autoSpaceDE w:val="0"/>
              <w:jc w:val="center"/>
              <w:rPr>
                <w:sz w:val="24"/>
                <w:szCs w:val="24"/>
              </w:rPr>
            </w:pPr>
          </w:p>
        </w:tc>
        <w:tc>
          <w:tcPr>
            <w:tcW w:w="2703" w:type="dxa"/>
            <w:shd w:val="clear" w:color="auto" w:fill="auto"/>
          </w:tcPr>
          <w:p w:rsidR="005250F7" w:rsidRPr="00716BDE" w:rsidRDefault="005250F7" w:rsidP="00B969BC">
            <w:pPr>
              <w:suppressAutoHyphens/>
              <w:autoSpaceDE w:val="0"/>
              <w:jc w:val="both"/>
              <w:rPr>
                <w:sz w:val="24"/>
                <w:szCs w:val="24"/>
              </w:rPr>
            </w:pPr>
            <w:r>
              <w:rPr>
                <w:sz w:val="24"/>
                <w:szCs w:val="24"/>
              </w:rPr>
              <w:t>Д</w:t>
            </w:r>
            <w:r w:rsidRPr="00716BDE">
              <w:rPr>
                <w:sz w:val="24"/>
                <w:szCs w:val="24"/>
              </w:rPr>
              <w:t xml:space="preserve">оля проектов нормативных правовых актов администрации </w:t>
            </w:r>
            <w:proofErr w:type="spellStart"/>
            <w:r w:rsidRPr="00716BDE">
              <w:rPr>
                <w:sz w:val="24"/>
                <w:szCs w:val="24"/>
              </w:rPr>
              <w:t>Камешкирского</w:t>
            </w:r>
            <w:proofErr w:type="spellEnd"/>
            <w:r w:rsidRPr="00716BDE">
              <w:rPr>
                <w:sz w:val="24"/>
                <w:szCs w:val="24"/>
              </w:rPr>
              <w:t xml:space="preserve"> района Пензенской области, прошедших антикоррупционную экспертизу, в общем числе нормативных правовых актов администрации </w:t>
            </w:r>
            <w:proofErr w:type="spellStart"/>
            <w:r w:rsidRPr="00716BDE">
              <w:rPr>
                <w:sz w:val="24"/>
                <w:szCs w:val="24"/>
              </w:rPr>
              <w:t>Камешкирского</w:t>
            </w:r>
            <w:proofErr w:type="spellEnd"/>
            <w:r w:rsidRPr="00716BDE">
              <w:rPr>
                <w:sz w:val="24"/>
                <w:szCs w:val="24"/>
              </w:rPr>
              <w:t xml:space="preserve"> района Пензенской области, </w:t>
            </w:r>
            <w:r w:rsidRPr="00716BDE">
              <w:rPr>
                <w:sz w:val="24"/>
                <w:szCs w:val="24"/>
              </w:rPr>
              <w:lastRenderedPageBreak/>
              <w:t>принятых в текущем году</w:t>
            </w:r>
          </w:p>
          <w:p w:rsidR="005250F7" w:rsidRPr="00133990" w:rsidRDefault="005250F7" w:rsidP="00B969BC">
            <w:pPr>
              <w:suppressAutoHyphens/>
              <w:jc w:val="both"/>
              <w:rPr>
                <w:b/>
                <w:sz w:val="24"/>
                <w:szCs w:val="24"/>
              </w:rPr>
            </w:pP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lastRenderedPageBreak/>
              <w:t>%</w:t>
            </w:r>
          </w:p>
        </w:tc>
        <w:tc>
          <w:tcPr>
            <w:tcW w:w="1575" w:type="dxa"/>
            <w:shd w:val="clear" w:color="auto" w:fill="auto"/>
          </w:tcPr>
          <w:p w:rsidR="005250F7" w:rsidRPr="00133990" w:rsidRDefault="005250F7" w:rsidP="00B969BC">
            <w:pPr>
              <w:suppressAutoHyphens/>
              <w:jc w:val="center"/>
              <w:rPr>
                <w:sz w:val="24"/>
                <w:szCs w:val="24"/>
              </w:rPr>
            </w:pPr>
            <w:r w:rsidRPr="00133990">
              <w:rPr>
                <w:sz w:val="24"/>
                <w:szCs w:val="24"/>
              </w:rPr>
              <w:t>91</w:t>
            </w:r>
          </w:p>
        </w:tc>
        <w:tc>
          <w:tcPr>
            <w:tcW w:w="1575" w:type="dxa"/>
            <w:shd w:val="clear" w:color="auto" w:fill="auto"/>
          </w:tcPr>
          <w:p w:rsidR="005250F7" w:rsidRPr="00133990" w:rsidRDefault="005250F7" w:rsidP="00B969BC">
            <w:pPr>
              <w:suppressAutoHyphens/>
              <w:jc w:val="center"/>
              <w:rPr>
                <w:sz w:val="24"/>
                <w:szCs w:val="24"/>
              </w:rPr>
            </w:pPr>
            <w:r w:rsidRPr="00133990">
              <w:rPr>
                <w:sz w:val="24"/>
                <w:szCs w:val="24"/>
              </w:rPr>
              <w:t>92</w:t>
            </w:r>
          </w:p>
        </w:tc>
        <w:tc>
          <w:tcPr>
            <w:tcW w:w="1325" w:type="dxa"/>
            <w:shd w:val="clear" w:color="auto" w:fill="auto"/>
          </w:tcPr>
          <w:p w:rsidR="005250F7" w:rsidRPr="00133990" w:rsidRDefault="005250F7" w:rsidP="00B969BC">
            <w:pPr>
              <w:suppressAutoHyphens/>
              <w:jc w:val="center"/>
              <w:rPr>
                <w:sz w:val="24"/>
                <w:szCs w:val="24"/>
              </w:rPr>
            </w:pPr>
            <w:r w:rsidRPr="00133990">
              <w:rPr>
                <w:sz w:val="24"/>
                <w:szCs w:val="24"/>
              </w:rPr>
              <w:t>94</w:t>
            </w:r>
          </w:p>
        </w:tc>
        <w:tc>
          <w:tcPr>
            <w:tcW w:w="1252" w:type="dxa"/>
            <w:shd w:val="clear" w:color="auto" w:fill="auto"/>
          </w:tcPr>
          <w:p w:rsidR="005250F7" w:rsidRPr="00133990" w:rsidRDefault="005250F7" w:rsidP="00B969BC">
            <w:pPr>
              <w:suppressAutoHyphens/>
              <w:jc w:val="center"/>
              <w:rPr>
                <w:sz w:val="24"/>
                <w:szCs w:val="24"/>
              </w:rPr>
            </w:pPr>
            <w:r w:rsidRPr="00133990">
              <w:rPr>
                <w:sz w:val="24"/>
                <w:szCs w:val="24"/>
              </w:rPr>
              <w:t>95</w:t>
            </w:r>
          </w:p>
        </w:tc>
        <w:tc>
          <w:tcPr>
            <w:tcW w:w="1095" w:type="dxa"/>
            <w:shd w:val="clear" w:color="auto" w:fill="auto"/>
          </w:tcPr>
          <w:p w:rsidR="005250F7" w:rsidRPr="00133990" w:rsidRDefault="005250F7" w:rsidP="00B969BC">
            <w:pPr>
              <w:suppressAutoHyphens/>
              <w:jc w:val="center"/>
              <w:rPr>
                <w:sz w:val="24"/>
                <w:szCs w:val="24"/>
              </w:rPr>
            </w:pPr>
            <w:r w:rsidRPr="00133990">
              <w:rPr>
                <w:sz w:val="24"/>
                <w:szCs w:val="24"/>
              </w:rPr>
              <w:t>96</w:t>
            </w:r>
          </w:p>
        </w:tc>
        <w:tc>
          <w:tcPr>
            <w:tcW w:w="1314" w:type="dxa"/>
            <w:gridSpan w:val="2"/>
            <w:shd w:val="clear" w:color="auto" w:fill="auto"/>
          </w:tcPr>
          <w:p w:rsidR="005250F7" w:rsidRPr="00133990" w:rsidRDefault="005250F7" w:rsidP="00B969BC">
            <w:pPr>
              <w:suppressAutoHyphens/>
              <w:jc w:val="center"/>
              <w:rPr>
                <w:sz w:val="24"/>
                <w:szCs w:val="24"/>
              </w:rPr>
            </w:pPr>
            <w:r w:rsidRPr="00133990">
              <w:rPr>
                <w:sz w:val="24"/>
                <w:szCs w:val="24"/>
              </w:rPr>
              <w:t>97</w:t>
            </w:r>
          </w:p>
        </w:tc>
        <w:tc>
          <w:tcPr>
            <w:tcW w:w="1134" w:type="dxa"/>
            <w:shd w:val="clear" w:color="auto" w:fill="auto"/>
          </w:tcPr>
          <w:p w:rsidR="005250F7" w:rsidRPr="00133990" w:rsidRDefault="005250F7" w:rsidP="00B969BC">
            <w:pPr>
              <w:suppressAutoHyphens/>
              <w:jc w:val="center"/>
              <w:rPr>
                <w:sz w:val="24"/>
                <w:szCs w:val="24"/>
              </w:rPr>
            </w:pPr>
            <w:r w:rsidRPr="00133990">
              <w:rPr>
                <w:sz w:val="24"/>
                <w:szCs w:val="24"/>
              </w:rPr>
              <w:t>98</w:t>
            </w:r>
          </w:p>
        </w:tc>
      </w:tr>
      <w:tr w:rsidR="005250F7" w:rsidRPr="00133990" w:rsidTr="00B969BC">
        <w:tc>
          <w:tcPr>
            <w:tcW w:w="665" w:type="dxa"/>
            <w:shd w:val="clear" w:color="auto" w:fill="auto"/>
          </w:tcPr>
          <w:p w:rsidR="005250F7" w:rsidRDefault="005250F7" w:rsidP="00B969BC">
            <w:pPr>
              <w:suppressAutoHyphens/>
              <w:autoSpaceDE w:val="0"/>
              <w:jc w:val="center"/>
              <w:rPr>
                <w:sz w:val="24"/>
                <w:szCs w:val="24"/>
              </w:rPr>
            </w:pPr>
            <w:r w:rsidRPr="00133990">
              <w:rPr>
                <w:sz w:val="24"/>
                <w:szCs w:val="24"/>
              </w:rPr>
              <w:lastRenderedPageBreak/>
              <w:t>3</w:t>
            </w: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Default="005250F7" w:rsidP="00B969BC">
            <w:pPr>
              <w:suppressAutoHyphens/>
              <w:autoSpaceDE w:val="0"/>
              <w:jc w:val="center"/>
              <w:rPr>
                <w:sz w:val="24"/>
                <w:szCs w:val="24"/>
              </w:rPr>
            </w:pPr>
          </w:p>
          <w:p w:rsidR="005250F7" w:rsidRPr="00133990" w:rsidRDefault="005250F7" w:rsidP="00B969BC">
            <w:pPr>
              <w:suppressAutoHyphens/>
              <w:autoSpaceDE w:val="0"/>
              <w:jc w:val="center"/>
              <w:rPr>
                <w:sz w:val="24"/>
                <w:szCs w:val="24"/>
              </w:rPr>
            </w:pPr>
          </w:p>
        </w:tc>
        <w:tc>
          <w:tcPr>
            <w:tcW w:w="2703" w:type="dxa"/>
            <w:shd w:val="clear" w:color="auto" w:fill="auto"/>
          </w:tcPr>
          <w:p w:rsidR="005250F7" w:rsidRPr="00133990" w:rsidRDefault="005250F7" w:rsidP="00B969BC">
            <w:pPr>
              <w:suppressAutoHyphens/>
              <w:jc w:val="both"/>
              <w:rPr>
                <w:sz w:val="24"/>
                <w:szCs w:val="24"/>
              </w:rPr>
            </w:pPr>
            <w:r w:rsidRPr="00133990">
              <w:rPr>
                <w:sz w:val="24"/>
                <w:szCs w:val="24"/>
              </w:rPr>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645" w:type="dxa"/>
            <w:shd w:val="clear" w:color="auto" w:fill="auto"/>
          </w:tcPr>
          <w:p w:rsidR="005250F7" w:rsidRPr="00133990" w:rsidRDefault="005250F7" w:rsidP="00B969BC">
            <w:pPr>
              <w:suppressAutoHyphens/>
              <w:jc w:val="center"/>
              <w:rPr>
                <w:sz w:val="24"/>
                <w:szCs w:val="24"/>
              </w:rPr>
            </w:pPr>
            <w:r w:rsidRPr="00133990">
              <w:rPr>
                <w:sz w:val="24"/>
                <w:szCs w:val="24"/>
              </w:rPr>
              <w:t>баллы</w:t>
            </w:r>
          </w:p>
        </w:tc>
        <w:tc>
          <w:tcPr>
            <w:tcW w:w="1575" w:type="dxa"/>
            <w:shd w:val="clear" w:color="auto" w:fill="auto"/>
          </w:tcPr>
          <w:p w:rsidR="005250F7" w:rsidRPr="00133990" w:rsidRDefault="005250F7" w:rsidP="00B969BC">
            <w:pPr>
              <w:suppressAutoHyphens/>
              <w:jc w:val="center"/>
              <w:rPr>
                <w:sz w:val="24"/>
                <w:szCs w:val="24"/>
              </w:rPr>
            </w:pPr>
            <w:r w:rsidRPr="00133990">
              <w:rPr>
                <w:sz w:val="24"/>
                <w:szCs w:val="24"/>
              </w:rPr>
              <w:t>4,5</w:t>
            </w:r>
          </w:p>
        </w:tc>
        <w:tc>
          <w:tcPr>
            <w:tcW w:w="1575" w:type="dxa"/>
            <w:shd w:val="clear" w:color="auto" w:fill="auto"/>
          </w:tcPr>
          <w:p w:rsidR="005250F7" w:rsidRPr="00133990" w:rsidRDefault="005250F7" w:rsidP="00B969BC">
            <w:pPr>
              <w:suppressAutoHyphens/>
              <w:jc w:val="center"/>
              <w:rPr>
                <w:sz w:val="24"/>
                <w:szCs w:val="24"/>
              </w:rPr>
            </w:pPr>
            <w:r w:rsidRPr="00133990">
              <w:rPr>
                <w:sz w:val="24"/>
                <w:szCs w:val="24"/>
              </w:rPr>
              <w:t>4,5</w:t>
            </w:r>
          </w:p>
        </w:tc>
        <w:tc>
          <w:tcPr>
            <w:tcW w:w="1325" w:type="dxa"/>
            <w:shd w:val="clear" w:color="auto" w:fill="auto"/>
          </w:tcPr>
          <w:p w:rsidR="005250F7" w:rsidRPr="00133990" w:rsidRDefault="005250F7" w:rsidP="00B969BC">
            <w:pPr>
              <w:suppressAutoHyphens/>
              <w:jc w:val="center"/>
              <w:rPr>
                <w:sz w:val="24"/>
                <w:szCs w:val="24"/>
              </w:rPr>
            </w:pPr>
            <w:r w:rsidRPr="00133990">
              <w:rPr>
                <w:sz w:val="24"/>
                <w:szCs w:val="24"/>
              </w:rPr>
              <w:t>4,5</w:t>
            </w:r>
          </w:p>
        </w:tc>
        <w:tc>
          <w:tcPr>
            <w:tcW w:w="1252" w:type="dxa"/>
            <w:shd w:val="clear" w:color="auto" w:fill="auto"/>
          </w:tcPr>
          <w:p w:rsidR="005250F7" w:rsidRPr="00133990" w:rsidRDefault="005250F7" w:rsidP="00B969BC">
            <w:pPr>
              <w:suppressAutoHyphens/>
              <w:jc w:val="center"/>
              <w:rPr>
                <w:sz w:val="24"/>
                <w:szCs w:val="24"/>
              </w:rPr>
            </w:pPr>
            <w:r w:rsidRPr="00133990">
              <w:rPr>
                <w:sz w:val="24"/>
                <w:szCs w:val="24"/>
              </w:rPr>
              <w:t>4,6</w:t>
            </w:r>
          </w:p>
        </w:tc>
        <w:tc>
          <w:tcPr>
            <w:tcW w:w="1095" w:type="dxa"/>
            <w:shd w:val="clear" w:color="auto" w:fill="auto"/>
          </w:tcPr>
          <w:p w:rsidR="005250F7" w:rsidRPr="00133990" w:rsidRDefault="005250F7" w:rsidP="00B969BC">
            <w:pPr>
              <w:suppressAutoHyphens/>
              <w:jc w:val="center"/>
              <w:rPr>
                <w:sz w:val="24"/>
                <w:szCs w:val="24"/>
              </w:rPr>
            </w:pPr>
            <w:r w:rsidRPr="00133990">
              <w:rPr>
                <w:sz w:val="24"/>
                <w:szCs w:val="24"/>
              </w:rPr>
              <w:t>4,6</w:t>
            </w:r>
          </w:p>
        </w:tc>
        <w:tc>
          <w:tcPr>
            <w:tcW w:w="1314" w:type="dxa"/>
            <w:gridSpan w:val="2"/>
            <w:shd w:val="clear" w:color="auto" w:fill="auto"/>
          </w:tcPr>
          <w:p w:rsidR="005250F7" w:rsidRPr="00133990" w:rsidRDefault="005250F7" w:rsidP="00B969BC">
            <w:pPr>
              <w:suppressAutoHyphens/>
              <w:jc w:val="center"/>
              <w:rPr>
                <w:sz w:val="24"/>
                <w:szCs w:val="24"/>
              </w:rPr>
            </w:pPr>
            <w:r w:rsidRPr="00133990">
              <w:rPr>
                <w:sz w:val="24"/>
                <w:szCs w:val="24"/>
              </w:rPr>
              <w:t>4,6</w:t>
            </w:r>
          </w:p>
        </w:tc>
        <w:tc>
          <w:tcPr>
            <w:tcW w:w="1134" w:type="dxa"/>
            <w:shd w:val="clear" w:color="auto" w:fill="auto"/>
          </w:tcPr>
          <w:p w:rsidR="005250F7" w:rsidRPr="00133990" w:rsidRDefault="005250F7" w:rsidP="00B969BC">
            <w:pPr>
              <w:suppressAutoHyphens/>
              <w:jc w:val="center"/>
              <w:rPr>
                <w:sz w:val="24"/>
                <w:szCs w:val="24"/>
              </w:rPr>
            </w:pPr>
            <w:r w:rsidRPr="00133990">
              <w:rPr>
                <w:sz w:val="24"/>
                <w:szCs w:val="24"/>
              </w:rPr>
              <w:t>4,6</w:t>
            </w:r>
          </w:p>
        </w:tc>
      </w:tr>
      <w:tr w:rsidR="005250F7" w:rsidRPr="00133990" w:rsidTr="00B969BC">
        <w:tc>
          <w:tcPr>
            <w:tcW w:w="14283" w:type="dxa"/>
            <w:gridSpan w:val="11"/>
            <w:shd w:val="clear" w:color="auto" w:fill="auto"/>
          </w:tcPr>
          <w:p w:rsidR="005250F7" w:rsidRPr="00133990" w:rsidRDefault="005250F7" w:rsidP="00B969BC">
            <w:pPr>
              <w:pStyle w:val="a9"/>
              <w:suppressAutoHyphens/>
              <w:jc w:val="center"/>
              <w:rPr>
                <w:sz w:val="24"/>
                <w:szCs w:val="24"/>
              </w:rPr>
            </w:pPr>
            <w:r>
              <w:rPr>
                <w:b/>
                <w:sz w:val="24"/>
                <w:szCs w:val="24"/>
              </w:rPr>
              <w:t>П</w:t>
            </w:r>
            <w:r w:rsidRPr="000E61CB">
              <w:rPr>
                <w:b/>
                <w:sz w:val="24"/>
                <w:szCs w:val="24"/>
              </w:rPr>
              <w:t>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RPr="000E61CB" w:rsidTr="00B969BC">
        <w:tc>
          <w:tcPr>
            <w:tcW w:w="665" w:type="dxa"/>
            <w:shd w:val="clear" w:color="auto" w:fill="auto"/>
          </w:tcPr>
          <w:p w:rsidR="005250F7" w:rsidRPr="00133990" w:rsidRDefault="005250F7" w:rsidP="00B969BC">
            <w:pPr>
              <w:suppressAutoHyphens/>
              <w:autoSpaceDE w:val="0"/>
              <w:jc w:val="center"/>
              <w:rPr>
                <w:sz w:val="24"/>
                <w:szCs w:val="24"/>
              </w:rPr>
            </w:pPr>
            <w:r>
              <w:rPr>
                <w:sz w:val="24"/>
                <w:szCs w:val="24"/>
              </w:rPr>
              <w:t>1.</w:t>
            </w:r>
          </w:p>
        </w:tc>
        <w:tc>
          <w:tcPr>
            <w:tcW w:w="2703" w:type="dxa"/>
            <w:shd w:val="clear" w:color="auto" w:fill="auto"/>
          </w:tcPr>
          <w:p w:rsidR="005250F7" w:rsidRPr="00133990" w:rsidRDefault="005250F7" w:rsidP="00B969BC">
            <w:pPr>
              <w:suppressAutoHyphens/>
              <w:jc w:val="center"/>
              <w:rPr>
                <w:sz w:val="24"/>
                <w:szCs w:val="24"/>
              </w:rPr>
            </w:pPr>
            <w:r w:rsidRPr="000E61CB">
              <w:rPr>
                <w:sz w:val="24"/>
                <w:szCs w:val="24"/>
              </w:rPr>
              <w:t>Количество лиц, погибших в результате ДТП, на 1 тыс. населения</w:t>
            </w:r>
          </w:p>
        </w:tc>
        <w:tc>
          <w:tcPr>
            <w:tcW w:w="1645" w:type="dxa"/>
            <w:shd w:val="clear" w:color="auto" w:fill="auto"/>
          </w:tcPr>
          <w:p w:rsidR="005250F7" w:rsidRPr="000E61CB" w:rsidRDefault="005250F7" w:rsidP="00B969BC">
            <w:pPr>
              <w:autoSpaceDE w:val="0"/>
              <w:jc w:val="center"/>
              <w:rPr>
                <w:sz w:val="24"/>
                <w:szCs w:val="24"/>
              </w:rPr>
            </w:pPr>
            <w:r w:rsidRPr="000E61CB">
              <w:rPr>
                <w:sz w:val="24"/>
                <w:szCs w:val="24"/>
              </w:rPr>
              <w:t>ед.</w:t>
            </w:r>
          </w:p>
        </w:tc>
        <w:tc>
          <w:tcPr>
            <w:tcW w:w="1575" w:type="dxa"/>
            <w:shd w:val="clear" w:color="auto" w:fill="auto"/>
          </w:tcPr>
          <w:p w:rsidR="005250F7" w:rsidRPr="000E61CB" w:rsidRDefault="005250F7" w:rsidP="00B969BC">
            <w:pPr>
              <w:autoSpaceDE w:val="0"/>
              <w:jc w:val="center"/>
              <w:rPr>
                <w:sz w:val="24"/>
                <w:szCs w:val="24"/>
              </w:rPr>
            </w:pPr>
            <w:r>
              <w:rPr>
                <w:sz w:val="24"/>
                <w:szCs w:val="24"/>
              </w:rPr>
              <w:t>3,3</w:t>
            </w:r>
          </w:p>
        </w:tc>
        <w:tc>
          <w:tcPr>
            <w:tcW w:w="1575" w:type="dxa"/>
            <w:shd w:val="clear" w:color="auto" w:fill="auto"/>
          </w:tcPr>
          <w:p w:rsidR="005250F7" w:rsidRPr="000E61CB" w:rsidRDefault="005250F7" w:rsidP="00B969BC">
            <w:pPr>
              <w:autoSpaceDE w:val="0"/>
              <w:jc w:val="center"/>
              <w:rPr>
                <w:sz w:val="24"/>
                <w:szCs w:val="24"/>
              </w:rPr>
            </w:pPr>
            <w:r>
              <w:rPr>
                <w:sz w:val="24"/>
                <w:szCs w:val="24"/>
              </w:rPr>
              <w:t>3,5</w:t>
            </w:r>
          </w:p>
        </w:tc>
        <w:tc>
          <w:tcPr>
            <w:tcW w:w="1325" w:type="dxa"/>
            <w:shd w:val="clear" w:color="auto" w:fill="auto"/>
          </w:tcPr>
          <w:p w:rsidR="005250F7" w:rsidRPr="000E61CB" w:rsidRDefault="005250F7" w:rsidP="00B969BC">
            <w:pPr>
              <w:autoSpaceDE w:val="0"/>
              <w:jc w:val="center"/>
              <w:rPr>
                <w:sz w:val="24"/>
                <w:szCs w:val="24"/>
              </w:rPr>
            </w:pPr>
            <w:r>
              <w:rPr>
                <w:sz w:val="24"/>
                <w:szCs w:val="24"/>
              </w:rPr>
              <w:t>3,8</w:t>
            </w:r>
          </w:p>
        </w:tc>
        <w:tc>
          <w:tcPr>
            <w:tcW w:w="1252" w:type="dxa"/>
            <w:shd w:val="clear" w:color="auto" w:fill="auto"/>
          </w:tcPr>
          <w:p w:rsidR="005250F7" w:rsidRPr="000E61CB" w:rsidRDefault="005250F7" w:rsidP="00B969BC">
            <w:pPr>
              <w:autoSpaceDE w:val="0"/>
              <w:jc w:val="center"/>
              <w:rPr>
                <w:sz w:val="24"/>
                <w:szCs w:val="24"/>
              </w:rPr>
            </w:pPr>
            <w:r>
              <w:rPr>
                <w:sz w:val="24"/>
                <w:szCs w:val="24"/>
              </w:rPr>
              <w:t>4,0</w:t>
            </w:r>
          </w:p>
        </w:tc>
        <w:tc>
          <w:tcPr>
            <w:tcW w:w="1095" w:type="dxa"/>
            <w:shd w:val="clear" w:color="auto" w:fill="auto"/>
          </w:tcPr>
          <w:p w:rsidR="005250F7" w:rsidRPr="000E61CB" w:rsidRDefault="005250F7" w:rsidP="00B969BC">
            <w:pPr>
              <w:autoSpaceDE w:val="0"/>
              <w:jc w:val="center"/>
              <w:rPr>
                <w:sz w:val="24"/>
                <w:szCs w:val="24"/>
              </w:rPr>
            </w:pPr>
            <w:r>
              <w:rPr>
                <w:sz w:val="24"/>
                <w:szCs w:val="24"/>
              </w:rPr>
              <w:t>5,0</w:t>
            </w:r>
          </w:p>
        </w:tc>
        <w:tc>
          <w:tcPr>
            <w:tcW w:w="1314" w:type="dxa"/>
            <w:gridSpan w:val="2"/>
            <w:shd w:val="clear" w:color="auto" w:fill="auto"/>
          </w:tcPr>
          <w:p w:rsidR="005250F7" w:rsidRPr="000E61CB" w:rsidRDefault="005250F7" w:rsidP="00B969BC">
            <w:pPr>
              <w:autoSpaceDE w:val="0"/>
              <w:jc w:val="center"/>
              <w:rPr>
                <w:sz w:val="24"/>
                <w:szCs w:val="24"/>
              </w:rPr>
            </w:pPr>
            <w:r>
              <w:rPr>
                <w:sz w:val="24"/>
                <w:szCs w:val="24"/>
              </w:rPr>
              <w:t>5,1</w:t>
            </w:r>
          </w:p>
        </w:tc>
        <w:tc>
          <w:tcPr>
            <w:tcW w:w="1134" w:type="dxa"/>
            <w:shd w:val="clear" w:color="auto" w:fill="auto"/>
          </w:tcPr>
          <w:p w:rsidR="005250F7" w:rsidRPr="000E61CB" w:rsidRDefault="005250F7" w:rsidP="00B969BC">
            <w:pPr>
              <w:autoSpaceDE w:val="0"/>
              <w:jc w:val="center"/>
              <w:rPr>
                <w:sz w:val="24"/>
                <w:szCs w:val="24"/>
              </w:rPr>
            </w:pPr>
            <w:r>
              <w:rPr>
                <w:sz w:val="24"/>
                <w:szCs w:val="24"/>
              </w:rPr>
              <w:t>5,2</w:t>
            </w:r>
          </w:p>
        </w:tc>
      </w:tr>
    </w:tbl>
    <w:p w:rsidR="005250F7" w:rsidRDefault="005250F7" w:rsidP="005250F7"/>
    <w:p w:rsidR="005250F7" w:rsidRDefault="005250F7" w:rsidP="005250F7"/>
    <w:p w:rsidR="005250F7" w:rsidRDefault="005250F7" w:rsidP="005250F7">
      <w:pPr>
        <w:tabs>
          <w:tab w:val="left" w:pos="13500"/>
        </w:tabs>
        <w:spacing w:line="216" w:lineRule="auto"/>
      </w:pPr>
    </w:p>
    <w:p w:rsidR="005250F7" w:rsidRDefault="005250F7" w:rsidP="005250F7">
      <w:pPr>
        <w:tabs>
          <w:tab w:val="left" w:pos="13500"/>
        </w:tabs>
        <w:spacing w:line="216" w:lineRule="auto"/>
      </w:pPr>
    </w:p>
    <w:p w:rsidR="005250F7" w:rsidRDefault="005250F7" w:rsidP="005250F7">
      <w:pPr>
        <w:tabs>
          <w:tab w:val="left" w:pos="13500"/>
        </w:tabs>
        <w:spacing w:line="216" w:lineRule="auto"/>
      </w:pPr>
    </w:p>
    <w:p w:rsidR="005250F7" w:rsidRDefault="005250F7" w:rsidP="005250F7">
      <w:pPr>
        <w:tabs>
          <w:tab w:val="left" w:pos="13500"/>
        </w:tabs>
        <w:spacing w:line="216" w:lineRule="auto"/>
        <w:rPr>
          <w:sz w:val="28"/>
          <w:szCs w:val="28"/>
        </w:rPr>
      </w:pPr>
      <w:r w:rsidRPr="00EA1ABB">
        <w:rPr>
          <w:sz w:val="28"/>
          <w:szCs w:val="28"/>
        </w:rPr>
        <w:t xml:space="preserve">                                                                                                            </w:t>
      </w:r>
      <w:r>
        <w:rPr>
          <w:sz w:val="28"/>
          <w:szCs w:val="28"/>
        </w:rPr>
        <w:t xml:space="preserve">                            </w:t>
      </w:r>
      <w:r w:rsidRPr="00EA1ABB">
        <w:rPr>
          <w:sz w:val="28"/>
          <w:szCs w:val="28"/>
        </w:rPr>
        <w:t xml:space="preserve">  </w:t>
      </w:r>
      <w:r>
        <w:rPr>
          <w:sz w:val="28"/>
          <w:szCs w:val="28"/>
        </w:rPr>
        <w:t xml:space="preserve"> </w:t>
      </w:r>
      <w:r w:rsidRPr="00EA1ABB">
        <w:rPr>
          <w:sz w:val="28"/>
          <w:szCs w:val="28"/>
        </w:rPr>
        <w:t xml:space="preserve"> </w:t>
      </w: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ind w:left="7655"/>
        <w:jc w:val="center"/>
        <w:rPr>
          <w:sz w:val="28"/>
          <w:szCs w:val="28"/>
        </w:rPr>
      </w:pPr>
    </w:p>
    <w:p w:rsidR="005250F7" w:rsidRPr="0082264E" w:rsidRDefault="005250F7" w:rsidP="005250F7">
      <w:pPr>
        <w:tabs>
          <w:tab w:val="left" w:pos="13500"/>
        </w:tabs>
        <w:spacing w:line="216" w:lineRule="auto"/>
        <w:ind w:left="7655"/>
        <w:jc w:val="center"/>
        <w:rPr>
          <w:sz w:val="24"/>
          <w:szCs w:val="24"/>
        </w:rPr>
      </w:pPr>
    </w:p>
    <w:p w:rsidR="005250F7" w:rsidRPr="00F550CC" w:rsidRDefault="005250F7" w:rsidP="005250F7">
      <w:pPr>
        <w:tabs>
          <w:tab w:val="left" w:pos="13500"/>
        </w:tabs>
        <w:spacing w:line="216" w:lineRule="auto"/>
        <w:ind w:left="7655"/>
        <w:jc w:val="right"/>
        <w:rPr>
          <w:rFonts w:eastAsia="Arial"/>
          <w:sz w:val="24"/>
          <w:szCs w:val="24"/>
          <w:lang w:eastAsia="ar-SA"/>
        </w:rPr>
      </w:pPr>
      <w:r w:rsidRPr="00F550CC">
        <w:rPr>
          <w:rFonts w:eastAsia="Arial"/>
          <w:sz w:val="24"/>
          <w:szCs w:val="24"/>
          <w:lang w:eastAsia="ar-SA"/>
        </w:rPr>
        <w:lastRenderedPageBreak/>
        <w:t>Приложение № 1.1.</w:t>
      </w:r>
    </w:p>
    <w:p w:rsidR="005250F7" w:rsidRPr="00F550CC" w:rsidRDefault="005250F7" w:rsidP="005250F7">
      <w:pPr>
        <w:tabs>
          <w:tab w:val="left" w:pos="13500"/>
        </w:tabs>
        <w:spacing w:line="216" w:lineRule="auto"/>
        <w:ind w:left="7655"/>
        <w:jc w:val="right"/>
        <w:rPr>
          <w:rFonts w:eastAsia="Arial"/>
          <w:sz w:val="24"/>
          <w:szCs w:val="24"/>
          <w:lang w:eastAsia="ar-SA"/>
        </w:rPr>
      </w:pPr>
      <w:r w:rsidRPr="00F550CC">
        <w:rPr>
          <w:rFonts w:eastAsia="Arial"/>
          <w:sz w:val="24"/>
          <w:szCs w:val="24"/>
          <w:lang w:eastAsia="ar-SA"/>
        </w:rPr>
        <w:t xml:space="preserve">к муниципальной   программе «Обеспечение общественного порядка и противодействие преступности в </w:t>
      </w:r>
      <w:proofErr w:type="spellStart"/>
      <w:r w:rsidRPr="00F550CC">
        <w:rPr>
          <w:rFonts w:eastAsia="Arial"/>
          <w:sz w:val="24"/>
          <w:szCs w:val="24"/>
          <w:lang w:eastAsia="ar-SA"/>
        </w:rPr>
        <w:t>Камешкирском</w:t>
      </w:r>
      <w:proofErr w:type="spellEnd"/>
      <w:r w:rsidRPr="00F550CC">
        <w:rPr>
          <w:rFonts w:eastAsia="Arial"/>
          <w:sz w:val="24"/>
          <w:szCs w:val="24"/>
          <w:lang w:eastAsia="ar-SA"/>
        </w:rPr>
        <w:t xml:space="preserve"> районе Пензенской области  в 2014-2020 годах»</w:t>
      </w:r>
    </w:p>
    <w:p w:rsidR="005250F7" w:rsidRDefault="005250F7" w:rsidP="005250F7">
      <w:pPr>
        <w:pStyle w:val="ConsPlusNormal0"/>
        <w:jc w:val="center"/>
        <w:rPr>
          <w:rFonts w:ascii="Times New Roman" w:hAnsi="Times New Roman" w:cs="Times New Roman"/>
          <w:sz w:val="24"/>
          <w:szCs w:val="24"/>
        </w:rPr>
      </w:pPr>
    </w:p>
    <w:p w:rsidR="005250F7" w:rsidRDefault="005250F7" w:rsidP="005250F7">
      <w:pPr>
        <w:pStyle w:val="ConsPlusNormal0"/>
        <w:jc w:val="center"/>
        <w:rPr>
          <w:rFonts w:ascii="Times New Roman" w:hAnsi="Times New Roman" w:cs="Times New Roman"/>
          <w:sz w:val="24"/>
          <w:szCs w:val="24"/>
        </w:rPr>
      </w:pPr>
    </w:p>
    <w:p w:rsidR="005250F7" w:rsidRPr="0082264E" w:rsidRDefault="005250F7" w:rsidP="005250F7">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СВЕДЕНИЯ</w:t>
      </w:r>
    </w:p>
    <w:p w:rsidR="005250F7" w:rsidRPr="0082264E" w:rsidRDefault="005250F7" w:rsidP="005250F7">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о целевых показателях в разрезе муниципальных образований</w:t>
      </w:r>
    </w:p>
    <w:p w:rsidR="005250F7" w:rsidRPr="0082264E" w:rsidRDefault="005250F7" w:rsidP="005250F7">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Пензенской области</w:t>
      </w:r>
    </w:p>
    <w:p w:rsidR="005250F7" w:rsidRPr="0082264E" w:rsidRDefault="005250F7" w:rsidP="005250F7">
      <w:pPr>
        <w:pStyle w:val="ConsPlusNormal0"/>
        <w:jc w:val="both"/>
        <w:rPr>
          <w:rFonts w:ascii="Times New Roman" w:hAnsi="Times New Roman" w:cs="Times New Roman"/>
          <w:sz w:val="24"/>
          <w:szCs w:val="24"/>
        </w:rPr>
      </w:pPr>
    </w:p>
    <w:p w:rsidR="005250F7" w:rsidRPr="0082264E" w:rsidRDefault="005250F7" w:rsidP="005250F7">
      <w:pPr>
        <w:autoSpaceDE w:val="0"/>
        <w:jc w:val="center"/>
        <w:rPr>
          <w:sz w:val="24"/>
          <w:szCs w:val="24"/>
        </w:rPr>
      </w:pPr>
      <w:r w:rsidRPr="0082264E">
        <w:rPr>
          <w:sz w:val="24"/>
          <w:szCs w:val="24"/>
        </w:rPr>
        <w:t xml:space="preserve"> </w:t>
      </w:r>
      <w:r w:rsidRPr="0082264E">
        <w:rPr>
          <w:sz w:val="24"/>
          <w:szCs w:val="24"/>
          <w:u w:val="single"/>
        </w:rPr>
        <w:t xml:space="preserve">« Обеспечение общественного порядка  и противодействию преступности в </w:t>
      </w:r>
      <w:proofErr w:type="spellStart"/>
      <w:r w:rsidRPr="0082264E">
        <w:rPr>
          <w:sz w:val="24"/>
          <w:szCs w:val="24"/>
          <w:u w:val="single"/>
        </w:rPr>
        <w:t>Камешкирском</w:t>
      </w:r>
      <w:proofErr w:type="spellEnd"/>
      <w:r w:rsidRPr="0082264E">
        <w:rPr>
          <w:sz w:val="24"/>
          <w:szCs w:val="24"/>
          <w:u w:val="single"/>
        </w:rPr>
        <w:t xml:space="preserve"> районе Пензенской области  на 2014 – 2020 годы»</w:t>
      </w:r>
    </w:p>
    <w:p w:rsidR="005250F7" w:rsidRPr="0082264E" w:rsidRDefault="005250F7" w:rsidP="005250F7">
      <w:pPr>
        <w:pStyle w:val="ConsPlusNonformat"/>
        <w:jc w:val="both"/>
        <w:rPr>
          <w:rFonts w:ascii="Times New Roman" w:hAnsi="Times New Roman" w:cs="Times New Roman"/>
          <w:sz w:val="24"/>
          <w:szCs w:val="24"/>
        </w:rPr>
      </w:pPr>
      <w:r w:rsidRPr="0082264E">
        <w:rPr>
          <w:rFonts w:ascii="Times New Roman" w:hAnsi="Times New Roman" w:cs="Times New Roman"/>
          <w:sz w:val="24"/>
          <w:szCs w:val="24"/>
        </w:rPr>
        <w:t xml:space="preserve">                                   </w:t>
      </w:r>
    </w:p>
    <w:p w:rsidR="005250F7" w:rsidRPr="0082264E" w:rsidRDefault="005250F7" w:rsidP="005250F7">
      <w:pPr>
        <w:pStyle w:val="ConsPlusNonformat"/>
        <w:jc w:val="both"/>
        <w:rPr>
          <w:rFonts w:ascii="Times New Roman" w:hAnsi="Times New Roman" w:cs="Times New Roman"/>
          <w:sz w:val="24"/>
          <w:szCs w:val="24"/>
        </w:rPr>
      </w:pPr>
    </w:p>
    <w:p w:rsidR="005250F7" w:rsidRPr="0082264E" w:rsidRDefault="005250F7" w:rsidP="005250F7">
      <w:pPr>
        <w:pStyle w:val="ConsPlusNonformat"/>
        <w:jc w:val="both"/>
        <w:rPr>
          <w:rFonts w:ascii="Times New Roman" w:hAnsi="Times New Roman" w:cs="Times New Roman"/>
          <w:sz w:val="24"/>
          <w:szCs w:val="24"/>
        </w:rPr>
      </w:pPr>
      <w:r w:rsidRPr="0082264E">
        <w:rPr>
          <w:rFonts w:ascii="Times New Roman" w:hAnsi="Times New Roman" w:cs="Times New Roman"/>
          <w:sz w:val="24"/>
          <w:szCs w:val="24"/>
        </w:rPr>
        <w:t xml:space="preserve">                   Ответственный исполнитель  </w:t>
      </w:r>
      <w:r w:rsidRPr="0082264E">
        <w:rPr>
          <w:rFonts w:ascii="Times New Roman" w:hAnsi="Times New Roman" w:cs="Times New Roman"/>
          <w:sz w:val="24"/>
          <w:szCs w:val="24"/>
          <w:u w:val="single"/>
        </w:rPr>
        <w:t xml:space="preserve">Администрация </w:t>
      </w:r>
      <w:proofErr w:type="spellStart"/>
      <w:r w:rsidRPr="0082264E">
        <w:rPr>
          <w:rFonts w:ascii="Times New Roman" w:hAnsi="Times New Roman" w:cs="Times New Roman"/>
          <w:sz w:val="24"/>
          <w:szCs w:val="24"/>
          <w:u w:val="single"/>
        </w:rPr>
        <w:t>Камешкирского</w:t>
      </w:r>
      <w:proofErr w:type="spellEnd"/>
      <w:r w:rsidRPr="0082264E">
        <w:rPr>
          <w:rFonts w:ascii="Times New Roman" w:hAnsi="Times New Roman" w:cs="Times New Roman"/>
          <w:sz w:val="24"/>
          <w:szCs w:val="24"/>
          <w:u w:val="single"/>
        </w:rPr>
        <w:t xml:space="preserve"> района</w:t>
      </w:r>
      <w:r w:rsidRPr="0082264E">
        <w:rPr>
          <w:rFonts w:ascii="Times New Roman" w:hAnsi="Times New Roman" w:cs="Times New Roman"/>
          <w:sz w:val="24"/>
          <w:szCs w:val="24"/>
        </w:rPr>
        <w:t xml:space="preserve"> </w:t>
      </w:r>
    </w:p>
    <w:p w:rsidR="005250F7" w:rsidRPr="0082264E" w:rsidRDefault="005250F7" w:rsidP="005250F7">
      <w:pPr>
        <w:pStyle w:val="ConsPlusNormal0"/>
        <w:jc w:val="both"/>
        <w:rPr>
          <w:rFonts w:ascii="Times New Roman" w:hAnsi="Times New Roman" w:cs="Times New Roman"/>
          <w:sz w:val="24"/>
          <w:szCs w:val="24"/>
        </w:rPr>
      </w:pPr>
      <w:r w:rsidRPr="0082264E">
        <w:rPr>
          <w:rFonts w:ascii="Times New Roman" w:hAnsi="Times New Roman" w:cs="Times New Roman"/>
          <w:sz w:val="24"/>
          <w:szCs w:val="24"/>
        </w:rPr>
        <w:t xml:space="preserve">                              </w:t>
      </w:r>
    </w:p>
    <w:tbl>
      <w:tblPr>
        <w:tblW w:w="0" w:type="auto"/>
        <w:tblInd w:w="-20" w:type="dxa"/>
        <w:tblLayout w:type="fixed"/>
        <w:tblCellMar>
          <w:top w:w="102" w:type="dxa"/>
          <w:left w:w="62" w:type="dxa"/>
          <w:bottom w:w="102" w:type="dxa"/>
          <w:right w:w="62" w:type="dxa"/>
        </w:tblCellMar>
        <w:tblLook w:val="0000" w:firstRow="0" w:lastRow="0" w:firstColumn="0" w:lastColumn="0" w:noHBand="0" w:noVBand="0"/>
      </w:tblPr>
      <w:tblGrid>
        <w:gridCol w:w="576"/>
        <w:gridCol w:w="4195"/>
        <w:gridCol w:w="1190"/>
        <w:gridCol w:w="1133"/>
        <w:gridCol w:w="1138"/>
        <w:gridCol w:w="1133"/>
        <w:gridCol w:w="1133"/>
        <w:gridCol w:w="1133"/>
        <w:gridCol w:w="3050"/>
      </w:tblGrid>
      <w:tr w:rsidR="005250F7" w:rsidRPr="0082264E" w:rsidTr="00B969BC">
        <w:tc>
          <w:tcPr>
            <w:tcW w:w="576" w:type="dxa"/>
            <w:vMerge w:val="restart"/>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 xml:space="preserve">N </w:t>
            </w:r>
            <w:proofErr w:type="gramStart"/>
            <w:r w:rsidRPr="0082264E">
              <w:rPr>
                <w:rFonts w:ascii="Times New Roman" w:hAnsi="Times New Roman" w:cs="Times New Roman"/>
                <w:sz w:val="24"/>
                <w:szCs w:val="24"/>
              </w:rPr>
              <w:t>п</w:t>
            </w:r>
            <w:proofErr w:type="gramEnd"/>
            <w:r w:rsidRPr="0082264E">
              <w:rPr>
                <w:rFonts w:ascii="Times New Roman" w:hAnsi="Times New Roman" w:cs="Times New Roman"/>
                <w:sz w:val="24"/>
                <w:szCs w:val="24"/>
              </w:rPr>
              <w:t>/п</w:t>
            </w:r>
          </w:p>
        </w:tc>
        <w:tc>
          <w:tcPr>
            <w:tcW w:w="4195" w:type="dxa"/>
            <w:vMerge w:val="restart"/>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Муниципальные образования</w:t>
            </w:r>
          </w:p>
        </w:tc>
        <w:tc>
          <w:tcPr>
            <w:tcW w:w="9910" w:type="dxa"/>
            <w:gridSpan w:val="7"/>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Значения целевых показателей</w:t>
            </w:r>
          </w:p>
        </w:tc>
      </w:tr>
      <w:tr w:rsidR="005250F7" w:rsidRPr="0082264E" w:rsidTr="00B969BC">
        <w:trPr>
          <w:trHeight w:val="1215"/>
        </w:trPr>
        <w:tc>
          <w:tcPr>
            <w:tcW w:w="576" w:type="dxa"/>
            <w:vMerge/>
            <w:tcBorders>
              <w:top w:val="single" w:sz="4" w:space="0" w:color="000000"/>
              <w:left w:val="single" w:sz="4" w:space="0" w:color="000000"/>
              <w:bottom w:val="single" w:sz="4" w:space="0" w:color="000000"/>
            </w:tcBorders>
            <w:shd w:val="clear" w:color="auto" w:fill="auto"/>
          </w:tcPr>
          <w:p w:rsidR="005250F7" w:rsidRPr="0082264E" w:rsidRDefault="005250F7" w:rsidP="00B969BC">
            <w:pPr>
              <w:snapToGrid w:val="0"/>
              <w:rPr>
                <w:sz w:val="24"/>
                <w:szCs w:val="24"/>
              </w:rPr>
            </w:pPr>
          </w:p>
        </w:tc>
        <w:tc>
          <w:tcPr>
            <w:tcW w:w="4195" w:type="dxa"/>
            <w:vMerge/>
            <w:tcBorders>
              <w:top w:val="single" w:sz="4" w:space="0" w:color="000000"/>
              <w:left w:val="single" w:sz="4" w:space="0" w:color="000000"/>
              <w:bottom w:val="single" w:sz="4" w:space="0" w:color="000000"/>
            </w:tcBorders>
            <w:shd w:val="clear" w:color="auto" w:fill="auto"/>
          </w:tcPr>
          <w:p w:rsidR="005250F7" w:rsidRPr="0082264E" w:rsidRDefault="005250F7" w:rsidP="00B969BC">
            <w:pPr>
              <w:snapToGrid w:val="0"/>
              <w:rPr>
                <w:sz w:val="24"/>
                <w:szCs w:val="24"/>
              </w:rPr>
            </w:pPr>
          </w:p>
        </w:tc>
        <w:tc>
          <w:tcPr>
            <w:tcW w:w="1190"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smartTag w:uri="urn:schemas-microsoft-com:office:smarttags" w:element="metricconverter">
              <w:smartTagPr>
                <w:attr w:name="ProductID" w:val="2014 г"/>
              </w:smartTagPr>
              <w:r w:rsidRPr="0082264E">
                <w:rPr>
                  <w:rFonts w:ascii="Times New Roman" w:hAnsi="Times New Roman" w:cs="Times New Roman"/>
                  <w:sz w:val="24"/>
                  <w:szCs w:val="24"/>
                </w:rPr>
                <w:t>2014 г</w:t>
              </w:r>
            </w:smartTag>
            <w:r w:rsidRPr="0082264E">
              <w:rPr>
                <w:rFonts w:ascii="Times New Roman" w:hAnsi="Times New Roman" w:cs="Times New Roman"/>
                <w:sz w:val="24"/>
                <w:szCs w:val="24"/>
              </w:rPr>
              <w:t>.</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smartTag w:uri="urn:schemas-microsoft-com:office:smarttags" w:element="metricconverter">
              <w:smartTagPr>
                <w:attr w:name="ProductID" w:val="2015 г"/>
              </w:smartTagPr>
              <w:r w:rsidRPr="0082264E">
                <w:rPr>
                  <w:rFonts w:ascii="Times New Roman" w:hAnsi="Times New Roman" w:cs="Times New Roman"/>
                  <w:sz w:val="24"/>
                  <w:szCs w:val="24"/>
                </w:rPr>
                <w:t>2015 г</w:t>
              </w:r>
            </w:smartTag>
            <w:r w:rsidRPr="0082264E">
              <w:rPr>
                <w:rFonts w:ascii="Times New Roman" w:hAnsi="Times New Roman" w:cs="Times New Roman"/>
                <w:sz w:val="24"/>
                <w:szCs w:val="24"/>
              </w:rPr>
              <w:t>.</w:t>
            </w:r>
          </w:p>
        </w:tc>
        <w:tc>
          <w:tcPr>
            <w:tcW w:w="1138"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smartTag w:uri="urn:schemas-microsoft-com:office:smarttags" w:element="metricconverter">
              <w:smartTagPr>
                <w:attr w:name="ProductID" w:val="2016 г"/>
              </w:smartTagPr>
              <w:r w:rsidRPr="0082264E">
                <w:rPr>
                  <w:rFonts w:ascii="Times New Roman" w:hAnsi="Times New Roman" w:cs="Times New Roman"/>
                  <w:sz w:val="24"/>
                  <w:szCs w:val="24"/>
                </w:rPr>
                <w:t>2016 г</w:t>
              </w:r>
            </w:smartTag>
            <w:r w:rsidRPr="0082264E">
              <w:rPr>
                <w:rFonts w:ascii="Times New Roman" w:hAnsi="Times New Roman" w:cs="Times New Roman"/>
                <w:sz w:val="24"/>
                <w:szCs w:val="24"/>
              </w:rPr>
              <w:t>.</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2017</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2018</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2019</w:t>
            </w:r>
          </w:p>
        </w:tc>
        <w:tc>
          <w:tcPr>
            <w:tcW w:w="3050" w:type="dxa"/>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ind w:firstLine="0"/>
              <w:rPr>
                <w:rFonts w:ascii="Times New Roman" w:hAnsi="Times New Roman" w:cs="Times New Roman"/>
                <w:sz w:val="24"/>
                <w:szCs w:val="24"/>
              </w:rPr>
            </w:pPr>
            <w:r w:rsidRPr="0082264E">
              <w:rPr>
                <w:rFonts w:ascii="Times New Roman" w:hAnsi="Times New Roman" w:cs="Times New Roman"/>
                <w:sz w:val="24"/>
                <w:szCs w:val="24"/>
              </w:rPr>
              <w:t>2020</w:t>
            </w: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tc>
      </w:tr>
      <w:tr w:rsidR="005250F7" w:rsidRPr="0082264E" w:rsidTr="00B969BC">
        <w:trPr>
          <w:trHeight w:val="345"/>
        </w:trPr>
        <w:tc>
          <w:tcPr>
            <w:tcW w:w="14681" w:type="dxa"/>
            <w:gridSpan w:val="9"/>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rPr>
                <w:rFonts w:ascii="Times New Roman" w:hAnsi="Times New Roman" w:cs="Times New Roman"/>
                <w:sz w:val="24"/>
                <w:szCs w:val="24"/>
              </w:rPr>
            </w:pPr>
            <w:r w:rsidRPr="0082264E">
              <w:rPr>
                <w:rFonts w:ascii="Times New Roman" w:hAnsi="Times New Roman" w:cs="Times New Roman"/>
                <w:sz w:val="24"/>
                <w:szCs w:val="24"/>
              </w:rPr>
              <w:t xml:space="preserve">Муниципальная программа «Обеспечение общественного порядка и противодействие преступности в </w:t>
            </w:r>
            <w:proofErr w:type="spellStart"/>
            <w:r w:rsidRPr="0082264E">
              <w:rPr>
                <w:rFonts w:ascii="Times New Roman" w:hAnsi="Times New Roman" w:cs="Times New Roman"/>
                <w:sz w:val="24"/>
                <w:szCs w:val="24"/>
              </w:rPr>
              <w:t>Камешкирском</w:t>
            </w:r>
            <w:proofErr w:type="spellEnd"/>
            <w:r w:rsidRPr="0082264E">
              <w:rPr>
                <w:rFonts w:ascii="Times New Roman" w:hAnsi="Times New Roman" w:cs="Times New Roman"/>
                <w:sz w:val="24"/>
                <w:szCs w:val="24"/>
              </w:rPr>
              <w:t xml:space="preserve"> районе Пензенской области на 2014 – 2020 годы»               </w:t>
            </w:r>
          </w:p>
        </w:tc>
      </w:tr>
      <w:tr w:rsidR="005250F7" w:rsidRPr="0082264E" w:rsidTr="00B969BC">
        <w:trPr>
          <w:trHeight w:val="3390"/>
        </w:trPr>
        <w:tc>
          <w:tcPr>
            <w:tcW w:w="576" w:type="dxa"/>
            <w:vMerge w:val="restart"/>
            <w:tcBorders>
              <w:top w:val="single" w:sz="4" w:space="0" w:color="000000"/>
              <w:left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lastRenderedPageBreak/>
              <w:t>1</w:t>
            </w: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p>
          <w:p w:rsidR="005250F7" w:rsidRPr="0082264E" w:rsidRDefault="005250F7" w:rsidP="00B969BC">
            <w:pPr>
              <w:rPr>
                <w:sz w:val="24"/>
                <w:szCs w:val="24"/>
              </w:rPr>
            </w:pPr>
            <w:r w:rsidRPr="0082264E">
              <w:rPr>
                <w:sz w:val="24"/>
                <w:szCs w:val="24"/>
              </w:rPr>
              <w:t>2</w:t>
            </w:r>
          </w:p>
        </w:tc>
        <w:tc>
          <w:tcPr>
            <w:tcW w:w="4195"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ind w:firstLine="0"/>
              <w:rPr>
                <w:rFonts w:ascii="Times New Roman" w:hAnsi="Times New Roman" w:cs="Times New Roman"/>
                <w:sz w:val="24"/>
                <w:szCs w:val="24"/>
              </w:rPr>
            </w:pPr>
            <w:r w:rsidRPr="0082264E">
              <w:rPr>
                <w:rFonts w:ascii="Times New Roman" w:hAnsi="Times New Roman" w:cs="Times New Roman"/>
                <w:sz w:val="24"/>
                <w:szCs w:val="24"/>
              </w:rPr>
              <w:t xml:space="preserve">Снижение количества                    совершенных преступлений на 1 тыс. населения </w:t>
            </w:r>
            <w:proofErr w:type="spellStart"/>
            <w:r w:rsidRPr="0082264E">
              <w:rPr>
                <w:rFonts w:ascii="Times New Roman" w:hAnsi="Times New Roman" w:cs="Times New Roman"/>
                <w:sz w:val="24"/>
                <w:szCs w:val="24"/>
              </w:rPr>
              <w:t>Камешкирского</w:t>
            </w:r>
            <w:proofErr w:type="spellEnd"/>
            <w:r w:rsidRPr="0082264E">
              <w:rPr>
                <w:rFonts w:ascii="Times New Roman" w:hAnsi="Times New Roman" w:cs="Times New Roman"/>
                <w:sz w:val="24"/>
                <w:szCs w:val="24"/>
              </w:rPr>
              <w:t xml:space="preserve"> района по отношению уровня преступности по итогам 2014года</w:t>
            </w: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tc>
        <w:tc>
          <w:tcPr>
            <w:tcW w:w="1190"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spacing w:line="360" w:lineRule="auto"/>
              <w:rPr>
                <w:rFonts w:ascii="Times New Roman" w:hAnsi="Times New Roman" w:cs="Times New Roman"/>
                <w:sz w:val="24"/>
                <w:szCs w:val="24"/>
              </w:rPr>
            </w:pPr>
            <w:r w:rsidRPr="0082264E">
              <w:rPr>
                <w:rFonts w:ascii="Times New Roman" w:hAnsi="Times New Roman" w:cs="Times New Roman"/>
                <w:sz w:val="24"/>
                <w:szCs w:val="24"/>
              </w:rPr>
              <w:t>98</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rPr>
                <w:rFonts w:ascii="Times New Roman" w:hAnsi="Times New Roman" w:cs="Times New Roman"/>
                <w:sz w:val="24"/>
                <w:szCs w:val="24"/>
              </w:rPr>
            </w:pPr>
            <w:r w:rsidRPr="0082264E">
              <w:rPr>
                <w:rFonts w:ascii="Times New Roman" w:hAnsi="Times New Roman" w:cs="Times New Roman"/>
                <w:sz w:val="24"/>
                <w:szCs w:val="24"/>
              </w:rPr>
              <w:t>96</w:t>
            </w:r>
          </w:p>
        </w:tc>
        <w:tc>
          <w:tcPr>
            <w:tcW w:w="1138"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rPr>
                <w:rFonts w:ascii="Times New Roman" w:hAnsi="Times New Roman" w:cs="Times New Roman"/>
                <w:sz w:val="24"/>
                <w:szCs w:val="24"/>
              </w:rPr>
            </w:pPr>
            <w:r w:rsidRPr="0082264E">
              <w:rPr>
                <w:rFonts w:ascii="Times New Roman" w:hAnsi="Times New Roman" w:cs="Times New Roman"/>
                <w:sz w:val="24"/>
                <w:szCs w:val="24"/>
              </w:rPr>
              <w:t>94</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rPr>
                <w:rFonts w:ascii="Times New Roman" w:hAnsi="Times New Roman" w:cs="Times New Roman"/>
                <w:sz w:val="24"/>
                <w:szCs w:val="24"/>
              </w:rPr>
            </w:pPr>
            <w:r w:rsidRPr="0082264E">
              <w:rPr>
                <w:rFonts w:ascii="Times New Roman" w:hAnsi="Times New Roman" w:cs="Times New Roman"/>
                <w:sz w:val="24"/>
                <w:szCs w:val="24"/>
              </w:rPr>
              <w:t>92</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rPr>
                <w:rFonts w:ascii="Times New Roman" w:hAnsi="Times New Roman" w:cs="Times New Roman"/>
                <w:sz w:val="24"/>
                <w:szCs w:val="24"/>
              </w:rPr>
            </w:pPr>
            <w:r w:rsidRPr="0082264E">
              <w:rPr>
                <w:rFonts w:ascii="Times New Roman" w:hAnsi="Times New Roman" w:cs="Times New Roman"/>
                <w:sz w:val="24"/>
                <w:szCs w:val="24"/>
              </w:rPr>
              <w:t>90</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rPr>
                <w:rFonts w:ascii="Times New Roman" w:hAnsi="Times New Roman" w:cs="Times New Roman"/>
                <w:sz w:val="24"/>
                <w:szCs w:val="24"/>
              </w:rPr>
            </w:pPr>
            <w:r w:rsidRPr="0082264E">
              <w:rPr>
                <w:rFonts w:ascii="Times New Roman" w:hAnsi="Times New Roman" w:cs="Times New Roman"/>
                <w:sz w:val="24"/>
                <w:szCs w:val="24"/>
              </w:rPr>
              <w:t>88</w:t>
            </w:r>
          </w:p>
        </w:tc>
        <w:tc>
          <w:tcPr>
            <w:tcW w:w="3050" w:type="dxa"/>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90</w:t>
            </w: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tc>
      </w:tr>
      <w:tr w:rsidR="005250F7" w:rsidRPr="0082264E" w:rsidTr="00B969BC">
        <w:trPr>
          <w:trHeight w:val="1140"/>
        </w:trPr>
        <w:tc>
          <w:tcPr>
            <w:tcW w:w="576" w:type="dxa"/>
            <w:vMerge/>
            <w:tcBorders>
              <w:left w:val="single" w:sz="4" w:space="0" w:color="000000"/>
              <w:bottom w:val="single" w:sz="4" w:space="0" w:color="000000"/>
            </w:tcBorders>
            <w:shd w:val="clear" w:color="auto" w:fill="auto"/>
          </w:tcPr>
          <w:p w:rsidR="005250F7" w:rsidRPr="0082264E" w:rsidRDefault="005250F7" w:rsidP="00B969BC">
            <w:pPr>
              <w:pStyle w:val="ConsPlusNormal0"/>
              <w:snapToGrid w:val="0"/>
              <w:jc w:val="center"/>
              <w:rPr>
                <w:rFonts w:ascii="Times New Roman" w:hAnsi="Times New Roman" w:cs="Times New Roman"/>
                <w:sz w:val="24"/>
                <w:szCs w:val="24"/>
              </w:rPr>
            </w:pPr>
          </w:p>
        </w:tc>
        <w:tc>
          <w:tcPr>
            <w:tcW w:w="4195"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autoSpaceDE w:val="0"/>
              <w:jc w:val="both"/>
              <w:rPr>
                <w:sz w:val="24"/>
                <w:szCs w:val="24"/>
              </w:rPr>
            </w:pPr>
            <w:r w:rsidRPr="0082264E">
              <w:rPr>
                <w:sz w:val="24"/>
                <w:szCs w:val="24"/>
              </w:rPr>
              <w:t>Увеличение количества наркозавис</w:t>
            </w:r>
            <w:r>
              <w:rPr>
                <w:sz w:val="24"/>
                <w:szCs w:val="24"/>
              </w:rPr>
              <w:t>и</w:t>
            </w:r>
            <w:r w:rsidRPr="0082264E">
              <w:rPr>
                <w:sz w:val="24"/>
                <w:szCs w:val="24"/>
              </w:rPr>
              <w:t>мых  участвующих в  лечебных и реабилитационных программах</w:t>
            </w: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jc w:val="center"/>
              <w:rPr>
                <w:rFonts w:ascii="Times New Roman" w:hAnsi="Times New Roman" w:cs="Times New Roman"/>
                <w:sz w:val="24"/>
                <w:szCs w:val="24"/>
              </w:rPr>
            </w:pPr>
          </w:p>
        </w:tc>
        <w:tc>
          <w:tcPr>
            <w:tcW w:w="1190"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88</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90</w:t>
            </w:r>
          </w:p>
        </w:tc>
        <w:tc>
          <w:tcPr>
            <w:tcW w:w="1138"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94</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95</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97</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98</w:t>
            </w:r>
          </w:p>
        </w:tc>
        <w:tc>
          <w:tcPr>
            <w:tcW w:w="3050" w:type="dxa"/>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rPr>
                <w:rFonts w:ascii="Times New Roman" w:hAnsi="Times New Roman" w:cs="Times New Roman"/>
                <w:sz w:val="24"/>
                <w:szCs w:val="24"/>
              </w:rPr>
            </w:pPr>
            <w:r w:rsidRPr="0082264E">
              <w:rPr>
                <w:rFonts w:ascii="Times New Roman" w:hAnsi="Times New Roman" w:cs="Times New Roman"/>
                <w:sz w:val="24"/>
                <w:szCs w:val="24"/>
              </w:rPr>
              <w:t>100</w:t>
            </w:r>
          </w:p>
          <w:p w:rsidR="005250F7" w:rsidRPr="0082264E" w:rsidRDefault="005250F7" w:rsidP="00B969BC">
            <w:pPr>
              <w:pStyle w:val="ConsPlusNormal0"/>
              <w:jc w:val="center"/>
              <w:rPr>
                <w:rFonts w:ascii="Times New Roman" w:hAnsi="Times New Roman" w:cs="Times New Roman"/>
                <w:sz w:val="24"/>
                <w:szCs w:val="24"/>
              </w:rPr>
            </w:pPr>
          </w:p>
          <w:p w:rsidR="005250F7" w:rsidRPr="0082264E" w:rsidRDefault="005250F7" w:rsidP="00B969BC">
            <w:pPr>
              <w:pStyle w:val="ConsPlusNormal0"/>
              <w:rPr>
                <w:rFonts w:ascii="Times New Roman" w:hAnsi="Times New Roman" w:cs="Times New Roman"/>
                <w:sz w:val="24"/>
                <w:szCs w:val="24"/>
              </w:rPr>
            </w:pPr>
          </w:p>
        </w:tc>
      </w:tr>
      <w:tr w:rsidR="005250F7" w:rsidRPr="0082264E" w:rsidTr="00B969BC">
        <w:trPr>
          <w:trHeight w:val="720"/>
        </w:trPr>
        <w:tc>
          <w:tcPr>
            <w:tcW w:w="576"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3</w:t>
            </w:r>
          </w:p>
        </w:tc>
        <w:tc>
          <w:tcPr>
            <w:tcW w:w="4195"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autoSpaceDE w:val="0"/>
              <w:jc w:val="both"/>
              <w:rPr>
                <w:sz w:val="24"/>
                <w:szCs w:val="24"/>
              </w:rPr>
            </w:pPr>
            <w:r w:rsidRPr="0082264E">
              <w:rPr>
                <w:rFonts w:eastAsia="Arial"/>
                <w:sz w:val="24"/>
                <w:szCs w:val="24"/>
                <w:lang w:eastAsia="ar-SA"/>
              </w:rPr>
              <w:t xml:space="preserve"> Увеличение количества подростков и молодежи в возрасте от 11 до 30 лет, вовлеченных в программные        профилактические меропр</w:t>
            </w:r>
            <w:r>
              <w:rPr>
                <w:rFonts w:eastAsia="Arial"/>
                <w:sz w:val="24"/>
                <w:szCs w:val="24"/>
                <w:lang w:eastAsia="ar-SA"/>
              </w:rPr>
              <w:t>и</w:t>
            </w:r>
            <w:r w:rsidRPr="0082264E">
              <w:rPr>
                <w:rFonts w:eastAsia="Arial"/>
                <w:sz w:val="24"/>
                <w:szCs w:val="24"/>
                <w:lang w:eastAsia="ar-SA"/>
              </w:rPr>
              <w:t>ятия</w:t>
            </w:r>
          </w:p>
          <w:p w:rsidR="005250F7" w:rsidRPr="0082264E" w:rsidRDefault="005250F7" w:rsidP="00B969BC">
            <w:pPr>
              <w:pStyle w:val="ConsPlusNormal0"/>
              <w:jc w:val="center"/>
              <w:rPr>
                <w:rFonts w:ascii="Times New Roman" w:hAnsi="Times New Roman" w:cs="Times New Roman"/>
                <w:sz w:val="24"/>
                <w:szCs w:val="24"/>
              </w:rPr>
            </w:pPr>
          </w:p>
        </w:tc>
        <w:tc>
          <w:tcPr>
            <w:tcW w:w="1190"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95,0</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95,5</w:t>
            </w:r>
          </w:p>
        </w:tc>
        <w:tc>
          <w:tcPr>
            <w:tcW w:w="1138"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98,5</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98,7</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96,0</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Cell"/>
              <w:widowControl/>
              <w:rPr>
                <w:rFonts w:ascii="Times New Roman" w:hAnsi="Times New Roman" w:cs="Times New Roman"/>
                <w:sz w:val="24"/>
                <w:szCs w:val="24"/>
              </w:rPr>
            </w:pPr>
            <w:r w:rsidRPr="0082264E">
              <w:rPr>
                <w:rFonts w:ascii="Times New Roman" w:hAnsi="Times New Roman" w:cs="Times New Roman"/>
                <w:sz w:val="24"/>
                <w:szCs w:val="24"/>
              </w:rPr>
              <w:t>98,5</w:t>
            </w:r>
          </w:p>
        </w:tc>
        <w:tc>
          <w:tcPr>
            <w:tcW w:w="3050" w:type="dxa"/>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rPr>
                <w:rFonts w:ascii="Times New Roman" w:hAnsi="Times New Roman" w:cs="Times New Roman"/>
                <w:sz w:val="24"/>
                <w:szCs w:val="24"/>
              </w:rPr>
            </w:pPr>
            <w:r w:rsidRPr="0082264E">
              <w:rPr>
                <w:rFonts w:ascii="Times New Roman" w:hAnsi="Times New Roman" w:cs="Times New Roman"/>
                <w:sz w:val="24"/>
                <w:szCs w:val="24"/>
              </w:rPr>
              <w:t>100</w:t>
            </w:r>
          </w:p>
        </w:tc>
      </w:tr>
      <w:tr w:rsidR="005250F7" w:rsidRPr="0082264E" w:rsidTr="00B969BC">
        <w:trPr>
          <w:trHeight w:val="675"/>
        </w:trPr>
        <w:tc>
          <w:tcPr>
            <w:tcW w:w="576"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4</w:t>
            </w:r>
          </w:p>
        </w:tc>
        <w:tc>
          <w:tcPr>
            <w:tcW w:w="4195"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 xml:space="preserve">Доля проектов  нормативных правовых актов  администрации </w:t>
            </w:r>
            <w:proofErr w:type="spellStart"/>
            <w:r w:rsidRPr="0082264E">
              <w:rPr>
                <w:rFonts w:ascii="Times New Roman" w:hAnsi="Times New Roman" w:cs="Times New Roman"/>
                <w:sz w:val="24"/>
                <w:szCs w:val="24"/>
              </w:rPr>
              <w:t>Камешкирского</w:t>
            </w:r>
            <w:proofErr w:type="spellEnd"/>
            <w:r w:rsidRPr="0082264E">
              <w:rPr>
                <w:rFonts w:ascii="Times New Roman" w:hAnsi="Times New Roman" w:cs="Times New Roman"/>
                <w:sz w:val="24"/>
                <w:szCs w:val="24"/>
              </w:rPr>
              <w:t xml:space="preserve"> района</w:t>
            </w:r>
            <w:proofErr w:type="gramStart"/>
            <w:r w:rsidRPr="0082264E">
              <w:rPr>
                <w:rFonts w:ascii="Times New Roman" w:hAnsi="Times New Roman" w:cs="Times New Roman"/>
                <w:sz w:val="24"/>
                <w:szCs w:val="24"/>
              </w:rPr>
              <w:t xml:space="preserve"> ,</w:t>
            </w:r>
            <w:proofErr w:type="gramEnd"/>
            <w:r w:rsidRPr="0082264E">
              <w:rPr>
                <w:rFonts w:ascii="Times New Roman" w:hAnsi="Times New Roman" w:cs="Times New Roman"/>
                <w:sz w:val="24"/>
                <w:szCs w:val="24"/>
              </w:rPr>
              <w:t xml:space="preserve"> Пензенской области , прошедших антикоррупционную экспертизу, в общем числе нормативных правовых </w:t>
            </w:r>
            <w:r w:rsidRPr="0082264E">
              <w:rPr>
                <w:rFonts w:ascii="Times New Roman" w:hAnsi="Times New Roman" w:cs="Times New Roman"/>
                <w:sz w:val="24"/>
                <w:szCs w:val="24"/>
              </w:rPr>
              <w:lastRenderedPageBreak/>
              <w:t xml:space="preserve">актов  администрации </w:t>
            </w:r>
            <w:proofErr w:type="spellStart"/>
            <w:r w:rsidRPr="0082264E">
              <w:rPr>
                <w:rFonts w:ascii="Times New Roman" w:hAnsi="Times New Roman" w:cs="Times New Roman"/>
                <w:sz w:val="24"/>
                <w:szCs w:val="24"/>
              </w:rPr>
              <w:t>Камешкирского</w:t>
            </w:r>
            <w:proofErr w:type="spellEnd"/>
            <w:r w:rsidRPr="0082264E">
              <w:rPr>
                <w:rFonts w:ascii="Times New Roman" w:hAnsi="Times New Roman" w:cs="Times New Roman"/>
                <w:sz w:val="24"/>
                <w:szCs w:val="24"/>
              </w:rPr>
              <w:t xml:space="preserve"> района Пензенской области.</w:t>
            </w:r>
          </w:p>
          <w:p w:rsidR="005250F7" w:rsidRPr="0082264E" w:rsidRDefault="005250F7" w:rsidP="00B969BC">
            <w:pPr>
              <w:pStyle w:val="ConsPlusNormal0"/>
              <w:jc w:val="center"/>
              <w:rPr>
                <w:rFonts w:ascii="Times New Roman" w:hAnsi="Times New Roman" w:cs="Times New Roman"/>
                <w:sz w:val="24"/>
                <w:szCs w:val="24"/>
              </w:rPr>
            </w:pPr>
          </w:p>
        </w:tc>
        <w:tc>
          <w:tcPr>
            <w:tcW w:w="1190"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rPr>
                <w:sz w:val="24"/>
                <w:szCs w:val="24"/>
              </w:rPr>
            </w:pPr>
            <w:r w:rsidRPr="0082264E">
              <w:rPr>
                <w:sz w:val="24"/>
                <w:szCs w:val="24"/>
              </w:rPr>
              <w:lastRenderedPageBreak/>
              <w:t>91</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rPr>
                <w:sz w:val="24"/>
                <w:szCs w:val="24"/>
              </w:rPr>
            </w:pPr>
            <w:r w:rsidRPr="0082264E">
              <w:rPr>
                <w:sz w:val="24"/>
                <w:szCs w:val="24"/>
              </w:rPr>
              <w:t>92</w:t>
            </w:r>
          </w:p>
        </w:tc>
        <w:tc>
          <w:tcPr>
            <w:tcW w:w="1138"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rPr>
                <w:sz w:val="24"/>
                <w:szCs w:val="24"/>
              </w:rPr>
            </w:pPr>
            <w:r w:rsidRPr="0082264E">
              <w:rPr>
                <w:sz w:val="24"/>
                <w:szCs w:val="24"/>
              </w:rPr>
              <w:t>94</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rPr>
                <w:sz w:val="24"/>
                <w:szCs w:val="24"/>
              </w:rPr>
            </w:pPr>
            <w:r w:rsidRPr="0082264E">
              <w:rPr>
                <w:sz w:val="24"/>
                <w:szCs w:val="24"/>
              </w:rPr>
              <w:t>95</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rPr>
                <w:sz w:val="24"/>
                <w:szCs w:val="24"/>
              </w:rPr>
            </w:pPr>
            <w:r w:rsidRPr="0082264E">
              <w:rPr>
                <w:sz w:val="24"/>
                <w:szCs w:val="24"/>
              </w:rPr>
              <w:t>96</w:t>
            </w:r>
          </w:p>
        </w:tc>
        <w:tc>
          <w:tcPr>
            <w:tcW w:w="1133" w:type="dxa"/>
            <w:tcBorders>
              <w:top w:val="single" w:sz="4" w:space="0" w:color="000000"/>
              <w:left w:val="single" w:sz="4" w:space="0" w:color="000000"/>
              <w:bottom w:val="single" w:sz="4" w:space="0" w:color="000000"/>
            </w:tcBorders>
            <w:shd w:val="clear" w:color="auto" w:fill="auto"/>
          </w:tcPr>
          <w:p w:rsidR="005250F7" w:rsidRPr="0082264E" w:rsidRDefault="005250F7" w:rsidP="00B969BC">
            <w:pPr>
              <w:rPr>
                <w:sz w:val="24"/>
                <w:szCs w:val="24"/>
              </w:rPr>
            </w:pPr>
            <w:r w:rsidRPr="0082264E">
              <w:rPr>
                <w:sz w:val="24"/>
                <w:szCs w:val="24"/>
              </w:rPr>
              <w:t>97</w:t>
            </w:r>
          </w:p>
        </w:tc>
        <w:tc>
          <w:tcPr>
            <w:tcW w:w="3050" w:type="dxa"/>
            <w:tcBorders>
              <w:top w:val="single" w:sz="4" w:space="0" w:color="000000"/>
              <w:left w:val="single" w:sz="4" w:space="0" w:color="000000"/>
              <w:bottom w:val="single" w:sz="4" w:space="0" w:color="000000"/>
              <w:right w:val="single" w:sz="4" w:space="0" w:color="000000"/>
            </w:tcBorders>
            <w:shd w:val="clear" w:color="auto" w:fill="auto"/>
          </w:tcPr>
          <w:p w:rsidR="005250F7" w:rsidRPr="0082264E" w:rsidRDefault="005250F7" w:rsidP="00B969BC">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98</w:t>
            </w:r>
          </w:p>
        </w:tc>
      </w:tr>
    </w:tbl>
    <w:p w:rsidR="005250F7" w:rsidRDefault="005250F7" w:rsidP="005250F7">
      <w:pPr>
        <w:pStyle w:val="ConsPlusNormal0"/>
        <w:jc w:val="right"/>
        <w:rPr>
          <w:szCs w:val="24"/>
          <w:lang w:val="en-US"/>
        </w:rPr>
      </w:pPr>
    </w:p>
    <w:p w:rsidR="005250F7" w:rsidRDefault="005250F7" w:rsidP="005250F7">
      <w:pPr>
        <w:pStyle w:val="ConsPlusNormal0"/>
        <w:jc w:val="right"/>
        <w:rPr>
          <w:szCs w:val="24"/>
          <w:lang w:val="en-US"/>
        </w:rPr>
      </w:pPr>
    </w:p>
    <w:p w:rsidR="005250F7" w:rsidRDefault="005250F7" w:rsidP="005250F7">
      <w:pPr>
        <w:pStyle w:val="ConsPlusNormal0"/>
        <w:jc w:val="right"/>
        <w:rPr>
          <w:szCs w:val="24"/>
          <w:lang w:val="en-US"/>
        </w:rPr>
      </w:pPr>
    </w:p>
    <w:p w:rsidR="005250F7" w:rsidRDefault="005250F7" w:rsidP="005250F7">
      <w:pPr>
        <w:pStyle w:val="ConsPlusNormal0"/>
        <w:jc w:val="right"/>
        <w:rPr>
          <w:szCs w:val="24"/>
          <w:lang w:val="en-US"/>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pStyle w:val="ConsPlusNormal0"/>
        <w:jc w:val="right"/>
        <w:rPr>
          <w:szCs w:val="24"/>
        </w:rPr>
      </w:pPr>
    </w:p>
    <w:p w:rsidR="005250F7" w:rsidRDefault="005250F7" w:rsidP="005250F7">
      <w:pPr>
        <w:tabs>
          <w:tab w:val="left" w:pos="13500"/>
        </w:tabs>
        <w:spacing w:line="216" w:lineRule="auto"/>
        <w:ind w:left="7655"/>
        <w:jc w:val="right"/>
        <w:rPr>
          <w:sz w:val="28"/>
          <w:szCs w:val="28"/>
        </w:rPr>
      </w:pPr>
      <w:bookmarkStart w:id="13" w:name="P595"/>
      <w:bookmarkEnd w:id="13"/>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Default="005250F7" w:rsidP="005250F7">
      <w:pPr>
        <w:tabs>
          <w:tab w:val="left" w:pos="13500"/>
        </w:tabs>
        <w:spacing w:line="216" w:lineRule="auto"/>
        <w:ind w:left="7655"/>
        <w:jc w:val="right"/>
        <w:rPr>
          <w:sz w:val="28"/>
          <w:szCs w:val="28"/>
        </w:rPr>
      </w:pPr>
    </w:p>
    <w:p w:rsidR="005250F7" w:rsidRPr="005250F7" w:rsidRDefault="005250F7" w:rsidP="005250F7">
      <w:pPr>
        <w:tabs>
          <w:tab w:val="left" w:pos="13500"/>
        </w:tabs>
        <w:spacing w:line="216" w:lineRule="auto"/>
        <w:ind w:left="7655"/>
        <w:jc w:val="right"/>
        <w:rPr>
          <w:sz w:val="24"/>
          <w:szCs w:val="24"/>
        </w:rPr>
      </w:pPr>
    </w:p>
    <w:p w:rsidR="005250F7" w:rsidRPr="005250F7" w:rsidRDefault="005250F7" w:rsidP="005250F7">
      <w:pPr>
        <w:tabs>
          <w:tab w:val="left" w:pos="13500"/>
        </w:tabs>
        <w:spacing w:line="216" w:lineRule="auto"/>
        <w:ind w:left="7655"/>
        <w:jc w:val="right"/>
        <w:rPr>
          <w:sz w:val="24"/>
          <w:szCs w:val="24"/>
        </w:rPr>
      </w:pPr>
      <w:r w:rsidRPr="005250F7">
        <w:rPr>
          <w:sz w:val="24"/>
          <w:szCs w:val="24"/>
        </w:rPr>
        <w:t>Приложение № 2</w:t>
      </w:r>
    </w:p>
    <w:p w:rsidR="005250F7" w:rsidRPr="005250F7" w:rsidRDefault="005250F7" w:rsidP="005250F7">
      <w:pPr>
        <w:tabs>
          <w:tab w:val="left" w:pos="13500"/>
        </w:tabs>
        <w:spacing w:line="216" w:lineRule="auto"/>
        <w:ind w:left="7655"/>
        <w:jc w:val="right"/>
        <w:rPr>
          <w:sz w:val="24"/>
          <w:szCs w:val="24"/>
        </w:rPr>
      </w:pPr>
      <w:r w:rsidRPr="005250F7">
        <w:rPr>
          <w:sz w:val="24"/>
          <w:szCs w:val="24"/>
        </w:rPr>
        <w:t xml:space="preserve">к муниципальной   программе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p w:rsidR="005250F7" w:rsidRPr="005250F7" w:rsidRDefault="005250F7" w:rsidP="005250F7">
      <w:pPr>
        <w:tabs>
          <w:tab w:val="left" w:pos="13500"/>
        </w:tabs>
        <w:spacing w:line="216" w:lineRule="auto"/>
        <w:jc w:val="center"/>
        <w:rPr>
          <w:sz w:val="24"/>
          <w:szCs w:val="24"/>
        </w:rPr>
      </w:pPr>
    </w:p>
    <w:p w:rsidR="005250F7" w:rsidRPr="005250F7" w:rsidRDefault="005250F7" w:rsidP="005250F7">
      <w:pPr>
        <w:tabs>
          <w:tab w:val="left" w:pos="13500"/>
        </w:tabs>
        <w:spacing w:line="216" w:lineRule="auto"/>
        <w:jc w:val="center"/>
        <w:rPr>
          <w:sz w:val="24"/>
          <w:szCs w:val="24"/>
        </w:rPr>
      </w:pPr>
      <w:r w:rsidRPr="005250F7">
        <w:rPr>
          <w:sz w:val="24"/>
          <w:szCs w:val="24"/>
        </w:rPr>
        <w:t>СВЕДЕНИЯ</w:t>
      </w:r>
    </w:p>
    <w:p w:rsidR="005250F7" w:rsidRPr="005250F7" w:rsidRDefault="005250F7" w:rsidP="005250F7">
      <w:pPr>
        <w:tabs>
          <w:tab w:val="left" w:pos="13500"/>
        </w:tabs>
        <w:spacing w:line="216" w:lineRule="auto"/>
        <w:rPr>
          <w:sz w:val="24"/>
          <w:szCs w:val="24"/>
        </w:rPr>
      </w:pPr>
      <w:r w:rsidRPr="005250F7">
        <w:rPr>
          <w:sz w:val="24"/>
          <w:szCs w:val="24"/>
        </w:rPr>
        <w:t xml:space="preserve">                                           об основных мерах правового регулирования в сфере реализации</w:t>
      </w:r>
    </w:p>
    <w:p w:rsidR="005250F7" w:rsidRPr="005250F7" w:rsidRDefault="005250F7" w:rsidP="005250F7">
      <w:pPr>
        <w:tabs>
          <w:tab w:val="left" w:pos="13500"/>
        </w:tabs>
        <w:spacing w:line="216" w:lineRule="auto"/>
        <w:rPr>
          <w:sz w:val="24"/>
          <w:szCs w:val="24"/>
        </w:rPr>
      </w:pPr>
      <w:r w:rsidRPr="005250F7">
        <w:rPr>
          <w:sz w:val="24"/>
          <w:szCs w:val="24"/>
        </w:rPr>
        <w:t xml:space="preserve">                                        муниципальной программы </w:t>
      </w:r>
      <w:proofErr w:type="spellStart"/>
      <w:r w:rsidRPr="005250F7">
        <w:rPr>
          <w:sz w:val="24"/>
          <w:szCs w:val="24"/>
        </w:rPr>
        <w:t>Камешкирского</w:t>
      </w:r>
      <w:proofErr w:type="spellEnd"/>
      <w:r w:rsidRPr="005250F7">
        <w:rPr>
          <w:sz w:val="24"/>
          <w:szCs w:val="24"/>
        </w:rPr>
        <w:t xml:space="preserve"> района Пензенской области </w:t>
      </w:r>
    </w:p>
    <w:p w:rsidR="005250F7" w:rsidRPr="005250F7" w:rsidRDefault="005250F7" w:rsidP="005250F7">
      <w:pPr>
        <w:tabs>
          <w:tab w:val="left" w:pos="13500"/>
        </w:tabs>
        <w:spacing w:line="216" w:lineRule="auto"/>
        <w:rPr>
          <w:sz w:val="24"/>
          <w:szCs w:val="24"/>
        </w:rPr>
      </w:pPr>
      <w:r w:rsidRPr="005250F7">
        <w:rPr>
          <w:sz w:val="24"/>
          <w:szCs w:val="24"/>
        </w:rPr>
        <w:t xml:space="preserve">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w:t>
      </w:r>
    </w:p>
    <w:p w:rsidR="005250F7" w:rsidRPr="005250F7" w:rsidRDefault="005250F7" w:rsidP="005250F7">
      <w:pPr>
        <w:tabs>
          <w:tab w:val="left" w:pos="13500"/>
        </w:tabs>
        <w:spacing w:line="216" w:lineRule="auto"/>
        <w:rPr>
          <w:sz w:val="24"/>
          <w:szCs w:val="24"/>
        </w:rPr>
      </w:pPr>
      <w:r w:rsidRPr="005250F7">
        <w:rPr>
          <w:sz w:val="24"/>
          <w:szCs w:val="24"/>
        </w:rPr>
        <w:t xml:space="preserve">                                                                     Пензенской области в 2014-2020 годах»</w:t>
      </w:r>
    </w:p>
    <w:p w:rsidR="005250F7" w:rsidRDefault="005250F7" w:rsidP="005250F7">
      <w:pPr>
        <w:tabs>
          <w:tab w:val="left" w:pos="13500"/>
        </w:tabs>
        <w:spacing w:line="216" w:lineRule="auto"/>
        <w:ind w:firstLine="4536"/>
        <w:rPr>
          <w:sz w:val="28"/>
          <w:szCs w:val="28"/>
        </w:rPr>
      </w:pPr>
    </w:p>
    <w:p w:rsidR="005250F7" w:rsidRDefault="005250F7" w:rsidP="005250F7">
      <w:pPr>
        <w:tabs>
          <w:tab w:val="left" w:pos="13500"/>
        </w:tabs>
        <w:spacing w:line="216" w:lineRule="auto"/>
        <w:ind w:left="7655"/>
        <w:rPr>
          <w:sz w:val="28"/>
          <w:szCs w:val="28"/>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5250F7" w:rsidRPr="00CF5F2A" w:rsidTr="00B969BC">
        <w:tc>
          <w:tcPr>
            <w:tcW w:w="610" w:type="dxa"/>
          </w:tcPr>
          <w:p w:rsidR="005250F7" w:rsidRPr="00CF5F2A" w:rsidRDefault="005250F7" w:rsidP="00B969BC">
            <w:pPr>
              <w:autoSpaceDE w:val="0"/>
              <w:autoSpaceDN w:val="0"/>
              <w:jc w:val="center"/>
              <w:rPr>
                <w:sz w:val="24"/>
              </w:rPr>
            </w:pPr>
            <w:r w:rsidRPr="00CF5F2A">
              <w:rPr>
                <w:sz w:val="24"/>
              </w:rPr>
              <w:t xml:space="preserve">N </w:t>
            </w:r>
            <w:proofErr w:type="gramStart"/>
            <w:r w:rsidRPr="00CF5F2A">
              <w:rPr>
                <w:sz w:val="24"/>
              </w:rPr>
              <w:t>п</w:t>
            </w:r>
            <w:proofErr w:type="gramEnd"/>
            <w:r w:rsidRPr="00CF5F2A">
              <w:rPr>
                <w:sz w:val="24"/>
              </w:rPr>
              <w:t>/п</w:t>
            </w:r>
          </w:p>
        </w:tc>
        <w:tc>
          <w:tcPr>
            <w:tcW w:w="2942" w:type="dxa"/>
          </w:tcPr>
          <w:p w:rsidR="005250F7" w:rsidRPr="00CF5F2A" w:rsidRDefault="005250F7" w:rsidP="00B969BC">
            <w:pPr>
              <w:autoSpaceDE w:val="0"/>
              <w:autoSpaceDN w:val="0"/>
              <w:jc w:val="center"/>
              <w:rPr>
                <w:sz w:val="24"/>
              </w:rPr>
            </w:pPr>
            <w:r w:rsidRPr="00CF5F2A">
              <w:rPr>
                <w:sz w:val="24"/>
              </w:rPr>
              <w:t>Вид нормативного правового акта</w:t>
            </w:r>
          </w:p>
        </w:tc>
        <w:tc>
          <w:tcPr>
            <w:tcW w:w="4675" w:type="dxa"/>
          </w:tcPr>
          <w:p w:rsidR="005250F7" w:rsidRPr="00CF5F2A" w:rsidRDefault="005250F7" w:rsidP="00B969BC">
            <w:pPr>
              <w:autoSpaceDE w:val="0"/>
              <w:autoSpaceDN w:val="0"/>
              <w:jc w:val="center"/>
              <w:rPr>
                <w:sz w:val="24"/>
              </w:rPr>
            </w:pPr>
            <w:r w:rsidRPr="00CF5F2A">
              <w:rPr>
                <w:sz w:val="24"/>
              </w:rPr>
              <w:t>Основные положения нормативного правового акта</w:t>
            </w:r>
          </w:p>
        </w:tc>
        <w:tc>
          <w:tcPr>
            <w:tcW w:w="3830" w:type="dxa"/>
          </w:tcPr>
          <w:p w:rsidR="005250F7" w:rsidRPr="00CF5F2A" w:rsidRDefault="005250F7" w:rsidP="00B969BC">
            <w:pPr>
              <w:autoSpaceDE w:val="0"/>
              <w:autoSpaceDN w:val="0"/>
              <w:jc w:val="center"/>
              <w:rPr>
                <w:sz w:val="24"/>
              </w:rPr>
            </w:pPr>
            <w:r w:rsidRPr="00CF5F2A">
              <w:rPr>
                <w:sz w:val="24"/>
              </w:rPr>
              <w:t xml:space="preserve">Наименование исполнительного органа местного самоуправления  </w:t>
            </w:r>
            <w:proofErr w:type="spellStart"/>
            <w:r w:rsidRPr="00CF5F2A">
              <w:rPr>
                <w:sz w:val="24"/>
              </w:rPr>
              <w:t>Камешкирского</w:t>
            </w:r>
            <w:proofErr w:type="spellEnd"/>
            <w:r w:rsidRPr="00CF5F2A">
              <w:rPr>
                <w:sz w:val="24"/>
              </w:rPr>
              <w:t xml:space="preserve"> района Пензенской области, ответственного за подготовку нормативного правового акта</w:t>
            </w:r>
          </w:p>
        </w:tc>
        <w:tc>
          <w:tcPr>
            <w:tcW w:w="2842" w:type="dxa"/>
          </w:tcPr>
          <w:p w:rsidR="005250F7" w:rsidRPr="00CF5F2A" w:rsidRDefault="005250F7" w:rsidP="00B969BC">
            <w:pPr>
              <w:autoSpaceDE w:val="0"/>
              <w:autoSpaceDN w:val="0"/>
              <w:jc w:val="center"/>
              <w:rPr>
                <w:sz w:val="24"/>
              </w:rPr>
            </w:pPr>
            <w:r w:rsidRPr="00CF5F2A">
              <w:rPr>
                <w:sz w:val="24"/>
              </w:rPr>
              <w:t>Ожидаемые сроки принятия</w:t>
            </w:r>
          </w:p>
        </w:tc>
      </w:tr>
      <w:tr w:rsidR="005250F7" w:rsidRPr="00CF5F2A" w:rsidTr="00B969BC">
        <w:tc>
          <w:tcPr>
            <w:tcW w:w="610" w:type="dxa"/>
          </w:tcPr>
          <w:p w:rsidR="005250F7" w:rsidRPr="00CF5F2A" w:rsidRDefault="005250F7" w:rsidP="00B969BC">
            <w:pPr>
              <w:autoSpaceDE w:val="0"/>
              <w:autoSpaceDN w:val="0"/>
              <w:rPr>
                <w:sz w:val="24"/>
              </w:rPr>
            </w:pPr>
            <w:r w:rsidRPr="00CF5F2A">
              <w:rPr>
                <w:sz w:val="24"/>
              </w:rPr>
              <w:t>1</w:t>
            </w:r>
          </w:p>
        </w:tc>
        <w:tc>
          <w:tcPr>
            <w:tcW w:w="2942" w:type="dxa"/>
          </w:tcPr>
          <w:p w:rsidR="005250F7" w:rsidRPr="00CF5F2A" w:rsidRDefault="005250F7" w:rsidP="00B969BC">
            <w:pPr>
              <w:autoSpaceDE w:val="0"/>
              <w:autoSpaceDN w:val="0"/>
              <w:jc w:val="center"/>
              <w:rPr>
                <w:sz w:val="24"/>
              </w:rPr>
            </w:pPr>
            <w:r w:rsidRPr="00CF5F2A">
              <w:rPr>
                <w:sz w:val="24"/>
              </w:rPr>
              <w:t>2</w:t>
            </w:r>
          </w:p>
        </w:tc>
        <w:tc>
          <w:tcPr>
            <w:tcW w:w="4675" w:type="dxa"/>
          </w:tcPr>
          <w:p w:rsidR="005250F7" w:rsidRPr="00CF5F2A" w:rsidRDefault="005250F7" w:rsidP="00B969BC">
            <w:pPr>
              <w:autoSpaceDE w:val="0"/>
              <w:autoSpaceDN w:val="0"/>
              <w:jc w:val="center"/>
              <w:rPr>
                <w:sz w:val="24"/>
              </w:rPr>
            </w:pPr>
            <w:r w:rsidRPr="00CF5F2A">
              <w:rPr>
                <w:sz w:val="24"/>
              </w:rPr>
              <w:t>3</w:t>
            </w:r>
          </w:p>
        </w:tc>
        <w:tc>
          <w:tcPr>
            <w:tcW w:w="3830" w:type="dxa"/>
          </w:tcPr>
          <w:p w:rsidR="005250F7" w:rsidRPr="00CF5F2A" w:rsidRDefault="005250F7" w:rsidP="00B969BC">
            <w:pPr>
              <w:autoSpaceDE w:val="0"/>
              <w:autoSpaceDN w:val="0"/>
              <w:jc w:val="center"/>
              <w:rPr>
                <w:sz w:val="24"/>
              </w:rPr>
            </w:pPr>
            <w:r w:rsidRPr="00CF5F2A">
              <w:rPr>
                <w:sz w:val="24"/>
              </w:rPr>
              <w:t>4</w:t>
            </w:r>
          </w:p>
        </w:tc>
        <w:tc>
          <w:tcPr>
            <w:tcW w:w="2842" w:type="dxa"/>
          </w:tcPr>
          <w:p w:rsidR="005250F7" w:rsidRPr="00CF5F2A" w:rsidRDefault="005250F7" w:rsidP="00B969BC">
            <w:pPr>
              <w:autoSpaceDE w:val="0"/>
              <w:autoSpaceDN w:val="0"/>
              <w:jc w:val="center"/>
              <w:rPr>
                <w:sz w:val="24"/>
              </w:rPr>
            </w:pPr>
            <w:r w:rsidRPr="00CF5F2A">
              <w:rPr>
                <w:sz w:val="24"/>
              </w:rPr>
              <w:t>5</w:t>
            </w:r>
          </w:p>
        </w:tc>
      </w:tr>
      <w:tr w:rsidR="005250F7" w:rsidRPr="00CF5F2A" w:rsidTr="00B969BC">
        <w:tc>
          <w:tcPr>
            <w:tcW w:w="610" w:type="dxa"/>
          </w:tcPr>
          <w:p w:rsidR="005250F7" w:rsidRPr="00CF5F2A" w:rsidRDefault="005250F7" w:rsidP="00B969BC">
            <w:pPr>
              <w:autoSpaceDE w:val="0"/>
              <w:autoSpaceDN w:val="0"/>
              <w:rPr>
                <w:sz w:val="24"/>
              </w:rPr>
            </w:pPr>
            <w:r w:rsidRPr="00CF5F2A">
              <w:rPr>
                <w:sz w:val="24"/>
              </w:rPr>
              <w:t>1.</w:t>
            </w:r>
          </w:p>
        </w:tc>
        <w:tc>
          <w:tcPr>
            <w:tcW w:w="14289" w:type="dxa"/>
            <w:gridSpan w:val="4"/>
          </w:tcPr>
          <w:p w:rsidR="005250F7" w:rsidRPr="00CF5F2A" w:rsidRDefault="005250F7" w:rsidP="00B969BC">
            <w:pPr>
              <w:autoSpaceDE w:val="0"/>
              <w:autoSpaceDN w:val="0"/>
              <w:rPr>
                <w:sz w:val="24"/>
              </w:rPr>
            </w:pPr>
            <w:r w:rsidRPr="00CF5F2A">
              <w:rPr>
                <w:sz w:val="24"/>
              </w:rPr>
              <w:t>Подпрограмма 1 (указать наименование)</w:t>
            </w:r>
            <w:r>
              <w:rPr>
                <w:sz w:val="24"/>
              </w:rPr>
              <w:t xml:space="preserve">  </w:t>
            </w:r>
            <w:r w:rsidRPr="00C51E27">
              <w:rPr>
                <w:sz w:val="24"/>
              </w:rPr>
              <w:t xml:space="preserve">«Профилактика правонарушений и экстремисткой деятельности в </w:t>
            </w:r>
            <w:proofErr w:type="spellStart"/>
            <w:r w:rsidRPr="00C51E27">
              <w:rPr>
                <w:sz w:val="24"/>
              </w:rPr>
              <w:t>Камешкирском</w:t>
            </w:r>
            <w:proofErr w:type="spellEnd"/>
            <w:r w:rsidRPr="00C51E27">
              <w:rPr>
                <w:sz w:val="24"/>
              </w:rPr>
              <w:t xml:space="preserve"> районе Пензенской области в 2014-2020 годах»</w:t>
            </w:r>
          </w:p>
        </w:tc>
      </w:tr>
      <w:tr w:rsidR="005250F7" w:rsidRPr="00CF5F2A" w:rsidTr="00B969BC">
        <w:trPr>
          <w:trHeight w:val="1497"/>
        </w:trPr>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администрации </w:t>
            </w:r>
            <w:proofErr w:type="spellStart"/>
            <w:r w:rsidRPr="00C51E27">
              <w:rPr>
                <w:sz w:val="24"/>
              </w:rPr>
              <w:t>Камешкирского</w:t>
            </w:r>
            <w:proofErr w:type="spellEnd"/>
            <w:r w:rsidRPr="00C51E27">
              <w:rPr>
                <w:sz w:val="24"/>
              </w:rPr>
              <w:t xml:space="preserve"> района Пензенской области </w:t>
            </w:r>
          </w:p>
          <w:p w:rsidR="005250F7" w:rsidRPr="00CF5F2A" w:rsidRDefault="005250F7" w:rsidP="00B969BC">
            <w:pPr>
              <w:autoSpaceDE w:val="0"/>
              <w:autoSpaceDN w:val="0"/>
              <w:rPr>
                <w:sz w:val="24"/>
              </w:rPr>
            </w:pPr>
            <w:r w:rsidRPr="00C51E27">
              <w:rPr>
                <w:sz w:val="24"/>
              </w:rPr>
              <w:t xml:space="preserve">от 20.09.2013 №291 </w:t>
            </w:r>
          </w:p>
        </w:tc>
        <w:tc>
          <w:tcPr>
            <w:tcW w:w="4675" w:type="dxa"/>
          </w:tcPr>
          <w:p w:rsidR="005250F7" w:rsidRPr="00CF5F2A" w:rsidRDefault="005250F7" w:rsidP="00B969BC">
            <w:pPr>
              <w:autoSpaceDE w:val="0"/>
              <w:autoSpaceDN w:val="0"/>
              <w:rPr>
                <w:sz w:val="24"/>
              </w:rPr>
            </w:pPr>
            <w:r w:rsidRPr="00C51E27">
              <w:rPr>
                <w:sz w:val="24"/>
              </w:rPr>
              <w:t xml:space="preserve">«Об утверждении Порядка разработки и реализации муниципальных программ </w:t>
            </w:r>
            <w:proofErr w:type="spellStart"/>
            <w:r w:rsidRPr="00C51E27">
              <w:rPr>
                <w:sz w:val="24"/>
              </w:rPr>
              <w:t>Камешкирского</w:t>
            </w:r>
            <w:proofErr w:type="spellEnd"/>
            <w:r w:rsidRPr="00C51E27">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r>
              <w:rPr>
                <w:sz w:val="24"/>
              </w:rPr>
              <w:t xml:space="preserve"> </w:t>
            </w:r>
          </w:p>
        </w:tc>
        <w:tc>
          <w:tcPr>
            <w:tcW w:w="2842" w:type="dxa"/>
          </w:tcPr>
          <w:p w:rsidR="005250F7" w:rsidRPr="00CF5F2A" w:rsidRDefault="005250F7" w:rsidP="00B969BC">
            <w:pPr>
              <w:autoSpaceDE w:val="0"/>
              <w:autoSpaceDN w:val="0"/>
              <w:rPr>
                <w:sz w:val="24"/>
              </w:rPr>
            </w:pPr>
            <w:r w:rsidRPr="00C51E27">
              <w:rPr>
                <w:sz w:val="24"/>
              </w:rPr>
              <w:t>отменено</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w:t>
            </w:r>
          </w:p>
          <w:p w:rsidR="005250F7" w:rsidRPr="00C51E27" w:rsidRDefault="005250F7" w:rsidP="00B969BC">
            <w:pPr>
              <w:autoSpaceDE w:val="0"/>
              <w:autoSpaceDN w:val="0"/>
              <w:rPr>
                <w:sz w:val="24"/>
              </w:rPr>
            </w:pPr>
            <w:r w:rsidRPr="00C51E27">
              <w:rPr>
                <w:sz w:val="24"/>
              </w:rPr>
              <w:t xml:space="preserve">Администрации </w:t>
            </w:r>
          </w:p>
          <w:p w:rsidR="005250F7" w:rsidRPr="00C51E27" w:rsidRDefault="005250F7" w:rsidP="00B969BC">
            <w:pPr>
              <w:autoSpaceDE w:val="0"/>
              <w:autoSpaceDN w:val="0"/>
              <w:rPr>
                <w:sz w:val="24"/>
              </w:rPr>
            </w:pPr>
            <w:proofErr w:type="spellStart"/>
            <w:r w:rsidRPr="00C51E27">
              <w:rPr>
                <w:sz w:val="24"/>
              </w:rPr>
              <w:t>Камешкирского</w:t>
            </w:r>
            <w:proofErr w:type="spellEnd"/>
            <w:r w:rsidRPr="00C51E27">
              <w:rPr>
                <w:sz w:val="24"/>
              </w:rPr>
              <w:t xml:space="preserve"> района</w:t>
            </w:r>
          </w:p>
          <w:p w:rsidR="005250F7" w:rsidRPr="00C51E27" w:rsidRDefault="005250F7" w:rsidP="00B969BC">
            <w:pPr>
              <w:autoSpaceDE w:val="0"/>
              <w:autoSpaceDN w:val="0"/>
              <w:rPr>
                <w:sz w:val="24"/>
              </w:rPr>
            </w:pPr>
            <w:r w:rsidRPr="00C51E27">
              <w:rPr>
                <w:sz w:val="24"/>
              </w:rPr>
              <w:t>Пензенской области</w:t>
            </w:r>
          </w:p>
          <w:p w:rsidR="005250F7" w:rsidRPr="00CF5F2A" w:rsidRDefault="005250F7" w:rsidP="00B969BC">
            <w:pPr>
              <w:autoSpaceDE w:val="0"/>
              <w:autoSpaceDN w:val="0"/>
              <w:rPr>
                <w:sz w:val="24"/>
              </w:rPr>
            </w:pPr>
            <w:r>
              <w:rPr>
                <w:sz w:val="24"/>
              </w:rPr>
              <w:lastRenderedPageBreak/>
              <w:t>От08.11</w:t>
            </w:r>
            <w:r w:rsidRPr="00C51E27">
              <w:rPr>
                <w:sz w:val="24"/>
              </w:rPr>
              <w:t>.2016г №2</w:t>
            </w:r>
            <w:r>
              <w:rPr>
                <w:sz w:val="24"/>
              </w:rPr>
              <w:t>3</w:t>
            </w:r>
            <w:r w:rsidRPr="00C51E27">
              <w:rPr>
                <w:sz w:val="24"/>
              </w:rPr>
              <w:t>1</w:t>
            </w:r>
          </w:p>
        </w:tc>
        <w:tc>
          <w:tcPr>
            <w:tcW w:w="4675" w:type="dxa"/>
          </w:tcPr>
          <w:p w:rsidR="005250F7" w:rsidRPr="00CC2E6E" w:rsidRDefault="005250F7" w:rsidP="00B969BC">
            <w:pPr>
              <w:autoSpaceDE w:val="0"/>
              <w:autoSpaceDN w:val="0"/>
              <w:rPr>
                <w:sz w:val="24"/>
              </w:rPr>
            </w:pPr>
            <w:r w:rsidRPr="00CC2E6E">
              <w:rPr>
                <w:sz w:val="24"/>
              </w:rPr>
              <w:lastRenderedPageBreak/>
              <w:t xml:space="preserve">«Об утверждении </w:t>
            </w:r>
            <w:r>
              <w:rPr>
                <w:sz w:val="24"/>
              </w:rPr>
              <w:t>перечня</w:t>
            </w:r>
          </w:p>
          <w:p w:rsidR="005250F7" w:rsidRPr="00CC2E6E" w:rsidRDefault="005250F7" w:rsidP="00B969BC">
            <w:pPr>
              <w:autoSpaceDE w:val="0"/>
              <w:autoSpaceDN w:val="0"/>
              <w:rPr>
                <w:sz w:val="24"/>
              </w:rPr>
            </w:pPr>
            <w:r>
              <w:rPr>
                <w:sz w:val="24"/>
              </w:rPr>
              <w:t>муниципальной программы</w:t>
            </w:r>
          </w:p>
          <w:p w:rsidR="005250F7" w:rsidRPr="00CF5F2A" w:rsidRDefault="005250F7" w:rsidP="00B969BC">
            <w:pPr>
              <w:autoSpaceDE w:val="0"/>
              <w:autoSpaceDN w:val="0"/>
              <w:rPr>
                <w:sz w:val="24"/>
              </w:rPr>
            </w:pPr>
            <w:proofErr w:type="spellStart"/>
            <w:r w:rsidRPr="00CC2E6E">
              <w:rPr>
                <w:sz w:val="24"/>
              </w:rPr>
              <w:t>Камешкирского</w:t>
            </w:r>
            <w:proofErr w:type="spellEnd"/>
            <w:r w:rsidRPr="00CC2E6E">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p>
        </w:tc>
        <w:tc>
          <w:tcPr>
            <w:tcW w:w="2842" w:type="dxa"/>
          </w:tcPr>
          <w:p w:rsidR="005250F7" w:rsidRPr="00CF5F2A" w:rsidRDefault="005250F7" w:rsidP="00B969BC">
            <w:pPr>
              <w:autoSpaceDE w:val="0"/>
              <w:autoSpaceDN w:val="0"/>
              <w:rPr>
                <w:sz w:val="24"/>
              </w:rPr>
            </w:pPr>
            <w:r w:rsidRPr="00C51E27">
              <w:rPr>
                <w:sz w:val="24"/>
              </w:rPr>
              <w:t>принято</w:t>
            </w:r>
          </w:p>
        </w:tc>
      </w:tr>
      <w:tr w:rsidR="005250F7" w:rsidRPr="00CF5F2A" w:rsidTr="00B969BC">
        <w:tc>
          <w:tcPr>
            <w:tcW w:w="610" w:type="dxa"/>
          </w:tcPr>
          <w:p w:rsidR="005250F7" w:rsidRPr="00CF5F2A" w:rsidRDefault="005250F7" w:rsidP="00B969BC">
            <w:pPr>
              <w:autoSpaceDE w:val="0"/>
              <w:autoSpaceDN w:val="0"/>
              <w:rPr>
                <w:sz w:val="24"/>
              </w:rPr>
            </w:pPr>
            <w:r w:rsidRPr="00CF5F2A">
              <w:rPr>
                <w:sz w:val="24"/>
              </w:rPr>
              <w:lastRenderedPageBreak/>
              <w:t>2.</w:t>
            </w:r>
          </w:p>
        </w:tc>
        <w:tc>
          <w:tcPr>
            <w:tcW w:w="14289" w:type="dxa"/>
            <w:gridSpan w:val="4"/>
          </w:tcPr>
          <w:p w:rsidR="005250F7" w:rsidRPr="00CF5F2A" w:rsidRDefault="005250F7" w:rsidP="00B969BC">
            <w:pPr>
              <w:autoSpaceDE w:val="0"/>
              <w:autoSpaceDN w:val="0"/>
              <w:rPr>
                <w:sz w:val="24"/>
              </w:rPr>
            </w:pPr>
            <w:r w:rsidRPr="00CF5F2A">
              <w:rPr>
                <w:sz w:val="24"/>
              </w:rPr>
              <w:t xml:space="preserve">Подпрограмма 2 </w:t>
            </w:r>
            <w:r w:rsidRPr="00C51E27">
              <w:rPr>
                <w:sz w:val="24"/>
              </w:rPr>
              <w:t xml:space="preserve">«Антинаркотическая программа </w:t>
            </w:r>
            <w:proofErr w:type="spellStart"/>
            <w:r w:rsidRPr="00C51E27">
              <w:rPr>
                <w:sz w:val="24"/>
              </w:rPr>
              <w:t>Камешкирского</w:t>
            </w:r>
            <w:proofErr w:type="spellEnd"/>
            <w:r w:rsidRPr="00C51E27">
              <w:rPr>
                <w:sz w:val="24"/>
              </w:rPr>
              <w:t xml:space="preserve"> района Пензенской области на период с 2014 по 2020 годы»</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администрации </w:t>
            </w:r>
            <w:proofErr w:type="spellStart"/>
            <w:r w:rsidRPr="00C51E27">
              <w:rPr>
                <w:sz w:val="24"/>
              </w:rPr>
              <w:t>Камешкирского</w:t>
            </w:r>
            <w:proofErr w:type="spellEnd"/>
            <w:r w:rsidRPr="00C51E27">
              <w:rPr>
                <w:sz w:val="24"/>
              </w:rPr>
              <w:t xml:space="preserve"> района Пензенской области </w:t>
            </w:r>
          </w:p>
          <w:p w:rsidR="005250F7" w:rsidRPr="00CF5F2A" w:rsidRDefault="005250F7" w:rsidP="00B969BC">
            <w:pPr>
              <w:autoSpaceDE w:val="0"/>
              <w:autoSpaceDN w:val="0"/>
              <w:rPr>
                <w:sz w:val="24"/>
              </w:rPr>
            </w:pPr>
            <w:r w:rsidRPr="00C51E27">
              <w:rPr>
                <w:sz w:val="24"/>
              </w:rPr>
              <w:t>от 20.09.2013 №291</w:t>
            </w:r>
          </w:p>
        </w:tc>
        <w:tc>
          <w:tcPr>
            <w:tcW w:w="4675" w:type="dxa"/>
          </w:tcPr>
          <w:p w:rsidR="005250F7" w:rsidRPr="00CF5F2A" w:rsidRDefault="005250F7" w:rsidP="00B969BC">
            <w:pPr>
              <w:autoSpaceDE w:val="0"/>
              <w:autoSpaceDN w:val="0"/>
              <w:rPr>
                <w:sz w:val="24"/>
              </w:rPr>
            </w:pPr>
            <w:r w:rsidRPr="00C51E27">
              <w:rPr>
                <w:sz w:val="24"/>
              </w:rPr>
              <w:t xml:space="preserve">«Об утверждении Порядка разработки и реализации муниципальных программ </w:t>
            </w:r>
            <w:proofErr w:type="spellStart"/>
            <w:r w:rsidRPr="00C51E27">
              <w:rPr>
                <w:sz w:val="24"/>
              </w:rPr>
              <w:t>Камешкирского</w:t>
            </w:r>
            <w:proofErr w:type="spellEnd"/>
            <w:r w:rsidRPr="00C51E27">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r>
              <w:rPr>
                <w:sz w:val="24"/>
              </w:rPr>
              <w:t xml:space="preserve"> </w:t>
            </w:r>
          </w:p>
        </w:tc>
        <w:tc>
          <w:tcPr>
            <w:tcW w:w="2842" w:type="dxa"/>
          </w:tcPr>
          <w:p w:rsidR="005250F7" w:rsidRPr="00CF5F2A" w:rsidRDefault="005250F7" w:rsidP="00B969BC">
            <w:pPr>
              <w:autoSpaceDE w:val="0"/>
              <w:autoSpaceDN w:val="0"/>
              <w:rPr>
                <w:sz w:val="24"/>
              </w:rPr>
            </w:pPr>
            <w:r w:rsidRPr="00C51E27">
              <w:rPr>
                <w:sz w:val="24"/>
              </w:rPr>
              <w:t>отменено</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w:t>
            </w:r>
          </w:p>
          <w:p w:rsidR="005250F7" w:rsidRPr="00C51E27" w:rsidRDefault="005250F7" w:rsidP="00B969BC">
            <w:pPr>
              <w:autoSpaceDE w:val="0"/>
              <w:autoSpaceDN w:val="0"/>
              <w:rPr>
                <w:sz w:val="24"/>
              </w:rPr>
            </w:pPr>
            <w:r w:rsidRPr="00C51E27">
              <w:rPr>
                <w:sz w:val="24"/>
              </w:rPr>
              <w:t xml:space="preserve">Администрации </w:t>
            </w:r>
          </w:p>
          <w:p w:rsidR="005250F7" w:rsidRPr="00C51E27" w:rsidRDefault="005250F7" w:rsidP="00B969BC">
            <w:pPr>
              <w:autoSpaceDE w:val="0"/>
              <w:autoSpaceDN w:val="0"/>
              <w:rPr>
                <w:sz w:val="24"/>
              </w:rPr>
            </w:pPr>
            <w:proofErr w:type="spellStart"/>
            <w:r w:rsidRPr="00C51E27">
              <w:rPr>
                <w:sz w:val="24"/>
              </w:rPr>
              <w:t>Камешкирского</w:t>
            </w:r>
            <w:proofErr w:type="spellEnd"/>
            <w:r w:rsidRPr="00C51E27">
              <w:rPr>
                <w:sz w:val="24"/>
              </w:rPr>
              <w:t xml:space="preserve"> района</w:t>
            </w:r>
          </w:p>
          <w:p w:rsidR="005250F7" w:rsidRPr="00C51E27" w:rsidRDefault="005250F7" w:rsidP="00B969BC">
            <w:pPr>
              <w:autoSpaceDE w:val="0"/>
              <w:autoSpaceDN w:val="0"/>
              <w:rPr>
                <w:sz w:val="24"/>
              </w:rPr>
            </w:pPr>
            <w:r w:rsidRPr="00C51E27">
              <w:rPr>
                <w:sz w:val="24"/>
              </w:rPr>
              <w:t>Пензенской области</w:t>
            </w:r>
          </w:p>
          <w:p w:rsidR="005250F7" w:rsidRPr="00CF5F2A" w:rsidRDefault="005250F7" w:rsidP="00B969BC">
            <w:pPr>
              <w:autoSpaceDE w:val="0"/>
              <w:autoSpaceDN w:val="0"/>
              <w:rPr>
                <w:sz w:val="24"/>
              </w:rPr>
            </w:pPr>
            <w:r w:rsidRPr="00C51E27">
              <w:rPr>
                <w:sz w:val="24"/>
              </w:rPr>
              <w:t>от12.10.2016г №211</w:t>
            </w:r>
          </w:p>
        </w:tc>
        <w:tc>
          <w:tcPr>
            <w:tcW w:w="4675" w:type="dxa"/>
          </w:tcPr>
          <w:p w:rsidR="005250F7" w:rsidRPr="00CC2E6E" w:rsidRDefault="005250F7" w:rsidP="00B969BC">
            <w:pPr>
              <w:autoSpaceDE w:val="0"/>
              <w:autoSpaceDN w:val="0"/>
              <w:rPr>
                <w:sz w:val="24"/>
              </w:rPr>
            </w:pPr>
            <w:r w:rsidRPr="00CC2E6E">
              <w:rPr>
                <w:sz w:val="24"/>
              </w:rPr>
              <w:t xml:space="preserve">«Об утверждении Порядка разработки </w:t>
            </w:r>
          </w:p>
          <w:p w:rsidR="005250F7" w:rsidRPr="00CC2E6E" w:rsidRDefault="005250F7" w:rsidP="00B969BC">
            <w:pPr>
              <w:autoSpaceDE w:val="0"/>
              <w:autoSpaceDN w:val="0"/>
              <w:rPr>
                <w:sz w:val="24"/>
              </w:rPr>
            </w:pPr>
            <w:r w:rsidRPr="00CC2E6E">
              <w:rPr>
                <w:sz w:val="24"/>
              </w:rPr>
              <w:t xml:space="preserve">муниципальных программ </w:t>
            </w:r>
          </w:p>
          <w:p w:rsidR="005250F7" w:rsidRPr="00CF5F2A" w:rsidRDefault="005250F7" w:rsidP="00B969BC">
            <w:pPr>
              <w:autoSpaceDE w:val="0"/>
              <w:autoSpaceDN w:val="0"/>
              <w:rPr>
                <w:sz w:val="24"/>
              </w:rPr>
            </w:pPr>
            <w:proofErr w:type="spellStart"/>
            <w:r w:rsidRPr="00CC2E6E">
              <w:rPr>
                <w:sz w:val="24"/>
              </w:rPr>
              <w:t>Камешкирского</w:t>
            </w:r>
            <w:proofErr w:type="spellEnd"/>
            <w:r w:rsidRPr="00CC2E6E">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p>
        </w:tc>
        <w:tc>
          <w:tcPr>
            <w:tcW w:w="2842" w:type="dxa"/>
          </w:tcPr>
          <w:p w:rsidR="005250F7" w:rsidRPr="00CF5F2A" w:rsidRDefault="005250F7" w:rsidP="00B969BC">
            <w:pPr>
              <w:autoSpaceDE w:val="0"/>
              <w:autoSpaceDN w:val="0"/>
              <w:rPr>
                <w:sz w:val="24"/>
              </w:rPr>
            </w:pPr>
            <w:r w:rsidRPr="00C51E27">
              <w:rPr>
                <w:sz w:val="24"/>
              </w:rPr>
              <w:t>принято</w:t>
            </w:r>
          </w:p>
        </w:tc>
      </w:tr>
      <w:tr w:rsidR="005250F7" w:rsidRPr="00CF5F2A" w:rsidTr="00B969BC">
        <w:tblPrEx>
          <w:tblBorders>
            <w:insideV w:val="nil"/>
          </w:tblBorders>
        </w:tblPrEx>
        <w:tc>
          <w:tcPr>
            <w:tcW w:w="610" w:type="dxa"/>
            <w:tcBorders>
              <w:left w:val="single" w:sz="4" w:space="0" w:color="auto"/>
              <w:right w:val="single" w:sz="4" w:space="0" w:color="auto"/>
            </w:tcBorders>
          </w:tcPr>
          <w:p w:rsidR="005250F7" w:rsidRPr="00CF5F2A" w:rsidRDefault="005250F7" w:rsidP="00B969BC">
            <w:pPr>
              <w:autoSpaceDE w:val="0"/>
              <w:autoSpaceDN w:val="0"/>
              <w:rPr>
                <w:sz w:val="24"/>
              </w:rPr>
            </w:pPr>
            <w:r w:rsidRPr="00CF5F2A">
              <w:rPr>
                <w:sz w:val="24"/>
              </w:rPr>
              <w:t>3.</w:t>
            </w:r>
          </w:p>
        </w:tc>
        <w:tc>
          <w:tcPr>
            <w:tcW w:w="2942" w:type="dxa"/>
            <w:tcBorders>
              <w:left w:val="single" w:sz="4" w:space="0" w:color="auto"/>
            </w:tcBorders>
          </w:tcPr>
          <w:p w:rsidR="005250F7" w:rsidRPr="00CF5F2A" w:rsidRDefault="005250F7" w:rsidP="00B969BC">
            <w:pPr>
              <w:autoSpaceDE w:val="0"/>
              <w:autoSpaceDN w:val="0"/>
              <w:jc w:val="center"/>
              <w:rPr>
                <w:sz w:val="24"/>
              </w:rPr>
            </w:pPr>
            <w:r>
              <w:rPr>
                <w:sz w:val="24"/>
              </w:rPr>
              <w:t xml:space="preserve">Подпрограмма 3 </w:t>
            </w:r>
          </w:p>
        </w:tc>
        <w:tc>
          <w:tcPr>
            <w:tcW w:w="11347" w:type="dxa"/>
            <w:gridSpan w:val="3"/>
            <w:tcBorders>
              <w:right w:val="single" w:sz="4" w:space="0" w:color="auto"/>
            </w:tcBorders>
          </w:tcPr>
          <w:p w:rsidR="005250F7" w:rsidRPr="00CF5F2A" w:rsidRDefault="005250F7" w:rsidP="00B969BC">
            <w:pPr>
              <w:autoSpaceDE w:val="0"/>
              <w:autoSpaceDN w:val="0"/>
              <w:rPr>
                <w:sz w:val="24"/>
              </w:rPr>
            </w:pPr>
            <w:r w:rsidRPr="00C51E27">
              <w:rPr>
                <w:sz w:val="24"/>
              </w:rPr>
              <w:t xml:space="preserve">. «Антикоррупционная программа </w:t>
            </w:r>
            <w:proofErr w:type="spellStart"/>
            <w:r w:rsidRPr="00C51E27">
              <w:rPr>
                <w:sz w:val="24"/>
              </w:rPr>
              <w:t>Камешкирского</w:t>
            </w:r>
            <w:proofErr w:type="spellEnd"/>
            <w:r w:rsidRPr="00C51E27">
              <w:rPr>
                <w:sz w:val="24"/>
              </w:rPr>
              <w:t xml:space="preserve"> района Пензенской области в 2014-2020 годах»  </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администрации </w:t>
            </w:r>
            <w:proofErr w:type="spellStart"/>
            <w:r w:rsidRPr="00C51E27">
              <w:rPr>
                <w:sz w:val="24"/>
              </w:rPr>
              <w:t>Камешкирского</w:t>
            </w:r>
            <w:proofErr w:type="spellEnd"/>
            <w:r w:rsidRPr="00C51E27">
              <w:rPr>
                <w:sz w:val="24"/>
              </w:rPr>
              <w:t xml:space="preserve"> района Пензенской области </w:t>
            </w:r>
          </w:p>
          <w:p w:rsidR="005250F7" w:rsidRPr="00CF5F2A" w:rsidRDefault="005250F7" w:rsidP="00B969BC">
            <w:pPr>
              <w:autoSpaceDE w:val="0"/>
              <w:autoSpaceDN w:val="0"/>
              <w:rPr>
                <w:sz w:val="24"/>
              </w:rPr>
            </w:pPr>
            <w:r w:rsidRPr="00C51E27">
              <w:rPr>
                <w:sz w:val="24"/>
              </w:rPr>
              <w:t>от 20.09.2013 №291</w:t>
            </w:r>
          </w:p>
        </w:tc>
        <w:tc>
          <w:tcPr>
            <w:tcW w:w="4675" w:type="dxa"/>
          </w:tcPr>
          <w:p w:rsidR="005250F7" w:rsidRPr="00CF5F2A" w:rsidRDefault="005250F7" w:rsidP="00B969BC">
            <w:pPr>
              <w:autoSpaceDE w:val="0"/>
              <w:autoSpaceDN w:val="0"/>
              <w:rPr>
                <w:sz w:val="24"/>
              </w:rPr>
            </w:pPr>
            <w:r w:rsidRPr="00C51E27">
              <w:rPr>
                <w:sz w:val="24"/>
              </w:rPr>
              <w:t xml:space="preserve">«Об утверждении Порядка разработки и реализации муниципальных программ </w:t>
            </w:r>
            <w:proofErr w:type="spellStart"/>
            <w:r w:rsidRPr="00C51E27">
              <w:rPr>
                <w:sz w:val="24"/>
              </w:rPr>
              <w:t>Камешкирского</w:t>
            </w:r>
            <w:proofErr w:type="spellEnd"/>
            <w:r w:rsidRPr="00C51E27">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r>
              <w:rPr>
                <w:sz w:val="24"/>
              </w:rPr>
              <w:t xml:space="preserve"> </w:t>
            </w:r>
          </w:p>
        </w:tc>
        <w:tc>
          <w:tcPr>
            <w:tcW w:w="2842" w:type="dxa"/>
          </w:tcPr>
          <w:p w:rsidR="005250F7" w:rsidRPr="00CF5F2A" w:rsidRDefault="005250F7" w:rsidP="00B969BC">
            <w:pPr>
              <w:autoSpaceDE w:val="0"/>
              <w:autoSpaceDN w:val="0"/>
              <w:rPr>
                <w:sz w:val="24"/>
              </w:rPr>
            </w:pPr>
            <w:r w:rsidRPr="00C51E27">
              <w:rPr>
                <w:sz w:val="24"/>
              </w:rPr>
              <w:t>отменено</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w:t>
            </w:r>
          </w:p>
          <w:p w:rsidR="005250F7" w:rsidRPr="00C51E27" w:rsidRDefault="005250F7" w:rsidP="00B969BC">
            <w:pPr>
              <w:autoSpaceDE w:val="0"/>
              <w:autoSpaceDN w:val="0"/>
              <w:rPr>
                <w:sz w:val="24"/>
              </w:rPr>
            </w:pPr>
            <w:r w:rsidRPr="00C51E27">
              <w:rPr>
                <w:sz w:val="24"/>
              </w:rPr>
              <w:t xml:space="preserve">Администрации </w:t>
            </w:r>
          </w:p>
          <w:p w:rsidR="005250F7" w:rsidRPr="00C51E27" w:rsidRDefault="005250F7" w:rsidP="00B969BC">
            <w:pPr>
              <w:autoSpaceDE w:val="0"/>
              <w:autoSpaceDN w:val="0"/>
              <w:rPr>
                <w:sz w:val="24"/>
              </w:rPr>
            </w:pPr>
            <w:proofErr w:type="spellStart"/>
            <w:r w:rsidRPr="00C51E27">
              <w:rPr>
                <w:sz w:val="24"/>
              </w:rPr>
              <w:t>Камешкирского</w:t>
            </w:r>
            <w:proofErr w:type="spellEnd"/>
            <w:r w:rsidRPr="00C51E27">
              <w:rPr>
                <w:sz w:val="24"/>
              </w:rPr>
              <w:t xml:space="preserve"> района</w:t>
            </w:r>
          </w:p>
          <w:p w:rsidR="005250F7" w:rsidRPr="00C51E27" w:rsidRDefault="005250F7" w:rsidP="00B969BC">
            <w:pPr>
              <w:autoSpaceDE w:val="0"/>
              <w:autoSpaceDN w:val="0"/>
              <w:rPr>
                <w:sz w:val="24"/>
              </w:rPr>
            </w:pPr>
            <w:r w:rsidRPr="00C51E27">
              <w:rPr>
                <w:sz w:val="24"/>
              </w:rPr>
              <w:t>Пензенской области</w:t>
            </w:r>
          </w:p>
          <w:p w:rsidR="005250F7" w:rsidRPr="00CF5F2A" w:rsidRDefault="005250F7" w:rsidP="00B969BC">
            <w:pPr>
              <w:autoSpaceDE w:val="0"/>
              <w:autoSpaceDN w:val="0"/>
              <w:rPr>
                <w:sz w:val="24"/>
              </w:rPr>
            </w:pPr>
            <w:r w:rsidRPr="00C51E27">
              <w:rPr>
                <w:sz w:val="24"/>
              </w:rPr>
              <w:t>от12.10.2016г №211</w:t>
            </w:r>
          </w:p>
        </w:tc>
        <w:tc>
          <w:tcPr>
            <w:tcW w:w="4675" w:type="dxa"/>
          </w:tcPr>
          <w:p w:rsidR="005250F7" w:rsidRPr="00CC2E6E" w:rsidRDefault="005250F7" w:rsidP="00B969BC">
            <w:pPr>
              <w:autoSpaceDE w:val="0"/>
              <w:autoSpaceDN w:val="0"/>
              <w:rPr>
                <w:sz w:val="24"/>
              </w:rPr>
            </w:pPr>
            <w:r w:rsidRPr="00CC2E6E">
              <w:rPr>
                <w:sz w:val="24"/>
              </w:rPr>
              <w:t xml:space="preserve">«Об утверждении Порядка разработки </w:t>
            </w:r>
          </w:p>
          <w:p w:rsidR="005250F7" w:rsidRPr="00CC2E6E" w:rsidRDefault="005250F7" w:rsidP="00B969BC">
            <w:pPr>
              <w:autoSpaceDE w:val="0"/>
              <w:autoSpaceDN w:val="0"/>
              <w:rPr>
                <w:sz w:val="24"/>
              </w:rPr>
            </w:pPr>
            <w:r w:rsidRPr="00CC2E6E">
              <w:rPr>
                <w:sz w:val="24"/>
              </w:rPr>
              <w:t xml:space="preserve">муниципальных программ </w:t>
            </w:r>
          </w:p>
          <w:p w:rsidR="005250F7" w:rsidRPr="00CF5F2A" w:rsidRDefault="005250F7" w:rsidP="00B969BC">
            <w:pPr>
              <w:autoSpaceDE w:val="0"/>
              <w:autoSpaceDN w:val="0"/>
              <w:rPr>
                <w:sz w:val="24"/>
              </w:rPr>
            </w:pPr>
            <w:proofErr w:type="spellStart"/>
            <w:r w:rsidRPr="00CC2E6E">
              <w:rPr>
                <w:sz w:val="24"/>
              </w:rPr>
              <w:t>Камешкирского</w:t>
            </w:r>
            <w:proofErr w:type="spellEnd"/>
            <w:r w:rsidRPr="00CC2E6E">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p>
        </w:tc>
        <w:tc>
          <w:tcPr>
            <w:tcW w:w="2842" w:type="dxa"/>
          </w:tcPr>
          <w:p w:rsidR="005250F7" w:rsidRPr="00CF5F2A" w:rsidRDefault="005250F7" w:rsidP="00B969BC">
            <w:pPr>
              <w:autoSpaceDE w:val="0"/>
              <w:autoSpaceDN w:val="0"/>
              <w:rPr>
                <w:sz w:val="24"/>
              </w:rPr>
            </w:pPr>
            <w:r w:rsidRPr="00C51E27">
              <w:rPr>
                <w:sz w:val="24"/>
              </w:rPr>
              <w:t>принято</w:t>
            </w:r>
          </w:p>
        </w:tc>
      </w:tr>
      <w:tr w:rsidR="005250F7" w:rsidRPr="00CF5F2A" w:rsidTr="00B969BC">
        <w:tc>
          <w:tcPr>
            <w:tcW w:w="610" w:type="dxa"/>
          </w:tcPr>
          <w:p w:rsidR="005250F7" w:rsidRPr="00CF5F2A" w:rsidRDefault="005250F7" w:rsidP="00B969BC">
            <w:pPr>
              <w:autoSpaceDE w:val="0"/>
              <w:autoSpaceDN w:val="0"/>
              <w:rPr>
                <w:sz w:val="24"/>
              </w:rPr>
            </w:pPr>
          </w:p>
        </w:tc>
        <w:tc>
          <w:tcPr>
            <w:tcW w:w="14289" w:type="dxa"/>
            <w:gridSpan w:val="4"/>
          </w:tcPr>
          <w:p w:rsidR="005250F7" w:rsidRPr="00CF5F2A" w:rsidRDefault="005250F7" w:rsidP="00B969BC">
            <w:pPr>
              <w:autoSpaceDE w:val="0"/>
              <w:autoSpaceDN w:val="0"/>
              <w:rPr>
                <w:sz w:val="24"/>
              </w:rPr>
            </w:pPr>
            <w:r>
              <w:rPr>
                <w:sz w:val="24"/>
              </w:rPr>
              <w:t xml:space="preserve">Подпрограмма 4 </w:t>
            </w:r>
            <w:r w:rsidRPr="00C51E27">
              <w:rPr>
                <w:sz w:val="24"/>
              </w:rPr>
              <w:t xml:space="preserve">«Повышение безопасности дорожного движения в </w:t>
            </w:r>
            <w:proofErr w:type="spellStart"/>
            <w:r w:rsidRPr="00C51E27">
              <w:rPr>
                <w:sz w:val="24"/>
              </w:rPr>
              <w:t>Камешкирском</w:t>
            </w:r>
            <w:proofErr w:type="spellEnd"/>
            <w:r w:rsidRPr="00C51E27">
              <w:rPr>
                <w:sz w:val="24"/>
              </w:rPr>
              <w:t xml:space="preserve"> районе Пензенской области в 2014-2020 годах»</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администрации </w:t>
            </w:r>
            <w:proofErr w:type="spellStart"/>
            <w:r w:rsidRPr="00C51E27">
              <w:rPr>
                <w:sz w:val="24"/>
              </w:rPr>
              <w:t>Камешкирского</w:t>
            </w:r>
            <w:proofErr w:type="spellEnd"/>
            <w:r w:rsidRPr="00C51E27">
              <w:rPr>
                <w:sz w:val="24"/>
              </w:rPr>
              <w:t xml:space="preserve"> района </w:t>
            </w:r>
            <w:r w:rsidRPr="00C51E27">
              <w:rPr>
                <w:sz w:val="24"/>
              </w:rPr>
              <w:lastRenderedPageBreak/>
              <w:t xml:space="preserve">Пензенской области </w:t>
            </w:r>
          </w:p>
          <w:p w:rsidR="005250F7" w:rsidRPr="00CF5F2A" w:rsidRDefault="005250F7" w:rsidP="00B969BC">
            <w:pPr>
              <w:autoSpaceDE w:val="0"/>
              <w:autoSpaceDN w:val="0"/>
              <w:rPr>
                <w:sz w:val="24"/>
              </w:rPr>
            </w:pPr>
            <w:r w:rsidRPr="00C51E27">
              <w:rPr>
                <w:sz w:val="24"/>
              </w:rPr>
              <w:t>от 20.09.2013 №291</w:t>
            </w:r>
          </w:p>
        </w:tc>
        <w:tc>
          <w:tcPr>
            <w:tcW w:w="4675" w:type="dxa"/>
          </w:tcPr>
          <w:p w:rsidR="005250F7" w:rsidRPr="00CF5F2A" w:rsidRDefault="005250F7" w:rsidP="00B969BC">
            <w:pPr>
              <w:autoSpaceDE w:val="0"/>
              <w:autoSpaceDN w:val="0"/>
              <w:rPr>
                <w:sz w:val="24"/>
              </w:rPr>
            </w:pPr>
            <w:r w:rsidRPr="00C51E27">
              <w:rPr>
                <w:sz w:val="24"/>
              </w:rPr>
              <w:lastRenderedPageBreak/>
              <w:t xml:space="preserve">«Об утверждении Порядка разработки и реализации муниципальных программ </w:t>
            </w:r>
            <w:proofErr w:type="spellStart"/>
            <w:r w:rsidRPr="00C51E27">
              <w:rPr>
                <w:sz w:val="24"/>
              </w:rPr>
              <w:t>Камешкирского</w:t>
            </w:r>
            <w:proofErr w:type="spellEnd"/>
            <w:r w:rsidRPr="00C51E27">
              <w:rPr>
                <w:sz w:val="24"/>
              </w:rPr>
              <w:t xml:space="preserve"> района Пензенской </w:t>
            </w:r>
            <w:r w:rsidRPr="00C51E27">
              <w:rPr>
                <w:sz w:val="24"/>
              </w:rPr>
              <w:lastRenderedPageBreak/>
              <w:t>области»</w:t>
            </w:r>
          </w:p>
        </w:tc>
        <w:tc>
          <w:tcPr>
            <w:tcW w:w="3830" w:type="dxa"/>
          </w:tcPr>
          <w:p w:rsidR="005250F7" w:rsidRPr="00CF5F2A" w:rsidRDefault="005250F7" w:rsidP="00B969BC">
            <w:pPr>
              <w:autoSpaceDE w:val="0"/>
              <w:autoSpaceDN w:val="0"/>
              <w:rPr>
                <w:sz w:val="24"/>
              </w:rPr>
            </w:pPr>
            <w:r w:rsidRPr="00C51E27">
              <w:rPr>
                <w:sz w:val="24"/>
              </w:rPr>
              <w:lastRenderedPageBreak/>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r>
              <w:rPr>
                <w:sz w:val="24"/>
              </w:rPr>
              <w:t xml:space="preserve"> </w:t>
            </w:r>
          </w:p>
        </w:tc>
        <w:tc>
          <w:tcPr>
            <w:tcW w:w="2842" w:type="dxa"/>
          </w:tcPr>
          <w:p w:rsidR="005250F7" w:rsidRPr="00CF5F2A" w:rsidRDefault="005250F7" w:rsidP="00B969BC">
            <w:pPr>
              <w:autoSpaceDE w:val="0"/>
              <w:autoSpaceDN w:val="0"/>
              <w:rPr>
                <w:sz w:val="24"/>
              </w:rPr>
            </w:pPr>
            <w:r w:rsidRPr="00C51E27">
              <w:rPr>
                <w:sz w:val="24"/>
              </w:rPr>
              <w:t>отменено</w:t>
            </w:r>
          </w:p>
        </w:tc>
      </w:tr>
      <w:tr w:rsidR="005250F7" w:rsidRPr="00CF5F2A" w:rsidTr="00B969BC">
        <w:tc>
          <w:tcPr>
            <w:tcW w:w="610" w:type="dxa"/>
          </w:tcPr>
          <w:p w:rsidR="005250F7" w:rsidRPr="00CF5F2A" w:rsidRDefault="005250F7" w:rsidP="00B969BC">
            <w:pPr>
              <w:autoSpaceDE w:val="0"/>
              <w:autoSpaceDN w:val="0"/>
              <w:rPr>
                <w:sz w:val="24"/>
              </w:rPr>
            </w:pPr>
          </w:p>
        </w:tc>
        <w:tc>
          <w:tcPr>
            <w:tcW w:w="2942" w:type="dxa"/>
          </w:tcPr>
          <w:p w:rsidR="005250F7" w:rsidRPr="00C51E27" w:rsidRDefault="005250F7" w:rsidP="00B969BC">
            <w:pPr>
              <w:autoSpaceDE w:val="0"/>
              <w:autoSpaceDN w:val="0"/>
              <w:rPr>
                <w:sz w:val="24"/>
              </w:rPr>
            </w:pPr>
            <w:r w:rsidRPr="00C51E27">
              <w:rPr>
                <w:sz w:val="24"/>
              </w:rPr>
              <w:t xml:space="preserve">Постановление </w:t>
            </w:r>
          </w:p>
          <w:p w:rsidR="005250F7" w:rsidRPr="00C51E27" w:rsidRDefault="005250F7" w:rsidP="00B969BC">
            <w:pPr>
              <w:autoSpaceDE w:val="0"/>
              <w:autoSpaceDN w:val="0"/>
              <w:rPr>
                <w:sz w:val="24"/>
              </w:rPr>
            </w:pPr>
            <w:r w:rsidRPr="00C51E27">
              <w:rPr>
                <w:sz w:val="24"/>
              </w:rPr>
              <w:t xml:space="preserve">Администрации </w:t>
            </w:r>
          </w:p>
          <w:p w:rsidR="005250F7" w:rsidRPr="00C51E27" w:rsidRDefault="005250F7" w:rsidP="00B969BC">
            <w:pPr>
              <w:autoSpaceDE w:val="0"/>
              <w:autoSpaceDN w:val="0"/>
              <w:rPr>
                <w:sz w:val="24"/>
              </w:rPr>
            </w:pPr>
            <w:proofErr w:type="spellStart"/>
            <w:r w:rsidRPr="00C51E27">
              <w:rPr>
                <w:sz w:val="24"/>
              </w:rPr>
              <w:t>Камешкирского</w:t>
            </w:r>
            <w:proofErr w:type="spellEnd"/>
            <w:r w:rsidRPr="00C51E27">
              <w:rPr>
                <w:sz w:val="24"/>
              </w:rPr>
              <w:t xml:space="preserve"> района</w:t>
            </w:r>
          </w:p>
          <w:p w:rsidR="005250F7" w:rsidRPr="00C51E27" w:rsidRDefault="005250F7" w:rsidP="00B969BC">
            <w:pPr>
              <w:autoSpaceDE w:val="0"/>
              <w:autoSpaceDN w:val="0"/>
              <w:rPr>
                <w:sz w:val="24"/>
              </w:rPr>
            </w:pPr>
            <w:r w:rsidRPr="00C51E27">
              <w:rPr>
                <w:sz w:val="24"/>
              </w:rPr>
              <w:t>Пензенской области</w:t>
            </w:r>
          </w:p>
          <w:p w:rsidR="005250F7" w:rsidRPr="00CF5F2A" w:rsidRDefault="005250F7" w:rsidP="00B969BC">
            <w:pPr>
              <w:autoSpaceDE w:val="0"/>
              <w:autoSpaceDN w:val="0"/>
              <w:rPr>
                <w:sz w:val="24"/>
              </w:rPr>
            </w:pPr>
            <w:r w:rsidRPr="00C51E27">
              <w:rPr>
                <w:sz w:val="24"/>
              </w:rPr>
              <w:t>от12.10.2016г №211</w:t>
            </w:r>
          </w:p>
        </w:tc>
        <w:tc>
          <w:tcPr>
            <w:tcW w:w="4675" w:type="dxa"/>
          </w:tcPr>
          <w:p w:rsidR="005250F7" w:rsidRPr="00CC2E6E" w:rsidRDefault="005250F7" w:rsidP="00B969BC">
            <w:pPr>
              <w:autoSpaceDE w:val="0"/>
              <w:autoSpaceDN w:val="0"/>
              <w:rPr>
                <w:sz w:val="24"/>
              </w:rPr>
            </w:pPr>
            <w:r w:rsidRPr="00CC2E6E">
              <w:rPr>
                <w:sz w:val="24"/>
              </w:rPr>
              <w:t xml:space="preserve">«Об утверждении Порядка разработки </w:t>
            </w:r>
          </w:p>
          <w:p w:rsidR="005250F7" w:rsidRPr="00CC2E6E" w:rsidRDefault="005250F7" w:rsidP="00B969BC">
            <w:pPr>
              <w:autoSpaceDE w:val="0"/>
              <w:autoSpaceDN w:val="0"/>
              <w:rPr>
                <w:sz w:val="24"/>
              </w:rPr>
            </w:pPr>
            <w:r w:rsidRPr="00CC2E6E">
              <w:rPr>
                <w:sz w:val="24"/>
              </w:rPr>
              <w:t xml:space="preserve">муниципальных программ </w:t>
            </w:r>
          </w:p>
          <w:p w:rsidR="005250F7" w:rsidRPr="00CF5F2A" w:rsidRDefault="005250F7" w:rsidP="00B969BC">
            <w:pPr>
              <w:autoSpaceDE w:val="0"/>
              <w:autoSpaceDN w:val="0"/>
              <w:rPr>
                <w:sz w:val="24"/>
              </w:rPr>
            </w:pPr>
            <w:proofErr w:type="spellStart"/>
            <w:r w:rsidRPr="00CC2E6E">
              <w:rPr>
                <w:sz w:val="24"/>
              </w:rPr>
              <w:t>Камешкирского</w:t>
            </w:r>
            <w:proofErr w:type="spellEnd"/>
            <w:r w:rsidRPr="00CC2E6E">
              <w:rPr>
                <w:sz w:val="24"/>
              </w:rPr>
              <w:t xml:space="preserve"> района Пензенской области»</w:t>
            </w:r>
          </w:p>
        </w:tc>
        <w:tc>
          <w:tcPr>
            <w:tcW w:w="3830" w:type="dxa"/>
          </w:tcPr>
          <w:p w:rsidR="005250F7" w:rsidRPr="00CF5F2A" w:rsidRDefault="005250F7" w:rsidP="00B969BC">
            <w:pPr>
              <w:autoSpaceDE w:val="0"/>
              <w:autoSpaceDN w:val="0"/>
              <w:rPr>
                <w:sz w:val="24"/>
              </w:rPr>
            </w:pPr>
            <w:r w:rsidRPr="00C51E27">
              <w:rPr>
                <w:sz w:val="24"/>
              </w:rPr>
              <w:t xml:space="preserve">Администрация </w:t>
            </w:r>
            <w:proofErr w:type="spellStart"/>
            <w:r w:rsidRPr="00C51E27">
              <w:rPr>
                <w:sz w:val="24"/>
              </w:rPr>
              <w:t>Камешкирского</w:t>
            </w:r>
            <w:proofErr w:type="spellEnd"/>
            <w:r w:rsidRPr="00C51E27">
              <w:rPr>
                <w:sz w:val="24"/>
              </w:rPr>
              <w:t xml:space="preserve"> района Пензенской области</w:t>
            </w:r>
          </w:p>
        </w:tc>
        <w:tc>
          <w:tcPr>
            <w:tcW w:w="2842" w:type="dxa"/>
          </w:tcPr>
          <w:p w:rsidR="005250F7" w:rsidRPr="00CF5F2A" w:rsidRDefault="005250F7" w:rsidP="00B969BC">
            <w:pPr>
              <w:autoSpaceDE w:val="0"/>
              <w:autoSpaceDN w:val="0"/>
              <w:rPr>
                <w:sz w:val="24"/>
              </w:rPr>
            </w:pPr>
            <w:r w:rsidRPr="00C51E27">
              <w:rPr>
                <w:sz w:val="24"/>
              </w:rPr>
              <w:t>принято</w:t>
            </w:r>
          </w:p>
        </w:tc>
      </w:tr>
    </w:tbl>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Pr="005250F7" w:rsidRDefault="005250F7" w:rsidP="005250F7">
      <w:pPr>
        <w:tabs>
          <w:tab w:val="left" w:pos="13500"/>
        </w:tabs>
        <w:spacing w:line="216" w:lineRule="auto"/>
        <w:ind w:left="7655"/>
        <w:jc w:val="center"/>
        <w:rPr>
          <w:sz w:val="24"/>
          <w:szCs w:val="24"/>
        </w:rPr>
      </w:pPr>
      <w:r w:rsidRPr="005250F7">
        <w:rPr>
          <w:sz w:val="24"/>
          <w:szCs w:val="24"/>
        </w:rPr>
        <w:t>Приложение № 3</w:t>
      </w:r>
    </w:p>
    <w:p w:rsidR="005250F7" w:rsidRPr="005250F7" w:rsidRDefault="005250F7" w:rsidP="005250F7">
      <w:pPr>
        <w:tabs>
          <w:tab w:val="left" w:pos="13500"/>
        </w:tabs>
        <w:spacing w:line="216" w:lineRule="auto"/>
        <w:ind w:left="7655"/>
        <w:jc w:val="center"/>
        <w:rPr>
          <w:sz w:val="24"/>
          <w:szCs w:val="24"/>
        </w:rPr>
      </w:pPr>
      <w:r w:rsidRPr="005250F7">
        <w:rPr>
          <w:sz w:val="24"/>
          <w:szCs w:val="24"/>
        </w:rPr>
        <w:t xml:space="preserve">к муниципальной   программе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p w:rsidR="005250F7" w:rsidRPr="005250F7" w:rsidRDefault="005250F7" w:rsidP="005250F7">
      <w:pPr>
        <w:widowControl/>
        <w:autoSpaceDE w:val="0"/>
        <w:autoSpaceDN w:val="0"/>
        <w:adjustRightInd w:val="0"/>
        <w:ind w:firstLine="540"/>
        <w:jc w:val="center"/>
        <w:rPr>
          <w:b/>
          <w:sz w:val="24"/>
          <w:szCs w:val="24"/>
        </w:rPr>
      </w:pPr>
    </w:p>
    <w:p w:rsidR="005250F7" w:rsidRPr="005250F7" w:rsidRDefault="005250F7" w:rsidP="005250F7">
      <w:pPr>
        <w:widowControl/>
        <w:autoSpaceDE w:val="0"/>
        <w:autoSpaceDN w:val="0"/>
        <w:adjustRightInd w:val="0"/>
        <w:ind w:firstLine="540"/>
        <w:jc w:val="center"/>
        <w:rPr>
          <w:b/>
          <w:sz w:val="24"/>
          <w:szCs w:val="24"/>
        </w:rPr>
      </w:pPr>
    </w:p>
    <w:p w:rsidR="005250F7" w:rsidRPr="005250F7" w:rsidRDefault="005250F7" w:rsidP="005250F7">
      <w:pPr>
        <w:autoSpaceDE w:val="0"/>
        <w:autoSpaceDN w:val="0"/>
        <w:adjustRightInd w:val="0"/>
        <w:jc w:val="center"/>
        <w:rPr>
          <w:b/>
          <w:sz w:val="24"/>
          <w:szCs w:val="24"/>
        </w:rPr>
      </w:pPr>
      <w:r w:rsidRPr="005250F7">
        <w:rPr>
          <w:b/>
          <w:sz w:val="24"/>
          <w:szCs w:val="24"/>
        </w:rPr>
        <w:t>Ресурсное обеспечение</w:t>
      </w:r>
    </w:p>
    <w:p w:rsidR="005250F7" w:rsidRPr="005250F7" w:rsidRDefault="005250F7" w:rsidP="005250F7">
      <w:pPr>
        <w:autoSpaceDE w:val="0"/>
        <w:jc w:val="center"/>
        <w:rPr>
          <w:b/>
          <w:sz w:val="24"/>
          <w:szCs w:val="24"/>
        </w:rPr>
      </w:pPr>
      <w:r w:rsidRPr="005250F7">
        <w:rPr>
          <w:b/>
          <w:sz w:val="24"/>
          <w:szCs w:val="24"/>
        </w:rPr>
        <w:t xml:space="preserve">реализации муниципальной  программы </w:t>
      </w:r>
      <w:proofErr w:type="spellStart"/>
      <w:r w:rsidRPr="005250F7">
        <w:rPr>
          <w:b/>
          <w:sz w:val="24"/>
          <w:szCs w:val="24"/>
        </w:rPr>
        <w:t>Камешкирского</w:t>
      </w:r>
      <w:proofErr w:type="spellEnd"/>
      <w:r w:rsidRPr="005250F7">
        <w:rPr>
          <w:b/>
          <w:sz w:val="24"/>
          <w:szCs w:val="24"/>
        </w:rPr>
        <w:t xml:space="preserve"> района «Обеспечение общественного порядка и противодействие преступности в </w:t>
      </w:r>
      <w:proofErr w:type="spellStart"/>
      <w:r w:rsidRPr="005250F7">
        <w:rPr>
          <w:b/>
          <w:sz w:val="24"/>
          <w:szCs w:val="24"/>
        </w:rPr>
        <w:t>Камешкирском</w:t>
      </w:r>
      <w:proofErr w:type="spellEnd"/>
      <w:r w:rsidRPr="005250F7">
        <w:rPr>
          <w:b/>
          <w:sz w:val="24"/>
          <w:szCs w:val="24"/>
        </w:rPr>
        <w:t xml:space="preserve"> районе Пензенской области в 2014-2020 годах» за счет всех источников финансирования</w:t>
      </w:r>
    </w:p>
    <w:p w:rsidR="005250F7" w:rsidRPr="005250F7" w:rsidRDefault="005250F7" w:rsidP="005250F7">
      <w:pPr>
        <w:pStyle w:val="ConsPlusTitle"/>
        <w:widowControl/>
        <w:jc w:val="center"/>
        <w:rPr>
          <w:b w:val="0"/>
        </w:rPr>
      </w:pPr>
    </w:p>
    <w:p w:rsidR="005250F7" w:rsidRPr="00475197" w:rsidRDefault="005250F7" w:rsidP="005250F7">
      <w:pPr>
        <w:autoSpaceDE w:val="0"/>
        <w:autoSpaceDN w:val="0"/>
        <w:adjustRightInd w:val="0"/>
        <w:ind w:firstLine="720"/>
        <w:jc w:val="center"/>
        <w:rPr>
          <w:color w:val="000000"/>
          <w:sz w:val="24"/>
          <w:szCs w:val="24"/>
        </w:rPr>
      </w:pPr>
      <w:r>
        <w:rPr>
          <w:color w:val="000000"/>
          <w:sz w:val="24"/>
          <w:szCs w:val="24"/>
        </w:rPr>
        <w:t>на 2014-2015г.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5"/>
        <w:gridCol w:w="5800"/>
        <w:gridCol w:w="2835"/>
        <w:gridCol w:w="1559"/>
        <w:gridCol w:w="1843"/>
      </w:tblGrid>
      <w:tr w:rsidR="005250F7" w:rsidRPr="00133990" w:rsidTr="00B969BC">
        <w:trPr>
          <w:trHeight w:val="742"/>
        </w:trPr>
        <w:tc>
          <w:tcPr>
            <w:tcW w:w="8330" w:type="dxa"/>
            <w:gridSpan w:val="3"/>
            <w:shd w:val="clear" w:color="auto" w:fill="auto"/>
          </w:tcPr>
          <w:p w:rsidR="005250F7" w:rsidRPr="00133990" w:rsidRDefault="005250F7" w:rsidP="00B969BC">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6237" w:type="dxa"/>
            <w:gridSpan w:val="3"/>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r>
      <w:tr w:rsidR="005250F7" w:rsidRPr="00133990" w:rsidTr="00B969BC">
        <w:tc>
          <w:tcPr>
            <w:tcW w:w="575"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p w:rsidR="005250F7" w:rsidRPr="00133990" w:rsidRDefault="005250F7" w:rsidP="00B969BC">
            <w:pPr>
              <w:suppressAutoHyphens/>
              <w:autoSpaceDE w:val="0"/>
              <w:autoSpaceDN w:val="0"/>
              <w:adjustRightInd w:val="0"/>
              <w:jc w:val="both"/>
              <w:rPr>
                <w:color w:val="000000"/>
                <w:sz w:val="24"/>
                <w:szCs w:val="24"/>
              </w:rPr>
            </w:pPr>
            <w:proofErr w:type="gramStart"/>
            <w:r w:rsidRPr="00133990">
              <w:rPr>
                <w:sz w:val="24"/>
                <w:szCs w:val="24"/>
              </w:rPr>
              <w:t>п</w:t>
            </w:r>
            <w:proofErr w:type="gramEnd"/>
            <w:r w:rsidRPr="00133990">
              <w:rPr>
                <w:sz w:val="24"/>
                <w:szCs w:val="24"/>
                <w:lang w:val="en-US"/>
              </w:rPr>
              <w:t>/</w:t>
            </w:r>
            <w:r w:rsidRPr="00133990">
              <w:rPr>
                <w:sz w:val="24"/>
                <w:szCs w:val="24"/>
              </w:rPr>
              <w:t>п</w:t>
            </w:r>
          </w:p>
        </w:tc>
        <w:tc>
          <w:tcPr>
            <w:tcW w:w="195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Статус</w:t>
            </w:r>
          </w:p>
        </w:tc>
        <w:tc>
          <w:tcPr>
            <w:tcW w:w="5800"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подпрограммы</w:t>
            </w:r>
          </w:p>
        </w:tc>
        <w:tc>
          <w:tcPr>
            <w:tcW w:w="2835"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Источник финансирования</w:t>
            </w:r>
          </w:p>
        </w:tc>
        <w:tc>
          <w:tcPr>
            <w:tcW w:w="3402" w:type="dxa"/>
            <w:gridSpan w:val="2"/>
            <w:shd w:val="clear" w:color="auto" w:fill="auto"/>
          </w:tcPr>
          <w:p w:rsidR="005250F7" w:rsidRPr="00133990" w:rsidRDefault="005250F7" w:rsidP="00B969BC">
            <w:pPr>
              <w:suppressAutoHyphens/>
              <w:autoSpaceDE w:val="0"/>
              <w:autoSpaceDN w:val="0"/>
              <w:adjustRightInd w:val="0"/>
              <w:jc w:val="center"/>
              <w:rPr>
                <w:sz w:val="24"/>
                <w:szCs w:val="24"/>
              </w:rPr>
            </w:pPr>
            <w:r w:rsidRPr="00133990">
              <w:rPr>
                <w:color w:val="000000"/>
                <w:sz w:val="24"/>
                <w:szCs w:val="24"/>
              </w:rPr>
              <w:t>Оценка расходов, тыс. рублей</w:t>
            </w:r>
          </w:p>
          <w:p w:rsidR="005250F7" w:rsidRPr="00133990" w:rsidRDefault="005250F7" w:rsidP="00B969BC">
            <w:pPr>
              <w:suppressAutoHyphens/>
              <w:autoSpaceDE w:val="0"/>
              <w:autoSpaceDN w:val="0"/>
              <w:adjustRightInd w:val="0"/>
              <w:jc w:val="both"/>
              <w:rPr>
                <w:color w:val="000000"/>
                <w:sz w:val="24"/>
                <w:szCs w:val="24"/>
              </w:rPr>
            </w:pP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559"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2014 год</w:t>
            </w:r>
          </w:p>
        </w:tc>
        <w:tc>
          <w:tcPr>
            <w:tcW w:w="1843"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2015 год</w:t>
            </w:r>
          </w:p>
        </w:tc>
      </w:tr>
      <w:tr w:rsidR="005250F7" w:rsidRPr="00133990" w:rsidTr="00B969BC">
        <w:tc>
          <w:tcPr>
            <w:tcW w:w="5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p>
        </w:tc>
        <w:tc>
          <w:tcPr>
            <w:tcW w:w="195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p>
        </w:tc>
        <w:tc>
          <w:tcPr>
            <w:tcW w:w="580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3</w:t>
            </w:r>
          </w:p>
        </w:tc>
        <w:tc>
          <w:tcPr>
            <w:tcW w:w="283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5</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7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p>
        </w:tc>
        <w:tc>
          <w:tcPr>
            <w:tcW w:w="1955"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Муниципальная  программа</w:t>
            </w:r>
          </w:p>
        </w:tc>
        <w:tc>
          <w:tcPr>
            <w:tcW w:w="5800"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в </w:t>
            </w:r>
            <w:proofErr w:type="spellStart"/>
            <w:r w:rsidRPr="00133990">
              <w:rPr>
                <w:sz w:val="24"/>
                <w:szCs w:val="24"/>
              </w:rPr>
              <w:t>Камешкирском</w:t>
            </w:r>
            <w:proofErr w:type="spellEnd"/>
            <w:r w:rsidRPr="00133990">
              <w:rPr>
                <w:sz w:val="24"/>
                <w:szCs w:val="24"/>
              </w:rPr>
              <w:t xml:space="preserve"> районе </w:t>
            </w:r>
            <w:r>
              <w:rPr>
                <w:sz w:val="24"/>
                <w:szCs w:val="24"/>
              </w:rPr>
              <w:t>Пензенской области</w:t>
            </w:r>
            <w:r w:rsidRPr="00133990">
              <w:rPr>
                <w:sz w:val="24"/>
                <w:szCs w:val="24"/>
              </w:rPr>
              <w:t xml:space="preserve"> в 2014-2020 годах»</w:t>
            </w: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 </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 том числе межбюджетные трансферты из федерального бюджета</w:t>
            </w:r>
          </w:p>
        </w:tc>
        <w:tc>
          <w:tcPr>
            <w:tcW w:w="1559" w:type="dxa"/>
            <w:shd w:val="clear" w:color="auto" w:fill="auto"/>
          </w:tcPr>
          <w:p w:rsidR="005250F7" w:rsidRPr="00133990" w:rsidRDefault="005250F7" w:rsidP="00B969BC">
            <w:pPr>
              <w:suppressAutoHyphens/>
              <w:jc w:val="center"/>
              <w:rPr>
                <w:sz w:val="24"/>
                <w:szCs w:val="24"/>
              </w:rPr>
            </w:pPr>
            <w:r w:rsidRPr="00133990">
              <w:rPr>
                <w:sz w:val="24"/>
                <w:szCs w:val="24"/>
              </w:rPr>
              <w:t>-</w:t>
            </w:r>
          </w:p>
        </w:tc>
        <w:tc>
          <w:tcPr>
            <w:tcW w:w="1843" w:type="dxa"/>
            <w:shd w:val="clear" w:color="auto" w:fill="auto"/>
          </w:tcPr>
          <w:p w:rsidR="005250F7" w:rsidRPr="00133990" w:rsidRDefault="005250F7" w:rsidP="00B969BC">
            <w:pPr>
              <w:suppressAutoHyphens/>
              <w:jc w:val="center"/>
              <w:rPr>
                <w:sz w:val="24"/>
                <w:szCs w:val="24"/>
              </w:rPr>
            </w:pPr>
            <w:r w:rsidRPr="00133990">
              <w:rPr>
                <w:sz w:val="24"/>
                <w:szCs w:val="24"/>
              </w:rPr>
              <w:t>-</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55"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5800"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 xml:space="preserve">«Профилактика правонарушений и экстремисткой деятельности в </w:t>
            </w:r>
            <w:proofErr w:type="spellStart"/>
            <w:r w:rsidRPr="00133990">
              <w:rPr>
                <w:sz w:val="24"/>
                <w:szCs w:val="24"/>
              </w:rPr>
              <w:t>Камешкирском</w:t>
            </w:r>
            <w:proofErr w:type="spellEnd"/>
            <w:r w:rsidRPr="00133990">
              <w:rPr>
                <w:sz w:val="24"/>
                <w:szCs w:val="24"/>
              </w:rPr>
              <w:t xml:space="preserve"> районе</w:t>
            </w:r>
            <w:r>
              <w:rPr>
                <w:sz w:val="24"/>
                <w:szCs w:val="24"/>
              </w:rPr>
              <w:t xml:space="preserve"> Пензенской области</w:t>
            </w:r>
            <w:r w:rsidRPr="00133990">
              <w:rPr>
                <w:sz w:val="24"/>
                <w:szCs w:val="24"/>
              </w:rPr>
              <w:t xml:space="preserve"> в 2014-2020 годах»</w:t>
            </w: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559" w:type="dxa"/>
            <w:shd w:val="clear" w:color="auto" w:fill="auto"/>
          </w:tcPr>
          <w:p w:rsidR="005250F7" w:rsidRDefault="005250F7" w:rsidP="00B969BC">
            <w:pPr>
              <w:suppressAutoHyphens/>
              <w:jc w:val="center"/>
            </w:pPr>
            <w:r>
              <w:rPr>
                <w:color w:val="000000"/>
                <w:sz w:val="24"/>
                <w:szCs w:val="24"/>
              </w:rPr>
              <w:t>5,0</w:t>
            </w:r>
          </w:p>
        </w:tc>
        <w:tc>
          <w:tcPr>
            <w:tcW w:w="1843" w:type="dxa"/>
            <w:shd w:val="clear" w:color="auto" w:fill="auto"/>
          </w:tcPr>
          <w:p w:rsidR="005250F7" w:rsidRDefault="005250F7" w:rsidP="00B969BC">
            <w:pPr>
              <w:suppressAutoHyphens/>
              <w:jc w:val="center"/>
            </w:pPr>
            <w:r>
              <w:rPr>
                <w:color w:val="000000"/>
                <w:sz w:val="24"/>
                <w:szCs w:val="24"/>
              </w:rPr>
              <w:t>5,0</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w:t>
            </w:r>
          </w:p>
        </w:tc>
        <w:tc>
          <w:tcPr>
            <w:tcW w:w="1559" w:type="dxa"/>
            <w:shd w:val="clear" w:color="auto" w:fill="auto"/>
          </w:tcPr>
          <w:p w:rsidR="005250F7" w:rsidRDefault="005250F7" w:rsidP="00B969BC">
            <w:pPr>
              <w:suppressAutoHyphens/>
              <w:jc w:val="center"/>
            </w:pPr>
            <w:r>
              <w:rPr>
                <w:color w:val="000000"/>
                <w:sz w:val="24"/>
                <w:szCs w:val="24"/>
              </w:rPr>
              <w:t>5,0</w:t>
            </w:r>
          </w:p>
        </w:tc>
        <w:tc>
          <w:tcPr>
            <w:tcW w:w="1843" w:type="dxa"/>
            <w:shd w:val="clear" w:color="auto" w:fill="auto"/>
          </w:tcPr>
          <w:p w:rsidR="005250F7" w:rsidRDefault="005250F7" w:rsidP="00B969BC">
            <w:pPr>
              <w:suppressAutoHyphens/>
              <w:jc w:val="center"/>
            </w:pPr>
            <w:r>
              <w:rPr>
                <w:color w:val="000000"/>
                <w:sz w:val="24"/>
                <w:szCs w:val="24"/>
              </w:rPr>
              <w:t>5,0</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 том числе межбюджетные трансферты из федерального бюджета</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3.</w:t>
            </w:r>
          </w:p>
        </w:tc>
        <w:tc>
          <w:tcPr>
            <w:tcW w:w="1955"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5800"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Pr>
                <w:sz w:val="24"/>
                <w:szCs w:val="24"/>
              </w:rPr>
              <w:t>«Антинаркотическая</w:t>
            </w:r>
            <w:r w:rsidRPr="00133990">
              <w:rPr>
                <w:sz w:val="24"/>
                <w:szCs w:val="24"/>
              </w:rPr>
              <w:t xml:space="preserve"> 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 на период с 2014 по 2020 годы</w:t>
            </w:r>
            <w:r w:rsidRPr="00133990">
              <w:rPr>
                <w:sz w:val="24"/>
                <w:szCs w:val="24"/>
              </w:rPr>
              <w:t xml:space="preserve">»  </w:t>
            </w: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 том числе межбюджетные трансферты из федерального бюджета</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4.</w:t>
            </w:r>
          </w:p>
        </w:tc>
        <w:tc>
          <w:tcPr>
            <w:tcW w:w="1955"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5800"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«Антикоррупционная 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r w:rsidRPr="00133990">
              <w:rPr>
                <w:sz w:val="24"/>
                <w:szCs w:val="24"/>
              </w:rPr>
              <w:t xml:space="preserve"> в 2014-2020 годах»  </w:t>
            </w:r>
          </w:p>
        </w:tc>
        <w:tc>
          <w:tcPr>
            <w:tcW w:w="2835"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всего </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jc w:val="both"/>
              <w:rPr>
                <w:sz w:val="24"/>
                <w:szCs w:val="24"/>
              </w:rPr>
            </w:pPr>
            <w:r>
              <w:rPr>
                <w:sz w:val="24"/>
                <w:szCs w:val="24"/>
              </w:rPr>
              <w:t>Б</w:t>
            </w:r>
            <w:r w:rsidRPr="00133990">
              <w:rPr>
                <w:sz w:val="24"/>
                <w:szCs w:val="24"/>
              </w:rPr>
              <w:t xml:space="preserve">юджет </w:t>
            </w:r>
            <w:proofErr w:type="spellStart"/>
            <w:r>
              <w:rPr>
                <w:sz w:val="24"/>
                <w:szCs w:val="24"/>
              </w:rPr>
              <w:t>Камешкирского</w:t>
            </w:r>
            <w:proofErr w:type="spellEnd"/>
            <w:r>
              <w:rPr>
                <w:sz w:val="24"/>
                <w:szCs w:val="24"/>
              </w:rPr>
              <w:t xml:space="preserve"> района</w:t>
            </w:r>
            <w:r w:rsidRPr="00133990">
              <w:rPr>
                <w:sz w:val="24"/>
                <w:szCs w:val="24"/>
              </w:rPr>
              <w:t xml:space="preserve">  </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r>
      <w:tr w:rsidR="005250F7" w:rsidRPr="00133990" w:rsidTr="00B969BC">
        <w:tc>
          <w:tcPr>
            <w:tcW w:w="57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в том числе межбюджетные трансферты из бюджета Пензенской области </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95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5800"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color w:val="000000"/>
                <w:sz w:val="24"/>
                <w:szCs w:val="24"/>
              </w:rPr>
              <w:t xml:space="preserve">«Повышение безопасности дорожного движения в </w:t>
            </w:r>
            <w:proofErr w:type="spellStart"/>
            <w:r w:rsidRPr="00133990">
              <w:rPr>
                <w:color w:val="000000"/>
                <w:sz w:val="24"/>
                <w:szCs w:val="24"/>
              </w:rPr>
              <w:t>Камешкирс</w:t>
            </w:r>
            <w:r>
              <w:rPr>
                <w:color w:val="000000"/>
                <w:sz w:val="24"/>
                <w:szCs w:val="24"/>
              </w:rPr>
              <w:t>ком</w:t>
            </w:r>
            <w:proofErr w:type="spellEnd"/>
            <w:r>
              <w:rPr>
                <w:color w:val="000000"/>
                <w:sz w:val="24"/>
                <w:szCs w:val="24"/>
              </w:rPr>
              <w:t xml:space="preserve"> районе Пензенской области в 2014-2020 годах</w:t>
            </w:r>
            <w:r w:rsidRPr="00133990">
              <w:rPr>
                <w:color w:val="000000"/>
                <w:sz w:val="24"/>
                <w:szCs w:val="24"/>
              </w:rPr>
              <w:t>»</w:t>
            </w: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 том числе межбюджетные трансферты из федерального бюджета</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r w:rsidR="005250F7" w:rsidRPr="00133990" w:rsidTr="00B969BC">
        <w:tc>
          <w:tcPr>
            <w:tcW w:w="5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800"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2835"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559"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84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r>
    </w:tbl>
    <w:p w:rsidR="005250F7" w:rsidRDefault="005250F7" w:rsidP="005250F7">
      <w:pPr>
        <w:widowControl/>
        <w:autoSpaceDE w:val="0"/>
        <w:autoSpaceDN w:val="0"/>
        <w:adjustRightInd w:val="0"/>
        <w:jc w:val="center"/>
        <w:rPr>
          <w:sz w:val="28"/>
          <w:szCs w:val="28"/>
        </w:rPr>
      </w:pPr>
    </w:p>
    <w:p w:rsidR="005250F7" w:rsidRDefault="005250F7" w:rsidP="005250F7">
      <w:pPr>
        <w:ind w:firstLine="708"/>
        <w:rPr>
          <w:sz w:val="28"/>
          <w:szCs w:val="28"/>
        </w:rPr>
      </w:pPr>
    </w:p>
    <w:p w:rsidR="005250F7" w:rsidRDefault="005250F7" w:rsidP="005250F7">
      <w:pPr>
        <w:ind w:firstLine="708"/>
        <w:rPr>
          <w:sz w:val="28"/>
          <w:szCs w:val="28"/>
        </w:rPr>
      </w:pPr>
    </w:p>
    <w:p w:rsidR="005250F7" w:rsidRDefault="005250F7" w:rsidP="005250F7">
      <w:pPr>
        <w:ind w:firstLine="708"/>
        <w:rPr>
          <w:sz w:val="28"/>
          <w:szCs w:val="28"/>
        </w:rPr>
      </w:pPr>
    </w:p>
    <w:p w:rsidR="005250F7" w:rsidRDefault="005250F7" w:rsidP="005250F7">
      <w:pPr>
        <w:ind w:firstLine="708"/>
        <w:jc w:val="right"/>
        <w:rPr>
          <w:sz w:val="24"/>
          <w:szCs w:val="24"/>
        </w:rPr>
      </w:pPr>
    </w:p>
    <w:p w:rsidR="005250F7" w:rsidRDefault="005250F7" w:rsidP="005250F7">
      <w:pPr>
        <w:ind w:firstLine="708"/>
        <w:jc w:val="right"/>
        <w:rPr>
          <w:sz w:val="24"/>
          <w:szCs w:val="24"/>
        </w:rPr>
      </w:pPr>
    </w:p>
    <w:p w:rsidR="005250F7" w:rsidRDefault="005250F7" w:rsidP="005250F7">
      <w:pPr>
        <w:ind w:firstLine="708"/>
        <w:jc w:val="right"/>
        <w:rPr>
          <w:sz w:val="24"/>
          <w:szCs w:val="24"/>
        </w:rPr>
      </w:pPr>
    </w:p>
    <w:p w:rsidR="005250F7" w:rsidRPr="005250F7" w:rsidRDefault="005250F7" w:rsidP="005250F7">
      <w:pPr>
        <w:ind w:firstLine="708"/>
        <w:jc w:val="right"/>
        <w:rPr>
          <w:sz w:val="24"/>
          <w:szCs w:val="24"/>
        </w:rPr>
      </w:pPr>
      <w:r w:rsidRPr="005250F7">
        <w:rPr>
          <w:sz w:val="24"/>
          <w:szCs w:val="24"/>
        </w:rPr>
        <w:lastRenderedPageBreak/>
        <w:t>Приложение № 3.1</w:t>
      </w:r>
    </w:p>
    <w:p w:rsidR="005250F7" w:rsidRPr="005250F7" w:rsidRDefault="005250F7" w:rsidP="005250F7">
      <w:pPr>
        <w:ind w:firstLine="708"/>
        <w:jc w:val="right"/>
        <w:rPr>
          <w:sz w:val="24"/>
          <w:szCs w:val="24"/>
        </w:rPr>
      </w:pPr>
      <w:r w:rsidRPr="005250F7">
        <w:rPr>
          <w:sz w:val="24"/>
          <w:szCs w:val="24"/>
        </w:rPr>
        <w:t xml:space="preserve">к муниципальной   программе </w:t>
      </w:r>
    </w:p>
    <w:p w:rsidR="005250F7" w:rsidRPr="005250F7" w:rsidRDefault="005250F7" w:rsidP="005250F7">
      <w:pPr>
        <w:ind w:firstLine="708"/>
        <w:jc w:val="right"/>
        <w:rPr>
          <w:sz w:val="24"/>
          <w:szCs w:val="24"/>
        </w:rPr>
      </w:pPr>
      <w:r w:rsidRPr="005250F7">
        <w:rPr>
          <w:sz w:val="24"/>
          <w:szCs w:val="24"/>
        </w:rPr>
        <w:t>«Обеспечение общественного порядка и</w:t>
      </w:r>
    </w:p>
    <w:p w:rsidR="005250F7" w:rsidRPr="005250F7" w:rsidRDefault="005250F7" w:rsidP="005250F7">
      <w:pPr>
        <w:ind w:firstLine="708"/>
        <w:jc w:val="right"/>
        <w:rPr>
          <w:sz w:val="24"/>
          <w:szCs w:val="24"/>
        </w:rPr>
      </w:pPr>
      <w:r w:rsidRPr="005250F7">
        <w:rPr>
          <w:sz w:val="24"/>
          <w:szCs w:val="24"/>
        </w:rPr>
        <w:t xml:space="preserve"> противодействие преступности </w:t>
      </w:r>
      <w:proofErr w:type="gramStart"/>
      <w:r w:rsidRPr="005250F7">
        <w:rPr>
          <w:sz w:val="24"/>
          <w:szCs w:val="24"/>
        </w:rPr>
        <w:t>в</w:t>
      </w:r>
      <w:proofErr w:type="gramEnd"/>
    </w:p>
    <w:p w:rsidR="005250F7" w:rsidRPr="005250F7" w:rsidRDefault="005250F7" w:rsidP="005250F7">
      <w:pPr>
        <w:ind w:firstLine="708"/>
        <w:jc w:val="right"/>
        <w:rPr>
          <w:sz w:val="24"/>
          <w:szCs w:val="24"/>
        </w:rPr>
      </w:pPr>
      <w:r w:rsidRPr="005250F7">
        <w:rPr>
          <w:sz w:val="24"/>
          <w:szCs w:val="24"/>
        </w:rPr>
        <w:t xml:space="preserve"> </w:t>
      </w:r>
      <w:proofErr w:type="spellStart"/>
      <w:r w:rsidRPr="005250F7">
        <w:rPr>
          <w:sz w:val="24"/>
          <w:szCs w:val="24"/>
        </w:rPr>
        <w:t>Камешкирском</w:t>
      </w:r>
      <w:proofErr w:type="spellEnd"/>
      <w:r w:rsidRPr="005250F7">
        <w:rPr>
          <w:sz w:val="24"/>
          <w:szCs w:val="24"/>
        </w:rPr>
        <w:t xml:space="preserve"> </w:t>
      </w:r>
      <w:proofErr w:type="gramStart"/>
      <w:r w:rsidRPr="005250F7">
        <w:rPr>
          <w:sz w:val="24"/>
          <w:szCs w:val="24"/>
        </w:rPr>
        <w:t>районе</w:t>
      </w:r>
      <w:proofErr w:type="gramEnd"/>
      <w:r w:rsidRPr="005250F7">
        <w:rPr>
          <w:sz w:val="24"/>
          <w:szCs w:val="24"/>
        </w:rPr>
        <w:t xml:space="preserve"> Пензенской области</w:t>
      </w:r>
    </w:p>
    <w:p w:rsidR="005250F7" w:rsidRPr="005250F7" w:rsidRDefault="005250F7" w:rsidP="005250F7">
      <w:pPr>
        <w:ind w:firstLine="708"/>
        <w:jc w:val="right"/>
        <w:rPr>
          <w:sz w:val="24"/>
          <w:szCs w:val="24"/>
        </w:rPr>
      </w:pPr>
      <w:r w:rsidRPr="005250F7">
        <w:rPr>
          <w:sz w:val="24"/>
          <w:szCs w:val="24"/>
        </w:rPr>
        <w:t xml:space="preserve">  в 2014-2020 годах»</w:t>
      </w:r>
    </w:p>
    <w:p w:rsidR="005250F7" w:rsidRPr="005250F7" w:rsidRDefault="005250F7" w:rsidP="005250F7">
      <w:pPr>
        <w:jc w:val="center"/>
        <w:rPr>
          <w:sz w:val="24"/>
          <w:szCs w:val="24"/>
        </w:rPr>
      </w:pPr>
      <w:r w:rsidRPr="005250F7">
        <w:rPr>
          <w:sz w:val="24"/>
          <w:szCs w:val="24"/>
        </w:rPr>
        <w:t>Ресурсное обеспечение</w:t>
      </w:r>
    </w:p>
    <w:p w:rsidR="005250F7" w:rsidRPr="005250F7" w:rsidRDefault="005250F7" w:rsidP="005250F7">
      <w:pPr>
        <w:jc w:val="center"/>
        <w:rPr>
          <w:sz w:val="24"/>
          <w:szCs w:val="24"/>
        </w:rPr>
      </w:pPr>
      <w:r w:rsidRPr="005250F7">
        <w:rPr>
          <w:sz w:val="24"/>
          <w:szCs w:val="24"/>
        </w:rPr>
        <w:t xml:space="preserve">реализации муниципальной  программы </w:t>
      </w:r>
      <w:proofErr w:type="spellStart"/>
      <w:r w:rsidRPr="005250F7">
        <w:rPr>
          <w:sz w:val="24"/>
          <w:szCs w:val="24"/>
        </w:rPr>
        <w:t>Камешкирского</w:t>
      </w:r>
      <w:proofErr w:type="spellEnd"/>
      <w:r w:rsidRPr="005250F7">
        <w:rPr>
          <w:sz w:val="24"/>
          <w:szCs w:val="24"/>
        </w:rPr>
        <w:t xml:space="preserve"> района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 за счет всех источников финансирования</w:t>
      </w:r>
    </w:p>
    <w:p w:rsidR="005250F7" w:rsidRPr="005250F7" w:rsidRDefault="005250F7" w:rsidP="005250F7">
      <w:pPr>
        <w:jc w:val="center"/>
        <w:rPr>
          <w:sz w:val="24"/>
          <w:szCs w:val="24"/>
        </w:rPr>
      </w:pPr>
      <w:r w:rsidRPr="005250F7">
        <w:rPr>
          <w:sz w:val="24"/>
          <w:szCs w:val="24"/>
        </w:rPr>
        <w:t>на 2016- 2020г.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1950"/>
        <w:gridCol w:w="3681"/>
        <w:gridCol w:w="2311"/>
        <w:gridCol w:w="1375"/>
        <w:gridCol w:w="1134"/>
        <w:gridCol w:w="1134"/>
        <w:gridCol w:w="1133"/>
        <w:gridCol w:w="1276"/>
      </w:tblGrid>
      <w:tr w:rsidR="005250F7" w:rsidRPr="00133990" w:rsidTr="00B969BC">
        <w:trPr>
          <w:trHeight w:val="742"/>
        </w:trPr>
        <w:tc>
          <w:tcPr>
            <w:tcW w:w="6204" w:type="dxa"/>
            <w:gridSpan w:val="3"/>
            <w:shd w:val="clear" w:color="auto" w:fill="auto"/>
          </w:tcPr>
          <w:p w:rsidR="005250F7" w:rsidRPr="00133990" w:rsidRDefault="005250F7" w:rsidP="00B969BC">
            <w:pPr>
              <w:suppressAutoHyphens/>
              <w:autoSpaceDE w:val="0"/>
              <w:rPr>
                <w:sz w:val="24"/>
                <w:szCs w:val="24"/>
              </w:rPr>
            </w:pPr>
            <w:r w:rsidRPr="00133990">
              <w:rPr>
                <w:sz w:val="24"/>
                <w:szCs w:val="24"/>
              </w:rPr>
              <w:t>Ответственный исполнитель муниципальной  программы</w:t>
            </w:r>
          </w:p>
        </w:tc>
        <w:tc>
          <w:tcPr>
            <w:tcW w:w="8363" w:type="dxa"/>
            <w:gridSpan w:val="6"/>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r>
      <w:tr w:rsidR="005250F7" w:rsidRPr="00133990" w:rsidTr="00B969BC">
        <w:tc>
          <w:tcPr>
            <w:tcW w:w="573"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p w:rsidR="005250F7" w:rsidRPr="00133990" w:rsidRDefault="005250F7" w:rsidP="00B969BC">
            <w:pPr>
              <w:suppressAutoHyphens/>
              <w:autoSpaceDE w:val="0"/>
              <w:autoSpaceDN w:val="0"/>
              <w:adjustRightInd w:val="0"/>
              <w:jc w:val="both"/>
              <w:rPr>
                <w:color w:val="000000"/>
                <w:sz w:val="24"/>
                <w:szCs w:val="24"/>
              </w:rPr>
            </w:pPr>
            <w:proofErr w:type="gramStart"/>
            <w:r w:rsidRPr="00133990">
              <w:rPr>
                <w:sz w:val="24"/>
                <w:szCs w:val="24"/>
              </w:rPr>
              <w:t>п</w:t>
            </w:r>
            <w:proofErr w:type="gramEnd"/>
            <w:r w:rsidRPr="00133990">
              <w:rPr>
                <w:sz w:val="24"/>
                <w:szCs w:val="24"/>
                <w:lang w:val="en-US"/>
              </w:rPr>
              <w:t>/</w:t>
            </w:r>
            <w:r w:rsidRPr="00133990">
              <w:rPr>
                <w:sz w:val="24"/>
                <w:szCs w:val="24"/>
              </w:rPr>
              <w:t>п</w:t>
            </w:r>
          </w:p>
        </w:tc>
        <w:tc>
          <w:tcPr>
            <w:tcW w:w="1950"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Статус</w:t>
            </w:r>
          </w:p>
        </w:tc>
        <w:tc>
          <w:tcPr>
            <w:tcW w:w="3681"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подпрограммы</w:t>
            </w:r>
          </w:p>
        </w:tc>
        <w:tc>
          <w:tcPr>
            <w:tcW w:w="2311"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Источник финансирования</w:t>
            </w:r>
          </w:p>
        </w:tc>
        <w:tc>
          <w:tcPr>
            <w:tcW w:w="6052" w:type="dxa"/>
            <w:gridSpan w:val="5"/>
            <w:shd w:val="clear" w:color="auto" w:fill="auto"/>
          </w:tcPr>
          <w:p w:rsidR="005250F7" w:rsidRPr="00133990" w:rsidRDefault="005250F7" w:rsidP="00B969BC">
            <w:pPr>
              <w:suppressAutoHyphens/>
              <w:autoSpaceDE w:val="0"/>
              <w:autoSpaceDN w:val="0"/>
              <w:adjustRightInd w:val="0"/>
              <w:jc w:val="center"/>
              <w:rPr>
                <w:sz w:val="24"/>
                <w:szCs w:val="24"/>
              </w:rPr>
            </w:pPr>
            <w:r w:rsidRPr="00133990">
              <w:rPr>
                <w:color w:val="000000"/>
                <w:sz w:val="24"/>
                <w:szCs w:val="24"/>
              </w:rPr>
              <w:t>Оценка расходов, тыс. рублей</w:t>
            </w:r>
          </w:p>
          <w:p w:rsidR="005250F7" w:rsidRPr="00133990" w:rsidRDefault="005250F7" w:rsidP="00B969BC">
            <w:pPr>
              <w:suppressAutoHyphens/>
              <w:autoSpaceDE w:val="0"/>
              <w:autoSpaceDN w:val="0"/>
              <w:adjustRightInd w:val="0"/>
              <w:jc w:val="both"/>
              <w:rPr>
                <w:color w:val="000000"/>
                <w:sz w:val="24"/>
                <w:szCs w:val="24"/>
              </w:rPr>
            </w:pP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375" w:type="dxa"/>
            <w:shd w:val="clear" w:color="auto" w:fill="auto"/>
          </w:tcPr>
          <w:p w:rsidR="005250F7" w:rsidRPr="00133990" w:rsidRDefault="005250F7" w:rsidP="00B969BC">
            <w:pPr>
              <w:suppressAutoHyphens/>
              <w:autoSpaceDE w:val="0"/>
              <w:jc w:val="center"/>
              <w:rPr>
                <w:sz w:val="24"/>
                <w:szCs w:val="24"/>
              </w:rPr>
            </w:pPr>
            <w:r>
              <w:rPr>
                <w:sz w:val="24"/>
                <w:szCs w:val="24"/>
              </w:rPr>
              <w:t>2016</w:t>
            </w:r>
            <w:r w:rsidRPr="00133990">
              <w:rPr>
                <w:sz w:val="24"/>
                <w:szCs w:val="24"/>
              </w:rPr>
              <w:t xml:space="preserve"> год</w:t>
            </w:r>
          </w:p>
        </w:tc>
        <w:tc>
          <w:tcPr>
            <w:tcW w:w="1134" w:type="dxa"/>
            <w:shd w:val="clear" w:color="auto" w:fill="auto"/>
          </w:tcPr>
          <w:p w:rsidR="005250F7" w:rsidRPr="00133990" w:rsidRDefault="005250F7" w:rsidP="00B969BC">
            <w:pPr>
              <w:suppressAutoHyphens/>
              <w:autoSpaceDE w:val="0"/>
              <w:jc w:val="center"/>
              <w:rPr>
                <w:sz w:val="24"/>
                <w:szCs w:val="24"/>
              </w:rPr>
            </w:pPr>
            <w:r>
              <w:rPr>
                <w:sz w:val="24"/>
                <w:szCs w:val="24"/>
              </w:rPr>
              <w:t>2017</w:t>
            </w:r>
          </w:p>
        </w:tc>
        <w:tc>
          <w:tcPr>
            <w:tcW w:w="1134"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w:t>
            </w:r>
            <w:r>
              <w:rPr>
                <w:sz w:val="24"/>
                <w:szCs w:val="24"/>
              </w:rPr>
              <w:t>8</w:t>
            </w:r>
            <w:r w:rsidRPr="00133990">
              <w:rPr>
                <w:sz w:val="24"/>
                <w:szCs w:val="24"/>
              </w:rPr>
              <w:t xml:space="preserve"> год</w:t>
            </w:r>
          </w:p>
        </w:tc>
        <w:tc>
          <w:tcPr>
            <w:tcW w:w="1133" w:type="dxa"/>
            <w:shd w:val="clear" w:color="auto" w:fill="auto"/>
          </w:tcPr>
          <w:p w:rsidR="005250F7" w:rsidRPr="00133990" w:rsidRDefault="005250F7" w:rsidP="00B969BC">
            <w:pPr>
              <w:suppressAutoHyphens/>
              <w:autoSpaceDE w:val="0"/>
              <w:jc w:val="center"/>
              <w:rPr>
                <w:sz w:val="24"/>
                <w:szCs w:val="24"/>
              </w:rPr>
            </w:pPr>
            <w:r>
              <w:rPr>
                <w:sz w:val="24"/>
                <w:szCs w:val="24"/>
              </w:rPr>
              <w:t>2019</w:t>
            </w:r>
          </w:p>
        </w:tc>
        <w:tc>
          <w:tcPr>
            <w:tcW w:w="1276" w:type="dxa"/>
            <w:shd w:val="clear" w:color="auto" w:fill="auto"/>
          </w:tcPr>
          <w:p w:rsidR="005250F7" w:rsidRPr="00133990" w:rsidRDefault="005250F7" w:rsidP="00B969BC">
            <w:pPr>
              <w:suppressAutoHyphens/>
              <w:autoSpaceDE w:val="0"/>
              <w:jc w:val="center"/>
              <w:rPr>
                <w:sz w:val="24"/>
                <w:szCs w:val="24"/>
              </w:rPr>
            </w:pPr>
            <w:r>
              <w:rPr>
                <w:sz w:val="24"/>
                <w:szCs w:val="24"/>
              </w:rPr>
              <w:t>2020</w:t>
            </w:r>
          </w:p>
        </w:tc>
      </w:tr>
      <w:tr w:rsidR="005250F7" w:rsidRPr="00133990" w:rsidTr="00B969BC">
        <w:tc>
          <w:tcPr>
            <w:tcW w:w="57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p>
        </w:tc>
        <w:tc>
          <w:tcPr>
            <w:tcW w:w="19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p>
        </w:tc>
        <w:tc>
          <w:tcPr>
            <w:tcW w:w="368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3</w:t>
            </w:r>
          </w:p>
        </w:tc>
        <w:tc>
          <w:tcPr>
            <w:tcW w:w="231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5</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73"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p>
        </w:tc>
        <w:tc>
          <w:tcPr>
            <w:tcW w:w="1950"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Муниципальная  программа</w:t>
            </w:r>
          </w:p>
        </w:tc>
        <w:tc>
          <w:tcPr>
            <w:tcW w:w="3681"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в </w:t>
            </w:r>
            <w:proofErr w:type="spellStart"/>
            <w:r w:rsidRPr="00133990">
              <w:rPr>
                <w:sz w:val="24"/>
                <w:szCs w:val="24"/>
              </w:rPr>
              <w:t>Камешкирском</w:t>
            </w:r>
            <w:proofErr w:type="spellEnd"/>
            <w:r w:rsidRPr="00133990">
              <w:rPr>
                <w:sz w:val="24"/>
                <w:szCs w:val="24"/>
              </w:rPr>
              <w:t xml:space="preserve"> районе </w:t>
            </w:r>
            <w:r>
              <w:rPr>
                <w:sz w:val="24"/>
                <w:szCs w:val="24"/>
              </w:rPr>
              <w:t>Пензенской области</w:t>
            </w:r>
            <w:r w:rsidRPr="00133990">
              <w:rPr>
                <w:sz w:val="24"/>
                <w:szCs w:val="24"/>
              </w:rPr>
              <w:t xml:space="preserve"> в 2014-2020 годах»</w:t>
            </w: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 </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 том числе межбюджетные трансферты из федерального бюджета</w:t>
            </w:r>
          </w:p>
        </w:tc>
        <w:tc>
          <w:tcPr>
            <w:tcW w:w="1375" w:type="dxa"/>
            <w:shd w:val="clear" w:color="auto" w:fill="auto"/>
          </w:tcPr>
          <w:p w:rsidR="005250F7" w:rsidRPr="00133990" w:rsidRDefault="005250F7" w:rsidP="00B969BC">
            <w:pPr>
              <w:suppressAutoHyphens/>
              <w:jc w:val="center"/>
              <w:rPr>
                <w:sz w:val="24"/>
                <w:szCs w:val="24"/>
              </w:rPr>
            </w:pPr>
            <w:r w:rsidRPr="00133990">
              <w:rPr>
                <w:sz w:val="24"/>
                <w:szCs w:val="24"/>
              </w:rPr>
              <w:t>-</w:t>
            </w:r>
          </w:p>
        </w:tc>
        <w:tc>
          <w:tcPr>
            <w:tcW w:w="1134" w:type="dxa"/>
            <w:shd w:val="clear" w:color="auto" w:fill="auto"/>
          </w:tcPr>
          <w:p w:rsidR="005250F7" w:rsidRPr="00133990" w:rsidRDefault="005250F7" w:rsidP="00B969BC">
            <w:pPr>
              <w:suppressAutoHyphens/>
              <w:jc w:val="center"/>
              <w:rPr>
                <w:sz w:val="24"/>
                <w:szCs w:val="24"/>
              </w:rPr>
            </w:pPr>
            <w:r>
              <w:rPr>
                <w:sz w:val="24"/>
                <w:szCs w:val="24"/>
              </w:rPr>
              <w:t>-</w:t>
            </w:r>
          </w:p>
        </w:tc>
        <w:tc>
          <w:tcPr>
            <w:tcW w:w="1134" w:type="dxa"/>
            <w:shd w:val="clear" w:color="auto" w:fill="auto"/>
          </w:tcPr>
          <w:p w:rsidR="005250F7" w:rsidRPr="00133990" w:rsidRDefault="005250F7" w:rsidP="00B969BC">
            <w:pPr>
              <w:suppressAutoHyphens/>
              <w:jc w:val="center"/>
              <w:rPr>
                <w:sz w:val="24"/>
                <w:szCs w:val="24"/>
              </w:rPr>
            </w:pPr>
            <w:r>
              <w:rPr>
                <w:sz w:val="24"/>
                <w:szCs w:val="24"/>
              </w:rPr>
              <w:t>-</w:t>
            </w:r>
          </w:p>
        </w:tc>
        <w:tc>
          <w:tcPr>
            <w:tcW w:w="1133" w:type="dxa"/>
            <w:shd w:val="clear" w:color="auto" w:fill="auto"/>
          </w:tcPr>
          <w:p w:rsidR="005250F7" w:rsidRPr="00133990" w:rsidRDefault="005250F7" w:rsidP="00B969BC">
            <w:pPr>
              <w:suppressAutoHyphens/>
              <w:jc w:val="center"/>
              <w:rPr>
                <w:sz w:val="24"/>
                <w:szCs w:val="24"/>
              </w:rPr>
            </w:pPr>
            <w:r w:rsidRPr="00133990">
              <w:rPr>
                <w:sz w:val="24"/>
                <w:szCs w:val="24"/>
              </w:rPr>
              <w:t>-</w:t>
            </w:r>
          </w:p>
        </w:tc>
        <w:tc>
          <w:tcPr>
            <w:tcW w:w="1276" w:type="dxa"/>
            <w:shd w:val="clear" w:color="auto" w:fill="auto"/>
          </w:tcPr>
          <w:p w:rsidR="005250F7" w:rsidRPr="00133990" w:rsidRDefault="005250F7" w:rsidP="00B969BC">
            <w:pPr>
              <w:suppressAutoHyphens/>
              <w:jc w:val="center"/>
              <w:rPr>
                <w:sz w:val="24"/>
                <w:szCs w:val="24"/>
              </w:rPr>
            </w:pPr>
            <w:r>
              <w:rPr>
                <w:sz w:val="24"/>
                <w:szCs w:val="24"/>
              </w:rPr>
              <w:t>-</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50"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3681"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 xml:space="preserve">«Профилактика правонарушений и экстремисткой деятельности в </w:t>
            </w:r>
            <w:proofErr w:type="spellStart"/>
            <w:r w:rsidRPr="00133990">
              <w:rPr>
                <w:sz w:val="24"/>
                <w:szCs w:val="24"/>
              </w:rPr>
              <w:t>Камешкирском</w:t>
            </w:r>
            <w:proofErr w:type="spellEnd"/>
            <w:r w:rsidRPr="00133990">
              <w:rPr>
                <w:sz w:val="24"/>
                <w:szCs w:val="24"/>
              </w:rPr>
              <w:t xml:space="preserve"> районе</w:t>
            </w:r>
            <w:r>
              <w:rPr>
                <w:sz w:val="24"/>
                <w:szCs w:val="24"/>
              </w:rPr>
              <w:t xml:space="preserve"> Пензенской области</w:t>
            </w:r>
            <w:r w:rsidRPr="00133990">
              <w:rPr>
                <w:sz w:val="24"/>
                <w:szCs w:val="24"/>
              </w:rPr>
              <w:t xml:space="preserve"> в 2014-2020 годах»</w:t>
            </w: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375" w:type="dxa"/>
            <w:shd w:val="clear" w:color="auto" w:fill="auto"/>
          </w:tcPr>
          <w:p w:rsidR="005250F7" w:rsidRDefault="005250F7" w:rsidP="00B969BC">
            <w:pPr>
              <w:suppressAutoHyphens/>
              <w:jc w:val="center"/>
            </w:pPr>
            <w:r>
              <w:rPr>
                <w:color w:val="000000"/>
                <w:sz w:val="24"/>
                <w:szCs w:val="24"/>
              </w:rPr>
              <w:t>5,0</w:t>
            </w:r>
          </w:p>
        </w:tc>
        <w:tc>
          <w:tcPr>
            <w:tcW w:w="1134" w:type="dxa"/>
            <w:shd w:val="clear" w:color="auto" w:fill="auto"/>
          </w:tcPr>
          <w:p w:rsidR="005250F7" w:rsidRDefault="005250F7" w:rsidP="00B969BC">
            <w:pPr>
              <w:suppressAutoHyphens/>
              <w:jc w:val="center"/>
            </w:pPr>
            <w:r>
              <w:t>5,0</w:t>
            </w:r>
          </w:p>
        </w:tc>
        <w:tc>
          <w:tcPr>
            <w:tcW w:w="1134" w:type="dxa"/>
            <w:shd w:val="clear" w:color="auto" w:fill="auto"/>
          </w:tcPr>
          <w:p w:rsidR="005250F7" w:rsidRDefault="005250F7" w:rsidP="00B969BC">
            <w:pPr>
              <w:suppressAutoHyphens/>
              <w:jc w:val="center"/>
            </w:pPr>
            <w:r>
              <w:t>5,0</w:t>
            </w:r>
          </w:p>
        </w:tc>
        <w:tc>
          <w:tcPr>
            <w:tcW w:w="1133" w:type="dxa"/>
            <w:shd w:val="clear" w:color="auto" w:fill="auto"/>
          </w:tcPr>
          <w:p w:rsidR="005250F7" w:rsidRDefault="005250F7" w:rsidP="00B969BC">
            <w:pPr>
              <w:suppressAutoHyphens/>
              <w:jc w:val="center"/>
            </w:pPr>
            <w:r>
              <w:rPr>
                <w:color w:val="000000"/>
                <w:sz w:val="24"/>
                <w:szCs w:val="24"/>
              </w:rPr>
              <w:t>5,0</w:t>
            </w:r>
          </w:p>
        </w:tc>
        <w:tc>
          <w:tcPr>
            <w:tcW w:w="1276" w:type="dxa"/>
            <w:shd w:val="clear" w:color="auto" w:fill="auto"/>
          </w:tcPr>
          <w:p w:rsidR="005250F7" w:rsidRDefault="005250F7" w:rsidP="00B969BC">
            <w:pPr>
              <w:suppressAutoHyphens/>
              <w:jc w:val="center"/>
            </w:pPr>
            <w:r>
              <w:t>5,0</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w:t>
            </w:r>
          </w:p>
        </w:tc>
        <w:tc>
          <w:tcPr>
            <w:tcW w:w="1375" w:type="dxa"/>
            <w:shd w:val="clear" w:color="auto" w:fill="auto"/>
          </w:tcPr>
          <w:p w:rsidR="005250F7" w:rsidRDefault="005250F7" w:rsidP="00B969BC">
            <w:pPr>
              <w:suppressAutoHyphens/>
              <w:jc w:val="center"/>
            </w:pPr>
            <w:r>
              <w:rPr>
                <w:color w:val="000000"/>
                <w:sz w:val="24"/>
                <w:szCs w:val="24"/>
              </w:rPr>
              <w:t>5,0</w:t>
            </w:r>
          </w:p>
        </w:tc>
        <w:tc>
          <w:tcPr>
            <w:tcW w:w="1134" w:type="dxa"/>
            <w:shd w:val="clear" w:color="auto" w:fill="auto"/>
          </w:tcPr>
          <w:p w:rsidR="005250F7" w:rsidRDefault="005250F7" w:rsidP="00B969BC">
            <w:pPr>
              <w:suppressAutoHyphens/>
              <w:jc w:val="center"/>
            </w:pPr>
            <w:r>
              <w:t>5,0</w:t>
            </w:r>
          </w:p>
        </w:tc>
        <w:tc>
          <w:tcPr>
            <w:tcW w:w="1134" w:type="dxa"/>
            <w:shd w:val="clear" w:color="auto" w:fill="auto"/>
          </w:tcPr>
          <w:p w:rsidR="005250F7" w:rsidRDefault="005250F7" w:rsidP="00B969BC">
            <w:pPr>
              <w:suppressAutoHyphens/>
              <w:jc w:val="center"/>
            </w:pPr>
            <w:r>
              <w:t>5,0</w:t>
            </w:r>
          </w:p>
        </w:tc>
        <w:tc>
          <w:tcPr>
            <w:tcW w:w="1133" w:type="dxa"/>
            <w:shd w:val="clear" w:color="auto" w:fill="auto"/>
          </w:tcPr>
          <w:p w:rsidR="005250F7" w:rsidRDefault="005250F7" w:rsidP="00B969BC">
            <w:pPr>
              <w:suppressAutoHyphens/>
              <w:jc w:val="center"/>
            </w:pPr>
            <w:r>
              <w:rPr>
                <w:color w:val="000000"/>
                <w:sz w:val="24"/>
                <w:szCs w:val="24"/>
              </w:rPr>
              <w:t>5,0</w:t>
            </w:r>
          </w:p>
        </w:tc>
        <w:tc>
          <w:tcPr>
            <w:tcW w:w="1276" w:type="dxa"/>
            <w:shd w:val="clear" w:color="auto" w:fill="auto"/>
          </w:tcPr>
          <w:p w:rsidR="005250F7" w:rsidRDefault="005250F7" w:rsidP="00B969BC">
            <w:pPr>
              <w:suppressAutoHyphens/>
              <w:jc w:val="center"/>
            </w:pPr>
            <w:r>
              <w:t>5,0</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в том числе межбюджетные трансферты из </w:t>
            </w:r>
            <w:r w:rsidRPr="00133990">
              <w:rPr>
                <w:color w:val="000000"/>
                <w:sz w:val="24"/>
                <w:szCs w:val="24"/>
              </w:rPr>
              <w:lastRenderedPageBreak/>
              <w:t>федерального бюджета</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lastRenderedPageBreak/>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3.</w:t>
            </w:r>
          </w:p>
        </w:tc>
        <w:tc>
          <w:tcPr>
            <w:tcW w:w="1950"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3681"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Pr>
                <w:sz w:val="24"/>
                <w:szCs w:val="24"/>
              </w:rPr>
              <w:t>«Антинаркотическая</w:t>
            </w:r>
            <w:r w:rsidRPr="00133990">
              <w:rPr>
                <w:sz w:val="24"/>
                <w:szCs w:val="24"/>
              </w:rPr>
              <w:t xml:space="preserve"> 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 на период с 2014 по 2020 годы</w:t>
            </w:r>
            <w:r w:rsidRPr="00133990">
              <w:rPr>
                <w:sz w:val="24"/>
                <w:szCs w:val="24"/>
              </w:rPr>
              <w:t xml:space="preserve">»  </w:t>
            </w: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4" w:type="dxa"/>
            <w:shd w:val="clear" w:color="auto" w:fill="auto"/>
          </w:tcPr>
          <w:p w:rsidR="005250F7" w:rsidRPr="00F550CC" w:rsidRDefault="005250F7" w:rsidP="00B969BC">
            <w:pPr>
              <w:suppressAutoHyphens/>
              <w:autoSpaceDE w:val="0"/>
              <w:autoSpaceDN w:val="0"/>
              <w:adjustRightInd w:val="0"/>
              <w:jc w:val="center"/>
              <w:rPr>
                <w:color w:val="C00000"/>
                <w:sz w:val="24"/>
                <w:szCs w:val="24"/>
              </w:rPr>
            </w:pPr>
            <w:r w:rsidRPr="00F550CC">
              <w:rPr>
                <w:color w:val="C00000"/>
                <w:sz w:val="24"/>
                <w:szCs w:val="24"/>
              </w:rPr>
              <w:t>45,0</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4" w:type="dxa"/>
            <w:shd w:val="clear" w:color="auto" w:fill="auto"/>
          </w:tcPr>
          <w:p w:rsidR="005250F7" w:rsidRPr="00F550CC" w:rsidRDefault="005250F7" w:rsidP="00B969BC">
            <w:pPr>
              <w:suppressAutoHyphens/>
              <w:autoSpaceDE w:val="0"/>
              <w:autoSpaceDN w:val="0"/>
              <w:adjustRightInd w:val="0"/>
              <w:jc w:val="center"/>
              <w:rPr>
                <w:color w:val="C00000"/>
                <w:sz w:val="24"/>
                <w:szCs w:val="24"/>
              </w:rPr>
            </w:pPr>
            <w:r w:rsidRPr="00F550CC">
              <w:rPr>
                <w:color w:val="C00000"/>
                <w:sz w:val="24"/>
                <w:szCs w:val="24"/>
              </w:rPr>
              <w:t>45,0</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 том числе межбюджетные трансферты из федерального бюджета</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4.</w:t>
            </w:r>
          </w:p>
        </w:tc>
        <w:tc>
          <w:tcPr>
            <w:tcW w:w="1950" w:type="dxa"/>
            <w:vMerge w:val="restart"/>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3681"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«Антикоррупционная 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r w:rsidRPr="00133990">
              <w:rPr>
                <w:sz w:val="24"/>
                <w:szCs w:val="24"/>
              </w:rPr>
              <w:t xml:space="preserve"> в 2014-2020 годах»  </w:t>
            </w:r>
          </w:p>
        </w:tc>
        <w:tc>
          <w:tcPr>
            <w:tcW w:w="2311"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всего </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jc w:val="both"/>
              <w:rPr>
                <w:sz w:val="24"/>
                <w:szCs w:val="24"/>
              </w:rPr>
            </w:pPr>
            <w:r>
              <w:rPr>
                <w:sz w:val="24"/>
                <w:szCs w:val="24"/>
              </w:rPr>
              <w:t>Б</w:t>
            </w:r>
            <w:r w:rsidRPr="00133990">
              <w:rPr>
                <w:sz w:val="24"/>
                <w:szCs w:val="24"/>
              </w:rPr>
              <w:t xml:space="preserve">юджет </w:t>
            </w:r>
            <w:proofErr w:type="spellStart"/>
            <w:r>
              <w:rPr>
                <w:sz w:val="24"/>
                <w:szCs w:val="24"/>
              </w:rPr>
              <w:t>Камешкирского</w:t>
            </w:r>
            <w:proofErr w:type="spellEnd"/>
            <w:r>
              <w:rPr>
                <w:sz w:val="24"/>
                <w:szCs w:val="24"/>
              </w:rPr>
              <w:t xml:space="preserve"> района</w:t>
            </w:r>
            <w:r w:rsidRPr="00133990">
              <w:rPr>
                <w:sz w:val="24"/>
                <w:szCs w:val="24"/>
              </w:rPr>
              <w:t xml:space="preserve">  </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r w:rsidRPr="00133990">
              <w:rPr>
                <w:color w:val="000000"/>
                <w:sz w:val="24"/>
                <w:szCs w:val="24"/>
              </w:rPr>
              <w:t>,0</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73"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в том числе межбюджетные трансферты из бюджета Пензенской области </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950"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Подпрограмма</w:t>
            </w:r>
          </w:p>
        </w:tc>
        <w:tc>
          <w:tcPr>
            <w:tcW w:w="3681"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color w:val="000000"/>
                <w:sz w:val="24"/>
                <w:szCs w:val="24"/>
              </w:rPr>
              <w:t xml:space="preserve">«Повышение безопасности дорожного движения в </w:t>
            </w:r>
            <w:proofErr w:type="spellStart"/>
            <w:r w:rsidRPr="00133990">
              <w:rPr>
                <w:color w:val="000000"/>
                <w:sz w:val="24"/>
                <w:szCs w:val="24"/>
              </w:rPr>
              <w:t>Камешкирс</w:t>
            </w:r>
            <w:r>
              <w:rPr>
                <w:color w:val="000000"/>
                <w:sz w:val="24"/>
                <w:szCs w:val="24"/>
              </w:rPr>
              <w:t>ком</w:t>
            </w:r>
            <w:proofErr w:type="spellEnd"/>
            <w:r>
              <w:rPr>
                <w:color w:val="000000"/>
                <w:sz w:val="24"/>
                <w:szCs w:val="24"/>
              </w:rPr>
              <w:t xml:space="preserve"> районе Пензенской области в 2014-2020 годах</w:t>
            </w:r>
            <w:r w:rsidRPr="00133990">
              <w:rPr>
                <w:color w:val="000000"/>
                <w:sz w:val="24"/>
                <w:szCs w:val="24"/>
              </w:rPr>
              <w:t>»</w:t>
            </w: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всего</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Бюджет  </w:t>
            </w:r>
            <w:proofErr w:type="spellStart"/>
            <w:r w:rsidRPr="00133990">
              <w:rPr>
                <w:color w:val="000000"/>
                <w:sz w:val="24"/>
                <w:szCs w:val="24"/>
              </w:rPr>
              <w:t>Камешкирского</w:t>
            </w:r>
            <w:proofErr w:type="spellEnd"/>
            <w:r w:rsidRPr="00133990">
              <w:rPr>
                <w:color w:val="000000"/>
                <w:sz w:val="24"/>
                <w:szCs w:val="24"/>
              </w:rPr>
              <w:t xml:space="preserve"> района</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 xml:space="preserve">в том числе межбюджетные трансферты из федерального </w:t>
            </w:r>
            <w:r w:rsidRPr="00133990">
              <w:rPr>
                <w:color w:val="000000"/>
                <w:sz w:val="24"/>
                <w:szCs w:val="24"/>
              </w:rPr>
              <w:lastRenderedPageBreak/>
              <w:t>бюджета</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lastRenderedPageBreak/>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c>
          <w:tcPr>
            <w:tcW w:w="57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3681"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2311" w:type="dxa"/>
            <w:shd w:val="clear" w:color="auto" w:fill="auto"/>
          </w:tcPr>
          <w:p w:rsidR="005250F7" w:rsidRPr="00133990" w:rsidRDefault="005250F7" w:rsidP="00B969BC">
            <w:pPr>
              <w:suppressAutoHyphens/>
              <w:autoSpaceDE w:val="0"/>
              <w:autoSpaceDN w:val="0"/>
              <w:adjustRightInd w:val="0"/>
              <w:rPr>
                <w:color w:val="000000"/>
                <w:sz w:val="24"/>
                <w:szCs w:val="24"/>
              </w:rPr>
            </w:pPr>
            <w:r w:rsidRPr="00133990">
              <w:rPr>
                <w:color w:val="000000"/>
                <w:sz w:val="24"/>
                <w:szCs w:val="24"/>
              </w:rPr>
              <w:t>иные источники</w:t>
            </w:r>
          </w:p>
        </w:tc>
        <w:tc>
          <w:tcPr>
            <w:tcW w:w="137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113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w:t>
            </w:r>
          </w:p>
        </w:tc>
        <w:tc>
          <w:tcPr>
            <w:tcW w:w="1276"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bl>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Default="005250F7" w:rsidP="005250F7">
      <w:pPr>
        <w:tabs>
          <w:tab w:val="left" w:pos="13500"/>
        </w:tabs>
        <w:spacing w:line="216" w:lineRule="auto"/>
        <w:ind w:left="7655"/>
        <w:jc w:val="center"/>
        <w:rPr>
          <w:sz w:val="28"/>
          <w:szCs w:val="28"/>
        </w:rPr>
      </w:pPr>
    </w:p>
    <w:p w:rsidR="005250F7" w:rsidRPr="005250F7" w:rsidRDefault="005250F7" w:rsidP="005250F7">
      <w:pPr>
        <w:tabs>
          <w:tab w:val="left" w:pos="13500"/>
        </w:tabs>
        <w:spacing w:line="216" w:lineRule="auto"/>
        <w:ind w:left="7655"/>
        <w:jc w:val="center"/>
        <w:rPr>
          <w:sz w:val="24"/>
          <w:szCs w:val="24"/>
        </w:rPr>
      </w:pPr>
      <w:r w:rsidRPr="005250F7">
        <w:rPr>
          <w:sz w:val="24"/>
          <w:szCs w:val="24"/>
        </w:rPr>
        <w:t>Приложение № 4</w:t>
      </w:r>
    </w:p>
    <w:p w:rsidR="005250F7" w:rsidRPr="005250F7" w:rsidRDefault="005250F7" w:rsidP="005250F7">
      <w:pPr>
        <w:tabs>
          <w:tab w:val="left" w:pos="13500"/>
        </w:tabs>
        <w:spacing w:line="216" w:lineRule="auto"/>
        <w:ind w:left="7655"/>
        <w:jc w:val="center"/>
        <w:rPr>
          <w:sz w:val="24"/>
          <w:szCs w:val="24"/>
        </w:rPr>
      </w:pPr>
      <w:r w:rsidRPr="005250F7">
        <w:rPr>
          <w:sz w:val="24"/>
          <w:szCs w:val="24"/>
        </w:rPr>
        <w:t xml:space="preserve">к муниципальной  программе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p w:rsidR="005250F7" w:rsidRPr="005250F7" w:rsidRDefault="005250F7" w:rsidP="005250F7">
      <w:pPr>
        <w:widowControl/>
        <w:autoSpaceDE w:val="0"/>
        <w:autoSpaceDN w:val="0"/>
        <w:adjustRightInd w:val="0"/>
        <w:jc w:val="center"/>
        <w:rPr>
          <w:sz w:val="24"/>
          <w:szCs w:val="24"/>
        </w:rPr>
      </w:pPr>
    </w:p>
    <w:p w:rsidR="005250F7" w:rsidRPr="005250F7" w:rsidRDefault="005250F7" w:rsidP="005250F7">
      <w:pPr>
        <w:widowControl/>
        <w:autoSpaceDE w:val="0"/>
        <w:autoSpaceDN w:val="0"/>
        <w:adjustRightInd w:val="0"/>
        <w:jc w:val="center"/>
        <w:rPr>
          <w:b/>
          <w:sz w:val="24"/>
          <w:szCs w:val="24"/>
        </w:rPr>
      </w:pPr>
      <w:r w:rsidRPr="005250F7">
        <w:rPr>
          <w:b/>
          <w:sz w:val="24"/>
          <w:szCs w:val="24"/>
        </w:rPr>
        <w:t>Ресурсное обеспечение</w:t>
      </w:r>
    </w:p>
    <w:p w:rsidR="005250F7" w:rsidRPr="005250F7" w:rsidRDefault="005250F7" w:rsidP="005250F7">
      <w:pPr>
        <w:autoSpaceDE w:val="0"/>
        <w:jc w:val="center"/>
        <w:rPr>
          <w:b/>
          <w:sz w:val="24"/>
          <w:szCs w:val="24"/>
        </w:rPr>
      </w:pPr>
      <w:r w:rsidRPr="005250F7">
        <w:rPr>
          <w:b/>
          <w:sz w:val="24"/>
          <w:szCs w:val="24"/>
        </w:rPr>
        <w:t xml:space="preserve">реализации муниципальной  программы «Обеспечение общественного порядка и противодействие преступности в </w:t>
      </w:r>
      <w:proofErr w:type="spellStart"/>
      <w:r w:rsidRPr="005250F7">
        <w:rPr>
          <w:b/>
          <w:sz w:val="24"/>
          <w:szCs w:val="24"/>
        </w:rPr>
        <w:t>Камешкирском</w:t>
      </w:r>
      <w:proofErr w:type="spellEnd"/>
      <w:r w:rsidRPr="005250F7">
        <w:rPr>
          <w:b/>
          <w:sz w:val="24"/>
          <w:szCs w:val="24"/>
        </w:rPr>
        <w:t xml:space="preserve"> районе Пензенской области в 2014-2020 годах» за счет средств бюджета </w:t>
      </w:r>
      <w:proofErr w:type="spellStart"/>
      <w:r w:rsidRPr="005250F7">
        <w:rPr>
          <w:b/>
          <w:sz w:val="24"/>
          <w:szCs w:val="24"/>
        </w:rPr>
        <w:t>Камешкирского</w:t>
      </w:r>
      <w:proofErr w:type="spellEnd"/>
      <w:r w:rsidRPr="005250F7">
        <w:rPr>
          <w:b/>
          <w:sz w:val="24"/>
          <w:szCs w:val="24"/>
        </w:rPr>
        <w:t xml:space="preserve"> района </w:t>
      </w:r>
    </w:p>
    <w:p w:rsidR="005250F7" w:rsidRPr="005250F7" w:rsidRDefault="005250F7" w:rsidP="005250F7">
      <w:pPr>
        <w:autoSpaceDE w:val="0"/>
        <w:autoSpaceDN w:val="0"/>
        <w:adjustRightInd w:val="0"/>
        <w:ind w:firstLine="720"/>
        <w:jc w:val="center"/>
        <w:rPr>
          <w:b/>
          <w:color w:val="000000"/>
          <w:sz w:val="24"/>
          <w:szCs w:val="24"/>
        </w:rPr>
      </w:pPr>
      <w:r w:rsidRPr="005250F7">
        <w:rPr>
          <w:b/>
          <w:color w:val="000000"/>
          <w:sz w:val="24"/>
          <w:szCs w:val="24"/>
        </w:rPr>
        <w:t>на 2014- 2015г.</w:t>
      </w:r>
    </w:p>
    <w:tbl>
      <w:tblPr>
        <w:tblW w:w="1304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1701"/>
        <w:gridCol w:w="1560"/>
      </w:tblGrid>
      <w:tr w:rsidR="005250F7" w:rsidRPr="00133990" w:rsidTr="00B969BC">
        <w:tc>
          <w:tcPr>
            <w:tcW w:w="4537" w:type="dxa"/>
            <w:gridSpan w:val="3"/>
            <w:shd w:val="clear" w:color="auto" w:fill="auto"/>
          </w:tcPr>
          <w:p w:rsidR="005250F7" w:rsidRPr="00133990" w:rsidRDefault="005250F7" w:rsidP="00B969BC">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8505" w:type="dxa"/>
            <w:gridSpan w:val="8"/>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r>
      <w:tr w:rsidR="005250F7" w:rsidRPr="00133990" w:rsidTr="00B969BC">
        <w:tc>
          <w:tcPr>
            <w:tcW w:w="567"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p w:rsidR="005250F7" w:rsidRPr="00133990" w:rsidRDefault="005250F7" w:rsidP="00B969BC">
            <w:pPr>
              <w:suppressAutoHyphens/>
              <w:autoSpaceDE w:val="0"/>
              <w:autoSpaceDN w:val="0"/>
              <w:adjustRightInd w:val="0"/>
              <w:jc w:val="both"/>
              <w:rPr>
                <w:color w:val="000000"/>
                <w:sz w:val="24"/>
                <w:szCs w:val="24"/>
              </w:rPr>
            </w:pPr>
            <w:proofErr w:type="gramStart"/>
            <w:r w:rsidRPr="00133990">
              <w:rPr>
                <w:sz w:val="24"/>
                <w:szCs w:val="24"/>
              </w:rPr>
              <w:t>п</w:t>
            </w:r>
            <w:proofErr w:type="gramEnd"/>
            <w:r w:rsidRPr="00133990">
              <w:rPr>
                <w:sz w:val="24"/>
                <w:szCs w:val="24"/>
                <w:lang w:val="en-US"/>
              </w:rPr>
              <w:t>/</w:t>
            </w:r>
            <w:r w:rsidRPr="00133990">
              <w:rPr>
                <w:sz w:val="24"/>
                <w:szCs w:val="24"/>
              </w:rPr>
              <w:t>п</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Статус</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 xml:space="preserve">Наименование муниципальной программы </w:t>
            </w:r>
            <w:proofErr w:type="spellStart"/>
            <w:proofErr w:type="gramStart"/>
            <w:r w:rsidRPr="00133990">
              <w:rPr>
                <w:color w:val="000000"/>
                <w:sz w:val="24"/>
                <w:szCs w:val="24"/>
              </w:rPr>
              <w:t>программы</w:t>
            </w:r>
            <w:proofErr w:type="spellEnd"/>
            <w:proofErr w:type="gramEnd"/>
            <w:r w:rsidRPr="00133990">
              <w:rPr>
                <w:color w:val="000000"/>
                <w:sz w:val="24"/>
                <w:szCs w:val="24"/>
              </w:rPr>
              <w:t>, подпрограммы</w:t>
            </w:r>
          </w:p>
        </w:tc>
        <w:tc>
          <w:tcPr>
            <w:tcW w:w="1984"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Ответственный исполнитель подпрограммы</w:t>
            </w:r>
          </w:p>
        </w:tc>
        <w:tc>
          <w:tcPr>
            <w:tcW w:w="3260" w:type="dxa"/>
            <w:gridSpan w:val="5"/>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Код бюджетной классификации</w:t>
            </w:r>
          </w:p>
        </w:tc>
        <w:tc>
          <w:tcPr>
            <w:tcW w:w="3261" w:type="dxa"/>
            <w:gridSpan w:val="2"/>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Расходы бюджета </w:t>
            </w:r>
            <w:proofErr w:type="spellStart"/>
            <w:r w:rsidRPr="00133990">
              <w:rPr>
                <w:sz w:val="24"/>
                <w:szCs w:val="24"/>
              </w:rPr>
              <w:t>Камешкирского</w:t>
            </w:r>
            <w:proofErr w:type="spellEnd"/>
            <w:r w:rsidRPr="00133990">
              <w:rPr>
                <w:sz w:val="24"/>
                <w:szCs w:val="24"/>
              </w:rPr>
              <w:t xml:space="preserve"> </w:t>
            </w:r>
            <w:r>
              <w:rPr>
                <w:sz w:val="24"/>
                <w:szCs w:val="24"/>
              </w:rPr>
              <w:t>района,</w:t>
            </w:r>
            <w:r w:rsidRPr="00133990">
              <w:rPr>
                <w:sz w:val="24"/>
                <w:szCs w:val="24"/>
              </w:rPr>
              <w:t xml:space="preserve"> </w:t>
            </w:r>
          </w:p>
          <w:p w:rsidR="005250F7" w:rsidRPr="00133990" w:rsidRDefault="005250F7" w:rsidP="00B969BC">
            <w:pPr>
              <w:suppressAutoHyphens/>
              <w:autoSpaceDE w:val="0"/>
              <w:jc w:val="center"/>
              <w:rPr>
                <w:sz w:val="24"/>
                <w:szCs w:val="24"/>
              </w:rPr>
            </w:pPr>
            <w:r w:rsidRPr="00133990">
              <w:rPr>
                <w:sz w:val="24"/>
                <w:szCs w:val="24"/>
              </w:rPr>
              <w:t xml:space="preserve">тыс. рублей </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4"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ГРБС</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РЗ</w:t>
            </w: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roofErr w:type="gramStart"/>
            <w:r w:rsidRPr="00133990">
              <w:rPr>
                <w:color w:val="000000"/>
                <w:sz w:val="24"/>
                <w:szCs w:val="24"/>
              </w:rPr>
              <w:t>ПР</w:t>
            </w:r>
            <w:proofErr w:type="gramEnd"/>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ЦС</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ВР</w:t>
            </w:r>
          </w:p>
        </w:tc>
        <w:tc>
          <w:tcPr>
            <w:tcW w:w="1701"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2014</w:t>
            </w:r>
          </w:p>
          <w:p w:rsidR="005250F7" w:rsidRPr="00133990" w:rsidRDefault="005250F7" w:rsidP="00B969BC">
            <w:pPr>
              <w:suppressAutoHyphens/>
              <w:autoSpaceDE w:val="0"/>
              <w:jc w:val="center"/>
              <w:rPr>
                <w:sz w:val="24"/>
                <w:szCs w:val="24"/>
              </w:rPr>
            </w:pPr>
            <w:proofErr w:type="gramStart"/>
            <w:r w:rsidRPr="00133990">
              <w:rPr>
                <w:sz w:val="24"/>
                <w:szCs w:val="24"/>
              </w:rPr>
              <w:t>г</w:t>
            </w:r>
            <w:proofErr w:type="gramEnd"/>
            <w:r w:rsidRPr="00133990">
              <w:rPr>
                <w:sz w:val="24"/>
                <w:szCs w:val="24"/>
              </w:rPr>
              <w:t>.</w:t>
            </w:r>
          </w:p>
        </w:tc>
        <w:tc>
          <w:tcPr>
            <w:tcW w:w="1560"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2015</w:t>
            </w:r>
          </w:p>
          <w:p w:rsidR="005250F7" w:rsidRPr="00133990" w:rsidRDefault="005250F7" w:rsidP="00B969BC">
            <w:pPr>
              <w:suppressAutoHyphens/>
              <w:autoSpaceDE w:val="0"/>
              <w:jc w:val="center"/>
              <w:rPr>
                <w:sz w:val="24"/>
                <w:szCs w:val="24"/>
              </w:rPr>
            </w:pPr>
            <w:proofErr w:type="gramStart"/>
            <w:r w:rsidRPr="00133990">
              <w:rPr>
                <w:sz w:val="24"/>
                <w:szCs w:val="24"/>
              </w:rPr>
              <w:t>г</w:t>
            </w:r>
            <w:proofErr w:type="gramEnd"/>
            <w:r w:rsidRPr="00133990">
              <w:rPr>
                <w:sz w:val="24"/>
                <w:szCs w:val="24"/>
              </w:rPr>
              <w:t>.</w:t>
            </w:r>
          </w:p>
        </w:tc>
      </w:tr>
      <w:tr w:rsidR="005250F7" w:rsidRPr="00133990" w:rsidTr="00B969B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p>
        </w:tc>
        <w:tc>
          <w:tcPr>
            <w:tcW w:w="198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p>
        </w:tc>
        <w:tc>
          <w:tcPr>
            <w:tcW w:w="198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3</w:t>
            </w:r>
          </w:p>
        </w:tc>
        <w:tc>
          <w:tcPr>
            <w:tcW w:w="198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4</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5</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6</w:t>
            </w: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7</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8</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9</w:t>
            </w:r>
          </w:p>
        </w:tc>
        <w:tc>
          <w:tcPr>
            <w:tcW w:w="170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56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r>
              <w:rPr>
                <w:color w:val="000000"/>
                <w:sz w:val="24"/>
                <w:szCs w:val="24"/>
              </w:rPr>
              <w:t>.</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Муниципальная  программа</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   в </w:t>
            </w:r>
            <w:proofErr w:type="spellStart"/>
            <w:r w:rsidRPr="00133990">
              <w:rPr>
                <w:sz w:val="24"/>
                <w:szCs w:val="24"/>
              </w:rPr>
              <w:t>Камешкирском</w:t>
            </w:r>
            <w:proofErr w:type="spellEnd"/>
            <w:r w:rsidRPr="00133990">
              <w:rPr>
                <w:sz w:val="24"/>
                <w:szCs w:val="24"/>
              </w:rPr>
              <w:t xml:space="preserve"> районе</w:t>
            </w:r>
            <w:r>
              <w:rPr>
                <w:sz w:val="24"/>
                <w:szCs w:val="24"/>
              </w:rPr>
              <w:t xml:space="preserve"> Пензенской области</w:t>
            </w:r>
            <w:r w:rsidRPr="00133990">
              <w:rPr>
                <w:sz w:val="24"/>
                <w:szCs w:val="24"/>
              </w:rPr>
              <w:t xml:space="preserve"> в 2014-2020 годах»</w:t>
            </w:r>
          </w:p>
        </w:tc>
        <w:tc>
          <w:tcPr>
            <w:tcW w:w="1984"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70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56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 </w:t>
            </w:r>
            <w:r>
              <w:rPr>
                <w:sz w:val="24"/>
                <w:szCs w:val="24"/>
              </w:rPr>
              <w:t>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170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56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8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«Профилактика правонарушений и экстремисткой деятельности в </w:t>
            </w:r>
            <w:proofErr w:type="spellStart"/>
            <w:r w:rsidRPr="00133990">
              <w:rPr>
                <w:sz w:val="24"/>
                <w:szCs w:val="24"/>
              </w:rPr>
              <w:t>Камешкирском</w:t>
            </w:r>
            <w:proofErr w:type="spellEnd"/>
            <w:r>
              <w:rPr>
                <w:sz w:val="24"/>
                <w:szCs w:val="24"/>
              </w:rPr>
              <w:t xml:space="preserve"> </w:t>
            </w:r>
            <w:r w:rsidRPr="00133990">
              <w:rPr>
                <w:sz w:val="24"/>
                <w:szCs w:val="24"/>
              </w:rPr>
              <w:t>районе</w:t>
            </w:r>
            <w:r>
              <w:rPr>
                <w:sz w:val="24"/>
                <w:szCs w:val="24"/>
              </w:rPr>
              <w:t xml:space="preserve"> </w:t>
            </w:r>
            <w:r>
              <w:rPr>
                <w:sz w:val="24"/>
                <w:szCs w:val="24"/>
              </w:rPr>
              <w:lastRenderedPageBreak/>
              <w:t>Пензенской области</w:t>
            </w:r>
            <w:r w:rsidRPr="00133990">
              <w:rPr>
                <w:sz w:val="24"/>
                <w:szCs w:val="24"/>
              </w:rPr>
              <w:t xml:space="preserve"> в 2014-2020 годах»</w:t>
            </w:r>
          </w:p>
        </w:tc>
        <w:tc>
          <w:tcPr>
            <w:tcW w:w="1984"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lastRenderedPageBreak/>
              <w:t>всего</w:t>
            </w:r>
          </w:p>
        </w:tc>
        <w:tc>
          <w:tcPr>
            <w:tcW w:w="851" w:type="dxa"/>
            <w:shd w:val="clear" w:color="auto" w:fill="auto"/>
          </w:tcPr>
          <w:p w:rsidR="005250F7" w:rsidRPr="00133990" w:rsidRDefault="005250F7" w:rsidP="00B969BC">
            <w:pPr>
              <w:suppressAutoHyphens/>
              <w:jc w:val="center"/>
              <w:rPr>
                <w:sz w:val="24"/>
                <w:szCs w:val="24"/>
              </w:rPr>
            </w:pPr>
            <w:r>
              <w:rPr>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701" w:type="dxa"/>
            <w:shd w:val="clear" w:color="auto" w:fill="auto"/>
          </w:tcPr>
          <w:p w:rsidR="005250F7" w:rsidRDefault="005250F7" w:rsidP="00B969BC">
            <w:pPr>
              <w:suppressAutoHyphens/>
              <w:jc w:val="center"/>
            </w:pPr>
            <w:r>
              <w:rPr>
                <w:color w:val="000000"/>
                <w:sz w:val="24"/>
                <w:szCs w:val="24"/>
              </w:rPr>
              <w:t>5,0</w:t>
            </w:r>
          </w:p>
        </w:tc>
        <w:tc>
          <w:tcPr>
            <w:tcW w:w="1560" w:type="dxa"/>
            <w:shd w:val="clear" w:color="auto" w:fill="auto"/>
          </w:tcPr>
          <w:p w:rsidR="005250F7" w:rsidRDefault="005250F7" w:rsidP="00B969BC">
            <w:pPr>
              <w:suppressAutoHyphens/>
              <w:jc w:val="center"/>
            </w:pPr>
            <w:r>
              <w:rPr>
                <w:color w:val="000000"/>
                <w:sz w:val="24"/>
                <w:szCs w:val="24"/>
              </w:rPr>
              <w:t>5,0</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c>
          <w:tcPr>
            <w:tcW w:w="851" w:type="dxa"/>
            <w:shd w:val="clear" w:color="auto" w:fill="auto"/>
          </w:tcPr>
          <w:p w:rsidR="005250F7" w:rsidRPr="00133990" w:rsidRDefault="005250F7" w:rsidP="00B969BC">
            <w:pPr>
              <w:suppressAutoHyphens/>
              <w:jc w:val="center"/>
              <w:rPr>
                <w:sz w:val="24"/>
                <w:szCs w:val="24"/>
              </w:rPr>
            </w:pPr>
            <w:r>
              <w:rPr>
                <w:sz w:val="24"/>
                <w:szCs w:val="24"/>
              </w:rPr>
              <w:t>901</w:t>
            </w:r>
          </w:p>
        </w:tc>
        <w:tc>
          <w:tcPr>
            <w:tcW w:w="567" w:type="dxa"/>
            <w:shd w:val="clear" w:color="auto" w:fill="auto"/>
          </w:tcPr>
          <w:p w:rsidR="005250F7" w:rsidRPr="00133990" w:rsidRDefault="005250F7" w:rsidP="00B969BC">
            <w:pPr>
              <w:suppressAutoHyphens/>
              <w:jc w:val="center"/>
              <w:rPr>
                <w:sz w:val="24"/>
                <w:szCs w:val="24"/>
              </w:rPr>
            </w:pPr>
          </w:p>
        </w:tc>
        <w:tc>
          <w:tcPr>
            <w:tcW w:w="708" w:type="dxa"/>
            <w:shd w:val="clear" w:color="auto" w:fill="auto"/>
          </w:tcPr>
          <w:p w:rsidR="005250F7" w:rsidRPr="00133990" w:rsidRDefault="005250F7" w:rsidP="00B969BC">
            <w:pPr>
              <w:suppressAutoHyphens/>
              <w:jc w:val="center"/>
              <w:rPr>
                <w:sz w:val="24"/>
                <w:szCs w:val="24"/>
              </w:rPr>
            </w:pPr>
          </w:p>
        </w:tc>
        <w:tc>
          <w:tcPr>
            <w:tcW w:w="567" w:type="dxa"/>
            <w:shd w:val="clear" w:color="auto" w:fill="auto"/>
          </w:tcPr>
          <w:p w:rsidR="005250F7" w:rsidRPr="00133990" w:rsidRDefault="005250F7" w:rsidP="00B969BC">
            <w:pPr>
              <w:suppressAutoHyphens/>
              <w:jc w:val="center"/>
              <w:rPr>
                <w:sz w:val="24"/>
                <w:szCs w:val="24"/>
              </w:rPr>
            </w:pPr>
          </w:p>
        </w:tc>
        <w:tc>
          <w:tcPr>
            <w:tcW w:w="567" w:type="dxa"/>
            <w:shd w:val="clear" w:color="auto" w:fill="auto"/>
          </w:tcPr>
          <w:p w:rsidR="005250F7" w:rsidRPr="00133990" w:rsidRDefault="005250F7" w:rsidP="00B969BC">
            <w:pPr>
              <w:suppressAutoHyphens/>
              <w:jc w:val="center"/>
              <w:rPr>
                <w:sz w:val="24"/>
                <w:szCs w:val="24"/>
              </w:rPr>
            </w:pPr>
          </w:p>
        </w:tc>
        <w:tc>
          <w:tcPr>
            <w:tcW w:w="1701" w:type="dxa"/>
            <w:shd w:val="clear" w:color="auto" w:fill="auto"/>
          </w:tcPr>
          <w:p w:rsidR="005250F7" w:rsidRDefault="005250F7" w:rsidP="00B969BC">
            <w:pPr>
              <w:suppressAutoHyphens/>
              <w:jc w:val="center"/>
            </w:pPr>
            <w:r>
              <w:rPr>
                <w:color w:val="000000"/>
                <w:sz w:val="24"/>
                <w:szCs w:val="24"/>
              </w:rPr>
              <w:t>5,0</w:t>
            </w:r>
          </w:p>
        </w:tc>
        <w:tc>
          <w:tcPr>
            <w:tcW w:w="1560" w:type="dxa"/>
            <w:shd w:val="clear" w:color="auto" w:fill="auto"/>
          </w:tcPr>
          <w:p w:rsidR="005250F7" w:rsidRDefault="005250F7" w:rsidP="00B969BC">
            <w:pPr>
              <w:suppressAutoHyphens/>
              <w:jc w:val="center"/>
            </w:pPr>
            <w:r>
              <w:rPr>
                <w:color w:val="000000"/>
                <w:sz w:val="24"/>
                <w:szCs w:val="24"/>
              </w:rPr>
              <w:t>5,0</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lastRenderedPageBreak/>
              <w:t>3.</w:t>
            </w:r>
          </w:p>
        </w:tc>
        <w:tc>
          <w:tcPr>
            <w:tcW w:w="198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Pr>
                <w:sz w:val="24"/>
                <w:szCs w:val="24"/>
              </w:rPr>
              <w:t xml:space="preserve">«Антинаркотическая </w:t>
            </w:r>
            <w:r w:rsidRPr="00133990">
              <w:rPr>
                <w:sz w:val="24"/>
                <w:szCs w:val="24"/>
              </w:rPr>
              <w:t xml:space="preserve">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 на период с 2014 по 2020 годы</w:t>
            </w:r>
            <w:r w:rsidRPr="00133990">
              <w:rPr>
                <w:sz w:val="24"/>
                <w:szCs w:val="24"/>
              </w:rPr>
              <w:t xml:space="preserve">»  </w:t>
            </w: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70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56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1701"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156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4.</w:t>
            </w:r>
          </w:p>
        </w:tc>
        <w:tc>
          <w:tcPr>
            <w:tcW w:w="1985" w:type="dxa"/>
            <w:vMerge w:val="restart"/>
            <w:shd w:val="clear" w:color="auto" w:fill="auto"/>
          </w:tcPr>
          <w:p w:rsidR="005250F7"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Pr="00133990" w:rsidRDefault="005250F7" w:rsidP="00B969BC">
            <w:pPr>
              <w:suppressAutoHyphens/>
              <w:autoSpaceDE w:val="0"/>
              <w:autoSpaceDN w:val="0"/>
              <w:adjustRightInd w:val="0"/>
              <w:jc w:val="center"/>
              <w:rPr>
                <w:color w:val="000000"/>
                <w:sz w:val="24"/>
                <w:szCs w:val="24"/>
              </w:rPr>
            </w:pPr>
          </w:p>
        </w:tc>
        <w:tc>
          <w:tcPr>
            <w:tcW w:w="1985"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«Антикоррупционная 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r w:rsidRPr="00133990">
              <w:rPr>
                <w:sz w:val="24"/>
                <w:szCs w:val="24"/>
              </w:rPr>
              <w:t xml:space="preserve"> в 2014-2020 годах</w:t>
            </w:r>
            <w:r>
              <w:rPr>
                <w:sz w:val="24"/>
                <w:szCs w:val="24"/>
              </w:rPr>
              <w:t>»</w:t>
            </w: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70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156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rPr>
          <w:trHeight w:val="1916"/>
        </w:trPr>
        <w:tc>
          <w:tcPr>
            <w:tcW w:w="567"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1701"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156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r>
    </w:tbl>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Pr="005250F7" w:rsidRDefault="005250F7" w:rsidP="005250F7">
      <w:pPr>
        <w:widowControl/>
        <w:autoSpaceDE w:val="0"/>
        <w:autoSpaceDN w:val="0"/>
        <w:adjustRightInd w:val="0"/>
        <w:ind w:firstLine="540"/>
        <w:jc w:val="right"/>
        <w:rPr>
          <w:sz w:val="24"/>
          <w:szCs w:val="24"/>
        </w:rPr>
      </w:pPr>
      <w:r w:rsidRPr="005250F7">
        <w:rPr>
          <w:sz w:val="24"/>
          <w:szCs w:val="24"/>
        </w:rPr>
        <w:lastRenderedPageBreak/>
        <w:t>Приложение № 4.1</w:t>
      </w:r>
    </w:p>
    <w:p w:rsidR="005250F7" w:rsidRPr="005250F7" w:rsidRDefault="005250F7" w:rsidP="005250F7">
      <w:pPr>
        <w:widowControl/>
        <w:autoSpaceDE w:val="0"/>
        <w:autoSpaceDN w:val="0"/>
        <w:adjustRightInd w:val="0"/>
        <w:ind w:firstLine="540"/>
        <w:jc w:val="right"/>
        <w:rPr>
          <w:sz w:val="24"/>
          <w:szCs w:val="24"/>
        </w:rPr>
      </w:pPr>
      <w:r w:rsidRPr="005250F7">
        <w:rPr>
          <w:sz w:val="24"/>
          <w:szCs w:val="24"/>
        </w:rPr>
        <w:t xml:space="preserve">к муниципальной  программе </w:t>
      </w:r>
    </w:p>
    <w:p w:rsidR="005250F7" w:rsidRPr="005250F7" w:rsidRDefault="005250F7" w:rsidP="005250F7">
      <w:pPr>
        <w:widowControl/>
        <w:autoSpaceDE w:val="0"/>
        <w:autoSpaceDN w:val="0"/>
        <w:adjustRightInd w:val="0"/>
        <w:ind w:firstLine="540"/>
        <w:jc w:val="right"/>
        <w:rPr>
          <w:sz w:val="24"/>
          <w:szCs w:val="24"/>
        </w:rPr>
      </w:pPr>
      <w:r w:rsidRPr="005250F7">
        <w:rPr>
          <w:sz w:val="24"/>
          <w:szCs w:val="24"/>
        </w:rPr>
        <w:t xml:space="preserve">«Обеспечение общественного порядка и </w:t>
      </w:r>
    </w:p>
    <w:p w:rsidR="005250F7" w:rsidRPr="005250F7" w:rsidRDefault="005250F7" w:rsidP="005250F7">
      <w:pPr>
        <w:widowControl/>
        <w:autoSpaceDE w:val="0"/>
        <w:autoSpaceDN w:val="0"/>
        <w:adjustRightInd w:val="0"/>
        <w:ind w:firstLine="540"/>
        <w:jc w:val="right"/>
        <w:rPr>
          <w:sz w:val="24"/>
          <w:szCs w:val="24"/>
        </w:rPr>
      </w:pPr>
      <w:r w:rsidRPr="005250F7">
        <w:rPr>
          <w:sz w:val="24"/>
          <w:szCs w:val="24"/>
        </w:rPr>
        <w:t xml:space="preserve">противодействие преступности </w:t>
      </w:r>
      <w:proofErr w:type="gramStart"/>
      <w:r w:rsidRPr="005250F7">
        <w:rPr>
          <w:sz w:val="24"/>
          <w:szCs w:val="24"/>
        </w:rPr>
        <w:t>в</w:t>
      </w:r>
      <w:proofErr w:type="gramEnd"/>
      <w:r w:rsidRPr="005250F7">
        <w:rPr>
          <w:sz w:val="24"/>
          <w:szCs w:val="24"/>
        </w:rPr>
        <w:t xml:space="preserve">  </w:t>
      </w:r>
    </w:p>
    <w:p w:rsidR="005250F7" w:rsidRPr="005250F7" w:rsidRDefault="005250F7" w:rsidP="005250F7">
      <w:pPr>
        <w:widowControl/>
        <w:autoSpaceDE w:val="0"/>
        <w:autoSpaceDN w:val="0"/>
        <w:adjustRightInd w:val="0"/>
        <w:ind w:firstLine="540"/>
        <w:jc w:val="right"/>
        <w:rPr>
          <w:sz w:val="24"/>
          <w:szCs w:val="24"/>
        </w:rPr>
      </w:pPr>
      <w:proofErr w:type="spellStart"/>
      <w:r w:rsidRPr="005250F7">
        <w:rPr>
          <w:sz w:val="24"/>
          <w:szCs w:val="24"/>
        </w:rPr>
        <w:t>Камешкирском</w:t>
      </w:r>
      <w:proofErr w:type="spellEnd"/>
      <w:r w:rsidRPr="005250F7">
        <w:rPr>
          <w:sz w:val="24"/>
          <w:szCs w:val="24"/>
        </w:rPr>
        <w:t xml:space="preserve"> </w:t>
      </w:r>
      <w:proofErr w:type="gramStart"/>
      <w:r w:rsidRPr="005250F7">
        <w:rPr>
          <w:sz w:val="24"/>
          <w:szCs w:val="24"/>
        </w:rPr>
        <w:t>районе</w:t>
      </w:r>
      <w:proofErr w:type="gramEnd"/>
      <w:r w:rsidRPr="005250F7">
        <w:rPr>
          <w:sz w:val="24"/>
          <w:szCs w:val="24"/>
        </w:rPr>
        <w:t xml:space="preserve"> Пензенской области </w:t>
      </w:r>
    </w:p>
    <w:p w:rsidR="005250F7" w:rsidRPr="005250F7" w:rsidRDefault="005250F7" w:rsidP="005250F7">
      <w:pPr>
        <w:widowControl/>
        <w:autoSpaceDE w:val="0"/>
        <w:autoSpaceDN w:val="0"/>
        <w:adjustRightInd w:val="0"/>
        <w:ind w:firstLine="540"/>
        <w:jc w:val="right"/>
        <w:rPr>
          <w:sz w:val="24"/>
          <w:szCs w:val="24"/>
        </w:rPr>
      </w:pPr>
      <w:r w:rsidRPr="005250F7">
        <w:rPr>
          <w:sz w:val="24"/>
          <w:szCs w:val="24"/>
        </w:rPr>
        <w:t xml:space="preserve"> в 2014-2020 годах»</w:t>
      </w:r>
    </w:p>
    <w:p w:rsidR="005250F7" w:rsidRPr="005250F7" w:rsidRDefault="005250F7" w:rsidP="005250F7">
      <w:pPr>
        <w:widowControl/>
        <w:autoSpaceDE w:val="0"/>
        <w:autoSpaceDN w:val="0"/>
        <w:adjustRightInd w:val="0"/>
        <w:ind w:firstLine="540"/>
        <w:jc w:val="right"/>
        <w:rPr>
          <w:sz w:val="24"/>
          <w:szCs w:val="24"/>
        </w:rPr>
      </w:pPr>
    </w:p>
    <w:p w:rsidR="005250F7" w:rsidRPr="005250F7" w:rsidRDefault="005250F7" w:rsidP="005250F7">
      <w:pPr>
        <w:widowControl/>
        <w:autoSpaceDE w:val="0"/>
        <w:autoSpaceDN w:val="0"/>
        <w:adjustRightInd w:val="0"/>
        <w:ind w:firstLine="540"/>
        <w:jc w:val="center"/>
        <w:rPr>
          <w:sz w:val="24"/>
          <w:szCs w:val="24"/>
        </w:rPr>
      </w:pPr>
      <w:r w:rsidRPr="005250F7">
        <w:rPr>
          <w:sz w:val="24"/>
          <w:szCs w:val="24"/>
        </w:rPr>
        <w:t>Ресурсное обеспечение</w:t>
      </w:r>
    </w:p>
    <w:p w:rsidR="005250F7" w:rsidRPr="005250F7" w:rsidRDefault="005250F7" w:rsidP="005250F7">
      <w:pPr>
        <w:widowControl/>
        <w:autoSpaceDE w:val="0"/>
        <w:autoSpaceDN w:val="0"/>
        <w:adjustRightInd w:val="0"/>
        <w:ind w:firstLine="540"/>
        <w:jc w:val="center"/>
        <w:rPr>
          <w:sz w:val="24"/>
          <w:szCs w:val="24"/>
        </w:rPr>
      </w:pPr>
      <w:r w:rsidRPr="005250F7">
        <w:rPr>
          <w:sz w:val="24"/>
          <w:szCs w:val="24"/>
        </w:rPr>
        <w:t xml:space="preserve">реализации муниципальной  программы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 за счет средств бюджета </w:t>
      </w:r>
      <w:proofErr w:type="spellStart"/>
      <w:r w:rsidRPr="005250F7">
        <w:rPr>
          <w:sz w:val="24"/>
          <w:szCs w:val="24"/>
        </w:rPr>
        <w:t>Камешкирского</w:t>
      </w:r>
      <w:proofErr w:type="spellEnd"/>
      <w:r w:rsidRPr="005250F7">
        <w:rPr>
          <w:sz w:val="24"/>
          <w:szCs w:val="24"/>
        </w:rPr>
        <w:t xml:space="preserve"> района</w:t>
      </w:r>
    </w:p>
    <w:p w:rsidR="005250F7" w:rsidRPr="005250F7" w:rsidRDefault="005250F7" w:rsidP="005250F7">
      <w:pPr>
        <w:widowControl/>
        <w:autoSpaceDE w:val="0"/>
        <w:autoSpaceDN w:val="0"/>
        <w:adjustRightInd w:val="0"/>
        <w:ind w:firstLine="540"/>
        <w:jc w:val="center"/>
        <w:rPr>
          <w:sz w:val="24"/>
          <w:szCs w:val="24"/>
        </w:rPr>
      </w:pPr>
      <w:r w:rsidRPr="005250F7">
        <w:rPr>
          <w:sz w:val="24"/>
          <w:szCs w:val="24"/>
        </w:rPr>
        <w:t>на 2016- 2020г.</w:t>
      </w:r>
    </w:p>
    <w:tbl>
      <w:tblPr>
        <w:tblW w:w="142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993"/>
        <w:gridCol w:w="850"/>
        <w:gridCol w:w="851"/>
        <w:gridCol w:w="850"/>
        <w:gridCol w:w="851"/>
        <w:gridCol w:w="29"/>
      </w:tblGrid>
      <w:tr w:rsidR="005250F7" w:rsidRPr="00133990" w:rsidTr="00B969BC">
        <w:trPr>
          <w:gridAfter w:val="1"/>
          <w:wAfter w:w="29" w:type="dxa"/>
        </w:trPr>
        <w:tc>
          <w:tcPr>
            <w:tcW w:w="4537" w:type="dxa"/>
            <w:gridSpan w:val="3"/>
            <w:shd w:val="clear" w:color="auto" w:fill="auto"/>
          </w:tcPr>
          <w:p w:rsidR="005250F7" w:rsidRPr="00133990" w:rsidRDefault="005250F7" w:rsidP="00B969BC">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9639" w:type="dxa"/>
            <w:gridSpan w:val="11"/>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r>
      <w:tr w:rsidR="005250F7" w:rsidRPr="00133990" w:rsidTr="00B969BC">
        <w:trPr>
          <w:gridAfter w:val="1"/>
          <w:wAfter w:w="29" w:type="dxa"/>
        </w:trPr>
        <w:tc>
          <w:tcPr>
            <w:tcW w:w="567" w:type="dxa"/>
            <w:vMerge w:val="restart"/>
            <w:shd w:val="clear" w:color="auto" w:fill="auto"/>
          </w:tcPr>
          <w:p w:rsidR="005250F7" w:rsidRPr="00133990" w:rsidRDefault="005250F7" w:rsidP="00B969BC">
            <w:pPr>
              <w:suppressAutoHyphens/>
              <w:autoSpaceDE w:val="0"/>
              <w:jc w:val="center"/>
              <w:rPr>
                <w:sz w:val="24"/>
                <w:szCs w:val="24"/>
              </w:rPr>
            </w:pPr>
            <w:r w:rsidRPr="00133990">
              <w:rPr>
                <w:sz w:val="24"/>
                <w:szCs w:val="24"/>
              </w:rPr>
              <w:t>№</w:t>
            </w:r>
          </w:p>
          <w:p w:rsidR="005250F7" w:rsidRPr="00133990" w:rsidRDefault="005250F7" w:rsidP="00B969BC">
            <w:pPr>
              <w:suppressAutoHyphens/>
              <w:autoSpaceDE w:val="0"/>
              <w:autoSpaceDN w:val="0"/>
              <w:adjustRightInd w:val="0"/>
              <w:jc w:val="both"/>
              <w:rPr>
                <w:color w:val="000000"/>
                <w:sz w:val="24"/>
                <w:szCs w:val="24"/>
              </w:rPr>
            </w:pPr>
            <w:proofErr w:type="gramStart"/>
            <w:r w:rsidRPr="00133990">
              <w:rPr>
                <w:sz w:val="24"/>
                <w:szCs w:val="24"/>
              </w:rPr>
              <w:t>п</w:t>
            </w:r>
            <w:proofErr w:type="gramEnd"/>
            <w:r w:rsidRPr="00133990">
              <w:rPr>
                <w:sz w:val="24"/>
                <w:szCs w:val="24"/>
                <w:lang w:val="en-US"/>
              </w:rPr>
              <w:t>/</w:t>
            </w:r>
            <w:r w:rsidRPr="00133990">
              <w:rPr>
                <w:sz w:val="24"/>
                <w:szCs w:val="24"/>
              </w:rPr>
              <w:t>п</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Статус</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 xml:space="preserve">Наименование муниципальной программы </w:t>
            </w:r>
            <w:proofErr w:type="spellStart"/>
            <w:proofErr w:type="gramStart"/>
            <w:r w:rsidRPr="00133990">
              <w:rPr>
                <w:color w:val="000000"/>
                <w:sz w:val="24"/>
                <w:szCs w:val="24"/>
              </w:rPr>
              <w:t>программы</w:t>
            </w:r>
            <w:proofErr w:type="spellEnd"/>
            <w:proofErr w:type="gramEnd"/>
            <w:r w:rsidRPr="00133990">
              <w:rPr>
                <w:color w:val="000000"/>
                <w:sz w:val="24"/>
                <w:szCs w:val="24"/>
              </w:rPr>
              <w:t>, подпрограммы</w:t>
            </w:r>
          </w:p>
        </w:tc>
        <w:tc>
          <w:tcPr>
            <w:tcW w:w="1984"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Ответственный исполнитель подпрограммы</w:t>
            </w:r>
          </w:p>
        </w:tc>
        <w:tc>
          <w:tcPr>
            <w:tcW w:w="3260" w:type="dxa"/>
            <w:gridSpan w:val="5"/>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Код бюджетной классификации</w:t>
            </w:r>
          </w:p>
        </w:tc>
        <w:tc>
          <w:tcPr>
            <w:tcW w:w="4395" w:type="dxa"/>
            <w:gridSpan w:val="5"/>
            <w:shd w:val="clear" w:color="auto" w:fill="auto"/>
          </w:tcPr>
          <w:p w:rsidR="005250F7" w:rsidRPr="00133990" w:rsidRDefault="005250F7" w:rsidP="00B969BC">
            <w:pPr>
              <w:suppressAutoHyphens/>
              <w:autoSpaceDE w:val="0"/>
              <w:jc w:val="center"/>
              <w:rPr>
                <w:sz w:val="24"/>
                <w:szCs w:val="24"/>
              </w:rPr>
            </w:pPr>
            <w:r w:rsidRPr="00133990">
              <w:rPr>
                <w:sz w:val="24"/>
                <w:szCs w:val="24"/>
              </w:rPr>
              <w:t xml:space="preserve">Расходы бюджета </w:t>
            </w:r>
            <w:proofErr w:type="spellStart"/>
            <w:r w:rsidRPr="00133990">
              <w:rPr>
                <w:sz w:val="24"/>
                <w:szCs w:val="24"/>
              </w:rPr>
              <w:t>Камешкирского</w:t>
            </w:r>
            <w:proofErr w:type="spellEnd"/>
            <w:r w:rsidRPr="00133990">
              <w:rPr>
                <w:sz w:val="24"/>
                <w:szCs w:val="24"/>
              </w:rPr>
              <w:t xml:space="preserve"> </w:t>
            </w:r>
            <w:r>
              <w:rPr>
                <w:sz w:val="24"/>
                <w:szCs w:val="24"/>
              </w:rPr>
              <w:t>района,</w:t>
            </w:r>
            <w:r w:rsidRPr="00133990">
              <w:rPr>
                <w:sz w:val="24"/>
                <w:szCs w:val="24"/>
              </w:rPr>
              <w:t xml:space="preserve"> </w:t>
            </w:r>
          </w:p>
          <w:p w:rsidR="005250F7" w:rsidRPr="00133990" w:rsidRDefault="005250F7" w:rsidP="00B969BC">
            <w:pPr>
              <w:suppressAutoHyphens/>
              <w:autoSpaceDE w:val="0"/>
              <w:jc w:val="center"/>
              <w:rPr>
                <w:sz w:val="24"/>
                <w:szCs w:val="24"/>
              </w:rPr>
            </w:pPr>
            <w:r w:rsidRPr="00133990">
              <w:rPr>
                <w:sz w:val="24"/>
                <w:szCs w:val="24"/>
              </w:rPr>
              <w:t xml:space="preserve">тыс. рублей </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4"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ГРБС</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РЗ</w:t>
            </w: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roofErr w:type="gramStart"/>
            <w:r w:rsidRPr="00133990">
              <w:rPr>
                <w:color w:val="000000"/>
                <w:sz w:val="24"/>
                <w:szCs w:val="24"/>
              </w:rPr>
              <w:t>ПР</w:t>
            </w:r>
            <w:proofErr w:type="gramEnd"/>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ЦС</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ВР</w:t>
            </w:r>
          </w:p>
        </w:tc>
        <w:tc>
          <w:tcPr>
            <w:tcW w:w="993"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2016</w:t>
            </w:r>
          </w:p>
          <w:p w:rsidR="005250F7" w:rsidRPr="00133990" w:rsidRDefault="005250F7" w:rsidP="00B969BC">
            <w:pPr>
              <w:suppressAutoHyphens/>
              <w:autoSpaceDE w:val="0"/>
              <w:jc w:val="center"/>
              <w:rPr>
                <w:sz w:val="24"/>
                <w:szCs w:val="24"/>
              </w:rPr>
            </w:pPr>
            <w:proofErr w:type="gramStart"/>
            <w:r w:rsidRPr="00133990">
              <w:rPr>
                <w:sz w:val="24"/>
                <w:szCs w:val="24"/>
              </w:rPr>
              <w:t>г</w:t>
            </w:r>
            <w:proofErr w:type="gramEnd"/>
            <w:r w:rsidRPr="00133990">
              <w:rPr>
                <w:sz w:val="24"/>
                <w:szCs w:val="24"/>
              </w:rPr>
              <w:t>.</w:t>
            </w:r>
          </w:p>
        </w:tc>
        <w:tc>
          <w:tcPr>
            <w:tcW w:w="850" w:type="dxa"/>
            <w:shd w:val="clear" w:color="auto" w:fill="auto"/>
          </w:tcPr>
          <w:p w:rsidR="005250F7" w:rsidRPr="00133990" w:rsidRDefault="005250F7" w:rsidP="00B969BC">
            <w:pPr>
              <w:suppressAutoHyphens/>
              <w:autoSpaceDE w:val="0"/>
              <w:jc w:val="center"/>
              <w:rPr>
                <w:sz w:val="24"/>
                <w:szCs w:val="24"/>
              </w:rPr>
            </w:pPr>
            <w:r w:rsidRPr="00133990">
              <w:rPr>
                <w:sz w:val="24"/>
                <w:szCs w:val="24"/>
              </w:rPr>
              <w:t>2017</w:t>
            </w:r>
          </w:p>
          <w:p w:rsidR="005250F7" w:rsidRPr="00133990" w:rsidRDefault="005250F7" w:rsidP="00B969BC">
            <w:pPr>
              <w:suppressAutoHyphens/>
              <w:autoSpaceDE w:val="0"/>
              <w:jc w:val="center"/>
              <w:rPr>
                <w:sz w:val="24"/>
                <w:szCs w:val="24"/>
              </w:rPr>
            </w:pPr>
            <w:proofErr w:type="gramStart"/>
            <w:r w:rsidRPr="00133990">
              <w:rPr>
                <w:sz w:val="24"/>
                <w:szCs w:val="24"/>
              </w:rPr>
              <w:t>г</w:t>
            </w:r>
            <w:proofErr w:type="gramEnd"/>
            <w:r w:rsidRPr="00133990">
              <w:rPr>
                <w:sz w:val="24"/>
                <w:szCs w:val="24"/>
              </w:rPr>
              <w:t>.</w:t>
            </w:r>
          </w:p>
        </w:tc>
        <w:tc>
          <w:tcPr>
            <w:tcW w:w="851" w:type="dxa"/>
            <w:shd w:val="clear" w:color="auto" w:fill="auto"/>
          </w:tcPr>
          <w:p w:rsidR="005250F7" w:rsidRDefault="005250F7" w:rsidP="00B969BC">
            <w:pPr>
              <w:suppressAutoHyphens/>
              <w:autoSpaceDE w:val="0"/>
              <w:jc w:val="center"/>
              <w:rPr>
                <w:sz w:val="24"/>
                <w:szCs w:val="24"/>
              </w:rPr>
            </w:pPr>
            <w:r w:rsidRPr="00133990">
              <w:rPr>
                <w:sz w:val="24"/>
                <w:szCs w:val="24"/>
              </w:rPr>
              <w:t>2018</w:t>
            </w:r>
          </w:p>
          <w:p w:rsidR="005250F7" w:rsidRPr="00133990" w:rsidRDefault="005250F7" w:rsidP="00B969BC">
            <w:pPr>
              <w:suppressAutoHyphens/>
              <w:autoSpaceDE w:val="0"/>
              <w:jc w:val="center"/>
              <w:rPr>
                <w:sz w:val="24"/>
                <w:szCs w:val="24"/>
              </w:rPr>
            </w:pPr>
            <w:r w:rsidRPr="00133990">
              <w:rPr>
                <w:sz w:val="24"/>
                <w:szCs w:val="24"/>
              </w:rPr>
              <w:t xml:space="preserve"> </w:t>
            </w:r>
            <w:proofErr w:type="gramStart"/>
            <w:r w:rsidRPr="00133990">
              <w:rPr>
                <w:sz w:val="24"/>
                <w:szCs w:val="24"/>
              </w:rPr>
              <w:t>г</w:t>
            </w:r>
            <w:proofErr w:type="gramEnd"/>
            <w:r w:rsidRPr="00133990">
              <w:rPr>
                <w:sz w:val="24"/>
                <w:szCs w:val="24"/>
              </w:rPr>
              <w:t>.</w:t>
            </w:r>
          </w:p>
        </w:tc>
        <w:tc>
          <w:tcPr>
            <w:tcW w:w="850" w:type="dxa"/>
            <w:shd w:val="clear" w:color="auto" w:fill="auto"/>
          </w:tcPr>
          <w:p w:rsidR="005250F7" w:rsidRPr="00133990" w:rsidRDefault="005250F7" w:rsidP="00B969BC">
            <w:pPr>
              <w:suppressAutoHyphens/>
              <w:autoSpaceDE w:val="0"/>
              <w:jc w:val="center"/>
              <w:rPr>
                <w:sz w:val="24"/>
                <w:szCs w:val="24"/>
              </w:rPr>
            </w:pPr>
            <w:smartTag w:uri="urn:schemas-microsoft-com:office:smarttags" w:element="metricconverter">
              <w:smartTagPr>
                <w:attr w:name="ProductID" w:val="2019 г"/>
              </w:smartTagPr>
              <w:r w:rsidRPr="00133990">
                <w:rPr>
                  <w:sz w:val="24"/>
                  <w:szCs w:val="24"/>
                </w:rPr>
                <w:t>2019 г</w:t>
              </w:r>
            </w:smartTag>
            <w:r w:rsidRPr="00133990">
              <w:rPr>
                <w:sz w:val="24"/>
                <w:szCs w:val="24"/>
              </w:rPr>
              <w:t>.</w:t>
            </w:r>
          </w:p>
        </w:tc>
        <w:tc>
          <w:tcPr>
            <w:tcW w:w="880" w:type="dxa"/>
            <w:gridSpan w:val="2"/>
            <w:shd w:val="clear" w:color="auto" w:fill="auto"/>
          </w:tcPr>
          <w:p w:rsidR="005250F7" w:rsidRPr="00133990" w:rsidRDefault="005250F7" w:rsidP="00B969BC">
            <w:pPr>
              <w:suppressAutoHyphens/>
              <w:autoSpaceDE w:val="0"/>
              <w:jc w:val="center"/>
              <w:rPr>
                <w:sz w:val="24"/>
                <w:szCs w:val="24"/>
              </w:rPr>
            </w:pPr>
            <w:smartTag w:uri="urn:schemas-microsoft-com:office:smarttags" w:element="metricconverter">
              <w:smartTagPr>
                <w:attr w:name="ProductID" w:val="2020 г"/>
              </w:smartTagPr>
              <w:r w:rsidRPr="00133990">
                <w:rPr>
                  <w:sz w:val="24"/>
                  <w:szCs w:val="24"/>
                </w:rPr>
                <w:t>2020 г</w:t>
              </w:r>
            </w:smartTag>
            <w:r w:rsidRPr="00133990">
              <w:rPr>
                <w:sz w:val="24"/>
                <w:szCs w:val="24"/>
              </w:rPr>
              <w:t>.</w:t>
            </w:r>
          </w:p>
        </w:tc>
      </w:tr>
      <w:tr w:rsidR="005250F7" w:rsidRPr="00133990" w:rsidTr="00B969B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p>
        </w:tc>
        <w:tc>
          <w:tcPr>
            <w:tcW w:w="198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p>
        </w:tc>
        <w:tc>
          <w:tcPr>
            <w:tcW w:w="198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3</w:t>
            </w:r>
          </w:p>
        </w:tc>
        <w:tc>
          <w:tcPr>
            <w:tcW w:w="1984"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4</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5</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6</w:t>
            </w: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7</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8</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9</w:t>
            </w:r>
          </w:p>
        </w:tc>
        <w:tc>
          <w:tcPr>
            <w:tcW w:w="99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12</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13</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14</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15</w:t>
            </w:r>
          </w:p>
        </w:tc>
        <w:tc>
          <w:tcPr>
            <w:tcW w:w="880" w:type="dxa"/>
            <w:gridSpan w:val="2"/>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16</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1</w:t>
            </w:r>
            <w:r>
              <w:rPr>
                <w:color w:val="000000"/>
                <w:sz w:val="24"/>
                <w:szCs w:val="24"/>
              </w:rPr>
              <w:t>.</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color w:val="000000"/>
                <w:sz w:val="24"/>
                <w:szCs w:val="24"/>
              </w:rPr>
              <w:t>Муниципальная  программа</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   в </w:t>
            </w:r>
            <w:proofErr w:type="spellStart"/>
            <w:r w:rsidRPr="00133990">
              <w:rPr>
                <w:sz w:val="24"/>
                <w:szCs w:val="24"/>
              </w:rPr>
              <w:t>Камешкирском</w:t>
            </w:r>
            <w:proofErr w:type="spellEnd"/>
            <w:r w:rsidRPr="00133990">
              <w:rPr>
                <w:sz w:val="24"/>
                <w:szCs w:val="24"/>
              </w:rPr>
              <w:t xml:space="preserve"> районе</w:t>
            </w:r>
            <w:r>
              <w:rPr>
                <w:sz w:val="24"/>
                <w:szCs w:val="24"/>
              </w:rPr>
              <w:t xml:space="preserve"> Пензенской области</w:t>
            </w:r>
            <w:r w:rsidRPr="00133990">
              <w:rPr>
                <w:sz w:val="24"/>
                <w:szCs w:val="24"/>
              </w:rPr>
              <w:t xml:space="preserve"> в 2014-2020 годах»</w:t>
            </w:r>
          </w:p>
        </w:tc>
        <w:tc>
          <w:tcPr>
            <w:tcW w:w="1984"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99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80" w:type="dxa"/>
            <w:gridSpan w:val="2"/>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 </w:t>
            </w:r>
            <w:r>
              <w:rPr>
                <w:sz w:val="24"/>
                <w:szCs w:val="24"/>
              </w:rPr>
              <w:t>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99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880" w:type="dxa"/>
            <w:gridSpan w:val="2"/>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8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«Профилактика правонарушений и экстремисткой деятельности в </w:t>
            </w:r>
            <w:proofErr w:type="spellStart"/>
            <w:r w:rsidRPr="00133990">
              <w:rPr>
                <w:sz w:val="24"/>
                <w:szCs w:val="24"/>
              </w:rPr>
              <w:t>Камешкирском</w:t>
            </w:r>
            <w:proofErr w:type="spellEnd"/>
            <w:r>
              <w:rPr>
                <w:sz w:val="24"/>
                <w:szCs w:val="24"/>
              </w:rPr>
              <w:t xml:space="preserve"> </w:t>
            </w:r>
            <w:r w:rsidRPr="00133990">
              <w:rPr>
                <w:sz w:val="24"/>
                <w:szCs w:val="24"/>
              </w:rPr>
              <w:lastRenderedPageBreak/>
              <w:t>районе</w:t>
            </w:r>
            <w:r>
              <w:rPr>
                <w:sz w:val="24"/>
                <w:szCs w:val="24"/>
              </w:rPr>
              <w:t xml:space="preserve"> Пензенской области</w:t>
            </w:r>
            <w:r w:rsidRPr="00133990">
              <w:rPr>
                <w:sz w:val="24"/>
                <w:szCs w:val="24"/>
              </w:rPr>
              <w:t xml:space="preserve"> в 2014-2020 годах»</w:t>
            </w:r>
          </w:p>
        </w:tc>
        <w:tc>
          <w:tcPr>
            <w:tcW w:w="1984"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lastRenderedPageBreak/>
              <w:t>всего</w:t>
            </w:r>
          </w:p>
        </w:tc>
        <w:tc>
          <w:tcPr>
            <w:tcW w:w="851" w:type="dxa"/>
            <w:shd w:val="clear" w:color="auto" w:fill="auto"/>
          </w:tcPr>
          <w:p w:rsidR="005250F7" w:rsidRPr="00133990" w:rsidRDefault="005250F7" w:rsidP="00B969BC">
            <w:pPr>
              <w:suppressAutoHyphens/>
              <w:jc w:val="center"/>
              <w:rPr>
                <w:sz w:val="24"/>
                <w:szCs w:val="24"/>
              </w:rPr>
            </w:pPr>
            <w:r>
              <w:rPr>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993" w:type="dxa"/>
            <w:shd w:val="clear" w:color="auto" w:fill="auto"/>
          </w:tcPr>
          <w:p w:rsidR="005250F7" w:rsidRDefault="005250F7" w:rsidP="00B969BC">
            <w:pPr>
              <w:suppressAutoHyphens/>
              <w:jc w:val="center"/>
            </w:pPr>
            <w:r>
              <w:rPr>
                <w:color w:val="000000"/>
                <w:sz w:val="24"/>
                <w:szCs w:val="24"/>
              </w:rPr>
              <w:t>5,0</w:t>
            </w:r>
          </w:p>
        </w:tc>
        <w:tc>
          <w:tcPr>
            <w:tcW w:w="850" w:type="dxa"/>
            <w:shd w:val="clear" w:color="auto" w:fill="auto"/>
          </w:tcPr>
          <w:p w:rsidR="005250F7" w:rsidRDefault="005250F7" w:rsidP="00B969BC">
            <w:pPr>
              <w:suppressAutoHyphens/>
              <w:jc w:val="center"/>
            </w:pPr>
            <w:r>
              <w:rPr>
                <w:color w:val="000000"/>
                <w:sz w:val="24"/>
                <w:szCs w:val="24"/>
              </w:rPr>
              <w:t>5,0</w:t>
            </w:r>
          </w:p>
        </w:tc>
        <w:tc>
          <w:tcPr>
            <w:tcW w:w="851" w:type="dxa"/>
            <w:shd w:val="clear" w:color="auto" w:fill="auto"/>
          </w:tcPr>
          <w:p w:rsidR="005250F7" w:rsidRDefault="005250F7" w:rsidP="00B969BC">
            <w:pPr>
              <w:suppressAutoHyphens/>
              <w:jc w:val="center"/>
            </w:pPr>
            <w:r>
              <w:rPr>
                <w:color w:val="000000"/>
                <w:sz w:val="24"/>
                <w:szCs w:val="24"/>
              </w:rPr>
              <w:t>5,0</w:t>
            </w:r>
          </w:p>
        </w:tc>
        <w:tc>
          <w:tcPr>
            <w:tcW w:w="850" w:type="dxa"/>
            <w:shd w:val="clear" w:color="auto" w:fill="auto"/>
          </w:tcPr>
          <w:p w:rsidR="005250F7" w:rsidRDefault="005250F7" w:rsidP="00B969BC">
            <w:pPr>
              <w:suppressAutoHyphens/>
              <w:jc w:val="center"/>
            </w:pPr>
            <w:r>
              <w:rPr>
                <w:color w:val="000000"/>
                <w:sz w:val="24"/>
                <w:szCs w:val="24"/>
              </w:rPr>
              <w:t>5,0</w:t>
            </w:r>
          </w:p>
        </w:tc>
        <w:tc>
          <w:tcPr>
            <w:tcW w:w="880" w:type="dxa"/>
            <w:gridSpan w:val="2"/>
            <w:shd w:val="clear" w:color="auto" w:fill="auto"/>
          </w:tcPr>
          <w:p w:rsidR="005250F7" w:rsidRDefault="005250F7" w:rsidP="00B969BC">
            <w:pPr>
              <w:suppressAutoHyphens/>
              <w:jc w:val="center"/>
            </w:pPr>
            <w:r>
              <w:rPr>
                <w:color w:val="000000"/>
                <w:sz w:val="24"/>
                <w:szCs w:val="24"/>
              </w:rPr>
              <w:t>5,0</w:t>
            </w:r>
          </w:p>
        </w:tc>
      </w:tr>
      <w:tr w:rsidR="005250F7" w:rsidRPr="00133990" w:rsidTr="00B969BC">
        <w:tc>
          <w:tcPr>
            <w:tcW w:w="567"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color w:val="000000"/>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w:t>
            </w:r>
            <w:r>
              <w:rPr>
                <w:sz w:val="24"/>
                <w:szCs w:val="24"/>
              </w:rPr>
              <w:lastRenderedPageBreak/>
              <w:t>области</w:t>
            </w:r>
          </w:p>
        </w:tc>
        <w:tc>
          <w:tcPr>
            <w:tcW w:w="851" w:type="dxa"/>
            <w:shd w:val="clear" w:color="auto" w:fill="auto"/>
          </w:tcPr>
          <w:p w:rsidR="005250F7" w:rsidRPr="00133990" w:rsidRDefault="005250F7" w:rsidP="00B969BC">
            <w:pPr>
              <w:suppressAutoHyphens/>
              <w:jc w:val="center"/>
              <w:rPr>
                <w:sz w:val="24"/>
                <w:szCs w:val="24"/>
              </w:rPr>
            </w:pPr>
            <w:r>
              <w:rPr>
                <w:sz w:val="24"/>
                <w:szCs w:val="24"/>
              </w:rPr>
              <w:lastRenderedPageBreak/>
              <w:t>901</w:t>
            </w:r>
          </w:p>
        </w:tc>
        <w:tc>
          <w:tcPr>
            <w:tcW w:w="567" w:type="dxa"/>
            <w:shd w:val="clear" w:color="auto" w:fill="auto"/>
          </w:tcPr>
          <w:p w:rsidR="005250F7" w:rsidRPr="00133990" w:rsidRDefault="005250F7" w:rsidP="00B969BC">
            <w:pPr>
              <w:suppressAutoHyphens/>
              <w:jc w:val="center"/>
              <w:rPr>
                <w:sz w:val="24"/>
                <w:szCs w:val="24"/>
              </w:rPr>
            </w:pPr>
          </w:p>
        </w:tc>
        <w:tc>
          <w:tcPr>
            <w:tcW w:w="708" w:type="dxa"/>
            <w:shd w:val="clear" w:color="auto" w:fill="auto"/>
          </w:tcPr>
          <w:p w:rsidR="005250F7" w:rsidRPr="00133990" w:rsidRDefault="005250F7" w:rsidP="00B969BC">
            <w:pPr>
              <w:suppressAutoHyphens/>
              <w:jc w:val="center"/>
              <w:rPr>
                <w:sz w:val="24"/>
                <w:szCs w:val="24"/>
              </w:rPr>
            </w:pPr>
          </w:p>
        </w:tc>
        <w:tc>
          <w:tcPr>
            <w:tcW w:w="567" w:type="dxa"/>
            <w:shd w:val="clear" w:color="auto" w:fill="auto"/>
          </w:tcPr>
          <w:p w:rsidR="005250F7" w:rsidRPr="00133990" w:rsidRDefault="005250F7" w:rsidP="00B969BC">
            <w:pPr>
              <w:suppressAutoHyphens/>
              <w:jc w:val="center"/>
              <w:rPr>
                <w:sz w:val="24"/>
                <w:szCs w:val="24"/>
              </w:rPr>
            </w:pPr>
          </w:p>
        </w:tc>
        <w:tc>
          <w:tcPr>
            <w:tcW w:w="567" w:type="dxa"/>
            <w:shd w:val="clear" w:color="auto" w:fill="auto"/>
          </w:tcPr>
          <w:p w:rsidR="005250F7" w:rsidRPr="00133990" w:rsidRDefault="005250F7" w:rsidP="00B969BC">
            <w:pPr>
              <w:suppressAutoHyphens/>
              <w:jc w:val="center"/>
              <w:rPr>
                <w:sz w:val="24"/>
                <w:szCs w:val="24"/>
              </w:rPr>
            </w:pPr>
          </w:p>
        </w:tc>
        <w:tc>
          <w:tcPr>
            <w:tcW w:w="993" w:type="dxa"/>
            <w:shd w:val="clear" w:color="auto" w:fill="auto"/>
          </w:tcPr>
          <w:p w:rsidR="005250F7" w:rsidRDefault="005250F7" w:rsidP="00B969BC">
            <w:pPr>
              <w:suppressAutoHyphens/>
              <w:jc w:val="center"/>
            </w:pPr>
            <w:r>
              <w:rPr>
                <w:color w:val="000000"/>
                <w:sz w:val="24"/>
                <w:szCs w:val="24"/>
              </w:rPr>
              <w:t>5,0</w:t>
            </w:r>
          </w:p>
        </w:tc>
        <w:tc>
          <w:tcPr>
            <w:tcW w:w="850" w:type="dxa"/>
            <w:shd w:val="clear" w:color="auto" w:fill="auto"/>
          </w:tcPr>
          <w:p w:rsidR="005250F7" w:rsidRDefault="005250F7" w:rsidP="00B969BC">
            <w:pPr>
              <w:suppressAutoHyphens/>
              <w:jc w:val="center"/>
            </w:pPr>
            <w:r>
              <w:rPr>
                <w:color w:val="000000"/>
                <w:sz w:val="24"/>
                <w:szCs w:val="24"/>
              </w:rPr>
              <w:t>5,0</w:t>
            </w:r>
          </w:p>
        </w:tc>
        <w:tc>
          <w:tcPr>
            <w:tcW w:w="851" w:type="dxa"/>
            <w:shd w:val="clear" w:color="auto" w:fill="auto"/>
          </w:tcPr>
          <w:p w:rsidR="005250F7" w:rsidRDefault="005250F7" w:rsidP="00B969BC">
            <w:pPr>
              <w:suppressAutoHyphens/>
              <w:jc w:val="center"/>
            </w:pPr>
            <w:r>
              <w:rPr>
                <w:color w:val="000000"/>
                <w:sz w:val="24"/>
                <w:szCs w:val="24"/>
              </w:rPr>
              <w:t>5,0</w:t>
            </w:r>
          </w:p>
        </w:tc>
        <w:tc>
          <w:tcPr>
            <w:tcW w:w="850" w:type="dxa"/>
            <w:shd w:val="clear" w:color="auto" w:fill="auto"/>
          </w:tcPr>
          <w:p w:rsidR="005250F7" w:rsidRDefault="005250F7" w:rsidP="00B969BC">
            <w:pPr>
              <w:suppressAutoHyphens/>
              <w:jc w:val="center"/>
            </w:pPr>
            <w:r>
              <w:rPr>
                <w:color w:val="000000"/>
                <w:sz w:val="24"/>
                <w:szCs w:val="24"/>
              </w:rPr>
              <w:t>5,0</w:t>
            </w:r>
          </w:p>
        </w:tc>
        <w:tc>
          <w:tcPr>
            <w:tcW w:w="880" w:type="dxa"/>
            <w:gridSpan w:val="2"/>
            <w:shd w:val="clear" w:color="auto" w:fill="auto"/>
          </w:tcPr>
          <w:p w:rsidR="005250F7" w:rsidRDefault="005250F7" w:rsidP="00B969BC">
            <w:pPr>
              <w:suppressAutoHyphens/>
              <w:jc w:val="center"/>
            </w:pPr>
            <w:r>
              <w:rPr>
                <w:color w:val="000000"/>
                <w:sz w:val="24"/>
                <w:szCs w:val="24"/>
              </w:rPr>
              <w:t>5,0</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lastRenderedPageBreak/>
              <w:t>3.</w:t>
            </w:r>
          </w:p>
        </w:tc>
        <w:tc>
          <w:tcPr>
            <w:tcW w:w="1985"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Pr>
                <w:sz w:val="24"/>
                <w:szCs w:val="24"/>
              </w:rPr>
              <w:t xml:space="preserve">«Антинаркотическая </w:t>
            </w:r>
            <w:r w:rsidRPr="00133990">
              <w:rPr>
                <w:sz w:val="24"/>
                <w:szCs w:val="24"/>
              </w:rPr>
              <w:t xml:space="preserve">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 на период с 2014 по 2020 годы</w:t>
            </w:r>
            <w:r w:rsidRPr="00133990">
              <w:rPr>
                <w:sz w:val="24"/>
                <w:szCs w:val="24"/>
              </w:rPr>
              <w:t xml:space="preserve">»  </w:t>
            </w: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99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51" w:type="dxa"/>
            <w:shd w:val="clear" w:color="auto" w:fill="auto"/>
          </w:tcPr>
          <w:p w:rsidR="005250F7" w:rsidRPr="00F550CC" w:rsidRDefault="005250F7" w:rsidP="00B969BC">
            <w:pPr>
              <w:suppressAutoHyphens/>
              <w:autoSpaceDE w:val="0"/>
              <w:autoSpaceDN w:val="0"/>
              <w:adjustRightInd w:val="0"/>
              <w:jc w:val="center"/>
              <w:rPr>
                <w:color w:val="C00000"/>
                <w:sz w:val="24"/>
                <w:szCs w:val="24"/>
              </w:rPr>
            </w:pPr>
            <w:r w:rsidRPr="00F550CC">
              <w:rPr>
                <w:color w:val="C00000"/>
                <w:sz w:val="24"/>
                <w:szCs w:val="24"/>
              </w:rPr>
              <w:t>45,0</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80" w:type="dxa"/>
            <w:gridSpan w:val="2"/>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rPr>
          <w:trHeight w:val="2955"/>
        </w:trPr>
        <w:tc>
          <w:tcPr>
            <w:tcW w:w="567"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993"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5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51" w:type="dxa"/>
            <w:shd w:val="clear" w:color="auto" w:fill="auto"/>
          </w:tcPr>
          <w:p w:rsidR="005250F7" w:rsidRPr="00F550CC" w:rsidRDefault="005250F7" w:rsidP="00B969BC">
            <w:pPr>
              <w:suppressAutoHyphens/>
              <w:jc w:val="center"/>
              <w:rPr>
                <w:color w:val="C00000"/>
                <w:sz w:val="24"/>
                <w:szCs w:val="24"/>
              </w:rPr>
            </w:pPr>
            <w:r w:rsidRPr="00F550CC">
              <w:rPr>
                <w:color w:val="C00000"/>
                <w:sz w:val="24"/>
                <w:szCs w:val="24"/>
              </w:rPr>
              <w:t>45,0</w:t>
            </w:r>
          </w:p>
        </w:tc>
        <w:tc>
          <w:tcPr>
            <w:tcW w:w="85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80" w:type="dxa"/>
            <w:gridSpan w:val="2"/>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r>
      <w:tr w:rsidR="005250F7" w:rsidRPr="00133990" w:rsidTr="00B969BC">
        <w:tc>
          <w:tcPr>
            <w:tcW w:w="567" w:type="dxa"/>
            <w:vMerge w:val="restart"/>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4.</w:t>
            </w:r>
          </w:p>
        </w:tc>
        <w:tc>
          <w:tcPr>
            <w:tcW w:w="1985" w:type="dxa"/>
            <w:vMerge w:val="restart"/>
            <w:shd w:val="clear" w:color="auto" w:fill="auto"/>
          </w:tcPr>
          <w:p w:rsidR="005250F7"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Default="005250F7" w:rsidP="00B969BC">
            <w:pPr>
              <w:suppressAutoHyphens/>
              <w:autoSpaceDE w:val="0"/>
              <w:autoSpaceDN w:val="0"/>
              <w:adjustRightInd w:val="0"/>
              <w:jc w:val="center"/>
              <w:rPr>
                <w:color w:val="000000"/>
                <w:sz w:val="24"/>
                <w:szCs w:val="24"/>
              </w:rPr>
            </w:pPr>
          </w:p>
          <w:p w:rsidR="005250F7" w:rsidRPr="00133990" w:rsidRDefault="005250F7" w:rsidP="00B969BC">
            <w:pPr>
              <w:suppressAutoHyphens/>
              <w:autoSpaceDE w:val="0"/>
              <w:autoSpaceDN w:val="0"/>
              <w:adjustRightInd w:val="0"/>
              <w:jc w:val="center"/>
              <w:rPr>
                <w:color w:val="000000"/>
                <w:sz w:val="24"/>
                <w:szCs w:val="24"/>
              </w:rPr>
            </w:pPr>
          </w:p>
        </w:tc>
        <w:tc>
          <w:tcPr>
            <w:tcW w:w="1985" w:type="dxa"/>
            <w:vMerge w:val="restart"/>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«Антикоррупционная программа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r w:rsidRPr="00133990">
              <w:rPr>
                <w:sz w:val="24"/>
                <w:szCs w:val="24"/>
              </w:rPr>
              <w:t xml:space="preserve"> в 2014-2020 годах</w:t>
            </w:r>
            <w:r>
              <w:rPr>
                <w:sz w:val="24"/>
                <w:szCs w:val="24"/>
              </w:rPr>
              <w:t>»</w:t>
            </w: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99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c>
          <w:tcPr>
            <w:tcW w:w="880" w:type="dxa"/>
            <w:gridSpan w:val="2"/>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5,0</w:t>
            </w:r>
          </w:p>
        </w:tc>
      </w:tr>
      <w:tr w:rsidR="005250F7" w:rsidRPr="00133990" w:rsidTr="00B969BC">
        <w:trPr>
          <w:trHeight w:val="1916"/>
        </w:trPr>
        <w:tc>
          <w:tcPr>
            <w:tcW w:w="567"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vMerge/>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sz w:val="24"/>
                <w:szCs w:val="24"/>
              </w:rPr>
            </w:pPr>
          </w:p>
        </w:tc>
        <w:tc>
          <w:tcPr>
            <w:tcW w:w="993"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5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51"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5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5,0</w:t>
            </w:r>
          </w:p>
        </w:tc>
        <w:tc>
          <w:tcPr>
            <w:tcW w:w="880" w:type="dxa"/>
            <w:gridSpan w:val="2"/>
            <w:shd w:val="clear" w:color="auto" w:fill="auto"/>
          </w:tcPr>
          <w:p w:rsidR="005250F7" w:rsidRDefault="005250F7" w:rsidP="00B969BC">
            <w:pPr>
              <w:suppressAutoHyphens/>
              <w:jc w:val="center"/>
              <w:rPr>
                <w:color w:val="000000"/>
                <w:sz w:val="24"/>
                <w:szCs w:val="24"/>
              </w:rPr>
            </w:pPr>
            <w:r>
              <w:rPr>
                <w:color w:val="000000"/>
                <w:sz w:val="24"/>
                <w:szCs w:val="24"/>
              </w:rPr>
              <w:t>5,0</w:t>
            </w:r>
          </w:p>
          <w:p w:rsidR="005250F7" w:rsidRDefault="005250F7" w:rsidP="00B969BC">
            <w:pPr>
              <w:suppressAutoHyphens/>
              <w:jc w:val="center"/>
              <w:rPr>
                <w:color w:val="000000"/>
                <w:sz w:val="24"/>
                <w:szCs w:val="24"/>
              </w:rPr>
            </w:pPr>
          </w:p>
          <w:p w:rsidR="005250F7" w:rsidRDefault="005250F7" w:rsidP="00B969BC">
            <w:pPr>
              <w:suppressAutoHyphens/>
              <w:jc w:val="center"/>
              <w:rPr>
                <w:color w:val="000000"/>
                <w:sz w:val="24"/>
                <w:szCs w:val="24"/>
              </w:rPr>
            </w:pPr>
          </w:p>
          <w:p w:rsidR="005250F7" w:rsidRDefault="005250F7" w:rsidP="00B969BC">
            <w:pPr>
              <w:suppressAutoHyphens/>
              <w:jc w:val="center"/>
              <w:rPr>
                <w:color w:val="000000"/>
                <w:sz w:val="24"/>
                <w:szCs w:val="24"/>
              </w:rPr>
            </w:pPr>
          </w:p>
          <w:p w:rsidR="005250F7" w:rsidRDefault="005250F7" w:rsidP="00B969BC">
            <w:pPr>
              <w:suppressAutoHyphens/>
              <w:jc w:val="center"/>
              <w:rPr>
                <w:color w:val="000000"/>
                <w:sz w:val="24"/>
                <w:szCs w:val="24"/>
              </w:rPr>
            </w:pPr>
          </w:p>
          <w:p w:rsidR="005250F7" w:rsidRDefault="005250F7" w:rsidP="00B969BC">
            <w:pPr>
              <w:suppressAutoHyphens/>
              <w:jc w:val="center"/>
              <w:rPr>
                <w:color w:val="000000"/>
                <w:sz w:val="24"/>
                <w:szCs w:val="24"/>
              </w:rPr>
            </w:pPr>
          </w:p>
          <w:p w:rsidR="005250F7" w:rsidRDefault="005250F7" w:rsidP="00B969BC">
            <w:pPr>
              <w:suppressAutoHyphens/>
              <w:jc w:val="center"/>
              <w:rPr>
                <w:color w:val="000000"/>
                <w:sz w:val="24"/>
                <w:szCs w:val="24"/>
              </w:rPr>
            </w:pPr>
          </w:p>
          <w:p w:rsidR="005250F7" w:rsidRPr="00133990" w:rsidRDefault="005250F7" w:rsidP="00B969BC">
            <w:pPr>
              <w:suppressAutoHyphens/>
              <w:rPr>
                <w:color w:val="000000"/>
                <w:sz w:val="24"/>
                <w:szCs w:val="24"/>
              </w:rPr>
            </w:pPr>
          </w:p>
        </w:tc>
      </w:tr>
      <w:tr w:rsidR="005250F7" w:rsidRPr="00133990" w:rsidTr="00B969BC">
        <w:trPr>
          <w:trHeight w:val="1916"/>
        </w:trPr>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5.</w:t>
            </w:r>
          </w:p>
        </w:tc>
        <w:tc>
          <w:tcPr>
            <w:tcW w:w="198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color w:val="000000"/>
                <w:sz w:val="24"/>
                <w:szCs w:val="24"/>
              </w:rPr>
              <w:t xml:space="preserve">«Повышение безопасности дорожного движения в </w:t>
            </w:r>
            <w:proofErr w:type="spellStart"/>
            <w:r w:rsidRPr="00133990">
              <w:rPr>
                <w:color w:val="000000"/>
                <w:sz w:val="24"/>
                <w:szCs w:val="24"/>
              </w:rPr>
              <w:t>Камешкирс</w:t>
            </w:r>
            <w:r>
              <w:rPr>
                <w:color w:val="000000"/>
                <w:sz w:val="24"/>
                <w:szCs w:val="24"/>
              </w:rPr>
              <w:t>ком</w:t>
            </w:r>
            <w:proofErr w:type="spellEnd"/>
            <w:r>
              <w:rPr>
                <w:color w:val="000000"/>
                <w:sz w:val="24"/>
                <w:szCs w:val="24"/>
              </w:rPr>
              <w:t xml:space="preserve"> районе Пензенской области в</w:t>
            </w:r>
            <w:r w:rsidRPr="00133990">
              <w:rPr>
                <w:color w:val="000000"/>
                <w:sz w:val="24"/>
                <w:szCs w:val="24"/>
              </w:rPr>
              <w:t xml:space="preserve"> 2014-</w:t>
            </w:r>
            <w:r>
              <w:rPr>
                <w:color w:val="000000"/>
                <w:sz w:val="24"/>
                <w:szCs w:val="24"/>
              </w:rPr>
              <w:t>2020 годах</w:t>
            </w:r>
            <w:r w:rsidRPr="00133990">
              <w:rPr>
                <w:color w:val="000000"/>
                <w:sz w:val="24"/>
                <w:szCs w:val="24"/>
              </w:rPr>
              <w:t>»</w:t>
            </w:r>
          </w:p>
        </w:tc>
        <w:tc>
          <w:tcPr>
            <w:tcW w:w="1984" w:type="dxa"/>
            <w:shd w:val="clear" w:color="auto" w:fill="auto"/>
          </w:tcPr>
          <w:p w:rsidR="005250F7" w:rsidRPr="00133990" w:rsidRDefault="005250F7" w:rsidP="00B969BC">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993"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850"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c>
          <w:tcPr>
            <w:tcW w:w="880" w:type="dxa"/>
            <w:gridSpan w:val="2"/>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w:t>
            </w:r>
          </w:p>
        </w:tc>
      </w:tr>
      <w:tr w:rsidR="005250F7" w:rsidRPr="00133990" w:rsidTr="00B969BC">
        <w:trPr>
          <w:trHeight w:val="1916"/>
        </w:trPr>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1985" w:type="dxa"/>
            <w:shd w:val="clear" w:color="auto" w:fill="auto"/>
          </w:tcPr>
          <w:p w:rsidR="005250F7" w:rsidRPr="00133990" w:rsidRDefault="005250F7" w:rsidP="00B969BC">
            <w:pPr>
              <w:suppressAutoHyphens/>
              <w:autoSpaceDE w:val="0"/>
              <w:autoSpaceDN w:val="0"/>
              <w:adjustRightInd w:val="0"/>
              <w:jc w:val="both"/>
              <w:rPr>
                <w:sz w:val="24"/>
                <w:szCs w:val="24"/>
              </w:rPr>
            </w:pPr>
          </w:p>
        </w:tc>
        <w:tc>
          <w:tcPr>
            <w:tcW w:w="1984" w:type="dxa"/>
            <w:shd w:val="clear" w:color="auto" w:fill="auto"/>
          </w:tcPr>
          <w:p w:rsidR="005250F7" w:rsidRPr="00133990" w:rsidRDefault="005250F7" w:rsidP="00B969BC">
            <w:pPr>
              <w:suppressAutoHyphens/>
              <w:autoSpaceDE w:val="0"/>
              <w:autoSpaceDN w:val="0"/>
              <w:adjustRightInd w:val="0"/>
              <w:jc w:val="both"/>
              <w:rPr>
                <w:sz w:val="24"/>
                <w:szCs w:val="24"/>
              </w:rPr>
            </w:pPr>
            <w:r w:rsidRPr="00133990">
              <w:rPr>
                <w:sz w:val="24"/>
                <w:szCs w:val="24"/>
              </w:rPr>
              <w:t xml:space="preserve">Администрация </w:t>
            </w:r>
            <w:proofErr w:type="spellStart"/>
            <w:r w:rsidRPr="00133990">
              <w:rPr>
                <w:sz w:val="24"/>
                <w:szCs w:val="24"/>
              </w:rPr>
              <w:t>Камешкирского</w:t>
            </w:r>
            <w:proofErr w:type="spellEnd"/>
            <w:r w:rsidRPr="00133990">
              <w:rPr>
                <w:sz w:val="24"/>
                <w:szCs w:val="24"/>
              </w:rPr>
              <w:t xml:space="preserve"> района</w:t>
            </w:r>
            <w:r>
              <w:rPr>
                <w:sz w:val="24"/>
                <w:szCs w:val="24"/>
              </w:rPr>
              <w:t xml:space="preserve"> Пензенской области</w:t>
            </w:r>
          </w:p>
        </w:tc>
        <w:tc>
          <w:tcPr>
            <w:tcW w:w="851"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708"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567" w:type="dxa"/>
            <w:shd w:val="clear" w:color="auto" w:fill="auto"/>
          </w:tcPr>
          <w:p w:rsidR="005250F7" w:rsidRPr="00133990" w:rsidRDefault="005250F7" w:rsidP="00B969BC">
            <w:pPr>
              <w:suppressAutoHyphens/>
              <w:autoSpaceDE w:val="0"/>
              <w:autoSpaceDN w:val="0"/>
              <w:adjustRightInd w:val="0"/>
              <w:jc w:val="center"/>
              <w:rPr>
                <w:color w:val="000000"/>
                <w:sz w:val="24"/>
                <w:szCs w:val="24"/>
              </w:rPr>
            </w:pPr>
          </w:p>
        </w:tc>
        <w:tc>
          <w:tcPr>
            <w:tcW w:w="993" w:type="dxa"/>
            <w:shd w:val="clear" w:color="auto" w:fill="auto"/>
          </w:tcPr>
          <w:p w:rsidR="005250F7" w:rsidRPr="00133990" w:rsidRDefault="005250F7" w:rsidP="00B969BC">
            <w:pPr>
              <w:suppressAutoHyphens/>
              <w:jc w:val="center"/>
              <w:rPr>
                <w:color w:val="000000"/>
                <w:sz w:val="24"/>
                <w:szCs w:val="24"/>
              </w:rPr>
            </w:pPr>
            <w:r>
              <w:rPr>
                <w:color w:val="000000"/>
                <w:sz w:val="24"/>
                <w:szCs w:val="24"/>
              </w:rPr>
              <w:t>-</w:t>
            </w:r>
          </w:p>
        </w:tc>
        <w:tc>
          <w:tcPr>
            <w:tcW w:w="85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w:t>
            </w:r>
          </w:p>
        </w:tc>
        <w:tc>
          <w:tcPr>
            <w:tcW w:w="851" w:type="dxa"/>
            <w:shd w:val="clear" w:color="auto" w:fill="auto"/>
          </w:tcPr>
          <w:p w:rsidR="005250F7" w:rsidRPr="00133990" w:rsidRDefault="005250F7" w:rsidP="00B969BC">
            <w:pPr>
              <w:suppressAutoHyphens/>
              <w:jc w:val="center"/>
              <w:rPr>
                <w:color w:val="000000"/>
                <w:sz w:val="24"/>
                <w:szCs w:val="24"/>
              </w:rPr>
            </w:pPr>
            <w:r>
              <w:rPr>
                <w:color w:val="000000"/>
                <w:sz w:val="24"/>
                <w:szCs w:val="24"/>
              </w:rPr>
              <w:t>-</w:t>
            </w:r>
          </w:p>
        </w:tc>
        <w:tc>
          <w:tcPr>
            <w:tcW w:w="850" w:type="dxa"/>
            <w:shd w:val="clear" w:color="auto" w:fill="auto"/>
          </w:tcPr>
          <w:p w:rsidR="005250F7" w:rsidRPr="00133990" w:rsidRDefault="005250F7" w:rsidP="00B969BC">
            <w:pPr>
              <w:suppressAutoHyphens/>
              <w:jc w:val="center"/>
              <w:rPr>
                <w:color w:val="000000"/>
                <w:sz w:val="24"/>
                <w:szCs w:val="24"/>
              </w:rPr>
            </w:pPr>
            <w:r>
              <w:rPr>
                <w:color w:val="000000"/>
                <w:sz w:val="24"/>
                <w:szCs w:val="24"/>
              </w:rPr>
              <w:t>-</w:t>
            </w:r>
          </w:p>
        </w:tc>
        <w:tc>
          <w:tcPr>
            <w:tcW w:w="880" w:type="dxa"/>
            <w:gridSpan w:val="2"/>
            <w:shd w:val="clear" w:color="auto" w:fill="auto"/>
          </w:tcPr>
          <w:p w:rsidR="005250F7" w:rsidRPr="00133990" w:rsidRDefault="005250F7" w:rsidP="00B969BC">
            <w:pPr>
              <w:suppressAutoHyphens/>
              <w:jc w:val="center"/>
              <w:rPr>
                <w:color w:val="000000"/>
                <w:sz w:val="24"/>
                <w:szCs w:val="24"/>
              </w:rPr>
            </w:pPr>
            <w:r>
              <w:rPr>
                <w:color w:val="000000"/>
                <w:sz w:val="24"/>
                <w:szCs w:val="24"/>
              </w:rPr>
              <w:t>-</w:t>
            </w:r>
          </w:p>
        </w:tc>
      </w:tr>
    </w:tbl>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Default="005250F7" w:rsidP="005250F7">
      <w:pPr>
        <w:tabs>
          <w:tab w:val="left" w:pos="13500"/>
        </w:tabs>
        <w:spacing w:line="216" w:lineRule="auto"/>
        <w:rPr>
          <w:sz w:val="28"/>
          <w:szCs w:val="28"/>
        </w:rPr>
      </w:pPr>
    </w:p>
    <w:p w:rsidR="005250F7" w:rsidRPr="005250F7" w:rsidRDefault="005250F7" w:rsidP="005250F7">
      <w:pPr>
        <w:tabs>
          <w:tab w:val="left" w:pos="13500"/>
        </w:tabs>
        <w:spacing w:line="216" w:lineRule="auto"/>
        <w:jc w:val="right"/>
        <w:rPr>
          <w:sz w:val="24"/>
          <w:szCs w:val="24"/>
        </w:rPr>
      </w:pPr>
      <w:bookmarkStart w:id="14" w:name="_GoBack"/>
      <w:r w:rsidRPr="005250F7">
        <w:rPr>
          <w:sz w:val="24"/>
          <w:szCs w:val="24"/>
        </w:rPr>
        <w:lastRenderedPageBreak/>
        <w:t>Приложение № 5</w:t>
      </w:r>
    </w:p>
    <w:p w:rsidR="005250F7" w:rsidRPr="005250F7" w:rsidRDefault="005250F7" w:rsidP="005250F7">
      <w:pPr>
        <w:tabs>
          <w:tab w:val="left" w:pos="13500"/>
        </w:tabs>
        <w:spacing w:line="216" w:lineRule="auto"/>
        <w:ind w:left="7655"/>
        <w:jc w:val="center"/>
        <w:rPr>
          <w:sz w:val="24"/>
          <w:szCs w:val="24"/>
        </w:rPr>
      </w:pPr>
      <w:r w:rsidRPr="005250F7">
        <w:rPr>
          <w:sz w:val="24"/>
          <w:szCs w:val="24"/>
        </w:rPr>
        <w:t xml:space="preserve">к муниципальной  программе «Обеспечение общественного порядка и противодействие преступности в </w:t>
      </w:r>
      <w:proofErr w:type="spellStart"/>
      <w:r w:rsidRPr="005250F7">
        <w:rPr>
          <w:sz w:val="24"/>
          <w:szCs w:val="24"/>
        </w:rPr>
        <w:t>Камешкирском</w:t>
      </w:r>
      <w:proofErr w:type="spellEnd"/>
      <w:r w:rsidRPr="005250F7">
        <w:rPr>
          <w:sz w:val="24"/>
          <w:szCs w:val="24"/>
        </w:rPr>
        <w:t xml:space="preserve"> районе Пензенской области  в 2014-2020 годах»</w:t>
      </w:r>
    </w:p>
    <w:p w:rsidR="005250F7" w:rsidRPr="005250F7" w:rsidRDefault="005250F7" w:rsidP="005250F7">
      <w:pPr>
        <w:jc w:val="center"/>
        <w:rPr>
          <w:b/>
          <w:sz w:val="24"/>
          <w:szCs w:val="24"/>
        </w:rPr>
      </w:pPr>
    </w:p>
    <w:p w:rsidR="005250F7" w:rsidRPr="005250F7" w:rsidRDefault="005250F7" w:rsidP="005250F7">
      <w:pPr>
        <w:jc w:val="center"/>
        <w:rPr>
          <w:b/>
          <w:sz w:val="24"/>
          <w:szCs w:val="24"/>
        </w:rPr>
      </w:pPr>
    </w:p>
    <w:bookmarkEnd w:id="14"/>
    <w:p w:rsidR="005250F7" w:rsidRPr="00ED0CD2" w:rsidRDefault="005250F7" w:rsidP="005250F7">
      <w:pPr>
        <w:jc w:val="center"/>
        <w:rPr>
          <w:b/>
          <w:sz w:val="24"/>
          <w:szCs w:val="24"/>
        </w:rPr>
      </w:pPr>
      <w:r>
        <w:rPr>
          <w:b/>
          <w:sz w:val="24"/>
          <w:szCs w:val="24"/>
        </w:rPr>
        <w:t>Перечень мероприятий</w:t>
      </w:r>
    </w:p>
    <w:p w:rsidR="005250F7" w:rsidRPr="00ED0CD2" w:rsidRDefault="005250F7" w:rsidP="005250F7">
      <w:pPr>
        <w:jc w:val="center"/>
        <w:rPr>
          <w:b/>
          <w:sz w:val="24"/>
          <w:szCs w:val="24"/>
        </w:rPr>
      </w:pPr>
      <w:r w:rsidRPr="00ED0CD2">
        <w:rPr>
          <w:b/>
          <w:sz w:val="24"/>
          <w:szCs w:val="24"/>
        </w:rPr>
        <w:t xml:space="preserve">муниципальной  программы «Обеспечение общественного порядка и противодействие преступности в </w:t>
      </w:r>
      <w:proofErr w:type="spellStart"/>
      <w:r w:rsidRPr="00ED0CD2">
        <w:rPr>
          <w:b/>
          <w:sz w:val="24"/>
          <w:szCs w:val="24"/>
        </w:rPr>
        <w:t>Камешкирском</w:t>
      </w:r>
      <w:proofErr w:type="spellEnd"/>
      <w:r w:rsidRPr="00ED0CD2">
        <w:rPr>
          <w:b/>
          <w:sz w:val="24"/>
          <w:szCs w:val="24"/>
        </w:rPr>
        <w:t xml:space="preserve"> районе Пензенской области  в 2014-2020 годах» </w:t>
      </w:r>
    </w:p>
    <w:p w:rsidR="005250F7" w:rsidRPr="00ED0CD2" w:rsidRDefault="005250F7" w:rsidP="005250F7">
      <w:pPr>
        <w:jc w:val="center"/>
        <w:rPr>
          <w:b/>
          <w:sz w:val="24"/>
          <w:szCs w:val="24"/>
        </w:rPr>
      </w:pPr>
      <w:r>
        <w:rPr>
          <w:b/>
          <w:sz w:val="24"/>
          <w:szCs w:val="24"/>
        </w:rPr>
        <w:t>на 2014-</w:t>
      </w:r>
      <w:smartTag w:uri="urn:schemas-microsoft-com:office:smarttags" w:element="metricconverter">
        <w:smartTagPr>
          <w:attr w:name="ProductID" w:val="2015 г"/>
        </w:smartTagPr>
        <w:r>
          <w:rPr>
            <w:b/>
            <w:sz w:val="24"/>
            <w:szCs w:val="24"/>
          </w:rPr>
          <w:t>2015 г</w:t>
        </w:r>
      </w:smartTag>
      <w:r>
        <w:rPr>
          <w:b/>
          <w:sz w:val="24"/>
          <w:szCs w:val="24"/>
        </w:rPr>
        <w:t>.</w:t>
      </w: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68"/>
        <w:gridCol w:w="2410"/>
        <w:gridCol w:w="1275"/>
        <w:gridCol w:w="1276"/>
        <w:gridCol w:w="1276"/>
        <w:gridCol w:w="1276"/>
        <w:gridCol w:w="1275"/>
        <w:gridCol w:w="1124"/>
        <w:gridCol w:w="2656"/>
      </w:tblGrid>
      <w:tr w:rsidR="005250F7" w:rsidRPr="00ED0CD2" w:rsidTr="00B969BC">
        <w:tc>
          <w:tcPr>
            <w:tcW w:w="710"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rPr>
                <w:sz w:val="24"/>
                <w:szCs w:val="24"/>
              </w:rPr>
            </w:pPr>
            <w:r w:rsidRPr="00ED0CD2">
              <w:rPr>
                <w:sz w:val="24"/>
                <w:szCs w:val="24"/>
              </w:rPr>
              <w:t xml:space="preserve">№ </w:t>
            </w:r>
            <w:proofErr w:type="gramStart"/>
            <w:r w:rsidRPr="00ED0CD2">
              <w:rPr>
                <w:sz w:val="24"/>
                <w:szCs w:val="24"/>
              </w:rPr>
              <w:t>п</w:t>
            </w:r>
            <w:proofErr w:type="gramEnd"/>
            <w:r w:rsidRPr="00ED0CD2">
              <w:rPr>
                <w:sz w:val="24"/>
                <w:szCs w:val="24"/>
              </w:rPr>
              <w:t>/п</w:t>
            </w:r>
          </w:p>
        </w:tc>
        <w:tc>
          <w:tcPr>
            <w:tcW w:w="2268"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Наименование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Срок исполнения (год)</w:t>
            </w:r>
          </w:p>
        </w:tc>
        <w:tc>
          <w:tcPr>
            <w:tcW w:w="6227" w:type="dxa"/>
            <w:gridSpan w:val="5"/>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Объем финансирования, млн. рублей</w:t>
            </w:r>
          </w:p>
        </w:tc>
        <w:tc>
          <w:tcPr>
            <w:tcW w:w="2656" w:type="dxa"/>
            <w:vMerge w:val="restart"/>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Показатели результата мероприятия по годам</w:t>
            </w:r>
          </w:p>
        </w:tc>
      </w:tr>
      <w:tr w:rsidR="005250F7" w:rsidRPr="00ED0CD2" w:rsidTr="00B969BC">
        <w:tc>
          <w:tcPr>
            <w:tcW w:w="710"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0"/>
              <w:jc w:val="center"/>
              <w:rPr>
                <w:sz w:val="24"/>
                <w:szCs w:val="24"/>
              </w:rPr>
            </w:pPr>
            <w:r w:rsidRPr="00ED0CD2">
              <w:rPr>
                <w:sz w:val="24"/>
                <w:szCs w:val="24"/>
              </w:rPr>
              <w:t xml:space="preserve">Бюджет </w:t>
            </w:r>
            <w:proofErr w:type="spellStart"/>
            <w:r w:rsidRPr="00ED0CD2">
              <w:rPr>
                <w:sz w:val="24"/>
                <w:szCs w:val="24"/>
              </w:rPr>
              <w:t>Камешкирского</w:t>
            </w:r>
            <w:proofErr w:type="spellEnd"/>
            <w:r w:rsidRPr="00ED0CD2">
              <w:rPr>
                <w:sz w:val="24"/>
                <w:szCs w:val="24"/>
              </w:rPr>
              <w:t xml:space="preserve"> района </w:t>
            </w:r>
            <w:r w:rsidRPr="00ED0CD2">
              <w:rPr>
                <w:spacing w:val="-8"/>
                <w:sz w:val="24"/>
                <w:szCs w:val="24"/>
              </w:rPr>
              <w:t>Пензенской</w:t>
            </w:r>
            <w:r w:rsidRPr="00ED0CD2">
              <w:rPr>
                <w:sz w:val="24"/>
                <w:szCs w:val="24"/>
              </w:rPr>
              <w:t xml:space="preserve"> области</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8"/>
              <w:jc w:val="center"/>
              <w:rPr>
                <w:sz w:val="24"/>
                <w:szCs w:val="24"/>
              </w:rPr>
            </w:pPr>
            <w:proofErr w:type="spellStart"/>
            <w:proofErr w:type="gramStart"/>
            <w:r w:rsidRPr="00ED0CD2">
              <w:rPr>
                <w:sz w:val="24"/>
                <w:szCs w:val="24"/>
              </w:rPr>
              <w:t>федераль-ный</w:t>
            </w:r>
            <w:proofErr w:type="spellEnd"/>
            <w:proofErr w:type="gramEnd"/>
            <w:r w:rsidRPr="00ED0CD2">
              <w:rPr>
                <w:sz w:val="24"/>
                <w:szCs w:val="24"/>
              </w:rPr>
              <w:t xml:space="preserve"> бюджет</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 xml:space="preserve">Бюджеты </w:t>
            </w:r>
            <w:proofErr w:type="spellStart"/>
            <w:proofErr w:type="gramStart"/>
            <w:r w:rsidRPr="00ED0CD2">
              <w:rPr>
                <w:sz w:val="24"/>
                <w:szCs w:val="24"/>
              </w:rPr>
              <w:t>муници-пальных</w:t>
            </w:r>
            <w:proofErr w:type="spellEnd"/>
            <w:proofErr w:type="gramEnd"/>
            <w:r w:rsidRPr="00ED0CD2">
              <w:rPr>
                <w:sz w:val="24"/>
                <w:szCs w:val="24"/>
              </w:rPr>
              <w:t xml:space="preserve"> </w:t>
            </w:r>
            <w:proofErr w:type="spellStart"/>
            <w:r w:rsidRPr="00ED0CD2">
              <w:rPr>
                <w:sz w:val="24"/>
                <w:szCs w:val="24"/>
              </w:rPr>
              <w:t>образова-ний</w:t>
            </w:r>
            <w:proofErr w:type="spellEnd"/>
          </w:p>
        </w:tc>
        <w:tc>
          <w:tcPr>
            <w:tcW w:w="1124"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Внебюджетные средства</w:t>
            </w:r>
          </w:p>
        </w:tc>
        <w:tc>
          <w:tcPr>
            <w:tcW w:w="2656"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r>
    </w:tbl>
    <w:p w:rsidR="005250F7" w:rsidRPr="00ED0CD2" w:rsidRDefault="005250F7" w:rsidP="005250F7">
      <w:pPr>
        <w:rPr>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3"/>
        <w:gridCol w:w="2161"/>
        <w:gridCol w:w="33"/>
        <w:gridCol w:w="2411"/>
        <w:gridCol w:w="1275"/>
        <w:gridCol w:w="1276"/>
        <w:gridCol w:w="1276"/>
        <w:gridCol w:w="142"/>
        <w:gridCol w:w="1135"/>
        <w:gridCol w:w="1275"/>
        <w:gridCol w:w="1142"/>
        <w:gridCol w:w="2692"/>
      </w:tblGrid>
      <w:tr w:rsidR="005250F7" w:rsidRPr="00ED0CD2" w:rsidTr="00B969BC">
        <w:trPr>
          <w:tblHeader/>
        </w:trPr>
        <w:tc>
          <w:tcPr>
            <w:tcW w:w="703"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w:t>
            </w:r>
          </w:p>
        </w:tc>
        <w:tc>
          <w:tcPr>
            <w:tcW w:w="2267" w:type="dxa"/>
            <w:gridSpan w:val="3"/>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w:t>
            </w:r>
          </w:p>
        </w:tc>
        <w:tc>
          <w:tcPr>
            <w:tcW w:w="2411"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0" w:hanging="310"/>
              <w:jc w:val="center"/>
              <w:rPr>
                <w:sz w:val="24"/>
                <w:szCs w:val="24"/>
              </w:rPr>
            </w:pPr>
            <w:r w:rsidRPr="00ED0CD2">
              <w:rPr>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8"/>
              <w:jc w:val="center"/>
              <w:rPr>
                <w:sz w:val="24"/>
                <w:szCs w:val="24"/>
              </w:rPr>
            </w:pPr>
            <w:r w:rsidRPr="00ED0CD2">
              <w:rPr>
                <w:sz w:val="24"/>
                <w:szCs w:val="24"/>
              </w:rPr>
              <w:t>7</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8</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9</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10</w:t>
            </w:r>
          </w:p>
        </w:tc>
      </w:tr>
      <w:tr w:rsidR="005250F7" w:rsidRPr="00ED0CD2" w:rsidTr="00B969BC">
        <w:trPr>
          <w:trHeight w:val="363"/>
        </w:trPr>
        <w:tc>
          <w:tcPr>
            <w:tcW w:w="15594" w:type="dxa"/>
            <w:gridSpan w:val="13"/>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b/>
                <w:sz w:val="24"/>
                <w:szCs w:val="24"/>
              </w:rPr>
            </w:pPr>
            <w:r w:rsidRPr="00ED0CD2">
              <w:rPr>
                <w:b/>
                <w:sz w:val="24"/>
                <w:szCs w:val="24"/>
              </w:rPr>
              <w:t xml:space="preserve">Подпрограмма № 1 «Профилактика правонарушений и экстремисткой деятельности в </w:t>
            </w:r>
            <w:proofErr w:type="spellStart"/>
            <w:r w:rsidRPr="00ED0CD2">
              <w:rPr>
                <w:b/>
                <w:sz w:val="24"/>
                <w:szCs w:val="24"/>
              </w:rPr>
              <w:t>Камещкирском</w:t>
            </w:r>
            <w:proofErr w:type="spellEnd"/>
            <w:r w:rsidRPr="00ED0CD2">
              <w:rPr>
                <w:b/>
                <w:sz w:val="24"/>
                <w:szCs w:val="24"/>
              </w:rPr>
              <w:t xml:space="preserve"> районе Пензенской области в 2014-2020 годах»</w:t>
            </w:r>
          </w:p>
        </w:tc>
      </w:tr>
      <w:tr w:rsidR="005250F7" w:rsidRPr="00ED0CD2" w:rsidTr="00B969BC">
        <w:trPr>
          <w:trHeight w:val="363"/>
        </w:trPr>
        <w:tc>
          <w:tcPr>
            <w:tcW w:w="15594" w:type="dxa"/>
            <w:gridSpan w:val="13"/>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Цель подпрограммы: снижение уровня преступности в </w:t>
            </w:r>
            <w:proofErr w:type="spellStart"/>
            <w:r w:rsidRPr="00ED0CD2">
              <w:rPr>
                <w:sz w:val="24"/>
                <w:szCs w:val="24"/>
              </w:rPr>
              <w:t>Камещкирском</w:t>
            </w:r>
            <w:proofErr w:type="spellEnd"/>
            <w:r w:rsidRPr="00ED0CD2">
              <w:rPr>
                <w:sz w:val="24"/>
                <w:szCs w:val="24"/>
              </w:rPr>
              <w:t xml:space="preserve"> районе Пензенской области</w:t>
            </w:r>
          </w:p>
        </w:tc>
      </w:tr>
      <w:tr w:rsidR="005250F7" w:rsidRPr="00ED0CD2" w:rsidTr="00B969BC">
        <w:trPr>
          <w:trHeight w:val="363"/>
        </w:trPr>
        <w:tc>
          <w:tcPr>
            <w:tcW w:w="15594" w:type="dxa"/>
            <w:gridSpan w:val="13"/>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ConsPlusNonformat"/>
              <w:widowControl/>
              <w:jc w:val="center"/>
              <w:rPr>
                <w:rFonts w:ascii="Times New Roman" w:hAnsi="Times New Roman" w:cs="Times New Roman"/>
                <w:sz w:val="24"/>
                <w:szCs w:val="24"/>
              </w:rPr>
            </w:pPr>
            <w:r w:rsidRPr="00ED0CD2">
              <w:rPr>
                <w:rFonts w:ascii="Times New Roman" w:hAnsi="Times New Roman" w:cs="Times New Roman"/>
                <w:sz w:val="24"/>
                <w:szCs w:val="24"/>
              </w:rPr>
              <w:t>Задача 1. Профилактика правонарушений</w:t>
            </w:r>
          </w:p>
        </w:tc>
      </w:tr>
      <w:tr w:rsidR="005250F7" w:rsidRPr="00ED0CD2" w:rsidTr="00B969BC">
        <w:trPr>
          <w:trHeight w:val="806"/>
        </w:trPr>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Pr>
                <w:sz w:val="24"/>
                <w:szCs w:val="24"/>
              </w:rPr>
              <w:t>1.</w:t>
            </w:r>
          </w:p>
        </w:tc>
        <w:tc>
          <w:tcPr>
            <w:tcW w:w="2267" w:type="dxa"/>
            <w:gridSpan w:val="3"/>
            <w:vMerge w:val="restart"/>
            <w:tcBorders>
              <w:top w:val="single" w:sz="4" w:space="0" w:color="auto"/>
              <w:left w:val="single" w:sz="4" w:space="0" w:color="auto"/>
              <w:right w:val="single" w:sz="4" w:space="0" w:color="auto"/>
            </w:tcBorders>
          </w:tcPr>
          <w:p w:rsidR="005250F7" w:rsidRDefault="005250F7" w:rsidP="00B969BC">
            <w:pPr>
              <w:rPr>
                <w:sz w:val="24"/>
                <w:szCs w:val="24"/>
              </w:rPr>
            </w:pPr>
            <w:r>
              <w:rPr>
                <w:sz w:val="24"/>
                <w:szCs w:val="24"/>
              </w:rPr>
              <w:t>Основное мероприятие:</w:t>
            </w:r>
          </w:p>
          <w:p w:rsidR="005250F7" w:rsidRPr="00ED0CD2" w:rsidRDefault="005250F7" w:rsidP="00B969BC">
            <w:pPr>
              <w:rPr>
                <w:sz w:val="24"/>
                <w:szCs w:val="24"/>
              </w:rPr>
            </w:pPr>
            <w:r>
              <w:rPr>
                <w:sz w:val="24"/>
                <w:szCs w:val="24"/>
              </w:rPr>
              <w:t>Профилактика правонарушений и экстремистской деятельности»</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rPr>
                <w:sz w:val="24"/>
                <w:szCs w:val="24"/>
              </w:rPr>
            </w:pPr>
            <w:r w:rsidRPr="00ED0CD2">
              <w:rPr>
                <w:sz w:val="24"/>
                <w:szCs w:val="24"/>
              </w:rPr>
              <w:t xml:space="preserve">Администрация </w:t>
            </w:r>
            <w:proofErr w:type="spellStart"/>
            <w:r w:rsidRPr="00ED0CD2">
              <w:rPr>
                <w:sz w:val="24"/>
                <w:szCs w:val="24"/>
              </w:rPr>
              <w:t>Камещкирского</w:t>
            </w:r>
            <w:proofErr w:type="spellEnd"/>
            <w:r w:rsidRPr="00ED0CD2">
              <w:rPr>
                <w:sz w:val="24"/>
                <w:szCs w:val="24"/>
              </w:rPr>
              <w:t xml:space="preserve"> района Пензенской области (заведующий сектором по профилактике </w:t>
            </w:r>
            <w:r w:rsidRPr="00ED0CD2">
              <w:rPr>
                <w:sz w:val="24"/>
                <w:szCs w:val="24"/>
              </w:rPr>
              <w:lastRenderedPageBreak/>
              <w:t xml:space="preserve">правонарушений администрации </w:t>
            </w:r>
            <w:proofErr w:type="spellStart"/>
            <w:r w:rsidRPr="00ED0CD2">
              <w:rPr>
                <w:sz w:val="24"/>
                <w:szCs w:val="24"/>
              </w:rPr>
              <w:t>Камешкирского</w:t>
            </w:r>
            <w:proofErr w:type="spellEnd"/>
            <w:r w:rsidRPr="00ED0CD2">
              <w:rPr>
                <w:sz w:val="24"/>
                <w:szCs w:val="24"/>
              </w:rPr>
              <w:t xml:space="preserve"> района Пензенской области)  во взаимодействии с главами муници</w:t>
            </w:r>
            <w:r>
              <w:rPr>
                <w:sz w:val="24"/>
                <w:szCs w:val="24"/>
              </w:rPr>
              <w:t>пальны</w:t>
            </w:r>
            <w:r w:rsidRPr="00ED0CD2">
              <w:rPr>
                <w:sz w:val="24"/>
                <w:szCs w:val="24"/>
              </w:rPr>
              <w:t>х образований района (по согласованию)</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lastRenderedPageBreak/>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rPr>
                <w:sz w:val="24"/>
                <w:szCs w:val="24"/>
              </w:rPr>
            </w:pPr>
            <w:r w:rsidRPr="00ED0CD2">
              <w:rPr>
                <w:sz w:val="24"/>
                <w:szCs w:val="24"/>
              </w:rPr>
              <w:t xml:space="preserve">Получение информации о состоянии </w:t>
            </w:r>
            <w:proofErr w:type="gramStart"/>
            <w:r w:rsidRPr="00ED0CD2">
              <w:rPr>
                <w:sz w:val="24"/>
                <w:szCs w:val="24"/>
              </w:rPr>
              <w:t>криминогенной обстановки</w:t>
            </w:r>
            <w:proofErr w:type="gramEnd"/>
            <w:r w:rsidRPr="00ED0CD2">
              <w:rPr>
                <w:sz w:val="24"/>
                <w:szCs w:val="24"/>
              </w:rPr>
              <w:t xml:space="preserve">, разработка действенных мер по ее улучшению. </w:t>
            </w:r>
          </w:p>
        </w:tc>
      </w:tr>
      <w:tr w:rsidR="005250F7" w:rsidRPr="00ED0CD2" w:rsidTr="00B969BC">
        <w:trPr>
          <w:trHeight w:val="1363"/>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907"/>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Pr>
                <w:sz w:val="24"/>
                <w:szCs w:val="24"/>
              </w:rPr>
              <w:t>5</w:t>
            </w:r>
            <w:r w:rsidRPr="00ED0CD2">
              <w:rPr>
                <w:sz w:val="24"/>
                <w:szCs w:val="24"/>
              </w:rPr>
              <w:t>-</w:t>
            </w:r>
          </w:p>
        </w:tc>
        <w:tc>
          <w:tcPr>
            <w:tcW w:w="1277" w:type="dxa"/>
            <w:gridSpan w:val="2"/>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1142"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30"/>
        </w:trPr>
        <w:tc>
          <w:tcPr>
            <w:tcW w:w="15594" w:type="dxa"/>
            <w:gridSpan w:val="13"/>
            <w:tcBorders>
              <w:top w:val="nil"/>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Pr>
                <w:sz w:val="24"/>
                <w:szCs w:val="24"/>
              </w:rPr>
              <w:lastRenderedPageBreak/>
              <w:t>Итого по подпрограмме</w:t>
            </w:r>
          </w:p>
        </w:tc>
      </w:tr>
      <w:tr w:rsidR="005250F7" w:rsidRPr="00ED0CD2" w:rsidTr="00B969BC">
        <w:trPr>
          <w:trHeight w:val="234"/>
        </w:trPr>
        <w:tc>
          <w:tcPr>
            <w:tcW w:w="776" w:type="dxa"/>
            <w:gridSpan w:val="2"/>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2161"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2444" w:type="dxa"/>
            <w:gridSpan w:val="2"/>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269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p>
        </w:tc>
      </w:tr>
      <w:tr w:rsidR="005250F7" w:rsidRPr="00ED0CD2" w:rsidTr="00B969BC">
        <w:trPr>
          <w:trHeight w:val="278"/>
        </w:trPr>
        <w:tc>
          <w:tcPr>
            <w:tcW w:w="776"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2692" w:type="dxa"/>
            <w:tcBorders>
              <w:left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299"/>
        </w:trPr>
        <w:tc>
          <w:tcPr>
            <w:tcW w:w="776"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c>
          <w:tcPr>
            <w:tcW w:w="2692" w:type="dxa"/>
            <w:tcBorders>
              <w:left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b/>
                <w:sz w:val="24"/>
                <w:szCs w:val="24"/>
              </w:rPr>
            </w:pPr>
            <w:r>
              <w:rPr>
                <w:b/>
                <w:sz w:val="24"/>
                <w:szCs w:val="24"/>
              </w:rPr>
              <w:t>Подпрограмма № 2</w:t>
            </w:r>
            <w:r w:rsidRPr="00ED0CD2">
              <w:rPr>
                <w:b/>
                <w:sz w:val="24"/>
                <w:szCs w:val="24"/>
              </w:rPr>
              <w:t xml:space="preserve"> «Антинаркотическая программа </w:t>
            </w:r>
            <w:proofErr w:type="spellStart"/>
            <w:r w:rsidRPr="00ED0CD2">
              <w:rPr>
                <w:b/>
                <w:sz w:val="24"/>
                <w:szCs w:val="24"/>
              </w:rPr>
              <w:t>Камешкирского</w:t>
            </w:r>
            <w:proofErr w:type="spellEnd"/>
            <w:r w:rsidRPr="00ED0CD2">
              <w:rPr>
                <w:b/>
                <w:sz w:val="24"/>
                <w:szCs w:val="24"/>
              </w:rPr>
              <w:t xml:space="preserve"> района пензенской области на период с 2014 по 2020 годы»</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sz w:val="24"/>
                <w:szCs w:val="24"/>
              </w:rPr>
            </w:pPr>
            <w:r w:rsidRPr="00ED0CD2">
              <w:rPr>
                <w:sz w:val="24"/>
                <w:szCs w:val="24"/>
              </w:rPr>
              <w:t xml:space="preserve">Цель подпрограммы: снижение масштабов незаконного распространения и немедицинского потребления наркотиков в </w:t>
            </w:r>
            <w:proofErr w:type="spellStart"/>
            <w:r w:rsidRPr="00ED0CD2">
              <w:rPr>
                <w:sz w:val="24"/>
                <w:szCs w:val="24"/>
              </w:rPr>
              <w:t>Камешкирском</w:t>
            </w:r>
            <w:proofErr w:type="spellEnd"/>
            <w:r w:rsidRPr="00ED0CD2">
              <w:rPr>
                <w:sz w:val="24"/>
                <w:szCs w:val="24"/>
              </w:rPr>
              <w:t xml:space="preserve"> районе Пензенской области</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pStyle w:val="ConsPlusNonformat"/>
              <w:widowControl/>
              <w:jc w:val="center"/>
              <w:rPr>
                <w:rFonts w:ascii="Times New Roman" w:hAnsi="Times New Roman" w:cs="Times New Roman"/>
                <w:sz w:val="24"/>
                <w:szCs w:val="24"/>
              </w:rPr>
            </w:pPr>
            <w:r w:rsidRPr="00ED0CD2">
              <w:rPr>
                <w:rFonts w:ascii="Times New Roman" w:hAnsi="Times New Roman" w:cs="Times New Roman"/>
                <w:sz w:val="24"/>
                <w:szCs w:val="24"/>
              </w:rPr>
              <w:t>Сокращение спроса на наркотики путем совершенствования системы профилактической, лечебной и реабилитационной работы</w:t>
            </w:r>
          </w:p>
        </w:tc>
      </w:tr>
      <w:tr w:rsidR="005250F7" w:rsidRPr="00ED0CD2" w:rsidTr="00B969BC">
        <w:trPr>
          <w:trHeight w:val="230"/>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Задача 1. Создание системы профилактики немедицинского потребления наркотиков с приоритетом  мероприятий первичной профилактики</w:t>
            </w:r>
          </w:p>
        </w:tc>
      </w:tr>
      <w:tr w:rsidR="005250F7" w:rsidRPr="00ED0CD2" w:rsidTr="00B969BC">
        <w:trPr>
          <w:trHeight w:val="230"/>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5250F7" w:rsidRPr="00ED0CD2" w:rsidTr="00B969BC">
        <w:trPr>
          <w:trHeight w:val="556"/>
        </w:trPr>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1.2.</w:t>
            </w:r>
          </w:p>
        </w:tc>
        <w:tc>
          <w:tcPr>
            <w:tcW w:w="2267" w:type="dxa"/>
            <w:gridSpan w:val="3"/>
            <w:vMerge w:val="restart"/>
            <w:tcBorders>
              <w:top w:val="single" w:sz="4" w:space="0" w:color="auto"/>
              <w:left w:val="single" w:sz="4" w:space="0" w:color="auto"/>
              <w:right w:val="single" w:sz="4" w:space="0" w:color="auto"/>
            </w:tcBorders>
          </w:tcPr>
          <w:p w:rsidR="005250F7" w:rsidRPr="00ED0CD2" w:rsidRDefault="005250F7" w:rsidP="00B969BC">
            <w:pPr>
              <w:rPr>
                <w:rStyle w:val="FontStyle22"/>
                <w:sz w:val="24"/>
                <w:szCs w:val="24"/>
              </w:rPr>
            </w:pPr>
            <w:r>
              <w:rPr>
                <w:rStyle w:val="FontStyle22"/>
                <w:sz w:val="24"/>
                <w:szCs w:val="24"/>
              </w:rPr>
              <w:t>Пропагандистские мероприятия в сфере противодействия злоупотреблению наркотиками и их незаконному обороту</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pStyle w:val="ConsPlusCell"/>
              <w:rPr>
                <w:rFonts w:ascii="Times New Roman" w:hAnsi="Times New Roman" w:cs="Times New Roman"/>
                <w:sz w:val="24"/>
                <w:szCs w:val="24"/>
              </w:rPr>
            </w:pPr>
            <w:r w:rsidRPr="00ED0CD2">
              <w:rPr>
                <w:rFonts w:ascii="Times New Roman" w:hAnsi="Times New Roman" w:cs="Times New Roman"/>
                <w:sz w:val="24"/>
                <w:szCs w:val="24"/>
                <w:lang w:eastAsia="en-US"/>
              </w:rPr>
              <w:t xml:space="preserve">Отдел образования </w:t>
            </w:r>
            <w:proofErr w:type="spellStart"/>
            <w:r w:rsidRPr="00ED0CD2">
              <w:rPr>
                <w:rFonts w:ascii="Times New Roman" w:hAnsi="Times New Roman" w:cs="Times New Roman"/>
                <w:sz w:val="24"/>
                <w:szCs w:val="24"/>
                <w:lang w:eastAsia="en-US"/>
              </w:rPr>
              <w:t>Камешкирского</w:t>
            </w:r>
            <w:proofErr w:type="spellEnd"/>
            <w:r w:rsidRPr="00ED0CD2">
              <w:rPr>
                <w:rFonts w:ascii="Times New Roman" w:hAnsi="Times New Roman" w:cs="Times New Roman"/>
                <w:sz w:val="24"/>
                <w:szCs w:val="24"/>
                <w:lang w:eastAsia="en-US"/>
              </w:rPr>
              <w:t xml:space="preserve">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ConsPlusCell"/>
              <w:spacing w:line="220" w:lineRule="auto"/>
              <w:jc w:val="center"/>
              <w:rPr>
                <w:rFonts w:ascii="Times New Roman" w:hAnsi="Times New Roman" w:cs="Times New Roman"/>
                <w:sz w:val="24"/>
                <w:szCs w:val="24"/>
              </w:rPr>
            </w:pPr>
            <w:r w:rsidRPr="00ED0CD2">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ConsPlusCell"/>
              <w:spacing w:line="220" w:lineRule="auto"/>
              <w:jc w:val="center"/>
              <w:rPr>
                <w:rFonts w:ascii="Times New Roman" w:hAnsi="Times New Roman" w:cs="Times New Roman"/>
                <w:sz w:val="24"/>
                <w:szCs w:val="24"/>
              </w:rPr>
            </w:pPr>
            <w:r w:rsidRPr="00ED0CD2">
              <w:rPr>
                <w:rFonts w:ascii="Times New Roman" w:hAnsi="Times New Roman" w:cs="Times New Roman"/>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ConsPlusCell"/>
              <w:spacing w:line="220" w:lineRule="auto"/>
              <w:jc w:val="center"/>
              <w:rPr>
                <w:rFonts w:ascii="Times New Roman" w:hAnsi="Times New Roman" w:cs="Times New Roman"/>
                <w:sz w:val="24"/>
                <w:szCs w:val="24"/>
              </w:rPr>
            </w:pPr>
            <w:r w:rsidRPr="00ED0CD2">
              <w:rPr>
                <w:rFonts w:ascii="Times New Roman" w:hAnsi="Times New Roman" w:cs="Times New Roman"/>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shd w:val="clear" w:color="auto" w:fill="FFFFFF"/>
              <w:snapToGrid w:val="0"/>
              <w:spacing w:line="220" w:lineRule="auto"/>
              <w:ind w:right="46"/>
              <w:rPr>
                <w:sz w:val="24"/>
                <w:szCs w:val="24"/>
              </w:rPr>
            </w:pPr>
            <w:r w:rsidRPr="00ED0CD2">
              <w:rPr>
                <w:sz w:val="24"/>
                <w:szCs w:val="24"/>
              </w:rPr>
              <w:t>Ежегодно:</w:t>
            </w:r>
          </w:p>
        </w:tc>
      </w:tr>
      <w:tr w:rsidR="005250F7" w:rsidRPr="00ED0CD2" w:rsidTr="00B969BC">
        <w:trPr>
          <w:trHeight w:val="688"/>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jc w:val="both"/>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both"/>
              <w:rPr>
                <w:color w:val="000000"/>
                <w:sz w:val="24"/>
                <w:szCs w:val="24"/>
              </w:rPr>
            </w:pPr>
            <w:r w:rsidRPr="00ED0CD2">
              <w:rPr>
                <w:sz w:val="24"/>
                <w:szCs w:val="24"/>
              </w:rPr>
              <w:t>Не менее 2</w:t>
            </w:r>
          </w:p>
        </w:tc>
      </w:tr>
      <w:tr w:rsidR="005250F7" w:rsidRPr="00ED0CD2" w:rsidTr="00B969BC">
        <w:trPr>
          <w:trHeight w:val="230"/>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jc w:val="both"/>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both"/>
              <w:rPr>
                <w:color w:val="000000"/>
                <w:sz w:val="24"/>
                <w:szCs w:val="24"/>
              </w:rPr>
            </w:pPr>
            <w:r w:rsidRPr="00ED0CD2">
              <w:rPr>
                <w:sz w:val="24"/>
                <w:szCs w:val="24"/>
              </w:rPr>
              <w:t>Не менее 2</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Pr>
                <w:sz w:val="24"/>
                <w:szCs w:val="24"/>
              </w:rPr>
              <w:t>Итого по подпрограмме</w:t>
            </w:r>
          </w:p>
        </w:tc>
      </w:tr>
      <w:tr w:rsidR="005250F7" w:rsidRPr="00ED0CD2" w:rsidTr="00B969BC">
        <w:tc>
          <w:tcPr>
            <w:tcW w:w="703" w:type="dxa"/>
            <w:vMerge w:val="restart"/>
            <w:tcBorders>
              <w:top w:val="single" w:sz="4" w:space="0" w:color="auto"/>
              <w:left w:val="single" w:sz="4" w:space="0" w:color="auto"/>
              <w:right w:val="single" w:sz="4" w:space="0" w:color="auto"/>
            </w:tcBorders>
            <w:vAlign w:val="center"/>
          </w:tcPr>
          <w:p w:rsidR="005250F7" w:rsidRPr="00ED0CD2" w:rsidRDefault="005250F7" w:rsidP="00B969BC">
            <w:pPr>
              <w:ind w:right="-26"/>
              <w:rPr>
                <w:sz w:val="24"/>
                <w:szCs w:val="24"/>
              </w:rPr>
            </w:pPr>
            <w:r w:rsidRPr="00ED0CD2">
              <w:rPr>
                <w:sz w:val="24"/>
                <w:szCs w:val="24"/>
              </w:rPr>
              <w:t xml:space="preserve">  </w:t>
            </w:r>
          </w:p>
        </w:tc>
        <w:tc>
          <w:tcPr>
            <w:tcW w:w="2267" w:type="dxa"/>
            <w:gridSpan w:val="3"/>
            <w:vMerge w:val="restart"/>
            <w:tcBorders>
              <w:top w:val="single" w:sz="4" w:space="0" w:color="auto"/>
              <w:left w:val="single" w:sz="4" w:space="0" w:color="auto"/>
              <w:right w:val="single" w:sz="4" w:space="0" w:color="auto"/>
            </w:tcBorders>
            <w:vAlign w:val="center"/>
          </w:tcPr>
          <w:p w:rsidR="005250F7" w:rsidRPr="00ED0CD2" w:rsidRDefault="005250F7" w:rsidP="00B969BC">
            <w:pPr>
              <w:ind w:right="-26"/>
              <w:rPr>
                <w:sz w:val="24"/>
                <w:szCs w:val="24"/>
              </w:rPr>
            </w:pPr>
          </w:p>
        </w:tc>
        <w:tc>
          <w:tcPr>
            <w:tcW w:w="2411" w:type="dxa"/>
            <w:vMerge w:val="restart"/>
            <w:tcBorders>
              <w:top w:val="single" w:sz="4" w:space="0" w:color="auto"/>
              <w:left w:val="single" w:sz="4" w:space="0" w:color="auto"/>
              <w:right w:val="single" w:sz="4" w:space="0" w:color="auto"/>
            </w:tcBorders>
            <w:vAlign w:val="center"/>
          </w:tcPr>
          <w:p w:rsidR="005250F7" w:rsidRPr="00ED0CD2" w:rsidRDefault="005250F7" w:rsidP="00B969BC">
            <w:pPr>
              <w:ind w:right="-26"/>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r>
      <w:tr w:rsidR="005250F7" w:rsidRPr="00ED0CD2" w:rsidTr="00B969BC">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r>
      <w:tr w:rsidR="005250F7" w:rsidRPr="00ED0CD2" w:rsidTr="00B969BC">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b/>
                <w:i/>
                <w:sz w:val="24"/>
                <w:szCs w:val="24"/>
              </w:rPr>
            </w:pPr>
            <w:r>
              <w:rPr>
                <w:b/>
                <w:sz w:val="24"/>
                <w:szCs w:val="24"/>
              </w:rPr>
              <w:t xml:space="preserve"> Подпрограмма № 3</w:t>
            </w:r>
            <w:r w:rsidRPr="00ED0CD2">
              <w:rPr>
                <w:b/>
                <w:sz w:val="24"/>
                <w:szCs w:val="24"/>
              </w:rPr>
              <w:t xml:space="preserve"> «Антикоррупционная программа </w:t>
            </w:r>
            <w:proofErr w:type="spellStart"/>
            <w:r w:rsidRPr="00ED0CD2">
              <w:rPr>
                <w:b/>
                <w:sz w:val="24"/>
                <w:szCs w:val="24"/>
              </w:rPr>
              <w:t>Камешкирского</w:t>
            </w:r>
            <w:proofErr w:type="spellEnd"/>
            <w:r w:rsidRPr="00ED0CD2">
              <w:rPr>
                <w:b/>
                <w:sz w:val="24"/>
                <w:szCs w:val="24"/>
              </w:rPr>
              <w:t xml:space="preserve"> района Пензенской области в 2014 - 2020 годах»</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sz w:val="24"/>
                <w:szCs w:val="24"/>
              </w:rPr>
            </w:pPr>
            <w:r w:rsidRPr="00ED0CD2">
              <w:rPr>
                <w:sz w:val="24"/>
                <w:szCs w:val="24"/>
              </w:rPr>
              <w:t>Цели подпрограммы: снижение уровня коррупц</w:t>
            </w:r>
            <w:proofErr w:type="gramStart"/>
            <w:r w:rsidRPr="00ED0CD2">
              <w:rPr>
                <w:sz w:val="24"/>
                <w:szCs w:val="24"/>
              </w:rPr>
              <w:t>ии и ее</w:t>
            </w:r>
            <w:proofErr w:type="gramEnd"/>
            <w:r w:rsidRPr="00ED0CD2">
              <w:rPr>
                <w:sz w:val="24"/>
                <w:szCs w:val="24"/>
              </w:rPr>
              <w:t xml:space="preserve"> влияния на деятельность исполнительных органов муниципальной власти </w:t>
            </w:r>
            <w:proofErr w:type="spellStart"/>
            <w:r w:rsidRPr="00ED0CD2">
              <w:rPr>
                <w:sz w:val="24"/>
                <w:szCs w:val="24"/>
              </w:rPr>
              <w:t>Камешкирского</w:t>
            </w:r>
            <w:proofErr w:type="spellEnd"/>
            <w:r w:rsidRPr="00ED0CD2">
              <w:rPr>
                <w:sz w:val="24"/>
                <w:szCs w:val="24"/>
              </w:rPr>
              <w:t xml:space="preserve"> района Пензенской области, органов местного самоуправления </w:t>
            </w:r>
            <w:proofErr w:type="spellStart"/>
            <w:r w:rsidRPr="00ED0CD2">
              <w:rPr>
                <w:sz w:val="24"/>
                <w:szCs w:val="24"/>
              </w:rPr>
              <w:t>Камешкирского</w:t>
            </w:r>
            <w:proofErr w:type="spellEnd"/>
            <w:r w:rsidRPr="00ED0CD2">
              <w:rPr>
                <w:sz w:val="24"/>
                <w:szCs w:val="24"/>
              </w:rPr>
              <w:t xml:space="preserve"> района Пензенской области </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Задача 1. Формирование правового пространства, свободного от </w:t>
            </w:r>
            <w:proofErr w:type="spellStart"/>
            <w:r w:rsidRPr="00ED0CD2">
              <w:rPr>
                <w:sz w:val="24"/>
                <w:szCs w:val="24"/>
              </w:rPr>
              <w:t>коррупциогенных</w:t>
            </w:r>
            <w:proofErr w:type="spellEnd"/>
            <w:r w:rsidRPr="00ED0CD2">
              <w:rPr>
                <w:sz w:val="24"/>
                <w:szCs w:val="24"/>
              </w:rPr>
              <w:t xml:space="preserve"> факторов</w:t>
            </w:r>
          </w:p>
        </w:tc>
      </w:tr>
      <w:tr w:rsidR="005250F7" w:rsidRPr="00ED0CD2" w:rsidTr="00B969BC">
        <w:trPr>
          <w:trHeight w:val="533"/>
        </w:trPr>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1.1.</w:t>
            </w:r>
          </w:p>
        </w:tc>
        <w:tc>
          <w:tcPr>
            <w:tcW w:w="2267" w:type="dxa"/>
            <w:gridSpan w:val="3"/>
            <w:vMerge w:val="restart"/>
            <w:tcBorders>
              <w:top w:val="single" w:sz="4" w:space="0" w:color="auto"/>
              <w:left w:val="single" w:sz="4" w:space="0" w:color="auto"/>
              <w:right w:val="single" w:sz="4" w:space="0" w:color="auto"/>
            </w:tcBorders>
          </w:tcPr>
          <w:p w:rsidR="005250F7" w:rsidRPr="00ED0CD2" w:rsidRDefault="005250F7" w:rsidP="00B969BC">
            <w:pPr>
              <w:autoSpaceDE w:val="0"/>
              <w:autoSpaceDN w:val="0"/>
              <w:adjustRightInd w:val="0"/>
              <w:rPr>
                <w:sz w:val="24"/>
                <w:szCs w:val="24"/>
              </w:rPr>
            </w:pPr>
            <w:r>
              <w:rPr>
                <w:sz w:val="24"/>
                <w:szCs w:val="24"/>
              </w:rPr>
              <w:t>Пропагандистские мероприятия в сфере противодействия коррупции</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autoSpaceDE w:val="0"/>
              <w:autoSpaceDN w:val="0"/>
              <w:adjustRightInd w:val="0"/>
              <w:rPr>
                <w:sz w:val="24"/>
                <w:szCs w:val="24"/>
              </w:rPr>
            </w:pPr>
            <w:r w:rsidRPr="00ED0CD2">
              <w:rPr>
                <w:sz w:val="24"/>
                <w:szCs w:val="24"/>
              </w:rPr>
              <w:t xml:space="preserve">Администрация </w:t>
            </w:r>
            <w:proofErr w:type="spellStart"/>
            <w:r w:rsidRPr="00ED0CD2">
              <w:rPr>
                <w:sz w:val="24"/>
                <w:szCs w:val="24"/>
              </w:rPr>
              <w:t>Камешкирского</w:t>
            </w:r>
            <w:proofErr w:type="spellEnd"/>
            <w:r w:rsidRPr="00ED0CD2">
              <w:rPr>
                <w:sz w:val="24"/>
                <w:szCs w:val="24"/>
              </w:rPr>
              <w:t xml:space="preserve"> района Пензенской области (юридический отдел)</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pStyle w:val="a3"/>
              <w:rPr>
                <w:sz w:val="24"/>
                <w:szCs w:val="24"/>
              </w:rPr>
            </w:pPr>
            <w:r w:rsidRPr="00ED0CD2">
              <w:rPr>
                <w:sz w:val="24"/>
                <w:szCs w:val="24"/>
              </w:rPr>
              <w:t>Повышение эффективности правового регулирования отношений в сфере противодействия коррупции</w:t>
            </w:r>
          </w:p>
        </w:tc>
      </w:tr>
      <w:tr w:rsidR="005250F7" w:rsidRPr="00ED0CD2" w:rsidTr="00B969BC">
        <w:trPr>
          <w:trHeight w:val="523"/>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822"/>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822"/>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822"/>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822"/>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1313"/>
        </w:trPr>
        <w:tc>
          <w:tcPr>
            <w:tcW w:w="703" w:type="dxa"/>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bottom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Итого по подпрограмме</w:t>
            </w:r>
          </w:p>
        </w:tc>
      </w:tr>
      <w:tr w:rsidR="005250F7" w:rsidRPr="00ED0CD2" w:rsidTr="00B969BC">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ind w:right="-26"/>
              <w:rPr>
                <w:sz w:val="24"/>
                <w:szCs w:val="24"/>
              </w:rPr>
            </w:pPr>
            <w:r w:rsidRPr="00ED0CD2">
              <w:rPr>
                <w:sz w:val="24"/>
                <w:szCs w:val="24"/>
              </w:rPr>
              <w:t xml:space="preserve">  </w:t>
            </w:r>
          </w:p>
        </w:tc>
        <w:tc>
          <w:tcPr>
            <w:tcW w:w="2267" w:type="dxa"/>
            <w:gridSpan w:val="3"/>
            <w:vMerge w:val="restart"/>
            <w:tcBorders>
              <w:top w:val="single" w:sz="4" w:space="0" w:color="auto"/>
              <w:left w:val="single" w:sz="4" w:space="0" w:color="auto"/>
              <w:right w:val="single" w:sz="4" w:space="0" w:color="auto"/>
            </w:tcBorders>
          </w:tcPr>
          <w:p w:rsidR="005250F7" w:rsidRPr="00ED0CD2" w:rsidRDefault="005250F7" w:rsidP="00B969BC">
            <w:pPr>
              <w:ind w:right="-26"/>
              <w:rPr>
                <w:sz w:val="24"/>
                <w:szCs w:val="24"/>
              </w:rPr>
            </w:pP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ind w:right="-26"/>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10</w:t>
            </w:r>
            <w:r w:rsidRPr="00ED0CD2">
              <w:rPr>
                <w:sz w:val="24"/>
                <w:szCs w:val="24"/>
              </w:rPr>
              <w:t>,0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r>
      <w:tr w:rsidR="005250F7" w:rsidRPr="00ED0CD2" w:rsidTr="00B969BC">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rPr>
                <w:sz w:val="24"/>
                <w:szCs w:val="24"/>
              </w:rPr>
            </w:pPr>
          </w:p>
        </w:tc>
      </w:tr>
      <w:tr w:rsidR="005250F7" w:rsidRPr="00ED0CD2" w:rsidTr="00B969BC">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vAlign w:val="center"/>
          </w:tcPr>
          <w:p w:rsidR="005250F7" w:rsidRPr="00ED0CD2" w:rsidRDefault="005250F7" w:rsidP="00B969BC">
            <w:pPr>
              <w:jc w:val="center"/>
              <w:rPr>
                <w:b/>
                <w:sz w:val="24"/>
                <w:szCs w:val="24"/>
              </w:rPr>
            </w:pPr>
            <w:r>
              <w:rPr>
                <w:b/>
                <w:sz w:val="24"/>
                <w:szCs w:val="24"/>
              </w:rPr>
              <w:lastRenderedPageBreak/>
              <w:t>Подпрограмма № 4</w:t>
            </w:r>
            <w:r w:rsidRPr="00ED0CD2">
              <w:rPr>
                <w:b/>
                <w:sz w:val="24"/>
                <w:szCs w:val="24"/>
              </w:rPr>
              <w:t xml:space="preserve"> «Повышение безопасности дорожного движения в </w:t>
            </w:r>
            <w:proofErr w:type="spellStart"/>
            <w:r w:rsidRPr="00ED0CD2">
              <w:rPr>
                <w:b/>
                <w:sz w:val="24"/>
                <w:szCs w:val="24"/>
              </w:rPr>
              <w:t>Камешкирском</w:t>
            </w:r>
            <w:proofErr w:type="spellEnd"/>
            <w:r w:rsidRPr="00ED0CD2">
              <w:rPr>
                <w:b/>
                <w:sz w:val="24"/>
                <w:szCs w:val="24"/>
              </w:rPr>
              <w:t xml:space="preserve"> районе Пензенской области в 2014-2020 годах»</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Цель подпрограммы: повышение безопасности дорожного движения в </w:t>
            </w:r>
            <w:proofErr w:type="spellStart"/>
            <w:r w:rsidRPr="00ED0CD2">
              <w:rPr>
                <w:sz w:val="24"/>
                <w:szCs w:val="24"/>
              </w:rPr>
              <w:t>Камешкирском</w:t>
            </w:r>
            <w:proofErr w:type="spellEnd"/>
            <w:r w:rsidRPr="00ED0CD2">
              <w:rPr>
                <w:sz w:val="24"/>
                <w:szCs w:val="24"/>
              </w:rPr>
              <w:t xml:space="preserve"> районе Пензенской области, уменьшение тяжести последствий дорожно-транспортных происшествий</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shd w:val="clear" w:color="auto" w:fill="FFFFFF"/>
              <w:tabs>
                <w:tab w:val="left" w:pos="3902"/>
              </w:tabs>
              <w:spacing w:line="322" w:lineRule="exact"/>
              <w:ind w:left="5"/>
              <w:jc w:val="center"/>
              <w:rPr>
                <w:sz w:val="24"/>
                <w:szCs w:val="24"/>
              </w:rPr>
            </w:pPr>
            <w:r w:rsidRPr="00ED0CD2">
              <w:rPr>
                <w:sz w:val="24"/>
                <w:szCs w:val="24"/>
              </w:rPr>
              <w:t xml:space="preserve">Задача 1. Развитие </w:t>
            </w:r>
            <w:proofErr w:type="gramStart"/>
            <w:r w:rsidRPr="00ED0CD2">
              <w:rPr>
                <w:sz w:val="24"/>
                <w:szCs w:val="24"/>
              </w:rPr>
              <w:t>системы предупреждения опасного поведения участников дорожного движения</w:t>
            </w:r>
            <w:proofErr w:type="gramEnd"/>
          </w:p>
        </w:tc>
      </w:tr>
      <w:tr w:rsidR="005250F7" w:rsidRPr="00ED0CD2" w:rsidTr="00B969BC">
        <w:trPr>
          <w:trHeight w:val="255"/>
        </w:trPr>
        <w:tc>
          <w:tcPr>
            <w:tcW w:w="703" w:type="dxa"/>
            <w:vMerge w:val="restart"/>
            <w:tcBorders>
              <w:left w:val="single" w:sz="4" w:space="0" w:color="auto"/>
              <w:right w:val="single" w:sz="4" w:space="0" w:color="auto"/>
            </w:tcBorders>
          </w:tcPr>
          <w:p w:rsidR="005250F7" w:rsidRPr="00ED0CD2" w:rsidRDefault="005250F7" w:rsidP="00B969BC">
            <w:pPr>
              <w:rPr>
                <w:sz w:val="24"/>
                <w:szCs w:val="24"/>
              </w:rPr>
            </w:pPr>
            <w:r w:rsidRPr="00ED0CD2">
              <w:rPr>
                <w:sz w:val="24"/>
                <w:szCs w:val="24"/>
              </w:rPr>
              <w:t>1.1.</w:t>
            </w:r>
          </w:p>
          <w:p w:rsidR="005250F7" w:rsidRPr="00ED0CD2" w:rsidRDefault="005250F7" w:rsidP="00B969BC">
            <w:pPr>
              <w:rPr>
                <w:sz w:val="24"/>
                <w:szCs w:val="24"/>
              </w:rPr>
            </w:pPr>
          </w:p>
        </w:tc>
        <w:tc>
          <w:tcPr>
            <w:tcW w:w="2267" w:type="dxa"/>
            <w:gridSpan w:val="3"/>
            <w:vMerge w:val="restart"/>
            <w:tcBorders>
              <w:left w:val="single" w:sz="4" w:space="0" w:color="auto"/>
              <w:right w:val="single" w:sz="4" w:space="0" w:color="auto"/>
            </w:tcBorders>
          </w:tcPr>
          <w:p w:rsidR="005250F7" w:rsidRPr="00ED0CD2" w:rsidRDefault="005250F7" w:rsidP="00B969BC">
            <w:pPr>
              <w:ind w:right="-26"/>
              <w:jc w:val="both"/>
              <w:rPr>
                <w:sz w:val="24"/>
                <w:szCs w:val="24"/>
              </w:rPr>
            </w:pPr>
            <w:r w:rsidRPr="00ED0CD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vMerge w:val="restart"/>
            <w:tcBorders>
              <w:left w:val="single" w:sz="4" w:space="0" w:color="auto"/>
              <w:right w:val="single" w:sz="4" w:space="0" w:color="auto"/>
            </w:tcBorders>
          </w:tcPr>
          <w:p w:rsidR="005250F7" w:rsidRPr="00ED0CD2" w:rsidRDefault="005250F7" w:rsidP="00B969BC">
            <w:pPr>
              <w:ind w:right="-26"/>
              <w:jc w:val="both"/>
              <w:rPr>
                <w:rFonts w:eastAsia="Arial"/>
                <w:sz w:val="24"/>
                <w:szCs w:val="24"/>
              </w:rPr>
            </w:pPr>
            <w:r w:rsidRPr="00ED0CD2">
              <w:rPr>
                <w:sz w:val="24"/>
                <w:szCs w:val="24"/>
              </w:rPr>
              <w:t xml:space="preserve">Администрация </w:t>
            </w:r>
            <w:proofErr w:type="spellStart"/>
            <w:r w:rsidRPr="00ED0CD2">
              <w:rPr>
                <w:sz w:val="24"/>
                <w:szCs w:val="24"/>
              </w:rPr>
              <w:t>Камешкирского</w:t>
            </w:r>
            <w:proofErr w:type="spellEnd"/>
            <w:r w:rsidRPr="00ED0CD2">
              <w:rPr>
                <w:sz w:val="24"/>
                <w:szCs w:val="24"/>
              </w:rPr>
              <w:t xml:space="preserve"> района Пензенской области во взаимодействии с отделением полиции (по согласованию)</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left w:val="single" w:sz="4" w:space="0" w:color="auto"/>
              <w:right w:val="single" w:sz="4" w:space="0" w:color="auto"/>
            </w:tcBorders>
          </w:tcPr>
          <w:p w:rsidR="005250F7" w:rsidRPr="00A32C74" w:rsidRDefault="005250F7" w:rsidP="00B969BC">
            <w:pPr>
              <w:pStyle w:val="ConsPlusNonformat"/>
              <w:jc w:val="center"/>
              <w:rPr>
                <w:rFonts w:ascii="Times New Roman" w:hAnsi="Times New Roman" w:cs="Times New Roman"/>
                <w:b/>
                <w:sz w:val="24"/>
                <w:szCs w:val="24"/>
              </w:rPr>
            </w:pPr>
            <w:r w:rsidRPr="00A32C74">
              <w:rPr>
                <w:rFonts w:ascii="Times New Roman" w:hAnsi="Times New Roman" w:cs="Times New Roman"/>
                <w:sz w:val="24"/>
                <w:szCs w:val="24"/>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5250F7" w:rsidRPr="00ED0CD2" w:rsidTr="00B969BC">
        <w:trPr>
          <w:trHeight w:val="28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5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70"/>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6"/>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2017</w:t>
            </w:r>
          </w:p>
        </w:tc>
        <w:tc>
          <w:tcPr>
            <w:tcW w:w="1276"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8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5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820"/>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1147"/>
        </w:trPr>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1.2.</w:t>
            </w:r>
          </w:p>
        </w:tc>
        <w:tc>
          <w:tcPr>
            <w:tcW w:w="2267" w:type="dxa"/>
            <w:gridSpan w:val="3"/>
            <w:vMerge w:val="restart"/>
            <w:tcBorders>
              <w:top w:val="single" w:sz="4" w:space="0" w:color="auto"/>
              <w:left w:val="single" w:sz="4" w:space="0" w:color="auto"/>
              <w:right w:val="single" w:sz="4" w:space="0" w:color="auto"/>
            </w:tcBorders>
          </w:tcPr>
          <w:p w:rsidR="005250F7" w:rsidRDefault="005250F7" w:rsidP="00B969BC">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5250F7" w:rsidRPr="00ED0CD2" w:rsidRDefault="005250F7" w:rsidP="00B969BC">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5250F7" w:rsidRPr="00ED0CD2" w:rsidRDefault="005250F7" w:rsidP="00B969BC">
            <w:pPr>
              <w:ind w:left="34"/>
              <w:jc w:val="both"/>
              <w:rPr>
                <w:color w:val="FF0000"/>
                <w:sz w:val="24"/>
                <w:szCs w:val="24"/>
              </w:rPr>
            </w:pPr>
            <w:r>
              <w:rPr>
                <w:sz w:val="24"/>
                <w:szCs w:val="24"/>
              </w:rPr>
              <w:t xml:space="preserve">- информирования </w:t>
            </w:r>
            <w:r>
              <w:rPr>
                <w:sz w:val="24"/>
                <w:szCs w:val="24"/>
              </w:rPr>
              <w:lastRenderedPageBreak/>
              <w:t xml:space="preserve">населения </w:t>
            </w:r>
            <w:r w:rsidRPr="00ED0CD2">
              <w:rPr>
                <w:sz w:val="24"/>
                <w:szCs w:val="24"/>
              </w:rPr>
              <w:t>о реальном состоянии обеспечения безопасности дорожного движения</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ind w:left="34"/>
              <w:jc w:val="both"/>
              <w:rPr>
                <w:sz w:val="24"/>
                <w:szCs w:val="24"/>
              </w:rPr>
            </w:pPr>
            <w:r w:rsidRPr="00ED0CD2">
              <w:rPr>
                <w:sz w:val="24"/>
                <w:szCs w:val="24"/>
              </w:rPr>
              <w:lastRenderedPageBreak/>
              <w:t xml:space="preserve"> Администрация </w:t>
            </w:r>
            <w:proofErr w:type="spellStart"/>
            <w:r w:rsidRPr="00ED0CD2">
              <w:rPr>
                <w:sz w:val="24"/>
                <w:szCs w:val="24"/>
              </w:rPr>
              <w:t>Камешкирского</w:t>
            </w:r>
            <w:proofErr w:type="spellEnd"/>
            <w:r w:rsidRPr="00ED0CD2">
              <w:rPr>
                <w:sz w:val="24"/>
                <w:szCs w:val="24"/>
              </w:rPr>
              <w:t xml:space="preserve"> района Пензенской области во взаимодействии с отделением полиции (по согласованию)</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5250F7" w:rsidRPr="00ED0CD2" w:rsidTr="00B969BC">
        <w:trPr>
          <w:trHeight w:val="1293"/>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bl>
    <w:p w:rsidR="005250F7" w:rsidRPr="00392BF8" w:rsidRDefault="005250F7" w:rsidP="005250F7">
      <w:pPr>
        <w:rPr>
          <w:vanish/>
        </w:rPr>
      </w:pPr>
    </w:p>
    <w:tbl>
      <w:tblPr>
        <w:tblpPr w:leftFromText="180" w:rightFromText="180" w:vertAnchor="text" w:horzAnchor="margin" w:tblpXSpec="center" w:tblpY="21"/>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310"/>
        <w:gridCol w:w="2367"/>
        <w:gridCol w:w="1275"/>
        <w:gridCol w:w="1276"/>
        <w:gridCol w:w="1425"/>
        <w:gridCol w:w="1128"/>
        <w:gridCol w:w="1275"/>
        <w:gridCol w:w="1142"/>
        <w:gridCol w:w="2692"/>
      </w:tblGrid>
      <w:tr w:rsidR="005250F7" w:rsidRPr="00ED0CD2" w:rsidTr="00B969BC">
        <w:trPr>
          <w:trHeight w:val="247"/>
        </w:trPr>
        <w:tc>
          <w:tcPr>
            <w:tcW w:w="15594" w:type="dxa"/>
            <w:gridSpan w:val="10"/>
            <w:tcBorders>
              <w:left w:val="single" w:sz="4" w:space="0" w:color="auto"/>
              <w:right w:val="single" w:sz="4" w:space="0" w:color="auto"/>
            </w:tcBorders>
            <w:vAlign w:val="center"/>
          </w:tcPr>
          <w:p w:rsidR="005250F7" w:rsidRPr="00ED0CD2" w:rsidRDefault="005250F7" w:rsidP="00B969BC">
            <w:pPr>
              <w:jc w:val="center"/>
              <w:rPr>
                <w:sz w:val="24"/>
                <w:szCs w:val="24"/>
              </w:rPr>
            </w:pPr>
            <w:r>
              <w:rPr>
                <w:sz w:val="24"/>
                <w:szCs w:val="24"/>
              </w:rPr>
              <w:t>Итого по подпрограмме</w:t>
            </w:r>
          </w:p>
        </w:tc>
      </w:tr>
      <w:tr w:rsidR="005250F7" w:rsidRPr="00ED0CD2" w:rsidTr="00B969BC">
        <w:trPr>
          <w:trHeight w:val="247"/>
        </w:trPr>
        <w:tc>
          <w:tcPr>
            <w:tcW w:w="704"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10"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67"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Итого</w:t>
            </w:r>
          </w:p>
        </w:tc>
        <w:tc>
          <w:tcPr>
            <w:tcW w:w="1276"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2014</w:t>
            </w:r>
          </w:p>
        </w:tc>
        <w:tc>
          <w:tcPr>
            <w:tcW w:w="1276"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2015</w:t>
            </w:r>
          </w:p>
        </w:tc>
        <w:tc>
          <w:tcPr>
            <w:tcW w:w="1276"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15594" w:type="dxa"/>
            <w:gridSpan w:val="10"/>
            <w:tcBorders>
              <w:left w:val="single" w:sz="4" w:space="0" w:color="auto"/>
              <w:right w:val="single" w:sz="4" w:space="0" w:color="auto"/>
            </w:tcBorders>
            <w:vAlign w:val="center"/>
          </w:tcPr>
          <w:p w:rsidR="005250F7" w:rsidRPr="00A47DE4" w:rsidRDefault="005250F7" w:rsidP="00B969BC">
            <w:pPr>
              <w:jc w:val="center"/>
              <w:rPr>
                <w:b/>
                <w:sz w:val="24"/>
                <w:szCs w:val="24"/>
              </w:rPr>
            </w:pPr>
            <w:r w:rsidRPr="00A47DE4">
              <w:rPr>
                <w:b/>
                <w:sz w:val="24"/>
                <w:szCs w:val="24"/>
              </w:rPr>
              <w:t>Итого по мероприятиям муниципальной программы</w:t>
            </w:r>
          </w:p>
        </w:tc>
      </w:tr>
      <w:tr w:rsidR="005250F7" w:rsidRPr="00ED0CD2" w:rsidTr="00B969BC">
        <w:trPr>
          <w:trHeight w:val="247"/>
        </w:trPr>
        <w:tc>
          <w:tcPr>
            <w:tcW w:w="704"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10"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67"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30</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30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2014</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2015</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bl>
    <w:p w:rsidR="005250F7" w:rsidRPr="00133990" w:rsidRDefault="005250F7" w:rsidP="005250F7">
      <w:pPr>
        <w:rPr>
          <w:vanish/>
        </w:rPr>
      </w:pPr>
    </w:p>
    <w:p w:rsidR="005250F7" w:rsidRDefault="005250F7" w:rsidP="005250F7">
      <w:pPr>
        <w:widowControl/>
        <w:autoSpaceDE w:val="0"/>
        <w:autoSpaceDN w:val="0"/>
        <w:adjustRightInd w:val="0"/>
        <w:ind w:firstLine="540"/>
        <w:jc w:val="center"/>
        <w:rPr>
          <w:b/>
          <w:color w:val="000000"/>
          <w:sz w:val="28"/>
          <w:szCs w:val="28"/>
        </w:rPr>
        <w:sectPr w:rsidR="005250F7" w:rsidSect="005250F7">
          <w:endnotePr>
            <w:numFmt w:val="decimal"/>
          </w:endnotePr>
          <w:pgSz w:w="16840" w:h="11907" w:orient="landscape"/>
          <w:pgMar w:top="1418" w:right="992"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250F7" w:rsidRDefault="005250F7" w:rsidP="005250F7">
      <w:pPr>
        <w:autoSpaceDE w:val="0"/>
        <w:rPr>
          <w:sz w:val="24"/>
          <w:szCs w:val="24"/>
        </w:rPr>
      </w:pPr>
    </w:p>
    <w:p w:rsidR="005250F7" w:rsidRPr="00D83E73" w:rsidRDefault="005250F7" w:rsidP="005250F7">
      <w:pPr>
        <w:jc w:val="right"/>
        <w:rPr>
          <w:sz w:val="24"/>
          <w:szCs w:val="24"/>
        </w:rPr>
      </w:pPr>
      <w:r w:rsidRPr="00D83E73">
        <w:rPr>
          <w:sz w:val="24"/>
          <w:szCs w:val="24"/>
        </w:rPr>
        <w:t>Приложение № 5</w:t>
      </w:r>
      <w:r>
        <w:rPr>
          <w:sz w:val="24"/>
          <w:szCs w:val="24"/>
        </w:rPr>
        <w:t>.1</w:t>
      </w:r>
    </w:p>
    <w:p w:rsidR="005250F7" w:rsidRDefault="005250F7" w:rsidP="005250F7">
      <w:pPr>
        <w:jc w:val="right"/>
        <w:rPr>
          <w:sz w:val="24"/>
          <w:szCs w:val="24"/>
        </w:rPr>
      </w:pPr>
      <w:r w:rsidRPr="00D83E73">
        <w:rPr>
          <w:sz w:val="24"/>
          <w:szCs w:val="24"/>
        </w:rPr>
        <w:t>к муниципальной  программе</w:t>
      </w:r>
    </w:p>
    <w:p w:rsidR="005250F7" w:rsidRDefault="005250F7" w:rsidP="005250F7">
      <w:pPr>
        <w:jc w:val="right"/>
        <w:rPr>
          <w:sz w:val="24"/>
          <w:szCs w:val="24"/>
        </w:rPr>
      </w:pPr>
      <w:r w:rsidRPr="00D83E73">
        <w:rPr>
          <w:sz w:val="24"/>
          <w:szCs w:val="24"/>
        </w:rPr>
        <w:t xml:space="preserve"> «Обеспечение общественного порядка</w:t>
      </w:r>
    </w:p>
    <w:p w:rsidR="005250F7" w:rsidRDefault="005250F7" w:rsidP="005250F7">
      <w:pPr>
        <w:jc w:val="right"/>
        <w:rPr>
          <w:sz w:val="24"/>
          <w:szCs w:val="24"/>
        </w:rPr>
      </w:pPr>
      <w:r w:rsidRPr="00D83E73">
        <w:rPr>
          <w:sz w:val="24"/>
          <w:szCs w:val="24"/>
        </w:rPr>
        <w:t xml:space="preserve"> и противодействие преступности </w:t>
      </w:r>
      <w:proofErr w:type="gramStart"/>
      <w:r w:rsidRPr="00D83E73">
        <w:rPr>
          <w:sz w:val="24"/>
          <w:szCs w:val="24"/>
        </w:rPr>
        <w:t>в</w:t>
      </w:r>
      <w:proofErr w:type="gramEnd"/>
      <w:r w:rsidRPr="00D83E73">
        <w:rPr>
          <w:sz w:val="24"/>
          <w:szCs w:val="24"/>
        </w:rPr>
        <w:t xml:space="preserve"> </w:t>
      </w:r>
    </w:p>
    <w:p w:rsidR="005250F7" w:rsidRDefault="005250F7" w:rsidP="005250F7">
      <w:pPr>
        <w:jc w:val="right"/>
        <w:rPr>
          <w:sz w:val="24"/>
          <w:szCs w:val="24"/>
        </w:rPr>
      </w:pPr>
      <w:proofErr w:type="spellStart"/>
      <w:r w:rsidRPr="00D83E73">
        <w:rPr>
          <w:sz w:val="24"/>
          <w:szCs w:val="24"/>
        </w:rPr>
        <w:t>Камешкирском</w:t>
      </w:r>
      <w:proofErr w:type="spellEnd"/>
      <w:r w:rsidRPr="00D83E73">
        <w:rPr>
          <w:sz w:val="24"/>
          <w:szCs w:val="24"/>
        </w:rPr>
        <w:t xml:space="preserve"> </w:t>
      </w:r>
      <w:proofErr w:type="gramStart"/>
      <w:r w:rsidRPr="00D83E73">
        <w:rPr>
          <w:sz w:val="24"/>
          <w:szCs w:val="24"/>
        </w:rPr>
        <w:t>районе</w:t>
      </w:r>
      <w:proofErr w:type="gramEnd"/>
    </w:p>
    <w:p w:rsidR="005250F7" w:rsidRDefault="005250F7" w:rsidP="005250F7">
      <w:pPr>
        <w:jc w:val="right"/>
        <w:rPr>
          <w:sz w:val="24"/>
          <w:szCs w:val="24"/>
        </w:rPr>
      </w:pPr>
      <w:r w:rsidRPr="00D83E73">
        <w:rPr>
          <w:sz w:val="24"/>
          <w:szCs w:val="24"/>
        </w:rPr>
        <w:t xml:space="preserve"> Пензенской области</w:t>
      </w:r>
    </w:p>
    <w:p w:rsidR="005250F7" w:rsidRDefault="005250F7" w:rsidP="005250F7">
      <w:pPr>
        <w:jc w:val="right"/>
        <w:rPr>
          <w:sz w:val="24"/>
          <w:szCs w:val="24"/>
        </w:rPr>
      </w:pPr>
      <w:r w:rsidRPr="00D83E73">
        <w:rPr>
          <w:sz w:val="24"/>
          <w:szCs w:val="24"/>
        </w:rPr>
        <w:t xml:space="preserve">  в 2014-2020 годах»</w:t>
      </w:r>
    </w:p>
    <w:p w:rsidR="005250F7" w:rsidRDefault="005250F7" w:rsidP="005250F7">
      <w:pPr>
        <w:rPr>
          <w:sz w:val="24"/>
          <w:szCs w:val="24"/>
        </w:rPr>
      </w:pPr>
    </w:p>
    <w:p w:rsidR="005250F7" w:rsidRPr="00285F06" w:rsidRDefault="005250F7" w:rsidP="005250F7">
      <w:pPr>
        <w:jc w:val="center"/>
        <w:rPr>
          <w:sz w:val="24"/>
          <w:szCs w:val="24"/>
        </w:rPr>
      </w:pPr>
      <w:r w:rsidRPr="00285F06">
        <w:rPr>
          <w:sz w:val="24"/>
          <w:szCs w:val="24"/>
        </w:rPr>
        <w:t>Перечень мероприятий</w:t>
      </w:r>
    </w:p>
    <w:p w:rsidR="005250F7" w:rsidRDefault="005250F7" w:rsidP="005250F7">
      <w:pPr>
        <w:jc w:val="center"/>
        <w:rPr>
          <w:sz w:val="24"/>
          <w:szCs w:val="24"/>
        </w:rPr>
      </w:pPr>
      <w:r w:rsidRPr="00285F06">
        <w:rPr>
          <w:sz w:val="24"/>
          <w:szCs w:val="24"/>
        </w:rPr>
        <w:t xml:space="preserve">муниципальной  программы «Обеспечение общественного порядка и противодействие преступности в </w:t>
      </w:r>
      <w:proofErr w:type="spellStart"/>
      <w:r w:rsidRPr="00285F06">
        <w:rPr>
          <w:sz w:val="24"/>
          <w:szCs w:val="24"/>
        </w:rPr>
        <w:t>Камешкирском</w:t>
      </w:r>
      <w:proofErr w:type="spellEnd"/>
      <w:r w:rsidRPr="00285F06">
        <w:rPr>
          <w:sz w:val="24"/>
          <w:szCs w:val="24"/>
        </w:rPr>
        <w:t xml:space="preserve"> районе Пензенской области  в 2014-2020 годах»</w:t>
      </w:r>
    </w:p>
    <w:p w:rsidR="005250F7" w:rsidRPr="00285F06" w:rsidRDefault="005250F7" w:rsidP="005250F7">
      <w:pPr>
        <w:jc w:val="center"/>
        <w:rPr>
          <w:sz w:val="24"/>
          <w:szCs w:val="24"/>
        </w:rPr>
      </w:pPr>
      <w:r>
        <w:rPr>
          <w:sz w:val="24"/>
          <w:szCs w:val="24"/>
        </w:rPr>
        <w:t>на 2016-</w:t>
      </w:r>
      <w:smartTag w:uri="urn:schemas-microsoft-com:office:smarttags" w:element="metricconverter">
        <w:smartTagPr>
          <w:attr w:name="ProductID" w:val="2020 г"/>
        </w:smartTagPr>
        <w:r>
          <w:rPr>
            <w:sz w:val="24"/>
            <w:szCs w:val="24"/>
          </w:rPr>
          <w:t>2020 г</w:t>
        </w:r>
      </w:smartTag>
      <w:r>
        <w:rPr>
          <w:sz w:val="24"/>
          <w:szCs w:val="24"/>
        </w:rPr>
        <w:t>.</w:t>
      </w:r>
    </w:p>
    <w:p w:rsidR="005250F7" w:rsidRDefault="005250F7" w:rsidP="005250F7">
      <w:pPr>
        <w:jc w:val="center"/>
        <w:rPr>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68"/>
        <w:gridCol w:w="2410"/>
        <w:gridCol w:w="1275"/>
        <w:gridCol w:w="1276"/>
        <w:gridCol w:w="1276"/>
        <w:gridCol w:w="1276"/>
        <w:gridCol w:w="1275"/>
        <w:gridCol w:w="1124"/>
        <w:gridCol w:w="2656"/>
      </w:tblGrid>
      <w:tr w:rsidR="005250F7" w:rsidRPr="00ED0CD2" w:rsidTr="00B969BC">
        <w:tc>
          <w:tcPr>
            <w:tcW w:w="710"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rPr>
                <w:sz w:val="24"/>
                <w:szCs w:val="24"/>
              </w:rPr>
            </w:pPr>
            <w:r w:rsidRPr="00ED0CD2">
              <w:rPr>
                <w:sz w:val="24"/>
                <w:szCs w:val="24"/>
              </w:rPr>
              <w:t xml:space="preserve">№ </w:t>
            </w:r>
            <w:proofErr w:type="gramStart"/>
            <w:r w:rsidRPr="00ED0CD2">
              <w:rPr>
                <w:sz w:val="24"/>
                <w:szCs w:val="24"/>
              </w:rPr>
              <w:t>п</w:t>
            </w:r>
            <w:proofErr w:type="gramEnd"/>
            <w:r w:rsidRPr="00ED0CD2">
              <w:rPr>
                <w:sz w:val="24"/>
                <w:szCs w:val="24"/>
              </w:rPr>
              <w:t>/п</w:t>
            </w:r>
          </w:p>
        </w:tc>
        <w:tc>
          <w:tcPr>
            <w:tcW w:w="2268"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Наименование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Срок исполнения (год)</w:t>
            </w:r>
          </w:p>
        </w:tc>
        <w:tc>
          <w:tcPr>
            <w:tcW w:w="6227" w:type="dxa"/>
            <w:gridSpan w:val="5"/>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Объем финансирования, млн. рублей</w:t>
            </w:r>
          </w:p>
        </w:tc>
        <w:tc>
          <w:tcPr>
            <w:tcW w:w="2656" w:type="dxa"/>
            <w:vMerge w:val="restart"/>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Показатели результата мероприятия по годам</w:t>
            </w:r>
          </w:p>
        </w:tc>
      </w:tr>
      <w:tr w:rsidR="005250F7" w:rsidRPr="00ED0CD2" w:rsidTr="00B969BC">
        <w:tc>
          <w:tcPr>
            <w:tcW w:w="710"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0"/>
              <w:jc w:val="center"/>
              <w:rPr>
                <w:sz w:val="24"/>
                <w:szCs w:val="24"/>
              </w:rPr>
            </w:pPr>
            <w:r w:rsidRPr="00ED0CD2">
              <w:rPr>
                <w:sz w:val="24"/>
                <w:szCs w:val="24"/>
              </w:rPr>
              <w:t xml:space="preserve">Бюджет </w:t>
            </w:r>
            <w:proofErr w:type="spellStart"/>
            <w:r w:rsidRPr="00ED0CD2">
              <w:rPr>
                <w:sz w:val="24"/>
                <w:szCs w:val="24"/>
              </w:rPr>
              <w:t>Камешкирского</w:t>
            </w:r>
            <w:proofErr w:type="spellEnd"/>
            <w:r w:rsidRPr="00ED0CD2">
              <w:rPr>
                <w:sz w:val="24"/>
                <w:szCs w:val="24"/>
              </w:rPr>
              <w:t xml:space="preserve"> района </w:t>
            </w:r>
            <w:r w:rsidRPr="00ED0CD2">
              <w:rPr>
                <w:spacing w:val="-8"/>
                <w:sz w:val="24"/>
                <w:szCs w:val="24"/>
              </w:rPr>
              <w:t>Пензенской</w:t>
            </w:r>
            <w:r w:rsidRPr="00ED0CD2">
              <w:rPr>
                <w:sz w:val="24"/>
                <w:szCs w:val="24"/>
              </w:rPr>
              <w:t xml:space="preserve"> области</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8"/>
              <w:jc w:val="center"/>
              <w:rPr>
                <w:sz w:val="24"/>
                <w:szCs w:val="24"/>
              </w:rPr>
            </w:pPr>
            <w:proofErr w:type="spellStart"/>
            <w:proofErr w:type="gramStart"/>
            <w:r w:rsidRPr="00ED0CD2">
              <w:rPr>
                <w:sz w:val="24"/>
                <w:szCs w:val="24"/>
              </w:rPr>
              <w:t>федераль-ный</w:t>
            </w:r>
            <w:proofErr w:type="spellEnd"/>
            <w:proofErr w:type="gramEnd"/>
            <w:r w:rsidRPr="00ED0CD2">
              <w:rPr>
                <w:sz w:val="24"/>
                <w:szCs w:val="24"/>
              </w:rPr>
              <w:t xml:space="preserve"> бюджет</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 xml:space="preserve">Бюджеты </w:t>
            </w:r>
            <w:proofErr w:type="spellStart"/>
            <w:proofErr w:type="gramStart"/>
            <w:r w:rsidRPr="00ED0CD2">
              <w:rPr>
                <w:sz w:val="24"/>
                <w:szCs w:val="24"/>
              </w:rPr>
              <w:t>муници-пальных</w:t>
            </w:r>
            <w:proofErr w:type="spellEnd"/>
            <w:proofErr w:type="gramEnd"/>
            <w:r w:rsidRPr="00ED0CD2">
              <w:rPr>
                <w:sz w:val="24"/>
                <w:szCs w:val="24"/>
              </w:rPr>
              <w:t xml:space="preserve"> </w:t>
            </w:r>
            <w:proofErr w:type="spellStart"/>
            <w:r w:rsidRPr="00ED0CD2">
              <w:rPr>
                <w:sz w:val="24"/>
                <w:szCs w:val="24"/>
              </w:rPr>
              <w:t>образова-ний</w:t>
            </w:r>
            <w:proofErr w:type="spellEnd"/>
          </w:p>
        </w:tc>
        <w:tc>
          <w:tcPr>
            <w:tcW w:w="1124"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Внебюджетные средства</w:t>
            </w:r>
          </w:p>
        </w:tc>
        <w:tc>
          <w:tcPr>
            <w:tcW w:w="2656" w:type="dxa"/>
            <w:vMerge/>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r>
    </w:tbl>
    <w:p w:rsidR="005250F7" w:rsidRPr="00ED0CD2" w:rsidRDefault="005250F7" w:rsidP="005250F7">
      <w:pPr>
        <w:rPr>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3"/>
        <w:gridCol w:w="2161"/>
        <w:gridCol w:w="33"/>
        <w:gridCol w:w="2411"/>
        <w:gridCol w:w="1275"/>
        <w:gridCol w:w="1276"/>
        <w:gridCol w:w="1276"/>
        <w:gridCol w:w="142"/>
        <w:gridCol w:w="1135"/>
        <w:gridCol w:w="1275"/>
        <w:gridCol w:w="1142"/>
        <w:gridCol w:w="2692"/>
      </w:tblGrid>
      <w:tr w:rsidR="005250F7" w:rsidRPr="00ED0CD2" w:rsidTr="00B969BC">
        <w:trPr>
          <w:tblHeader/>
        </w:trPr>
        <w:tc>
          <w:tcPr>
            <w:tcW w:w="703"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w:t>
            </w:r>
          </w:p>
        </w:tc>
        <w:tc>
          <w:tcPr>
            <w:tcW w:w="2267" w:type="dxa"/>
            <w:gridSpan w:val="3"/>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w:t>
            </w:r>
          </w:p>
        </w:tc>
        <w:tc>
          <w:tcPr>
            <w:tcW w:w="2411"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0" w:hanging="310"/>
              <w:jc w:val="center"/>
              <w:rPr>
                <w:sz w:val="24"/>
                <w:szCs w:val="24"/>
              </w:rPr>
            </w:pPr>
            <w:r w:rsidRPr="00ED0CD2">
              <w:rPr>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108"/>
              <w:jc w:val="center"/>
              <w:rPr>
                <w:sz w:val="24"/>
                <w:szCs w:val="24"/>
              </w:rPr>
            </w:pPr>
            <w:r w:rsidRPr="00ED0CD2">
              <w:rPr>
                <w:sz w:val="24"/>
                <w:szCs w:val="24"/>
              </w:rPr>
              <w:t>7</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8</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ind w:right="-79"/>
              <w:jc w:val="center"/>
              <w:rPr>
                <w:sz w:val="24"/>
                <w:szCs w:val="24"/>
              </w:rPr>
            </w:pPr>
            <w:r w:rsidRPr="00ED0CD2">
              <w:rPr>
                <w:sz w:val="24"/>
                <w:szCs w:val="24"/>
              </w:rPr>
              <w:t>9</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10</w:t>
            </w:r>
          </w:p>
        </w:tc>
      </w:tr>
      <w:tr w:rsidR="005250F7" w:rsidRPr="00ED0CD2" w:rsidTr="00B969BC">
        <w:trPr>
          <w:trHeight w:val="363"/>
        </w:trPr>
        <w:tc>
          <w:tcPr>
            <w:tcW w:w="15594" w:type="dxa"/>
            <w:gridSpan w:val="13"/>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b/>
                <w:sz w:val="24"/>
                <w:szCs w:val="24"/>
              </w:rPr>
            </w:pPr>
            <w:r w:rsidRPr="00ED0CD2">
              <w:rPr>
                <w:b/>
                <w:sz w:val="24"/>
                <w:szCs w:val="24"/>
              </w:rPr>
              <w:t xml:space="preserve">Подпрограмма № 1 «Профилактика правонарушений и экстремисткой деятельности в </w:t>
            </w:r>
            <w:proofErr w:type="spellStart"/>
            <w:r w:rsidRPr="00ED0CD2">
              <w:rPr>
                <w:b/>
                <w:sz w:val="24"/>
                <w:szCs w:val="24"/>
              </w:rPr>
              <w:t>Камещкирском</w:t>
            </w:r>
            <w:proofErr w:type="spellEnd"/>
            <w:r w:rsidRPr="00ED0CD2">
              <w:rPr>
                <w:b/>
                <w:sz w:val="24"/>
                <w:szCs w:val="24"/>
              </w:rPr>
              <w:t xml:space="preserve"> районе Пензенской области в 2014-2020 годах»</w:t>
            </w:r>
          </w:p>
        </w:tc>
      </w:tr>
      <w:tr w:rsidR="005250F7" w:rsidRPr="00ED0CD2" w:rsidTr="00B969BC">
        <w:trPr>
          <w:trHeight w:val="363"/>
        </w:trPr>
        <w:tc>
          <w:tcPr>
            <w:tcW w:w="15594" w:type="dxa"/>
            <w:gridSpan w:val="13"/>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Цель подпрограммы: снижение уровня преступности в </w:t>
            </w:r>
            <w:proofErr w:type="spellStart"/>
            <w:r w:rsidRPr="00ED0CD2">
              <w:rPr>
                <w:sz w:val="24"/>
                <w:szCs w:val="24"/>
              </w:rPr>
              <w:t>Камещкирском</w:t>
            </w:r>
            <w:proofErr w:type="spellEnd"/>
            <w:r w:rsidRPr="00ED0CD2">
              <w:rPr>
                <w:sz w:val="24"/>
                <w:szCs w:val="24"/>
              </w:rPr>
              <w:t xml:space="preserve"> районе Пензенской области</w:t>
            </w:r>
          </w:p>
        </w:tc>
      </w:tr>
      <w:tr w:rsidR="005250F7" w:rsidRPr="00ED0CD2" w:rsidTr="00B969BC">
        <w:trPr>
          <w:trHeight w:val="363"/>
        </w:trPr>
        <w:tc>
          <w:tcPr>
            <w:tcW w:w="15594" w:type="dxa"/>
            <w:gridSpan w:val="13"/>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ConsPlusNonformat"/>
              <w:widowControl/>
              <w:jc w:val="center"/>
              <w:rPr>
                <w:rFonts w:ascii="Times New Roman" w:hAnsi="Times New Roman" w:cs="Times New Roman"/>
                <w:sz w:val="24"/>
                <w:szCs w:val="24"/>
              </w:rPr>
            </w:pPr>
            <w:r w:rsidRPr="00ED0CD2">
              <w:rPr>
                <w:rFonts w:ascii="Times New Roman" w:hAnsi="Times New Roman" w:cs="Times New Roman"/>
                <w:sz w:val="24"/>
                <w:szCs w:val="24"/>
              </w:rPr>
              <w:t>Задача 1. Профилактика правонарушений</w:t>
            </w:r>
          </w:p>
        </w:tc>
      </w:tr>
      <w:tr w:rsidR="005250F7" w:rsidRPr="00ED0CD2" w:rsidTr="00B969BC">
        <w:trPr>
          <w:trHeight w:val="363"/>
        </w:trPr>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1.1.</w:t>
            </w:r>
          </w:p>
        </w:tc>
        <w:tc>
          <w:tcPr>
            <w:tcW w:w="2267" w:type="dxa"/>
            <w:gridSpan w:val="3"/>
            <w:vMerge w:val="restart"/>
            <w:tcBorders>
              <w:top w:val="single" w:sz="4" w:space="0" w:color="auto"/>
              <w:left w:val="single" w:sz="4" w:space="0" w:color="auto"/>
              <w:right w:val="single" w:sz="4" w:space="0" w:color="auto"/>
            </w:tcBorders>
          </w:tcPr>
          <w:p w:rsidR="005250F7" w:rsidRPr="00D83E73" w:rsidRDefault="005250F7" w:rsidP="00B969BC">
            <w:pPr>
              <w:rPr>
                <w:sz w:val="24"/>
                <w:szCs w:val="24"/>
              </w:rPr>
            </w:pPr>
            <w:r w:rsidRPr="00D83E73">
              <w:rPr>
                <w:sz w:val="24"/>
                <w:szCs w:val="24"/>
              </w:rPr>
              <w:t>Основное мероприятие:</w:t>
            </w:r>
          </w:p>
          <w:p w:rsidR="005250F7" w:rsidRPr="00ED0CD2" w:rsidRDefault="005250F7" w:rsidP="00B969BC">
            <w:pPr>
              <w:rPr>
                <w:sz w:val="24"/>
                <w:szCs w:val="24"/>
              </w:rPr>
            </w:pPr>
            <w:r w:rsidRPr="00D83E73">
              <w:rPr>
                <w:sz w:val="24"/>
                <w:szCs w:val="24"/>
              </w:rPr>
              <w:t xml:space="preserve">Профилактика правонарушений и экстремистской </w:t>
            </w:r>
            <w:r w:rsidRPr="00D83E73">
              <w:rPr>
                <w:sz w:val="24"/>
                <w:szCs w:val="24"/>
              </w:rPr>
              <w:lastRenderedPageBreak/>
              <w:t>деятельности»</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rPr>
                <w:sz w:val="24"/>
                <w:szCs w:val="24"/>
              </w:rPr>
            </w:pPr>
            <w:r w:rsidRPr="00ED0CD2">
              <w:rPr>
                <w:sz w:val="24"/>
                <w:szCs w:val="24"/>
              </w:rPr>
              <w:lastRenderedPageBreak/>
              <w:t xml:space="preserve">Администрация </w:t>
            </w:r>
            <w:proofErr w:type="spellStart"/>
            <w:r w:rsidRPr="00ED0CD2">
              <w:rPr>
                <w:sz w:val="24"/>
                <w:szCs w:val="24"/>
              </w:rPr>
              <w:t>Камещкирского</w:t>
            </w:r>
            <w:proofErr w:type="spellEnd"/>
            <w:r w:rsidRPr="00ED0CD2">
              <w:rPr>
                <w:sz w:val="24"/>
                <w:szCs w:val="24"/>
              </w:rPr>
              <w:t xml:space="preserve"> района Пензенской области (заведующий </w:t>
            </w:r>
            <w:r w:rsidRPr="00ED0CD2">
              <w:rPr>
                <w:sz w:val="24"/>
                <w:szCs w:val="24"/>
              </w:rPr>
              <w:lastRenderedPageBreak/>
              <w:t xml:space="preserve">сектором по профилактике правонарушений администрации </w:t>
            </w:r>
            <w:proofErr w:type="spellStart"/>
            <w:r w:rsidRPr="00ED0CD2">
              <w:rPr>
                <w:sz w:val="24"/>
                <w:szCs w:val="24"/>
              </w:rPr>
              <w:t>Камешкирского</w:t>
            </w:r>
            <w:proofErr w:type="spellEnd"/>
            <w:r w:rsidRPr="00ED0CD2">
              <w:rPr>
                <w:sz w:val="24"/>
                <w:szCs w:val="24"/>
              </w:rPr>
              <w:t xml:space="preserve"> района Пензенской области)  во взаимодействии с главами муниципальных образований района (по согласованию)</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lastRenderedPageBreak/>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rPr>
                <w:sz w:val="24"/>
                <w:szCs w:val="24"/>
              </w:rPr>
            </w:pPr>
            <w:r w:rsidRPr="00ED0CD2">
              <w:rPr>
                <w:sz w:val="24"/>
                <w:szCs w:val="24"/>
              </w:rPr>
              <w:t xml:space="preserve">Получение информации о состоянии </w:t>
            </w:r>
            <w:proofErr w:type="gramStart"/>
            <w:r w:rsidRPr="00ED0CD2">
              <w:rPr>
                <w:sz w:val="24"/>
                <w:szCs w:val="24"/>
              </w:rPr>
              <w:t>криминогенной обстановки</w:t>
            </w:r>
            <w:proofErr w:type="gramEnd"/>
            <w:r w:rsidRPr="00ED0CD2">
              <w:rPr>
                <w:sz w:val="24"/>
                <w:szCs w:val="24"/>
              </w:rPr>
              <w:t xml:space="preserve">, разработка </w:t>
            </w:r>
            <w:r w:rsidRPr="00ED0CD2">
              <w:rPr>
                <w:sz w:val="24"/>
                <w:szCs w:val="24"/>
              </w:rPr>
              <w:lastRenderedPageBreak/>
              <w:t xml:space="preserve">действенных мер по ее улучшению. Ежемесячно в течение срока действия Программы </w:t>
            </w:r>
          </w:p>
        </w:tc>
      </w:tr>
      <w:tr w:rsidR="005250F7" w:rsidRPr="00ED0CD2" w:rsidTr="00B969BC">
        <w:trPr>
          <w:trHeight w:val="278"/>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D83E73" w:rsidRDefault="005250F7" w:rsidP="00B969BC">
            <w:pPr>
              <w:jc w:val="center"/>
              <w:rPr>
                <w:sz w:val="24"/>
                <w:szCs w:val="24"/>
              </w:rPr>
            </w:pPr>
            <w:r>
              <w:rPr>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99"/>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D83E73" w:rsidRDefault="005250F7" w:rsidP="00B969BC">
            <w:pPr>
              <w:jc w:val="center"/>
              <w:rPr>
                <w:sz w:val="24"/>
                <w:szCs w:val="24"/>
              </w:rPr>
            </w:pPr>
            <w:r>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43"/>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D83E73" w:rsidRDefault="005250F7" w:rsidP="00B969BC">
            <w:pPr>
              <w:jc w:val="center"/>
              <w:rPr>
                <w:sz w:val="24"/>
                <w:szCs w:val="24"/>
              </w:rPr>
            </w:pPr>
            <w:r>
              <w:rPr>
                <w:sz w:val="24"/>
                <w:szCs w:val="24"/>
              </w:rPr>
              <w:t>2018</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14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42"/>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42"/>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2020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30"/>
        </w:trPr>
        <w:tc>
          <w:tcPr>
            <w:tcW w:w="15594" w:type="dxa"/>
            <w:gridSpan w:val="13"/>
            <w:tcBorders>
              <w:top w:val="nil"/>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Итого по мероприятиям</w:t>
            </w:r>
          </w:p>
        </w:tc>
      </w:tr>
      <w:tr w:rsidR="005250F7" w:rsidRPr="00ED0CD2" w:rsidTr="00B969BC">
        <w:trPr>
          <w:trHeight w:val="234"/>
        </w:trPr>
        <w:tc>
          <w:tcPr>
            <w:tcW w:w="776" w:type="dxa"/>
            <w:gridSpan w:val="2"/>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2161"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2444" w:type="dxa"/>
            <w:gridSpan w:val="2"/>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w:t>
            </w: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w:t>
            </w: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p>
          <w:p w:rsidR="005250F7" w:rsidRPr="00ED0CD2" w:rsidRDefault="005250F7" w:rsidP="00B969BC">
            <w:pPr>
              <w:jc w:val="center"/>
              <w:rPr>
                <w:sz w:val="24"/>
                <w:szCs w:val="24"/>
              </w:rPr>
            </w:pPr>
          </w:p>
        </w:tc>
      </w:tr>
      <w:tr w:rsidR="005250F7" w:rsidRPr="00ED0CD2" w:rsidTr="00B969BC">
        <w:trPr>
          <w:trHeight w:val="54"/>
        </w:trPr>
        <w:tc>
          <w:tcPr>
            <w:tcW w:w="776"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vAlign w:val="center"/>
          </w:tcPr>
          <w:p w:rsidR="005250F7" w:rsidRPr="00ED0CD2" w:rsidRDefault="005250F7" w:rsidP="00B969BC">
            <w:pPr>
              <w:rPr>
                <w:sz w:val="24"/>
                <w:szCs w:val="24"/>
              </w:rPr>
            </w:pPr>
          </w:p>
        </w:tc>
      </w:tr>
      <w:tr w:rsidR="005250F7" w:rsidRPr="00ED0CD2" w:rsidTr="00B969BC">
        <w:trPr>
          <w:trHeight w:val="54"/>
        </w:trPr>
        <w:tc>
          <w:tcPr>
            <w:tcW w:w="776"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vAlign w:val="center"/>
          </w:tcPr>
          <w:p w:rsidR="005250F7" w:rsidRPr="00ED0CD2" w:rsidRDefault="005250F7" w:rsidP="00B969BC">
            <w:pPr>
              <w:rPr>
                <w:sz w:val="24"/>
                <w:szCs w:val="24"/>
              </w:rPr>
            </w:pPr>
          </w:p>
        </w:tc>
      </w:tr>
      <w:tr w:rsidR="005250F7" w:rsidRPr="00ED0CD2" w:rsidTr="00B969BC">
        <w:trPr>
          <w:trHeight w:val="54"/>
        </w:trPr>
        <w:tc>
          <w:tcPr>
            <w:tcW w:w="776"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vAlign w:val="center"/>
          </w:tcPr>
          <w:p w:rsidR="005250F7" w:rsidRPr="00ED0CD2" w:rsidRDefault="005250F7" w:rsidP="00B969BC">
            <w:pPr>
              <w:rPr>
                <w:sz w:val="24"/>
                <w:szCs w:val="24"/>
              </w:rPr>
            </w:pPr>
          </w:p>
        </w:tc>
      </w:tr>
      <w:tr w:rsidR="005250F7" w:rsidRPr="00ED0CD2" w:rsidTr="00B969BC">
        <w:trPr>
          <w:trHeight w:val="54"/>
        </w:trPr>
        <w:tc>
          <w:tcPr>
            <w:tcW w:w="776"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vAlign w:val="center"/>
          </w:tcPr>
          <w:p w:rsidR="005250F7" w:rsidRPr="00ED0CD2" w:rsidRDefault="005250F7" w:rsidP="00B969BC">
            <w:pPr>
              <w:rPr>
                <w:sz w:val="24"/>
                <w:szCs w:val="24"/>
              </w:rPr>
            </w:pPr>
          </w:p>
        </w:tc>
      </w:tr>
      <w:tr w:rsidR="005250F7" w:rsidRPr="00ED0CD2" w:rsidTr="00B969BC">
        <w:trPr>
          <w:trHeight w:val="54"/>
        </w:trPr>
        <w:tc>
          <w:tcPr>
            <w:tcW w:w="776" w:type="dxa"/>
            <w:gridSpan w:val="2"/>
            <w:vMerge/>
            <w:tcBorders>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2161" w:type="dxa"/>
            <w:vMerge/>
            <w:tcBorders>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2444" w:type="dxa"/>
            <w:gridSpan w:val="2"/>
            <w:vMerge/>
            <w:tcBorders>
              <w:left w:val="single" w:sz="4" w:space="0" w:color="auto"/>
              <w:bottom w:val="single" w:sz="4" w:space="0" w:color="auto"/>
              <w:right w:val="single" w:sz="4" w:space="0" w:color="auto"/>
            </w:tcBorders>
            <w:vAlign w:val="center"/>
          </w:tcPr>
          <w:p w:rsidR="005250F7" w:rsidRPr="00ED0CD2"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bottom w:val="single" w:sz="4" w:space="0" w:color="auto"/>
              <w:right w:val="single" w:sz="4" w:space="0" w:color="auto"/>
            </w:tcBorders>
            <w:shd w:val="clear" w:color="auto" w:fill="auto"/>
            <w:vAlign w:val="center"/>
          </w:tcPr>
          <w:p w:rsidR="005250F7" w:rsidRPr="00ED0CD2" w:rsidRDefault="005250F7" w:rsidP="00B969BC">
            <w:pPr>
              <w:rPr>
                <w:b/>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b/>
                <w:sz w:val="24"/>
                <w:szCs w:val="24"/>
              </w:rPr>
            </w:pPr>
            <w:r>
              <w:rPr>
                <w:b/>
                <w:sz w:val="24"/>
                <w:szCs w:val="24"/>
              </w:rPr>
              <w:t>Подпрограмма № 2</w:t>
            </w:r>
            <w:r w:rsidRPr="00ED0CD2">
              <w:rPr>
                <w:b/>
                <w:sz w:val="24"/>
                <w:szCs w:val="24"/>
              </w:rPr>
              <w:t xml:space="preserve"> «Антинаркотическая программа </w:t>
            </w:r>
            <w:proofErr w:type="spellStart"/>
            <w:r w:rsidRPr="00ED0CD2">
              <w:rPr>
                <w:b/>
                <w:sz w:val="24"/>
                <w:szCs w:val="24"/>
              </w:rPr>
              <w:t>Камешкирского</w:t>
            </w:r>
            <w:proofErr w:type="spellEnd"/>
            <w:r w:rsidRPr="00ED0CD2">
              <w:rPr>
                <w:b/>
                <w:sz w:val="24"/>
                <w:szCs w:val="24"/>
              </w:rPr>
              <w:t xml:space="preserve"> района пензенской области на период с 2014 по 2020 годы»</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sz w:val="24"/>
                <w:szCs w:val="24"/>
              </w:rPr>
            </w:pPr>
            <w:r w:rsidRPr="00ED0CD2">
              <w:rPr>
                <w:sz w:val="24"/>
                <w:szCs w:val="24"/>
              </w:rPr>
              <w:t xml:space="preserve">Цель подпрограммы: снижение масштабов незаконного распространения и немедицинского потребления наркотиков в </w:t>
            </w:r>
            <w:proofErr w:type="spellStart"/>
            <w:r w:rsidRPr="00ED0CD2">
              <w:rPr>
                <w:sz w:val="24"/>
                <w:szCs w:val="24"/>
              </w:rPr>
              <w:t>Камешкирском</w:t>
            </w:r>
            <w:proofErr w:type="spellEnd"/>
            <w:r w:rsidRPr="00ED0CD2">
              <w:rPr>
                <w:sz w:val="24"/>
                <w:szCs w:val="24"/>
              </w:rPr>
              <w:t xml:space="preserve"> районе Пензенской области</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pStyle w:val="ConsPlusNonformat"/>
              <w:widowControl/>
              <w:jc w:val="center"/>
              <w:rPr>
                <w:rFonts w:ascii="Times New Roman" w:hAnsi="Times New Roman" w:cs="Times New Roman"/>
                <w:sz w:val="24"/>
                <w:szCs w:val="24"/>
              </w:rPr>
            </w:pPr>
            <w:r w:rsidRPr="00ED0CD2">
              <w:rPr>
                <w:rFonts w:ascii="Times New Roman" w:hAnsi="Times New Roman" w:cs="Times New Roman"/>
                <w:sz w:val="24"/>
                <w:szCs w:val="24"/>
              </w:rPr>
              <w:t>Сокращение спроса на наркотики путем совершенствования системы профилактической, лечебной и реабилитационной работы</w:t>
            </w:r>
          </w:p>
        </w:tc>
      </w:tr>
      <w:tr w:rsidR="005250F7" w:rsidRPr="00ED0CD2" w:rsidTr="00B969BC">
        <w:trPr>
          <w:trHeight w:val="230"/>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Задача 1. Создание системы профилактики немедицинского потребления наркотиков с приоритетом  мероприятий первичной профилактики</w:t>
            </w:r>
          </w:p>
        </w:tc>
      </w:tr>
      <w:tr w:rsidR="005250F7" w:rsidRPr="00ED0CD2" w:rsidTr="00B969BC">
        <w:trPr>
          <w:trHeight w:val="230"/>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5250F7" w:rsidRPr="00ED0CD2" w:rsidTr="00B969BC">
        <w:trPr>
          <w:trHeight w:val="230"/>
        </w:trPr>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1.1.</w:t>
            </w:r>
          </w:p>
        </w:tc>
        <w:tc>
          <w:tcPr>
            <w:tcW w:w="2267" w:type="dxa"/>
            <w:gridSpan w:val="3"/>
            <w:vMerge w:val="restart"/>
            <w:tcBorders>
              <w:top w:val="single" w:sz="4" w:space="0" w:color="auto"/>
              <w:left w:val="single" w:sz="4" w:space="0" w:color="auto"/>
              <w:right w:val="single" w:sz="4" w:space="0" w:color="auto"/>
            </w:tcBorders>
          </w:tcPr>
          <w:p w:rsidR="005250F7" w:rsidRPr="00ED0CD2" w:rsidRDefault="005250F7" w:rsidP="00B969BC">
            <w:pPr>
              <w:rPr>
                <w:rStyle w:val="FontStyle22"/>
                <w:sz w:val="24"/>
                <w:szCs w:val="24"/>
              </w:rPr>
            </w:pPr>
            <w:r w:rsidRPr="00D83E73">
              <w:rPr>
                <w:rStyle w:val="FontStyle22"/>
                <w:sz w:val="24"/>
                <w:szCs w:val="24"/>
              </w:rPr>
              <w:t xml:space="preserve">Пропагандистские мероприятия в сфере противодействия </w:t>
            </w:r>
            <w:r w:rsidRPr="00D83E73">
              <w:rPr>
                <w:rStyle w:val="FontStyle22"/>
                <w:sz w:val="24"/>
                <w:szCs w:val="24"/>
              </w:rPr>
              <w:lastRenderedPageBreak/>
              <w:t>злоупотреблению наркотиками и их незаконному обороту</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pStyle w:val="ConsPlusCell"/>
              <w:rPr>
                <w:rFonts w:ascii="Times New Roman" w:hAnsi="Times New Roman" w:cs="Times New Roman"/>
                <w:sz w:val="24"/>
                <w:szCs w:val="24"/>
              </w:rPr>
            </w:pPr>
            <w:r w:rsidRPr="00ED0CD2">
              <w:rPr>
                <w:rFonts w:ascii="Times New Roman" w:hAnsi="Times New Roman" w:cs="Times New Roman"/>
                <w:sz w:val="24"/>
                <w:szCs w:val="24"/>
              </w:rPr>
              <w:lastRenderedPageBreak/>
              <w:t xml:space="preserve">Администрация </w:t>
            </w:r>
            <w:proofErr w:type="spellStart"/>
            <w:r w:rsidRPr="00ED0CD2">
              <w:rPr>
                <w:rFonts w:ascii="Times New Roman" w:hAnsi="Times New Roman" w:cs="Times New Roman"/>
                <w:sz w:val="24"/>
                <w:szCs w:val="24"/>
              </w:rPr>
              <w:t>Камешкирского</w:t>
            </w:r>
            <w:proofErr w:type="spellEnd"/>
            <w:r w:rsidRPr="00ED0CD2">
              <w:rPr>
                <w:rFonts w:ascii="Times New Roman" w:hAnsi="Times New Roman" w:cs="Times New Roman"/>
                <w:sz w:val="24"/>
                <w:szCs w:val="24"/>
              </w:rPr>
              <w:t xml:space="preserve"> района Пензенской области</w:t>
            </w:r>
          </w:p>
          <w:p w:rsidR="005250F7" w:rsidRPr="00ED0CD2" w:rsidRDefault="005250F7" w:rsidP="00B969BC">
            <w:pPr>
              <w:widowControl/>
              <w:tabs>
                <w:tab w:val="left" w:pos="6875"/>
              </w:tabs>
              <w:autoSpaceDE w:val="0"/>
              <w:autoSpaceDN w:val="0"/>
              <w:adjustRightInd w:val="0"/>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lastRenderedPageBreak/>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shd w:val="clear" w:color="auto" w:fill="FFFFFF"/>
              <w:snapToGrid w:val="0"/>
              <w:spacing w:line="220" w:lineRule="auto"/>
              <w:ind w:right="46"/>
              <w:rPr>
                <w:sz w:val="24"/>
                <w:szCs w:val="24"/>
              </w:rPr>
            </w:pPr>
            <w:r w:rsidRPr="00ED0CD2">
              <w:rPr>
                <w:sz w:val="24"/>
                <w:szCs w:val="24"/>
              </w:rPr>
              <w:t>Ежегодно:</w:t>
            </w:r>
          </w:p>
          <w:p w:rsidR="005250F7" w:rsidRPr="00ED0CD2" w:rsidRDefault="005250F7" w:rsidP="00B969BC">
            <w:pPr>
              <w:shd w:val="clear" w:color="auto" w:fill="FFFFFF"/>
              <w:snapToGrid w:val="0"/>
              <w:spacing w:line="220" w:lineRule="auto"/>
              <w:ind w:right="46"/>
              <w:rPr>
                <w:sz w:val="24"/>
                <w:szCs w:val="24"/>
              </w:rPr>
            </w:pPr>
            <w:r w:rsidRPr="00ED0CD2">
              <w:rPr>
                <w:sz w:val="24"/>
                <w:szCs w:val="24"/>
              </w:rPr>
              <w:t>Не менее 2</w:t>
            </w:r>
          </w:p>
          <w:p w:rsidR="005250F7" w:rsidRPr="00ED0CD2" w:rsidRDefault="005250F7" w:rsidP="00B969BC">
            <w:pPr>
              <w:shd w:val="clear" w:color="auto" w:fill="FFFFFF"/>
              <w:snapToGrid w:val="0"/>
              <w:spacing w:line="220" w:lineRule="auto"/>
              <w:ind w:right="46"/>
              <w:rPr>
                <w:sz w:val="24"/>
                <w:szCs w:val="24"/>
              </w:rPr>
            </w:pPr>
          </w:p>
        </w:tc>
      </w:tr>
      <w:tr w:rsidR="005250F7" w:rsidRPr="00ED0CD2" w:rsidTr="00B969BC">
        <w:trPr>
          <w:trHeight w:val="498"/>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jc w:val="both"/>
              <w:rPr>
                <w:sz w:val="24"/>
                <w:szCs w:val="24"/>
              </w:rPr>
            </w:pP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lang w:val="en-US"/>
              </w:rPr>
            </w:pPr>
            <w:r w:rsidRPr="00ED0CD2">
              <w:rPr>
                <w:sz w:val="24"/>
                <w:szCs w:val="24"/>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jc w:val="both"/>
              <w:rPr>
                <w:sz w:val="24"/>
                <w:szCs w:val="24"/>
              </w:rPr>
            </w:pPr>
          </w:p>
        </w:tc>
      </w:tr>
      <w:tr w:rsidR="005250F7" w:rsidRPr="00ED0CD2" w:rsidTr="00B969BC">
        <w:trPr>
          <w:trHeight w:val="498"/>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jc w:val="both"/>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jc w:val="both"/>
              <w:rPr>
                <w:sz w:val="24"/>
                <w:szCs w:val="24"/>
              </w:rPr>
            </w:pPr>
          </w:p>
        </w:tc>
      </w:tr>
      <w:tr w:rsidR="005250F7" w:rsidRPr="00ED0CD2" w:rsidTr="00B969BC">
        <w:trPr>
          <w:trHeight w:val="498"/>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jc w:val="both"/>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Pr="00F550CC" w:rsidRDefault="005250F7" w:rsidP="00B969BC">
            <w:pPr>
              <w:jc w:val="center"/>
              <w:rPr>
                <w:color w:val="C00000"/>
                <w:sz w:val="24"/>
                <w:szCs w:val="24"/>
              </w:rPr>
            </w:pPr>
            <w:r w:rsidRPr="00F550CC">
              <w:rPr>
                <w:color w:val="C00000"/>
                <w:sz w:val="24"/>
                <w:szCs w:val="24"/>
              </w:rPr>
              <w:t>45</w:t>
            </w:r>
          </w:p>
        </w:tc>
        <w:tc>
          <w:tcPr>
            <w:tcW w:w="1276" w:type="dxa"/>
            <w:tcBorders>
              <w:left w:val="single" w:sz="4" w:space="0" w:color="auto"/>
              <w:right w:val="single" w:sz="4" w:space="0" w:color="auto"/>
            </w:tcBorders>
            <w:shd w:val="clear" w:color="auto" w:fill="auto"/>
          </w:tcPr>
          <w:p w:rsidR="005250F7" w:rsidRPr="00F550CC" w:rsidRDefault="005250F7" w:rsidP="00B969BC">
            <w:pPr>
              <w:jc w:val="center"/>
              <w:rPr>
                <w:color w:val="C00000"/>
                <w:sz w:val="24"/>
                <w:szCs w:val="24"/>
              </w:rPr>
            </w:pPr>
            <w:r w:rsidRPr="00F550CC">
              <w:rPr>
                <w:color w:val="C00000"/>
                <w:sz w:val="24"/>
                <w:szCs w:val="24"/>
              </w:rPr>
              <w:t>45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jc w:val="both"/>
              <w:rPr>
                <w:sz w:val="24"/>
                <w:szCs w:val="24"/>
              </w:rPr>
            </w:pPr>
          </w:p>
        </w:tc>
      </w:tr>
      <w:tr w:rsidR="005250F7" w:rsidRPr="00ED0CD2" w:rsidTr="00B969BC">
        <w:trPr>
          <w:trHeight w:val="498"/>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jc w:val="both"/>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jc w:val="both"/>
              <w:rPr>
                <w:sz w:val="24"/>
                <w:szCs w:val="24"/>
              </w:rPr>
            </w:pPr>
          </w:p>
        </w:tc>
      </w:tr>
      <w:tr w:rsidR="005250F7" w:rsidRPr="00ED0CD2" w:rsidTr="00B969BC">
        <w:trPr>
          <w:trHeight w:val="498"/>
        </w:trPr>
        <w:tc>
          <w:tcPr>
            <w:tcW w:w="703" w:type="dxa"/>
            <w:vMerge/>
            <w:tcBorders>
              <w:left w:val="single" w:sz="4" w:space="0" w:color="auto"/>
              <w:bottom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bottom w:val="single" w:sz="4" w:space="0" w:color="auto"/>
              <w:right w:val="single" w:sz="4" w:space="0" w:color="auto"/>
            </w:tcBorders>
          </w:tcPr>
          <w:p w:rsidR="005250F7" w:rsidRPr="00ED0CD2" w:rsidRDefault="005250F7" w:rsidP="00B969BC">
            <w:pPr>
              <w:jc w:val="both"/>
              <w:rPr>
                <w:sz w:val="24"/>
                <w:szCs w:val="24"/>
              </w:rPr>
            </w:pPr>
          </w:p>
        </w:tc>
        <w:tc>
          <w:tcPr>
            <w:tcW w:w="2411" w:type="dxa"/>
            <w:vMerge/>
            <w:tcBorders>
              <w:left w:val="single" w:sz="4" w:space="0" w:color="auto"/>
              <w:bottom w:val="single" w:sz="4" w:space="0" w:color="auto"/>
              <w:right w:val="single" w:sz="4" w:space="0" w:color="auto"/>
            </w:tcBorders>
          </w:tcPr>
          <w:p w:rsidR="005250F7" w:rsidRPr="00ED0CD2" w:rsidRDefault="005250F7" w:rsidP="00B969BC">
            <w:pPr>
              <w:jc w:val="both"/>
              <w:rPr>
                <w:sz w:val="24"/>
                <w:szCs w:val="24"/>
              </w:rPr>
            </w:pP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bottom w:val="single" w:sz="4" w:space="0" w:color="auto"/>
              <w:right w:val="single" w:sz="4" w:space="0" w:color="auto"/>
            </w:tcBorders>
          </w:tcPr>
          <w:p w:rsidR="005250F7" w:rsidRPr="00ED0CD2" w:rsidRDefault="005250F7" w:rsidP="00B969BC">
            <w:pPr>
              <w:jc w:val="both"/>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Итого по мероприятиям</w:t>
            </w:r>
          </w:p>
        </w:tc>
      </w:tr>
      <w:tr w:rsidR="005250F7" w:rsidRPr="00ED0CD2" w:rsidTr="00B969BC">
        <w:tc>
          <w:tcPr>
            <w:tcW w:w="703" w:type="dxa"/>
            <w:vMerge w:val="restart"/>
            <w:tcBorders>
              <w:top w:val="single" w:sz="4" w:space="0" w:color="auto"/>
              <w:left w:val="single" w:sz="4" w:space="0" w:color="auto"/>
              <w:right w:val="single" w:sz="4" w:space="0" w:color="auto"/>
            </w:tcBorders>
            <w:vAlign w:val="center"/>
          </w:tcPr>
          <w:p w:rsidR="005250F7" w:rsidRPr="00ED0CD2" w:rsidRDefault="005250F7" w:rsidP="00B969BC">
            <w:pPr>
              <w:ind w:right="-26"/>
              <w:rPr>
                <w:sz w:val="24"/>
                <w:szCs w:val="24"/>
              </w:rPr>
            </w:pPr>
            <w:r w:rsidRPr="00ED0CD2">
              <w:rPr>
                <w:sz w:val="24"/>
                <w:szCs w:val="24"/>
              </w:rPr>
              <w:t xml:space="preserve">  </w:t>
            </w:r>
          </w:p>
        </w:tc>
        <w:tc>
          <w:tcPr>
            <w:tcW w:w="2267" w:type="dxa"/>
            <w:gridSpan w:val="3"/>
            <w:vMerge w:val="restart"/>
            <w:tcBorders>
              <w:top w:val="single" w:sz="4" w:space="0" w:color="auto"/>
              <w:left w:val="single" w:sz="4" w:space="0" w:color="auto"/>
              <w:right w:val="single" w:sz="4" w:space="0" w:color="auto"/>
            </w:tcBorders>
            <w:vAlign w:val="center"/>
          </w:tcPr>
          <w:p w:rsidR="005250F7" w:rsidRPr="00ED0CD2" w:rsidRDefault="005250F7" w:rsidP="00B969BC">
            <w:pPr>
              <w:ind w:right="-26"/>
              <w:rPr>
                <w:sz w:val="24"/>
                <w:szCs w:val="24"/>
              </w:rPr>
            </w:pPr>
          </w:p>
        </w:tc>
        <w:tc>
          <w:tcPr>
            <w:tcW w:w="2411" w:type="dxa"/>
            <w:vMerge w:val="restart"/>
            <w:tcBorders>
              <w:top w:val="single" w:sz="4" w:space="0" w:color="auto"/>
              <w:left w:val="single" w:sz="4" w:space="0" w:color="auto"/>
              <w:right w:val="single" w:sz="4" w:space="0" w:color="auto"/>
            </w:tcBorders>
            <w:vAlign w:val="center"/>
          </w:tcPr>
          <w:p w:rsidR="005250F7" w:rsidRPr="00ED0CD2" w:rsidRDefault="005250F7" w:rsidP="00B969BC">
            <w:pPr>
              <w:ind w:right="-26"/>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w:t>
            </w: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w:t>
            </w: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Pr="00F550CC" w:rsidRDefault="005250F7" w:rsidP="00B969BC">
            <w:pPr>
              <w:jc w:val="center"/>
              <w:rPr>
                <w:color w:val="C00000"/>
                <w:sz w:val="24"/>
                <w:szCs w:val="24"/>
              </w:rPr>
            </w:pPr>
            <w:r w:rsidRPr="00F550CC">
              <w:rPr>
                <w:color w:val="C00000"/>
                <w:sz w:val="24"/>
                <w:szCs w:val="24"/>
              </w:rPr>
              <w:t>45,0</w:t>
            </w:r>
          </w:p>
        </w:tc>
        <w:tc>
          <w:tcPr>
            <w:tcW w:w="1276" w:type="dxa"/>
            <w:tcBorders>
              <w:left w:val="single" w:sz="4" w:space="0" w:color="auto"/>
              <w:right w:val="single" w:sz="4" w:space="0" w:color="auto"/>
            </w:tcBorders>
            <w:shd w:val="clear" w:color="auto" w:fill="auto"/>
          </w:tcPr>
          <w:p w:rsidR="005250F7" w:rsidRPr="00F550CC" w:rsidRDefault="005250F7" w:rsidP="00B969BC">
            <w:pPr>
              <w:jc w:val="center"/>
              <w:rPr>
                <w:color w:val="C00000"/>
                <w:sz w:val="24"/>
                <w:szCs w:val="24"/>
              </w:rPr>
            </w:pPr>
            <w:r w:rsidRPr="00F550CC">
              <w:rPr>
                <w:color w:val="C00000"/>
                <w:sz w:val="24"/>
                <w:szCs w:val="24"/>
              </w:rPr>
              <w:t>45,0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p>
        </w:tc>
      </w:tr>
      <w:tr w:rsidR="005250F7" w:rsidRPr="00ED0CD2" w:rsidTr="00B969BC">
        <w:trPr>
          <w:trHeight w:val="57"/>
        </w:trPr>
        <w:tc>
          <w:tcPr>
            <w:tcW w:w="703" w:type="dxa"/>
            <w:vMerge/>
            <w:tcBorders>
              <w:left w:val="single" w:sz="4" w:space="0" w:color="auto"/>
              <w:bottom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bottom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411" w:type="dxa"/>
            <w:vMerge/>
            <w:tcBorders>
              <w:left w:val="single" w:sz="4" w:space="0" w:color="auto"/>
              <w:bottom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b/>
                <w:i/>
                <w:sz w:val="24"/>
                <w:szCs w:val="24"/>
              </w:rPr>
            </w:pPr>
            <w:r>
              <w:rPr>
                <w:b/>
                <w:sz w:val="24"/>
                <w:szCs w:val="24"/>
              </w:rPr>
              <w:t xml:space="preserve"> Подпрограмма № 3</w:t>
            </w:r>
            <w:r w:rsidRPr="00ED0CD2">
              <w:rPr>
                <w:b/>
                <w:sz w:val="24"/>
                <w:szCs w:val="24"/>
              </w:rPr>
              <w:t xml:space="preserve"> «Антикоррупционная программа </w:t>
            </w:r>
            <w:proofErr w:type="spellStart"/>
            <w:r w:rsidRPr="00ED0CD2">
              <w:rPr>
                <w:b/>
                <w:sz w:val="24"/>
                <w:szCs w:val="24"/>
              </w:rPr>
              <w:t>Камешкирского</w:t>
            </w:r>
            <w:proofErr w:type="spellEnd"/>
            <w:r w:rsidRPr="00ED0CD2">
              <w:rPr>
                <w:b/>
                <w:sz w:val="24"/>
                <w:szCs w:val="24"/>
              </w:rPr>
              <w:t xml:space="preserve"> района Пензенской области в 2014 - 2020 годах»</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tabs>
                <w:tab w:val="left" w:pos="11340"/>
              </w:tabs>
              <w:jc w:val="center"/>
              <w:rPr>
                <w:sz w:val="24"/>
                <w:szCs w:val="24"/>
              </w:rPr>
            </w:pPr>
            <w:r w:rsidRPr="00ED0CD2">
              <w:rPr>
                <w:sz w:val="24"/>
                <w:szCs w:val="24"/>
              </w:rPr>
              <w:t>Цели подпрограммы: снижение уровня коррупц</w:t>
            </w:r>
            <w:proofErr w:type="gramStart"/>
            <w:r w:rsidRPr="00ED0CD2">
              <w:rPr>
                <w:sz w:val="24"/>
                <w:szCs w:val="24"/>
              </w:rPr>
              <w:t>ии и ее</w:t>
            </w:r>
            <w:proofErr w:type="gramEnd"/>
            <w:r w:rsidRPr="00ED0CD2">
              <w:rPr>
                <w:sz w:val="24"/>
                <w:szCs w:val="24"/>
              </w:rPr>
              <w:t xml:space="preserve"> влияния на деятельность исполнительных органов муниципальной власти </w:t>
            </w:r>
            <w:proofErr w:type="spellStart"/>
            <w:r w:rsidRPr="00ED0CD2">
              <w:rPr>
                <w:sz w:val="24"/>
                <w:szCs w:val="24"/>
              </w:rPr>
              <w:t>Камешкирского</w:t>
            </w:r>
            <w:proofErr w:type="spellEnd"/>
            <w:r w:rsidRPr="00ED0CD2">
              <w:rPr>
                <w:sz w:val="24"/>
                <w:szCs w:val="24"/>
              </w:rPr>
              <w:t xml:space="preserve"> района Пензенской области, органов местного самоуправления </w:t>
            </w:r>
            <w:proofErr w:type="spellStart"/>
            <w:r w:rsidRPr="00ED0CD2">
              <w:rPr>
                <w:sz w:val="24"/>
                <w:szCs w:val="24"/>
              </w:rPr>
              <w:t>Камешкирского</w:t>
            </w:r>
            <w:proofErr w:type="spellEnd"/>
            <w:r w:rsidRPr="00ED0CD2">
              <w:rPr>
                <w:sz w:val="24"/>
                <w:szCs w:val="24"/>
              </w:rPr>
              <w:t xml:space="preserve"> района Пензенской области </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Задача 1. Формирование правового пространства, свободного от </w:t>
            </w:r>
            <w:proofErr w:type="spellStart"/>
            <w:r w:rsidRPr="00ED0CD2">
              <w:rPr>
                <w:sz w:val="24"/>
                <w:szCs w:val="24"/>
              </w:rPr>
              <w:t>коррупциогенных</w:t>
            </w:r>
            <w:proofErr w:type="spellEnd"/>
            <w:r w:rsidRPr="00ED0CD2">
              <w:rPr>
                <w:sz w:val="24"/>
                <w:szCs w:val="24"/>
              </w:rPr>
              <w:t xml:space="preserve"> факторов</w:t>
            </w:r>
          </w:p>
        </w:tc>
      </w:tr>
      <w:tr w:rsidR="005250F7" w:rsidRPr="00ED0CD2" w:rsidTr="00B969BC">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1.1.</w:t>
            </w:r>
          </w:p>
        </w:tc>
        <w:tc>
          <w:tcPr>
            <w:tcW w:w="2267" w:type="dxa"/>
            <w:gridSpan w:val="3"/>
            <w:vMerge w:val="restart"/>
            <w:tcBorders>
              <w:top w:val="single" w:sz="4" w:space="0" w:color="auto"/>
              <w:left w:val="single" w:sz="4" w:space="0" w:color="auto"/>
              <w:right w:val="single" w:sz="4" w:space="0" w:color="auto"/>
            </w:tcBorders>
          </w:tcPr>
          <w:p w:rsidR="005250F7" w:rsidRPr="00ED0CD2" w:rsidRDefault="005250F7" w:rsidP="00B969BC">
            <w:pPr>
              <w:autoSpaceDE w:val="0"/>
              <w:autoSpaceDN w:val="0"/>
              <w:adjustRightInd w:val="0"/>
              <w:rPr>
                <w:sz w:val="24"/>
                <w:szCs w:val="24"/>
              </w:rPr>
            </w:pPr>
            <w:r w:rsidRPr="00D83E73">
              <w:rPr>
                <w:sz w:val="24"/>
                <w:szCs w:val="24"/>
              </w:rPr>
              <w:t>Пропагандистские мероприятия в сфере противодействия коррупции</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autoSpaceDE w:val="0"/>
              <w:autoSpaceDN w:val="0"/>
              <w:adjustRightInd w:val="0"/>
              <w:rPr>
                <w:sz w:val="24"/>
                <w:szCs w:val="24"/>
              </w:rPr>
            </w:pPr>
            <w:r w:rsidRPr="00ED0CD2">
              <w:rPr>
                <w:sz w:val="24"/>
                <w:szCs w:val="24"/>
              </w:rPr>
              <w:t xml:space="preserve">Администрация </w:t>
            </w:r>
            <w:proofErr w:type="spellStart"/>
            <w:r w:rsidRPr="00ED0CD2">
              <w:rPr>
                <w:sz w:val="24"/>
                <w:szCs w:val="24"/>
              </w:rPr>
              <w:t>Камешкирского</w:t>
            </w:r>
            <w:proofErr w:type="spellEnd"/>
            <w:r w:rsidRPr="00ED0CD2">
              <w:rPr>
                <w:sz w:val="24"/>
                <w:szCs w:val="24"/>
              </w:rPr>
              <w:t xml:space="preserve"> района Пензенской области (юридический отдел)</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25</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pStyle w:val="a3"/>
              <w:rPr>
                <w:sz w:val="24"/>
                <w:szCs w:val="24"/>
              </w:rPr>
            </w:pPr>
            <w:r w:rsidRPr="00ED0CD2">
              <w:rPr>
                <w:sz w:val="24"/>
                <w:szCs w:val="24"/>
              </w:rPr>
              <w:t>Повышение эффективности правового регулирования отношений в сфере противодействия коррупции</w:t>
            </w:r>
          </w:p>
        </w:tc>
      </w:tr>
      <w:tr w:rsidR="005250F7" w:rsidRPr="00ED0CD2" w:rsidTr="00B969BC">
        <w:trPr>
          <w:trHeight w:val="546"/>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Pr>
                <w:sz w:val="24"/>
                <w:szCs w:val="24"/>
              </w:rPr>
              <w:t>5</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46"/>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Default="005250F7" w:rsidP="00B969BC">
            <w:pPr>
              <w:jc w:val="center"/>
            </w:pPr>
            <w:r w:rsidRPr="00353885">
              <w:t>5</w:t>
            </w:r>
          </w:p>
        </w:tc>
        <w:tc>
          <w:tcPr>
            <w:tcW w:w="1276" w:type="dxa"/>
            <w:tcBorders>
              <w:left w:val="single" w:sz="4" w:space="0" w:color="auto"/>
              <w:right w:val="single" w:sz="4" w:space="0" w:color="auto"/>
            </w:tcBorders>
            <w:shd w:val="clear" w:color="auto" w:fill="auto"/>
          </w:tcPr>
          <w:p w:rsidR="005250F7" w:rsidRDefault="005250F7" w:rsidP="00B969BC">
            <w:pPr>
              <w:jc w:val="center"/>
            </w:pPr>
            <w:r w:rsidRPr="00353885">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46"/>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Default="005250F7" w:rsidP="00B969BC">
            <w:pPr>
              <w:jc w:val="center"/>
            </w:pPr>
            <w:r w:rsidRPr="00353885">
              <w:t>5</w:t>
            </w:r>
          </w:p>
        </w:tc>
        <w:tc>
          <w:tcPr>
            <w:tcW w:w="1276" w:type="dxa"/>
            <w:tcBorders>
              <w:left w:val="single" w:sz="4" w:space="0" w:color="auto"/>
              <w:right w:val="single" w:sz="4" w:space="0" w:color="auto"/>
            </w:tcBorders>
            <w:shd w:val="clear" w:color="auto" w:fill="auto"/>
          </w:tcPr>
          <w:p w:rsidR="005250F7" w:rsidRDefault="005250F7" w:rsidP="00B969BC">
            <w:pPr>
              <w:jc w:val="center"/>
            </w:pPr>
            <w:r w:rsidRPr="00353885">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46"/>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Default="005250F7" w:rsidP="00B969BC">
            <w:pPr>
              <w:jc w:val="center"/>
            </w:pPr>
            <w:r w:rsidRPr="00353885">
              <w:t>5</w:t>
            </w:r>
          </w:p>
        </w:tc>
        <w:tc>
          <w:tcPr>
            <w:tcW w:w="1276" w:type="dxa"/>
            <w:tcBorders>
              <w:left w:val="single" w:sz="4" w:space="0" w:color="auto"/>
              <w:right w:val="single" w:sz="4" w:space="0" w:color="auto"/>
            </w:tcBorders>
            <w:shd w:val="clear" w:color="auto" w:fill="auto"/>
          </w:tcPr>
          <w:p w:rsidR="005250F7" w:rsidRDefault="005250F7" w:rsidP="00B969BC">
            <w:pPr>
              <w:jc w:val="center"/>
            </w:pPr>
            <w:r w:rsidRPr="00353885">
              <w:t>5</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58"/>
        </w:trPr>
        <w:tc>
          <w:tcPr>
            <w:tcW w:w="703" w:type="dxa"/>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bottom w:val="single" w:sz="4" w:space="0" w:color="auto"/>
              <w:right w:val="single" w:sz="4" w:space="0" w:color="auto"/>
            </w:tcBorders>
            <w:shd w:val="clear" w:color="auto" w:fill="auto"/>
          </w:tcPr>
          <w:p w:rsidR="005250F7" w:rsidRDefault="005250F7" w:rsidP="00B969BC">
            <w:pPr>
              <w:jc w:val="center"/>
            </w:pPr>
            <w:r w:rsidRPr="00353885">
              <w:t>5</w:t>
            </w:r>
          </w:p>
        </w:tc>
        <w:tc>
          <w:tcPr>
            <w:tcW w:w="1276" w:type="dxa"/>
            <w:tcBorders>
              <w:left w:val="single" w:sz="4" w:space="0" w:color="auto"/>
              <w:bottom w:val="single" w:sz="4" w:space="0" w:color="auto"/>
              <w:right w:val="single" w:sz="4" w:space="0" w:color="auto"/>
            </w:tcBorders>
            <w:shd w:val="clear" w:color="auto" w:fill="auto"/>
          </w:tcPr>
          <w:p w:rsidR="005250F7" w:rsidRDefault="005250F7" w:rsidP="00B969BC">
            <w:pPr>
              <w:jc w:val="center"/>
            </w:pPr>
            <w:r w:rsidRPr="00353885">
              <w:t>5</w:t>
            </w:r>
          </w:p>
        </w:tc>
        <w:tc>
          <w:tcPr>
            <w:tcW w:w="1277" w:type="dxa"/>
            <w:gridSpan w:val="2"/>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bottom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Итого по подпрограмме</w:t>
            </w:r>
          </w:p>
        </w:tc>
      </w:tr>
      <w:tr w:rsidR="005250F7" w:rsidRPr="00ED0CD2" w:rsidTr="00B969BC">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ind w:right="-26"/>
              <w:rPr>
                <w:sz w:val="24"/>
                <w:szCs w:val="24"/>
              </w:rPr>
            </w:pPr>
            <w:r w:rsidRPr="00ED0CD2">
              <w:rPr>
                <w:sz w:val="24"/>
                <w:szCs w:val="24"/>
              </w:rPr>
              <w:t xml:space="preserve">  </w:t>
            </w:r>
          </w:p>
        </w:tc>
        <w:tc>
          <w:tcPr>
            <w:tcW w:w="2267" w:type="dxa"/>
            <w:gridSpan w:val="3"/>
            <w:vMerge w:val="restart"/>
            <w:tcBorders>
              <w:top w:val="single" w:sz="4" w:space="0" w:color="auto"/>
              <w:left w:val="single" w:sz="4" w:space="0" w:color="auto"/>
              <w:right w:val="single" w:sz="4" w:space="0" w:color="auto"/>
            </w:tcBorders>
          </w:tcPr>
          <w:p w:rsidR="005250F7" w:rsidRPr="00ED0CD2" w:rsidRDefault="005250F7" w:rsidP="00B969BC">
            <w:pPr>
              <w:ind w:right="-26"/>
              <w:rPr>
                <w:sz w:val="24"/>
                <w:szCs w:val="24"/>
              </w:rPr>
            </w:pP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ind w:right="-26"/>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w:t>
            </w:r>
            <w:r w:rsidRPr="00ED0CD2">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w:t>
            </w:r>
            <w:r w:rsidRPr="00ED0CD2">
              <w:rPr>
                <w:sz w:val="24"/>
                <w:szCs w:val="24"/>
              </w:rPr>
              <w:t>5,0</w:t>
            </w:r>
          </w:p>
        </w:tc>
        <w:tc>
          <w:tcPr>
            <w:tcW w:w="1277"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p>
        </w:tc>
      </w:tr>
      <w:tr w:rsidR="005250F7" w:rsidRPr="00ED0CD2" w:rsidTr="00B969BC">
        <w:trPr>
          <w:trHeight w:val="57"/>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top w:val="single" w:sz="4" w:space="0" w:color="auto"/>
              <w:left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tcBorders>
              <w:left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2267" w:type="dxa"/>
            <w:gridSpan w:val="3"/>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bottom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6"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5,0</w:t>
            </w:r>
          </w:p>
        </w:tc>
        <w:tc>
          <w:tcPr>
            <w:tcW w:w="1277" w:type="dxa"/>
            <w:gridSpan w:val="2"/>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275"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1142" w:type="dxa"/>
            <w:tcBorders>
              <w:left w:val="single" w:sz="4" w:space="0" w:color="auto"/>
              <w:bottom w:val="single" w:sz="4" w:space="0" w:color="auto"/>
              <w:right w:val="single" w:sz="4" w:space="0" w:color="auto"/>
            </w:tcBorders>
            <w:shd w:val="clear" w:color="auto" w:fill="auto"/>
          </w:tcPr>
          <w:p w:rsidR="005250F7" w:rsidRPr="00ED0CD2" w:rsidRDefault="005250F7" w:rsidP="00B969BC">
            <w:pPr>
              <w:jc w:val="center"/>
              <w:rPr>
                <w:sz w:val="24"/>
                <w:szCs w:val="24"/>
              </w:rPr>
            </w:pPr>
          </w:p>
        </w:tc>
        <w:tc>
          <w:tcPr>
            <w:tcW w:w="2692" w:type="dxa"/>
            <w:tcBorders>
              <w:left w:val="single" w:sz="4" w:space="0" w:color="auto"/>
              <w:bottom w:val="single" w:sz="4" w:space="0" w:color="auto"/>
              <w:right w:val="single" w:sz="4" w:space="0" w:color="auto"/>
            </w:tcBorders>
            <w:shd w:val="clear" w:color="auto" w:fill="auto"/>
          </w:tcPr>
          <w:p w:rsidR="005250F7" w:rsidRPr="00ED0CD2" w:rsidRDefault="005250F7" w:rsidP="00B969BC">
            <w:pPr>
              <w:rPr>
                <w:sz w:val="24"/>
                <w:szCs w:val="24"/>
              </w:rPr>
            </w:pP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vAlign w:val="center"/>
          </w:tcPr>
          <w:p w:rsidR="005250F7" w:rsidRPr="00ED0CD2" w:rsidRDefault="005250F7" w:rsidP="00B969BC">
            <w:pPr>
              <w:jc w:val="center"/>
              <w:rPr>
                <w:b/>
                <w:sz w:val="24"/>
                <w:szCs w:val="24"/>
              </w:rPr>
            </w:pPr>
            <w:r>
              <w:rPr>
                <w:b/>
                <w:sz w:val="24"/>
                <w:szCs w:val="24"/>
              </w:rPr>
              <w:t>Подпрограмма № 4</w:t>
            </w:r>
            <w:r w:rsidRPr="00ED0CD2">
              <w:rPr>
                <w:b/>
                <w:sz w:val="24"/>
                <w:szCs w:val="24"/>
              </w:rPr>
              <w:t xml:space="preserve"> «Повышение безопасности дорожного движения в </w:t>
            </w:r>
            <w:proofErr w:type="spellStart"/>
            <w:r w:rsidRPr="00ED0CD2">
              <w:rPr>
                <w:b/>
                <w:sz w:val="24"/>
                <w:szCs w:val="24"/>
              </w:rPr>
              <w:t>Камешкирском</w:t>
            </w:r>
            <w:proofErr w:type="spellEnd"/>
            <w:r w:rsidRPr="00ED0CD2">
              <w:rPr>
                <w:b/>
                <w:sz w:val="24"/>
                <w:szCs w:val="24"/>
              </w:rPr>
              <w:t xml:space="preserve"> районе Пензенской области в 2014-2020 годах»</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 xml:space="preserve">Цель подпрограммы: повышение безопасности дорожного движения в </w:t>
            </w:r>
            <w:proofErr w:type="spellStart"/>
            <w:r w:rsidRPr="00ED0CD2">
              <w:rPr>
                <w:sz w:val="24"/>
                <w:szCs w:val="24"/>
              </w:rPr>
              <w:t>Камешкирском</w:t>
            </w:r>
            <w:proofErr w:type="spellEnd"/>
            <w:r w:rsidRPr="00ED0CD2">
              <w:rPr>
                <w:sz w:val="24"/>
                <w:szCs w:val="24"/>
              </w:rPr>
              <w:t xml:space="preserve"> районе Пензенской области, уменьшение тяжести последствий дорожно-транспортных происшествий</w:t>
            </w:r>
          </w:p>
        </w:tc>
      </w:tr>
      <w:tr w:rsidR="005250F7" w:rsidRPr="00ED0CD2" w:rsidTr="00B969BC">
        <w:trPr>
          <w:trHeight w:val="292"/>
        </w:trPr>
        <w:tc>
          <w:tcPr>
            <w:tcW w:w="15594" w:type="dxa"/>
            <w:gridSpan w:val="13"/>
            <w:tcBorders>
              <w:left w:val="single" w:sz="4" w:space="0" w:color="auto"/>
              <w:bottom w:val="single" w:sz="4" w:space="0" w:color="auto"/>
              <w:right w:val="single" w:sz="4" w:space="0" w:color="auto"/>
            </w:tcBorders>
          </w:tcPr>
          <w:p w:rsidR="005250F7" w:rsidRPr="00ED0CD2" w:rsidRDefault="005250F7" w:rsidP="00B969BC">
            <w:pPr>
              <w:shd w:val="clear" w:color="auto" w:fill="FFFFFF"/>
              <w:tabs>
                <w:tab w:val="left" w:pos="3902"/>
              </w:tabs>
              <w:spacing w:line="322" w:lineRule="exact"/>
              <w:ind w:left="5"/>
              <w:jc w:val="center"/>
              <w:rPr>
                <w:sz w:val="24"/>
                <w:szCs w:val="24"/>
              </w:rPr>
            </w:pPr>
            <w:r w:rsidRPr="00ED0CD2">
              <w:rPr>
                <w:sz w:val="24"/>
                <w:szCs w:val="24"/>
              </w:rPr>
              <w:t xml:space="preserve">Задача 1. Развитие </w:t>
            </w:r>
            <w:proofErr w:type="gramStart"/>
            <w:r w:rsidRPr="00ED0CD2">
              <w:rPr>
                <w:sz w:val="24"/>
                <w:szCs w:val="24"/>
              </w:rPr>
              <w:t>системы предупреждения опасного поведения участников дорожного движения</w:t>
            </w:r>
            <w:proofErr w:type="gramEnd"/>
          </w:p>
        </w:tc>
      </w:tr>
      <w:tr w:rsidR="005250F7" w:rsidRPr="00ED0CD2" w:rsidTr="00B969BC">
        <w:trPr>
          <w:trHeight w:val="255"/>
        </w:trPr>
        <w:tc>
          <w:tcPr>
            <w:tcW w:w="703" w:type="dxa"/>
            <w:vMerge w:val="restart"/>
            <w:tcBorders>
              <w:left w:val="single" w:sz="4" w:space="0" w:color="auto"/>
              <w:right w:val="single" w:sz="4" w:space="0" w:color="auto"/>
            </w:tcBorders>
          </w:tcPr>
          <w:p w:rsidR="005250F7" w:rsidRPr="00ED0CD2" w:rsidRDefault="005250F7" w:rsidP="00B969BC">
            <w:pPr>
              <w:rPr>
                <w:sz w:val="24"/>
                <w:szCs w:val="24"/>
              </w:rPr>
            </w:pPr>
            <w:r w:rsidRPr="00ED0CD2">
              <w:rPr>
                <w:sz w:val="24"/>
                <w:szCs w:val="24"/>
              </w:rPr>
              <w:t>1.1.</w:t>
            </w:r>
          </w:p>
          <w:p w:rsidR="005250F7" w:rsidRPr="00ED0CD2" w:rsidRDefault="005250F7" w:rsidP="00B969BC">
            <w:pPr>
              <w:rPr>
                <w:sz w:val="24"/>
                <w:szCs w:val="24"/>
              </w:rPr>
            </w:pPr>
          </w:p>
        </w:tc>
        <w:tc>
          <w:tcPr>
            <w:tcW w:w="2267" w:type="dxa"/>
            <w:gridSpan w:val="3"/>
            <w:vMerge w:val="restart"/>
            <w:tcBorders>
              <w:left w:val="single" w:sz="4" w:space="0" w:color="auto"/>
              <w:right w:val="single" w:sz="4" w:space="0" w:color="auto"/>
            </w:tcBorders>
          </w:tcPr>
          <w:p w:rsidR="005250F7" w:rsidRPr="00ED0CD2" w:rsidRDefault="005250F7" w:rsidP="00B969BC">
            <w:pPr>
              <w:ind w:right="-26"/>
              <w:jc w:val="both"/>
              <w:rPr>
                <w:sz w:val="24"/>
                <w:szCs w:val="24"/>
              </w:rPr>
            </w:pPr>
            <w:r w:rsidRPr="00ED0CD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vMerge w:val="restart"/>
            <w:tcBorders>
              <w:left w:val="single" w:sz="4" w:space="0" w:color="auto"/>
              <w:right w:val="single" w:sz="4" w:space="0" w:color="auto"/>
            </w:tcBorders>
          </w:tcPr>
          <w:p w:rsidR="005250F7" w:rsidRPr="00ED0CD2" w:rsidRDefault="005250F7" w:rsidP="00B969BC">
            <w:pPr>
              <w:ind w:right="-26"/>
              <w:jc w:val="both"/>
              <w:rPr>
                <w:rFonts w:eastAsia="Arial"/>
                <w:sz w:val="24"/>
                <w:szCs w:val="24"/>
              </w:rPr>
            </w:pPr>
            <w:r w:rsidRPr="00ED0CD2">
              <w:rPr>
                <w:sz w:val="24"/>
                <w:szCs w:val="24"/>
              </w:rPr>
              <w:t xml:space="preserve">Администрация </w:t>
            </w:r>
            <w:proofErr w:type="spellStart"/>
            <w:r w:rsidRPr="00ED0CD2">
              <w:rPr>
                <w:sz w:val="24"/>
                <w:szCs w:val="24"/>
              </w:rPr>
              <w:t>Камешкирского</w:t>
            </w:r>
            <w:proofErr w:type="spellEnd"/>
            <w:r w:rsidRPr="00ED0CD2">
              <w:rPr>
                <w:sz w:val="24"/>
                <w:szCs w:val="24"/>
              </w:rPr>
              <w:t xml:space="preserve"> района Пензенской области во взаимодействии с отделением полиции (по согласованию)</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left w:val="single" w:sz="4" w:space="0" w:color="auto"/>
              <w:right w:val="single" w:sz="4" w:space="0" w:color="auto"/>
            </w:tcBorders>
          </w:tcPr>
          <w:p w:rsidR="005250F7" w:rsidRPr="00A32C74" w:rsidRDefault="005250F7" w:rsidP="00B969BC">
            <w:pPr>
              <w:pStyle w:val="ConsPlusNonformat"/>
              <w:jc w:val="center"/>
              <w:rPr>
                <w:rFonts w:ascii="Times New Roman" w:hAnsi="Times New Roman" w:cs="Times New Roman"/>
                <w:b/>
                <w:sz w:val="24"/>
                <w:szCs w:val="24"/>
              </w:rPr>
            </w:pPr>
            <w:r w:rsidRPr="00A32C74">
              <w:rPr>
                <w:rFonts w:ascii="Times New Roman" w:hAnsi="Times New Roman" w:cs="Times New Roman"/>
                <w:sz w:val="24"/>
                <w:szCs w:val="24"/>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5250F7" w:rsidRPr="00ED0CD2" w:rsidTr="00B969BC">
        <w:trPr>
          <w:trHeight w:val="28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5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70"/>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6"/>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2017</w:t>
            </w:r>
          </w:p>
        </w:tc>
        <w:tc>
          <w:tcPr>
            <w:tcW w:w="1276"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8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255"/>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rPr>
          <w:trHeight w:val="820"/>
        </w:trPr>
        <w:tc>
          <w:tcPr>
            <w:tcW w:w="703" w:type="dxa"/>
            <w:vMerge/>
            <w:tcBorders>
              <w:left w:val="single" w:sz="4" w:space="0" w:color="auto"/>
              <w:right w:val="single" w:sz="4" w:space="0" w:color="auto"/>
            </w:tcBorders>
          </w:tcPr>
          <w:p w:rsidR="005250F7" w:rsidRPr="00ED0CD2" w:rsidRDefault="005250F7" w:rsidP="00B969BC">
            <w:pPr>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right="-26"/>
              <w:jc w:val="both"/>
              <w:rPr>
                <w:sz w:val="24"/>
                <w:szCs w:val="24"/>
              </w:rPr>
            </w:pPr>
          </w:p>
        </w:tc>
        <w:tc>
          <w:tcPr>
            <w:tcW w:w="127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Default="005250F7" w:rsidP="00B969BC">
            <w:pPr>
              <w:pStyle w:val="ConsPlusNonformat"/>
              <w:jc w:val="center"/>
              <w:rPr>
                <w:rFonts w:ascii="Times New Roman" w:hAnsi="Times New Roman" w:cs="Times New Roman"/>
                <w:b/>
                <w:sz w:val="24"/>
                <w:szCs w:val="24"/>
              </w:rPr>
            </w:pPr>
          </w:p>
        </w:tc>
      </w:tr>
      <w:tr w:rsidR="005250F7" w:rsidRPr="00ED0CD2" w:rsidTr="00B969BC">
        <w:tc>
          <w:tcPr>
            <w:tcW w:w="703"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1.2.</w:t>
            </w:r>
          </w:p>
        </w:tc>
        <w:tc>
          <w:tcPr>
            <w:tcW w:w="2267" w:type="dxa"/>
            <w:gridSpan w:val="3"/>
            <w:vMerge w:val="restart"/>
            <w:tcBorders>
              <w:top w:val="single" w:sz="4" w:space="0" w:color="auto"/>
              <w:left w:val="single" w:sz="4" w:space="0" w:color="auto"/>
              <w:right w:val="single" w:sz="4" w:space="0" w:color="auto"/>
            </w:tcBorders>
          </w:tcPr>
          <w:p w:rsidR="005250F7" w:rsidRDefault="005250F7" w:rsidP="00B969BC">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5250F7" w:rsidRPr="00ED0CD2" w:rsidRDefault="005250F7" w:rsidP="00B969BC">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 xml:space="preserve">правового воспитания участников дорожного </w:t>
            </w:r>
            <w:r w:rsidRPr="00ED0CD2">
              <w:rPr>
                <w:sz w:val="24"/>
                <w:szCs w:val="24"/>
              </w:rPr>
              <w:lastRenderedPageBreak/>
              <w:t>движения;</w:t>
            </w:r>
          </w:p>
          <w:p w:rsidR="005250F7" w:rsidRPr="00ED0CD2" w:rsidRDefault="005250F7" w:rsidP="00B969BC">
            <w:pPr>
              <w:ind w:left="34"/>
              <w:jc w:val="both"/>
              <w:rPr>
                <w:color w:val="FF0000"/>
                <w:sz w:val="24"/>
                <w:szCs w:val="24"/>
              </w:rPr>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411" w:type="dxa"/>
            <w:vMerge w:val="restart"/>
            <w:tcBorders>
              <w:top w:val="single" w:sz="4" w:space="0" w:color="auto"/>
              <w:left w:val="single" w:sz="4" w:space="0" w:color="auto"/>
              <w:right w:val="single" w:sz="4" w:space="0" w:color="auto"/>
            </w:tcBorders>
          </w:tcPr>
          <w:p w:rsidR="005250F7" w:rsidRPr="00ED0CD2" w:rsidRDefault="005250F7" w:rsidP="00B969BC">
            <w:pPr>
              <w:ind w:left="34"/>
              <w:jc w:val="both"/>
              <w:rPr>
                <w:sz w:val="24"/>
                <w:szCs w:val="24"/>
              </w:rPr>
            </w:pPr>
            <w:r w:rsidRPr="00ED0CD2">
              <w:rPr>
                <w:sz w:val="24"/>
                <w:szCs w:val="24"/>
              </w:rPr>
              <w:lastRenderedPageBreak/>
              <w:t xml:space="preserve"> Администрация </w:t>
            </w:r>
            <w:proofErr w:type="spellStart"/>
            <w:r w:rsidRPr="00ED0CD2">
              <w:rPr>
                <w:sz w:val="24"/>
                <w:szCs w:val="24"/>
              </w:rPr>
              <w:t>Камешкирского</w:t>
            </w:r>
            <w:proofErr w:type="spellEnd"/>
            <w:r w:rsidRPr="00ED0CD2">
              <w:rPr>
                <w:sz w:val="24"/>
                <w:szCs w:val="24"/>
              </w:rPr>
              <w:t xml:space="preserve"> района Пензенской области во взаимодействии с отделением полиции (по согласованию)</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val="restart"/>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5250F7" w:rsidRPr="00ED0CD2" w:rsidTr="00B969BC">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lang w:val="en-US"/>
              </w:rPr>
            </w:pPr>
            <w:r w:rsidRPr="00ED0CD2">
              <w:rPr>
                <w:sz w:val="24"/>
                <w:szCs w:val="24"/>
              </w:rPr>
              <w:t>201</w:t>
            </w:r>
            <w:r w:rsidRPr="00ED0CD2">
              <w:rPr>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rsidR="005250F7" w:rsidRPr="00ED0CD2" w:rsidRDefault="005250F7" w:rsidP="00B969BC">
            <w:pPr>
              <w:pStyle w:val="a9"/>
              <w:widowControl/>
              <w:jc w:val="center"/>
              <w:rPr>
                <w:sz w:val="24"/>
                <w:szCs w:val="24"/>
              </w:rPr>
            </w:pPr>
            <w:r w:rsidRPr="00ED0CD2">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lang w:val="en-US"/>
              </w:rPr>
            </w:pPr>
            <w:r w:rsidRPr="00ED0CD2">
              <w:rPr>
                <w:sz w:val="24"/>
                <w:szCs w:val="24"/>
                <w:lang w:val="en-US"/>
              </w:rPr>
              <w:t>2016</w:t>
            </w:r>
          </w:p>
        </w:tc>
        <w:tc>
          <w:tcPr>
            <w:tcW w:w="1276" w:type="dxa"/>
            <w:tcBorders>
              <w:top w:val="single" w:sz="4" w:space="0" w:color="auto"/>
              <w:left w:val="single" w:sz="4" w:space="0" w:color="auto"/>
              <w:right w:val="single" w:sz="4" w:space="0" w:color="auto"/>
            </w:tcBorders>
            <w:shd w:val="clear" w:color="auto" w:fill="auto"/>
          </w:tcPr>
          <w:p w:rsidR="005250F7" w:rsidRPr="00ED0CD2" w:rsidRDefault="005250F7" w:rsidP="00B969BC">
            <w:pPr>
              <w:pStyle w:val="a9"/>
              <w:widowControl/>
              <w:jc w:val="center"/>
              <w:rPr>
                <w:sz w:val="24"/>
                <w:szCs w:val="24"/>
              </w:rPr>
            </w:pPr>
            <w:r w:rsidRPr="00ED0CD2">
              <w:rPr>
                <w:sz w:val="24"/>
                <w:szCs w:val="24"/>
              </w:rPr>
              <w:t>-</w:t>
            </w:r>
          </w:p>
        </w:tc>
        <w:tc>
          <w:tcPr>
            <w:tcW w:w="1418" w:type="dxa"/>
            <w:gridSpan w:val="2"/>
            <w:tcBorders>
              <w:top w:val="single" w:sz="4" w:space="0" w:color="auto"/>
              <w:left w:val="single" w:sz="4" w:space="0" w:color="auto"/>
              <w:right w:val="single" w:sz="4" w:space="0" w:color="auto"/>
            </w:tcBorders>
            <w:shd w:val="clear" w:color="auto" w:fill="auto"/>
          </w:tcPr>
          <w:p w:rsidR="005250F7" w:rsidRPr="00ED0CD2" w:rsidRDefault="005250F7" w:rsidP="00B969BC">
            <w:pPr>
              <w:pStyle w:val="a9"/>
              <w:widowControl/>
              <w:jc w:val="center"/>
              <w:rPr>
                <w:sz w:val="24"/>
                <w:szCs w:val="24"/>
              </w:rPr>
            </w:pPr>
            <w:r w:rsidRPr="00ED0CD2">
              <w:rPr>
                <w:sz w:val="24"/>
                <w:szCs w:val="24"/>
              </w:rPr>
              <w:t>-</w:t>
            </w:r>
          </w:p>
        </w:tc>
        <w:tc>
          <w:tcPr>
            <w:tcW w:w="113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top w:val="single" w:sz="4" w:space="0" w:color="auto"/>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2017</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57"/>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2018</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330"/>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2019</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r w:rsidR="005250F7" w:rsidRPr="00ED0CD2" w:rsidTr="00B969BC">
        <w:trPr>
          <w:trHeight w:val="300"/>
        </w:trPr>
        <w:tc>
          <w:tcPr>
            <w:tcW w:w="703" w:type="dxa"/>
            <w:vMerge/>
            <w:tcBorders>
              <w:left w:val="single" w:sz="4" w:space="0" w:color="auto"/>
              <w:right w:val="single" w:sz="4" w:space="0" w:color="auto"/>
            </w:tcBorders>
            <w:vAlign w:val="center"/>
          </w:tcPr>
          <w:p w:rsidR="005250F7" w:rsidRPr="00ED0CD2" w:rsidRDefault="005250F7" w:rsidP="00B969BC">
            <w:pPr>
              <w:ind w:left="594" w:hanging="594"/>
              <w:rPr>
                <w:sz w:val="24"/>
                <w:szCs w:val="24"/>
              </w:rPr>
            </w:pPr>
          </w:p>
        </w:tc>
        <w:tc>
          <w:tcPr>
            <w:tcW w:w="2267" w:type="dxa"/>
            <w:gridSpan w:val="3"/>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2411" w:type="dxa"/>
            <w:vMerge/>
            <w:tcBorders>
              <w:left w:val="single" w:sz="4" w:space="0" w:color="auto"/>
              <w:right w:val="single" w:sz="4" w:space="0" w:color="auto"/>
            </w:tcBorders>
          </w:tcPr>
          <w:p w:rsidR="005250F7" w:rsidRPr="00ED0CD2" w:rsidRDefault="005250F7" w:rsidP="00B969BC">
            <w:pPr>
              <w:ind w:left="594" w:hanging="594"/>
              <w:rPr>
                <w:sz w:val="24"/>
                <w:szCs w:val="24"/>
              </w:rPr>
            </w:pP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2020</w:t>
            </w:r>
          </w:p>
        </w:tc>
        <w:tc>
          <w:tcPr>
            <w:tcW w:w="1276"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418" w:type="dxa"/>
            <w:gridSpan w:val="2"/>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3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275"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1142" w:type="dxa"/>
            <w:tcBorders>
              <w:left w:val="single" w:sz="4" w:space="0" w:color="auto"/>
              <w:right w:val="single" w:sz="4" w:space="0" w:color="auto"/>
            </w:tcBorders>
            <w:shd w:val="clear" w:color="auto" w:fill="auto"/>
          </w:tcPr>
          <w:p w:rsidR="005250F7" w:rsidRPr="00ED0CD2" w:rsidRDefault="005250F7" w:rsidP="00B969BC">
            <w:pPr>
              <w:jc w:val="center"/>
              <w:rPr>
                <w:sz w:val="24"/>
                <w:szCs w:val="24"/>
              </w:rPr>
            </w:pPr>
            <w:r w:rsidRPr="00ED0CD2">
              <w:rPr>
                <w:sz w:val="24"/>
                <w:szCs w:val="24"/>
              </w:rPr>
              <w:t>-</w:t>
            </w:r>
          </w:p>
        </w:tc>
        <w:tc>
          <w:tcPr>
            <w:tcW w:w="2692" w:type="dxa"/>
            <w:vMerge/>
            <w:tcBorders>
              <w:left w:val="single" w:sz="4" w:space="0" w:color="auto"/>
              <w:right w:val="single" w:sz="4" w:space="0" w:color="auto"/>
            </w:tcBorders>
          </w:tcPr>
          <w:p w:rsidR="005250F7" w:rsidRPr="00ED0CD2" w:rsidRDefault="005250F7" w:rsidP="00B969BC">
            <w:pPr>
              <w:rPr>
                <w:sz w:val="24"/>
                <w:szCs w:val="24"/>
              </w:rPr>
            </w:pPr>
          </w:p>
        </w:tc>
      </w:tr>
    </w:tbl>
    <w:p w:rsidR="005250F7" w:rsidRPr="00392BF8" w:rsidRDefault="005250F7" w:rsidP="005250F7">
      <w:pPr>
        <w:rPr>
          <w:vanish/>
        </w:rPr>
      </w:pPr>
    </w:p>
    <w:tbl>
      <w:tblPr>
        <w:tblpPr w:leftFromText="180" w:rightFromText="180" w:vertAnchor="text" w:horzAnchor="margin" w:tblpXSpec="center" w:tblpY="24"/>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310"/>
        <w:gridCol w:w="2367"/>
        <w:gridCol w:w="1275"/>
        <w:gridCol w:w="1276"/>
        <w:gridCol w:w="1425"/>
        <w:gridCol w:w="1128"/>
        <w:gridCol w:w="1275"/>
        <w:gridCol w:w="1142"/>
        <w:gridCol w:w="2692"/>
      </w:tblGrid>
      <w:tr w:rsidR="005250F7" w:rsidRPr="00ED0CD2" w:rsidTr="00B969BC">
        <w:trPr>
          <w:trHeight w:val="247"/>
        </w:trPr>
        <w:tc>
          <w:tcPr>
            <w:tcW w:w="15594" w:type="dxa"/>
            <w:gridSpan w:val="10"/>
            <w:tcBorders>
              <w:left w:val="single" w:sz="4" w:space="0" w:color="auto"/>
              <w:right w:val="single" w:sz="4" w:space="0" w:color="auto"/>
            </w:tcBorders>
            <w:vAlign w:val="center"/>
          </w:tcPr>
          <w:p w:rsidR="005250F7" w:rsidRPr="00ED0CD2" w:rsidRDefault="005250F7" w:rsidP="00B969BC">
            <w:pPr>
              <w:jc w:val="center"/>
              <w:rPr>
                <w:sz w:val="24"/>
                <w:szCs w:val="24"/>
              </w:rPr>
            </w:pPr>
            <w:r>
              <w:rPr>
                <w:sz w:val="24"/>
                <w:szCs w:val="24"/>
              </w:rPr>
              <w:t>Итого по подпрограмме</w:t>
            </w:r>
          </w:p>
        </w:tc>
      </w:tr>
      <w:tr w:rsidR="005250F7" w:rsidRPr="00ED0CD2" w:rsidTr="00B969BC">
        <w:trPr>
          <w:trHeight w:val="247"/>
        </w:trPr>
        <w:tc>
          <w:tcPr>
            <w:tcW w:w="704"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10"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67"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Итого</w:t>
            </w:r>
          </w:p>
        </w:tc>
        <w:tc>
          <w:tcPr>
            <w:tcW w:w="1276"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2016</w:t>
            </w:r>
          </w:p>
        </w:tc>
        <w:tc>
          <w:tcPr>
            <w:tcW w:w="1276"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2019</w:t>
            </w:r>
          </w:p>
        </w:tc>
        <w:tc>
          <w:tcPr>
            <w:tcW w:w="1276"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15594" w:type="dxa"/>
            <w:gridSpan w:val="10"/>
            <w:tcBorders>
              <w:left w:val="single" w:sz="4" w:space="0" w:color="auto"/>
              <w:right w:val="single" w:sz="4" w:space="0" w:color="auto"/>
            </w:tcBorders>
            <w:vAlign w:val="center"/>
          </w:tcPr>
          <w:p w:rsidR="005250F7" w:rsidRPr="00A47DE4" w:rsidRDefault="005250F7" w:rsidP="00B969BC">
            <w:pPr>
              <w:jc w:val="center"/>
              <w:rPr>
                <w:b/>
                <w:sz w:val="24"/>
                <w:szCs w:val="24"/>
              </w:rPr>
            </w:pPr>
            <w:r w:rsidRPr="00A47DE4">
              <w:rPr>
                <w:b/>
                <w:sz w:val="24"/>
                <w:szCs w:val="24"/>
              </w:rPr>
              <w:t>Итого по мероприятиям муниципальной программы</w:t>
            </w:r>
          </w:p>
        </w:tc>
      </w:tr>
      <w:tr w:rsidR="005250F7" w:rsidRPr="00ED0CD2" w:rsidTr="00B969BC">
        <w:trPr>
          <w:trHeight w:val="247"/>
        </w:trPr>
        <w:tc>
          <w:tcPr>
            <w:tcW w:w="704"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10"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2367" w:type="dxa"/>
            <w:vMerge w:val="restart"/>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75,0</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75,0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vMerge/>
            <w:tcBorders>
              <w:left w:val="single" w:sz="4" w:space="0" w:color="auto"/>
              <w:right w:val="single" w:sz="4" w:space="0" w:color="auto"/>
            </w:tcBorders>
            <w:vAlign w:val="center"/>
          </w:tcPr>
          <w:p w:rsidR="005250F7" w:rsidRDefault="005250F7" w:rsidP="00B969BC">
            <w:pPr>
              <w:rPr>
                <w:sz w:val="24"/>
                <w:szCs w:val="24"/>
              </w:rPr>
            </w:pPr>
          </w:p>
        </w:tc>
        <w:tc>
          <w:tcPr>
            <w:tcW w:w="2310" w:type="dxa"/>
            <w:vMerge/>
            <w:tcBorders>
              <w:left w:val="single" w:sz="4" w:space="0" w:color="auto"/>
              <w:right w:val="single" w:sz="4" w:space="0" w:color="auto"/>
            </w:tcBorders>
            <w:vAlign w:val="center"/>
          </w:tcPr>
          <w:p w:rsidR="005250F7" w:rsidRDefault="005250F7" w:rsidP="00B969BC">
            <w:pPr>
              <w:rPr>
                <w:sz w:val="24"/>
                <w:szCs w:val="24"/>
              </w:rPr>
            </w:pPr>
          </w:p>
        </w:tc>
        <w:tc>
          <w:tcPr>
            <w:tcW w:w="2367" w:type="dxa"/>
            <w:vMerge/>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tcBorders>
              <w:left w:val="single" w:sz="4" w:space="0" w:color="auto"/>
              <w:right w:val="single" w:sz="4" w:space="0" w:color="auto"/>
            </w:tcBorders>
            <w:vAlign w:val="center"/>
          </w:tcPr>
          <w:p w:rsidR="005250F7" w:rsidRDefault="005250F7" w:rsidP="00B969BC">
            <w:pPr>
              <w:rPr>
                <w:sz w:val="24"/>
                <w:szCs w:val="24"/>
              </w:rPr>
            </w:pPr>
          </w:p>
        </w:tc>
        <w:tc>
          <w:tcPr>
            <w:tcW w:w="2310" w:type="dxa"/>
            <w:tcBorders>
              <w:left w:val="single" w:sz="4" w:space="0" w:color="auto"/>
              <w:right w:val="single" w:sz="4" w:space="0" w:color="auto"/>
            </w:tcBorders>
            <w:vAlign w:val="center"/>
          </w:tcPr>
          <w:p w:rsidR="005250F7" w:rsidRDefault="005250F7" w:rsidP="00B969BC">
            <w:pPr>
              <w:rPr>
                <w:sz w:val="24"/>
                <w:szCs w:val="24"/>
              </w:rPr>
            </w:pPr>
          </w:p>
        </w:tc>
        <w:tc>
          <w:tcPr>
            <w:tcW w:w="2367" w:type="dxa"/>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tcBorders>
              <w:left w:val="single" w:sz="4" w:space="0" w:color="auto"/>
              <w:right w:val="single" w:sz="4" w:space="0" w:color="auto"/>
            </w:tcBorders>
            <w:vAlign w:val="center"/>
          </w:tcPr>
          <w:p w:rsidR="005250F7" w:rsidRDefault="005250F7" w:rsidP="00B969BC">
            <w:pPr>
              <w:rPr>
                <w:sz w:val="24"/>
                <w:szCs w:val="24"/>
              </w:rPr>
            </w:pPr>
          </w:p>
        </w:tc>
        <w:tc>
          <w:tcPr>
            <w:tcW w:w="2310" w:type="dxa"/>
            <w:tcBorders>
              <w:left w:val="single" w:sz="4" w:space="0" w:color="auto"/>
              <w:right w:val="single" w:sz="4" w:space="0" w:color="auto"/>
            </w:tcBorders>
            <w:vAlign w:val="center"/>
          </w:tcPr>
          <w:p w:rsidR="005250F7" w:rsidRDefault="005250F7" w:rsidP="00B969BC">
            <w:pPr>
              <w:rPr>
                <w:sz w:val="24"/>
                <w:szCs w:val="24"/>
              </w:rPr>
            </w:pPr>
          </w:p>
        </w:tc>
        <w:tc>
          <w:tcPr>
            <w:tcW w:w="2367" w:type="dxa"/>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r w:rsidR="005250F7" w:rsidRPr="00ED0CD2" w:rsidTr="00B969BC">
        <w:trPr>
          <w:trHeight w:val="247"/>
        </w:trPr>
        <w:tc>
          <w:tcPr>
            <w:tcW w:w="704" w:type="dxa"/>
            <w:tcBorders>
              <w:left w:val="single" w:sz="4" w:space="0" w:color="auto"/>
              <w:right w:val="single" w:sz="4" w:space="0" w:color="auto"/>
            </w:tcBorders>
            <w:vAlign w:val="center"/>
          </w:tcPr>
          <w:p w:rsidR="005250F7" w:rsidRDefault="005250F7" w:rsidP="00B969BC">
            <w:pPr>
              <w:rPr>
                <w:sz w:val="24"/>
                <w:szCs w:val="24"/>
              </w:rPr>
            </w:pPr>
          </w:p>
        </w:tc>
        <w:tc>
          <w:tcPr>
            <w:tcW w:w="2310" w:type="dxa"/>
            <w:tcBorders>
              <w:left w:val="single" w:sz="4" w:space="0" w:color="auto"/>
              <w:right w:val="single" w:sz="4" w:space="0" w:color="auto"/>
            </w:tcBorders>
            <w:vAlign w:val="center"/>
          </w:tcPr>
          <w:p w:rsidR="005250F7" w:rsidRDefault="005250F7" w:rsidP="00B969BC">
            <w:pPr>
              <w:rPr>
                <w:sz w:val="24"/>
                <w:szCs w:val="24"/>
              </w:rPr>
            </w:pPr>
          </w:p>
        </w:tc>
        <w:tc>
          <w:tcPr>
            <w:tcW w:w="2367" w:type="dxa"/>
            <w:tcBorders>
              <w:left w:val="single" w:sz="4" w:space="0" w:color="auto"/>
              <w:right w:val="single" w:sz="4" w:space="0" w:color="auto"/>
            </w:tcBorders>
            <w:vAlign w:val="center"/>
          </w:tcPr>
          <w:p w:rsidR="005250F7" w:rsidRDefault="005250F7" w:rsidP="00B969BC">
            <w:pPr>
              <w:rPr>
                <w:sz w:val="24"/>
                <w:szCs w:val="24"/>
              </w:rPr>
            </w:pPr>
          </w:p>
        </w:tc>
        <w:tc>
          <w:tcPr>
            <w:tcW w:w="1275" w:type="dxa"/>
            <w:tcBorders>
              <w:top w:val="single" w:sz="4" w:space="0" w:color="auto"/>
              <w:left w:val="single" w:sz="4" w:space="0" w:color="auto"/>
              <w:right w:val="single" w:sz="4" w:space="0" w:color="auto"/>
            </w:tcBorders>
          </w:tcPr>
          <w:p w:rsidR="005250F7" w:rsidRDefault="005250F7" w:rsidP="00B969BC">
            <w:pPr>
              <w:jc w:val="center"/>
              <w:rPr>
                <w:sz w:val="24"/>
                <w:szCs w:val="24"/>
              </w:rPr>
            </w:pPr>
            <w:r>
              <w:rPr>
                <w:sz w:val="24"/>
                <w:szCs w:val="24"/>
              </w:rPr>
              <w:t>2020</w:t>
            </w:r>
          </w:p>
        </w:tc>
        <w:tc>
          <w:tcPr>
            <w:tcW w:w="1276" w:type="dxa"/>
            <w:tcBorders>
              <w:top w:val="single" w:sz="4" w:space="0" w:color="auto"/>
              <w:left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425" w:type="dxa"/>
            <w:tcBorders>
              <w:top w:val="single" w:sz="4" w:space="0" w:color="auto"/>
              <w:left w:val="single" w:sz="4" w:space="0" w:color="auto"/>
              <w:right w:val="single" w:sz="4" w:space="0" w:color="auto"/>
            </w:tcBorders>
          </w:tcPr>
          <w:p w:rsidR="005250F7" w:rsidRDefault="005250F7" w:rsidP="00B969BC">
            <w:pPr>
              <w:jc w:val="center"/>
              <w:rPr>
                <w:sz w:val="24"/>
                <w:szCs w:val="24"/>
              </w:rPr>
            </w:pPr>
            <w:r>
              <w:rPr>
                <w:sz w:val="24"/>
                <w:szCs w:val="24"/>
              </w:rPr>
              <w:t>15,0</w:t>
            </w:r>
          </w:p>
        </w:tc>
        <w:tc>
          <w:tcPr>
            <w:tcW w:w="1128"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275"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1142" w:type="dxa"/>
            <w:tcBorders>
              <w:top w:val="single" w:sz="4" w:space="0" w:color="auto"/>
              <w:left w:val="single" w:sz="4" w:space="0" w:color="auto"/>
              <w:right w:val="single" w:sz="4" w:space="0" w:color="auto"/>
            </w:tcBorders>
          </w:tcPr>
          <w:p w:rsidR="005250F7" w:rsidRPr="00ED0CD2" w:rsidRDefault="005250F7" w:rsidP="00B969BC">
            <w:pPr>
              <w:jc w:val="center"/>
              <w:rPr>
                <w:sz w:val="24"/>
                <w:szCs w:val="24"/>
              </w:rPr>
            </w:pPr>
            <w:r>
              <w:rPr>
                <w:sz w:val="24"/>
                <w:szCs w:val="24"/>
              </w:rPr>
              <w:t>-</w:t>
            </w:r>
          </w:p>
        </w:tc>
        <w:tc>
          <w:tcPr>
            <w:tcW w:w="2692" w:type="dxa"/>
            <w:tcBorders>
              <w:left w:val="single" w:sz="4" w:space="0" w:color="auto"/>
              <w:right w:val="single" w:sz="4" w:space="0" w:color="auto"/>
            </w:tcBorders>
            <w:vAlign w:val="center"/>
          </w:tcPr>
          <w:p w:rsidR="005250F7" w:rsidRPr="00ED0CD2" w:rsidRDefault="005250F7" w:rsidP="00B969BC">
            <w:pPr>
              <w:jc w:val="center"/>
              <w:rPr>
                <w:sz w:val="24"/>
                <w:szCs w:val="24"/>
              </w:rPr>
            </w:pPr>
          </w:p>
        </w:tc>
      </w:tr>
    </w:tbl>
    <w:p w:rsidR="005250F7" w:rsidRPr="00133990" w:rsidRDefault="005250F7" w:rsidP="005250F7">
      <w:pPr>
        <w:rPr>
          <w:vanish/>
        </w:rPr>
      </w:pPr>
    </w:p>
    <w:p w:rsidR="005250F7" w:rsidRDefault="005250F7" w:rsidP="005250F7">
      <w:pPr>
        <w:widowControl/>
        <w:autoSpaceDE w:val="0"/>
        <w:autoSpaceDN w:val="0"/>
        <w:adjustRightInd w:val="0"/>
        <w:ind w:firstLine="540"/>
        <w:jc w:val="center"/>
        <w:rPr>
          <w:b/>
          <w:color w:val="000000"/>
          <w:sz w:val="28"/>
          <w:szCs w:val="28"/>
        </w:rPr>
        <w:sectPr w:rsidR="005250F7" w:rsidSect="005250F7">
          <w:endnotePr>
            <w:numFmt w:val="decimal"/>
          </w:endnotePr>
          <w:pgSz w:w="16840" w:h="11907" w:orient="landscape"/>
          <w:pgMar w:top="1418" w:right="992"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250F7" w:rsidRPr="005D5365" w:rsidRDefault="005250F7" w:rsidP="005250F7">
      <w:pPr>
        <w:jc w:val="right"/>
        <w:rPr>
          <w:sz w:val="24"/>
          <w:szCs w:val="24"/>
        </w:rPr>
      </w:pPr>
      <w:r>
        <w:rPr>
          <w:sz w:val="24"/>
          <w:szCs w:val="24"/>
        </w:rPr>
        <w:lastRenderedPageBreak/>
        <w:t>Приложение № 6</w:t>
      </w:r>
    </w:p>
    <w:p w:rsidR="005250F7" w:rsidRPr="005D5365" w:rsidRDefault="005250F7" w:rsidP="005250F7">
      <w:pPr>
        <w:jc w:val="right"/>
        <w:rPr>
          <w:sz w:val="24"/>
          <w:szCs w:val="24"/>
        </w:rPr>
      </w:pPr>
      <w:r w:rsidRPr="005D5365">
        <w:rPr>
          <w:sz w:val="24"/>
          <w:szCs w:val="24"/>
        </w:rPr>
        <w:t>к муниципальной  программе</w:t>
      </w:r>
    </w:p>
    <w:p w:rsidR="005250F7" w:rsidRPr="005D5365" w:rsidRDefault="005250F7" w:rsidP="005250F7">
      <w:pPr>
        <w:jc w:val="right"/>
        <w:rPr>
          <w:sz w:val="24"/>
          <w:szCs w:val="24"/>
        </w:rPr>
      </w:pPr>
      <w:r w:rsidRPr="005D5365">
        <w:rPr>
          <w:sz w:val="24"/>
          <w:szCs w:val="24"/>
        </w:rPr>
        <w:t xml:space="preserve"> «Обеспечение общественного порядка</w:t>
      </w:r>
    </w:p>
    <w:p w:rsidR="005250F7" w:rsidRPr="005D5365" w:rsidRDefault="005250F7" w:rsidP="005250F7">
      <w:pPr>
        <w:jc w:val="right"/>
        <w:rPr>
          <w:sz w:val="24"/>
          <w:szCs w:val="24"/>
        </w:rPr>
      </w:pPr>
      <w:r w:rsidRPr="005D5365">
        <w:rPr>
          <w:sz w:val="24"/>
          <w:szCs w:val="24"/>
        </w:rPr>
        <w:t xml:space="preserve"> и противодействие преступности </w:t>
      </w:r>
      <w:proofErr w:type="gramStart"/>
      <w:r w:rsidRPr="005D5365">
        <w:rPr>
          <w:sz w:val="24"/>
          <w:szCs w:val="24"/>
        </w:rPr>
        <w:t>в</w:t>
      </w:r>
      <w:proofErr w:type="gramEnd"/>
      <w:r w:rsidRPr="005D5365">
        <w:rPr>
          <w:sz w:val="24"/>
          <w:szCs w:val="24"/>
        </w:rPr>
        <w:t xml:space="preserve"> </w:t>
      </w:r>
    </w:p>
    <w:p w:rsidR="005250F7" w:rsidRPr="005D5365" w:rsidRDefault="005250F7" w:rsidP="005250F7">
      <w:pPr>
        <w:jc w:val="right"/>
        <w:rPr>
          <w:sz w:val="24"/>
          <w:szCs w:val="24"/>
        </w:rPr>
      </w:pPr>
      <w:proofErr w:type="spellStart"/>
      <w:r w:rsidRPr="005D5365">
        <w:rPr>
          <w:sz w:val="24"/>
          <w:szCs w:val="24"/>
        </w:rPr>
        <w:t>Камешкирском</w:t>
      </w:r>
      <w:proofErr w:type="spellEnd"/>
      <w:r>
        <w:rPr>
          <w:sz w:val="24"/>
          <w:szCs w:val="24"/>
        </w:rPr>
        <w:t xml:space="preserve"> </w:t>
      </w:r>
      <w:r w:rsidRPr="005D5365">
        <w:rPr>
          <w:sz w:val="24"/>
          <w:szCs w:val="24"/>
        </w:rPr>
        <w:t xml:space="preserve"> </w:t>
      </w:r>
      <w:proofErr w:type="gramStart"/>
      <w:r w:rsidRPr="005D5365">
        <w:rPr>
          <w:sz w:val="24"/>
          <w:szCs w:val="24"/>
        </w:rPr>
        <w:t>районе</w:t>
      </w:r>
      <w:proofErr w:type="gramEnd"/>
    </w:p>
    <w:p w:rsidR="005250F7" w:rsidRPr="005D5365" w:rsidRDefault="005250F7" w:rsidP="005250F7">
      <w:pPr>
        <w:jc w:val="right"/>
        <w:rPr>
          <w:sz w:val="24"/>
          <w:szCs w:val="24"/>
        </w:rPr>
      </w:pPr>
      <w:r w:rsidRPr="005D5365">
        <w:rPr>
          <w:sz w:val="24"/>
          <w:szCs w:val="24"/>
        </w:rPr>
        <w:t xml:space="preserve"> Пензенской области</w:t>
      </w:r>
    </w:p>
    <w:p w:rsidR="005250F7" w:rsidRDefault="005250F7" w:rsidP="005250F7">
      <w:pPr>
        <w:jc w:val="right"/>
        <w:rPr>
          <w:sz w:val="24"/>
          <w:szCs w:val="24"/>
        </w:rPr>
      </w:pPr>
      <w:r w:rsidRPr="005D5365">
        <w:rPr>
          <w:sz w:val="24"/>
          <w:szCs w:val="24"/>
        </w:rPr>
        <w:t xml:space="preserve">  в 2014-2020 годах»</w:t>
      </w:r>
    </w:p>
    <w:p w:rsidR="005250F7" w:rsidRDefault="005250F7" w:rsidP="005250F7">
      <w:pPr>
        <w:rPr>
          <w:sz w:val="24"/>
          <w:szCs w:val="24"/>
        </w:rPr>
      </w:pPr>
    </w:p>
    <w:p w:rsidR="005250F7" w:rsidRPr="005D5365" w:rsidRDefault="005250F7" w:rsidP="005250F7">
      <w:pPr>
        <w:autoSpaceDE w:val="0"/>
        <w:autoSpaceDN w:val="0"/>
        <w:jc w:val="center"/>
        <w:rPr>
          <w:sz w:val="24"/>
        </w:rPr>
      </w:pPr>
      <w:r w:rsidRPr="005D5365">
        <w:rPr>
          <w:sz w:val="24"/>
        </w:rPr>
        <w:t>СВЕДЕНИЯ</w:t>
      </w:r>
    </w:p>
    <w:p w:rsidR="005250F7" w:rsidRPr="005D5365" w:rsidRDefault="005250F7" w:rsidP="005250F7">
      <w:pPr>
        <w:autoSpaceDE w:val="0"/>
        <w:autoSpaceDN w:val="0"/>
        <w:jc w:val="center"/>
        <w:rPr>
          <w:sz w:val="24"/>
        </w:rPr>
      </w:pPr>
      <w:r w:rsidRPr="005D5365">
        <w:rPr>
          <w:sz w:val="24"/>
        </w:rPr>
        <w:t xml:space="preserve">о порядке сбора информации и методике расчета </w:t>
      </w:r>
      <w:proofErr w:type="gramStart"/>
      <w:r w:rsidRPr="005D5365">
        <w:rPr>
          <w:sz w:val="24"/>
        </w:rPr>
        <w:t>целевых</w:t>
      </w:r>
      <w:proofErr w:type="gramEnd"/>
    </w:p>
    <w:p w:rsidR="005250F7" w:rsidRPr="005D5365" w:rsidRDefault="005250F7" w:rsidP="005250F7">
      <w:pPr>
        <w:autoSpaceDE w:val="0"/>
        <w:autoSpaceDN w:val="0"/>
        <w:jc w:val="center"/>
        <w:rPr>
          <w:sz w:val="24"/>
        </w:rPr>
      </w:pPr>
      <w:r w:rsidRPr="005D5365">
        <w:rPr>
          <w:sz w:val="24"/>
        </w:rPr>
        <w:t xml:space="preserve">показателей муниципальной программы </w:t>
      </w:r>
      <w:proofErr w:type="spellStart"/>
      <w:r w:rsidRPr="005D5365">
        <w:rPr>
          <w:sz w:val="24"/>
        </w:rPr>
        <w:t>Камешкирского</w:t>
      </w:r>
      <w:proofErr w:type="spellEnd"/>
      <w:r w:rsidRPr="005D5365">
        <w:rPr>
          <w:sz w:val="24"/>
        </w:rPr>
        <w:t xml:space="preserve"> района Пензенской области</w:t>
      </w:r>
    </w:p>
    <w:p w:rsidR="005250F7" w:rsidRPr="005D5365" w:rsidRDefault="005250F7" w:rsidP="005250F7">
      <w:pPr>
        <w:autoSpaceDE w:val="0"/>
        <w:autoSpaceDN w:val="0"/>
        <w:jc w:val="center"/>
        <w:rPr>
          <w:sz w:val="24"/>
        </w:rPr>
      </w:pPr>
      <w:r w:rsidRPr="005D5365">
        <w:rPr>
          <w:sz w:val="24"/>
        </w:rPr>
        <w:t>(подпрограмм)</w:t>
      </w:r>
    </w:p>
    <w:p w:rsidR="005250F7" w:rsidRPr="005D5365" w:rsidRDefault="005250F7" w:rsidP="005250F7">
      <w:pPr>
        <w:autoSpaceDE w:val="0"/>
        <w:autoSpaceDN w:val="0"/>
        <w:jc w:val="center"/>
        <w:rPr>
          <w:sz w:val="24"/>
        </w:rPr>
      </w:pPr>
      <w:r w:rsidRPr="005D5365">
        <w:rPr>
          <w:sz w:val="24"/>
        </w:rPr>
        <w:t xml:space="preserve">«Обеспечение общественного порядка и противодействие преступности в </w:t>
      </w:r>
      <w:proofErr w:type="spellStart"/>
      <w:r w:rsidRPr="005D5365">
        <w:rPr>
          <w:sz w:val="24"/>
        </w:rPr>
        <w:t>Камешкирском</w:t>
      </w:r>
      <w:proofErr w:type="spellEnd"/>
      <w:r w:rsidRPr="005D5365">
        <w:rPr>
          <w:sz w:val="24"/>
        </w:rPr>
        <w:t xml:space="preserve"> районе Пензенской области  в 2014-2020 годах»</w:t>
      </w:r>
    </w:p>
    <w:p w:rsidR="005250F7" w:rsidRPr="005D5365" w:rsidRDefault="005250F7" w:rsidP="005250F7">
      <w:pPr>
        <w:autoSpaceDE w:val="0"/>
        <w:autoSpaceDN w:val="0"/>
        <w:jc w:val="center"/>
        <w:rPr>
          <w:sz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5250F7" w:rsidRPr="005D5365" w:rsidTr="00B969BC">
        <w:tc>
          <w:tcPr>
            <w:tcW w:w="586" w:type="dxa"/>
          </w:tcPr>
          <w:p w:rsidR="005250F7" w:rsidRPr="005D5365" w:rsidRDefault="005250F7" w:rsidP="00B969BC">
            <w:pPr>
              <w:autoSpaceDE w:val="0"/>
              <w:autoSpaceDN w:val="0"/>
              <w:jc w:val="center"/>
              <w:rPr>
                <w:sz w:val="24"/>
              </w:rPr>
            </w:pPr>
            <w:r w:rsidRPr="005D5365">
              <w:rPr>
                <w:sz w:val="24"/>
              </w:rPr>
              <w:t xml:space="preserve">N </w:t>
            </w:r>
            <w:proofErr w:type="gramStart"/>
            <w:r w:rsidRPr="005D5365">
              <w:rPr>
                <w:sz w:val="24"/>
              </w:rPr>
              <w:t>п</w:t>
            </w:r>
            <w:proofErr w:type="gramEnd"/>
            <w:r w:rsidRPr="005D5365">
              <w:rPr>
                <w:sz w:val="24"/>
              </w:rPr>
              <w:t>/п</w:t>
            </w:r>
          </w:p>
        </w:tc>
        <w:tc>
          <w:tcPr>
            <w:tcW w:w="1701" w:type="dxa"/>
          </w:tcPr>
          <w:p w:rsidR="005250F7" w:rsidRPr="005D5365" w:rsidRDefault="005250F7" w:rsidP="00B969BC">
            <w:pPr>
              <w:autoSpaceDE w:val="0"/>
              <w:autoSpaceDN w:val="0"/>
              <w:jc w:val="center"/>
              <w:rPr>
                <w:sz w:val="24"/>
              </w:rPr>
            </w:pPr>
            <w:r w:rsidRPr="005D5365">
              <w:rPr>
                <w:sz w:val="24"/>
              </w:rPr>
              <w:t>Наименование показателя</w:t>
            </w:r>
          </w:p>
        </w:tc>
        <w:tc>
          <w:tcPr>
            <w:tcW w:w="1304" w:type="dxa"/>
          </w:tcPr>
          <w:p w:rsidR="005250F7" w:rsidRPr="005D5365" w:rsidRDefault="005250F7" w:rsidP="00B969BC">
            <w:pPr>
              <w:autoSpaceDE w:val="0"/>
              <w:autoSpaceDN w:val="0"/>
              <w:jc w:val="center"/>
              <w:rPr>
                <w:sz w:val="24"/>
              </w:rPr>
            </w:pPr>
            <w:r w:rsidRPr="005D5365">
              <w:rPr>
                <w:sz w:val="24"/>
              </w:rPr>
              <w:t>Единица измерения</w:t>
            </w:r>
          </w:p>
        </w:tc>
        <w:tc>
          <w:tcPr>
            <w:tcW w:w="1531" w:type="dxa"/>
          </w:tcPr>
          <w:p w:rsidR="005250F7" w:rsidRPr="005D5365" w:rsidRDefault="005250F7" w:rsidP="00B969BC">
            <w:pPr>
              <w:autoSpaceDE w:val="0"/>
              <w:autoSpaceDN w:val="0"/>
              <w:jc w:val="center"/>
              <w:rPr>
                <w:sz w:val="24"/>
              </w:rPr>
            </w:pPr>
            <w:r w:rsidRPr="005D5365">
              <w:rPr>
                <w:sz w:val="24"/>
              </w:rPr>
              <w:t>Определение показателя</w:t>
            </w:r>
          </w:p>
          <w:p w:rsidR="005250F7" w:rsidRPr="005D5365" w:rsidRDefault="005250F7" w:rsidP="00B969BC">
            <w:pPr>
              <w:autoSpaceDE w:val="0"/>
              <w:autoSpaceDN w:val="0"/>
              <w:jc w:val="center"/>
              <w:rPr>
                <w:sz w:val="24"/>
              </w:rPr>
            </w:pPr>
            <w:hyperlink w:anchor="P2915" w:history="1">
              <w:r w:rsidRPr="005D5365">
                <w:rPr>
                  <w:color w:val="0000FF"/>
                  <w:sz w:val="24"/>
                </w:rPr>
                <w:t>&lt;1&gt;</w:t>
              </w:r>
            </w:hyperlink>
          </w:p>
        </w:tc>
        <w:tc>
          <w:tcPr>
            <w:tcW w:w="1757" w:type="dxa"/>
          </w:tcPr>
          <w:p w:rsidR="005250F7" w:rsidRPr="005D5365" w:rsidRDefault="005250F7" w:rsidP="00B969BC">
            <w:pPr>
              <w:autoSpaceDE w:val="0"/>
              <w:autoSpaceDN w:val="0"/>
              <w:jc w:val="center"/>
              <w:rPr>
                <w:sz w:val="24"/>
              </w:rPr>
            </w:pPr>
            <w:r w:rsidRPr="005D5365">
              <w:rPr>
                <w:sz w:val="24"/>
              </w:rPr>
              <w:t>Временные характеристики показателя</w:t>
            </w:r>
          </w:p>
          <w:p w:rsidR="005250F7" w:rsidRPr="005D5365" w:rsidRDefault="005250F7" w:rsidP="00B969BC">
            <w:pPr>
              <w:autoSpaceDE w:val="0"/>
              <w:autoSpaceDN w:val="0"/>
              <w:jc w:val="center"/>
              <w:rPr>
                <w:sz w:val="24"/>
              </w:rPr>
            </w:pPr>
            <w:hyperlink w:anchor="P2916" w:history="1">
              <w:r w:rsidRPr="005D5365">
                <w:rPr>
                  <w:color w:val="0000FF"/>
                  <w:sz w:val="24"/>
                </w:rPr>
                <w:t>&lt;2&gt;</w:t>
              </w:r>
            </w:hyperlink>
          </w:p>
        </w:tc>
        <w:tc>
          <w:tcPr>
            <w:tcW w:w="1830" w:type="dxa"/>
          </w:tcPr>
          <w:p w:rsidR="005250F7" w:rsidRPr="005D5365" w:rsidRDefault="005250F7" w:rsidP="00B969BC">
            <w:pPr>
              <w:autoSpaceDE w:val="0"/>
              <w:autoSpaceDN w:val="0"/>
              <w:jc w:val="center"/>
              <w:rPr>
                <w:sz w:val="24"/>
              </w:rPr>
            </w:pPr>
            <w:r w:rsidRPr="005D5365">
              <w:rPr>
                <w:sz w:val="24"/>
              </w:rPr>
              <w:t>Алгоритм формирования (формула) и методологические пояснения к показателю</w:t>
            </w:r>
          </w:p>
          <w:p w:rsidR="005250F7" w:rsidRPr="005D5365" w:rsidRDefault="005250F7" w:rsidP="00B969BC">
            <w:pPr>
              <w:autoSpaceDE w:val="0"/>
              <w:autoSpaceDN w:val="0"/>
              <w:jc w:val="center"/>
              <w:rPr>
                <w:sz w:val="24"/>
              </w:rPr>
            </w:pPr>
            <w:hyperlink w:anchor="P2917" w:history="1">
              <w:r w:rsidRPr="005D5365">
                <w:rPr>
                  <w:color w:val="0000FF"/>
                  <w:sz w:val="24"/>
                </w:rPr>
                <w:t>&lt;3&gt;</w:t>
              </w:r>
            </w:hyperlink>
          </w:p>
        </w:tc>
        <w:tc>
          <w:tcPr>
            <w:tcW w:w="1418" w:type="dxa"/>
          </w:tcPr>
          <w:p w:rsidR="005250F7" w:rsidRPr="005D5365" w:rsidRDefault="005250F7" w:rsidP="00B969BC">
            <w:pPr>
              <w:autoSpaceDE w:val="0"/>
              <w:autoSpaceDN w:val="0"/>
              <w:jc w:val="center"/>
              <w:rPr>
                <w:sz w:val="24"/>
              </w:rPr>
            </w:pPr>
            <w:r w:rsidRPr="005D5365">
              <w:rPr>
                <w:sz w:val="24"/>
              </w:rPr>
              <w:t>Базовые показатели (используемые в формуле)</w:t>
            </w:r>
          </w:p>
        </w:tc>
        <w:tc>
          <w:tcPr>
            <w:tcW w:w="1574" w:type="dxa"/>
          </w:tcPr>
          <w:p w:rsidR="005250F7" w:rsidRPr="005D5365" w:rsidRDefault="005250F7" w:rsidP="00B969BC">
            <w:pPr>
              <w:autoSpaceDE w:val="0"/>
              <w:autoSpaceDN w:val="0"/>
              <w:jc w:val="center"/>
              <w:rPr>
                <w:sz w:val="24"/>
              </w:rPr>
            </w:pPr>
            <w:bookmarkStart w:id="15" w:name="P2866"/>
            <w:bookmarkEnd w:id="15"/>
            <w:r w:rsidRPr="005D5365">
              <w:rPr>
                <w:sz w:val="24"/>
              </w:rPr>
              <w:t>Метод сбора информации, индекс формы отчетности</w:t>
            </w:r>
          </w:p>
          <w:p w:rsidR="005250F7" w:rsidRPr="005D5365" w:rsidRDefault="005250F7" w:rsidP="00B969BC">
            <w:pPr>
              <w:autoSpaceDE w:val="0"/>
              <w:autoSpaceDN w:val="0"/>
              <w:jc w:val="center"/>
              <w:rPr>
                <w:sz w:val="24"/>
              </w:rPr>
            </w:pPr>
            <w:hyperlink w:anchor="P2918" w:history="1">
              <w:r w:rsidRPr="005D5365">
                <w:rPr>
                  <w:color w:val="0000FF"/>
                  <w:sz w:val="24"/>
                </w:rPr>
                <w:t>&lt;4&gt;</w:t>
              </w:r>
            </w:hyperlink>
          </w:p>
        </w:tc>
        <w:tc>
          <w:tcPr>
            <w:tcW w:w="1474" w:type="dxa"/>
          </w:tcPr>
          <w:p w:rsidR="005250F7" w:rsidRPr="005D5365" w:rsidRDefault="005250F7" w:rsidP="00B969BC">
            <w:pPr>
              <w:autoSpaceDE w:val="0"/>
              <w:autoSpaceDN w:val="0"/>
              <w:jc w:val="center"/>
              <w:rPr>
                <w:sz w:val="24"/>
              </w:rPr>
            </w:pPr>
            <w:bookmarkStart w:id="16" w:name="P2868"/>
            <w:bookmarkEnd w:id="16"/>
            <w:r w:rsidRPr="005D5365">
              <w:rPr>
                <w:sz w:val="24"/>
              </w:rPr>
              <w:t>Объект и единица наблюдения</w:t>
            </w:r>
          </w:p>
          <w:p w:rsidR="005250F7" w:rsidRPr="005D5365" w:rsidRDefault="005250F7" w:rsidP="00B969BC">
            <w:pPr>
              <w:autoSpaceDE w:val="0"/>
              <w:autoSpaceDN w:val="0"/>
              <w:jc w:val="center"/>
              <w:rPr>
                <w:sz w:val="24"/>
              </w:rPr>
            </w:pPr>
            <w:hyperlink w:anchor="P2919" w:history="1">
              <w:r w:rsidRPr="005D5365">
                <w:rPr>
                  <w:color w:val="0000FF"/>
                  <w:sz w:val="24"/>
                </w:rPr>
                <w:t>&lt;5&gt;</w:t>
              </w:r>
            </w:hyperlink>
          </w:p>
        </w:tc>
        <w:tc>
          <w:tcPr>
            <w:tcW w:w="1077" w:type="dxa"/>
          </w:tcPr>
          <w:p w:rsidR="005250F7" w:rsidRPr="005D5365" w:rsidRDefault="005250F7" w:rsidP="00B969BC">
            <w:pPr>
              <w:autoSpaceDE w:val="0"/>
              <w:autoSpaceDN w:val="0"/>
              <w:jc w:val="center"/>
              <w:rPr>
                <w:sz w:val="24"/>
              </w:rPr>
            </w:pPr>
            <w:bookmarkStart w:id="17" w:name="P2870"/>
            <w:bookmarkEnd w:id="17"/>
            <w:r w:rsidRPr="005D5365">
              <w:rPr>
                <w:sz w:val="24"/>
              </w:rPr>
              <w:t>Охват единиц совокупности</w:t>
            </w:r>
          </w:p>
          <w:p w:rsidR="005250F7" w:rsidRPr="005D5365" w:rsidRDefault="005250F7" w:rsidP="00B969BC">
            <w:pPr>
              <w:autoSpaceDE w:val="0"/>
              <w:autoSpaceDN w:val="0"/>
              <w:jc w:val="center"/>
              <w:rPr>
                <w:sz w:val="24"/>
              </w:rPr>
            </w:pPr>
            <w:hyperlink w:anchor="P2920" w:history="1">
              <w:r w:rsidRPr="005D5365">
                <w:rPr>
                  <w:color w:val="0000FF"/>
                  <w:sz w:val="24"/>
                </w:rPr>
                <w:t>&lt;6&gt;</w:t>
              </w:r>
            </w:hyperlink>
          </w:p>
        </w:tc>
        <w:tc>
          <w:tcPr>
            <w:tcW w:w="1261" w:type="dxa"/>
          </w:tcPr>
          <w:p w:rsidR="005250F7" w:rsidRPr="005D5365" w:rsidRDefault="005250F7" w:rsidP="00B969BC">
            <w:pPr>
              <w:autoSpaceDE w:val="0"/>
              <w:autoSpaceDN w:val="0"/>
              <w:jc w:val="center"/>
              <w:rPr>
                <w:sz w:val="24"/>
              </w:rPr>
            </w:pPr>
            <w:proofErr w:type="gramStart"/>
            <w:r w:rsidRPr="005D5365">
              <w:rPr>
                <w:sz w:val="24"/>
              </w:rPr>
              <w:t>Ответственный за сбор данных по показателю</w:t>
            </w:r>
            <w:proofErr w:type="gramEnd"/>
          </w:p>
          <w:p w:rsidR="005250F7" w:rsidRPr="005D5365" w:rsidRDefault="005250F7" w:rsidP="00B969BC">
            <w:pPr>
              <w:autoSpaceDE w:val="0"/>
              <w:autoSpaceDN w:val="0"/>
              <w:jc w:val="center"/>
              <w:rPr>
                <w:sz w:val="24"/>
              </w:rPr>
            </w:pPr>
            <w:hyperlink w:anchor="P2921" w:history="1">
              <w:r w:rsidRPr="005D5365">
                <w:rPr>
                  <w:color w:val="0000FF"/>
                  <w:sz w:val="24"/>
                </w:rPr>
                <w:t>&lt;7&gt;</w:t>
              </w:r>
            </w:hyperlink>
          </w:p>
        </w:tc>
      </w:tr>
      <w:tr w:rsidR="005250F7" w:rsidRPr="005D5365" w:rsidTr="00B969BC">
        <w:tc>
          <w:tcPr>
            <w:tcW w:w="586" w:type="dxa"/>
          </w:tcPr>
          <w:p w:rsidR="005250F7" w:rsidRPr="005D5365" w:rsidRDefault="005250F7" w:rsidP="00B969BC">
            <w:pPr>
              <w:autoSpaceDE w:val="0"/>
              <w:autoSpaceDN w:val="0"/>
              <w:jc w:val="center"/>
              <w:rPr>
                <w:sz w:val="24"/>
              </w:rPr>
            </w:pPr>
            <w:r w:rsidRPr="005D5365">
              <w:rPr>
                <w:sz w:val="24"/>
              </w:rPr>
              <w:t>1</w:t>
            </w:r>
          </w:p>
        </w:tc>
        <w:tc>
          <w:tcPr>
            <w:tcW w:w="1701" w:type="dxa"/>
          </w:tcPr>
          <w:p w:rsidR="005250F7" w:rsidRPr="005D5365" w:rsidRDefault="005250F7" w:rsidP="00B969BC">
            <w:pPr>
              <w:autoSpaceDE w:val="0"/>
              <w:autoSpaceDN w:val="0"/>
              <w:jc w:val="center"/>
              <w:rPr>
                <w:sz w:val="24"/>
              </w:rPr>
            </w:pPr>
            <w:r w:rsidRPr="005D5365">
              <w:rPr>
                <w:sz w:val="24"/>
              </w:rPr>
              <w:t>2</w:t>
            </w:r>
          </w:p>
        </w:tc>
        <w:tc>
          <w:tcPr>
            <w:tcW w:w="1304" w:type="dxa"/>
          </w:tcPr>
          <w:p w:rsidR="005250F7" w:rsidRPr="005D5365" w:rsidRDefault="005250F7" w:rsidP="00B969BC">
            <w:pPr>
              <w:autoSpaceDE w:val="0"/>
              <w:autoSpaceDN w:val="0"/>
              <w:jc w:val="center"/>
              <w:rPr>
                <w:sz w:val="24"/>
              </w:rPr>
            </w:pPr>
            <w:r w:rsidRPr="005D5365">
              <w:rPr>
                <w:sz w:val="24"/>
              </w:rPr>
              <w:t>3</w:t>
            </w:r>
          </w:p>
        </w:tc>
        <w:tc>
          <w:tcPr>
            <w:tcW w:w="1531" w:type="dxa"/>
          </w:tcPr>
          <w:p w:rsidR="005250F7" w:rsidRPr="005D5365" w:rsidRDefault="005250F7" w:rsidP="00B969BC">
            <w:pPr>
              <w:autoSpaceDE w:val="0"/>
              <w:autoSpaceDN w:val="0"/>
              <w:jc w:val="center"/>
              <w:rPr>
                <w:sz w:val="24"/>
              </w:rPr>
            </w:pPr>
            <w:r w:rsidRPr="005D5365">
              <w:rPr>
                <w:sz w:val="24"/>
              </w:rPr>
              <w:t>4</w:t>
            </w:r>
          </w:p>
        </w:tc>
        <w:tc>
          <w:tcPr>
            <w:tcW w:w="1757" w:type="dxa"/>
          </w:tcPr>
          <w:p w:rsidR="005250F7" w:rsidRPr="005D5365" w:rsidRDefault="005250F7" w:rsidP="00B969BC">
            <w:pPr>
              <w:autoSpaceDE w:val="0"/>
              <w:autoSpaceDN w:val="0"/>
              <w:jc w:val="center"/>
              <w:rPr>
                <w:sz w:val="24"/>
              </w:rPr>
            </w:pPr>
            <w:r w:rsidRPr="005D5365">
              <w:rPr>
                <w:sz w:val="24"/>
              </w:rPr>
              <w:t>5</w:t>
            </w:r>
          </w:p>
        </w:tc>
        <w:tc>
          <w:tcPr>
            <w:tcW w:w="1830" w:type="dxa"/>
          </w:tcPr>
          <w:p w:rsidR="005250F7" w:rsidRPr="005D5365" w:rsidRDefault="005250F7" w:rsidP="00B969BC">
            <w:pPr>
              <w:autoSpaceDE w:val="0"/>
              <w:autoSpaceDN w:val="0"/>
              <w:jc w:val="center"/>
              <w:rPr>
                <w:sz w:val="24"/>
              </w:rPr>
            </w:pPr>
            <w:r w:rsidRPr="005D5365">
              <w:rPr>
                <w:sz w:val="24"/>
              </w:rPr>
              <w:t>6</w:t>
            </w:r>
          </w:p>
        </w:tc>
        <w:tc>
          <w:tcPr>
            <w:tcW w:w="1418" w:type="dxa"/>
          </w:tcPr>
          <w:p w:rsidR="005250F7" w:rsidRPr="005D5365" w:rsidRDefault="005250F7" w:rsidP="00B969BC">
            <w:pPr>
              <w:autoSpaceDE w:val="0"/>
              <w:autoSpaceDN w:val="0"/>
              <w:jc w:val="center"/>
              <w:rPr>
                <w:sz w:val="24"/>
              </w:rPr>
            </w:pPr>
            <w:r w:rsidRPr="005D5365">
              <w:rPr>
                <w:sz w:val="24"/>
              </w:rPr>
              <w:t>7</w:t>
            </w:r>
          </w:p>
        </w:tc>
        <w:tc>
          <w:tcPr>
            <w:tcW w:w="1574" w:type="dxa"/>
          </w:tcPr>
          <w:p w:rsidR="005250F7" w:rsidRPr="005D5365" w:rsidRDefault="005250F7" w:rsidP="00B969BC">
            <w:pPr>
              <w:autoSpaceDE w:val="0"/>
              <w:autoSpaceDN w:val="0"/>
              <w:jc w:val="center"/>
              <w:rPr>
                <w:sz w:val="24"/>
              </w:rPr>
            </w:pPr>
            <w:r w:rsidRPr="005D5365">
              <w:rPr>
                <w:sz w:val="24"/>
              </w:rPr>
              <w:t>8</w:t>
            </w:r>
          </w:p>
        </w:tc>
        <w:tc>
          <w:tcPr>
            <w:tcW w:w="1474" w:type="dxa"/>
          </w:tcPr>
          <w:p w:rsidR="005250F7" w:rsidRPr="005D5365" w:rsidRDefault="005250F7" w:rsidP="00B969BC">
            <w:pPr>
              <w:autoSpaceDE w:val="0"/>
              <w:autoSpaceDN w:val="0"/>
              <w:jc w:val="center"/>
              <w:rPr>
                <w:sz w:val="24"/>
              </w:rPr>
            </w:pPr>
            <w:r w:rsidRPr="005D5365">
              <w:rPr>
                <w:sz w:val="24"/>
              </w:rPr>
              <w:t>9</w:t>
            </w:r>
          </w:p>
        </w:tc>
        <w:tc>
          <w:tcPr>
            <w:tcW w:w="1077" w:type="dxa"/>
          </w:tcPr>
          <w:p w:rsidR="005250F7" w:rsidRPr="005D5365" w:rsidRDefault="005250F7" w:rsidP="00B969BC">
            <w:pPr>
              <w:autoSpaceDE w:val="0"/>
              <w:autoSpaceDN w:val="0"/>
              <w:jc w:val="center"/>
              <w:rPr>
                <w:sz w:val="24"/>
              </w:rPr>
            </w:pPr>
            <w:r w:rsidRPr="005D5365">
              <w:rPr>
                <w:sz w:val="24"/>
              </w:rPr>
              <w:t>10</w:t>
            </w:r>
          </w:p>
        </w:tc>
        <w:tc>
          <w:tcPr>
            <w:tcW w:w="1261" w:type="dxa"/>
          </w:tcPr>
          <w:p w:rsidR="005250F7" w:rsidRPr="005D5365" w:rsidRDefault="005250F7" w:rsidP="00B969BC">
            <w:pPr>
              <w:autoSpaceDE w:val="0"/>
              <w:autoSpaceDN w:val="0"/>
              <w:jc w:val="center"/>
              <w:rPr>
                <w:sz w:val="24"/>
              </w:rPr>
            </w:pPr>
            <w:r w:rsidRPr="005D5365">
              <w:rPr>
                <w:sz w:val="24"/>
              </w:rPr>
              <w:t>11</w:t>
            </w:r>
          </w:p>
        </w:tc>
      </w:tr>
      <w:tr w:rsidR="005250F7" w:rsidRPr="005D5365" w:rsidTr="00B969BC">
        <w:tc>
          <w:tcPr>
            <w:tcW w:w="586" w:type="dxa"/>
            <w:vMerge w:val="restart"/>
          </w:tcPr>
          <w:p w:rsidR="005250F7" w:rsidRPr="005D5365" w:rsidRDefault="005250F7" w:rsidP="00B969BC">
            <w:pPr>
              <w:autoSpaceDE w:val="0"/>
              <w:autoSpaceDN w:val="0"/>
              <w:rPr>
                <w:sz w:val="24"/>
              </w:rPr>
            </w:pPr>
          </w:p>
        </w:tc>
        <w:tc>
          <w:tcPr>
            <w:tcW w:w="1701" w:type="dxa"/>
            <w:vMerge w:val="restart"/>
          </w:tcPr>
          <w:p w:rsidR="005250F7" w:rsidRPr="006A0DA3" w:rsidRDefault="005250F7" w:rsidP="00B969BC">
            <w:pPr>
              <w:autoSpaceDE w:val="0"/>
              <w:autoSpaceDN w:val="0"/>
              <w:rPr>
                <w:sz w:val="24"/>
              </w:rPr>
            </w:pPr>
            <w:r w:rsidRPr="006A0DA3">
              <w:rPr>
                <w:sz w:val="24"/>
              </w:rPr>
              <w:t xml:space="preserve">Снижение количества совершенных преступлений на 1 тыс. населения </w:t>
            </w:r>
            <w:proofErr w:type="spellStart"/>
            <w:r w:rsidRPr="006A0DA3">
              <w:rPr>
                <w:sz w:val="24"/>
              </w:rPr>
              <w:t>Камешкирского</w:t>
            </w:r>
            <w:proofErr w:type="spellEnd"/>
            <w:r w:rsidRPr="006A0DA3">
              <w:rPr>
                <w:sz w:val="24"/>
              </w:rPr>
              <w:t xml:space="preserve"> района по </w:t>
            </w:r>
            <w:r w:rsidRPr="006A0DA3">
              <w:rPr>
                <w:sz w:val="24"/>
              </w:rPr>
              <w:lastRenderedPageBreak/>
              <w:t>отношению к ур</w:t>
            </w:r>
            <w:r>
              <w:rPr>
                <w:sz w:val="24"/>
              </w:rPr>
              <w:t>овню преступности 2013</w:t>
            </w:r>
          </w:p>
          <w:p w:rsidR="005250F7" w:rsidRPr="005D5365" w:rsidRDefault="005250F7" w:rsidP="00B969BC">
            <w:pPr>
              <w:autoSpaceDE w:val="0"/>
              <w:autoSpaceDN w:val="0"/>
              <w:rPr>
                <w:sz w:val="24"/>
              </w:rPr>
            </w:pPr>
          </w:p>
        </w:tc>
        <w:tc>
          <w:tcPr>
            <w:tcW w:w="1304" w:type="dxa"/>
            <w:vMerge w:val="restart"/>
          </w:tcPr>
          <w:p w:rsidR="005250F7" w:rsidRPr="005D5365" w:rsidRDefault="005250F7" w:rsidP="00B969BC">
            <w:pPr>
              <w:autoSpaceDE w:val="0"/>
              <w:autoSpaceDN w:val="0"/>
              <w:rPr>
                <w:sz w:val="24"/>
              </w:rPr>
            </w:pPr>
            <w:r>
              <w:rPr>
                <w:sz w:val="24"/>
              </w:rPr>
              <w:lastRenderedPageBreak/>
              <w:t>%</w:t>
            </w:r>
          </w:p>
        </w:tc>
        <w:tc>
          <w:tcPr>
            <w:tcW w:w="1531" w:type="dxa"/>
            <w:vMerge w:val="restart"/>
          </w:tcPr>
          <w:p w:rsidR="005250F7" w:rsidRPr="005D5365" w:rsidRDefault="005250F7" w:rsidP="00B969BC">
            <w:pPr>
              <w:autoSpaceDE w:val="0"/>
              <w:autoSpaceDN w:val="0"/>
              <w:rPr>
                <w:sz w:val="24"/>
              </w:rPr>
            </w:pPr>
          </w:p>
        </w:tc>
        <w:tc>
          <w:tcPr>
            <w:tcW w:w="1757" w:type="dxa"/>
            <w:vMerge w:val="restart"/>
          </w:tcPr>
          <w:p w:rsidR="005250F7" w:rsidRPr="005D5365" w:rsidRDefault="005250F7" w:rsidP="00B969BC">
            <w:pPr>
              <w:autoSpaceDE w:val="0"/>
              <w:autoSpaceDN w:val="0"/>
              <w:rPr>
                <w:sz w:val="24"/>
              </w:rPr>
            </w:pPr>
            <w:r>
              <w:rPr>
                <w:sz w:val="24"/>
              </w:rPr>
              <w:t>31 декабря</w:t>
            </w:r>
          </w:p>
        </w:tc>
        <w:tc>
          <w:tcPr>
            <w:tcW w:w="1830" w:type="dxa"/>
            <w:vMerge w:val="restart"/>
          </w:tcPr>
          <w:p w:rsidR="005250F7" w:rsidRPr="007373D0" w:rsidRDefault="005250F7" w:rsidP="00B969BC">
            <w:pPr>
              <w:autoSpaceDE w:val="0"/>
              <w:autoSpaceDN w:val="0"/>
              <w:jc w:val="center"/>
              <w:rPr>
                <w:sz w:val="24"/>
              </w:rPr>
            </w:pPr>
            <w:proofErr w:type="gramStart"/>
            <w:r w:rsidRPr="007373D0">
              <w:rPr>
                <w:sz w:val="24"/>
              </w:rPr>
              <w:t>П</w:t>
            </w:r>
            <w:proofErr w:type="gramEnd"/>
            <w:r w:rsidRPr="007373D0">
              <w:rPr>
                <w:sz w:val="24"/>
              </w:rPr>
              <w:t>: ч х 1000:8,7</w:t>
            </w:r>
            <w:r>
              <w:rPr>
                <w:sz w:val="24"/>
              </w:rPr>
              <w:t xml:space="preserve"> х 100%</w:t>
            </w:r>
          </w:p>
        </w:tc>
        <w:tc>
          <w:tcPr>
            <w:tcW w:w="1418" w:type="dxa"/>
          </w:tcPr>
          <w:p w:rsidR="005250F7" w:rsidRPr="005D5365" w:rsidRDefault="005250F7" w:rsidP="00B969BC">
            <w:pPr>
              <w:autoSpaceDE w:val="0"/>
              <w:autoSpaceDN w:val="0"/>
              <w:rPr>
                <w:sz w:val="24"/>
              </w:rPr>
            </w:pPr>
            <w:r>
              <w:rPr>
                <w:sz w:val="24"/>
              </w:rPr>
              <w:t xml:space="preserve">П </w:t>
            </w:r>
            <w:proofErr w:type="gramStart"/>
            <w:r>
              <w:rPr>
                <w:sz w:val="24"/>
              </w:rPr>
              <w:t>–к</w:t>
            </w:r>
            <w:proofErr w:type="gramEnd"/>
            <w:r>
              <w:rPr>
                <w:sz w:val="24"/>
              </w:rPr>
              <w:t>оличество преступлений, совершенных за отчетный период</w:t>
            </w:r>
          </w:p>
        </w:tc>
        <w:tc>
          <w:tcPr>
            <w:tcW w:w="1574" w:type="dxa"/>
          </w:tcPr>
          <w:p w:rsidR="005250F7" w:rsidRPr="005D5365" w:rsidRDefault="005250F7" w:rsidP="00B969BC">
            <w:pPr>
              <w:autoSpaceDE w:val="0"/>
              <w:autoSpaceDN w:val="0"/>
              <w:rPr>
                <w:sz w:val="24"/>
              </w:rPr>
            </w:pPr>
            <w:r>
              <w:rPr>
                <w:sz w:val="24"/>
              </w:rPr>
              <w:t>Учет</w:t>
            </w:r>
          </w:p>
        </w:tc>
        <w:tc>
          <w:tcPr>
            <w:tcW w:w="1474" w:type="dxa"/>
          </w:tcPr>
          <w:p w:rsidR="005250F7" w:rsidRPr="005D5365" w:rsidRDefault="005250F7" w:rsidP="00B969BC">
            <w:pPr>
              <w:autoSpaceDE w:val="0"/>
              <w:autoSpaceDN w:val="0"/>
              <w:rPr>
                <w:sz w:val="24"/>
              </w:rPr>
            </w:pPr>
          </w:p>
        </w:tc>
        <w:tc>
          <w:tcPr>
            <w:tcW w:w="1077" w:type="dxa"/>
          </w:tcPr>
          <w:p w:rsidR="005250F7" w:rsidRPr="005D5365" w:rsidRDefault="005250F7" w:rsidP="00B969BC">
            <w:pPr>
              <w:autoSpaceDE w:val="0"/>
              <w:autoSpaceDN w:val="0"/>
              <w:rPr>
                <w:sz w:val="24"/>
              </w:rPr>
            </w:pPr>
          </w:p>
        </w:tc>
        <w:tc>
          <w:tcPr>
            <w:tcW w:w="1261" w:type="dxa"/>
          </w:tcPr>
          <w:p w:rsidR="005250F7" w:rsidRPr="005D5365" w:rsidRDefault="005250F7" w:rsidP="00B969BC">
            <w:pPr>
              <w:autoSpaceDE w:val="0"/>
              <w:autoSpaceDN w:val="0"/>
              <w:rPr>
                <w:sz w:val="24"/>
              </w:rPr>
            </w:pPr>
          </w:p>
        </w:tc>
      </w:tr>
      <w:tr w:rsidR="005250F7" w:rsidRPr="005D5365" w:rsidTr="00B969BC">
        <w:trPr>
          <w:trHeight w:val="1380"/>
        </w:trPr>
        <w:tc>
          <w:tcPr>
            <w:tcW w:w="586" w:type="dxa"/>
            <w:vMerge/>
          </w:tcPr>
          <w:p w:rsidR="005250F7" w:rsidRPr="005D5365" w:rsidRDefault="005250F7" w:rsidP="00B969BC"/>
        </w:tc>
        <w:tc>
          <w:tcPr>
            <w:tcW w:w="1701" w:type="dxa"/>
            <w:vMerge/>
          </w:tcPr>
          <w:p w:rsidR="005250F7" w:rsidRPr="005D5365" w:rsidRDefault="005250F7" w:rsidP="00B969BC"/>
        </w:tc>
        <w:tc>
          <w:tcPr>
            <w:tcW w:w="1304" w:type="dxa"/>
            <w:vMerge/>
          </w:tcPr>
          <w:p w:rsidR="005250F7" w:rsidRPr="005D5365" w:rsidRDefault="005250F7" w:rsidP="00B969BC"/>
        </w:tc>
        <w:tc>
          <w:tcPr>
            <w:tcW w:w="1531" w:type="dxa"/>
            <w:vMerge/>
          </w:tcPr>
          <w:p w:rsidR="005250F7" w:rsidRPr="005D5365" w:rsidRDefault="005250F7" w:rsidP="00B969BC"/>
        </w:tc>
        <w:tc>
          <w:tcPr>
            <w:tcW w:w="1757" w:type="dxa"/>
            <w:vMerge/>
          </w:tcPr>
          <w:p w:rsidR="005250F7" w:rsidRPr="005D5365" w:rsidRDefault="005250F7" w:rsidP="00B969BC"/>
        </w:tc>
        <w:tc>
          <w:tcPr>
            <w:tcW w:w="1830" w:type="dxa"/>
            <w:vMerge/>
          </w:tcPr>
          <w:p w:rsidR="005250F7" w:rsidRPr="005D5365" w:rsidRDefault="005250F7" w:rsidP="00B969BC"/>
        </w:tc>
        <w:tc>
          <w:tcPr>
            <w:tcW w:w="1418" w:type="dxa"/>
          </w:tcPr>
          <w:p w:rsidR="005250F7" w:rsidRPr="005D5365" w:rsidRDefault="005250F7" w:rsidP="00B969BC">
            <w:pPr>
              <w:autoSpaceDE w:val="0"/>
              <w:autoSpaceDN w:val="0"/>
              <w:rPr>
                <w:sz w:val="24"/>
              </w:rPr>
            </w:pPr>
            <w:r>
              <w:rPr>
                <w:sz w:val="24"/>
              </w:rPr>
              <w:t>Ч – численность населения района на отчетный период</w:t>
            </w:r>
          </w:p>
        </w:tc>
        <w:tc>
          <w:tcPr>
            <w:tcW w:w="1574" w:type="dxa"/>
            <w:vMerge w:val="restart"/>
          </w:tcPr>
          <w:p w:rsidR="005250F7" w:rsidRPr="005D5365" w:rsidRDefault="005250F7" w:rsidP="00B969BC">
            <w:pPr>
              <w:autoSpaceDE w:val="0"/>
              <w:autoSpaceDN w:val="0"/>
              <w:rPr>
                <w:sz w:val="24"/>
              </w:rPr>
            </w:pPr>
          </w:p>
        </w:tc>
        <w:tc>
          <w:tcPr>
            <w:tcW w:w="1474" w:type="dxa"/>
            <w:vMerge w:val="restart"/>
          </w:tcPr>
          <w:p w:rsidR="005250F7" w:rsidRPr="005D5365" w:rsidRDefault="005250F7" w:rsidP="00B969BC">
            <w:pPr>
              <w:autoSpaceDE w:val="0"/>
              <w:autoSpaceDN w:val="0"/>
              <w:rPr>
                <w:sz w:val="24"/>
              </w:rPr>
            </w:pPr>
          </w:p>
        </w:tc>
        <w:tc>
          <w:tcPr>
            <w:tcW w:w="1077" w:type="dxa"/>
            <w:vMerge w:val="restart"/>
          </w:tcPr>
          <w:p w:rsidR="005250F7" w:rsidRPr="005D5365" w:rsidRDefault="005250F7" w:rsidP="00B969BC">
            <w:pPr>
              <w:autoSpaceDE w:val="0"/>
              <w:autoSpaceDN w:val="0"/>
              <w:rPr>
                <w:sz w:val="24"/>
              </w:rPr>
            </w:pPr>
          </w:p>
        </w:tc>
        <w:tc>
          <w:tcPr>
            <w:tcW w:w="1261" w:type="dxa"/>
            <w:vMerge w:val="restart"/>
          </w:tcPr>
          <w:p w:rsidR="005250F7" w:rsidRPr="005D5365" w:rsidRDefault="005250F7" w:rsidP="00B969BC">
            <w:pPr>
              <w:autoSpaceDE w:val="0"/>
              <w:autoSpaceDN w:val="0"/>
              <w:rPr>
                <w:sz w:val="24"/>
              </w:rPr>
            </w:pPr>
          </w:p>
        </w:tc>
      </w:tr>
      <w:tr w:rsidR="005250F7" w:rsidRPr="005D5365" w:rsidTr="00B969BC">
        <w:tc>
          <w:tcPr>
            <w:tcW w:w="586" w:type="dxa"/>
            <w:vMerge/>
          </w:tcPr>
          <w:p w:rsidR="005250F7" w:rsidRPr="005D5365" w:rsidRDefault="005250F7" w:rsidP="00B969BC"/>
        </w:tc>
        <w:tc>
          <w:tcPr>
            <w:tcW w:w="1701" w:type="dxa"/>
            <w:vMerge/>
          </w:tcPr>
          <w:p w:rsidR="005250F7" w:rsidRPr="005D5365" w:rsidRDefault="005250F7" w:rsidP="00B969BC"/>
        </w:tc>
        <w:tc>
          <w:tcPr>
            <w:tcW w:w="1304" w:type="dxa"/>
            <w:vMerge/>
          </w:tcPr>
          <w:p w:rsidR="005250F7" w:rsidRPr="005D5365" w:rsidRDefault="005250F7" w:rsidP="00B969BC"/>
        </w:tc>
        <w:tc>
          <w:tcPr>
            <w:tcW w:w="1531" w:type="dxa"/>
            <w:vMerge/>
          </w:tcPr>
          <w:p w:rsidR="005250F7" w:rsidRPr="005D5365" w:rsidRDefault="005250F7" w:rsidP="00B969BC"/>
        </w:tc>
        <w:tc>
          <w:tcPr>
            <w:tcW w:w="1757" w:type="dxa"/>
            <w:vMerge/>
          </w:tcPr>
          <w:p w:rsidR="005250F7" w:rsidRPr="005D5365" w:rsidRDefault="005250F7" w:rsidP="00B969BC"/>
        </w:tc>
        <w:tc>
          <w:tcPr>
            <w:tcW w:w="1830" w:type="dxa"/>
            <w:vMerge/>
          </w:tcPr>
          <w:p w:rsidR="005250F7" w:rsidRPr="005D5365" w:rsidRDefault="005250F7" w:rsidP="00B969BC"/>
        </w:tc>
        <w:tc>
          <w:tcPr>
            <w:tcW w:w="1418" w:type="dxa"/>
          </w:tcPr>
          <w:p w:rsidR="005250F7" w:rsidRDefault="005250F7" w:rsidP="00B969BC">
            <w:pPr>
              <w:autoSpaceDE w:val="0"/>
              <w:autoSpaceDN w:val="0"/>
              <w:rPr>
                <w:sz w:val="24"/>
              </w:rPr>
            </w:pPr>
            <w:r>
              <w:rPr>
                <w:sz w:val="24"/>
              </w:rPr>
              <w:t xml:space="preserve">8,7 – показатель </w:t>
            </w:r>
            <w:smartTag w:uri="urn:schemas-microsoft-com:office:smarttags" w:element="metricconverter">
              <w:smartTagPr>
                <w:attr w:name="ProductID" w:val="2013 г"/>
              </w:smartTagPr>
              <w:r>
                <w:rPr>
                  <w:sz w:val="24"/>
                </w:rPr>
                <w:t>2013 г</w:t>
              </w:r>
            </w:smartTag>
            <w:r>
              <w:rPr>
                <w:sz w:val="24"/>
              </w:rPr>
              <w:t>.</w:t>
            </w:r>
          </w:p>
        </w:tc>
        <w:tc>
          <w:tcPr>
            <w:tcW w:w="1574" w:type="dxa"/>
            <w:vMerge/>
          </w:tcPr>
          <w:p w:rsidR="005250F7" w:rsidRPr="005D5365" w:rsidRDefault="005250F7" w:rsidP="00B969BC">
            <w:pPr>
              <w:autoSpaceDE w:val="0"/>
              <w:autoSpaceDN w:val="0"/>
              <w:rPr>
                <w:sz w:val="24"/>
              </w:rPr>
            </w:pPr>
          </w:p>
        </w:tc>
        <w:tc>
          <w:tcPr>
            <w:tcW w:w="1474" w:type="dxa"/>
            <w:vMerge/>
          </w:tcPr>
          <w:p w:rsidR="005250F7" w:rsidRPr="005D5365" w:rsidRDefault="005250F7" w:rsidP="00B969BC">
            <w:pPr>
              <w:autoSpaceDE w:val="0"/>
              <w:autoSpaceDN w:val="0"/>
              <w:rPr>
                <w:sz w:val="24"/>
              </w:rPr>
            </w:pPr>
          </w:p>
        </w:tc>
        <w:tc>
          <w:tcPr>
            <w:tcW w:w="1077" w:type="dxa"/>
            <w:vMerge/>
          </w:tcPr>
          <w:p w:rsidR="005250F7" w:rsidRPr="005D5365" w:rsidRDefault="005250F7" w:rsidP="00B969BC">
            <w:pPr>
              <w:autoSpaceDE w:val="0"/>
              <w:autoSpaceDN w:val="0"/>
              <w:rPr>
                <w:sz w:val="24"/>
              </w:rPr>
            </w:pPr>
          </w:p>
        </w:tc>
        <w:tc>
          <w:tcPr>
            <w:tcW w:w="1261" w:type="dxa"/>
            <w:vMerge/>
          </w:tcPr>
          <w:p w:rsidR="005250F7" w:rsidRPr="005D5365" w:rsidRDefault="005250F7" w:rsidP="00B969BC">
            <w:pPr>
              <w:autoSpaceDE w:val="0"/>
              <w:autoSpaceDN w:val="0"/>
              <w:rPr>
                <w:sz w:val="24"/>
              </w:rPr>
            </w:pPr>
          </w:p>
        </w:tc>
      </w:tr>
      <w:tr w:rsidR="005250F7" w:rsidRPr="005D5365" w:rsidTr="00B969BC">
        <w:trPr>
          <w:trHeight w:val="2445"/>
        </w:trPr>
        <w:tc>
          <w:tcPr>
            <w:tcW w:w="586" w:type="dxa"/>
            <w:vMerge w:val="restart"/>
          </w:tcPr>
          <w:p w:rsidR="005250F7" w:rsidRPr="005D5365" w:rsidRDefault="005250F7" w:rsidP="00B969BC">
            <w:pPr>
              <w:autoSpaceDE w:val="0"/>
              <w:autoSpaceDN w:val="0"/>
              <w:rPr>
                <w:sz w:val="24"/>
              </w:rPr>
            </w:pPr>
          </w:p>
        </w:tc>
        <w:tc>
          <w:tcPr>
            <w:tcW w:w="1701" w:type="dxa"/>
            <w:vMerge w:val="restart"/>
          </w:tcPr>
          <w:p w:rsidR="005250F7" w:rsidRPr="006A0DA3" w:rsidRDefault="005250F7" w:rsidP="00B969BC">
            <w:pPr>
              <w:autoSpaceDE w:val="0"/>
              <w:autoSpaceDN w:val="0"/>
              <w:jc w:val="center"/>
              <w:rPr>
                <w:sz w:val="24"/>
              </w:rPr>
            </w:pPr>
            <w:r w:rsidRPr="006A0DA3">
              <w:rPr>
                <w:sz w:val="24"/>
              </w:rPr>
              <w:t>Увеличение количества  наркозависимых, участвующих в лечебных и реабилитационных программах (к уровню 2013 года)</w:t>
            </w:r>
          </w:p>
          <w:p w:rsidR="005250F7" w:rsidRPr="005D5365" w:rsidRDefault="005250F7" w:rsidP="00B969BC">
            <w:pPr>
              <w:autoSpaceDE w:val="0"/>
              <w:autoSpaceDN w:val="0"/>
              <w:jc w:val="center"/>
              <w:rPr>
                <w:sz w:val="24"/>
              </w:rPr>
            </w:pPr>
          </w:p>
        </w:tc>
        <w:tc>
          <w:tcPr>
            <w:tcW w:w="1304" w:type="dxa"/>
            <w:vMerge w:val="restart"/>
          </w:tcPr>
          <w:p w:rsidR="005250F7" w:rsidRPr="005D5365" w:rsidRDefault="005250F7" w:rsidP="00B969BC">
            <w:pPr>
              <w:autoSpaceDE w:val="0"/>
              <w:autoSpaceDN w:val="0"/>
              <w:rPr>
                <w:sz w:val="24"/>
              </w:rPr>
            </w:pPr>
            <w:r>
              <w:rPr>
                <w:sz w:val="24"/>
              </w:rPr>
              <w:t>%</w:t>
            </w:r>
          </w:p>
        </w:tc>
        <w:tc>
          <w:tcPr>
            <w:tcW w:w="1531" w:type="dxa"/>
            <w:vMerge w:val="restart"/>
          </w:tcPr>
          <w:p w:rsidR="005250F7" w:rsidRPr="005D5365" w:rsidRDefault="005250F7" w:rsidP="00B969BC">
            <w:pPr>
              <w:autoSpaceDE w:val="0"/>
              <w:autoSpaceDN w:val="0"/>
              <w:rPr>
                <w:sz w:val="24"/>
              </w:rPr>
            </w:pPr>
          </w:p>
        </w:tc>
        <w:tc>
          <w:tcPr>
            <w:tcW w:w="1757" w:type="dxa"/>
            <w:vMerge w:val="restart"/>
          </w:tcPr>
          <w:p w:rsidR="005250F7" w:rsidRPr="005D5365" w:rsidRDefault="005250F7" w:rsidP="00B969BC">
            <w:pPr>
              <w:autoSpaceDE w:val="0"/>
              <w:autoSpaceDN w:val="0"/>
              <w:rPr>
                <w:sz w:val="24"/>
              </w:rPr>
            </w:pPr>
            <w:r>
              <w:rPr>
                <w:sz w:val="24"/>
              </w:rPr>
              <w:t>31 декабря</w:t>
            </w:r>
          </w:p>
        </w:tc>
        <w:tc>
          <w:tcPr>
            <w:tcW w:w="1830" w:type="dxa"/>
            <w:vMerge w:val="restart"/>
          </w:tcPr>
          <w:p w:rsidR="005250F7" w:rsidRPr="005D5365" w:rsidRDefault="005250F7" w:rsidP="00B969BC">
            <w:pPr>
              <w:autoSpaceDE w:val="0"/>
              <w:autoSpaceDN w:val="0"/>
              <w:rPr>
                <w:sz w:val="24"/>
              </w:rPr>
            </w:pPr>
            <w:r>
              <w:rPr>
                <w:sz w:val="24"/>
              </w:rPr>
              <w:t>Н</w:t>
            </w:r>
            <w:proofErr w:type="gramStart"/>
            <w:r>
              <w:rPr>
                <w:sz w:val="24"/>
              </w:rPr>
              <w:t>:н</w:t>
            </w:r>
            <w:proofErr w:type="gramEnd"/>
            <w:r>
              <w:rPr>
                <w:sz w:val="24"/>
              </w:rPr>
              <w:t>2013х100%</w:t>
            </w:r>
          </w:p>
        </w:tc>
        <w:tc>
          <w:tcPr>
            <w:tcW w:w="1418" w:type="dxa"/>
          </w:tcPr>
          <w:p w:rsidR="005250F7" w:rsidRPr="005D5365" w:rsidRDefault="005250F7" w:rsidP="00B969BC">
            <w:pPr>
              <w:autoSpaceDE w:val="0"/>
              <w:autoSpaceDN w:val="0"/>
              <w:rPr>
                <w:sz w:val="24"/>
              </w:rPr>
            </w:pPr>
            <w:proofErr w:type="gramStart"/>
            <w:r>
              <w:rPr>
                <w:sz w:val="24"/>
              </w:rPr>
              <w:t>Н-</w:t>
            </w:r>
            <w:proofErr w:type="gramEnd"/>
            <w:r>
              <w:rPr>
                <w:sz w:val="24"/>
              </w:rPr>
              <w:t xml:space="preserve"> количество наркозависимых пролеченных за отчетный период</w:t>
            </w:r>
          </w:p>
        </w:tc>
        <w:tc>
          <w:tcPr>
            <w:tcW w:w="1574" w:type="dxa"/>
            <w:vMerge w:val="restart"/>
          </w:tcPr>
          <w:p w:rsidR="005250F7" w:rsidRPr="005D5365" w:rsidRDefault="005250F7" w:rsidP="00B969BC">
            <w:pPr>
              <w:autoSpaceDE w:val="0"/>
              <w:autoSpaceDN w:val="0"/>
              <w:rPr>
                <w:sz w:val="24"/>
              </w:rPr>
            </w:pPr>
          </w:p>
        </w:tc>
        <w:tc>
          <w:tcPr>
            <w:tcW w:w="1474" w:type="dxa"/>
            <w:vMerge w:val="restart"/>
          </w:tcPr>
          <w:p w:rsidR="005250F7" w:rsidRPr="005D5365" w:rsidRDefault="005250F7" w:rsidP="00B969BC">
            <w:pPr>
              <w:autoSpaceDE w:val="0"/>
              <w:autoSpaceDN w:val="0"/>
              <w:rPr>
                <w:sz w:val="24"/>
              </w:rPr>
            </w:pPr>
          </w:p>
        </w:tc>
        <w:tc>
          <w:tcPr>
            <w:tcW w:w="1077" w:type="dxa"/>
            <w:vMerge w:val="restart"/>
          </w:tcPr>
          <w:p w:rsidR="005250F7" w:rsidRPr="005D5365" w:rsidRDefault="005250F7" w:rsidP="00B969BC">
            <w:pPr>
              <w:autoSpaceDE w:val="0"/>
              <w:autoSpaceDN w:val="0"/>
              <w:rPr>
                <w:sz w:val="24"/>
              </w:rPr>
            </w:pPr>
          </w:p>
        </w:tc>
        <w:tc>
          <w:tcPr>
            <w:tcW w:w="1261" w:type="dxa"/>
            <w:vMerge w:val="restart"/>
          </w:tcPr>
          <w:p w:rsidR="005250F7" w:rsidRPr="005D5365" w:rsidRDefault="005250F7" w:rsidP="00B969BC">
            <w:pPr>
              <w:autoSpaceDE w:val="0"/>
              <w:autoSpaceDN w:val="0"/>
              <w:rPr>
                <w:sz w:val="24"/>
              </w:rPr>
            </w:pPr>
          </w:p>
        </w:tc>
      </w:tr>
      <w:tr w:rsidR="005250F7" w:rsidRPr="005D5365" w:rsidTr="00B969BC">
        <w:trPr>
          <w:trHeight w:val="870"/>
        </w:trPr>
        <w:tc>
          <w:tcPr>
            <w:tcW w:w="586" w:type="dxa"/>
            <w:vMerge/>
          </w:tcPr>
          <w:p w:rsidR="005250F7" w:rsidRPr="005D5365" w:rsidRDefault="005250F7" w:rsidP="00B969BC">
            <w:pPr>
              <w:autoSpaceDE w:val="0"/>
              <w:autoSpaceDN w:val="0"/>
              <w:rPr>
                <w:sz w:val="24"/>
              </w:rPr>
            </w:pPr>
          </w:p>
        </w:tc>
        <w:tc>
          <w:tcPr>
            <w:tcW w:w="1701" w:type="dxa"/>
            <w:vMerge/>
          </w:tcPr>
          <w:p w:rsidR="005250F7" w:rsidRPr="006A0DA3" w:rsidRDefault="005250F7" w:rsidP="00B969BC">
            <w:pPr>
              <w:autoSpaceDE w:val="0"/>
              <w:autoSpaceDN w:val="0"/>
              <w:jc w:val="center"/>
              <w:rPr>
                <w:sz w:val="24"/>
              </w:rPr>
            </w:pPr>
          </w:p>
        </w:tc>
        <w:tc>
          <w:tcPr>
            <w:tcW w:w="1304" w:type="dxa"/>
            <w:vMerge/>
          </w:tcPr>
          <w:p w:rsidR="005250F7" w:rsidRDefault="005250F7" w:rsidP="00B969BC">
            <w:pPr>
              <w:autoSpaceDE w:val="0"/>
              <w:autoSpaceDN w:val="0"/>
              <w:rPr>
                <w:sz w:val="24"/>
              </w:rPr>
            </w:pPr>
          </w:p>
        </w:tc>
        <w:tc>
          <w:tcPr>
            <w:tcW w:w="1531" w:type="dxa"/>
            <w:vMerge/>
          </w:tcPr>
          <w:p w:rsidR="005250F7" w:rsidRPr="005D5365" w:rsidRDefault="005250F7" w:rsidP="00B969BC">
            <w:pPr>
              <w:autoSpaceDE w:val="0"/>
              <w:autoSpaceDN w:val="0"/>
              <w:rPr>
                <w:sz w:val="24"/>
              </w:rPr>
            </w:pPr>
          </w:p>
        </w:tc>
        <w:tc>
          <w:tcPr>
            <w:tcW w:w="1757" w:type="dxa"/>
            <w:vMerge/>
          </w:tcPr>
          <w:p w:rsidR="005250F7" w:rsidRDefault="005250F7" w:rsidP="00B969BC">
            <w:pPr>
              <w:autoSpaceDE w:val="0"/>
              <w:autoSpaceDN w:val="0"/>
              <w:rPr>
                <w:sz w:val="24"/>
              </w:rPr>
            </w:pPr>
          </w:p>
        </w:tc>
        <w:tc>
          <w:tcPr>
            <w:tcW w:w="1830" w:type="dxa"/>
            <w:vMerge/>
          </w:tcPr>
          <w:p w:rsidR="005250F7" w:rsidRDefault="005250F7" w:rsidP="00B969BC">
            <w:pPr>
              <w:autoSpaceDE w:val="0"/>
              <w:autoSpaceDN w:val="0"/>
              <w:rPr>
                <w:sz w:val="24"/>
              </w:rPr>
            </w:pPr>
          </w:p>
        </w:tc>
        <w:tc>
          <w:tcPr>
            <w:tcW w:w="1418" w:type="dxa"/>
          </w:tcPr>
          <w:p w:rsidR="005250F7" w:rsidRDefault="005250F7" w:rsidP="00B969BC">
            <w:pPr>
              <w:autoSpaceDE w:val="0"/>
              <w:autoSpaceDN w:val="0"/>
              <w:rPr>
                <w:sz w:val="24"/>
              </w:rPr>
            </w:pPr>
            <w:r>
              <w:rPr>
                <w:sz w:val="24"/>
              </w:rPr>
              <w:t xml:space="preserve">Н2013 – количество наркозависимых в </w:t>
            </w:r>
            <w:smartTag w:uri="urn:schemas-microsoft-com:office:smarttags" w:element="metricconverter">
              <w:smartTagPr>
                <w:attr w:name="ProductID" w:val="2013 г"/>
              </w:smartTagPr>
              <w:r>
                <w:rPr>
                  <w:sz w:val="24"/>
                </w:rPr>
                <w:t>2013 г</w:t>
              </w:r>
            </w:smartTag>
            <w:r>
              <w:rPr>
                <w:sz w:val="24"/>
              </w:rPr>
              <w:t>.</w:t>
            </w:r>
          </w:p>
        </w:tc>
        <w:tc>
          <w:tcPr>
            <w:tcW w:w="1574" w:type="dxa"/>
            <w:vMerge/>
          </w:tcPr>
          <w:p w:rsidR="005250F7" w:rsidRPr="005D5365" w:rsidRDefault="005250F7" w:rsidP="00B969BC">
            <w:pPr>
              <w:autoSpaceDE w:val="0"/>
              <w:autoSpaceDN w:val="0"/>
              <w:rPr>
                <w:sz w:val="24"/>
              </w:rPr>
            </w:pPr>
          </w:p>
        </w:tc>
        <w:tc>
          <w:tcPr>
            <w:tcW w:w="1474" w:type="dxa"/>
            <w:vMerge/>
          </w:tcPr>
          <w:p w:rsidR="005250F7" w:rsidRPr="005D5365" w:rsidRDefault="005250F7" w:rsidP="00B969BC">
            <w:pPr>
              <w:autoSpaceDE w:val="0"/>
              <w:autoSpaceDN w:val="0"/>
              <w:rPr>
                <w:sz w:val="24"/>
              </w:rPr>
            </w:pPr>
          </w:p>
        </w:tc>
        <w:tc>
          <w:tcPr>
            <w:tcW w:w="1077" w:type="dxa"/>
            <w:vMerge/>
          </w:tcPr>
          <w:p w:rsidR="005250F7" w:rsidRPr="005D5365" w:rsidRDefault="005250F7" w:rsidP="00B969BC">
            <w:pPr>
              <w:autoSpaceDE w:val="0"/>
              <w:autoSpaceDN w:val="0"/>
              <w:rPr>
                <w:sz w:val="24"/>
              </w:rPr>
            </w:pPr>
          </w:p>
        </w:tc>
        <w:tc>
          <w:tcPr>
            <w:tcW w:w="1261" w:type="dxa"/>
            <w:vMerge/>
          </w:tcPr>
          <w:p w:rsidR="005250F7" w:rsidRPr="005D5365" w:rsidRDefault="005250F7" w:rsidP="00B969BC">
            <w:pPr>
              <w:autoSpaceDE w:val="0"/>
              <w:autoSpaceDN w:val="0"/>
              <w:rPr>
                <w:sz w:val="24"/>
              </w:rPr>
            </w:pPr>
          </w:p>
        </w:tc>
      </w:tr>
      <w:tr w:rsidR="005250F7" w:rsidRPr="005D5365" w:rsidTr="00B969BC">
        <w:trPr>
          <w:trHeight w:val="3000"/>
        </w:trPr>
        <w:tc>
          <w:tcPr>
            <w:tcW w:w="586" w:type="dxa"/>
            <w:vMerge w:val="restart"/>
          </w:tcPr>
          <w:p w:rsidR="005250F7" w:rsidRPr="005D5365" w:rsidRDefault="005250F7" w:rsidP="00B969BC">
            <w:pPr>
              <w:autoSpaceDE w:val="0"/>
              <w:autoSpaceDN w:val="0"/>
              <w:rPr>
                <w:sz w:val="24"/>
              </w:rPr>
            </w:pPr>
          </w:p>
        </w:tc>
        <w:tc>
          <w:tcPr>
            <w:tcW w:w="1701" w:type="dxa"/>
            <w:vMerge w:val="restart"/>
          </w:tcPr>
          <w:p w:rsidR="005250F7" w:rsidRPr="006A0DA3" w:rsidRDefault="005250F7" w:rsidP="00B969BC">
            <w:pPr>
              <w:autoSpaceDE w:val="0"/>
              <w:autoSpaceDN w:val="0"/>
              <w:jc w:val="center"/>
              <w:rPr>
                <w:sz w:val="24"/>
              </w:rPr>
            </w:pPr>
            <w:r w:rsidRPr="006A0DA3">
              <w:rPr>
                <w:sz w:val="24"/>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5250F7" w:rsidRPr="005D5365" w:rsidRDefault="005250F7" w:rsidP="00B969BC">
            <w:pPr>
              <w:autoSpaceDE w:val="0"/>
              <w:autoSpaceDN w:val="0"/>
              <w:jc w:val="center"/>
              <w:rPr>
                <w:sz w:val="24"/>
              </w:rPr>
            </w:pPr>
          </w:p>
        </w:tc>
        <w:tc>
          <w:tcPr>
            <w:tcW w:w="1304" w:type="dxa"/>
            <w:vMerge w:val="restart"/>
          </w:tcPr>
          <w:p w:rsidR="005250F7" w:rsidRPr="005D5365" w:rsidRDefault="005250F7" w:rsidP="00B969BC">
            <w:pPr>
              <w:autoSpaceDE w:val="0"/>
              <w:autoSpaceDN w:val="0"/>
              <w:rPr>
                <w:sz w:val="24"/>
              </w:rPr>
            </w:pPr>
            <w:r>
              <w:rPr>
                <w:sz w:val="24"/>
              </w:rPr>
              <w:t>%</w:t>
            </w:r>
          </w:p>
        </w:tc>
        <w:tc>
          <w:tcPr>
            <w:tcW w:w="1531" w:type="dxa"/>
            <w:vMerge w:val="restart"/>
          </w:tcPr>
          <w:p w:rsidR="005250F7" w:rsidRPr="005D5365" w:rsidRDefault="005250F7" w:rsidP="00B969BC">
            <w:pPr>
              <w:autoSpaceDE w:val="0"/>
              <w:autoSpaceDN w:val="0"/>
              <w:rPr>
                <w:sz w:val="24"/>
              </w:rPr>
            </w:pPr>
          </w:p>
        </w:tc>
        <w:tc>
          <w:tcPr>
            <w:tcW w:w="1757" w:type="dxa"/>
            <w:vMerge w:val="restart"/>
          </w:tcPr>
          <w:p w:rsidR="005250F7" w:rsidRPr="005D5365" w:rsidRDefault="005250F7" w:rsidP="00B969BC">
            <w:pPr>
              <w:autoSpaceDE w:val="0"/>
              <w:autoSpaceDN w:val="0"/>
              <w:rPr>
                <w:sz w:val="24"/>
              </w:rPr>
            </w:pPr>
            <w:r w:rsidRPr="002F4290">
              <w:rPr>
                <w:sz w:val="24"/>
              </w:rPr>
              <w:t>31 декабря</w:t>
            </w:r>
          </w:p>
        </w:tc>
        <w:tc>
          <w:tcPr>
            <w:tcW w:w="1830" w:type="dxa"/>
            <w:vMerge w:val="restart"/>
          </w:tcPr>
          <w:p w:rsidR="005250F7" w:rsidRPr="005D5365" w:rsidRDefault="005250F7" w:rsidP="00B969BC">
            <w:pPr>
              <w:autoSpaceDE w:val="0"/>
              <w:autoSpaceDN w:val="0"/>
              <w:rPr>
                <w:sz w:val="24"/>
              </w:rPr>
            </w:pPr>
            <w:r>
              <w:rPr>
                <w:sz w:val="24"/>
              </w:rPr>
              <w:t xml:space="preserve">М </w:t>
            </w:r>
            <w:proofErr w:type="gramStart"/>
            <w:r>
              <w:rPr>
                <w:sz w:val="24"/>
              </w:rPr>
              <w:t>:м</w:t>
            </w:r>
            <w:proofErr w:type="gramEnd"/>
            <w:r>
              <w:rPr>
                <w:sz w:val="24"/>
              </w:rPr>
              <w:t>2013х 100:</w:t>
            </w:r>
          </w:p>
        </w:tc>
        <w:tc>
          <w:tcPr>
            <w:tcW w:w="1418" w:type="dxa"/>
          </w:tcPr>
          <w:p w:rsidR="005250F7" w:rsidRDefault="005250F7" w:rsidP="00B969BC">
            <w:pPr>
              <w:autoSpaceDE w:val="0"/>
              <w:autoSpaceDN w:val="0"/>
              <w:rPr>
                <w:sz w:val="24"/>
              </w:rPr>
            </w:pPr>
            <w:proofErr w:type="gramStart"/>
            <w:r>
              <w:rPr>
                <w:sz w:val="24"/>
              </w:rPr>
              <w:t>М-</w:t>
            </w:r>
            <w:proofErr w:type="gramEnd"/>
            <w:r>
              <w:rPr>
                <w:sz w:val="24"/>
              </w:rPr>
              <w:t xml:space="preserve"> </w:t>
            </w:r>
            <w:r w:rsidRPr="006A0DA3">
              <w:rPr>
                <w:sz w:val="24"/>
              </w:rPr>
              <w:t>количества подростков и молодежи в возрасте от 11 до 30 лет, вовлеченных в программные профилактические мероприятия</w:t>
            </w:r>
            <w:r>
              <w:rPr>
                <w:sz w:val="24"/>
              </w:rPr>
              <w:t xml:space="preserve"> за отчетный период, </w:t>
            </w:r>
          </w:p>
          <w:p w:rsidR="005250F7" w:rsidRPr="005D5365" w:rsidRDefault="005250F7" w:rsidP="00B969BC">
            <w:pPr>
              <w:autoSpaceDE w:val="0"/>
              <w:autoSpaceDN w:val="0"/>
              <w:rPr>
                <w:sz w:val="24"/>
              </w:rPr>
            </w:pPr>
          </w:p>
        </w:tc>
        <w:tc>
          <w:tcPr>
            <w:tcW w:w="1574" w:type="dxa"/>
            <w:vMerge w:val="restart"/>
          </w:tcPr>
          <w:p w:rsidR="005250F7" w:rsidRPr="005D5365" w:rsidRDefault="005250F7" w:rsidP="00B969BC">
            <w:pPr>
              <w:autoSpaceDE w:val="0"/>
              <w:autoSpaceDN w:val="0"/>
              <w:rPr>
                <w:sz w:val="24"/>
              </w:rPr>
            </w:pPr>
          </w:p>
        </w:tc>
        <w:tc>
          <w:tcPr>
            <w:tcW w:w="1474" w:type="dxa"/>
            <w:vMerge w:val="restart"/>
          </w:tcPr>
          <w:p w:rsidR="005250F7" w:rsidRPr="005D5365" w:rsidRDefault="005250F7" w:rsidP="00B969BC">
            <w:pPr>
              <w:autoSpaceDE w:val="0"/>
              <w:autoSpaceDN w:val="0"/>
              <w:rPr>
                <w:sz w:val="24"/>
              </w:rPr>
            </w:pPr>
          </w:p>
        </w:tc>
        <w:tc>
          <w:tcPr>
            <w:tcW w:w="1077" w:type="dxa"/>
            <w:vMerge w:val="restart"/>
          </w:tcPr>
          <w:p w:rsidR="005250F7" w:rsidRPr="005D5365" w:rsidRDefault="005250F7" w:rsidP="00B969BC">
            <w:pPr>
              <w:autoSpaceDE w:val="0"/>
              <w:autoSpaceDN w:val="0"/>
              <w:rPr>
                <w:sz w:val="24"/>
              </w:rPr>
            </w:pPr>
          </w:p>
        </w:tc>
        <w:tc>
          <w:tcPr>
            <w:tcW w:w="1261" w:type="dxa"/>
            <w:vMerge w:val="restart"/>
          </w:tcPr>
          <w:p w:rsidR="005250F7" w:rsidRPr="005D5365" w:rsidRDefault="005250F7" w:rsidP="00B969BC">
            <w:pPr>
              <w:autoSpaceDE w:val="0"/>
              <w:autoSpaceDN w:val="0"/>
              <w:rPr>
                <w:sz w:val="24"/>
              </w:rPr>
            </w:pPr>
          </w:p>
        </w:tc>
      </w:tr>
      <w:tr w:rsidR="005250F7" w:rsidRPr="005D5365" w:rsidTr="00B969BC">
        <w:trPr>
          <w:trHeight w:val="585"/>
        </w:trPr>
        <w:tc>
          <w:tcPr>
            <w:tcW w:w="586" w:type="dxa"/>
            <w:vMerge/>
          </w:tcPr>
          <w:p w:rsidR="005250F7" w:rsidRPr="005D5365" w:rsidRDefault="005250F7" w:rsidP="00B969BC">
            <w:pPr>
              <w:autoSpaceDE w:val="0"/>
              <w:autoSpaceDN w:val="0"/>
              <w:rPr>
                <w:sz w:val="24"/>
              </w:rPr>
            </w:pPr>
          </w:p>
        </w:tc>
        <w:tc>
          <w:tcPr>
            <w:tcW w:w="1701" w:type="dxa"/>
            <w:vMerge/>
          </w:tcPr>
          <w:p w:rsidR="005250F7" w:rsidRPr="006A0DA3" w:rsidRDefault="005250F7" w:rsidP="00B969BC">
            <w:pPr>
              <w:autoSpaceDE w:val="0"/>
              <w:autoSpaceDN w:val="0"/>
              <w:jc w:val="center"/>
              <w:rPr>
                <w:sz w:val="24"/>
              </w:rPr>
            </w:pPr>
          </w:p>
        </w:tc>
        <w:tc>
          <w:tcPr>
            <w:tcW w:w="1304" w:type="dxa"/>
            <w:vMerge/>
          </w:tcPr>
          <w:p w:rsidR="005250F7" w:rsidRDefault="005250F7" w:rsidP="00B969BC">
            <w:pPr>
              <w:autoSpaceDE w:val="0"/>
              <w:autoSpaceDN w:val="0"/>
              <w:rPr>
                <w:sz w:val="24"/>
              </w:rPr>
            </w:pPr>
          </w:p>
        </w:tc>
        <w:tc>
          <w:tcPr>
            <w:tcW w:w="1531" w:type="dxa"/>
            <w:vMerge/>
          </w:tcPr>
          <w:p w:rsidR="005250F7" w:rsidRPr="005D5365" w:rsidRDefault="005250F7" w:rsidP="00B969BC">
            <w:pPr>
              <w:autoSpaceDE w:val="0"/>
              <w:autoSpaceDN w:val="0"/>
              <w:rPr>
                <w:sz w:val="24"/>
              </w:rPr>
            </w:pPr>
          </w:p>
        </w:tc>
        <w:tc>
          <w:tcPr>
            <w:tcW w:w="1757" w:type="dxa"/>
            <w:vMerge/>
          </w:tcPr>
          <w:p w:rsidR="005250F7" w:rsidRPr="002F4290" w:rsidRDefault="005250F7" w:rsidP="00B969BC">
            <w:pPr>
              <w:autoSpaceDE w:val="0"/>
              <w:autoSpaceDN w:val="0"/>
              <w:rPr>
                <w:sz w:val="24"/>
              </w:rPr>
            </w:pPr>
          </w:p>
        </w:tc>
        <w:tc>
          <w:tcPr>
            <w:tcW w:w="1830" w:type="dxa"/>
            <w:vMerge/>
          </w:tcPr>
          <w:p w:rsidR="005250F7" w:rsidRDefault="005250F7" w:rsidP="00B969BC">
            <w:pPr>
              <w:autoSpaceDE w:val="0"/>
              <w:autoSpaceDN w:val="0"/>
              <w:rPr>
                <w:sz w:val="24"/>
              </w:rPr>
            </w:pPr>
          </w:p>
        </w:tc>
        <w:tc>
          <w:tcPr>
            <w:tcW w:w="1418" w:type="dxa"/>
          </w:tcPr>
          <w:p w:rsidR="005250F7" w:rsidRDefault="005250F7" w:rsidP="00B969BC">
            <w:pPr>
              <w:autoSpaceDE w:val="0"/>
              <w:autoSpaceDN w:val="0"/>
              <w:rPr>
                <w:sz w:val="24"/>
              </w:rPr>
            </w:pPr>
            <w:r>
              <w:rPr>
                <w:sz w:val="24"/>
              </w:rPr>
              <w:t>М2013</w:t>
            </w:r>
          </w:p>
          <w:p w:rsidR="005250F7" w:rsidRDefault="005250F7" w:rsidP="00B969BC">
            <w:pPr>
              <w:autoSpaceDE w:val="0"/>
              <w:autoSpaceDN w:val="0"/>
              <w:rPr>
                <w:sz w:val="24"/>
              </w:rPr>
            </w:pPr>
            <w:r w:rsidRPr="006A0DA3">
              <w:rPr>
                <w:sz w:val="24"/>
              </w:rPr>
              <w:t>подростков и молодежи в возрасте от 11 до 30 лет, вовлеченных в программные профилактические мероприятия</w:t>
            </w:r>
            <w:r>
              <w:rPr>
                <w:sz w:val="24"/>
              </w:rPr>
              <w:t xml:space="preserve"> за </w:t>
            </w:r>
            <w:r>
              <w:rPr>
                <w:sz w:val="24"/>
              </w:rPr>
              <w:lastRenderedPageBreak/>
              <w:t xml:space="preserve">отчетный период, за </w:t>
            </w:r>
            <w:smartTag w:uri="urn:schemas-microsoft-com:office:smarttags" w:element="metricconverter">
              <w:smartTagPr>
                <w:attr w:name="ProductID" w:val="2013 г"/>
              </w:smartTagPr>
              <w:r>
                <w:rPr>
                  <w:sz w:val="24"/>
                </w:rPr>
                <w:t>2013 г</w:t>
              </w:r>
            </w:smartTag>
            <w:r>
              <w:rPr>
                <w:sz w:val="24"/>
              </w:rPr>
              <w:t>.</w:t>
            </w:r>
          </w:p>
          <w:p w:rsidR="005250F7" w:rsidRDefault="005250F7" w:rsidP="00B969BC">
            <w:pPr>
              <w:autoSpaceDE w:val="0"/>
              <w:autoSpaceDN w:val="0"/>
              <w:rPr>
                <w:sz w:val="24"/>
              </w:rPr>
            </w:pPr>
          </w:p>
        </w:tc>
        <w:tc>
          <w:tcPr>
            <w:tcW w:w="1574" w:type="dxa"/>
            <w:vMerge/>
          </w:tcPr>
          <w:p w:rsidR="005250F7" w:rsidRPr="005D5365" w:rsidRDefault="005250F7" w:rsidP="00B969BC">
            <w:pPr>
              <w:autoSpaceDE w:val="0"/>
              <w:autoSpaceDN w:val="0"/>
              <w:rPr>
                <w:sz w:val="24"/>
              </w:rPr>
            </w:pPr>
          </w:p>
        </w:tc>
        <w:tc>
          <w:tcPr>
            <w:tcW w:w="1474" w:type="dxa"/>
            <w:vMerge/>
          </w:tcPr>
          <w:p w:rsidR="005250F7" w:rsidRPr="005D5365" w:rsidRDefault="005250F7" w:rsidP="00B969BC">
            <w:pPr>
              <w:autoSpaceDE w:val="0"/>
              <w:autoSpaceDN w:val="0"/>
              <w:rPr>
                <w:sz w:val="24"/>
              </w:rPr>
            </w:pPr>
          </w:p>
        </w:tc>
        <w:tc>
          <w:tcPr>
            <w:tcW w:w="1077" w:type="dxa"/>
            <w:vMerge/>
          </w:tcPr>
          <w:p w:rsidR="005250F7" w:rsidRPr="005D5365" w:rsidRDefault="005250F7" w:rsidP="00B969BC">
            <w:pPr>
              <w:autoSpaceDE w:val="0"/>
              <w:autoSpaceDN w:val="0"/>
              <w:rPr>
                <w:sz w:val="24"/>
              </w:rPr>
            </w:pPr>
          </w:p>
        </w:tc>
        <w:tc>
          <w:tcPr>
            <w:tcW w:w="1261" w:type="dxa"/>
            <w:vMerge/>
          </w:tcPr>
          <w:p w:rsidR="005250F7" w:rsidRPr="005D5365" w:rsidRDefault="005250F7" w:rsidP="00B969BC">
            <w:pPr>
              <w:autoSpaceDE w:val="0"/>
              <w:autoSpaceDN w:val="0"/>
              <w:rPr>
                <w:sz w:val="24"/>
              </w:rPr>
            </w:pPr>
          </w:p>
        </w:tc>
      </w:tr>
      <w:tr w:rsidR="005250F7" w:rsidRPr="005D5365" w:rsidTr="00B969BC">
        <w:trPr>
          <w:trHeight w:val="4277"/>
        </w:trPr>
        <w:tc>
          <w:tcPr>
            <w:tcW w:w="586" w:type="dxa"/>
            <w:vMerge w:val="restart"/>
          </w:tcPr>
          <w:p w:rsidR="005250F7" w:rsidRPr="005D5365" w:rsidRDefault="005250F7" w:rsidP="00B969BC">
            <w:pPr>
              <w:autoSpaceDE w:val="0"/>
              <w:autoSpaceDN w:val="0"/>
              <w:rPr>
                <w:sz w:val="24"/>
              </w:rPr>
            </w:pPr>
          </w:p>
        </w:tc>
        <w:tc>
          <w:tcPr>
            <w:tcW w:w="1701" w:type="dxa"/>
            <w:vMerge w:val="restart"/>
          </w:tcPr>
          <w:p w:rsidR="005250F7" w:rsidRPr="006A0DA3" w:rsidRDefault="005250F7" w:rsidP="00B969BC">
            <w:pPr>
              <w:autoSpaceDE w:val="0"/>
              <w:autoSpaceDN w:val="0"/>
              <w:jc w:val="center"/>
              <w:rPr>
                <w:sz w:val="24"/>
              </w:rPr>
            </w:pPr>
            <w:r w:rsidRPr="006A0DA3">
              <w:rPr>
                <w:sz w:val="24"/>
              </w:rPr>
              <w:t xml:space="preserve">Доля проектов нормативных правовых актов администрации </w:t>
            </w:r>
            <w:proofErr w:type="spellStart"/>
            <w:r w:rsidRPr="006A0DA3">
              <w:rPr>
                <w:sz w:val="24"/>
              </w:rPr>
              <w:t>Камешкирского</w:t>
            </w:r>
            <w:proofErr w:type="spellEnd"/>
            <w:r w:rsidRPr="006A0DA3">
              <w:rPr>
                <w:sz w:val="24"/>
              </w:rPr>
              <w:t xml:space="preserve"> района Пензенской области, прошедших антикоррупционную экспертизу, в общем числе </w:t>
            </w:r>
            <w:r w:rsidRPr="006A0DA3">
              <w:rPr>
                <w:sz w:val="24"/>
              </w:rPr>
              <w:lastRenderedPageBreak/>
              <w:t xml:space="preserve">нормативных правовых актов администрации </w:t>
            </w:r>
            <w:proofErr w:type="spellStart"/>
            <w:r w:rsidRPr="006A0DA3">
              <w:rPr>
                <w:sz w:val="24"/>
              </w:rPr>
              <w:t>Камешкирского</w:t>
            </w:r>
            <w:proofErr w:type="spellEnd"/>
            <w:r w:rsidRPr="006A0DA3">
              <w:rPr>
                <w:sz w:val="24"/>
              </w:rPr>
              <w:t xml:space="preserve"> района Пензенской области, принятых в текущем году </w:t>
            </w:r>
          </w:p>
          <w:p w:rsidR="005250F7" w:rsidRPr="005D5365" w:rsidRDefault="005250F7" w:rsidP="00B969BC">
            <w:pPr>
              <w:autoSpaceDE w:val="0"/>
              <w:autoSpaceDN w:val="0"/>
              <w:jc w:val="center"/>
              <w:rPr>
                <w:sz w:val="24"/>
              </w:rPr>
            </w:pPr>
          </w:p>
        </w:tc>
        <w:tc>
          <w:tcPr>
            <w:tcW w:w="1304" w:type="dxa"/>
            <w:vMerge w:val="restart"/>
          </w:tcPr>
          <w:p w:rsidR="005250F7" w:rsidRPr="005D5365" w:rsidRDefault="005250F7" w:rsidP="00B969BC">
            <w:pPr>
              <w:autoSpaceDE w:val="0"/>
              <w:autoSpaceDN w:val="0"/>
              <w:rPr>
                <w:sz w:val="24"/>
              </w:rPr>
            </w:pPr>
            <w:r>
              <w:rPr>
                <w:sz w:val="24"/>
              </w:rPr>
              <w:lastRenderedPageBreak/>
              <w:t>%</w:t>
            </w:r>
          </w:p>
        </w:tc>
        <w:tc>
          <w:tcPr>
            <w:tcW w:w="1531" w:type="dxa"/>
            <w:vMerge w:val="restart"/>
          </w:tcPr>
          <w:p w:rsidR="005250F7" w:rsidRPr="005D5365" w:rsidRDefault="005250F7" w:rsidP="00B969BC">
            <w:pPr>
              <w:autoSpaceDE w:val="0"/>
              <w:autoSpaceDN w:val="0"/>
              <w:rPr>
                <w:sz w:val="24"/>
              </w:rPr>
            </w:pPr>
          </w:p>
        </w:tc>
        <w:tc>
          <w:tcPr>
            <w:tcW w:w="1757" w:type="dxa"/>
            <w:vMerge w:val="restart"/>
          </w:tcPr>
          <w:p w:rsidR="005250F7" w:rsidRPr="005D5365" w:rsidRDefault="005250F7" w:rsidP="00B969BC">
            <w:pPr>
              <w:autoSpaceDE w:val="0"/>
              <w:autoSpaceDN w:val="0"/>
              <w:rPr>
                <w:sz w:val="24"/>
              </w:rPr>
            </w:pPr>
            <w:r w:rsidRPr="002F4290">
              <w:rPr>
                <w:sz w:val="24"/>
              </w:rPr>
              <w:t>31 декабря</w:t>
            </w:r>
          </w:p>
        </w:tc>
        <w:tc>
          <w:tcPr>
            <w:tcW w:w="1830" w:type="dxa"/>
            <w:vMerge w:val="restart"/>
          </w:tcPr>
          <w:p w:rsidR="005250F7" w:rsidRPr="005D5365" w:rsidRDefault="005250F7" w:rsidP="00B969BC">
            <w:pPr>
              <w:autoSpaceDE w:val="0"/>
              <w:autoSpaceDN w:val="0"/>
              <w:rPr>
                <w:sz w:val="24"/>
              </w:rPr>
            </w:pPr>
            <w:proofErr w:type="spellStart"/>
            <w:r>
              <w:rPr>
                <w:sz w:val="24"/>
              </w:rPr>
              <w:t>Аэ</w:t>
            </w:r>
            <w:proofErr w:type="gramStart"/>
            <w:r>
              <w:rPr>
                <w:sz w:val="24"/>
              </w:rPr>
              <w:t>:А</w:t>
            </w:r>
            <w:proofErr w:type="spellEnd"/>
            <w:proofErr w:type="gramEnd"/>
            <w:r>
              <w:rPr>
                <w:sz w:val="24"/>
              </w:rPr>
              <w:t xml:space="preserve"> х 100%</w:t>
            </w:r>
          </w:p>
        </w:tc>
        <w:tc>
          <w:tcPr>
            <w:tcW w:w="1418" w:type="dxa"/>
          </w:tcPr>
          <w:p w:rsidR="005250F7" w:rsidRPr="005D5365" w:rsidRDefault="005250F7" w:rsidP="00B969BC">
            <w:pPr>
              <w:autoSpaceDE w:val="0"/>
              <w:autoSpaceDN w:val="0"/>
              <w:rPr>
                <w:sz w:val="24"/>
              </w:rPr>
            </w:pPr>
            <w:proofErr w:type="spellStart"/>
            <w:r>
              <w:rPr>
                <w:sz w:val="24"/>
              </w:rPr>
              <w:t>Аэ</w:t>
            </w:r>
            <w:proofErr w:type="spellEnd"/>
            <w:r>
              <w:rPr>
                <w:sz w:val="24"/>
              </w:rPr>
              <w:t xml:space="preserve"> – </w:t>
            </w:r>
            <w:proofErr w:type="gramStart"/>
            <w:r>
              <w:rPr>
                <w:sz w:val="24"/>
              </w:rPr>
              <w:t>нормативные</w:t>
            </w:r>
            <w:proofErr w:type="gramEnd"/>
            <w:r>
              <w:rPr>
                <w:sz w:val="24"/>
              </w:rPr>
              <w:t xml:space="preserve"> правовые акта, прошедшие </w:t>
            </w:r>
            <w:proofErr w:type="spellStart"/>
            <w:r>
              <w:rPr>
                <w:sz w:val="24"/>
              </w:rPr>
              <w:t>антинкоррупционную</w:t>
            </w:r>
            <w:proofErr w:type="spellEnd"/>
            <w:r>
              <w:rPr>
                <w:sz w:val="24"/>
              </w:rPr>
              <w:t xml:space="preserve"> </w:t>
            </w:r>
            <w:proofErr w:type="spellStart"/>
            <w:r>
              <w:rPr>
                <w:sz w:val="24"/>
              </w:rPr>
              <w:t>экспертизуза</w:t>
            </w:r>
            <w:proofErr w:type="spellEnd"/>
            <w:r>
              <w:rPr>
                <w:sz w:val="24"/>
              </w:rPr>
              <w:t xml:space="preserve"> отчетный период;</w:t>
            </w:r>
          </w:p>
        </w:tc>
        <w:tc>
          <w:tcPr>
            <w:tcW w:w="1574" w:type="dxa"/>
            <w:vMerge w:val="restart"/>
          </w:tcPr>
          <w:p w:rsidR="005250F7" w:rsidRPr="005D5365" w:rsidRDefault="005250F7" w:rsidP="00B969BC">
            <w:pPr>
              <w:autoSpaceDE w:val="0"/>
              <w:autoSpaceDN w:val="0"/>
              <w:rPr>
                <w:sz w:val="24"/>
              </w:rPr>
            </w:pPr>
          </w:p>
        </w:tc>
        <w:tc>
          <w:tcPr>
            <w:tcW w:w="1474" w:type="dxa"/>
            <w:vMerge w:val="restart"/>
          </w:tcPr>
          <w:p w:rsidR="005250F7" w:rsidRPr="005D5365" w:rsidRDefault="005250F7" w:rsidP="00B969BC">
            <w:pPr>
              <w:autoSpaceDE w:val="0"/>
              <w:autoSpaceDN w:val="0"/>
              <w:rPr>
                <w:sz w:val="24"/>
              </w:rPr>
            </w:pPr>
          </w:p>
        </w:tc>
        <w:tc>
          <w:tcPr>
            <w:tcW w:w="1077" w:type="dxa"/>
            <w:vMerge w:val="restart"/>
          </w:tcPr>
          <w:p w:rsidR="005250F7" w:rsidRPr="005D5365" w:rsidRDefault="005250F7" w:rsidP="00B969BC">
            <w:pPr>
              <w:autoSpaceDE w:val="0"/>
              <w:autoSpaceDN w:val="0"/>
              <w:rPr>
                <w:sz w:val="24"/>
              </w:rPr>
            </w:pPr>
          </w:p>
        </w:tc>
        <w:tc>
          <w:tcPr>
            <w:tcW w:w="1261" w:type="dxa"/>
            <w:vMerge w:val="restart"/>
          </w:tcPr>
          <w:p w:rsidR="005250F7" w:rsidRPr="005D5365" w:rsidRDefault="005250F7" w:rsidP="00B969BC">
            <w:pPr>
              <w:autoSpaceDE w:val="0"/>
              <w:autoSpaceDN w:val="0"/>
              <w:rPr>
                <w:sz w:val="24"/>
              </w:rPr>
            </w:pPr>
          </w:p>
        </w:tc>
      </w:tr>
      <w:tr w:rsidR="005250F7" w:rsidRPr="005D5365" w:rsidTr="00B969BC">
        <w:trPr>
          <w:trHeight w:val="5265"/>
        </w:trPr>
        <w:tc>
          <w:tcPr>
            <w:tcW w:w="586" w:type="dxa"/>
            <w:vMerge/>
          </w:tcPr>
          <w:p w:rsidR="005250F7" w:rsidRPr="005D5365" w:rsidRDefault="005250F7" w:rsidP="00B969BC">
            <w:pPr>
              <w:autoSpaceDE w:val="0"/>
              <w:autoSpaceDN w:val="0"/>
              <w:rPr>
                <w:sz w:val="24"/>
              </w:rPr>
            </w:pPr>
          </w:p>
        </w:tc>
        <w:tc>
          <w:tcPr>
            <w:tcW w:w="1701" w:type="dxa"/>
            <w:vMerge/>
          </w:tcPr>
          <w:p w:rsidR="005250F7" w:rsidRPr="006A0DA3" w:rsidRDefault="005250F7" w:rsidP="00B969BC">
            <w:pPr>
              <w:autoSpaceDE w:val="0"/>
              <w:autoSpaceDN w:val="0"/>
              <w:jc w:val="center"/>
              <w:rPr>
                <w:sz w:val="24"/>
              </w:rPr>
            </w:pPr>
          </w:p>
        </w:tc>
        <w:tc>
          <w:tcPr>
            <w:tcW w:w="1304" w:type="dxa"/>
            <w:vMerge/>
          </w:tcPr>
          <w:p w:rsidR="005250F7" w:rsidRDefault="005250F7" w:rsidP="00B969BC">
            <w:pPr>
              <w:autoSpaceDE w:val="0"/>
              <w:autoSpaceDN w:val="0"/>
              <w:rPr>
                <w:sz w:val="24"/>
              </w:rPr>
            </w:pPr>
          </w:p>
        </w:tc>
        <w:tc>
          <w:tcPr>
            <w:tcW w:w="1531" w:type="dxa"/>
            <w:vMerge/>
          </w:tcPr>
          <w:p w:rsidR="005250F7" w:rsidRPr="005D5365" w:rsidRDefault="005250F7" w:rsidP="00B969BC">
            <w:pPr>
              <w:autoSpaceDE w:val="0"/>
              <w:autoSpaceDN w:val="0"/>
              <w:rPr>
                <w:sz w:val="24"/>
              </w:rPr>
            </w:pPr>
          </w:p>
        </w:tc>
        <w:tc>
          <w:tcPr>
            <w:tcW w:w="1757" w:type="dxa"/>
            <w:vMerge/>
          </w:tcPr>
          <w:p w:rsidR="005250F7" w:rsidRPr="002F4290" w:rsidRDefault="005250F7" w:rsidP="00B969BC">
            <w:pPr>
              <w:autoSpaceDE w:val="0"/>
              <w:autoSpaceDN w:val="0"/>
              <w:rPr>
                <w:sz w:val="24"/>
              </w:rPr>
            </w:pPr>
          </w:p>
        </w:tc>
        <w:tc>
          <w:tcPr>
            <w:tcW w:w="1830" w:type="dxa"/>
            <w:vMerge/>
          </w:tcPr>
          <w:p w:rsidR="005250F7" w:rsidRDefault="005250F7" w:rsidP="00B969BC">
            <w:pPr>
              <w:autoSpaceDE w:val="0"/>
              <w:autoSpaceDN w:val="0"/>
              <w:rPr>
                <w:sz w:val="24"/>
              </w:rPr>
            </w:pPr>
          </w:p>
        </w:tc>
        <w:tc>
          <w:tcPr>
            <w:tcW w:w="1418" w:type="dxa"/>
          </w:tcPr>
          <w:p w:rsidR="005250F7" w:rsidRDefault="005250F7" w:rsidP="00B969BC">
            <w:pPr>
              <w:autoSpaceDE w:val="0"/>
              <w:autoSpaceDN w:val="0"/>
              <w:rPr>
                <w:sz w:val="24"/>
              </w:rPr>
            </w:pPr>
            <w:r>
              <w:rPr>
                <w:sz w:val="24"/>
              </w:rPr>
              <w:t>А -</w:t>
            </w:r>
            <w:r>
              <w:t xml:space="preserve"> </w:t>
            </w:r>
            <w:proofErr w:type="gramStart"/>
            <w:r w:rsidRPr="001F2F5E">
              <w:rPr>
                <w:sz w:val="24"/>
              </w:rPr>
              <w:t>нормативные</w:t>
            </w:r>
            <w:proofErr w:type="gramEnd"/>
            <w:r w:rsidRPr="001F2F5E">
              <w:rPr>
                <w:sz w:val="24"/>
              </w:rPr>
              <w:t xml:space="preserve"> правовые акта,</w:t>
            </w:r>
            <w:r>
              <w:rPr>
                <w:sz w:val="24"/>
              </w:rPr>
              <w:t xml:space="preserve"> принятые в отчетный период</w:t>
            </w:r>
          </w:p>
        </w:tc>
        <w:tc>
          <w:tcPr>
            <w:tcW w:w="1574" w:type="dxa"/>
            <w:vMerge/>
          </w:tcPr>
          <w:p w:rsidR="005250F7" w:rsidRPr="005D5365" w:rsidRDefault="005250F7" w:rsidP="00B969BC">
            <w:pPr>
              <w:autoSpaceDE w:val="0"/>
              <w:autoSpaceDN w:val="0"/>
              <w:rPr>
                <w:sz w:val="24"/>
              </w:rPr>
            </w:pPr>
          </w:p>
        </w:tc>
        <w:tc>
          <w:tcPr>
            <w:tcW w:w="1474" w:type="dxa"/>
            <w:vMerge/>
          </w:tcPr>
          <w:p w:rsidR="005250F7" w:rsidRPr="005D5365" w:rsidRDefault="005250F7" w:rsidP="00B969BC">
            <w:pPr>
              <w:autoSpaceDE w:val="0"/>
              <w:autoSpaceDN w:val="0"/>
              <w:rPr>
                <w:sz w:val="24"/>
              </w:rPr>
            </w:pPr>
          </w:p>
        </w:tc>
        <w:tc>
          <w:tcPr>
            <w:tcW w:w="1077" w:type="dxa"/>
            <w:vMerge/>
          </w:tcPr>
          <w:p w:rsidR="005250F7" w:rsidRPr="005D5365" w:rsidRDefault="005250F7" w:rsidP="00B969BC">
            <w:pPr>
              <w:autoSpaceDE w:val="0"/>
              <w:autoSpaceDN w:val="0"/>
              <w:rPr>
                <w:sz w:val="24"/>
              </w:rPr>
            </w:pPr>
          </w:p>
        </w:tc>
        <w:tc>
          <w:tcPr>
            <w:tcW w:w="1261" w:type="dxa"/>
            <w:vMerge/>
          </w:tcPr>
          <w:p w:rsidR="005250F7" w:rsidRPr="005D5365" w:rsidRDefault="005250F7" w:rsidP="00B969BC">
            <w:pPr>
              <w:autoSpaceDE w:val="0"/>
              <w:autoSpaceDN w:val="0"/>
              <w:rPr>
                <w:sz w:val="24"/>
              </w:rPr>
            </w:pPr>
          </w:p>
        </w:tc>
      </w:tr>
      <w:tr w:rsidR="005250F7" w:rsidRPr="005D5365" w:rsidTr="00B969BC">
        <w:tc>
          <w:tcPr>
            <w:tcW w:w="586" w:type="dxa"/>
          </w:tcPr>
          <w:p w:rsidR="005250F7" w:rsidRPr="005D5365" w:rsidRDefault="005250F7" w:rsidP="00B969BC">
            <w:pPr>
              <w:autoSpaceDE w:val="0"/>
              <w:autoSpaceDN w:val="0"/>
              <w:rPr>
                <w:sz w:val="24"/>
              </w:rPr>
            </w:pPr>
          </w:p>
        </w:tc>
        <w:tc>
          <w:tcPr>
            <w:tcW w:w="1701" w:type="dxa"/>
          </w:tcPr>
          <w:p w:rsidR="005250F7" w:rsidRPr="005D5365" w:rsidRDefault="005250F7" w:rsidP="00B969BC">
            <w:pPr>
              <w:autoSpaceDE w:val="0"/>
              <w:autoSpaceDN w:val="0"/>
              <w:jc w:val="center"/>
              <w:rPr>
                <w:sz w:val="24"/>
              </w:rPr>
            </w:pPr>
            <w:r w:rsidRPr="006A0DA3">
              <w:rPr>
                <w:sz w:val="24"/>
              </w:rPr>
              <w:t>Количество лиц, погибших в результате ДТП, на 1 тыс. населения</w:t>
            </w:r>
          </w:p>
        </w:tc>
        <w:tc>
          <w:tcPr>
            <w:tcW w:w="1304" w:type="dxa"/>
          </w:tcPr>
          <w:p w:rsidR="005250F7" w:rsidRPr="005D5365" w:rsidRDefault="005250F7" w:rsidP="00B969BC">
            <w:pPr>
              <w:autoSpaceDE w:val="0"/>
              <w:autoSpaceDN w:val="0"/>
              <w:rPr>
                <w:sz w:val="24"/>
              </w:rPr>
            </w:pPr>
            <w:r>
              <w:rPr>
                <w:sz w:val="24"/>
              </w:rPr>
              <w:t>Чел.</w:t>
            </w:r>
          </w:p>
        </w:tc>
        <w:tc>
          <w:tcPr>
            <w:tcW w:w="1531" w:type="dxa"/>
          </w:tcPr>
          <w:p w:rsidR="005250F7" w:rsidRPr="005D5365" w:rsidRDefault="005250F7" w:rsidP="00B969BC">
            <w:pPr>
              <w:autoSpaceDE w:val="0"/>
              <w:autoSpaceDN w:val="0"/>
              <w:rPr>
                <w:sz w:val="24"/>
              </w:rPr>
            </w:pPr>
          </w:p>
        </w:tc>
        <w:tc>
          <w:tcPr>
            <w:tcW w:w="1757" w:type="dxa"/>
          </w:tcPr>
          <w:p w:rsidR="005250F7" w:rsidRPr="005D5365" w:rsidRDefault="005250F7" w:rsidP="00B969BC">
            <w:pPr>
              <w:autoSpaceDE w:val="0"/>
              <w:autoSpaceDN w:val="0"/>
              <w:rPr>
                <w:sz w:val="24"/>
              </w:rPr>
            </w:pPr>
            <w:r w:rsidRPr="002F4290">
              <w:rPr>
                <w:sz w:val="24"/>
              </w:rPr>
              <w:t>31 декабря</w:t>
            </w:r>
          </w:p>
        </w:tc>
        <w:tc>
          <w:tcPr>
            <w:tcW w:w="1830" w:type="dxa"/>
          </w:tcPr>
          <w:p w:rsidR="005250F7" w:rsidRPr="005D5365" w:rsidRDefault="005250F7" w:rsidP="00B969BC">
            <w:pPr>
              <w:autoSpaceDE w:val="0"/>
              <w:autoSpaceDN w:val="0"/>
              <w:rPr>
                <w:sz w:val="24"/>
              </w:rPr>
            </w:pPr>
          </w:p>
        </w:tc>
        <w:tc>
          <w:tcPr>
            <w:tcW w:w="1418" w:type="dxa"/>
          </w:tcPr>
          <w:p w:rsidR="005250F7" w:rsidRPr="005D5365" w:rsidRDefault="005250F7" w:rsidP="00B969BC">
            <w:pPr>
              <w:autoSpaceDE w:val="0"/>
              <w:autoSpaceDN w:val="0"/>
              <w:rPr>
                <w:sz w:val="24"/>
              </w:rPr>
            </w:pPr>
          </w:p>
        </w:tc>
        <w:tc>
          <w:tcPr>
            <w:tcW w:w="1574" w:type="dxa"/>
          </w:tcPr>
          <w:p w:rsidR="005250F7" w:rsidRPr="005D5365" w:rsidRDefault="005250F7" w:rsidP="00B969BC">
            <w:pPr>
              <w:autoSpaceDE w:val="0"/>
              <w:autoSpaceDN w:val="0"/>
              <w:rPr>
                <w:sz w:val="24"/>
              </w:rPr>
            </w:pPr>
          </w:p>
        </w:tc>
        <w:tc>
          <w:tcPr>
            <w:tcW w:w="1474" w:type="dxa"/>
          </w:tcPr>
          <w:p w:rsidR="005250F7" w:rsidRPr="005D5365" w:rsidRDefault="005250F7" w:rsidP="00B969BC">
            <w:pPr>
              <w:autoSpaceDE w:val="0"/>
              <w:autoSpaceDN w:val="0"/>
              <w:rPr>
                <w:sz w:val="24"/>
              </w:rPr>
            </w:pPr>
          </w:p>
        </w:tc>
        <w:tc>
          <w:tcPr>
            <w:tcW w:w="1077" w:type="dxa"/>
          </w:tcPr>
          <w:p w:rsidR="005250F7" w:rsidRPr="005D5365" w:rsidRDefault="005250F7" w:rsidP="00B969BC">
            <w:pPr>
              <w:autoSpaceDE w:val="0"/>
              <w:autoSpaceDN w:val="0"/>
              <w:rPr>
                <w:sz w:val="24"/>
              </w:rPr>
            </w:pPr>
          </w:p>
        </w:tc>
        <w:tc>
          <w:tcPr>
            <w:tcW w:w="1261" w:type="dxa"/>
          </w:tcPr>
          <w:p w:rsidR="005250F7" w:rsidRPr="005D5365" w:rsidRDefault="005250F7" w:rsidP="00B969BC">
            <w:pPr>
              <w:autoSpaceDE w:val="0"/>
              <w:autoSpaceDN w:val="0"/>
              <w:rPr>
                <w:sz w:val="24"/>
              </w:rPr>
            </w:pPr>
          </w:p>
        </w:tc>
      </w:tr>
    </w:tbl>
    <w:p w:rsidR="005250F7" w:rsidRPr="00E57C9E" w:rsidRDefault="005250F7" w:rsidP="005250F7">
      <w:pPr>
        <w:rPr>
          <w:sz w:val="24"/>
          <w:szCs w:val="24"/>
        </w:rPr>
        <w:sectPr w:rsidR="005250F7" w:rsidRPr="00E57C9E" w:rsidSect="005250F7">
          <w:endnotePr>
            <w:numFmt w:val="decimal"/>
          </w:endnotePr>
          <w:pgSz w:w="16840" w:h="11907" w:orient="landscape"/>
          <w:pgMar w:top="1418" w:right="992"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250F7" w:rsidRDefault="005250F7" w:rsidP="005250F7">
      <w:pPr>
        <w:widowControl/>
        <w:autoSpaceDE w:val="0"/>
        <w:autoSpaceDN w:val="0"/>
        <w:adjustRightInd w:val="0"/>
        <w:ind w:firstLine="540"/>
        <w:jc w:val="center"/>
        <w:rPr>
          <w:b/>
          <w:sz w:val="28"/>
          <w:szCs w:val="28"/>
        </w:rPr>
      </w:pPr>
    </w:p>
    <w:p w:rsidR="005250F7" w:rsidRPr="001A1B72" w:rsidRDefault="005250F7" w:rsidP="005250F7">
      <w:pPr>
        <w:autoSpaceDE w:val="0"/>
        <w:autoSpaceDN w:val="0"/>
        <w:jc w:val="right"/>
        <w:rPr>
          <w:sz w:val="24"/>
          <w:szCs w:val="24"/>
        </w:rPr>
      </w:pPr>
    </w:p>
    <w:p w:rsidR="005250F7" w:rsidRPr="001A1B72" w:rsidRDefault="005250F7" w:rsidP="005250F7">
      <w:pPr>
        <w:autoSpaceDE w:val="0"/>
        <w:autoSpaceDN w:val="0"/>
        <w:jc w:val="right"/>
        <w:rPr>
          <w:sz w:val="24"/>
          <w:szCs w:val="24"/>
        </w:rPr>
      </w:pPr>
    </w:p>
    <w:p w:rsidR="005250F7" w:rsidRPr="001A1B72" w:rsidRDefault="005250F7" w:rsidP="005250F7">
      <w:pPr>
        <w:autoSpaceDE w:val="0"/>
        <w:autoSpaceDN w:val="0"/>
        <w:jc w:val="right"/>
        <w:rPr>
          <w:sz w:val="24"/>
          <w:szCs w:val="24"/>
        </w:rPr>
      </w:pPr>
      <w:r>
        <w:rPr>
          <w:sz w:val="24"/>
          <w:szCs w:val="24"/>
        </w:rPr>
        <w:t>Приложение 7</w:t>
      </w:r>
    </w:p>
    <w:p w:rsidR="005250F7" w:rsidRPr="00D97D79" w:rsidRDefault="005250F7" w:rsidP="005250F7">
      <w:pPr>
        <w:autoSpaceDE w:val="0"/>
        <w:autoSpaceDN w:val="0"/>
        <w:jc w:val="right"/>
        <w:rPr>
          <w:sz w:val="24"/>
          <w:szCs w:val="24"/>
        </w:rPr>
      </w:pPr>
      <w:r w:rsidRPr="00D97D79">
        <w:rPr>
          <w:sz w:val="24"/>
          <w:szCs w:val="24"/>
        </w:rPr>
        <w:t>к муниципальной  программе</w:t>
      </w:r>
    </w:p>
    <w:p w:rsidR="005250F7" w:rsidRPr="00D97D79" w:rsidRDefault="005250F7" w:rsidP="005250F7">
      <w:pPr>
        <w:autoSpaceDE w:val="0"/>
        <w:autoSpaceDN w:val="0"/>
        <w:jc w:val="right"/>
        <w:rPr>
          <w:sz w:val="24"/>
          <w:szCs w:val="24"/>
        </w:rPr>
      </w:pPr>
      <w:r w:rsidRPr="00D97D79">
        <w:rPr>
          <w:sz w:val="24"/>
          <w:szCs w:val="24"/>
        </w:rPr>
        <w:t xml:space="preserve"> «Обеспечение общественного порядка</w:t>
      </w:r>
    </w:p>
    <w:p w:rsidR="005250F7" w:rsidRPr="00D97D79" w:rsidRDefault="005250F7" w:rsidP="005250F7">
      <w:pPr>
        <w:autoSpaceDE w:val="0"/>
        <w:autoSpaceDN w:val="0"/>
        <w:jc w:val="right"/>
        <w:rPr>
          <w:sz w:val="24"/>
          <w:szCs w:val="24"/>
        </w:rPr>
      </w:pPr>
      <w:r w:rsidRPr="00D97D79">
        <w:rPr>
          <w:sz w:val="24"/>
          <w:szCs w:val="24"/>
        </w:rPr>
        <w:t xml:space="preserve"> и противодействие преступности </w:t>
      </w:r>
      <w:proofErr w:type="gramStart"/>
      <w:r w:rsidRPr="00D97D79">
        <w:rPr>
          <w:sz w:val="24"/>
          <w:szCs w:val="24"/>
        </w:rPr>
        <w:t>в</w:t>
      </w:r>
      <w:proofErr w:type="gramEnd"/>
      <w:r w:rsidRPr="00D97D79">
        <w:rPr>
          <w:sz w:val="24"/>
          <w:szCs w:val="24"/>
        </w:rPr>
        <w:t xml:space="preserve"> </w:t>
      </w:r>
    </w:p>
    <w:p w:rsidR="005250F7" w:rsidRPr="00D97D79" w:rsidRDefault="005250F7" w:rsidP="005250F7">
      <w:pPr>
        <w:autoSpaceDE w:val="0"/>
        <w:autoSpaceDN w:val="0"/>
        <w:jc w:val="right"/>
        <w:rPr>
          <w:sz w:val="24"/>
          <w:szCs w:val="24"/>
        </w:rPr>
      </w:pPr>
      <w:proofErr w:type="spellStart"/>
      <w:r w:rsidRPr="00D97D79">
        <w:rPr>
          <w:sz w:val="24"/>
          <w:szCs w:val="24"/>
        </w:rPr>
        <w:t>Камешкирском</w:t>
      </w:r>
      <w:proofErr w:type="spellEnd"/>
      <w:r w:rsidRPr="00D97D79">
        <w:rPr>
          <w:sz w:val="24"/>
          <w:szCs w:val="24"/>
        </w:rPr>
        <w:t xml:space="preserve">  </w:t>
      </w:r>
      <w:proofErr w:type="gramStart"/>
      <w:r w:rsidRPr="00D97D79">
        <w:rPr>
          <w:sz w:val="24"/>
          <w:szCs w:val="24"/>
        </w:rPr>
        <w:t>районе</w:t>
      </w:r>
      <w:proofErr w:type="gramEnd"/>
    </w:p>
    <w:p w:rsidR="005250F7" w:rsidRPr="00D97D79" w:rsidRDefault="005250F7" w:rsidP="005250F7">
      <w:pPr>
        <w:autoSpaceDE w:val="0"/>
        <w:autoSpaceDN w:val="0"/>
        <w:jc w:val="right"/>
        <w:rPr>
          <w:sz w:val="24"/>
          <w:szCs w:val="24"/>
        </w:rPr>
      </w:pPr>
      <w:r w:rsidRPr="00D97D79">
        <w:rPr>
          <w:sz w:val="24"/>
          <w:szCs w:val="24"/>
        </w:rPr>
        <w:t xml:space="preserve"> Пензенской области</w:t>
      </w:r>
    </w:p>
    <w:p w:rsidR="005250F7" w:rsidRPr="001A1B72" w:rsidRDefault="005250F7" w:rsidP="005250F7">
      <w:pPr>
        <w:autoSpaceDE w:val="0"/>
        <w:autoSpaceDN w:val="0"/>
        <w:jc w:val="right"/>
        <w:rPr>
          <w:sz w:val="24"/>
          <w:szCs w:val="24"/>
        </w:rPr>
      </w:pPr>
      <w:r w:rsidRPr="00D97D79">
        <w:rPr>
          <w:sz w:val="24"/>
          <w:szCs w:val="24"/>
        </w:rPr>
        <w:t xml:space="preserve">  в 2014-2020 годах»</w:t>
      </w:r>
    </w:p>
    <w:p w:rsidR="005250F7" w:rsidRPr="001A1B72" w:rsidRDefault="005250F7" w:rsidP="005250F7">
      <w:pPr>
        <w:autoSpaceDE w:val="0"/>
        <w:autoSpaceDN w:val="0"/>
        <w:ind w:firstLine="540"/>
        <w:jc w:val="both"/>
        <w:rPr>
          <w:sz w:val="24"/>
          <w:szCs w:val="24"/>
        </w:rPr>
      </w:pPr>
    </w:p>
    <w:p w:rsidR="005250F7" w:rsidRPr="001A1B72" w:rsidRDefault="005250F7" w:rsidP="005250F7">
      <w:pPr>
        <w:autoSpaceDE w:val="0"/>
        <w:autoSpaceDN w:val="0"/>
        <w:ind w:firstLine="540"/>
        <w:jc w:val="both"/>
        <w:rPr>
          <w:sz w:val="24"/>
          <w:szCs w:val="24"/>
        </w:rPr>
      </w:pPr>
    </w:p>
    <w:p w:rsidR="005250F7" w:rsidRPr="001A1B72" w:rsidRDefault="005250F7" w:rsidP="005250F7">
      <w:pPr>
        <w:autoSpaceDE w:val="0"/>
        <w:autoSpaceDN w:val="0"/>
        <w:jc w:val="right"/>
        <w:rPr>
          <w:sz w:val="24"/>
          <w:szCs w:val="24"/>
        </w:rPr>
      </w:pPr>
      <w:r w:rsidRPr="001A1B72">
        <w:rPr>
          <w:sz w:val="24"/>
          <w:szCs w:val="24"/>
        </w:rPr>
        <w:t xml:space="preserve">                                                       "Утверждаю"</w:t>
      </w:r>
    </w:p>
    <w:p w:rsidR="005250F7" w:rsidRPr="001A1B72" w:rsidRDefault="005250F7" w:rsidP="005250F7">
      <w:pPr>
        <w:autoSpaceDE w:val="0"/>
        <w:autoSpaceDN w:val="0"/>
        <w:jc w:val="right"/>
        <w:rPr>
          <w:sz w:val="24"/>
          <w:szCs w:val="24"/>
        </w:rPr>
      </w:pPr>
      <w:r w:rsidRPr="001A1B72">
        <w:rPr>
          <w:sz w:val="24"/>
          <w:szCs w:val="24"/>
        </w:rPr>
        <w:t xml:space="preserve">                                          _________________________________</w:t>
      </w:r>
    </w:p>
    <w:p w:rsidR="005250F7" w:rsidRPr="001A1B72" w:rsidRDefault="005250F7" w:rsidP="005250F7">
      <w:pPr>
        <w:autoSpaceDE w:val="0"/>
        <w:autoSpaceDN w:val="0"/>
        <w:jc w:val="right"/>
        <w:rPr>
          <w:sz w:val="24"/>
          <w:szCs w:val="24"/>
        </w:rPr>
      </w:pPr>
      <w:r w:rsidRPr="001A1B72">
        <w:rPr>
          <w:sz w:val="24"/>
          <w:szCs w:val="24"/>
        </w:rPr>
        <w:t xml:space="preserve">                                     </w:t>
      </w:r>
      <w:proofErr w:type="gramStart"/>
      <w:r w:rsidRPr="001A1B72">
        <w:rPr>
          <w:sz w:val="24"/>
          <w:szCs w:val="24"/>
        </w:rPr>
        <w:t xml:space="preserve">(Глава администрации  </w:t>
      </w:r>
      <w:proofErr w:type="spellStart"/>
      <w:r w:rsidRPr="001A1B72">
        <w:rPr>
          <w:sz w:val="24"/>
          <w:szCs w:val="24"/>
        </w:rPr>
        <w:t>Камешкирского</w:t>
      </w:r>
      <w:proofErr w:type="spellEnd"/>
      <w:r w:rsidRPr="001A1B72">
        <w:rPr>
          <w:sz w:val="24"/>
          <w:szCs w:val="24"/>
        </w:rPr>
        <w:t xml:space="preserve"> района </w:t>
      </w:r>
      <w:proofErr w:type="gramEnd"/>
    </w:p>
    <w:p w:rsidR="005250F7" w:rsidRPr="001A1B72" w:rsidRDefault="005250F7" w:rsidP="005250F7">
      <w:pPr>
        <w:autoSpaceDE w:val="0"/>
        <w:autoSpaceDN w:val="0"/>
        <w:jc w:val="right"/>
        <w:rPr>
          <w:sz w:val="24"/>
          <w:szCs w:val="24"/>
        </w:rPr>
      </w:pPr>
      <w:r w:rsidRPr="001A1B72">
        <w:rPr>
          <w:sz w:val="24"/>
          <w:szCs w:val="24"/>
        </w:rPr>
        <w:t>Пензенской области</w:t>
      </w:r>
    </w:p>
    <w:p w:rsidR="005250F7" w:rsidRPr="001A1B72" w:rsidRDefault="005250F7" w:rsidP="005250F7">
      <w:pPr>
        <w:autoSpaceDE w:val="0"/>
        <w:autoSpaceDN w:val="0"/>
        <w:jc w:val="right"/>
        <w:rPr>
          <w:sz w:val="24"/>
          <w:szCs w:val="24"/>
        </w:rPr>
      </w:pPr>
      <w:r w:rsidRPr="001A1B72">
        <w:rPr>
          <w:sz w:val="24"/>
          <w:szCs w:val="24"/>
        </w:rPr>
        <w:t xml:space="preserve">                                       </w:t>
      </w:r>
      <w:proofErr w:type="gramStart"/>
      <w:r w:rsidRPr="001A1B72">
        <w:rPr>
          <w:sz w:val="24"/>
          <w:szCs w:val="24"/>
        </w:rPr>
        <w:t>(в рамках установленной компетенции</w:t>
      </w:r>
      <w:proofErr w:type="gramEnd"/>
    </w:p>
    <w:p w:rsidR="005250F7" w:rsidRPr="001A1B72" w:rsidRDefault="005250F7" w:rsidP="005250F7">
      <w:pPr>
        <w:autoSpaceDE w:val="0"/>
        <w:autoSpaceDN w:val="0"/>
        <w:jc w:val="right"/>
        <w:rPr>
          <w:sz w:val="24"/>
          <w:szCs w:val="24"/>
        </w:rPr>
      </w:pPr>
      <w:r w:rsidRPr="001A1B72">
        <w:rPr>
          <w:sz w:val="24"/>
          <w:szCs w:val="24"/>
        </w:rPr>
        <w:t xml:space="preserve">                                         в соответствии с распределением</w:t>
      </w:r>
    </w:p>
    <w:p w:rsidR="005250F7" w:rsidRPr="001A1B72" w:rsidRDefault="005250F7" w:rsidP="005250F7">
      <w:pPr>
        <w:autoSpaceDE w:val="0"/>
        <w:autoSpaceDN w:val="0"/>
        <w:jc w:val="right"/>
        <w:rPr>
          <w:sz w:val="24"/>
          <w:szCs w:val="24"/>
        </w:rPr>
      </w:pPr>
      <w:r w:rsidRPr="001A1B72">
        <w:rPr>
          <w:sz w:val="24"/>
          <w:szCs w:val="24"/>
        </w:rPr>
        <w:t xml:space="preserve">                                                   обязанностей)</w:t>
      </w:r>
    </w:p>
    <w:p w:rsidR="005250F7" w:rsidRPr="001A1B72" w:rsidRDefault="005250F7" w:rsidP="005250F7">
      <w:pPr>
        <w:autoSpaceDE w:val="0"/>
        <w:autoSpaceDN w:val="0"/>
        <w:jc w:val="center"/>
        <w:rPr>
          <w:sz w:val="24"/>
          <w:szCs w:val="24"/>
        </w:rPr>
      </w:pPr>
    </w:p>
    <w:p w:rsidR="005250F7" w:rsidRPr="001A1B72" w:rsidRDefault="005250F7" w:rsidP="005250F7">
      <w:pPr>
        <w:autoSpaceDE w:val="0"/>
        <w:autoSpaceDN w:val="0"/>
        <w:jc w:val="center"/>
        <w:rPr>
          <w:sz w:val="24"/>
          <w:szCs w:val="24"/>
        </w:rPr>
      </w:pPr>
      <w:r w:rsidRPr="001A1B72">
        <w:rPr>
          <w:sz w:val="24"/>
          <w:szCs w:val="24"/>
        </w:rPr>
        <w:t>ПЛАН</w:t>
      </w:r>
    </w:p>
    <w:p w:rsidR="005250F7" w:rsidRPr="001A1B72" w:rsidRDefault="005250F7" w:rsidP="005250F7">
      <w:pPr>
        <w:autoSpaceDE w:val="0"/>
        <w:autoSpaceDN w:val="0"/>
        <w:jc w:val="center"/>
        <w:rPr>
          <w:sz w:val="24"/>
          <w:szCs w:val="24"/>
        </w:rPr>
      </w:pPr>
      <w:r w:rsidRPr="001A1B72">
        <w:rPr>
          <w:sz w:val="24"/>
          <w:szCs w:val="24"/>
        </w:rPr>
        <w:t xml:space="preserve">реализации муниципальной программы </w:t>
      </w:r>
      <w:proofErr w:type="spellStart"/>
      <w:r w:rsidRPr="001A1B72">
        <w:rPr>
          <w:sz w:val="24"/>
          <w:szCs w:val="24"/>
        </w:rPr>
        <w:t>Камешкирского</w:t>
      </w:r>
      <w:proofErr w:type="spellEnd"/>
      <w:r w:rsidRPr="001A1B72">
        <w:rPr>
          <w:sz w:val="24"/>
          <w:szCs w:val="24"/>
        </w:rPr>
        <w:t xml:space="preserve"> района Пензенской области</w:t>
      </w:r>
    </w:p>
    <w:p w:rsidR="005250F7" w:rsidRPr="001A1B72" w:rsidRDefault="005250F7" w:rsidP="005250F7">
      <w:pPr>
        <w:autoSpaceDE w:val="0"/>
        <w:autoSpaceDN w:val="0"/>
        <w:jc w:val="center"/>
        <w:rPr>
          <w:sz w:val="24"/>
          <w:szCs w:val="24"/>
        </w:rPr>
      </w:pPr>
      <w:r w:rsidRPr="001A1B72">
        <w:rPr>
          <w:sz w:val="24"/>
          <w:szCs w:val="24"/>
        </w:rPr>
        <w:t xml:space="preserve">«Обеспечение общественного порядка и противодействие преступности в </w:t>
      </w:r>
      <w:proofErr w:type="spellStart"/>
      <w:r w:rsidRPr="001A1B72">
        <w:rPr>
          <w:sz w:val="24"/>
          <w:szCs w:val="24"/>
        </w:rPr>
        <w:t>Камешкирском</w:t>
      </w:r>
      <w:proofErr w:type="spellEnd"/>
      <w:r w:rsidRPr="001A1B72">
        <w:rPr>
          <w:sz w:val="24"/>
          <w:szCs w:val="24"/>
        </w:rPr>
        <w:t xml:space="preserve"> районе Пензенской области  в 2014-2020 годах»"</w:t>
      </w:r>
    </w:p>
    <w:p w:rsidR="005250F7" w:rsidRPr="001A1B72" w:rsidRDefault="005250F7" w:rsidP="005250F7">
      <w:pPr>
        <w:autoSpaceDE w:val="0"/>
        <w:autoSpaceDN w:val="0"/>
        <w:jc w:val="center"/>
        <w:rPr>
          <w:sz w:val="24"/>
          <w:szCs w:val="24"/>
        </w:rPr>
      </w:pPr>
      <w:r w:rsidRPr="001A1B72">
        <w:rPr>
          <w:sz w:val="24"/>
          <w:szCs w:val="24"/>
        </w:rPr>
        <w:t>на очередной финансовый 20</w:t>
      </w:r>
      <w:r>
        <w:rPr>
          <w:sz w:val="24"/>
          <w:szCs w:val="24"/>
        </w:rPr>
        <w:t>17</w:t>
      </w:r>
      <w:r w:rsidRPr="001A1B72">
        <w:rPr>
          <w:sz w:val="24"/>
          <w:szCs w:val="24"/>
        </w:rPr>
        <w:t xml:space="preserve"> год</w:t>
      </w:r>
    </w:p>
    <w:p w:rsidR="005250F7" w:rsidRPr="001A1B72" w:rsidRDefault="005250F7" w:rsidP="005250F7">
      <w:pPr>
        <w:autoSpaceDE w:val="0"/>
        <w:autoSpaceDN w:val="0"/>
        <w:jc w:val="center"/>
        <w:rPr>
          <w:sz w:val="24"/>
          <w:szCs w:val="24"/>
        </w:rPr>
      </w:pPr>
    </w:p>
    <w:p w:rsidR="005250F7" w:rsidRPr="001A1B72" w:rsidRDefault="005250F7" w:rsidP="005250F7">
      <w:pPr>
        <w:autoSpaceDE w:val="0"/>
        <w:autoSpaceDN w:val="0"/>
        <w:jc w:val="center"/>
        <w:rPr>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5250F7" w:rsidRPr="001A1B72" w:rsidTr="00B969BC">
        <w:tc>
          <w:tcPr>
            <w:tcW w:w="816" w:type="dxa"/>
            <w:vMerge w:val="restart"/>
          </w:tcPr>
          <w:p w:rsidR="005250F7" w:rsidRPr="001A1B72" w:rsidRDefault="005250F7" w:rsidP="00B969BC">
            <w:pPr>
              <w:autoSpaceDE w:val="0"/>
              <w:autoSpaceDN w:val="0"/>
              <w:jc w:val="center"/>
              <w:rPr>
                <w:sz w:val="24"/>
                <w:szCs w:val="24"/>
              </w:rPr>
            </w:pPr>
            <w:r w:rsidRPr="001A1B72">
              <w:rPr>
                <w:sz w:val="24"/>
                <w:szCs w:val="24"/>
              </w:rPr>
              <w:t>N</w:t>
            </w:r>
          </w:p>
          <w:p w:rsidR="005250F7" w:rsidRPr="001A1B72" w:rsidRDefault="005250F7" w:rsidP="00B969BC">
            <w:pPr>
              <w:autoSpaceDE w:val="0"/>
              <w:autoSpaceDN w:val="0"/>
              <w:jc w:val="center"/>
              <w:rPr>
                <w:sz w:val="24"/>
                <w:szCs w:val="24"/>
              </w:rPr>
            </w:pPr>
            <w:proofErr w:type="gramStart"/>
            <w:r w:rsidRPr="001A1B72">
              <w:rPr>
                <w:sz w:val="24"/>
                <w:szCs w:val="24"/>
              </w:rPr>
              <w:t>п</w:t>
            </w:r>
            <w:proofErr w:type="gramEnd"/>
            <w:r w:rsidRPr="001A1B72">
              <w:rPr>
                <w:sz w:val="24"/>
                <w:szCs w:val="24"/>
              </w:rPr>
              <w:t>/п</w:t>
            </w:r>
          </w:p>
        </w:tc>
        <w:tc>
          <w:tcPr>
            <w:tcW w:w="4309" w:type="dxa"/>
            <w:vMerge w:val="restart"/>
          </w:tcPr>
          <w:p w:rsidR="005250F7" w:rsidRPr="001A1B72" w:rsidRDefault="005250F7" w:rsidP="00B969BC">
            <w:pPr>
              <w:autoSpaceDE w:val="0"/>
              <w:autoSpaceDN w:val="0"/>
              <w:jc w:val="center"/>
              <w:rPr>
                <w:sz w:val="24"/>
                <w:szCs w:val="24"/>
              </w:rPr>
            </w:pPr>
            <w:bookmarkStart w:id="18" w:name="P2329"/>
            <w:bookmarkEnd w:id="18"/>
            <w:r w:rsidRPr="001A1B72">
              <w:rPr>
                <w:sz w:val="24"/>
                <w:szCs w:val="24"/>
              </w:rPr>
              <w:t xml:space="preserve">Наименование подпрограммы, основного мероприятия, мероприятия </w:t>
            </w:r>
            <w:hyperlink w:anchor="P2444" w:history="1">
              <w:r w:rsidRPr="001A1B72">
                <w:rPr>
                  <w:color w:val="0000FF"/>
                  <w:sz w:val="24"/>
                  <w:szCs w:val="24"/>
                </w:rPr>
                <w:t>&lt;*&gt;</w:t>
              </w:r>
            </w:hyperlink>
          </w:p>
        </w:tc>
        <w:tc>
          <w:tcPr>
            <w:tcW w:w="2438" w:type="dxa"/>
            <w:vMerge w:val="restart"/>
          </w:tcPr>
          <w:p w:rsidR="005250F7" w:rsidRPr="001A1B72" w:rsidRDefault="005250F7" w:rsidP="00B969BC">
            <w:pPr>
              <w:autoSpaceDE w:val="0"/>
              <w:autoSpaceDN w:val="0"/>
              <w:rPr>
                <w:sz w:val="24"/>
                <w:szCs w:val="24"/>
              </w:rPr>
            </w:pPr>
            <w:bookmarkStart w:id="19" w:name="P2330"/>
            <w:bookmarkEnd w:id="19"/>
            <w:r w:rsidRPr="001A1B72">
              <w:rPr>
                <w:sz w:val="24"/>
                <w:szCs w:val="24"/>
              </w:rPr>
              <w:t xml:space="preserve">Основные этапы выполнения мероприятия и показатели реализации мероприятия </w:t>
            </w:r>
            <w:hyperlink w:anchor="P2445" w:history="1">
              <w:r w:rsidRPr="001A1B72">
                <w:rPr>
                  <w:color w:val="0000FF"/>
                  <w:sz w:val="24"/>
                  <w:szCs w:val="24"/>
                </w:rPr>
                <w:t>&lt;**&gt;</w:t>
              </w:r>
            </w:hyperlink>
          </w:p>
        </w:tc>
        <w:tc>
          <w:tcPr>
            <w:tcW w:w="1474" w:type="dxa"/>
            <w:vMerge w:val="restart"/>
          </w:tcPr>
          <w:p w:rsidR="005250F7" w:rsidRPr="001A1B72" w:rsidRDefault="005250F7" w:rsidP="00B969BC">
            <w:pPr>
              <w:autoSpaceDE w:val="0"/>
              <w:autoSpaceDN w:val="0"/>
              <w:rPr>
                <w:sz w:val="24"/>
                <w:szCs w:val="24"/>
              </w:rPr>
            </w:pPr>
            <w:r w:rsidRPr="001A1B72">
              <w:rPr>
                <w:sz w:val="24"/>
                <w:szCs w:val="24"/>
              </w:rPr>
              <w:t>Единица измерения</w:t>
            </w:r>
          </w:p>
        </w:tc>
        <w:tc>
          <w:tcPr>
            <w:tcW w:w="4535" w:type="dxa"/>
            <w:gridSpan w:val="4"/>
          </w:tcPr>
          <w:p w:rsidR="005250F7" w:rsidRPr="001A1B72" w:rsidRDefault="005250F7" w:rsidP="00B969BC">
            <w:pPr>
              <w:autoSpaceDE w:val="0"/>
              <w:autoSpaceDN w:val="0"/>
              <w:jc w:val="center"/>
              <w:rPr>
                <w:sz w:val="24"/>
                <w:szCs w:val="24"/>
              </w:rPr>
            </w:pPr>
            <w:r w:rsidRPr="001A1B72">
              <w:rPr>
                <w:sz w:val="24"/>
                <w:szCs w:val="24"/>
              </w:rPr>
              <w:t>Плановые значения сроков выполнения основных этапов мероприятия и показателей реализации мероприятия</w:t>
            </w:r>
          </w:p>
        </w:tc>
      </w:tr>
      <w:tr w:rsidR="005250F7" w:rsidRPr="001A1B72" w:rsidTr="00B969BC">
        <w:tc>
          <w:tcPr>
            <w:tcW w:w="816" w:type="dxa"/>
            <w:vMerge/>
          </w:tcPr>
          <w:p w:rsidR="005250F7" w:rsidRPr="001A1B72" w:rsidRDefault="005250F7" w:rsidP="00B969BC">
            <w:pPr>
              <w:rPr>
                <w:sz w:val="24"/>
                <w:szCs w:val="24"/>
              </w:rPr>
            </w:pPr>
          </w:p>
        </w:tc>
        <w:tc>
          <w:tcPr>
            <w:tcW w:w="4309" w:type="dxa"/>
            <w:vMerge/>
          </w:tcPr>
          <w:p w:rsidR="005250F7" w:rsidRPr="001A1B72" w:rsidRDefault="005250F7" w:rsidP="00B969BC">
            <w:pPr>
              <w:rPr>
                <w:sz w:val="24"/>
                <w:szCs w:val="24"/>
              </w:rPr>
            </w:pPr>
          </w:p>
        </w:tc>
        <w:tc>
          <w:tcPr>
            <w:tcW w:w="2438" w:type="dxa"/>
            <w:vMerge/>
          </w:tcPr>
          <w:p w:rsidR="005250F7" w:rsidRPr="001A1B72" w:rsidRDefault="005250F7" w:rsidP="00B969BC">
            <w:pPr>
              <w:rPr>
                <w:sz w:val="24"/>
                <w:szCs w:val="24"/>
              </w:rPr>
            </w:pPr>
          </w:p>
        </w:tc>
        <w:tc>
          <w:tcPr>
            <w:tcW w:w="1474" w:type="dxa"/>
            <w:vMerge/>
          </w:tcPr>
          <w:p w:rsidR="005250F7" w:rsidRPr="001A1B72" w:rsidRDefault="005250F7" w:rsidP="00B969BC">
            <w:pPr>
              <w:rPr>
                <w:sz w:val="24"/>
                <w:szCs w:val="24"/>
              </w:rPr>
            </w:pPr>
          </w:p>
        </w:tc>
        <w:tc>
          <w:tcPr>
            <w:tcW w:w="1020" w:type="dxa"/>
          </w:tcPr>
          <w:p w:rsidR="005250F7" w:rsidRPr="001A1B72" w:rsidRDefault="005250F7" w:rsidP="00B969BC">
            <w:pPr>
              <w:autoSpaceDE w:val="0"/>
              <w:autoSpaceDN w:val="0"/>
              <w:jc w:val="center"/>
              <w:rPr>
                <w:sz w:val="24"/>
                <w:szCs w:val="24"/>
              </w:rPr>
            </w:pPr>
            <w:bookmarkStart w:id="20" w:name="P2333"/>
            <w:bookmarkEnd w:id="20"/>
            <w:r w:rsidRPr="001A1B72">
              <w:rPr>
                <w:sz w:val="24"/>
                <w:szCs w:val="24"/>
              </w:rPr>
              <w:t>1 кв.</w:t>
            </w:r>
          </w:p>
        </w:tc>
        <w:tc>
          <w:tcPr>
            <w:tcW w:w="964" w:type="dxa"/>
          </w:tcPr>
          <w:p w:rsidR="005250F7" w:rsidRPr="001A1B72" w:rsidRDefault="005250F7" w:rsidP="00B969BC">
            <w:pPr>
              <w:autoSpaceDE w:val="0"/>
              <w:autoSpaceDN w:val="0"/>
              <w:jc w:val="center"/>
              <w:rPr>
                <w:sz w:val="24"/>
                <w:szCs w:val="24"/>
              </w:rPr>
            </w:pPr>
            <w:r w:rsidRPr="001A1B72">
              <w:rPr>
                <w:sz w:val="24"/>
                <w:szCs w:val="24"/>
              </w:rPr>
              <w:t xml:space="preserve">1 </w:t>
            </w:r>
            <w:proofErr w:type="gramStart"/>
            <w:r w:rsidRPr="001A1B72">
              <w:rPr>
                <w:sz w:val="24"/>
                <w:szCs w:val="24"/>
              </w:rPr>
              <w:t>п</w:t>
            </w:r>
            <w:proofErr w:type="gramEnd"/>
            <w:r w:rsidRPr="001A1B72">
              <w:rPr>
                <w:sz w:val="24"/>
                <w:szCs w:val="24"/>
              </w:rPr>
              <w:t>/г</w:t>
            </w:r>
          </w:p>
        </w:tc>
        <w:tc>
          <w:tcPr>
            <w:tcW w:w="1134" w:type="dxa"/>
          </w:tcPr>
          <w:p w:rsidR="005250F7" w:rsidRPr="001A1B72" w:rsidRDefault="005250F7" w:rsidP="00B969BC">
            <w:pPr>
              <w:autoSpaceDE w:val="0"/>
              <w:autoSpaceDN w:val="0"/>
              <w:jc w:val="center"/>
              <w:rPr>
                <w:sz w:val="24"/>
                <w:szCs w:val="24"/>
              </w:rPr>
            </w:pPr>
            <w:r w:rsidRPr="001A1B72">
              <w:rPr>
                <w:sz w:val="24"/>
                <w:szCs w:val="24"/>
              </w:rPr>
              <w:t>9 мес.</w:t>
            </w:r>
          </w:p>
        </w:tc>
        <w:tc>
          <w:tcPr>
            <w:tcW w:w="1417" w:type="dxa"/>
          </w:tcPr>
          <w:p w:rsidR="005250F7" w:rsidRPr="001A1B72" w:rsidRDefault="005250F7" w:rsidP="00B969BC">
            <w:pPr>
              <w:autoSpaceDE w:val="0"/>
              <w:autoSpaceDN w:val="0"/>
              <w:jc w:val="center"/>
              <w:rPr>
                <w:sz w:val="24"/>
                <w:szCs w:val="24"/>
              </w:rPr>
            </w:pPr>
            <w:bookmarkStart w:id="21" w:name="P2336"/>
            <w:bookmarkEnd w:id="21"/>
            <w:r w:rsidRPr="001A1B72">
              <w:rPr>
                <w:sz w:val="24"/>
                <w:szCs w:val="24"/>
              </w:rPr>
              <w:t>год</w:t>
            </w: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1</w:t>
            </w:r>
          </w:p>
        </w:tc>
        <w:tc>
          <w:tcPr>
            <w:tcW w:w="4309" w:type="dxa"/>
          </w:tcPr>
          <w:p w:rsidR="005250F7" w:rsidRPr="001A1B72" w:rsidRDefault="005250F7" w:rsidP="00B969BC">
            <w:pPr>
              <w:autoSpaceDE w:val="0"/>
              <w:autoSpaceDN w:val="0"/>
              <w:jc w:val="center"/>
              <w:rPr>
                <w:sz w:val="24"/>
                <w:szCs w:val="24"/>
              </w:rPr>
            </w:pPr>
            <w:r w:rsidRPr="001A1B72">
              <w:rPr>
                <w:sz w:val="24"/>
                <w:szCs w:val="24"/>
              </w:rPr>
              <w:t>2</w:t>
            </w:r>
          </w:p>
        </w:tc>
        <w:tc>
          <w:tcPr>
            <w:tcW w:w="2438" w:type="dxa"/>
          </w:tcPr>
          <w:p w:rsidR="005250F7" w:rsidRPr="001A1B72" w:rsidRDefault="005250F7" w:rsidP="00B969BC">
            <w:pPr>
              <w:autoSpaceDE w:val="0"/>
              <w:autoSpaceDN w:val="0"/>
              <w:jc w:val="center"/>
              <w:rPr>
                <w:sz w:val="24"/>
                <w:szCs w:val="24"/>
              </w:rPr>
            </w:pPr>
            <w:r w:rsidRPr="001A1B72">
              <w:rPr>
                <w:sz w:val="24"/>
                <w:szCs w:val="24"/>
              </w:rPr>
              <w:t>3</w:t>
            </w:r>
          </w:p>
        </w:tc>
        <w:tc>
          <w:tcPr>
            <w:tcW w:w="1474" w:type="dxa"/>
          </w:tcPr>
          <w:p w:rsidR="005250F7" w:rsidRPr="001A1B72" w:rsidRDefault="005250F7" w:rsidP="00B969BC">
            <w:pPr>
              <w:autoSpaceDE w:val="0"/>
              <w:autoSpaceDN w:val="0"/>
              <w:jc w:val="center"/>
              <w:rPr>
                <w:sz w:val="24"/>
                <w:szCs w:val="24"/>
              </w:rPr>
            </w:pPr>
            <w:r w:rsidRPr="001A1B72">
              <w:rPr>
                <w:sz w:val="24"/>
                <w:szCs w:val="24"/>
              </w:rPr>
              <w:t>4</w:t>
            </w:r>
          </w:p>
        </w:tc>
        <w:tc>
          <w:tcPr>
            <w:tcW w:w="1020" w:type="dxa"/>
          </w:tcPr>
          <w:p w:rsidR="005250F7" w:rsidRPr="001A1B72" w:rsidRDefault="005250F7" w:rsidP="00B969BC">
            <w:pPr>
              <w:autoSpaceDE w:val="0"/>
              <w:autoSpaceDN w:val="0"/>
              <w:jc w:val="center"/>
              <w:rPr>
                <w:sz w:val="24"/>
                <w:szCs w:val="24"/>
              </w:rPr>
            </w:pPr>
            <w:r w:rsidRPr="001A1B72">
              <w:rPr>
                <w:sz w:val="24"/>
                <w:szCs w:val="24"/>
              </w:rPr>
              <w:t>5</w:t>
            </w:r>
          </w:p>
        </w:tc>
        <w:tc>
          <w:tcPr>
            <w:tcW w:w="964" w:type="dxa"/>
          </w:tcPr>
          <w:p w:rsidR="005250F7" w:rsidRPr="001A1B72" w:rsidRDefault="005250F7" w:rsidP="00B969BC">
            <w:pPr>
              <w:autoSpaceDE w:val="0"/>
              <w:autoSpaceDN w:val="0"/>
              <w:jc w:val="center"/>
              <w:rPr>
                <w:sz w:val="24"/>
                <w:szCs w:val="24"/>
              </w:rPr>
            </w:pPr>
            <w:r w:rsidRPr="001A1B72">
              <w:rPr>
                <w:sz w:val="24"/>
                <w:szCs w:val="24"/>
              </w:rPr>
              <w:t>6</w:t>
            </w:r>
          </w:p>
        </w:tc>
        <w:tc>
          <w:tcPr>
            <w:tcW w:w="1134" w:type="dxa"/>
          </w:tcPr>
          <w:p w:rsidR="005250F7" w:rsidRPr="001A1B72" w:rsidRDefault="005250F7" w:rsidP="00B969BC">
            <w:pPr>
              <w:autoSpaceDE w:val="0"/>
              <w:autoSpaceDN w:val="0"/>
              <w:jc w:val="center"/>
              <w:rPr>
                <w:sz w:val="24"/>
                <w:szCs w:val="24"/>
              </w:rPr>
            </w:pPr>
            <w:r w:rsidRPr="001A1B72">
              <w:rPr>
                <w:sz w:val="24"/>
                <w:szCs w:val="24"/>
              </w:rPr>
              <w:t>7</w:t>
            </w:r>
          </w:p>
        </w:tc>
        <w:tc>
          <w:tcPr>
            <w:tcW w:w="1417" w:type="dxa"/>
          </w:tcPr>
          <w:p w:rsidR="005250F7" w:rsidRPr="001A1B72" w:rsidRDefault="005250F7" w:rsidP="00B969BC">
            <w:pPr>
              <w:autoSpaceDE w:val="0"/>
              <w:autoSpaceDN w:val="0"/>
              <w:jc w:val="center"/>
              <w:rPr>
                <w:sz w:val="24"/>
                <w:szCs w:val="24"/>
              </w:rPr>
            </w:pPr>
            <w:r w:rsidRPr="001A1B72">
              <w:rPr>
                <w:sz w:val="24"/>
                <w:szCs w:val="24"/>
              </w:rPr>
              <w:t>8</w:t>
            </w: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1.</w:t>
            </w:r>
          </w:p>
        </w:tc>
        <w:tc>
          <w:tcPr>
            <w:tcW w:w="4309" w:type="dxa"/>
          </w:tcPr>
          <w:p w:rsidR="005250F7" w:rsidRPr="001A1B72" w:rsidRDefault="005250F7" w:rsidP="00B969BC">
            <w:pPr>
              <w:autoSpaceDE w:val="0"/>
              <w:autoSpaceDN w:val="0"/>
              <w:rPr>
                <w:sz w:val="24"/>
                <w:szCs w:val="24"/>
              </w:rPr>
            </w:pPr>
            <w:r w:rsidRPr="001A1B72">
              <w:rPr>
                <w:sz w:val="24"/>
                <w:szCs w:val="24"/>
              </w:rPr>
              <w:t>Подпрограмма</w:t>
            </w:r>
            <w:proofErr w:type="gramStart"/>
            <w:r>
              <w:rPr>
                <w:sz w:val="24"/>
                <w:szCs w:val="24"/>
              </w:rPr>
              <w:t>1</w:t>
            </w:r>
            <w:proofErr w:type="gramEnd"/>
            <w:r>
              <w:rPr>
                <w:sz w:val="24"/>
                <w:szCs w:val="24"/>
              </w:rPr>
              <w:t xml:space="preserve">; «Профилактика </w:t>
            </w:r>
            <w:r>
              <w:rPr>
                <w:sz w:val="24"/>
                <w:szCs w:val="24"/>
              </w:rPr>
              <w:lastRenderedPageBreak/>
              <w:t xml:space="preserve">правонарушений и экстремистской деятельности в </w:t>
            </w:r>
            <w:proofErr w:type="spellStart"/>
            <w:r>
              <w:rPr>
                <w:sz w:val="24"/>
                <w:szCs w:val="24"/>
              </w:rPr>
              <w:t>Камешкирском</w:t>
            </w:r>
            <w:proofErr w:type="spellEnd"/>
            <w:r>
              <w:rPr>
                <w:sz w:val="24"/>
                <w:szCs w:val="24"/>
              </w:rPr>
              <w:t xml:space="preserve"> районе  пензенской области в 2014-2020 годах»</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lastRenderedPageBreak/>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lastRenderedPageBreak/>
              <w:t>1.1.</w:t>
            </w:r>
          </w:p>
        </w:tc>
        <w:tc>
          <w:tcPr>
            <w:tcW w:w="4309" w:type="dxa"/>
          </w:tcPr>
          <w:p w:rsidR="005250F7" w:rsidRPr="001A1B72" w:rsidRDefault="005250F7" w:rsidP="00B969BC">
            <w:pPr>
              <w:autoSpaceDE w:val="0"/>
              <w:autoSpaceDN w:val="0"/>
              <w:rPr>
                <w:sz w:val="24"/>
                <w:szCs w:val="24"/>
              </w:rPr>
            </w:pPr>
            <w:r w:rsidRPr="001A1B72">
              <w:rPr>
                <w:sz w:val="24"/>
                <w:szCs w:val="24"/>
              </w:rPr>
              <w:t>Основное мероприятие</w:t>
            </w:r>
            <w:r>
              <w:rPr>
                <w:sz w:val="24"/>
                <w:szCs w:val="24"/>
              </w:rPr>
              <w:t>: Профилактика правонарушений и экстремистской деятельности</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Pr="001A1B72" w:rsidRDefault="005250F7" w:rsidP="00B969BC">
            <w:pPr>
              <w:autoSpaceDE w:val="0"/>
              <w:autoSpaceDN w:val="0"/>
              <w:jc w:val="center"/>
              <w:rPr>
                <w:sz w:val="24"/>
                <w:szCs w:val="24"/>
              </w:rPr>
            </w:pPr>
          </w:p>
        </w:tc>
        <w:tc>
          <w:tcPr>
            <w:tcW w:w="4309" w:type="dxa"/>
          </w:tcPr>
          <w:p w:rsidR="005250F7" w:rsidRPr="001A1B72" w:rsidRDefault="005250F7" w:rsidP="00B969BC">
            <w:pPr>
              <w:autoSpaceDE w:val="0"/>
              <w:autoSpaceDN w:val="0"/>
              <w:rPr>
                <w:sz w:val="24"/>
                <w:szCs w:val="24"/>
              </w:rPr>
            </w:pPr>
            <w:r w:rsidRPr="001A1B72">
              <w:rPr>
                <w:sz w:val="24"/>
                <w:szCs w:val="24"/>
              </w:rPr>
              <w:t>в том числе:</w:t>
            </w:r>
          </w:p>
        </w:tc>
        <w:tc>
          <w:tcPr>
            <w:tcW w:w="2438" w:type="dxa"/>
            <w:vAlign w:val="center"/>
          </w:tcPr>
          <w:p w:rsidR="005250F7" w:rsidRPr="001A1B72" w:rsidRDefault="005250F7" w:rsidP="00B969BC">
            <w:pPr>
              <w:autoSpaceDE w:val="0"/>
              <w:autoSpaceDN w:val="0"/>
              <w:jc w:val="center"/>
              <w:rPr>
                <w:sz w:val="24"/>
                <w:szCs w:val="24"/>
              </w:rPr>
            </w:pPr>
          </w:p>
        </w:tc>
        <w:tc>
          <w:tcPr>
            <w:tcW w:w="1474" w:type="dxa"/>
            <w:vAlign w:val="center"/>
          </w:tcPr>
          <w:p w:rsidR="005250F7" w:rsidRPr="001A1B72" w:rsidRDefault="005250F7" w:rsidP="00B969BC">
            <w:pPr>
              <w:autoSpaceDE w:val="0"/>
              <w:autoSpaceDN w:val="0"/>
              <w:jc w:val="center"/>
              <w:rPr>
                <w:sz w:val="24"/>
                <w:szCs w:val="24"/>
              </w:rPr>
            </w:pPr>
          </w:p>
        </w:tc>
        <w:tc>
          <w:tcPr>
            <w:tcW w:w="1020" w:type="dxa"/>
            <w:vAlign w:val="center"/>
          </w:tcPr>
          <w:p w:rsidR="005250F7" w:rsidRPr="001A1B72" w:rsidRDefault="005250F7" w:rsidP="00B969BC">
            <w:pPr>
              <w:autoSpaceDE w:val="0"/>
              <w:autoSpaceDN w:val="0"/>
              <w:jc w:val="center"/>
              <w:rPr>
                <w:sz w:val="24"/>
                <w:szCs w:val="24"/>
              </w:rPr>
            </w:pPr>
          </w:p>
        </w:tc>
        <w:tc>
          <w:tcPr>
            <w:tcW w:w="964" w:type="dxa"/>
            <w:vAlign w:val="center"/>
          </w:tcPr>
          <w:p w:rsidR="005250F7" w:rsidRPr="001A1B72" w:rsidRDefault="005250F7" w:rsidP="00B969BC">
            <w:pPr>
              <w:autoSpaceDE w:val="0"/>
              <w:autoSpaceDN w:val="0"/>
              <w:jc w:val="center"/>
              <w:rPr>
                <w:sz w:val="24"/>
                <w:szCs w:val="24"/>
              </w:rPr>
            </w:pPr>
          </w:p>
        </w:tc>
        <w:tc>
          <w:tcPr>
            <w:tcW w:w="1134" w:type="dxa"/>
            <w:vAlign w:val="center"/>
          </w:tcPr>
          <w:p w:rsidR="005250F7" w:rsidRPr="001A1B72" w:rsidRDefault="005250F7" w:rsidP="00B969BC">
            <w:pPr>
              <w:autoSpaceDE w:val="0"/>
              <w:autoSpaceDN w:val="0"/>
              <w:jc w:val="center"/>
              <w:rPr>
                <w:sz w:val="24"/>
                <w:szCs w:val="24"/>
              </w:rPr>
            </w:pPr>
          </w:p>
        </w:tc>
        <w:tc>
          <w:tcPr>
            <w:tcW w:w="1417" w:type="dxa"/>
            <w:vAlign w:val="center"/>
          </w:tcPr>
          <w:p w:rsidR="005250F7" w:rsidRPr="001A1B72" w:rsidRDefault="005250F7" w:rsidP="00B969BC">
            <w:pPr>
              <w:autoSpaceDE w:val="0"/>
              <w:autoSpaceDN w:val="0"/>
              <w:jc w:val="center"/>
              <w:rPr>
                <w:sz w:val="24"/>
                <w:szCs w:val="24"/>
              </w:rPr>
            </w:pP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1.1.1.</w:t>
            </w:r>
          </w:p>
        </w:tc>
        <w:tc>
          <w:tcPr>
            <w:tcW w:w="4309" w:type="dxa"/>
          </w:tcPr>
          <w:p w:rsidR="005250F7" w:rsidRPr="001A1B72" w:rsidRDefault="005250F7" w:rsidP="00B969BC">
            <w:pPr>
              <w:autoSpaceDE w:val="0"/>
              <w:autoSpaceDN w:val="0"/>
              <w:rPr>
                <w:sz w:val="24"/>
                <w:szCs w:val="24"/>
              </w:rPr>
            </w:pPr>
            <w:r w:rsidRPr="001A1B72">
              <w:rPr>
                <w:sz w:val="24"/>
                <w:szCs w:val="24"/>
              </w:rPr>
              <w:t>Мероприятие</w:t>
            </w:r>
            <w:r>
              <w:rPr>
                <w:sz w:val="24"/>
                <w:szCs w:val="24"/>
              </w:rPr>
              <w:t>: Пропагандистские мероприятия в сфере профилактики правонарушений  и экстремистской деятельности</w:t>
            </w:r>
          </w:p>
        </w:tc>
        <w:tc>
          <w:tcPr>
            <w:tcW w:w="2438" w:type="dxa"/>
            <w:vAlign w:val="center"/>
          </w:tcPr>
          <w:p w:rsidR="005250F7" w:rsidRPr="001A1B72" w:rsidRDefault="005250F7" w:rsidP="00B969BC">
            <w:pPr>
              <w:autoSpaceDE w:val="0"/>
              <w:autoSpaceDN w:val="0"/>
              <w:jc w:val="center"/>
              <w:rPr>
                <w:sz w:val="24"/>
                <w:szCs w:val="24"/>
              </w:rPr>
            </w:pPr>
            <w:r>
              <w:rPr>
                <w:sz w:val="24"/>
                <w:szCs w:val="24"/>
              </w:rPr>
              <w:t>В течение года</w:t>
            </w:r>
          </w:p>
        </w:tc>
        <w:tc>
          <w:tcPr>
            <w:tcW w:w="1474" w:type="dxa"/>
            <w:vAlign w:val="center"/>
          </w:tcPr>
          <w:p w:rsidR="005250F7" w:rsidRPr="001A1B72" w:rsidRDefault="005250F7" w:rsidP="00B969BC">
            <w:pPr>
              <w:autoSpaceDE w:val="0"/>
              <w:autoSpaceDN w:val="0"/>
              <w:jc w:val="center"/>
              <w:rPr>
                <w:sz w:val="24"/>
                <w:szCs w:val="24"/>
              </w:rPr>
            </w:pPr>
            <w:r>
              <w:rPr>
                <w:sz w:val="24"/>
                <w:szCs w:val="24"/>
              </w:rPr>
              <w:t>мероприятия</w:t>
            </w:r>
          </w:p>
        </w:tc>
        <w:tc>
          <w:tcPr>
            <w:tcW w:w="1020" w:type="dxa"/>
            <w:vAlign w:val="center"/>
          </w:tcPr>
          <w:p w:rsidR="005250F7" w:rsidRPr="001A1B72" w:rsidRDefault="005250F7" w:rsidP="00B969BC">
            <w:pPr>
              <w:autoSpaceDE w:val="0"/>
              <w:autoSpaceDN w:val="0"/>
              <w:jc w:val="center"/>
              <w:rPr>
                <w:sz w:val="24"/>
                <w:szCs w:val="24"/>
              </w:rPr>
            </w:pPr>
            <w:r>
              <w:rPr>
                <w:sz w:val="24"/>
                <w:szCs w:val="24"/>
              </w:rPr>
              <w:t>1</w:t>
            </w:r>
          </w:p>
        </w:tc>
        <w:tc>
          <w:tcPr>
            <w:tcW w:w="964" w:type="dxa"/>
            <w:vAlign w:val="center"/>
          </w:tcPr>
          <w:p w:rsidR="005250F7" w:rsidRPr="001A1B72" w:rsidRDefault="005250F7" w:rsidP="00B969BC">
            <w:pPr>
              <w:autoSpaceDE w:val="0"/>
              <w:autoSpaceDN w:val="0"/>
              <w:jc w:val="center"/>
              <w:rPr>
                <w:sz w:val="24"/>
                <w:szCs w:val="24"/>
              </w:rPr>
            </w:pPr>
            <w:r>
              <w:rPr>
                <w:sz w:val="24"/>
                <w:szCs w:val="24"/>
              </w:rPr>
              <w:t>2</w:t>
            </w:r>
          </w:p>
        </w:tc>
        <w:tc>
          <w:tcPr>
            <w:tcW w:w="1134" w:type="dxa"/>
            <w:vAlign w:val="center"/>
          </w:tcPr>
          <w:p w:rsidR="005250F7" w:rsidRPr="001A1B72" w:rsidRDefault="005250F7" w:rsidP="00B969BC">
            <w:pPr>
              <w:autoSpaceDE w:val="0"/>
              <w:autoSpaceDN w:val="0"/>
              <w:jc w:val="center"/>
              <w:rPr>
                <w:sz w:val="24"/>
                <w:szCs w:val="24"/>
              </w:rPr>
            </w:pPr>
            <w:r>
              <w:rPr>
                <w:sz w:val="24"/>
                <w:szCs w:val="24"/>
              </w:rPr>
              <w:t>3</w:t>
            </w:r>
          </w:p>
        </w:tc>
        <w:tc>
          <w:tcPr>
            <w:tcW w:w="1417" w:type="dxa"/>
            <w:vAlign w:val="center"/>
          </w:tcPr>
          <w:p w:rsidR="005250F7" w:rsidRPr="001A1B72" w:rsidRDefault="005250F7" w:rsidP="00B969BC">
            <w:pPr>
              <w:autoSpaceDE w:val="0"/>
              <w:autoSpaceDN w:val="0"/>
              <w:jc w:val="center"/>
              <w:rPr>
                <w:sz w:val="24"/>
                <w:szCs w:val="24"/>
              </w:rPr>
            </w:pPr>
            <w:r>
              <w:rPr>
                <w:sz w:val="24"/>
                <w:szCs w:val="24"/>
              </w:rPr>
              <w:t>4</w:t>
            </w: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2.</w:t>
            </w:r>
          </w:p>
        </w:tc>
        <w:tc>
          <w:tcPr>
            <w:tcW w:w="4309" w:type="dxa"/>
          </w:tcPr>
          <w:p w:rsidR="005250F7" w:rsidRPr="001A1B72" w:rsidRDefault="005250F7" w:rsidP="00B969BC">
            <w:pPr>
              <w:autoSpaceDE w:val="0"/>
              <w:autoSpaceDN w:val="0"/>
              <w:rPr>
                <w:sz w:val="24"/>
                <w:szCs w:val="24"/>
              </w:rPr>
            </w:pPr>
            <w:r w:rsidRPr="001A1B72">
              <w:rPr>
                <w:sz w:val="24"/>
                <w:szCs w:val="24"/>
              </w:rPr>
              <w:t xml:space="preserve">Подпрограмма </w:t>
            </w:r>
            <w:r>
              <w:rPr>
                <w:sz w:val="24"/>
                <w:szCs w:val="24"/>
              </w:rPr>
              <w:t xml:space="preserve">2: Антинаркотическая программа </w:t>
            </w:r>
            <w:proofErr w:type="spellStart"/>
            <w:r>
              <w:rPr>
                <w:sz w:val="24"/>
                <w:szCs w:val="24"/>
              </w:rPr>
              <w:t>Камешкирского</w:t>
            </w:r>
            <w:proofErr w:type="spellEnd"/>
            <w:r>
              <w:rPr>
                <w:sz w:val="24"/>
                <w:szCs w:val="24"/>
              </w:rPr>
              <w:t xml:space="preserve"> района Пензенской области на период с 2014 по 2020 годы</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2.1.</w:t>
            </w:r>
          </w:p>
        </w:tc>
        <w:tc>
          <w:tcPr>
            <w:tcW w:w="4309" w:type="dxa"/>
          </w:tcPr>
          <w:p w:rsidR="005250F7" w:rsidRPr="001A1B72" w:rsidRDefault="005250F7" w:rsidP="00B969BC">
            <w:pPr>
              <w:autoSpaceDE w:val="0"/>
              <w:autoSpaceDN w:val="0"/>
              <w:rPr>
                <w:sz w:val="24"/>
                <w:szCs w:val="24"/>
              </w:rPr>
            </w:pPr>
            <w:r w:rsidRPr="001A1B72">
              <w:rPr>
                <w:sz w:val="24"/>
                <w:szCs w:val="24"/>
              </w:rPr>
              <w:t xml:space="preserve">Основное мероприятие </w:t>
            </w:r>
            <w:r>
              <w:rPr>
                <w:sz w:val="24"/>
                <w:szCs w:val="24"/>
              </w:rPr>
              <w:t>Пропагандистские  мероприятия в сфере противодействия злоупотреблению наркотиками и их незаконному обороту</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Pr="001A1B72" w:rsidRDefault="005250F7" w:rsidP="00B969BC">
            <w:pPr>
              <w:autoSpaceDE w:val="0"/>
              <w:autoSpaceDN w:val="0"/>
              <w:jc w:val="center"/>
              <w:rPr>
                <w:sz w:val="24"/>
                <w:szCs w:val="24"/>
              </w:rPr>
            </w:pPr>
          </w:p>
        </w:tc>
        <w:tc>
          <w:tcPr>
            <w:tcW w:w="4309" w:type="dxa"/>
          </w:tcPr>
          <w:p w:rsidR="005250F7" w:rsidRPr="001A1B72" w:rsidRDefault="005250F7" w:rsidP="00B969BC">
            <w:pPr>
              <w:autoSpaceDE w:val="0"/>
              <w:autoSpaceDN w:val="0"/>
              <w:rPr>
                <w:sz w:val="24"/>
                <w:szCs w:val="24"/>
              </w:rPr>
            </w:pPr>
            <w:r w:rsidRPr="001A1B72">
              <w:rPr>
                <w:sz w:val="24"/>
                <w:szCs w:val="24"/>
              </w:rPr>
              <w:t>в том числе:</w:t>
            </w:r>
          </w:p>
        </w:tc>
        <w:tc>
          <w:tcPr>
            <w:tcW w:w="2438" w:type="dxa"/>
            <w:vAlign w:val="center"/>
          </w:tcPr>
          <w:p w:rsidR="005250F7" w:rsidRPr="001A1B72" w:rsidRDefault="005250F7" w:rsidP="00B969BC">
            <w:pPr>
              <w:autoSpaceDE w:val="0"/>
              <w:autoSpaceDN w:val="0"/>
              <w:jc w:val="center"/>
              <w:rPr>
                <w:sz w:val="24"/>
                <w:szCs w:val="24"/>
              </w:rPr>
            </w:pPr>
          </w:p>
        </w:tc>
        <w:tc>
          <w:tcPr>
            <w:tcW w:w="1474" w:type="dxa"/>
            <w:vAlign w:val="center"/>
          </w:tcPr>
          <w:p w:rsidR="005250F7" w:rsidRPr="001A1B72" w:rsidRDefault="005250F7" w:rsidP="00B969BC">
            <w:pPr>
              <w:autoSpaceDE w:val="0"/>
              <w:autoSpaceDN w:val="0"/>
              <w:jc w:val="center"/>
              <w:rPr>
                <w:sz w:val="24"/>
                <w:szCs w:val="24"/>
              </w:rPr>
            </w:pPr>
          </w:p>
        </w:tc>
        <w:tc>
          <w:tcPr>
            <w:tcW w:w="1020" w:type="dxa"/>
            <w:vAlign w:val="center"/>
          </w:tcPr>
          <w:p w:rsidR="005250F7" w:rsidRPr="001A1B72" w:rsidRDefault="005250F7" w:rsidP="00B969BC">
            <w:pPr>
              <w:autoSpaceDE w:val="0"/>
              <w:autoSpaceDN w:val="0"/>
              <w:jc w:val="center"/>
              <w:rPr>
                <w:sz w:val="24"/>
                <w:szCs w:val="24"/>
              </w:rPr>
            </w:pPr>
          </w:p>
        </w:tc>
        <w:tc>
          <w:tcPr>
            <w:tcW w:w="964" w:type="dxa"/>
            <w:vAlign w:val="center"/>
          </w:tcPr>
          <w:p w:rsidR="005250F7" w:rsidRPr="001A1B72" w:rsidRDefault="005250F7" w:rsidP="00B969BC">
            <w:pPr>
              <w:autoSpaceDE w:val="0"/>
              <w:autoSpaceDN w:val="0"/>
              <w:jc w:val="center"/>
              <w:rPr>
                <w:sz w:val="24"/>
                <w:szCs w:val="24"/>
              </w:rPr>
            </w:pPr>
          </w:p>
        </w:tc>
        <w:tc>
          <w:tcPr>
            <w:tcW w:w="1134" w:type="dxa"/>
            <w:vAlign w:val="center"/>
          </w:tcPr>
          <w:p w:rsidR="005250F7" w:rsidRPr="001A1B72" w:rsidRDefault="005250F7" w:rsidP="00B969BC">
            <w:pPr>
              <w:autoSpaceDE w:val="0"/>
              <w:autoSpaceDN w:val="0"/>
              <w:jc w:val="center"/>
              <w:rPr>
                <w:sz w:val="24"/>
                <w:szCs w:val="24"/>
              </w:rPr>
            </w:pPr>
          </w:p>
        </w:tc>
        <w:tc>
          <w:tcPr>
            <w:tcW w:w="1417" w:type="dxa"/>
            <w:vAlign w:val="center"/>
          </w:tcPr>
          <w:p w:rsidR="005250F7" w:rsidRPr="001A1B72" w:rsidRDefault="005250F7" w:rsidP="00B969BC">
            <w:pPr>
              <w:autoSpaceDE w:val="0"/>
              <w:autoSpaceDN w:val="0"/>
              <w:jc w:val="center"/>
              <w:rPr>
                <w:sz w:val="24"/>
                <w:szCs w:val="24"/>
              </w:rPr>
            </w:pP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2.1.1.</w:t>
            </w:r>
          </w:p>
        </w:tc>
        <w:tc>
          <w:tcPr>
            <w:tcW w:w="4309" w:type="dxa"/>
          </w:tcPr>
          <w:p w:rsidR="005250F7" w:rsidRPr="001A1B72" w:rsidRDefault="005250F7" w:rsidP="00B969BC">
            <w:pPr>
              <w:autoSpaceDE w:val="0"/>
              <w:autoSpaceDN w:val="0"/>
              <w:rPr>
                <w:sz w:val="24"/>
                <w:szCs w:val="24"/>
              </w:rPr>
            </w:pPr>
            <w:r w:rsidRPr="001A1B72">
              <w:rPr>
                <w:sz w:val="24"/>
                <w:szCs w:val="24"/>
              </w:rPr>
              <w:t>Мероприятие</w:t>
            </w:r>
            <w:r>
              <w:rPr>
                <w:sz w:val="24"/>
                <w:szCs w:val="24"/>
              </w:rPr>
              <w:t>: Пропагандистские  мероприятия в сфере противодействия злоупотреблению наркотиками и их незаконному обороту</w:t>
            </w:r>
          </w:p>
        </w:tc>
        <w:tc>
          <w:tcPr>
            <w:tcW w:w="2438" w:type="dxa"/>
          </w:tcPr>
          <w:p w:rsidR="005250F7" w:rsidRPr="001A1B72" w:rsidRDefault="005250F7" w:rsidP="00B969BC">
            <w:pPr>
              <w:autoSpaceDE w:val="0"/>
              <w:autoSpaceDN w:val="0"/>
              <w:jc w:val="center"/>
              <w:rPr>
                <w:sz w:val="24"/>
                <w:szCs w:val="24"/>
              </w:rPr>
            </w:pPr>
            <w:r>
              <w:rPr>
                <w:sz w:val="24"/>
                <w:szCs w:val="24"/>
              </w:rPr>
              <w:t>В течение года</w:t>
            </w:r>
          </w:p>
        </w:tc>
        <w:tc>
          <w:tcPr>
            <w:tcW w:w="1474" w:type="dxa"/>
          </w:tcPr>
          <w:p w:rsidR="005250F7" w:rsidRPr="001A1B72" w:rsidRDefault="005250F7" w:rsidP="00B969BC">
            <w:pPr>
              <w:autoSpaceDE w:val="0"/>
              <w:autoSpaceDN w:val="0"/>
              <w:jc w:val="center"/>
              <w:rPr>
                <w:sz w:val="24"/>
                <w:szCs w:val="24"/>
              </w:rPr>
            </w:pPr>
            <w:r>
              <w:rPr>
                <w:sz w:val="24"/>
                <w:szCs w:val="24"/>
              </w:rPr>
              <w:t>мероприятия</w:t>
            </w:r>
          </w:p>
        </w:tc>
        <w:tc>
          <w:tcPr>
            <w:tcW w:w="1020" w:type="dxa"/>
          </w:tcPr>
          <w:p w:rsidR="005250F7" w:rsidRPr="001A1B72" w:rsidRDefault="005250F7" w:rsidP="00B969BC">
            <w:pPr>
              <w:autoSpaceDE w:val="0"/>
              <w:autoSpaceDN w:val="0"/>
              <w:jc w:val="center"/>
              <w:rPr>
                <w:sz w:val="24"/>
                <w:szCs w:val="24"/>
              </w:rPr>
            </w:pPr>
            <w:r>
              <w:rPr>
                <w:sz w:val="24"/>
                <w:szCs w:val="24"/>
              </w:rPr>
              <w:t>1</w:t>
            </w:r>
          </w:p>
        </w:tc>
        <w:tc>
          <w:tcPr>
            <w:tcW w:w="964" w:type="dxa"/>
          </w:tcPr>
          <w:p w:rsidR="005250F7" w:rsidRPr="001A1B72" w:rsidRDefault="005250F7" w:rsidP="00B969BC">
            <w:pPr>
              <w:autoSpaceDE w:val="0"/>
              <w:autoSpaceDN w:val="0"/>
              <w:jc w:val="center"/>
              <w:rPr>
                <w:sz w:val="24"/>
                <w:szCs w:val="24"/>
              </w:rPr>
            </w:pPr>
            <w:r>
              <w:rPr>
                <w:sz w:val="24"/>
                <w:szCs w:val="24"/>
              </w:rPr>
              <w:t>3</w:t>
            </w:r>
          </w:p>
        </w:tc>
        <w:tc>
          <w:tcPr>
            <w:tcW w:w="1134" w:type="dxa"/>
          </w:tcPr>
          <w:p w:rsidR="005250F7" w:rsidRPr="001A1B72" w:rsidRDefault="005250F7" w:rsidP="00B969BC">
            <w:pPr>
              <w:autoSpaceDE w:val="0"/>
              <w:autoSpaceDN w:val="0"/>
              <w:jc w:val="center"/>
              <w:rPr>
                <w:sz w:val="24"/>
                <w:szCs w:val="24"/>
              </w:rPr>
            </w:pPr>
            <w:r>
              <w:rPr>
                <w:sz w:val="24"/>
                <w:szCs w:val="24"/>
              </w:rPr>
              <w:t>4</w:t>
            </w:r>
          </w:p>
        </w:tc>
        <w:tc>
          <w:tcPr>
            <w:tcW w:w="1417" w:type="dxa"/>
          </w:tcPr>
          <w:p w:rsidR="005250F7" w:rsidRPr="001A1B72" w:rsidRDefault="005250F7" w:rsidP="00B969BC">
            <w:pPr>
              <w:autoSpaceDE w:val="0"/>
              <w:autoSpaceDN w:val="0"/>
              <w:jc w:val="center"/>
              <w:rPr>
                <w:sz w:val="24"/>
                <w:szCs w:val="24"/>
              </w:rPr>
            </w:pPr>
            <w:r>
              <w:rPr>
                <w:sz w:val="24"/>
                <w:szCs w:val="24"/>
              </w:rPr>
              <w:t>5</w:t>
            </w:r>
          </w:p>
        </w:tc>
      </w:tr>
      <w:tr w:rsidR="005250F7" w:rsidRPr="001A1B72" w:rsidTr="00B969BC">
        <w:tc>
          <w:tcPr>
            <w:tcW w:w="816" w:type="dxa"/>
          </w:tcPr>
          <w:p w:rsidR="005250F7" w:rsidRPr="001A1B72" w:rsidRDefault="005250F7" w:rsidP="00B969BC">
            <w:pPr>
              <w:autoSpaceDE w:val="0"/>
              <w:autoSpaceDN w:val="0"/>
              <w:jc w:val="center"/>
              <w:rPr>
                <w:sz w:val="24"/>
                <w:szCs w:val="24"/>
              </w:rPr>
            </w:pPr>
            <w:r w:rsidRPr="001A1B72">
              <w:rPr>
                <w:sz w:val="24"/>
                <w:szCs w:val="24"/>
              </w:rPr>
              <w:t>.</w:t>
            </w:r>
            <w:r>
              <w:rPr>
                <w:sz w:val="24"/>
                <w:szCs w:val="24"/>
              </w:rPr>
              <w:t>3</w:t>
            </w:r>
          </w:p>
        </w:tc>
        <w:tc>
          <w:tcPr>
            <w:tcW w:w="4309" w:type="dxa"/>
          </w:tcPr>
          <w:p w:rsidR="005250F7" w:rsidRPr="001A1B72" w:rsidRDefault="005250F7" w:rsidP="00B969BC">
            <w:pPr>
              <w:autoSpaceDE w:val="0"/>
              <w:autoSpaceDN w:val="0"/>
              <w:rPr>
                <w:sz w:val="24"/>
                <w:szCs w:val="24"/>
              </w:rPr>
            </w:pPr>
            <w:r>
              <w:rPr>
                <w:sz w:val="24"/>
                <w:szCs w:val="24"/>
              </w:rPr>
              <w:t xml:space="preserve">Подпрограмма 3: Антикоррупционная программа </w:t>
            </w:r>
            <w:proofErr w:type="spellStart"/>
            <w:r>
              <w:rPr>
                <w:sz w:val="24"/>
                <w:szCs w:val="24"/>
              </w:rPr>
              <w:t>Камешкирского</w:t>
            </w:r>
            <w:proofErr w:type="spellEnd"/>
            <w:r>
              <w:rPr>
                <w:sz w:val="24"/>
                <w:szCs w:val="24"/>
              </w:rPr>
              <w:t xml:space="preserve"> района Пензенской области в 2014-2020 годах</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Pr="001A1B72" w:rsidRDefault="005250F7" w:rsidP="00B969BC">
            <w:pPr>
              <w:autoSpaceDE w:val="0"/>
              <w:autoSpaceDN w:val="0"/>
              <w:jc w:val="center"/>
              <w:rPr>
                <w:sz w:val="24"/>
                <w:szCs w:val="24"/>
              </w:rPr>
            </w:pPr>
            <w:r>
              <w:rPr>
                <w:sz w:val="24"/>
                <w:szCs w:val="24"/>
              </w:rPr>
              <w:t>3.1</w:t>
            </w:r>
          </w:p>
        </w:tc>
        <w:tc>
          <w:tcPr>
            <w:tcW w:w="4309" w:type="dxa"/>
          </w:tcPr>
          <w:p w:rsidR="005250F7" w:rsidRPr="001A1B72" w:rsidRDefault="005250F7" w:rsidP="00B969BC">
            <w:pPr>
              <w:autoSpaceDE w:val="0"/>
              <w:autoSpaceDN w:val="0"/>
              <w:rPr>
                <w:sz w:val="24"/>
                <w:szCs w:val="24"/>
              </w:rPr>
            </w:pPr>
            <w:r>
              <w:rPr>
                <w:sz w:val="24"/>
                <w:szCs w:val="24"/>
              </w:rPr>
              <w:t xml:space="preserve">Основное мероприятие: Пропагандистские мероприятия в сфере </w:t>
            </w:r>
            <w:r>
              <w:rPr>
                <w:sz w:val="24"/>
                <w:szCs w:val="24"/>
              </w:rPr>
              <w:lastRenderedPageBreak/>
              <w:t>противодействия коррупции</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lastRenderedPageBreak/>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Pr="001A1B72" w:rsidRDefault="005250F7" w:rsidP="00B969BC">
            <w:pPr>
              <w:autoSpaceDE w:val="0"/>
              <w:autoSpaceDN w:val="0"/>
              <w:jc w:val="center"/>
              <w:rPr>
                <w:sz w:val="24"/>
                <w:szCs w:val="24"/>
              </w:rPr>
            </w:pPr>
          </w:p>
        </w:tc>
        <w:tc>
          <w:tcPr>
            <w:tcW w:w="4309" w:type="dxa"/>
          </w:tcPr>
          <w:p w:rsidR="005250F7" w:rsidRPr="001A1B72" w:rsidRDefault="005250F7" w:rsidP="00B969BC">
            <w:pPr>
              <w:autoSpaceDE w:val="0"/>
              <w:autoSpaceDN w:val="0"/>
              <w:rPr>
                <w:sz w:val="24"/>
                <w:szCs w:val="24"/>
              </w:rPr>
            </w:pPr>
            <w:r>
              <w:rPr>
                <w:sz w:val="24"/>
                <w:szCs w:val="24"/>
              </w:rPr>
              <w:t xml:space="preserve">в том числе </w:t>
            </w:r>
          </w:p>
        </w:tc>
        <w:tc>
          <w:tcPr>
            <w:tcW w:w="2438" w:type="dxa"/>
          </w:tcPr>
          <w:p w:rsidR="005250F7" w:rsidRPr="001A1B72" w:rsidRDefault="005250F7" w:rsidP="00B969BC">
            <w:pPr>
              <w:autoSpaceDE w:val="0"/>
              <w:autoSpaceDN w:val="0"/>
              <w:jc w:val="center"/>
              <w:rPr>
                <w:sz w:val="24"/>
                <w:szCs w:val="24"/>
              </w:rPr>
            </w:pPr>
          </w:p>
        </w:tc>
        <w:tc>
          <w:tcPr>
            <w:tcW w:w="1474" w:type="dxa"/>
          </w:tcPr>
          <w:p w:rsidR="005250F7" w:rsidRPr="001A1B72" w:rsidRDefault="005250F7" w:rsidP="00B969BC">
            <w:pPr>
              <w:autoSpaceDE w:val="0"/>
              <w:autoSpaceDN w:val="0"/>
              <w:jc w:val="center"/>
              <w:rPr>
                <w:sz w:val="24"/>
                <w:szCs w:val="24"/>
              </w:rPr>
            </w:pPr>
          </w:p>
        </w:tc>
        <w:tc>
          <w:tcPr>
            <w:tcW w:w="1020" w:type="dxa"/>
          </w:tcPr>
          <w:p w:rsidR="005250F7" w:rsidRPr="001A1B72" w:rsidRDefault="005250F7" w:rsidP="00B969BC">
            <w:pPr>
              <w:autoSpaceDE w:val="0"/>
              <w:autoSpaceDN w:val="0"/>
              <w:jc w:val="center"/>
              <w:rPr>
                <w:sz w:val="24"/>
                <w:szCs w:val="24"/>
              </w:rPr>
            </w:pPr>
          </w:p>
        </w:tc>
        <w:tc>
          <w:tcPr>
            <w:tcW w:w="964" w:type="dxa"/>
          </w:tcPr>
          <w:p w:rsidR="005250F7" w:rsidRPr="001A1B72" w:rsidRDefault="005250F7" w:rsidP="00B969BC">
            <w:pPr>
              <w:autoSpaceDE w:val="0"/>
              <w:autoSpaceDN w:val="0"/>
              <w:jc w:val="center"/>
              <w:rPr>
                <w:sz w:val="24"/>
                <w:szCs w:val="24"/>
              </w:rPr>
            </w:pPr>
          </w:p>
        </w:tc>
        <w:tc>
          <w:tcPr>
            <w:tcW w:w="1134" w:type="dxa"/>
          </w:tcPr>
          <w:p w:rsidR="005250F7" w:rsidRPr="001A1B72" w:rsidRDefault="005250F7" w:rsidP="00B969BC">
            <w:pPr>
              <w:autoSpaceDE w:val="0"/>
              <w:autoSpaceDN w:val="0"/>
              <w:jc w:val="center"/>
              <w:rPr>
                <w:sz w:val="24"/>
                <w:szCs w:val="24"/>
              </w:rPr>
            </w:pPr>
          </w:p>
        </w:tc>
        <w:tc>
          <w:tcPr>
            <w:tcW w:w="1417" w:type="dxa"/>
          </w:tcPr>
          <w:p w:rsidR="005250F7" w:rsidRPr="001A1B72" w:rsidRDefault="005250F7" w:rsidP="00B969BC">
            <w:pPr>
              <w:autoSpaceDE w:val="0"/>
              <w:autoSpaceDN w:val="0"/>
              <w:jc w:val="center"/>
              <w:rPr>
                <w:sz w:val="24"/>
                <w:szCs w:val="24"/>
              </w:rPr>
            </w:pPr>
          </w:p>
        </w:tc>
      </w:tr>
      <w:tr w:rsidR="005250F7" w:rsidRPr="001A1B72" w:rsidTr="00B969BC">
        <w:tc>
          <w:tcPr>
            <w:tcW w:w="816" w:type="dxa"/>
          </w:tcPr>
          <w:p w:rsidR="005250F7" w:rsidRPr="001A1B72" w:rsidRDefault="005250F7" w:rsidP="00B969BC">
            <w:pPr>
              <w:autoSpaceDE w:val="0"/>
              <w:autoSpaceDN w:val="0"/>
              <w:jc w:val="center"/>
              <w:rPr>
                <w:sz w:val="24"/>
                <w:szCs w:val="24"/>
              </w:rPr>
            </w:pPr>
            <w:r>
              <w:rPr>
                <w:sz w:val="24"/>
                <w:szCs w:val="24"/>
              </w:rPr>
              <w:t>3.1.1</w:t>
            </w:r>
          </w:p>
        </w:tc>
        <w:tc>
          <w:tcPr>
            <w:tcW w:w="4309" w:type="dxa"/>
          </w:tcPr>
          <w:p w:rsidR="005250F7" w:rsidRPr="001A1B72" w:rsidRDefault="005250F7" w:rsidP="00B969BC">
            <w:pPr>
              <w:autoSpaceDE w:val="0"/>
              <w:autoSpaceDN w:val="0"/>
              <w:rPr>
                <w:sz w:val="24"/>
                <w:szCs w:val="24"/>
              </w:rPr>
            </w:pPr>
            <w:r w:rsidRPr="001A1B72">
              <w:rPr>
                <w:sz w:val="24"/>
                <w:szCs w:val="24"/>
              </w:rPr>
              <w:t>Мероприятие</w:t>
            </w:r>
            <w:r>
              <w:rPr>
                <w:sz w:val="24"/>
                <w:szCs w:val="24"/>
              </w:rPr>
              <w:t xml:space="preserve"> Пропагандистские мероприятия в сфере противодействия коррупции</w:t>
            </w:r>
          </w:p>
        </w:tc>
        <w:tc>
          <w:tcPr>
            <w:tcW w:w="2438" w:type="dxa"/>
          </w:tcPr>
          <w:p w:rsidR="005250F7" w:rsidRPr="001A1B72" w:rsidRDefault="005250F7" w:rsidP="00B969BC">
            <w:pPr>
              <w:autoSpaceDE w:val="0"/>
              <w:autoSpaceDN w:val="0"/>
              <w:rPr>
                <w:sz w:val="24"/>
                <w:szCs w:val="24"/>
              </w:rPr>
            </w:pPr>
            <w:r>
              <w:rPr>
                <w:sz w:val="24"/>
                <w:szCs w:val="24"/>
              </w:rPr>
              <w:t>В течение года</w:t>
            </w:r>
          </w:p>
        </w:tc>
        <w:tc>
          <w:tcPr>
            <w:tcW w:w="1474" w:type="dxa"/>
          </w:tcPr>
          <w:p w:rsidR="005250F7" w:rsidRPr="001A1B72" w:rsidRDefault="005250F7" w:rsidP="00B969BC">
            <w:pPr>
              <w:autoSpaceDE w:val="0"/>
              <w:autoSpaceDN w:val="0"/>
              <w:jc w:val="center"/>
              <w:rPr>
                <w:sz w:val="24"/>
                <w:szCs w:val="24"/>
              </w:rPr>
            </w:pPr>
            <w:r>
              <w:rPr>
                <w:sz w:val="24"/>
                <w:szCs w:val="24"/>
              </w:rPr>
              <w:t>мероприятия</w:t>
            </w:r>
          </w:p>
        </w:tc>
        <w:tc>
          <w:tcPr>
            <w:tcW w:w="1020" w:type="dxa"/>
          </w:tcPr>
          <w:p w:rsidR="005250F7" w:rsidRPr="001A1B72" w:rsidRDefault="005250F7" w:rsidP="00B969BC">
            <w:pPr>
              <w:autoSpaceDE w:val="0"/>
              <w:autoSpaceDN w:val="0"/>
              <w:jc w:val="center"/>
              <w:rPr>
                <w:sz w:val="24"/>
                <w:szCs w:val="24"/>
              </w:rPr>
            </w:pPr>
            <w:r>
              <w:rPr>
                <w:sz w:val="24"/>
                <w:szCs w:val="24"/>
              </w:rPr>
              <w:t>1</w:t>
            </w:r>
          </w:p>
        </w:tc>
        <w:tc>
          <w:tcPr>
            <w:tcW w:w="964" w:type="dxa"/>
          </w:tcPr>
          <w:p w:rsidR="005250F7" w:rsidRPr="001A1B72" w:rsidRDefault="005250F7" w:rsidP="00B969BC">
            <w:pPr>
              <w:autoSpaceDE w:val="0"/>
              <w:autoSpaceDN w:val="0"/>
              <w:jc w:val="center"/>
              <w:rPr>
                <w:sz w:val="24"/>
                <w:szCs w:val="24"/>
              </w:rPr>
            </w:pPr>
            <w:r>
              <w:rPr>
                <w:sz w:val="24"/>
                <w:szCs w:val="24"/>
              </w:rPr>
              <w:t>2</w:t>
            </w:r>
          </w:p>
        </w:tc>
        <w:tc>
          <w:tcPr>
            <w:tcW w:w="1134" w:type="dxa"/>
          </w:tcPr>
          <w:p w:rsidR="005250F7" w:rsidRPr="001A1B72" w:rsidRDefault="005250F7" w:rsidP="00B969BC">
            <w:pPr>
              <w:autoSpaceDE w:val="0"/>
              <w:autoSpaceDN w:val="0"/>
              <w:jc w:val="center"/>
              <w:rPr>
                <w:sz w:val="24"/>
                <w:szCs w:val="24"/>
              </w:rPr>
            </w:pPr>
            <w:r>
              <w:rPr>
                <w:sz w:val="24"/>
                <w:szCs w:val="24"/>
              </w:rPr>
              <w:t>3</w:t>
            </w:r>
          </w:p>
        </w:tc>
        <w:tc>
          <w:tcPr>
            <w:tcW w:w="1417" w:type="dxa"/>
          </w:tcPr>
          <w:p w:rsidR="005250F7" w:rsidRPr="001A1B72" w:rsidRDefault="005250F7" w:rsidP="00B969BC">
            <w:pPr>
              <w:autoSpaceDE w:val="0"/>
              <w:autoSpaceDN w:val="0"/>
              <w:jc w:val="center"/>
              <w:rPr>
                <w:sz w:val="24"/>
                <w:szCs w:val="24"/>
              </w:rPr>
            </w:pPr>
            <w:r>
              <w:rPr>
                <w:sz w:val="24"/>
                <w:szCs w:val="24"/>
              </w:rPr>
              <w:t>4</w:t>
            </w:r>
          </w:p>
        </w:tc>
      </w:tr>
      <w:tr w:rsidR="005250F7" w:rsidRPr="001A1B72" w:rsidTr="00B969BC">
        <w:tc>
          <w:tcPr>
            <w:tcW w:w="816" w:type="dxa"/>
          </w:tcPr>
          <w:p w:rsidR="005250F7" w:rsidRDefault="005250F7" w:rsidP="00B969BC">
            <w:pPr>
              <w:autoSpaceDE w:val="0"/>
              <w:autoSpaceDN w:val="0"/>
              <w:jc w:val="center"/>
              <w:rPr>
                <w:sz w:val="24"/>
                <w:szCs w:val="24"/>
              </w:rPr>
            </w:pPr>
            <w:r>
              <w:rPr>
                <w:sz w:val="24"/>
                <w:szCs w:val="24"/>
              </w:rPr>
              <w:t>4.</w:t>
            </w:r>
          </w:p>
        </w:tc>
        <w:tc>
          <w:tcPr>
            <w:tcW w:w="4309" w:type="dxa"/>
          </w:tcPr>
          <w:p w:rsidR="005250F7" w:rsidRPr="001A1B72" w:rsidRDefault="005250F7" w:rsidP="00B969BC">
            <w:pPr>
              <w:autoSpaceDE w:val="0"/>
              <w:autoSpaceDN w:val="0"/>
              <w:rPr>
                <w:sz w:val="24"/>
                <w:szCs w:val="24"/>
              </w:rPr>
            </w:pPr>
            <w:r>
              <w:rPr>
                <w:sz w:val="24"/>
                <w:szCs w:val="24"/>
              </w:rPr>
              <w:t xml:space="preserve">Подпрограмма 4 </w:t>
            </w:r>
            <w:r w:rsidRPr="00B27204">
              <w:rPr>
                <w:sz w:val="24"/>
                <w:szCs w:val="24"/>
              </w:rPr>
              <w:t xml:space="preserve">«Повышение безопасности дорожного движения в </w:t>
            </w:r>
            <w:proofErr w:type="spellStart"/>
            <w:r w:rsidRPr="00B27204">
              <w:rPr>
                <w:sz w:val="24"/>
                <w:szCs w:val="24"/>
              </w:rPr>
              <w:t>Камешкирском</w:t>
            </w:r>
            <w:proofErr w:type="spellEnd"/>
            <w:r w:rsidRPr="00B27204">
              <w:rPr>
                <w:sz w:val="24"/>
                <w:szCs w:val="24"/>
              </w:rPr>
              <w:t xml:space="preserve"> районе Пензенской области в 2014-2020 годах»</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Default="005250F7" w:rsidP="00B969BC">
            <w:pPr>
              <w:autoSpaceDE w:val="0"/>
              <w:autoSpaceDN w:val="0"/>
              <w:jc w:val="center"/>
              <w:rPr>
                <w:sz w:val="24"/>
                <w:szCs w:val="24"/>
              </w:rPr>
            </w:pPr>
            <w:r>
              <w:rPr>
                <w:sz w:val="24"/>
                <w:szCs w:val="24"/>
              </w:rPr>
              <w:t>4.1</w:t>
            </w:r>
          </w:p>
        </w:tc>
        <w:tc>
          <w:tcPr>
            <w:tcW w:w="4309" w:type="dxa"/>
          </w:tcPr>
          <w:p w:rsidR="005250F7" w:rsidRDefault="005250F7" w:rsidP="00B969BC">
            <w:pPr>
              <w:autoSpaceDE w:val="0"/>
              <w:autoSpaceDN w:val="0"/>
              <w:rPr>
                <w:sz w:val="24"/>
                <w:szCs w:val="24"/>
              </w:rPr>
            </w:pPr>
            <w:r>
              <w:rPr>
                <w:sz w:val="24"/>
                <w:szCs w:val="24"/>
              </w:rPr>
              <w:t>Основное мероприятие: Пропагандистские мероприятия по безопасности дорожного движения</w:t>
            </w:r>
          </w:p>
        </w:tc>
        <w:tc>
          <w:tcPr>
            <w:tcW w:w="2438"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7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020"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96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134" w:type="dxa"/>
            <w:vAlign w:val="center"/>
          </w:tcPr>
          <w:p w:rsidR="005250F7" w:rsidRPr="001A1B72" w:rsidRDefault="005250F7" w:rsidP="00B969BC">
            <w:pPr>
              <w:autoSpaceDE w:val="0"/>
              <w:autoSpaceDN w:val="0"/>
              <w:jc w:val="center"/>
              <w:rPr>
                <w:sz w:val="24"/>
                <w:szCs w:val="24"/>
              </w:rPr>
            </w:pPr>
            <w:r w:rsidRPr="001A1B72">
              <w:rPr>
                <w:sz w:val="24"/>
                <w:szCs w:val="24"/>
              </w:rPr>
              <w:t>х</w:t>
            </w:r>
          </w:p>
        </w:tc>
        <w:tc>
          <w:tcPr>
            <w:tcW w:w="1417" w:type="dxa"/>
            <w:vAlign w:val="center"/>
          </w:tcPr>
          <w:p w:rsidR="005250F7" w:rsidRPr="001A1B72" w:rsidRDefault="005250F7" w:rsidP="00B969BC">
            <w:pPr>
              <w:autoSpaceDE w:val="0"/>
              <w:autoSpaceDN w:val="0"/>
              <w:jc w:val="center"/>
              <w:rPr>
                <w:sz w:val="24"/>
                <w:szCs w:val="24"/>
              </w:rPr>
            </w:pPr>
            <w:r w:rsidRPr="001A1B72">
              <w:rPr>
                <w:sz w:val="24"/>
                <w:szCs w:val="24"/>
              </w:rPr>
              <w:t>х</w:t>
            </w:r>
          </w:p>
        </w:tc>
      </w:tr>
      <w:tr w:rsidR="005250F7" w:rsidRPr="001A1B72" w:rsidTr="00B969BC">
        <w:tc>
          <w:tcPr>
            <w:tcW w:w="816" w:type="dxa"/>
          </w:tcPr>
          <w:p w:rsidR="005250F7" w:rsidRDefault="005250F7" w:rsidP="00B969BC">
            <w:pPr>
              <w:autoSpaceDE w:val="0"/>
              <w:autoSpaceDN w:val="0"/>
              <w:jc w:val="center"/>
              <w:rPr>
                <w:sz w:val="24"/>
                <w:szCs w:val="24"/>
              </w:rPr>
            </w:pPr>
          </w:p>
        </w:tc>
        <w:tc>
          <w:tcPr>
            <w:tcW w:w="4309" w:type="dxa"/>
          </w:tcPr>
          <w:p w:rsidR="005250F7" w:rsidRDefault="005250F7" w:rsidP="00B969BC">
            <w:pPr>
              <w:autoSpaceDE w:val="0"/>
              <w:autoSpaceDN w:val="0"/>
              <w:rPr>
                <w:sz w:val="24"/>
                <w:szCs w:val="24"/>
              </w:rPr>
            </w:pPr>
            <w:r>
              <w:rPr>
                <w:sz w:val="24"/>
                <w:szCs w:val="24"/>
              </w:rPr>
              <w:t>В том числе</w:t>
            </w:r>
          </w:p>
        </w:tc>
        <w:tc>
          <w:tcPr>
            <w:tcW w:w="2438" w:type="dxa"/>
          </w:tcPr>
          <w:p w:rsidR="005250F7" w:rsidRPr="001A1B72" w:rsidRDefault="005250F7" w:rsidP="00B969BC">
            <w:pPr>
              <w:autoSpaceDE w:val="0"/>
              <w:autoSpaceDN w:val="0"/>
              <w:rPr>
                <w:sz w:val="24"/>
                <w:szCs w:val="24"/>
              </w:rPr>
            </w:pPr>
          </w:p>
        </w:tc>
        <w:tc>
          <w:tcPr>
            <w:tcW w:w="1474" w:type="dxa"/>
          </w:tcPr>
          <w:p w:rsidR="005250F7" w:rsidRPr="001A1B72" w:rsidRDefault="005250F7" w:rsidP="00B969BC">
            <w:pPr>
              <w:autoSpaceDE w:val="0"/>
              <w:autoSpaceDN w:val="0"/>
              <w:jc w:val="center"/>
              <w:rPr>
                <w:sz w:val="24"/>
                <w:szCs w:val="24"/>
              </w:rPr>
            </w:pPr>
          </w:p>
        </w:tc>
        <w:tc>
          <w:tcPr>
            <w:tcW w:w="1020" w:type="dxa"/>
          </w:tcPr>
          <w:p w:rsidR="005250F7" w:rsidRPr="001A1B72" w:rsidRDefault="005250F7" w:rsidP="00B969BC">
            <w:pPr>
              <w:autoSpaceDE w:val="0"/>
              <w:autoSpaceDN w:val="0"/>
              <w:jc w:val="center"/>
              <w:rPr>
                <w:sz w:val="24"/>
                <w:szCs w:val="24"/>
              </w:rPr>
            </w:pPr>
          </w:p>
        </w:tc>
        <w:tc>
          <w:tcPr>
            <w:tcW w:w="964" w:type="dxa"/>
          </w:tcPr>
          <w:p w:rsidR="005250F7" w:rsidRPr="001A1B72" w:rsidRDefault="005250F7" w:rsidP="00B969BC">
            <w:pPr>
              <w:autoSpaceDE w:val="0"/>
              <w:autoSpaceDN w:val="0"/>
              <w:jc w:val="center"/>
              <w:rPr>
                <w:sz w:val="24"/>
                <w:szCs w:val="24"/>
              </w:rPr>
            </w:pPr>
          </w:p>
        </w:tc>
        <w:tc>
          <w:tcPr>
            <w:tcW w:w="1134" w:type="dxa"/>
          </w:tcPr>
          <w:p w:rsidR="005250F7" w:rsidRPr="001A1B72" w:rsidRDefault="005250F7" w:rsidP="00B969BC">
            <w:pPr>
              <w:autoSpaceDE w:val="0"/>
              <w:autoSpaceDN w:val="0"/>
              <w:jc w:val="center"/>
              <w:rPr>
                <w:sz w:val="24"/>
                <w:szCs w:val="24"/>
              </w:rPr>
            </w:pPr>
          </w:p>
        </w:tc>
        <w:tc>
          <w:tcPr>
            <w:tcW w:w="1417" w:type="dxa"/>
          </w:tcPr>
          <w:p w:rsidR="005250F7" w:rsidRPr="001A1B72" w:rsidRDefault="005250F7" w:rsidP="00B969BC">
            <w:pPr>
              <w:autoSpaceDE w:val="0"/>
              <w:autoSpaceDN w:val="0"/>
              <w:jc w:val="center"/>
              <w:rPr>
                <w:sz w:val="24"/>
                <w:szCs w:val="24"/>
              </w:rPr>
            </w:pPr>
          </w:p>
        </w:tc>
      </w:tr>
      <w:tr w:rsidR="005250F7" w:rsidRPr="001A1B72" w:rsidTr="00B969BC">
        <w:tc>
          <w:tcPr>
            <w:tcW w:w="816" w:type="dxa"/>
          </w:tcPr>
          <w:p w:rsidR="005250F7" w:rsidRDefault="005250F7" w:rsidP="00B969BC">
            <w:pPr>
              <w:autoSpaceDE w:val="0"/>
              <w:autoSpaceDN w:val="0"/>
              <w:jc w:val="center"/>
              <w:rPr>
                <w:sz w:val="24"/>
                <w:szCs w:val="24"/>
              </w:rPr>
            </w:pPr>
            <w:r>
              <w:rPr>
                <w:sz w:val="24"/>
                <w:szCs w:val="24"/>
              </w:rPr>
              <w:t>4.1.1</w:t>
            </w:r>
          </w:p>
        </w:tc>
        <w:tc>
          <w:tcPr>
            <w:tcW w:w="4309" w:type="dxa"/>
          </w:tcPr>
          <w:p w:rsidR="005250F7" w:rsidRDefault="005250F7" w:rsidP="00B969BC">
            <w:pPr>
              <w:autoSpaceDE w:val="0"/>
              <w:autoSpaceDN w:val="0"/>
              <w:rPr>
                <w:sz w:val="24"/>
                <w:szCs w:val="24"/>
              </w:rPr>
            </w:pPr>
            <w:r w:rsidRPr="0012345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38" w:type="dxa"/>
          </w:tcPr>
          <w:p w:rsidR="005250F7" w:rsidRPr="001A1B72" w:rsidRDefault="005250F7" w:rsidP="00B969BC">
            <w:pPr>
              <w:autoSpaceDE w:val="0"/>
              <w:autoSpaceDN w:val="0"/>
              <w:rPr>
                <w:sz w:val="24"/>
                <w:szCs w:val="24"/>
              </w:rPr>
            </w:pPr>
            <w:r>
              <w:rPr>
                <w:sz w:val="24"/>
                <w:szCs w:val="24"/>
              </w:rPr>
              <w:t>В течение года</w:t>
            </w:r>
          </w:p>
        </w:tc>
        <w:tc>
          <w:tcPr>
            <w:tcW w:w="1474" w:type="dxa"/>
          </w:tcPr>
          <w:p w:rsidR="005250F7" w:rsidRPr="001A1B72" w:rsidRDefault="005250F7" w:rsidP="00B969BC">
            <w:pPr>
              <w:autoSpaceDE w:val="0"/>
              <w:autoSpaceDN w:val="0"/>
              <w:jc w:val="center"/>
              <w:rPr>
                <w:sz w:val="24"/>
                <w:szCs w:val="24"/>
              </w:rPr>
            </w:pPr>
            <w:r>
              <w:rPr>
                <w:sz w:val="24"/>
                <w:szCs w:val="24"/>
              </w:rPr>
              <w:t>мероприятия</w:t>
            </w:r>
          </w:p>
        </w:tc>
        <w:tc>
          <w:tcPr>
            <w:tcW w:w="1020" w:type="dxa"/>
          </w:tcPr>
          <w:p w:rsidR="005250F7" w:rsidRPr="001A1B72" w:rsidRDefault="005250F7" w:rsidP="00B969BC">
            <w:pPr>
              <w:autoSpaceDE w:val="0"/>
              <w:autoSpaceDN w:val="0"/>
              <w:jc w:val="center"/>
              <w:rPr>
                <w:sz w:val="24"/>
                <w:szCs w:val="24"/>
              </w:rPr>
            </w:pPr>
            <w:r>
              <w:rPr>
                <w:sz w:val="24"/>
                <w:szCs w:val="24"/>
              </w:rPr>
              <w:t>1</w:t>
            </w:r>
          </w:p>
        </w:tc>
        <w:tc>
          <w:tcPr>
            <w:tcW w:w="964" w:type="dxa"/>
          </w:tcPr>
          <w:p w:rsidR="005250F7" w:rsidRPr="001A1B72" w:rsidRDefault="005250F7" w:rsidP="00B969BC">
            <w:pPr>
              <w:autoSpaceDE w:val="0"/>
              <w:autoSpaceDN w:val="0"/>
              <w:jc w:val="center"/>
              <w:rPr>
                <w:sz w:val="24"/>
                <w:szCs w:val="24"/>
              </w:rPr>
            </w:pPr>
            <w:r>
              <w:rPr>
                <w:sz w:val="24"/>
                <w:szCs w:val="24"/>
              </w:rPr>
              <w:t>3</w:t>
            </w:r>
          </w:p>
        </w:tc>
        <w:tc>
          <w:tcPr>
            <w:tcW w:w="1134" w:type="dxa"/>
          </w:tcPr>
          <w:p w:rsidR="005250F7" w:rsidRPr="001A1B72" w:rsidRDefault="005250F7" w:rsidP="00B969BC">
            <w:pPr>
              <w:autoSpaceDE w:val="0"/>
              <w:autoSpaceDN w:val="0"/>
              <w:jc w:val="center"/>
              <w:rPr>
                <w:sz w:val="24"/>
                <w:szCs w:val="24"/>
              </w:rPr>
            </w:pPr>
            <w:r>
              <w:rPr>
                <w:sz w:val="24"/>
                <w:szCs w:val="24"/>
              </w:rPr>
              <w:t>4</w:t>
            </w:r>
          </w:p>
        </w:tc>
        <w:tc>
          <w:tcPr>
            <w:tcW w:w="1417" w:type="dxa"/>
          </w:tcPr>
          <w:p w:rsidR="005250F7" w:rsidRPr="001A1B72" w:rsidRDefault="005250F7" w:rsidP="00B969BC">
            <w:pPr>
              <w:autoSpaceDE w:val="0"/>
              <w:autoSpaceDN w:val="0"/>
              <w:jc w:val="center"/>
              <w:rPr>
                <w:sz w:val="24"/>
                <w:szCs w:val="24"/>
              </w:rPr>
            </w:pPr>
            <w:r>
              <w:rPr>
                <w:sz w:val="24"/>
                <w:szCs w:val="24"/>
              </w:rPr>
              <w:t>6</w:t>
            </w:r>
          </w:p>
        </w:tc>
      </w:tr>
      <w:tr w:rsidR="005250F7" w:rsidRPr="001A1B72" w:rsidTr="00B969BC">
        <w:tc>
          <w:tcPr>
            <w:tcW w:w="816" w:type="dxa"/>
          </w:tcPr>
          <w:p w:rsidR="005250F7" w:rsidRDefault="005250F7" w:rsidP="00B969BC">
            <w:pPr>
              <w:autoSpaceDE w:val="0"/>
              <w:autoSpaceDN w:val="0"/>
              <w:jc w:val="center"/>
              <w:rPr>
                <w:sz w:val="24"/>
                <w:szCs w:val="24"/>
              </w:rPr>
            </w:pPr>
            <w:r>
              <w:rPr>
                <w:sz w:val="24"/>
                <w:szCs w:val="24"/>
              </w:rPr>
              <w:t>4.1.2</w:t>
            </w:r>
          </w:p>
        </w:tc>
        <w:tc>
          <w:tcPr>
            <w:tcW w:w="4309" w:type="dxa"/>
          </w:tcPr>
          <w:p w:rsidR="005250F7" w:rsidRPr="00123452" w:rsidRDefault="005250F7" w:rsidP="00B969BC">
            <w:pPr>
              <w:autoSpaceDE w:val="0"/>
              <w:autoSpaceDN w:val="0"/>
              <w:rPr>
                <w:sz w:val="24"/>
                <w:szCs w:val="24"/>
              </w:rPr>
            </w:pPr>
            <w:r w:rsidRPr="00123452">
              <w:rPr>
                <w:sz w:val="24"/>
                <w:szCs w:val="24"/>
              </w:rPr>
              <w:t xml:space="preserve">Систематическое освещение в СМИ вопросов, касающихся: </w:t>
            </w:r>
          </w:p>
          <w:p w:rsidR="005250F7" w:rsidRPr="00123452" w:rsidRDefault="005250F7" w:rsidP="00B969BC">
            <w:pPr>
              <w:autoSpaceDE w:val="0"/>
              <w:autoSpaceDN w:val="0"/>
              <w:rPr>
                <w:sz w:val="24"/>
                <w:szCs w:val="24"/>
              </w:rPr>
            </w:pPr>
            <w:r w:rsidRPr="00123452">
              <w:rPr>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5250F7" w:rsidRDefault="005250F7" w:rsidP="00B969BC">
            <w:pPr>
              <w:autoSpaceDE w:val="0"/>
              <w:autoSpaceDN w:val="0"/>
              <w:rPr>
                <w:sz w:val="24"/>
                <w:szCs w:val="24"/>
              </w:rPr>
            </w:pPr>
            <w:r w:rsidRPr="00123452">
              <w:rPr>
                <w:sz w:val="24"/>
                <w:szCs w:val="24"/>
              </w:rPr>
              <w:t>- информирования населения о реальном состоянии обеспечения безопасности дорожного движения</w:t>
            </w:r>
          </w:p>
        </w:tc>
        <w:tc>
          <w:tcPr>
            <w:tcW w:w="2438" w:type="dxa"/>
          </w:tcPr>
          <w:p w:rsidR="005250F7" w:rsidRPr="001A1B72" w:rsidRDefault="005250F7" w:rsidP="00B969BC">
            <w:pPr>
              <w:autoSpaceDE w:val="0"/>
              <w:autoSpaceDN w:val="0"/>
              <w:rPr>
                <w:sz w:val="24"/>
                <w:szCs w:val="24"/>
              </w:rPr>
            </w:pPr>
            <w:r>
              <w:rPr>
                <w:sz w:val="24"/>
                <w:szCs w:val="24"/>
              </w:rPr>
              <w:t>В течение года</w:t>
            </w:r>
          </w:p>
        </w:tc>
        <w:tc>
          <w:tcPr>
            <w:tcW w:w="1474" w:type="dxa"/>
          </w:tcPr>
          <w:p w:rsidR="005250F7" w:rsidRPr="001A1B72" w:rsidRDefault="005250F7" w:rsidP="00B969BC">
            <w:pPr>
              <w:autoSpaceDE w:val="0"/>
              <w:autoSpaceDN w:val="0"/>
              <w:jc w:val="center"/>
              <w:rPr>
                <w:sz w:val="24"/>
                <w:szCs w:val="24"/>
              </w:rPr>
            </w:pPr>
            <w:r>
              <w:rPr>
                <w:sz w:val="24"/>
                <w:szCs w:val="24"/>
              </w:rPr>
              <w:t>Количество статей</w:t>
            </w:r>
          </w:p>
        </w:tc>
        <w:tc>
          <w:tcPr>
            <w:tcW w:w="1020" w:type="dxa"/>
          </w:tcPr>
          <w:p w:rsidR="005250F7" w:rsidRPr="001A1B72" w:rsidRDefault="005250F7" w:rsidP="00B969BC">
            <w:pPr>
              <w:autoSpaceDE w:val="0"/>
              <w:autoSpaceDN w:val="0"/>
              <w:jc w:val="center"/>
              <w:rPr>
                <w:sz w:val="24"/>
                <w:szCs w:val="24"/>
              </w:rPr>
            </w:pPr>
            <w:r>
              <w:rPr>
                <w:sz w:val="24"/>
                <w:szCs w:val="24"/>
              </w:rPr>
              <w:t>1</w:t>
            </w:r>
          </w:p>
        </w:tc>
        <w:tc>
          <w:tcPr>
            <w:tcW w:w="964" w:type="dxa"/>
          </w:tcPr>
          <w:p w:rsidR="005250F7" w:rsidRPr="001A1B72" w:rsidRDefault="005250F7" w:rsidP="00B969BC">
            <w:pPr>
              <w:autoSpaceDE w:val="0"/>
              <w:autoSpaceDN w:val="0"/>
              <w:jc w:val="center"/>
              <w:rPr>
                <w:sz w:val="24"/>
                <w:szCs w:val="24"/>
              </w:rPr>
            </w:pPr>
            <w:r>
              <w:rPr>
                <w:sz w:val="24"/>
                <w:szCs w:val="24"/>
              </w:rPr>
              <w:t>2</w:t>
            </w:r>
          </w:p>
        </w:tc>
        <w:tc>
          <w:tcPr>
            <w:tcW w:w="1134" w:type="dxa"/>
          </w:tcPr>
          <w:p w:rsidR="005250F7" w:rsidRPr="001A1B72" w:rsidRDefault="005250F7" w:rsidP="00B969BC">
            <w:pPr>
              <w:autoSpaceDE w:val="0"/>
              <w:autoSpaceDN w:val="0"/>
              <w:jc w:val="center"/>
              <w:rPr>
                <w:sz w:val="24"/>
                <w:szCs w:val="24"/>
              </w:rPr>
            </w:pPr>
            <w:r>
              <w:rPr>
                <w:sz w:val="24"/>
                <w:szCs w:val="24"/>
              </w:rPr>
              <w:t>3</w:t>
            </w:r>
          </w:p>
        </w:tc>
        <w:tc>
          <w:tcPr>
            <w:tcW w:w="1417" w:type="dxa"/>
          </w:tcPr>
          <w:p w:rsidR="005250F7" w:rsidRPr="001A1B72" w:rsidRDefault="005250F7" w:rsidP="00B969BC">
            <w:pPr>
              <w:autoSpaceDE w:val="0"/>
              <w:autoSpaceDN w:val="0"/>
              <w:jc w:val="center"/>
              <w:rPr>
                <w:sz w:val="24"/>
                <w:szCs w:val="24"/>
              </w:rPr>
            </w:pPr>
            <w:r>
              <w:rPr>
                <w:sz w:val="24"/>
                <w:szCs w:val="24"/>
              </w:rPr>
              <w:t>4</w:t>
            </w:r>
          </w:p>
        </w:tc>
      </w:tr>
    </w:tbl>
    <w:p w:rsidR="005250F7" w:rsidRPr="001A1B72" w:rsidRDefault="005250F7" w:rsidP="005250F7">
      <w:pPr>
        <w:autoSpaceDE w:val="0"/>
        <w:autoSpaceDN w:val="0"/>
        <w:ind w:firstLine="540"/>
        <w:jc w:val="both"/>
        <w:rPr>
          <w:sz w:val="24"/>
          <w:szCs w:val="24"/>
        </w:rPr>
      </w:pPr>
    </w:p>
    <w:p w:rsidR="005250F7" w:rsidRPr="001A1B72" w:rsidRDefault="005250F7" w:rsidP="005250F7">
      <w:pPr>
        <w:autoSpaceDE w:val="0"/>
        <w:autoSpaceDN w:val="0"/>
        <w:ind w:firstLine="540"/>
        <w:jc w:val="both"/>
        <w:rPr>
          <w:sz w:val="24"/>
          <w:szCs w:val="24"/>
        </w:rPr>
      </w:pPr>
      <w:r w:rsidRPr="001A1B72">
        <w:rPr>
          <w:sz w:val="24"/>
          <w:szCs w:val="24"/>
        </w:rPr>
        <w:t>--------------------------------</w:t>
      </w:r>
    </w:p>
    <w:p w:rsidR="005250F7" w:rsidRPr="001A1B72" w:rsidRDefault="005250F7" w:rsidP="005250F7">
      <w:pPr>
        <w:autoSpaceDE w:val="0"/>
        <w:autoSpaceDN w:val="0"/>
        <w:ind w:firstLine="540"/>
        <w:jc w:val="both"/>
        <w:rPr>
          <w:sz w:val="24"/>
          <w:szCs w:val="24"/>
        </w:rPr>
      </w:pPr>
      <w:r w:rsidRPr="001A1B72">
        <w:rPr>
          <w:sz w:val="24"/>
          <w:szCs w:val="24"/>
        </w:rPr>
        <w:t>Примечание:</w:t>
      </w:r>
    </w:p>
    <w:p w:rsidR="005250F7" w:rsidRPr="001A1B72" w:rsidRDefault="005250F7" w:rsidP="005250F7">
      <w:pPr>
        <w:autoSpaceDE w:val="0"/>
        <w:autoSpaceDN w:val="0"/>
        <w:ind w:firstLine="540"/>
        <w:jc w:val="both"/>
        <w:rPr>
          <w:sz w:val="24"/>
          <w:szCs w:val="24"/>
        </w:rPr>
      </w:pPr>
      <w:bookmarkStart w:id="22" w:name="P2444"/>
      <w:bookmarkEnd w:id="22"/>
      <w:r w:rsidRPr="001A1B72">
        <w:rPr>
          <w:sz w:val="24"/>
          <w:szCs w:val="24"/>
        </w:rPr>
        <w:lastRenderedPageBreak/>
        <w:t xml:space="preserve">1. &lt;*&gt; По </w:t>
      </w:r>
      <w:hyperlink w:anchor="P2329" w:history="1">
        <w:r w:rsidRPr="001A1B72">
          <w:rPr>
            <w:color w:val="0000FF"/>
            <w:sz w:val="24"/>
            <w:szCs w:val="24"/>
          </w:rPr>
          <w:t>графе 2</w:t>
        </w:r>
      </w:hyperlink>
      <w:r w:rsidRPr="001A1B72">
        <w:rPr>
          <w:sz w:val="24"/>
          <w:szCs w:val="24"/>
        </w:rPr>
        <w:t xml:space="preserve"> указывается наименование подпрограммы, основного мероприятия, мероприятия в соответствии с постановлением Правительства </w:t>
      </w:r>
      <w:proofErr w:type="spellStart"/>
      <w:r w:rsidRPr="001A1B72">
        <w:rPr>
          <w:sz w:val="24"/>
          <w:szCs w:val="24"/>
        </w:rPr>
        <w:t>Камешкирского</w:t>
      </w:r>
      <w:proofErr w:type="spellEnd"/>
      <w:r w:rsidRPr="001A1B72">
        <w:rPr>
          <w:sz w:val="24"/>
          <w:szCs w:val="24"/>
        </w:rPr>
        <w:t xml:space="preserve"> района об утверждении муниципальной программы </w:t>
      </w:r>
      <w:proofErr w:type="spellStart"/>
      <w:r w:rsidRPr="001A1B72">
        <w:rPr>
          <w:sz w:val="24"/>
          <w:szCs w:val="24"/>
        </w:rPr>
        <w:t>Камешкирского</w:t>
      </w:r>
      <w:proofErr w:type="spellEnd"/>
      <w:r w:rsidRPr="001A1B72">
        <w:rPr>
          <w:sz w:val="24"/>
          <w:szCs w:val="24"/>
        </w:rPr>
        <w:t xml:space="preserve"> района.</w:t>
      </w:r>
    </w:p>
    <w:p w:rsidR="005250F7" w:rsidRPr="001A1B72" w:rsidRDefault="005250F7" w:rsidP="005250F7">
      <w:pPr>
        <w:autoSpaceDE w:val="0"/>
        <w:autoSpaceDN w:val="0"/>
        <w:ind w:firstLine="540"/>
        <w:jc w:val="both"/>
        <w:rPr>
          <w:sz w:val="24"/>
          <w:szCs w:val="24"/>
        </w:rPr>
      </w:pPr>
      <w:bookmarkStart w:id="23" w:name="P2445"/>
      <w:bookmarkEnd w:id="23"/>
      <w:r w:rsidRPr="001A1B72">
        <w:rPr>
          <w:sz w:val="24"/>
          <w:szCs w:val="24"/>
        </w:rPr>
        <w:t xml:space="preserve">2. &lt;**&gt; В </w:t>
      </w:r>
      <w:hyperlink w:anchor="P2330" w:history="1">
        <w:r w:rsidRPr="001A1B72">
          <w:rPr>
            <w:color w:val="0000FF"/>
            <w:sz w:val="24"/>
            <w:szCs w:val="24"/>
          </w:rPr>
          <w:t>графе 3</w:t>
        </w:r>
      </w:hyperlink>
      <w:r w:rsidRPr="001A1B72">
        <w:rPr>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5250F7" w:rsidRPr="001A1B72" w:rsidRDefault="005250F7" w:rsidP="005250F7">
      <w:pPr>
        <w:autoSpaceDE w:val="0"/>
        <w:autoSpaceDN w:val="0"/>
        <w:ind w:firstLine="540"/>
        <w:jc w:val="both"/>
        <w:rPr>
          <w:sz w:val="24"/>
          <w:szCs w:val="24"/>
        </w:rPr>
      </w:pPr>
      <w:r w:rsidRPr="001A1B72">
        <w:rPr>
          <w:sz w:val="24"/>
          <w:szCs w:val="24"/>
        </w:rPr>
        <w:t xml:space="preserve">3. В </w:t>
      </w:r>
      <w:hyperlink w:anchor="P2333" w:history="1">
        <w:r w:rsidRPr="001A1B72">
          <w:rPr>
            <w:color w:val="0000FF"/>
            <w:sz w:val="24"/>
            <w:szCs w:val="24"/>
          </w:rPr>
          <w:t>графах 5</w:t>
        </w:r>
      </w:hyperlink>
      <w:r w:rsidRPr="001A1B72">
        <w:rPr>
          <w:sz w:val="24"/>
          <w:szCs w:val="24"/>
        </w:rPr>
        <w:t xml:space="preserve"> - </w:t>
      </w:r>
      <w:hyperlink w:anchor="P2336" w:history="1">
        <w:r w:rsidRPr="001A1B72">
          <w:rPr>
            <w:color w:val="0000FF"/>
            <w:sz w:val="24"/>
            <w:szCs w:val="24"/>
          </w:rPr>
          <w:t>8</w:t>
        </w:r>
      </w:hyperlink>
      <w:r w:rsidRPr="001A1B72">
        <w:rPr>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5250F7" w:rsidRPr="001A1B72" w:rsidRDefault="005250F7" w:rsidP="005250F7">
      <w:pPr>
        <w:autoSpaceDE w:val="0"/>
        <w:autoSpaceDN w:val="0"/>
        <w:ind w:firstLine="540"/>
        <w:jc w:val="both"/>
        <w:rPr>
          <w:sz w:val="24"/>
          <w:szCs w:val="24"/>
        </w:rPr>
      </w:pPr>
    </w:p>
    <w:p w:rsidR="005250F7" w:rsidRDefault="005250F7" w:rsidP="005250F7">
      <w:pPr>
        <w:autoSpaceDE w:val="0"/>
        <w:autoSpaceDN w:val="0"/>
        <w:jc w:val="both"/>
        <w:rPr>
          <w:sz w:val="24"/>
          <w:szCs w:val="24"/>
        </w:rPr>
      </w:pPr>
      <w:r>
        <w:rPr>
          <w:sz w:val="24"/>
          <w:szCs w:val="24"/>
        </w:rPr>
        <w:t xml:space="preserve">Заведующий сектором по профилактике правонарушений </w:t>
      </w:r>
    </w:p>
    <w:p w:rsidR="005250F7" w:rsidRDefault="005250F7" w:rsidP="005250F7">
      <w:pPr>
        <w:autoSpaceDE w:val="0"/>
        <w:autoSpaceDN w:val="0"/>
        <w:jc w:val="both"/>
        <w:rPr>
          <w:sz w:val="24"/>
          <w:szCs w:val="24"/>
        </w:rPr>
      </w:pPr>
      <w:r>
        <w:rPr>
          <w:sz w:val="24"/>
          <w:szCs w:val="24"/>
        </w:rPr>
        <w:t xml:space="preserve">администрации </w:t>
      </w:r>
      <w:proofErr w:type="spellStart"/>
      <w:r>
        <w:rPr>
          <w:sz w:val="24"/>
          <w:szCs w:val="24"/>
        </w:rPr>
        <w:t>Камешкирского</w:t>
      </w:r>
      <w:proofErr w:type="spellEnd"/>
      <w:r>
        <w:rPr>
          <w:sz w:val="24"/>
          <w:szCs w:val="24"/>
        </w:rPr>
        <w:t xml:space="preserve"> района</w:t>
      </w:r>
      <w:r w:rsidRPr="001A1B72">
        <w:rPr>
          <w:sz w:val="24"/>
          <w:szCs w:val="24"/>
        </w:rPr>
        <w:t xml:space="preserve"> __________________  </w:t>
      </w:r>
      <w:r>
        <w:rPr>
          <w:sz w:val="24"/>
          <w:szCs w:val="24"/>
        </w:rPr>
        <w:t>/</w:t>
      </w:r>
      <w:proofErr w:type="spellStart"/>
      <w:r>
        <w:rPr>
          <w:sz w:val="24"/>
          <w:szCs w:val="24"/>
        </w:rPr>
        <w:t>Сенотова</w:t>
      </w:r>
      <w:proofErr w:type="spellEnd"/>
      <w:r>
        <w:rPr>
          <w:sz w:val="24"/>
          <w:szCs w:val="24"/>
        </w:rPr>
        <w:t xml:space="preserve"> О.А../</w:t>
      </w:r>
    </w:p>
    <w:p w:rsidR="005250F7" w:rsidRPr="00F550CC" w:rsidRDefault="005250F7" w:rsidP="005250F7">
      <w:pPr>
        <w:autoSpaceDE w:val="0"/>
        <w:autoSpaceDN w:val="0"/>
        <w:jc w:val="both"/>
        <w:rPr>
          <w:sz w:val="16"/>
          <w:szCs w:val="16"/>
        </w:rPr>
      </w:pPr>
      <w:r w:rsidRPr="00F550CC">
        <w:rPr>
          <w:sz w:val="16"/>
          <w:szCs w:val="16"/>
        </w:rPr>
        <w:t xml:space="preserve">                                                                      </w:t>
      </w:r>
      <w:r>
        <w:rPr>
          <w:sz w:val="16"/>
          <w:szCs w:val="16"/>
        </w:rPr>
        <w:t xml:space="preserve">                                         </w:t>
      </w:r>
      <w:r w:rsidRPr="00F550CC">
        <w:rPr>
          <w:sz w:val="16"/>
          <w:szCs w:val="16"/>
        </w:rPr>
        <w:t xml:space="preserve">      (подпись)                 (Ф.И.О.)</w:t>
      </w: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widowControl/>
        <w:autoSpaceDE w:val="0"/>
        <w:autoSpaceDN w:val="0"/>
        <w:adjustRightInd w:val="0"/>
        <w:ind w:firstLine="540"/>
        <w:jc w:val="center"/>
        <w:rPr>
          <w:b/>
          <w:sz w:val="28"/>
          <w:szCs w:val="28"/>
        </w:rPr>
      </w:pPr>
    </w:p>
    <w:p w:rsidR="005250F7" w:rsidRDefault="005250F7" w:rsidP="005250F7">
      <w:pPr>
        <w:autoSpaceDE w:val="0"/>
        <w:autoSpaceDN w:val="0"/>
        <w:jc w:val="right"/>
        <w:rPr>
          <w:sz w:val="24"/>
          <w:szCs w:val="24"/>
        </w:rPr>
      </w:pPr>
    </w:p>
    <w:p w:rsidR="005250F7" w:rsidRPr="00D97D79" w:rsidRDefault="005250F7" w:rsidP="005250F7">
      <w:pPr>
        <w:autoSpaceDE w:val="0"/>
        <w:autoSpaceDN w:val="0"/>
        <w:jc w:val="right"/>
        <w:rPr>
          <w:sz w:val="24"/>
          <w:szCs w:val="24"/>
        </w:rPr>
      </w:pPr>
      <w:r>
        <w:rPr>
          <w:sz w:val="24"/>
          <w:szCs w:val="24"/>
        </w:rPr>
        <w:lastRenderedPageBreak/>
        <w:t>Приложение 8</w:t>
      </w:r>
    </w:p>
    <w:p w:rsidR="005250F7" w:rsidRPr="00D97D79" w:rsidRDefault="005250F7" w:rsidP="005250F7">
      <w:pPr>
        <w:autoSpaceDE w:val="0"/>
        <w:autoSpaceDN w:val="0"/>
        <w:jc w:val="right"/>
        <w:rPr>
          <w:sz w:val="24"/>
          <w:szCs w:val="24"/>
        </w:rPr>
      </w:pPr>
      <w:r w:rsidRPr="00D97D79">
        <w:rPr>
          <w:sz w:val="24"/>
          <w:szCs w:val="24"/>
        </w:rPr>
        <w:t>к муниципальной  программе</w:t>
      </w:r>
    </w:p>
    <w:p w:rsidR="005250F7" w:rsidRPr="00D97D79" w:rsidRDefault="005250F7" w:rsidP="005250F7">
      <w:pPr>
        <w:autoSpaceDE w:val="0"/>
        <w:autoSpaceDN w:val="0"/>
        <w:jc w:val="right"/>
        <w:rPr>
          <w:sz w:val="24"/>
          <w:szCs w:val="24"/>
        </w:rPr>
      </w:pPr>
      <w:r w:rsidRPr="00D97D79">
        <w:rPr>
          <w:sz w:val="24"/>
          <w:szCs w:val="24"/>
        </w:rPr>
        <w:t xml:space="preserve"> «Обеспечение общественного порядка</w:t>
      </w:r>
    </w:p>
    <w:p w:rsidR="005250F7" w:rsidRPr="00D97D79" w:rsidRDefault="005250F7" w:rsidP="005250F7">
      <w:pPr>
        <w:autoSpaceDE w:val="0"/>
        <w:autoSpaceDN w:val="0"/>
        <w:jc w:val="right"/>
        <w:rPr>
          <w:sz w:val="24"/>
          <w:szCs w:val="24"/>
        </w:rPr>
      </w:pPr>
      <w:r w:rsidRPr="00D97D79">
        <w:rPr>
          <w:sz w:val="24"/>
          <w:szCs w:val="24"/>
        </w:rPr>
        <w:t xml:space="preserve"> и противодействие преступности </w:t>
      </w:r>
      <w:proofErr w:type="gramStart"/>
      <w:r w:rsidRPr="00D97D79">
        <w:rPr>
          <w:sz w:val="24"/>
          <w:szCs w:val="24"/>
        </w:rPr>
        <w:t>в</w:t>
      </w:r>
      <w:proofErr w:type="gramEnd"/>
      <w:r w:rsidRPr="00D97D79">
        <w:rPr>
          <w:sz w:val="24"/>
          <w:szCs w:val="24"/>
        </w:rPr>
        <w:t xml:space="preserve"> </w:t>
      </w:r>
    </w:p>
    <w:p w:rsidR="005250F7" w:rsidRPr="00D97D79" w:rsidRDefault="005250F7" w:rsidP="005250F7">
      <w:pPr>
        <w:autoSpaceDE w:val="0"/>
        <w:autoSpaceDN w:val="0"/>
        <w:jc w:val="right"/>
        <w:rPr>
          <w:sz w:val="24"/>
          <w:szCs w:val="24"/>
        </w:rPr>
      </w:pPr>
      <w:proofErr w:type="spellStart"/>
      <w:r w:rsidRPr="00D97D79">
        <w:rPr>
          <w:sz w:val="24"/>
          <w:szCs w:val="24"/>
        </w:rPr>
        <w:t>Камешкирском</w:t>
      </w:r>
      <w:proofErr w:type="spellEnd"/>
      <w:r w:rsidRPr="00D97D79">
        <w:rPr>
          <w:sz w:val="24"/>
          <w:szCs w:val="24"/>
        </w:rPr>
        <w:t xml:space="preserve">  </w:t>
      </w:r>
      <w:proofErr w:type="gramStart"/>
      <w:r w:rsidRPr="00D97D79">
        <w:rPr>
          <w:sz w:val="24"/>
          <w:szCs w:val="24"/>
        </w:rPr>
        <w:t>районе</w:t>
      </w:r>
      <w:proofErr w:type="gramEnd"/>
    </w:p>
    <w:p w:rsidR="005250F7" w:rsidRPr="00D97D79" w:rsidRDefault="005250F7" w:rsidP="005250F7">
      <w:pPr>
        <w:autoSpaceDE w:val="0"/>
        <w:autoSpaceDN w:val="0"/>
        <w:jc w:val="right"/>
        <w:rPr>
          <w:sz w:val="24"/>
          <w:szCs w:val="24"/>
        </w:rPr>
      </w:pPr>
      <w:r w:rsidRPr="00D97D79">
        <w:rPr>
          <w:sz w:val="24"/>
          <w:szCs w:val="24"/>
        </w:rPr>
        <w:t xml:space="preserve"> Пензенской области</w:t>
      </w:r>
    </w:p>
    <w:p w:rsidR="005250F7" w:rsidRDefault="005250F7" w:rsidP="005250F7">
      <w:pPr>
        <w:autoSpaceDE w:val="0"/>
        <w:autoSpaceDN w:val="0"/>
        <w:jc w:val="right"/>
        <w:rPr>
          <w:sz w:val="24"/>
          <w:szCs w:val="24"/>
        </w:rPr>
      </w:pPr>
      <w:r w:rsidRPr="00D97D79">
        <w:rPr>
          <w:sz w:val="24"/>
          <w:szCs w:val="24"/>
        </w:rPr>
        <w:t xml:space="preserve">  в 2014-2020 годах»</w:t>
      </w:r>
    </w:p>
    <w:p w:rsidR="005250F7" w:rsidRPr="00123452" w:rsidRDefault="005250F7" w:rsidP="005250F7">
      <w:pPr>
        <w:autoSpaceDE w:val="0"/>
        <w:autoSpaceDN w:val="0"/>
        <w:jc w:val="center"/>
        <w:rPr>
          <w:sz w:val="24"/>
          <w:szCs w:val="24"/>
        </w:rPr>
      </w:pPr>
      <w:r w:rsidRPr="00123452">
        <w:rPr>
          <w:sz w:val="24"/>
          <w:szCs w:val="24"/>
        </w:rPr>
        <w:t>ОТЧЕТ</w:t>
      </w:r>
    </w:p>
    <w:p w:rsidR="005250F7" w:rsidRPr="00123452" w:rsidRDefault="005250F7" w:rsidP="005250F7">
      <w:pPr>
        <w:autoSpaceDE w:val="0"/>
        <w:autoSpaceDN w:val="0"/>
        <w:jc w:val="center"/>
        <w:rPr>
          <w:sz w:val="24"/>
          <w:szCs w:val="24"/>
        </w:rPr>
      </w:pPr>
      <w:r w:rsidRPr="00123452">
        <w:rPr>
          <w:sz w:val="24"/>
          <w:szCs w:val="24"/>
        </w:rPr>
        <w:t>об исполнении основных мероприятий, мероприятий</w:t>
      </w:r>
    </w:p>
    <w:p w:rsidR="005250F7" w:rsidRPr="00123452" w:rsidRDefault="005250F7" w:rsidP="005250F7">
      <w:pPr>
        <w:autoSpaceDE w:val="0"/>
        <w:autoSpaceDN w:val="0"/>
        <w:jc w:val="center"/>
        <w:rPr>
          <w:sz w:val="24"/>
          <w:szCs w:val="24"/>
        </w:rPr>
      </w:pPr>
      <w:r w:rsidRPr="00123452">
        <w:rPr>
          <w:sz w:val="24"/>
          <w:szCs w:val="24"/>
        </w:rPr>
        <w:t xml:space="preserve">муниципальной программы </w:t>
      </w:r>
      <w:proofErr w:type="spellStart"/>
      <w:r w:rsidRPr="00123452">
        <w:rPr>
          <w:sz w:val="24"/>
          <w:szCs w:val="24"/>
        </w:rPr>
        <w:t>Камешкирского</w:t>
      </w:r>
      <w:proofErr w:type="spellEnd"/>
      <w:r w:rsidRPr="00123452">
        <w:rPr>
          <w:sz w:val="24"/>
          <w:szCs w:val="24"/>
        </w:rPr>
        <w:t xml:space="preserve"> района Пензенской области</w:t>
      </w:r>
    </w:p>
    <w:p w:rsidR="005250F7" w:rsidRPr="00123452" w:rsidRDefault="005250F7" w:rsidP="005250F7">
      <w:pPr>
        <w:autoSpaceDE w:val="0"/>
        <w:autoSpaceDN w:val="0"/>
        <w:jc w:val="center"/>
        <w:rPr>
          <w:sz w:val="24"/>
          <w:szCs w:val="24"/>
        </w:rPr>
      </w:pPr>
      <w:r w:rsidRPr="00123452">
        <w:rPr>
          <w:sz w:val="24"/>
          <w:szCs w:val="24"/>
        </w:rPr>
        <w:t>_</w:t>
      </w:r>
      <w:r w:rsidRPr="00E54551">
        <w:rPr>
          <w:sz w:val="24"/>
          <w:szCs w:val="24"/>
        </w:rPr>
        <w:t xml:space="preserve">«Обеспечение общественного порядка и противодействие преступности в </w:t>
      </w:r>
      <w:proofErr w:type="spellStart"/>
      <w:r w:rsidRPr="00E54551">
        <w:rPr>
          <w:sz w:val="24"/>
          <w:szCs w:val="24"/>
        </w:rPr>
        <w:t>Камешкирском</w:t>
      </w:r>
      <w:proofErr w:type="spellEnd"/>
      <w:r w:rsidRPr="00E54551">
        <w:rPr>
          <w:sz w:val="24"/>
          <w:szCs w:val="24"/>
        </w:rPr>
        <w:t xml:space="preserve"> районе Пензенской области  в 2014-2020 годах»"</w:t>
      </w:r>
    </w:p>
    <w:p w:rsidR="005250F7" w:rsidRPr="00123452" w:rsidRDefault="005250F7" w:rsidP="005250F7">
      <w:pPr>
        <w:autoSpaceDE w:val="0"/>
        <w:autoSpaceDN w:val="0"/>
        <w:jc w:val="center"/>
        <w:rPr>
          <w:sz w:val="24"/>
          <w:szCs w:val="24"/>
        </w:rPr>
      </w:pPr>
      <w:r w:rsidRPr="00123452">
        <w:rPr>
          <w:sz w:val="24"/>
          <w:szCs w:val="24"/>
        </w:rPr>
        <w:t>за _________ 20 ____ год</w:t>
      </w:r>
    </w:p>
    <w:p w:rsidR="005250F7" w:rsidRPr="00123452" w:rsidRDefault="005250F7" w:rsidP="005250F7">
      <w:pPr>
        <w:autoSpaceDE w:val="0"/>
        <w:autoSpaceDN w:val="0"/>
        <w:jc w:val="center"/>
        <w:rPr>
          <w:sz w:val="24"/>
          <w:szCs w:val="24"/>
        </w:rPr>
      </w:pPr>
      <w:r w:rsidRPr="00123452">
        <w:rPr>
          <w:sz w:val="24"/>
          <w:szCs w:val="24"/>
        </w:rPr>
        <w:t>(заполняется ежеквартально нарастающим итогом с начала года)</w:t>
      </w:r>
    </w:p>
    <w:p w:rsidR="005250F7" w:rsidRPr="00123452" w:rsidRDefault="005250F7" w:rsidP="005250F7">
      <w:pPr>
        <w:autoSpaceDE w:val="0"/>
        <w:autoSpaceDN w:val="0"/>
        <w:jc w:val="right"/>
        <w:rPr>
          <w:sz w:val="24"/>
          <w:szCs w:val="24"/>
        </w:rPr>
      </w:pPr>
      <w:r w:rsidRPr="00123452">
        <w:rPr>
          <w:sz w:val="24"/>
          <w:szCs w:val="24"/>
        </w:rPr>
        <w:t>(тыс. руб.)</w:t>
      </w:r>
    </w:p>
    <w:tbl>
      <w:tblPr>
        <w:tblW w:w="1544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1843"/>
        <w:gridCol w:w="1024"/>
        <w:gridCol w:w="851"/>
        <w:gridCol w:w="624"/>
        <w:gridCol w:w="964"/>
        <w:gridCol w:w="737"/>
        <w:gridCol w:w="907"/>
        <w:gridCol w:w="794"/>
        <w:gridCol w:w="1020"/>
        <w:gridCol w:w="765"/>
        <w:gridCol w:w="567"/>
        <w:gridCol w:w="637"/>
        <w:gridCol w:w="537"/>
        <w:gridCol w:w="1218"/>
        <w:gridCol w:w="850"/>
        <w:gridCol w:w="454"/>
        <w:gridCol w:w="1022"/>
      </w:tblGrid>
      <w:tr w:rsidR="005250F7" w:rsidRPr="00123452" w:rsidTr="00B969BC">
        <w:tc>
          <w:tcPr>
            <w:tcW w:w="630" w:type="dxa"/>
            <w:vMerge w:val="restart"/>
          </w:tcPr>
          <w:p w:rsidR="005250F7" w:rsidRPr="00123452" w:rsidRDefault="005250F7" w:rsidP="00B969BC">
            <w:pPr>
              <w:autoSpaceDE w:val="0"/>
              <w:autoSpaceDN w:val="0"/>
              <w:jc w:val="center"/>
              <w:rPr>
                <w:sz w:val="24"/>
                <w:szCs w:val="24"/>
              </w:rPr>
            </w:pPr>
            <w:r w:rsidRPr="00123452">
              <w:rPr>
                <w:sz w:val="24"/>
                <w:szCs w:val="24"/>
              </w:rPr>
              <w:t>N</w:t>
            </w:r>
          </w:p>
          <w:p w:rsidR="005250F7" w:rsidRPr="00123452" w:rsidRDefault="005250F7" w:rsidP="00B969BC">
            <w:pPr>
              <w:autoSpaceDE w:val="0"/>
              <w:autoSpaceDN w:val="0"/>
              <w:jc w:val="center"/>
              <w:rPr>
                <w:sz w:val="24"/>
                <w:szCs w:val="24"/>
              </w:rPr>
            </w:pPr>
            <w:proofErr w:type="gramStart"/>
            <w:r w:rsidRPr="00123452">
              <w:rPr>
                <w:sz w:val="24"/>
                <w:szCs w:val="24"/>
              </w:rPr>
              <w:t>п</w:t>
            </w:r>
            <w:proofErr w:type="gramEnd"/>
            <w:r w:rsidRPr="00123452">
              <w:rPr>
                <w:sz w:val="24"/>
                <w:szCs w:val="24"/>
              </w:rPr>
              <w:t>/п</w:t>
            </w:r>
          </w:p>
        </w:tc>
        <w:tc>
          <w:tcPr>
            <w:tcW w:w="1843" w:type="dxa"/>
            <w:vMerge w:val="restart"/>
          </w:tcPr>
          <w:p w:rsidR="005250F7" w:rsidRPr="00123452" w:rsidRDefault="005250F7" w:rsidP="00B969BC">
            <w:pPr>
              <w:autoSpaceDE w:val="0"/>
              <w:autoSpaceDN w:val="0"/>
              <w:jc w:val="center"/>
              <w:rPr>
                <w:sz w:val="24"/>
                <w:szCs w:val="24"/>
              </w:rPr>
            </w:pPr>
            <w:r w:rsidRPr="00123452">
              <w:rPr>
                <w:sz w:val="24"/>
                <w:szCs w:val="24"/>
              </w:rPr>
              <w:t>Наименование основных мероприятий, мероприятий</w:t>
            </w:r>
          </w:p>
        </w:tc>
        <w:tc>
          <w:tcPr>
            <w:tcW w:w="1024" w:type="dxa"/>
            <w:vMerge w:val="restart"/>
          </w:tcPr>
          <w:p w:rsidR="005250F7" w:rsidRPr="00123452" w:rsidRDefault="005250F7" w:rsidP="00B969BC">
            <w:pPr>
              <w:autoSpaceDE w:val="0"/>
              <w:autoSpaceDN w:val="0"/>
              <w:jc w:val="center"/>
              <w:rPr>
                <w:sz w:val="24"/>
                <w:szCs w:val="24"/>
              </w:rPr>
            </w:pPr>
            <w:r w:rsidRPr="00123452">
              <w:rPr>
                <w:sz w:val="24"/>
                <w:szCs w:val="24"/>
              </w:rPr>
              <w:t>Ответственный исполнитель, соисполнитель</w:t>
            </w:r>
          </w:p>
        </w:tc>
        <w:tc>
          <w:tcPr>
            <w:tcW w:w="7866" w:type="dxa"/>
            <w:gridSpan w:val="10"/>
          </w:tcPr>
          <w:p w:rsidR="005250F7" w:rsidRPr="00123452" w:rsidRDefault="005250F7" w:rsidP="00B969BC">
            <w:pPr>
              <w:autoSpaceDE w:val="0"/>
              <w:autoSpaceDN w:val="0"/>
              <w:jc w:val="center"/>
              <w:rPr>
                <w:sz w:val="24"/>
                <w:szCs w:val="24"/>
              </w:rPr>
            </w:pPr>
            <w:r w:rsidRPr="00123452">
              <w:rPr>
                <w:sz w:val="24"/>
                <w:szCs w:val="24"/>
              </w:rPr>
              <w:t>Объем финансирования муниципальной программы (за отчетный период)</w:t>
            </w:r>
          </w:p>
        </w:tc>
        <w:tc>
          <w:tcPr>
            <w:tcW w:w="537" w:type="dxa"/>
            <w:vMerge w:val="restart"/>
          </w:tcPr>
          <w:p w:rsidR="005250F7" w:rsidRPr="00123452" w:rsidRDefault="005250F7" w:rsidP="00B969BC">
            <w:pPr>
              <w:autoSpaceDE w:val="0"/>
              <w:autoSpaceDN w:val="0"/>
              <w:jc w:val="center"/>
              <w:rPr>
                <w:sz w:val="24"/>
                <w:szCs w:val="24"/>
              </w:rPr>
            </w:pPr>
            <w:r w:rsidRPr="00123452">
              <w:rPr>
                <w:sz w:val="24"/>
                <w:szCs w:val="24"/>
              </w:rPr>
              <w:t>Освоено</w:t>
            </w:r>
          </w:p>
        </w:tc>
        <w:tc>
          <w:tcPr>
            <w:tcW w:w="2522" w:type="dxa"/>
            <w:gridSpan w:val="3"/>
            <w:vMerge w:val="restart"/>
          </w:tcPr>
          <w:p w:rsidR="005250F7" w:rsidRPr="00123452" w:rsidRDefault="005250F7" w:rsidP="00B969BC">
            <w:pPr>
              <w:autoSpaceDE w:val="0"/>
              <w:autoSpaceDN w:val="0"/>
              <w:jc w:val="center"/>
              <w:rPr>
                <w:sz w:val="24"/>
                <w:szCs w:val="24"/>
              </w:rPr>
            </w:pPr>
            <w:r w:rsidRPr="00123452">
              <w:rPr>
                <w:sz w:val="24"/>
                <w:szCs w:val="24"/>
              </w:rPr>
              <w:t xml:space="preserve">Оценка </w:t>
            </w:r>
            <w:proofErr w:type="gramStart"/>
            <w:r w:rsidRPr="00123452">
              <w:rPr>
                <w:sz w:val="24"/>
                <w:szCs w:val="24"/>
              </w:rPr>
              <w:t>соблюдения сроков выполнения основных этапов мероприятия</w:t>
            </w:r>
            <w:proofErr w:type="gramEnd"/>
            <w:r w:rsidRPr="00123452">
              <w:rPr>
                <w:sz w:val="24"/>
                <w:szCs w:val="24"/>
              </w:rPr>
              <w:t xml:space="preserve"> и достижения показателей реализации мероприятия</w:t>
            </w:r>
          </w:p>
        </w:tc>
        <w:tc>
          <w:tcPr>
            <w:tcW w:w="1022" w:type="dxa"/>
            <w:vMerge w:val="restart"/>
          </w:tcPr>
          <w:p w:rsidR="005250F7" w:rsidRPr="00123452" w:rsidRDefault="005250F7" w:rsidP="00B969BC">
            <w:pPr>
              <w:autoSpaceDE w:val="0"/>
              <w:autoSpaceDN w:val="0"/>
              <w:jc w:val="center"/>
              <w:rPr>
                <w:sz w:val="24"/>
                <w:szCs w:val="24"/>
              </w:rPr>
            </w:pPr>
            <w:r w:rsidRPr="00123452">
              <w:rPr>
                <w:sz w:val="24"/>
                <w:szCs w:val="24"/>
              </w:rPr>
              <w:t>Заключено контрактов на отчетную дату,</w:t>
            </w:r>
          </w:p>
          <w:p w:rsidR="005250F7" w:rsidRPr="00123452" w:rsidRDefault="005250F7" w:rsidP="00B969BC">
            <w:pPr>
              <w:autoSpaceDE w:val="0"/>
              <w:autoSpaceDN w:val="0"/>
              <w:jc w:val="center"/>
              <w:rPr>
                <w:sz w:val="24"/>
                <w:szCs w:val="24"/>
              </w:rPr>
            </w:pPr>
            <w:r w:rsidRPr="00123452">
              <w:rPr>
                <w:sz w:val="24"/>
                <w:szCs w:val="24"/>
              </w:rPr>
              <w:t>тыс. рублей</w:t>
            </w:r>
          </w:p>
        </w:tc>
      </w:tr>
      <w:tr w:rsidR="005250F7" w:rsidRPr="00123452" w:rsidTr="00B969BC">
        <w:tc>
          <w:tcPr>
            <w:tcW w:w="630" w:type="dxa"/>
            <w:vMerge/>
          </w:tcPr>
          <w:p w:rsidR="005250F7" w:rsidRPr="00123452" w:rsidRDefault="005250F7" w:rsidP="00B969BC">
            <w:pPr>
              <w:rPr>
                <w:sz w:val="24"/>
                <w:szCs w:val="24"/>
              </w:rPr>
            </w:pPr>
          </w:p>
        </w:tc>
        <w:tc>
          <w:tcPr>
            <w:tcW w:w="1843" w:type="dxa"/>
            <w:vMerge/>
          </w:tcPr>
          <w:p w:rsidR="005250F7" w:rsidRPr="00123452" w:rsidRDefault="005250F7" w:rsidP="00B969BC">
            <w:pPr>
              <w:rPr>
                <w:sz w:val="24"/>
                <w:szCs w:val="24"/>
              </w:rPr>
            </w:pPr>
          </w:p>
        </w:tc>
        <w:tc>
          <w:tcPr>
            <w:tcW w:w="1024" w:type="dxa"/>
            <w:vMerge/>
          </w:tcPr>
          <w:p w:rsidR="005250F7" w:rsidRPr="00123452" w:rsidRDefault="005250F7" w:rsidP="00B969BC">
            <w:pPr>
              <w:rPr>
                <w:sz w:val="24"/>
                <w:szCs w:val="24"/>
              </w:rPr>
            </w:pPr>
          </w:p>
        </w:tc>
        <w:tc>
          <w:tcPr>
            <w:tcW w:w="1475" w:type="dxa"/>
            <w:gridSpan w:val="2"/>
            <w:vMerge w:val="restart"/>
          </w:tcPr>
          <w:p w:rsidR="005250F7" w:rsidRPr="00123452" w:rsidRDefault="005250F7" w:rsidP="00B969BC">
            <w:pPr>
              <w:autoSpaceDE w:val="0"/>
              <w:autoSpaceDN w:val="0"/>
              <w:jc w:val="center"/>
              <w:rPr>
                <w:sz w:val="24"/>
                <w:szCs w:val="24"/>
              </w:rPr>
            </w:pPr>
            <w:r w:rsidRPr="00123452">
              <w:rPr>
                <w:sz w:val="24"/>
                <w:szCs w:val="24"/>
              </w:rPr>
              <w:t>Всего</w:t>
            </w:r>
          </w:p>
        </w:tc>
        <w:tc>
          <w:tcPr>
            <w:tcW w:w="6391" w:type="dxa"/>
            <w:gridSpan w:val="8"/>
          </w:tcPr>
          <w:p w:rsidR="005250F7" w:rsidRPr="00123452" w:rsidRDefault="005250F7" w:rsidP="00B969BC">
            <w:pPr>
              <w:autoSpaceDE w:val="0"/>
              <w:autoSpaceDN w:val="0"/>
              <w:jc w:val="center"/>
              <w:rPr>
                <w:sz w:val="24"/>
                <w:szCs w:val="24"/>
              </w:rPr>
            </w:pPr>
            <w:r w:rsidRPr="00123452">
              <w:rPr>
                <w:sz w:val="24"/>
                <w:szCs w:val="24"/>
              </w:rPr>
              <w:t>в том числе по источникам:</w:t>
            </w:r>
          </w:p>
        </w:tc>
        <w:tc>
          <w:tcPr>
            <w:tcW w:w="537" w:type="dxa"/>
            <w:vMerge/>
          </w:tcPr>
          <w:p w:rsidR="005250F7" w:rsidRPr="00123452" w:rsidRDefault="005250F7" w:rsidP="00B969BC">
            <w:pPr>
              <w:rPr>
                <w:sz w:val="24"/>
                <w:szCs w:val="24"/>
              </w:rPr>
            </w:pPr>
          </w:p>
        </w:tc>
        <w:tc>
          <w:tcPr>
            <w:tcW w:w="2522" w:type="dxa"/>
            <w:gridSpan w:val="3"/>
            <w:vMerge/>
          </w:tcPr>
          <w:p w:rsidR="005250F7" w:rsidRPr="00123452" w:rsidRDefault="005250F7" w:rsidP="00B969BC">
            <w:pPr>
              <w:rPr>
                <w:sz w:val="24"/>
                <w:szCs w:val="24"/>
              </w:rPr>
            </w:pPr>
          </w:p>
        </w:tc>
        <w:tc>
          <w:tcPr>
            <w:tcW w:w="1022" w:type="dxa"/>
            <w:vMerge/>
          </w:tcPr>
          <w:p w:rsidR="005250F7" w:rsidRPr="00123452" w:rsidRDefault="005250F7" w:rsidP="00B969BC">
            <w:pPr>
              <w:rPr>
                <w:sz w:val="24"/>
                <w:szCs w:val="24"/>
              </w:rPr>
            </w:pPr>
          </w:p>
        </w:tc>
      </w:tr>
      <w:tr w:rsidR="005250F7" w:rsidRPr="00123452" w:rsidTr="00B969BC">
        <w:tc>
          <w:tcPr>
            <w:tcW w:w="630" w:type="dxa"/>
            <w:vMerge/>
          </w:tcPr>
          <w:p w:rsidR="005250F7" w:rsidRPr="00123452" w:rsidRDefault="005250F7" w:rsidP="00B969BC">
            <w:pPr>
              <w:rPr>
                <w:sz w:val="24"/>
                <w:szCs w:val="24"/>
              </w:rPr>
            </w:pPr>
          </w:p>
        </w:tc>
        <w:tc>
          <w:tcPr>
            <w:tcW w:w="1843" w:type="dxa"/>
            <w:vMerge/>
          </w:tcPr>
          <w:p w:rsidR="005250F7" w:rsidRPr="00123452" w:rsidRDefault="005250F7" w:rsidP="00B969BC">
            <w:pPr>
              <w:rPr>
                <w:sz w:val="24"/>
                <w:szCs w:val="24"/>
              </w:rPr>
            </w:pPr>
          </w:p>
        </w:tc>
        <w:tc>
          <w:tcPr>
            <w:tcW w:w="1024" w:type="dxa"/>
            <w:vMerge/>
          </w:tcPr>
          <w:p w:rsidR="005250F7" w:rsidRPr="00123452" w:rsidRDefault="005250F7" w:rsidP="00B969BC">
            <w:pPr>
              <w:rPr>
                <w:sz w:val="24"/>
                <w:szCs w:val="24"/>
              </w:rPr>
            </w:pPr>
          </w:p>
        </w:tc>
        <w:tc>
          <w:tcPr>
            <w:tcW w:w="1475" w:type="dxa"/>
            <w:gridSpan w:val="2"/>
            <w:vMerge/>
          </w:tcPr>
          <w:p w:rsidR="005250F7" w:rsidRPr="00123452" w:rsidRDefault="005250F7" w:rsidP="00B969BC">
            <w:pPr>
              <w:rPr>
                <w:sz w:val="24"/>
                <w:szCs w:val="24"/>
              </w:rPr>
            </w:pPr>
          </w:p>
        </w:tc>
        <w:tc>
          <w:tcPr>
            <w:tcW w:w="1701" w:type="dxa"/>
            <w:gridSpan w:val="2"/>
          </w:tcPr>
          <w:p w:rsidR="005250F7" w:rsidRPr="00123452" w:rsidRDefault="005250F7" w:rsidP="00B969BC">
            <w:pPr>
              <w:autoSpaceDE w:val="0"/>
              <w:autoSpaceDN w:val="0"/>
              <w:jc w:val="center"/>
              <w:rPr>
                <w:sz w:val="24"/>
                <w:szCs w:val="24"/>
              </w:rPr>
            </w:pPr>
            <w:r w:rsidRPr="00123452">
              <w:rPr>
                <w:sz w:val="24"/>
                <w:szCs w:val="24"/>
              </w:rPr>
              <w:t>федеральный бюджет</w:t>
            </w:r>
          </w:p>
        </w:tc>
        <w:tc>
          <w:tcPr>
            <w:tcW w:w="1701" w:type="dxa"/>
            <w:gridSpan w:val="2"/>
          </w:tcPr>
          <w:p w:rsidR="005250F7" w:rsidRPr="00123452" w:rsidRDefault="005250F7" w:rsidP="00B969BC">
            <w:pPr>
              <w:autoSpaceDE w:val="0"/>
              <w:autoSpaceDN w:val="0"/>
              <w:jc w:val="center"/>
              <w:rPr>
                <w:sz w:val="24"/>
                <w:szCs w:val="24"/>
              </w:rPr>
            </w:pPr>
            <w:r w:rsidRPr="00123452">
              <w:rPr>
                <w:sz w:val="24"/>
                <w:szCs w:val="24"/>
              </w:rPr>
              <w:t xml:space="preserve">бюджет </w:t>
            </w:r>
            <w:proofErr w:type="spellStart"/>
            <w:r w:rsidRPr="00123452">
              <w:rPr>
                <w:sz w:val="24"/>
                <w:szCs w:val="24"/>
              </w:rPr>
              <w:t>Камешкирского</w:t>
            </w:r>
            <w:proofErr w:type="spellEnd"/>
            <w:r w:rsidRPr="00123452">
              <w:rPr>
                <w:sz w:val="24"/>
                <w:szCs w:val="24"/>
              </w:rPr>
              <w:t xml:space="preserve"> района</w:t>
            </w:r>
          </w:p>
        </w:tc>
        <w:tc>
          <w:tcPr>
            <w:tcW w:w="1785" w:type="dxa"/>
            <w:gridSpan w:val="2"/>
          </w:tcPr>
          <w:p w:rsidR="005250F7" w:rsidRPr="00123452" w:rsidRDefault="005250F7" w:rsidP="00B969BC">
            <w:pPr>
              <w:autoSpaceDE w:val="0"/>
              <w:autoSpaceDN w:val="0"/>
              <w:jc w:val="center"/>
              <w:rPr>
                <w:sz w:val="24"/>
                <w:szCs w:val="24"/>
              </w:rPr>
            </w:pPr>
            <w:r w:rsidRPr="00123452">
              <w:rPr>
                <w:sz w:val="24"/>
                <w:szCs w:val="24"/>
              </w:rPr>
              <w:t xml:space="preserve">бюджеты муниципальных образований </w:t>
            </w:r>
            <w:proofErr w:type="spellStart"/>
            <w:r w:rsidRPr="00123452">
              <w:rPr>
                <w:sz w:val="24"/>
                <w:szCs w:val="24"/>
              </w:rPr>
              <w:t>Камешкирского</w:t>
            </w:r>
            <w:proofErr w:type="spellEnd"/>
            <w:r w:rsidRPr="00123452">
              <w:rPr>
                <w:sz w:val="24"/>
                <w:szCs w:val="24"/>
              </w:rPr>
              <w:t xml:space="preserve"> района</w:t>
            </w:r>
          </w:p>
        </w:tc>
        <w:tc>
          <w:tcPr>
            <w:tcW w:w="1204" w:type="dxa"/>
            <w:gridSpan w:val="2"/>
          </w:tcPr>
          <w:p w:rsidR="005250F7" w:rsidRPr="00123452" w:rsidRDefault="005250F7" w:rsidP="00B969BC">
            <w:pPr>
              <w:autoSpaceDE w:val="0"/>
              <w:autoSpaceDN w:val="0"/>
              <w:jc w:val="center"/>
              <w:rPr>
                <w:sz w:val="24"/>
                <w:szCs w:val="24"/>
              </w:rPr>
            </w:pPr>
            <w:r w:rsidRPr="00123452">
              <w:rPr>
                <w:sz w:val="24"/>
                <w:szCs w:val="24"/>
              </w:rPr>
              <w:t>внебюджетные источники</w:t>
            </w:r>
          </w:p>
        </w:tc>
        <w:tc>
          <w:tcPr>
            <w:tcW w:w="537" w:type="dxa"/>
            <w:vMerge/>
          </w:tcPr>
          <w:p w:rsidR="005250F7" w:rsidRPr="00123452" w:rsidRDefault="005250F7" w:rsidP="00B969BC">
            <w:pPr>
              <w:rPr>
                <w:sz w:val="24"/>
                <w:szCs w:val="24"/>
              </w:rPr>
            </w:pPr>
          </w:p>
        </w:tc>
        <w:tc>
          <w:tcPr>
            <w:tcW w:w="2522" w:type="dxa"/>
            <w:gridSpan w:val="3"/>
            <w:vMerge/>
          </w:tcPr>
          <w:p w:rsidR="005250F7" w:rsidRPr="00123452" w:rsidRDefault="005250F7" w:rsidP="00B969BC">
            <w:pPr>
              <w:rPr>
                <w:sz w:val="24"/>
                <w:szCs w:val="24"/>
              </w:rPr>
            </w:pPr>
          </w:p>
        </w:tc>
        <w:tc>
          <w:tcPr>
            <w:tcW w:w="1022" w:type="dxa"/>
            <w:vMerge/>
          </w:tcPr>
          <w:p w:rsidR="005250F7" w:rsidRPr="00123452" w:rsidRDefault="005250F7" w:rsidP="00B969BC">
            <w:pPr>
              <w:rPr>
                <w:sz w:val="24"/>
                <w:szCs w:val="24"/>
              </w:rPr>
            </w:pPr>
          </w:p>
        </w:tc>
      </w:tr>
      <w:tr w:rsidR="005250F7" w:rsidRPr="00123452" w:rsidTr="00B969BC">
        <w:tc>
          <w:tcPr>
            <w:tcW w:w="630" w:type="dxa"/>
            <w:vMerge/>
          </w:tcPr>
          <w:p w:rsidR="005250F7" w:rsidRPr="00123452" w:rsidRDefault="005250F7" w:rsidP="00B969BC">
            <w:pPr>
              <w:rPr>
                <w:sz w:val="24"/>
                <w:szCs w:val="24"/>
              </w:rPr>
            </w:pPr>
          </w:p>
        </w:tc>
        <w:tc>
          <w:tcPr>
            <w:tcW w:w="1843" w:type="dxa"/>
            <w:vMerge/>
          </w:tcPr>
          <w:p w:rsidR="005250F7" w:rsidRPr="00123452" w:rsidRDefault="005250F7" w:rsidP="00B969BC">
            <w:pPr>
              <w:rPr>
                <w:sz w:val="24"/>
                <w:szCs w:val="24"/>
              </w:rPr>
            </w:pPr>
          </w:p>
        </w:tc>
        <w:tc>
          <w:tcPr>
            <w:tcW w:w="1024" w:type="dxa"/>
            <w:vMerge/>
          </w:tcPr>
          <w:p w:rsidR="005250F7" w:rsidRPr="00123452" w:rsidRDefault="005250F7" w:rsidP="00B969BC">
            <w:pPr>
              <w:rPr>
                <w:sz w:val="24"/>
                <w:szCs w:val="24"/>
              </w:rPr>
            </w:pPr>
          </w:p>
        </w:tc>
        <w:tc>
          <w:tcPr>
            <w:tcW w:w="851" w:type="dxa"/>
          </w:tcPr>
          <w:p w:rsidR="005250F7" w:rsidRPr="00123452" w:rsidRDefault="005250F7" w:rsidP="00B969BC">
            <w:pPr>
              <w:autoSpaceDE w:val="0"/>
              <w:autoSpaceDN w:val="0"/>
              <w:rPr>
                <w:sz w:val="24"/>
                <w:szCs w:val="24"/>
              </w:rPr>
            </w:pPr>
            <w:r w:rsidRPr="00123452">
              <w:rPr>
                <w:sz w:val="24"/>
                <w:szCs w:val="24"/>
              </w:rPr>
              <w:t>план на год</w:t>
            </w:r>
          </w:p>
        </w:tc>
        <w:tc>
          <w:tcPr>
            <w:tcW w:w="624" w:type="dxa"/>
          </w:tcPr>
          <w:p w:rsidR="005250F7" w:rsidRPr="00123452" w:rsidRDefault="005250F7" w:rsidP="00B969BC">
            <w:pPr>
              <w:autoSpaceDE w:val="0"/>
              <w:autoSpaceDN w:val="0"/>
              <w:rPr>
                <w:sz w:val="24"/>
                <w:szCs w:val="24"/>
              </w:rPr>
            </w:pPr>
            <w:r w:rsidRPr="00123452">
              <w:rPr>
                <w:sz w:val="24"/>
                <w:szCs w:val="24"/>
              </w:rPr>
              <w:t>кассовые расходы</w:t>
            </w:r>
          </w:p>
        </w:tc>
        <w:tc>
          <w:tcPr>
            <w:tcW w:w="964" w:type="dxa"/>
          </w:tcPr>
          <w:p w:rsidR="005250F7" w:rsidRPr="00123452" w:rsidRDefault="005250F7" w:rsidP="00B969BC">
            <w:pPr>
              <w:autoSpaceDE w:val="0"/>
              <w:autoSpaceDN w:val="0"/>
              <w:rPr>
                <w:sz w:val="24"/>
                <w:szCs w:val="24"/>
              </w:rPr>
            </w:pPr>
            <w:r w:rsidRPr="00123452">
              <w:rPr>
                <w:sz w:val="24"/>
                <w:szCs w:val="24"/>
              </w:rPr>
              <w:t>план на год</w:t>
            </w:r>
          </w:p>
        </w:tc>
        <w:tc>
          <w:tcPr>
            <w:tcW w:w="737" w:type="dxa"/>
          </w:tcPr>
          <w:p w:rsidR="005250F7" w:rsidRPr="00123452" w:rsidRDefault="005250F7" w:rsidP="00B969BC">
            <w:pPr>
              <w:autoSpaceDE w:val="0"/>
              <w:autoSpaceDN w:val="0"/>
              <w:rPr>
                <w:sz w:val="24"/>
                <w:szCs w:val="24"/>
              </w:rPr>
            </w:pPr>
            <w:r w:rsidRPr="00123452">
              <w:rPr>
                <w:sz w:val="24"/>
                <w:szCs w:val="24"/>
              </w:rPr>
              <w:t>кассовые расходы</w:t>
            </w:r>
          </w:p>
        </w:tc>
        <w:tc>
          <w:tcPr>
            <w:tcW w:w="907" w:type="dxa"/>
          </w:tcPr>
          <w:p w:rsidR="005250F7" w:rsidRPr="00123452" w:rsidRDefault="005250F7" w:rsidP="00B969BC">
            <w:pPr>
              <w:autoSpaceDE w:val="0"/>
              <w:autoSpaceDN w:val="0"/>
              <w:rPr>
                <w:sz w:val="24"/>
                <w:szCs w:val="24"/>
              </w:rPr>
            </w:pPr>
            <w:r w:rsidRPr="00123452">
              <w:rPr>
                <w:sz w:val="24"/>
                <w:szCs w:val="24"/>
              </w:rPr>
              <w:t>план на год</w:t>
            </w:r>
          </w:p>
        </w:tc>
        <w:tc>
          <w:tcPr>
            <w:tcW w:w="794" w:type="dxa"/>
          </w:tcPr>
          <w:p w:rsidR="005250F7" w:rsidRPr="00123452" w:rsidRDefault="005250F7" w:rsidP="00B969BC">
            <w:pPr>
              <w:autoSpaceDE w:val="0"/>
              <w:autoSpaceDN w:val="0"/>
              <w:rPr>
                <w:sz w:val="24"/>
                <w:szCs w:val="24"/>
              </w:rPr>
            </w:pPr>
            <w:r w:rsidRPr="00123452">
              <w:rPr>
                <w:sz w:val="24"/>
                <w:szCs w:val="24"/>
              </w:rPr>
              <w:t>кассовые расходы</w:t>
            </w:r>
          </w:p>
        </w:tc>
        <w:tc>
          <w:tcPr>
            <w:tcW w:w="1020" w:type="dxa"/>
          </w:tcPr>
          <w:p w:rsidR="005250F7" w:rsidRPr="00123452" w:rsidRDefault="005250F7" w:rsidP="00B969BC">
            <w:pPr>
              <w:autoSpaceDE w:val="0"/>
              <w:autoSpaceDN w:val="0"/>
              <w:rPr>
                <w:sz w:val="24"/>
                <w:szCs w:val="24"/>
              </w:rPr>
            </w:pPr>
            <w:r w:rsidRPr="00123452">
              <w:rPr>
                <w:sz w:val="24"/>
                <w:szCs w:val="24"/>
              </w:rPr>
              <w:t>план на год</w:t>
            </w:r>
          </w:p>
        </w:tc>
        <w:tc>
          <w:tcPr>
            <w:tcW w:w="765" w:type="dxa"/>
          </w:tcPr>
          <w:p w:rsidR="005250F7" w:rsidRPr="00123452" w:rsidRDefault="005250F7" w:rsidP="00B969BC">
            <w:pPr>
              <w:autoSpaceDE w:val="0"/>
              <w:autoSpaceDN w:val="0"/>
              <w:rPr>
                <w:sz w:val="24"/>
                <w:szCs w:val="24"/>
              </w:rPr>
            </w:pPr>
            <w:r w:rsidRPr="00123452">
              <w:rPr>
                <w:sz w:val="24"/>
                <w:szCs w:val="24"/>
              </w:rPr>
              <w:t>кассовые расходы</w:t>
            </w:r>
          </w:p>
        </w:tc>
        <w:tc>
          <w:tcPr>
            <w:tcW w:w="567" w:type="dxa"/>
          </w:tcPr>
          <w:p w:rsidR="005250F7" w:rsidRPr="00123452" w:rsidRDefault="005250F7" w:rsidP="00B969BC">
            <w:pPr>
              <w:autoSpaceDE w:val="0"/>
              <w:autoSpaceDN w:val="0"/>
              <w:rPr>
                <w:sz w:val="24"/>
                <w:szCs w:val="24"/>
              </w:rPr>
            </w:pPr>
            <w:r w:rsidRPr="00123452">
              <w:rPr>
                <w:sz w:val="24"/>
                <w:szCs w:val="24"/>
              </w:rPr>
              <w:t>план на год</w:t>
            </w:r>
          </w:p>
        </w:tc>
        <w:tc>
          <w:tcPr>
            <w:tcW w:w="637" w:type="dxa"/>
          </w:tcPr>
          <w:p w:rsidR="005250F7" w:rsidRPr="00123452" w:rsidRDefault="005250F7" w:rsidP="00B969BC">
            <w:pPr>
              <w:autoSpaceDE w:val="0"/>
              <w:autoSpaceDN w:val="0"/>
              <w:jc w:val="center"/>
              <w:rPr>
                <w:sz w:val="24"/>
                <w:szCs w:val="24"/>
              </w:rPr>
            </w:pPr>
            <w:r w:rsidRPr="00123452">
              <w:rPr>
                <w:sz w:val="24"/>
                <w:szCs w:val="24"/>
              </w:rPr>
              <w:t>кассовые расходы</w:t>
            </w:r>
          </w:p>
        </w:tc>
        <w:tc>
          <w:tcPr>
            <w:tcW w:w="537" w:type="dxa"/>
            <w:vMerge/>
          </w:tcPr>
          <w:p w:rsidR="005250F7" w:rsidRPr="00123452" w:rsidRDefault="005250F7" w:rsidP="00B969BC">
            <w:pPr>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Основные этапы выполнения мероприятия и показатели реализации мероприятия, един</w:t>
            </w:r>
            <w:proofErr w:type="gramStart"/>
            <w:r w:rsidRPr="00123452">
              <w:rPr>
                <w:sz w:val="24"/>
                <w:szCs w:val="24"/>
              </w:rPr>
              <w:t>.</w:t>
            </w:r>
            <w:proofErr w:type="gramEnd"/>
            <w:r w:rsidRPr="00123452">
              <w:rPr>
                <w:sz w:val="24"/>
                <w:szCs w:val="24"/>
              </w:rPr>
              <w:t xml:space="preserve"> </w:t>
            </w:r>
            <w:proofErr w:type="gramStart"/>
            <w:r w:rsidRPr="00123452">
              <w:rPr>
                <w:sz w:val="24"/>
                <w:szCs w:val="24"/>
              </w:rPr>
              <w:lastRenderedPageBreak/>
              <w:t>и</w:t>
            </w:r>
            <w:proofErr w:type="gramEnd"/>
            <w:r w:rsidRPr="00123452">
              <w:rPr>
                <w:sz w:val="24"/>
                <w:szCs w:val="24"/>
              </w:rPr>
              <w:t>зм.</w:t>
            </w:r>
          </w:p>
        </w:tc>
        <w:tc>
          <w:tcPr>
            <w:tcW w:w="850" w:type="dxa"/>
          </w:tcPr>
          <w:p w:rsidR="005250F7" w:rsidRPr="00123452" w:rsidRDefault="005250F7" w:rsidP="00B969BC">
            <w:pPr>
              <w:autoSpaceDE w:val="0"/>
              <w:autoSpaceDN w:val="0"/>
              <w:jc w:val="center"/>
              <w:rPr>
                <w:sz w:val="24"/>
                <w:szCs w:val="24"/>
              </w:rPr>
            </w:pPr>
            <w:r w:rsidRPr="00123452">
              <w:rPr>
                <w:sz w:val="24"/>
                <w:szCs w:val="24"/>
              </w:rPr>
              <w:lastRenderedPageBreak/>
              <w:t>план</w:t>
            </w:r>
          </w:p>
        </w:tc>
        <w:tc>
          <w:tcPr>
            <w:tcW w:w="454" w:type="dxa"/>
          </w:tcPr>
          <w:p w:rsidR="005250F7" w:rsidRPr="00123452" w:rsidRDefault="005250F7" w:rsidP="00B969BC">
            <w:pPr>
              <w:autoSpaceDE w:val="0"/>
              <w:autoSpaceDN w:val="0"/>
              <w:jc w:val="center"/>
              <w:rPr>
                <w:sz w:val="24"/>
                <w:szCs w:val="24"/>
              </w:rPr>
            </w:pPr>
            <w:r w:rsidRPr="00123452">
              <w:rPr>
                <w:sz w:val="24"/>
                <w:szCs w:val="24"/>
              </w:rPr>
              <w:t>факт</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lastRenderedPageBreak/>
              <w:t>1</w:t>
            </w:r>
          </w:p>
        </w:tc>
        <w:tc>
          <w:tcPr>
            <w:tcW w:w="1843" w:type="dxa"/>
          </w:tcPr>
          <w:p w:rsidR="005250F7" w:rsidRPr="00123452" w:rsidRDefault="005250F7" w:rsidP="00B969BC">
            <w:pPr>
              <w:autoSpaceDE w:val="0"/>
              <w:autoSpaceDN w:val="0"/>
              <w:jc w:val="center"/>
              <w:rPr>
                <w:sz w:val="24"/>
                <w:szCs w:val="24"/>
              </w:rPr>
            </w:pPr>
            <w:r w:rsidRPr="00123452">
              <w:rPr>
                <w:sz w:val="24"/>
                <w:szCs w:val="24"/>
              </w:rPr>
              <w:t>2</w:t>
            </w:r>
          </w:p>
        </w:tc>
        <w:tc>
          <w:tcPr>
            <w:tcW w:w="1024" w:type="dxa"/>
          </w:tcPr>
          <w:p w:rsidR="005250F7" w:rsidRPr="00123452" w:rsidRDefault="005250F7" w:rsidP="00B969BC">
            <w:pPr>
              <w:autoSpaceDE w:val="0"/>
              <w:autoSpaceDN w:val="0"/>
              <w:jc w:val="center"/>
              <w:rPr>
                <w:sz w:val="24"/>
                <w:szCs w:val="24"/>
              </w:rPr>
            </w:pPr>
            <w:r w:rsidRPr="00123452">
              <w:rPr>
                <w:sz w:val="24"/>
                <w:szCs w:val="24"/>
              </w:rPr>
              <w:t>3</w:t>
            </w:r>
          </w:p>
        </w:tc>
        <w:tc>
          <w:tcPr>
            <w:tcW w:w="851" w:type="dxa"/>
          </w:tcPr>
          <w:p w:rsidR="005250F7" w:rsidRPr="00123452" w:rsidRDefault="005250F7" w:rsidP="00B969BC">
            <w:pPr>
              <w:autoSpaceDE w:val="0"/>
              <w:autoSpaceDN w:val="0"/>
              <w:jc w:val="center"/>
              <w:rPr>
                <w:sz w:val="24"/>
                <w:szCs w:val="24"/>
              </w:rPr>
            </w:pPr>
            <w:r w:rsidRPr="00123452">
              <w:rPr>
                <w:sz w:val="24"/>
                <w:szCs w:val="24"/>
              </w:rPr>
              <w:t>4</w:t>
            </w:r>
          </w:p>
        </w:tc>
        <w:tc>
          <w:tcPr>
            <w:tcW w:w="624" w:type="dxa"/>
          </w:tcPr>
          <w:p w:rsidR="005250F7" w:rsidRPr="00123452" w:rsidRDefault="005250F7" w:rsidP="00B969BC">
            <w:pPr>
              <w:autoSpaceDE w:val="0"/>
              <w:autoSpaceDN w:val="0"/>
              <w:jc w:val="center"/>
              <w:rPr>
                <w:sz w:val="24"/>
                <w:szCs w:val="24"/>
              </w:rPr>
            </w:pPr>
            <w:r w:rsidRPr="00123452">
              <w:rPr>
                <w:sz w:val="24"/>
                <w:szCs w:val="24"/>
              </w:rPr>
              <w:t>5</w:t>
            </w:r>
          </w:p>
        </w:tc>
        <w:tc>
          <w:tcPr>
            <w:tcW w:w="964" w:type="dxa"/>
          </w:tcPr>
          <w:p w:rsidR="005250F7" w:rsidRPr="00123452" w:rsidRDefault="005250F7" w:rsidP="00B969BC">
            <w:pPr>
              <w:autoSpaceDE w:val="0"/>
              <w:autoSpaceDN w:val="0"/>
              <w:jc w:val="center"/>
              <w:rPr>
                <w:sz w:val="24"/>
                <w:szCs w:val="24"/>
              </w:rPr>
            </w:pPr>
            <w:r w:rsidRPr="00123452">
              <w:rPr>
                <w:sz w:val="24"/>
                <w:szCs w:val="24"/>
              </w:rPr>
              <w:t>6</w:t>
            </w:r>
          </w:p>
        </w:tc>
        <w:tc>
          <w:tcPr>
            <w:tcW w:w="737" w:type="dxa"/>
          </w:tcPr>
          <w:p w:rsidR="005250F7" w:rsidRPr="00123452" w:rsidRDefault="005250F7" w:rsidP="00B969BC">
            <w:pPr>
              <w:autoSpaceDE w:val="0"/>
              <w:autoSpaceDN w:val="0"/>
              <w:jc w:val="center"/>
              <w:rPr>
                <w:sz w:val="24"/>
                <w:szCs w:val="24"/>
              </w:rPr>
            </w:pPr>
            <w:r w:rsidRPr="00123452">
              <w:rPr>
                <w:sz w:val="24"/>
                <w:szCs w:val="24"/>
              </w:rPr>
              <w:t>7</w:t>
            </w:r>
          </w:p>
        </w:tc>
        <w:tc>
          <w:tcPr>
            <w:tcW w:w="907" w:type="dxa"/>
          </w:tcPr>
          <w:p w:rsidR="005250F7" w:rsidRPr="00123452" w:rsidRDefault="005250F7" w:rsidP="00B969BC">
            <w:pPr>
              <w:autoSpaceDE w:val="0"/>
              <w:autoSpaceDN w:val="0"/>
              <w:jc w:val="center"/>
              <w:rPr>
                <w:sz w:val="24"/>
                <w:szCs w:val="24"/>
              </w:rPr>
            </w:pPr>
            <w:r w:rsidRPr="00123452">
              <w:rPr>
                <w:sz w:val="24"/>
                <w:szCs w:val="24"/>
              </w:rPr>
              <w:t>8</w:t>
            </w:r>
          </w:p>
        </w:tc>
        <w:tc>
          <w:tcPr>
            <w:tcW w:w="794" w:type="dxa"/>
          </w:tcPr>
          <w:p w:rsidR="005250F7" w:rsidRPr="00123452" w:rsidRDefault="005250F7" w:rsidP="00B969BC">
            <w:pPr>
              <w:autoSpaceDE w:val="0"/>
              <w:autoSpaceDN w:val="0"/>
              <w:jc w:val="center"/>
              <w:rPr>
                <w:sz w:val="24"/>
                <w:szCs w:val="24"/>
              </w:rPr>
            </w:pPr>
            <w:r w:rsidRPr="00123452">
              <w:rPr>
                <w:sz w:val="24"/>
                <w:szCs w:val="24"/>
              </w:rPr>
              <w:t>9</w:t>
            </w:r>
          </w:p>
        </w:tc>
        <w:tc>
          <w:tcPr>
            <w:tcW w:w="1020" w:type="dxa"/>
          </w:tcPr>
          <w:p w:rsidR="005250F7" w:rsidRPr="00123452" w:rsidRDefault="005250F7" w:rsidP="00B969BC">
            <w:pPr>
              <w:autoSpaceDE w:val="0"/>
              <w:autoSpaceDN w:val="0"/>
              <w:jc w:val="center"/>
              <w:rPr>
                <w:sz w:val="24"/>
                <w:szCs w:val="24"/>
              </w:rPr>
            </w:pPr>
            <w:r w:rsidRPr="00123452">
              <w:rPr>
                <w:sz w:val="24"/>
                <w:szCs w:val="24"/>
              </w:rPr>
              <w:t>10</w:t>
            </w:r>
          </w:p>
        </w:tc>
        <w:tc>
          <w:tcPr>
            <w:tcW w:w="765" w:type="dxa"/>
          </w:tcPr>
          <w:p w:rsidR="005250F7" w:rsidRPr="00123452" w:rsidRDefault="005250F7" w:rsidP="00B969BC">
            <w:pPr>
              <w:autoSpaceDE w:val="0"/>
              <w:autoSpaceDN w:val="0"/>
              <w:jc w:val="center"/>
              <w:rPr>
                <w:sz w:val="24"/>
                <w:szCs w:val="24"/>
              </w:rPr>
            </w:pPr>
            <w:r w:rsidRPr="00123452">
              <w:rPr>
                <w:sz w:val="24"/>
                <w:szCs w:val="24"/>
              </w:rPr>
              <w:t>11</w:t>
            </w:r>
          </w:p>
        </w:tc>
        <w:tc>
          <w:tcPr>
            <w:tcW w:w="567" w:type="dxa"/>
          </w:tcPr>
          <w:p w:rsidR="005250F7" w:rsidRPr="00123452" w:rsidRDefault="005250F7" w:rsidP="00B969BC">
            <w:pPr>
              <w:autoSpaceDE w:val="0"/>
              <w:autoSpaceDN w:val="0"/>
              <w:jc w:val="center"/>
              <w:rPr>
                <w:sz w:val="24"/>
                <w:szCs w:val="24"/>
              </w:rPr>
            </w:pPr>
            <w:r w:rsidRPr="00123452">
              <w:rPr>
                <w:sz w:val="24"/>
                <w:szCs w:val="24"/>
              </w:rPr>
              <w:t>12</w:t>
            </w:r>
          </w:p>
        </w:tc>
        <w:tc>
          <w:tcPr>
            <w:tcW w:w="637" w:type="dxa"/>
          </w:tcPr>
          <w:p w:rsidR="005250F7" w:rsidRPr="00123452" w:rsidRDefault="005250F7" w:rsidP="00B969BC">
            <w:pPr>
              <w:autoSpaceDE w:val="0"/>
              <w:autoSpaceDN w:val="0"/>
              <w:jc w:val="center"/>
              <w:rPr>
                <w:sz w:val="24"/>
                <w:szCs w:val="24"/>
              </w:rPr>
            </w:pPr>
            <w:r w:rsidRPr="00123452">
              <w:rPr>
                <w:sz w:val="24"/>
                <w:szCs w:val="24"/>
              </w:rPr>
              <w:t>13</w:t>
            </w:r>
          </w:p>
        </w:tc>
        <w:tc>
          <w:tcPr>
            <w:tcW w:w="537" w:type="dxa"/>
          </w:tcPr>
          <w:p w:rsidR="005250F7" w:rsidRPr="00123452" w:rsidRDefault="005250F7" w:rsidP="00B969BC">
            <w:pPr>
              <w:autoSpaceDE w:val="0"/>
              <w:autoSpaceDN w:val="0"/>
              <w:jc w:val="center"/>
              <w:rPr>
                <w:sz w:val="24"/>
                <w:szCs w:val="24"/>
              </w:rPr>
            </w:pPr>
            <w:r w:rsidRPr="00123452">
              <w:rPr>
                <w:sz w:val="24"/>
                <w:szCs w:val="24"/>
              </w:rPr>
              <w:t>14</w:t>
            </w:r>
          </w:p>
        </w:tc>
        <w:tc>
          <w:tcPr>
            <w:tcW w:w="1218" w:type="dxa"/>
          </w:tcPr>
          <w:p w:rsidR="005250F7" w:rsidRPr="00123452" w:rsidRDefault="005250F7" w:rsidP="00B969BC">
            <w:pPr>
              <w:autoSpaceDE w:val="0"/>
              <w:autoSpaceDN w:val="0"/>
              <w:jc w:val="center"/>
              <w:rPr>
                <w:sz w:val="24"/>
                <w:szCs w:val="24"/>
              </w:rPr>
            </w:pPr>
            <w:r w:rsidRPr="00123452">
              <w:rPr>
                <w:sz w:val="24"/>
                <w:szCs w:val="24"/>
              </w:rPr>
              <w:t>15</w:t>
            </w:r>
          </w:p>
        </w:tc>
        <w:tc>
          <w:tcPr>
            <w:tcW w:w="850" w:type="dxa"/>
          </w:tcPr>
          <w:p w:rsidR="005250F7" w:rsidRPr="00123452" w:rsidRDefault="005250F7" w:rsidP="00B969BC">
            <w:pPr>
              <w:autoSpaceDE w:val="0"/>
              <w:autoSpaceDN w:val="0"/>
              <w:jc w:val="center"/>
              <w:rPr>
                <w:sz w:val="24"/>
                <w:szCs w:val="24"/>
              </w:rPr>
            </w:pPr>
            <w:r w:rsidRPr="00123452">
              <w:rPr>
                <w:sz w:val="24"/>
                <w:szCs w:val="24"/>
              </w:rPr>
              <w:t>16</w:t>
            </w:r>
          </w:p>
        </w:tc>
        <w:tc>
          <w:tcPr>
            <w:tcW w:w="454" w:type="dxa"/>
          </w:tcPr>
          <w:p w:rsidR="005250F7" w:rsidRPr="00123452" w:rsidRDefault="005250F7" w:rsidP="00B969BC">
            <w:pPr>
              <w:autoSpaceDE w:val="0"/>
              <w:autoSpaceDN w:val="0"/>
              <w:jc w:val="center"/>
              <w:rPr>
                <w:sz w:val="24"/>
                <w:szCs w:val="24"/>
              </w:rPr>
            </w:pPr>
            <w:r w:rsidRPr="00123452">
              <w:rPr>
                <w:sz w:val="24"/>
                <w:szCs w:val="24"/>
              </w:rPr>
              <w:t>17</w:t>
            </w:r>
          </w:p>
        </w:tc>
        <w:tc>
          <w:tcPr>
            <w:tcW w:w="1022" w:type="dxa"/>
          </w:tcPr>
          <w:p w:rsidR="005250F7" w:rsidRPr="00123452" w:rsidRDefault="005250F7" w:rsidP="00B969BC">
            <w:pPr>
              <w:autoSpaceDE w:val="0"/>
              <w:autoSpaceDN w:val="0"/>
              <w:jc w:val="center"/>
              <w:rPr>
                <w:sz w:val="24"/>
                <w:szCs w:val="24"/>
              </w:rPr>
            </w:pPr>
            <w:r w:rsidRPr="00123452">
              <w:rPr>
                <w:sz w:val="24"/>
                <w:szCs w:val="24"/>
              </w:rPr>
              <w:t>18</w:t>
            </w: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t>1.</w:t>
            </w:r>
          </w:p>
        </w:tc>
        <w:tc>
          <w:tcPr>
            <w:tcW w:w="1843" w:type="dxa"/>
          </w:tcPr>
          <w:p w:rsidR="005250F7" w:rsidRPr="00E54551" w:rsidRDefault="005250F7" w:rsidP="00B969BC">
            <w:pPr>
              <w:autoSpaceDE w:val="0"/>
              <w:autoSpaceDN w:val="0"/>
              <w:jc w:val="center"/>
              <w:rPr>
                <w:sz w:val="24"/>
                <w:szCs w:val="24"/>
              </w:rPr>
            </w:pPr>
            <w:r w:rsidRPr="00E54551">
              <w:rPr>
                <w:sz w:val="24"/>
                <w:szCs w:val="24"/>
              </w:rPr>
              <w:t>Подпрограмма</w:t>
            </w:r>
            <w:proofErr w:type="gramStart"/>
            <w:r w:rsidRPr="00E54551">
              <w:rPr>
                <w:sz w:val="24"/>
                <w:szCs w:val="24"/>
              </w:rPr>
              <w:t>1</w:t>
            </w:r>
            <w:proofErr w:type="gramEnd"/>
            <w:r w:rsidRPr="00E54551">
              <w:rPr>
                <w:sz w:val="24"/>
                <w:szCs w:val="24"/>
              </w:rPr>
              <w:t xml:space="preserve">; «Профилактика правонарушений и экстремистской деятельности в </w:t>
            </w:r>
            <w:proofErr w:type="spellStart"/>
            <w:r w:rsidRPr="00E54551">
              <w:rPr>
                <w:sz w:val="24"/>
                <w:szCs w:val="24"/>
              </w:rPr>
              <w:t>Камешкирском</w:t>
            </w:r>
            <w:proofErr w:type="spellEnd"/>
            <w:r w:rsidRPr="00E54551">
              <w:rPr>
                <w:sz w:val="24"/>
                <w:szCs w:val="24"/>
              </w:rPr>
              <w:t xml:space="preserve"> районе  пензенской области в 2014-2020 годах»</w:t>
            </w:r>
          </w:p>
          <w:p w:rsidR="005250F7" w:rsidRPr="00123452" w:rsidRDefault="005250F7" w:rsidP="00B969BC">
            <w:pPr>
              <w:autoSpaceDE w:val="0"/>
              <w:autoSpaceDN w:val="0"/>
              <w:jc w:val="center"/>
              <w:rPr>
                <w:sz w:val="24"/>
                <w:szCs w:val="24"/>
              </w:rPr>
            </w:pPr>
          </w:p>
        </w:tc>
        <w:tc>
          <w:tcPr>
            <w:tcW w:w="1024" w:type="dxa"/>
          </w:tcPr>
          <w:p w:rsidR="005250F7" w:rsidRPr="00123452" w:rsidRDefault="005250F7" w:rsidP="00B969BC">
            <w:pPr>
              <w:autoSpaceDE w:val="0"/>
              <w:autoSpaceDN w:val="0"/>
              <w:jc w:val="center"/>
              <w:rPr>
                <w:sz w:val="24"/>
                <w:szCs w:val="24"/>
              </w:rPr>
            </w:pPr>
          </w:p>
        </w:tc>
        <w:tc>
          <w:tcPr>
            <w:tcW w:w="851" w:type="dxa"/>
          </w:tcPr>
          <w:p w:rsidR="005250F7" w:rsidRPr="00123452" w:rsidRDefault="005250F7" w:rsidP="00B969BC">
            <w:pPr>
              <w:autoSpaceDE w:val="0"/>
              <w:autoSpaceDN w:val="0"/>
              <w:jc w:val="center"/>
              <w:rPr>
                <w:sz w:val="24"/>
                <w:szCs w:val="24"/>
              </w:rPr>
            </w:pPr>
          </w:p>
        </w:tc>
        <w:tc>
          <w:tcPr>
            <w:tcW w:w="624" w:type="dxa"/>
          </w:tcPr>
          <w:p w:rsidR="005250F7" w:rsidRPr="00123452" w:rsidRDefault="005250F7" w:rsidP="00B969BC">
            <w:pPr>
              <w:autoSpaceDE w:val="0"/>
              <w:autoSpaceDN w:val="0"/>
              <w:jc w:val="center"/>
              <w:rPr>
                <w:sz w:val="24"/>
                <w:szCs w:val="24"/>
              </w:rPr>
            </w:pPr>
          </w:p>
        </w:tc>
        <w:tc>
          <w:tcPr>
            <w:tcW w:w="964" w:type="dxa"/>
          </w:tcPr>
          <w:p w:rsidR="005250F7" w:rsidRPr="00123452" w:rsidRDefault="005250F7" w:rsidP="00B969BC">
            <w:pPr>
              <w:autoSpaceDE w:val="0"/>
              <w:autoSpaceDN w:val="0"/>
              <w:jc w:val="center"/>
              <w:rPr>
                <w:sz w:val="24"/>
                <w:szCs w:val="24"/>
              </w:rPr>
            </w:pPr>
          </w:p>
        </w:tc>
        <w:tc>
          <w:tcPr>
            <w:tcW w:w="737" w:type="dxa"/>
          </w:tcPr>
          <w:p w:rsidR="005250F7" w:rsidRPr="00123452" w:rsidRDefault="005250F7" w:rsidP="00B969BC">
            <w:pPr>
              <w:autoSpaceDE w:val="0"/>
              <w:autoSpaceDN w:val="0"/>
              <w:jc w:val="center"/>
              <w:rPr>
                <w:sz w:val="24"/>
                <w:szCs w:val="24"/>
              </w:rPr>
            </w:pPr>
          </w:p>
        </w:tc>
        <w:tc>
          <w:tcPr>
            <w:tcW w:w="907" w:type="dxa"/>
          </w:tcPr>
          <w:p w:rsidR="005250F7" w:rsidRPr="00123452" w:rsidRDefault="005250F7" w:rsidP="00B969BC">
            <w:pPr>
              <w:autoSpaceDE w:val="0"/>
              <w:autoSpaceDN w:val="0"/>
              <w:jc w:val="center"/>
              <w:rPr>
                <w:sz w:val="24"/>
                <w:szCs w:val="24"/>
              </w:rPr>
            </w:pPr>
          </w:p>
        </w:tc>
        <w:tc>
          <w:tcPr>
            <w:tcW w:w="794" w:type="dxa"/>
          </w:tcPr>
          <w:p w:rsidR="005250F7" w:rsidRPr="00123452" w:rsidRDefault="005250F7" w:rsidP="00B969BC">
            <w:pPr>
              <w:autoSpaceDE w:val="0"/>
              <w:autoSpaceDN w:val="0"/>
              <w:jc w:val="center"/>
              <w:rPr>
                <w:sz w:val="24"/>
                <w:szCs w:val="24"/>
              </w:rPr>
            </w:pPr>
          </w:p>
        </w:tc>
        <w:tc>
          <w:tcPr>
            <w:tcW w:w="1020" w:type="dxa"/>
          </w:tcPr>
          <w:p w:rsidR="005250F7" w:rsidRPr="00123452" w:rsidRDefault="005250F7" w:rsidP="00B969BC">
            <w:pPr>
              <w:autoSpaceDE w:val="0"/>
              <w:autoSpaceDN w:val="0"/>
              <w:jc w:val="center"/>
              <w:rPr>
                <w:sz w:val="24"/>
                <w:szCs w:val="24"/>
              </w:rPr>
            </w:pPr>
          </w:p>
        </w:tc>
        <w:tc>
          <w:tcPr>
            <w:tcW w:w="765" w:type="dxa"/>
          </w:tcPr>
          <w:p w:rsidR="005250F7" w:rsidRPr="00123452" w:rsidRDefault="005250F7" w:rsidP="00B969BC">
            <w:pPr>
              <w:autoSpaceDE w:val="0"/>
              <w:autoSpaceDN w:val="0"/>
              <w:jc w:val="center"/>
              <w:rPr>
                <w:sz w:val="24"/>
                <w:szCs w:val="24"/>
              </w:rPr>
            </w:pPr>
          </w:p>
        </w:tc>
        <w:tc>
          <w:tcPr>
            <w:tcW w:w="567" w:type="dxa"/>
          </w:tcPr>
          <w:p w:rsidR="005250F7" w:rsidRPr="00123452" w:rsidRDefault="005250F7" w:rsidP="00B969BC">
            <w:pPr>
              <w:autoSpaceDE w:val="0"/>
              <w:autoSpaceDN w:val="0"/>
              <w:jc w:val="center"/>
              <w:rPr>
                <w:sz w:val="24"/>
                <w:szCs w:val="24"/>
              </w:rPr>
            </w:pPr>
          </w:p>
        </w:tc>
        <w:tc>
          <w:tcPr>
            <w:tcW w:w="637" w:type="dxa"/>
          </w:tcPr>
          <w:p w:rsidR="005250F7" w:rsidRPr="00123452" w:rsidRDefault="005250F7" w:rsidP="00B969BC">
            <w:pPr>
              <w:autoSpaceDE w:val="0"/>
              <w:autoSpaceDN w:val="0"/>
              <w:jc w:val="center"/>
              <w:rPr>
                <w:sz w:val="24"/>
                <w:szCs w:val="24"/>
              </w:rPr>
            </w:pPr>
          </w:p>
        </w:tc>
        <w:tc>
          <w:tcPr>
            <w:tcW w:w="537" w:type="dxa"/>
          </w:tcPr>
          <w:p w:rsidR="005250F7" w:rsidRPr="00123452" w:rsidRDefault="005250F7" w:rsidP="00B969BC">
            <w:pPr>
              <w:autoSpaceDE w:val="0"/>
              <w:autoSpaceDN w:val="0"/>
              <w:jc w:val="center"/>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t>1.1.</w:t>
            </w:r>
          </w:p>
        </w:tc>
        <w:tc>
          <w:tcPr>
            <w:tcW w:w="1843" w:type="dxa"/>
          </w:tcPr>
          <w:p w:rsidR="005250F7" w:rsidRPr="00123452" w:rsidRDefault="005250F7" w:rsidP="00B969BC">
            <w:pPr>
              <w:autoSpaceDE w:val="0"/>
              <w:autoSpaceDN w:val="0"/>
              <w:jc w:val="center"/>
              <w:rPr>
                <w:sz w:val="24"/>
                <w:szCs w:val="24"/>
              </w:rPr>
            </w:pPr>
            <w:r w:rsidRPr="00E54551">
              <w:rPr>
                <w:sz w:val="24"/>
                <w:szCs w:val="24"/>
              </w:rPr>
              <w:t>Основное мероприятие: Профилактика правонарушений и экстремистской деятельности</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p>
        </w:tc>
        <w:tc>
          <w:tcPr>
            <w:tcW w:w="1843" w:type="dxa"/>
          </w:tcPr>
          <w:p w:rsidR="005250F7" w:rsidRPr="00123452" w:rsidRDefault="005250F7" w:rsidP="00B969BC">
            <w:pPr>
              <w:autoSpaceDE w:val="0"/>
              <w:autoSpaceDN w:val="0"/>
              <w:jc w:val="center"/>
              <w:rPr>
                <w:sz w:val="24"/>
                <w:szCs w:val="24"/>
              </w:rPr>
            </w:pPr>
            <w:r w:rsidRPr="00123452">
              <w:rPr>
                <w:sz w:val="24"/>
                <w:szCs w:val="24"/>
              </w:rPr>
              <w:t>в том числе:</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t>1.1.1.</w:t>
            </w:r>
          </w:p>
          <w:p w:rsidR="005250F7" w:rsidRPr="00123452" w:rsidRDefault="005250F7" w:rsidP="00B969BC">
            <w:pPr>
              <w:autoSpaceDE w:val="0"/>
              <w:autoSpaceDN w:val="0"/>
              <w:jc w:val="center"/>
              <w:rPr>
                <w:sz w:val="24"/>
                <w:szCs w:val="24"/>
              </w:rPr>
            </w:pPr>
            <w:r w:rsidRPr="00123452">
              <w:rPr>
                <w:sz w:val="24"/>
                <w:szCs w:val="24"/>
              </w:rPr>
              <w:t>&lt;ин&gt;</w:t>
            </w:r>
          </w:p>
        </w:tc>
        <w:tc>
          <w:tcPr>
            <w:tcW w:w="1843" w:type="dxa"/>
          </w:tcPr>
          <w:p w:rsidR="005250F7" w:rsidRPr="00123452" w:rsidRDefault="005250F7" w:rsidP="00B969BC">
            <w:pPr>
              <w:autoSpaceDE w:val="0"/>
              <w:autoSpaceDN w:val="0"/>
              <w:jc w:val="center"/>
              <w:rPr>
                <w:sz w:val="24"/>
                <w:szCs w:val="24"/>
              </w:rPr>
            </w:pPr>
            <w:r w:rsidRPr="00E54551">
              <w:rPr>
                <w:sz w:val="24"/>
                <w:szCs w:val="24"/>
              </w:rPr>
              <w:t xml:space="preserve">Мероприятие: Пропагандистские мероприятия в сфере профилактики правонарушений  и экстремистской деятельности </w:t>
            </w:r>
            <w:r w:rsidRPr="00123452">
              <w:rPr>
                <w:sz w:val="24"/>
                <w:szCs w:val="24"/>
              </w:rPr>
              <w:t>Мероприятие</w:t>
            </w:r>
          </w:p>
          <w:p w:rsidR="005250F7" w:rsidRPr="00123452" w:rsidRDefault="005250F7" w:rsidP="00B969BC">
            <w:pPr>
              <w:autoSpaceDE w:val="0"/>
              <w:autoSpaceDN w:val="0"/>
              <w:jc w:val="center"/>
              <w:rPr>
                <w:sz w:val="24"/>
                <w:szCs w:val="24"/>
              </w:rPr>
            </w:pPr>
            <w:r w:rsidRPr="00123452">
              <w:rPr>
                <w:sz w:val="24"/>
                <w:szCs w:val="24"/>
              </w:rPr>
              <w:lastRenderedPageBreak/>
              <w:t>(указать наименование мероприятия)</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p>
        </w:tc>
        <w:tc>
          <w:tcPr>
            <w:tcW w:w="1843" w:type="dxa"/>
          </w:tcPr>
          <w:p w:rsidR="005250F7" w:rsidRPr="00123452" w:rsidRDefault="005250F7" w:rsidP="00B969BC">
            <w:pPr>
              <w:autoSpaceDE w:val="0"/>
              <w:autoSpaceDN w:val="0"/>
              <w:jc w:val="center"/>
              <w:rPr>
                <w:sz w:val="24"/>
                <w:szCs w:val="24"/>
              </w:rPr>
            </w:pPr>
            <w:r w:rsidRPr="00123452">
              <w:rPr>
                <w:sz w:val="24"/>
                <w:szCs w:val="24"/>
              </w:rPr>
              <w:t>Причины невыполнения сроков мероприятия, объемов финансирования мероприятия</w:t>
            </w:r>
          </w:p>
        </w:tc>
        <w:tc>
          <w:tcPr>
            <w:tcW w:w="12971" w:type="dxa"/>
            <w:gridSpan w:val="16"/>
          </w:tcPr>
          <w:p w:rsidR="005250F7" w:rsidRPr="00123452" w:rsidRDefault="005250F7" w:rsidP="00B969BC">
            <w:pPr>
              <w:autoSpaceDE w:val="0"/>
              <w:autoSpaceDN w:val="0"/>
              <w:rPr>
                <w:sz w:val="24"/>
                <w:szCs w:val="24"/>
              </w:rPr>
            </w:pPr>
          </w:p>
        </w:tc>
      </w:tr>
      <w:tr w:rsidR="005250F7" w:rsidRPr="00123452" w:rsidTr="00B969BC">
        <w:tc>
          <w:tcPr>
            <w:tcW w:w="2473" w:type="dxa"/>
            <w:gridSpan w:val="2"/>
          </w:tcPr>
          <w:p w:rsidR="005250F7" w:rsidRPr="00123452" w:rsidRDefault="005250F7" w:rsidP="00B969BC">
            <w:pPr>
              <w:autoSpaceDE w:val="0"/>
              <w:autoSpaceDN w:val="0"/>
              <w:jc w:val="center"/>
              <w:rPr>
                <w:sz w:val="24"/>
                <w:szCs w:val="24"/>
              </w:rPr>
            </w:pPr>
            <w:r w:rsidRPr="00123452">
              <w:rPr>
                <w:sz w:val="24"/>
                <w:szCs w:val="24"/>
              </w:rPr>
              <w:t>Итого по подпрограмме 1:</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t>2.</w:t>
            </w:r>
          </w:p>
        </w:tc>
        <w:tc>
          <w:tcPr>
            <w:tcW w:w="1843" w:type="dxa"/>
          </w:tcPr>
          <w:p w:rsidR="005250F7" w:rsidRPr="00E54551" w:rsidRDefault="005250F7" w:rsidP="00B969BC">
            <w:pPr>
              <w:autoSpaceDE w:val="0"/>
              <w:autoSpaceDN w:val="0"/>
              <w:jc w:val="center"/>
              <w:rPr>
                <w:sz w:val="24"/>
                <w:szCs w:val="24"/>
              </w:rPr>
            </w:pPr>
            <w:r w:rsidRPr="00E54551">
              <w:rPr>
                <w:sz w:val="24"/>
                <w:szCs w:val="24"/>
              </w:rPr>
              <w:t xml:space="preserve">Подпрограмма 2: Антинаркотическая программа </w:t>
            </w:r>
            <w:proofErr w:type="spellStart"/>
            <w:r w:rsidRPr="00E54551">
              <w:rPr>
                <w:sz w:val="24"/>
                <w:szCs w:val="24"/>
              </w:rPr>
              <w:t>Камешкирского</w:t>
            </w:r>
            <w:proofErr w:type="spellEnd"/>
            <w:r w:rsidRPr="00E54551">
              <w:rPr>
                <w:sz w:val="24"/>
                <w:szCs w:val="24"/>
              </w:rPr>
              <w:t xml:space="preserve"> района Пензенской области на период с 2014 по 2020 годы</w:t>
            </w:r>
          </w:p>
          <w:p w:rsidR="005250F7" w:rsidRPr="00123452" w:rsidRDefault="005250F7" w:rsidP="00B969BC">
            <w:pPr>
              <w:autoSpaceDE w:val="0"/>
              <w:autoSpaceDN w:val="0"/>
              <w:jc w:val="center"/>
              <w:rPr>
                <w:sz w:val="24"/>
                <w:szCs w:val="24"/>
              </w:rPr>
            </w:pP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t>2.1.</w:t>
            </w:r>
          </w:p>
        </w:tc>
        <w:tc>
          <w:tcPr>
            <w:tcW w:w="1843" w:type="dxa"/>
          </w:tcPr>
          <w:p w:rsidR="005250F7" w:rsidRPr="00123452" w:rsidRDefault="005250F7" w:rsidP="00B969BC">
            <w:pPr>
              <w:autoSpaceDE w:val="0"/>
              <w:autoSpaceDN w:val="0"/>
              <w:jc w:val="center"/>
              <w:rPr>
                <w:sz w:val="24"/>
                <w:szCs w:val="24"/>
              </w:rPr>
            </w:pPr>
            <w:r w:rsidRPr="00E54551">
              <w:rPr>
                <w:sz w:val="24"/>
                <w:szCs w:val="24"/>
              </w:rPr>
              <w:t xml:space="preserve">Основное мероприятие Пропагандистские  мероприятия в сфере противодействия злоупотреблению наркотиками и их </w:t>
            </w:r>
            <w:r w:rsidRPr="00E54551">
              <w:rPr>
                <w:sz w:val="24"/>
                <w:szCs w:val="24"/>
              </w:rPr>
              <w:lastRenderedPageBreak/>
              <w:t>незаконному обороту</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p>
        </w:tc>
        <w:tc>
          <w:tcPr>
            <w:tcW w:w="1843" w:type="dxa"/>
          </w:tcPr>
          <w:p w:rsidR="005250F7" w:rsidRPr="00123452" w:rsidRDefault="005250F7" w:rsidP="00B969BC">
            <w:pPr>
              <w:autoSpaceDE w:val="0"/>
              <w:autoSpaceDN w:val="0"/>
              <w:jc w:val="center"/>
              <w:rPr>
                <w:sz w:val="24"/>
                <w:szCs w:val="24"/>
              </w:rPr>
            </w:pPr>
            <w:r w:rsidRPr="00123452">
              <w:rPr>
                <w:sz w:val="24"/>
                <w:szCs w:val="24"/>
              </w:rPr>
              <w:t>в том числе:</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r w:rsidRPr="00123452">
              <w:rPr>
                <w:sz w:val="24"/>
                <w:szCs w:val="24"/>
              </w:rPr>
              <w:t>2.1.1.</w:t>
            </w:r>
          </w:p>
          <w:p w:rsidR="005250F7" w:rsidRPr="00123452" w:rsidRDefault="005250F7" w:rsidP="00B969BC">
            <w:pPr>
              <w:autoSpaceDE w:val="0"/>
              <w:autoSpaceDN w:val="0"/>
              <w:jc w:val="center"/>
              <w:rPr>
                <w:sz w:val="24"/>
                <w:szCs w:val="24"/>
              </w:rPr>
            </w:pPr>
            <w:r w:rsidRPr="00123452">
              <w:rPr>
                <w:sz w:val="24"/>
                <w:szCs w:val="24"/>
              </w:rPr>
              <w:t>&lt;ин&gt;</w:t>
            </w:r>
          </w:p>
        </w:tc>
        <w:tc>
          <w:tcPr>
            <w:tcW w:w="1843" w:type="dxa"/>
          </w:tcPr>
          <w:p w:rsidR="005250F7" w:rsidRPr="00123452" w:rsidRDefault="005250F7" w:rsidP="00B969BC">
            <w:pPr>
              <w:autoSpaceDE w:val="0"/>
              <w:autoSpaceDN w:val="0"/>
              <w:jc w:val="center"/>
              <w:rPr>
                <w:sz w:val="24"/>
                <w:szCs w:val="24"/>
              </w:rPr>
            </w:pPr>
            <w:r w:rsidRPr="00E54551">
              <w:rPr>
                <w:sz w:val="24"/>
                <w:szCs w:val="24"/>
              </w:rPr>
              <w:t>Мероприятие: Пропагандистские  мероприятия в сфере противодействия злоупотреблению наркотиками и их незаконному обороту</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Pr="00123452" w:rsidRDefault="005250F7" w:rsidP="00B969BC">
            <w:pPr>
              <w:autoSpaceDE w:val="0"/>
              <w:autoSpaceDN w:val="0"/>
              <w:jc w:val="center"/>
              <w:rPr>
                <w:sz w:val="24"/>
                <w:szCs w:val="24"/>
              </w:rPr>
            </w:pPr>
          </w:p>
        </w:tc>
        <w:tc>
          <w:tcPr>
            <w:tcW w:w="1843" w:type="dxa"/>
          </w:tcPr>
          <w:p w:rsidR="005250F7" w:rsidRPr="00123452" w:rsidRDefault="005250F7" w:rsidP="00B969BC">
            <w:pPr>
              <w:autoSpaceDE w:val="0"/>
              <w:autoSpaceDN w:val="0"/>
              <w:jc w:val="center"/>
              <w:rPr>
                <w:sz w:val="24"/>
                <w:szCs w:val="24"/>
              </w:rPr>
            </w:pPr>
            <w:r w:rsidRPr="00123452">
              <w:rPr>
                <w:sz w:val="24"/>
                <w:szCs w:val="24"/>
              </w:rPr>
              <w:t>Причины невыполнения сроков мероприятия, объемов финансирования мероприятия</w:t>
            </w:r>
          </w:p>
        </w:tc>
        <w:tc>
          <w:tcPr>
            <w:tcW w:w="12971" w:type="dxa"/>
            <w:gridSpan w:val="16"/>
          </w:tcPr>
          <w:p w:rsidR="005250F7" w:rsidRPr="00123452" w:rsidRDefault="005250F7" w:rsidP="00B969BC">
            <w:pPr>
              <w:autoSpaceDE w:val="0"/>
              <w:autoSpaceDN w:val="0"/>
              <w:rPr>
                <w:sz w:val="24"/>
                <w:szCs w:val="24"/>
              </w:rPr>
            </w:pPr>
          </w:p>
        </w:tc>
      </w:tr>
      <w:tr w:rsidR="005250F7" w:rsidRPr="00123452" w:rsidTr="00B969BC">
        <w:trPr>
          <w:trHeight w:val="2760"/>
        </w:trPr>
        <w:tc>
          <w:tcPr>
            <w:tcW w:w="630" w:type="dxa"/>
            <w:vMerge w:val="restart"/>
          </w:tcPr>
          <w:p w:rsidR="005250F7" w:rsidRDefault="005250F7" w:rsidP="00B969BC">
            <w:pPr>
              <w:autoSpaceDE w:val="0"/>
              <w:autoSpaceDN w:val="0"/>
              <w:rPr>
                <w:sz w:val="24"/>
                <w:szCs w:val="24"/>
              </w:rPr>
            </w:pPr>
            <w:r>
              <w:rPr>
                <w:sz w:val="24"/>
                <w:szCs w:val="24"/>
              </w:rPr>
              <w:t>3</w:t>
            </w:r>
          </w:p>
          <w:p w:rsidR="005250F7" w:rsidRPr="00123452" w:rsidRDefault="005250F7" w:rsidP="00B969BC">
            <w:pPr>
              <w:autoSpaceDE w:val="0"/>
              <w:autoSpaceDN w:val="0"/>
              <w:rPr>
                <w:sz w:val="24"/>
                <w:szCs w:val="24"/>
              </w:rPr>
            </w:pPr>
          </w:p>
        </w:tc>
        <w:tc>
          <w:tcPr>
            <w:tcW w:w="1843" w:type="dxa"/>
          </w:tcPr>
          <w:p w:rsidR="005250F7" w:rsidRPr="00123452" w:rsidRDefault="005250F7" w:rsidP="00B969BC">
            <w:pPr>
              <w:autoSpaceDE w:val="0"/>
              <w:autoSpaceDN w:val="0"/>
              <w:rPr>
                <w:sz w:val="24"/>
                <w:szCs w:val="24"/>
              </w:rPr>
            </w:pPr>
            <w:r w:rsidRPr="00E54551">
              <w:rPr>
                <w:sz w:val="24"/>
                <w:szCs w:val="24"/>
              </w:rPr>
              <w:t xml:space="preserve">Подпрограмма 3: Антикоррупционная программа </w:t>
            </w:r>
            <w:proofErr w:type="spellStart"/>
            <w:r w:rsidRPr="00E54551">
              <w:rPr>
                <w:sz w:val="24"/>
                <w:szCs w:val="24"/>
              </w:rPr>
              <w:t>Камешкирского</w:t>
            </w:r>
            <w:proofErr w:type="spellEnd"/>
            <w:r w:rsidRPr="00E54551">
              <w:rPr>
                <w:sz w:val="24"/>
                <w:szCs w:val="24"/>
              </w:rPr>
              <w:t xml:space="preserve"> района Пензенской области в 2014-2020 годах</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vMerge/>
          </w:tcPr>
          <w:p w:rsidR="005250F7" w:rsidRDefault="005250F7" w:rsidP="00B969BC">
            <w:pPr>
              <w:autoSpaceDE w:val="0"/>
              <w:autoSpaceDN w:val="0"/>
              <w:rPr>
                <w:sz w:val="24"/>
                <w:szCs w:val="24"/>
              </w:rPr>
            </w:pPr>
          </w:p>
        </w:tc>
        <w:tc>
          <w:tcPr>
            <w:tcW w:w="1843" w:type="dxa"/>
          </w:tcPr>
          <w:p w:rsidR="005250F7" w:rsidRPr="00E54551" w:rsidRDefault="005250F7" w:rsidP="00B969BC">
            <w:pPr>
              <w:autoSpaceDE w:val="0"/>
              <w:autoSpaceDN w:val="0"/>
              <w:rPr>
                <w:sz w:val="24"/>
                <w:szCs w:val="24"/>
              </w:rPr>
            </w:pPr>
            <w:r w:rsidRPr="00E54551">
              <w:rPr>
                <w:sz w:val="24"/>
                <w:szCs w:val="24"/>
              </w:rPr>
              <w:t xml:space="preserve">Основное </w:t>
            </w:r>
            <w:r w:rsidRPr="00E54551">
              <w:rPr>
                <w:sz w:val="24"/>
                <w:szCs w:val="24"/>
              </w:rPr>
              <w:lastRenderedPageBreak/>
              <w:t>мероприятие: Пропагандистские мероприятия в сфере противодействия коррупции</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p>
        </w:tc>
        <w:tc>
          <w:tcPr>
            <w:tcW w:w="1843" w:type="dxa"/>
          </w:tcPr>
          <w:p w:rsidR="005250F7" w:rsidRPr="00E54551" w:rsidRDefault="005250F7" w:rsidP="00B969BC">
            <w:pPr>
              <w:autoSpaceDE w:val="0"/>
              <w:autoSpaceDN w:val="0"/>
              <w:rPr>
                <w:sz w:val="24"/>
                <w:szCs w:val="24"/>
              </w:rPr>
            </w:pPr>
            <w:r>
              <w:rPr>
                <w:sz w:val="24"/>
                <w:szCs w:val="24"/>
              </w:rPr>
              <w:t>В том числе</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r>
              <w:rPr>
                <w:sz w:val="24"/>
                <w:szCs w:val="24"/>
              </w:rPr>
              <w:t>3.1.1</w:t>
            </w:r>
          </w:p>
        </w:tc>
        <w:tc>
          <w:tcPr>
            <w:tcW w:w="1843" w:type="dxa"/>
          </w:tcPr>
          <w:p w:rsidR="005250F7" w:rsidRDefault="005250F7" w:rsidP="00B969BC">
            <w:pPr>
              <w:autoSpaceDE w:val="0"/>
              <w:autoSpaceDN w:val="0"/>
              <w:rPr>
                <w:sz w:val="24"/>
                <w:szCs w:val="24"/>
              </w:rPr>
            </w:pPr>
            <w:r w:rsidRPr="00D97D79">
              <w:rPr>
                <w:sz w:val="24"/>
                <w:szCs w:val="24"/>
              </w:rPr>
              <w:t>Мероприятие Пропагандистские мероприятия в сфере противодействия коррупции</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p>
        </w:tc>
        <w:tc>
          <w:tcPr>
            <w:tcW w:w="1843" w:type="dxa"/>
          </w:tcPr>
          <w:p w:rsidR="005250F7" w:rsidRPr="001A1B72" w:rsidRDefault="005250F7" w:rsidP="00B969BC">
            <w:pPr>
              <w:autoSpaceDE w:val="0"/>
              <w:autoSpaceDN w:val="0"/>
              <w:rPr>
                <w:sz w:val="24"/>
                <w:szCs w:val="24"/>
              </w:rPr>
            </w:pPr>
            <w:r>
              <w:rPr>
                <w:sz w:val="24"/>
                <w:szCs w:val="24"/>
              </w:rPr>
              <w:t xml:space="preserve">Подпрограмма 4 </w:t>
            </w:r>
            <w:r w:rsidRPr="00B27204">
              <w:rPr>
                <w:sz w:val="24"/>
                <w:szCs w:val="24"/>
              </w:rPr>
              <w:t xml:space="preserve">«Повышение безопасности дорожного движения в </w:t>
            </w:r>
            <w:proofErr w:type="spellStart"/>
            <w:r w:rsidRPr="00B27204">
              <w:rPr>
                <w:sz w:val="24"/>
                <w:szCs w:val="24"/>
              </w:rPr>
              <w:t>Камешкирском</w:t>
            </w:r>
            <w:proofErr w:type="spellEnd"/>
            <w:r w:rsidRPr="00B27204">
              <w:rPr>
                <w:sz w:val="24"/>
                <w:szCs w:val="24"/>
              </w:rPr>
              <w:t xml:space="preserve"> районе Пензенской области в 2014-2020 годах»</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p>
        </w:tc>
        <w:tc>
          <w:tcPr>
            <w:tcW w:w="1843" w:type="dxa"/>
          </w:tcPr>
          <w:p w:rsidR="005250F7" w:rsidRDefault="005250F7" w:rsidP="00B969BC">
            <w:pPr>
              <w:autoSpaceDE w:val="0"/>
              <w:autoSpaceDN w:val="0"/>
              <w:rPr>
                <w:sz w:val="24"/>
                <w:szCs w:val="24"/>
              </w:rPr>
            </w:pPr>
            <w:r>
              <w:rPr>
                <w:sz w:val="24"/>
                <w:szCs w:val="24"/>
              </w:rPr>
              <w:t>Основное мероприятие: Пропагандистские мероприятия по безопасности дорожного движения</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p>
        </w:tc>
        <w:tc>
          <w:tcPr>
            <w:tcW w:w="1843" w:type="dxa"/>
          </w:tcPr>
          <w:p w:rsidR="005250F7" w:rsidRDefault="005250F7" w:rsidP="00B969BC">
            <w:pPr>
              <w:autoSpaceDE w:val="0"/>
              <w:autoSpaceDN w:val="0"/>
              <w:rPr>
                <w:sz w:val="24"/>
                <w:szCs w:val="24"/>
              </w:rPr>
            </w:pPr>
            <w:r>
              <w:rPr>
                <w:sz w:val="24"/>
                <w:szCs w:val="24"/>
              </w:rPr>
              <w:t>В том числе</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p>
        </w:tc>
        <w:tc>
          <w:tcPr>
            <w:tcW w:w="1843" w:type="dxa"/>
          </w:tcPr>
          <w:p w:rsidR="005250F7" w:rsidRDefault="005250F7" w:rsidP="00B969BC">
            <w:pPr>
              <w:autoSpaceDE w:val="0"/>
              <w:autoSpaceDN w:val="0"/>
              <w:rPr>
                <w:sz w:val="24"/>
                <w:szCs w:val="24"/>
              </w:rPr>
            </w:pPr>
            <w:r w:rsidRPr="0012345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630" w:type="dxa"/>
          </w:tcPr>
          <w:p w:rsidR="005250F7" w:rsidRDefault="005250F7" w:rsidP="00B969BC">
            <w:pPr>
              <w:autoSpaceDE w:val="0"/>
              <w:autoSpaceDN w:val="0"/>
              <w:rPr>
                <w:sz w:val="24"/>
                <w:szCs w:val="24"/>
              </w:rPr>
            </w:pPr>
          </w:p>
        </w:tc>
        <w:tc>
          <w:tcPr>
            <w:tcW w:w="1843" w:type="dxa"/>
          </w:tcPr>
          <w:p w:rsidR="005250F7" w:rsidRPr="00D97D79" w:rsidRDefault="005250F7" w:rsidP="00B969BC">
            <w:pPr>
              <w:autoSpaceDE w:val="0"/>
              <w:autoSpaceDN w:val="0"/>
              <w:rPr>
                <w:sz w:val="24"/>
                <w:szCs w:val="24"/>
              </w:rPr>
            </w:pPr>
            <w:r w:rsidRPr="00D97D79">
              <w:rPr>
                <w:sz w:val="24"/>
                <w:szCs w:val="24"/>
              </w:rPr>
              <w:t xml:space="preserve">Систематическое освещение в СМИ вопросов, касающихся: </w:t>
            </w:r>
          </w:p>
          <w:p w:rsidR="005250F7" w:rsidRPr="00D97D79" w:rsidRDefault="005250F7" w:rsidP="00B969BC">
            <w:pPr>
              <w:autoSpaceDE w:val="0"/>
              <w:autoSpaceDN w:val="0"/>
              <w:rPr>
                <w:sz w:val="24"/>
                <w:szCs w:val="24"/>
              </w:rPr>
            </w:pPr>
            <w:r w:rsidRPr="00D97D79">
              <w:rPr>
                <w:sz w:val="24"/>
                <w:szCs w:val="24"/>
              </w:rPr>
              <w:t>- разъяснения законодательства в сфере обеспечения безопасности дорожного движения; правового воспитания участников дорожного движения;</w:t>
            </w:r>
          </w:p>
          <w:p w:rsidR="005250F7" w:rsidRPr="00123452" w:rsidRDefault="005250F7" w:rsidP="00B969BC">
            <w:pPr>
              <w:autoSpaceDE w:val="0"/>
              <w:autoSpaceDN w:val="0"/>
              <w:rPr>
                <w:sz w:val="24"/>
                <w:szCs w:val="24"/>
              </w:rPr>
            </w:pP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rPr>
                <w:sz w:val="24"/>
                <w:szCs w:val="24"/>
              </w:rPr>
            </w:pPr>
          </w:p>
        </w:tc>
        <w:tc>
          <w:tcPr>
            <w:tcW w:w="850" w:type="dxa"/>
          </w:tcPr>
          <w:p w:rsidR="005250F7" w:rsidRPr="00123452" w:rsidRDefault="005250F7" w:rsidP="00B969BC">
            <w:pPr>
              <w:autoSpaceDE w:val="0"/>
              <w:autoSpaceDN w:val="0"/>
              <w:rPr>
                <w:sz w:val="24"/>
                <w:szCs w:val="24"/>
              </w:rPr>
            </w:pPr>
          </w:p>
        </w:tc>
        <w:tc>
          <w:tcPr>
            <w:tcW w:w="454" w:type="dxa"/>
          </w:tcPr>
          <w:p w:rsidR="005250F7" w:rsidRPr="00123452" w:rsidRDefault="005250F7" w:rsidP="00B969BC">
            <w:pPr>
              <w:autoSpaceDE w:val="0"/>
              <w:autoSpaceDN w:val="0"/>
              <w:rPr>
                <w:sz w:val="24"/>
                <w:szCs w:val="24"/>
              </w:rPr>
            </w:pPr>
          </w:p>
        </w:tc>
        <w:tc>
          <w:tcPr>
            <w:tcW w:w="1022" w:type="dxa"/>
          </w:tcPr>
          <w:p w:rsidR="005250F7" w:rsidRPr="00123452" w:rsidRDefault="005250F7" w:rsidP="00B969BC">
            <w:pPr>
              <w:autoSpaceDE w:val="0"/>
              <w:autoSpaceDN w:val="0"/>
              <w:rPr>
                <w:sz w:val="24"/>
                <w:szCs w:val="24"/>
              </w:rPr>
            </w:pPr>
          </w:p>
        </w:tc>
      </w:tr>
      <w:tr w:rsidR="005250F7" w:rsidRPr="00123452" w:rsidTr="00B969BC">
        <w:tc>
          <w:tcPr>
            <w:tcW w:w="2473" w:type="dxa"/>
            <w:gridSpan w:val="2"/>
          </w:tcPr>
          <w:p w:rsidR="005250F7" w:rsidRPr="00123452" w:rsidRDefault="005250F7" w:rsidP="00B969BC">
            <w:pPr>
              <w:autoSpaceDE w:val="0"/>
              <w:autoSpaceDN w:val="0"/>
              <w:jc w:val="center"/>
              <w:rPr>
                <w:sz w:val="24"/>
                <w:szCs w:val="24"/>
              </w:rPr>
            </w:pPr>
            <w:r w:rsidRPr="00123452">
              <w:rPr>
                <w:sz w:val="24"/>
                <w:szCs w:val="24"/>
              </w:rPr>
              <w:t>Всего по муниципальной программе:</w:t>
            </w:r>
          </w:p>
        </w:tc>
        <w:tc>
          <w:tcPr>
            <w:tcW w:w="1024" w:type="dxa"/>
          </w:tcPr>
          <w:p w:rsidR="005250F7"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2473" w:type="dxa"/>
            <w:gridSpan w:val="2"/>
          </w:tcPr>
          <w:p w:rsidR="005250F7" w:rsidRPr="00123452" w:rsidRDefault="005250F7" w:rsidP="00B969BC">
            <w:pPr>
              <w:autoSpaceDE w:val="0"/>
              <w:autoSpaceDN w:val="0"/>
              <w:jc w:val="center"/>
              <w:rPr>
                <w:sz w:val="24"/>
                <w:szCs w:val="24"/>
              </w:rPr>
            </w:pPr>
            <w:r w:rsidRPr="00123452">
              <w:rPr>
                <w:sz w:val="24"/>
                <w:szCs w:val="24"/>
              </w:rPr>
              <w:t>в том числе:</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p>
        </w:tc>
        <w:tc>
          <w:tcPr>
            <w:tcW w:w="850" w:type="dxa"/>
          </w:tcPr>
          <w:p w:rsidR="005250F7" w:rsidRPr="00123452" w:rsidRDefault="005250F7" w:rsidP="00B969BC">
            <w:pPr>
              <w:autoSpaceDE w:val="0"/>
              <w:autoSpaceDN w:val="0"/>
              <w:jc w:val="center"/>
              <w:rPr>
                <w:sz w:val="24"/>
                <w:szCs w:val="24"/>
              </w:rPr>
            </w:pPr>
          </w:p>
        </w:tc>
        <w:tc>
          <w:tcPr>
            <w:tcW w:w="454" w:type="dxa"/>
          </w:tcPr>
          <w:p w:rsidR="005250F7" w:rsidRPr="00123452" w:rsidRDefault="005250F7" w:rsidP="00B969BC">
            <w:pPr>
              <w:autoSpaceDE w:val="0"/>
              <w:autoSpaceDN w:val="0"/>
              <w:jc w:val="center"/>
              <w:rPr>
                <w:sz w:val="24"/>
                <w:szCs w:val="24"/>
              </w:rPr>
            </w:pPr>
          </w:p>
        </w:tc>
        <w:tc>
          <w:tcPr>
            <w:tcW w:w="1022" w:type="dxa"/>
          </w:tcPr>
          <w:p w:rsidR="005250F7" w:rsidRPr="00123452" w:rsidRDefault="005250F7" w:rsidP="00B969BC">
            <w:pPr>
              <w:autoSpaceDE w:val="0"/>
              <w:autoSpaceDN w:val="0"/>
              <w:jc w:val="center"/>
              <w:rPr>
                <w:sz w:val="24"/>
                <w:szCs w:val="24"/>
              </w:rPr>
            </w:pPr>
          </w:p>
        </w:tc>
      </w:tr>
      <w:tr w:rsidR="005250F7" w:rsidRPr="00123452" w:rsidTr="00B969BC">
        <w:tc>
          <w:tcPr>
            <w:tcW w:w="2473" w:type="dxa"/>
            <w:gridSpan w:val="2"/>
          </w:tcPr>
          <w:p w:rsidR="005250F7" w:rsidRPr="00123452" w:rsidRDefault="005250F7" w:rsidP="00B969BC">
            <w:pPr>
              <w:autoSpaceDE w:val="0"/>
              <w:autoSpaceDN w:val="0"/>
              <w:jc w:val="center"/>
              <w:rPr>
                <w:sz w:val="24"/>
                <w:szCs w:val="24"/>
              </w:rPr>
            </w:pPr>
            <w:r w:rsidRPr="00123452">
              <w:rPr>
                <w:sz w:val="24"/>
                <w:szCs w:val="24"/>
              </w:rPr>
              <w:t xml:space="preserve">по мероприятиям, </w:t>
            </w:r>
            <w:r w:rsidRPr="00123452">
              <w:rPr>
                <w:sz w:val="24"/>
                <w:szCs w:val="24"/>
              </w:rPr>
              <w:lastRenderedPageBreak/>
              <w:t>имеющим инновационную направленность</w:t>
            </w:r>
          </w:p>
        </w:tc>
        <w:tc>
          <w:tcPr>
            <w:tcW w:w="1024" w:type="dxa"/>
          </w:tcPr>
          <w:p w:rsidR="005250F7" w:rsidRPr="00123452" w:rsidRDefault="005250F7" w:rsidP="00B969BC">
            <w:pPr>
              <w:autoSpaceDE w:val="0"/>
              <w:autoSpaceDN w:val="0"/>
              <w:rPr>
                <w:sz w:val="24"/>
                <w:szCs w:val="24"/>
              </w:rPr>
            </w:pPr>
          </w:p>
        </w:tc>
        <w:tc>
          <w:tcPr>
            <w:tcW w:w="851" w:type="dxa"/>
          </w:tcPr>
          <w:p w:rsidR="005250F7" w:rsidRPr="00123452" w:rsidRDefault="005250F7" w:rsidP="00B969BC">
            <w:pPr>
              <w:autoSpaceDE w:val="0"/>
              <w:autoSpaceDN w:val="0"/>
              <w:rPr>
                <w:sz w:val="24"/>
                <w:szCs w:val="24"/>
              </w:rPr>
            </w:pPr>
          </w:p>
        </w:tc>
        <w:tc>
          <w:tcPr>
            <w:tcW w:w="624" w:type="dxa"/>
          </w:tcPr>
          <w:p w:rsidR="005250F7" w:rsidRPr="00123452" w:rsidRDefault="005250F7" w:rsidP="00B969BC">
            <w:pPr>
              <w:autoSpaceDE w:val="0"/>
              <w:autoSpaceDN w:val="0"/>
              <w:rPr>
                <w:sz w:val="24"/>
                <w:szCs w:val="24"/>
              </w:rPr>
            </w:pPr>
          </w:p>
        </w:tc>
        <w:tc>
          <w:tcPr>
            <w:tcW w:w="964" w:type="dxa"/>
          </w:tcPr>
          <w:p w:rsidR="005250F7" w:rsidRPr="00123452" w:rsidRDefault="005250F7" w:rsidP="00B969BC">
            <w:pPr>
              <w:autoSpaceDE w:val="0"/>
              <w:autoSpaceDN w:val="0"/>
              <w:rPr>
                <w:sz w:val="24"/>
                <w:szCs w:val="24"/>
              </w:rPr>
            </w:pPr>
          </w:p>
        </w:tc>
        <w:tc>
          <w:tcPr>
            <w:tcW w:w="737" w:type="dxa"/>
          </w:tcPr>
          <w:p w:rsidR="005250F7" w:rsidRPr="00123452" w:rsidRDefault="005250F7" w:rsidP="00B969BC">
            <w:pPr>
              <w:autoSpaceDE w:val="0"/>
              <w:autoSpaceDN w:val="0"/>
              <w:rPr>
                <w:sz w:val="24"/>
                <w:szCs w:val="24"/>
              </w:rPr>
            </w:pPr>
          </w:p>
        </w:tc>
        <w:tc>
          <w:tcPr>
            <w:tcW w:w="907" w:type="dxa"/>
          </w:tcPr>
          <w:p w:rsidR="005250F7" w:rsidRPr="00123452" w:rsidRDefault="005250F7" w:rsidP="00B969BC">
            <w:pPr>
              <w:autoSpaceDE w:val="0"/>
              <w:autoSpaceDN w:val="0"/>
              <w:rPr>
                <w:sz w:val="24"/>
                <w:szCs w:val="24"/>
              </w:rPr>
            </w:pPr>
          </w:p>
        </w:tc>
        <w:tc>
          <w:tcPr>
            <w:tcW w:w="794" w:type="dxa"/>
          </w:tcPr>
          <w:p w:rsidR="005250F7" w:rsidRPr="00123452" w:rsidRDefault="005250F7" w:rsidP="00B969BC">
            <w:pPr>
              <w:autoSpaceDE w:val="0"/>
              <w:autoSpaceDN w:val="0"/>
              <w:rPr>
                <w:sz w:val="24"/>
                <w:szCs w:val="24"/>
              </w:rPr>
            </w:pPr>
          </w:p>
        </w:tc>
        <w:tc>
          <w:tcPr>
            <w:tcW w:w="1020" w:type="dxa"/>
          </w:tcPr>
          <w:p w:rsidR="005250F7" w:rsidRPr="00123452" w:rsidRDefault="005250F7" w:rsidP="00B969BC">
            <w:pPr>
              <w:autoSpaceDE w:val="0"/>
              <w:autoSpaceDN w:val="0"/>
              <w:rPr>
                <w:sz w:val="24"/>
                <w:szCs w:val="24"/>
              </w:rPr>
            </w:pPr>
          </w:p>
        </w:tc>
        <w:tc>
          <w:tcPr>
            <w:tcW w:w="765" w:type="dxa"/>
          </w:tcPr>
          <w:p w:rsidR="005250F7" w:rsidRPr="00123452" w:rsidRDefault="005250F7" w:rsidP="00B969BC">
            <w:pPr>
              <w:autoSpaceDE w:val="0"/>
              <w:autoSpaceDN w:val="0"/>
              <w:rPr>
                <w:sz w:val="24"/>
                <w:szCs w:val="24"/>
              </w:rPr>
            </w:pPr>
          </w:p>
        </w:tc>
        <w:tc>
          <w:tcPr>
            <w:tcW w:w="567" w:type="dxa"/>
          </w:tcPr>
          <w:p w:rsidR="005250F7" w:rsidRPr="00123452" w:rsidRDefault="005250F7" w:rsidP="00B969BC">
            <w:pPr>
              <w:autoSpaceDE w:val="0"/>
              <w:autoSpaceDN w:val="0"/>
              <w:rPr>
                <w:sz w:val="24"/>
                <w:szCs w:val="24"/>
              </w:rPr>
            </w:pPr>
          </w:p>
        </w:tc>
        <w:tc>
          <w:tcPr>
            <w:tcW w:w="637" w:type="dxa"/>
          </w:tcPr>
          <w:p w:rsidR="005250F7" w:rsidRPr="00123452" w:rsidRDefault="005250F7" w:rsidP="00B969BC">
            <w:pPr>
              <w:autoSpaceDE w:val="0"/>
              <w:autoSpaceDN w:val="0"/>
              <w:rPr>
                <w:sz w:val="24"/>
                <w:szCs w:val="24"/>
              </w:rPr>
            </w:pPr>
          </w:p>
        </w:tc>
        <w:tc>
          <w:tcPr>
            <w:tcW w:w="537" w:type="dxa"/>
          </w:tcPr>
          <w:p w:rsidR="005250F7" w:rsidRPr="00123452" w:rsidRDefault="005250F7" w:rsidP="00B969BC">
            <w:pPr>
              <w:autoSpaceDE w:val="0"/>
              <w:autoSpaceDN w:val="0"/>
              <w:rPr>
                <w:sz w:val="24"/>
                <w:szCs w:val="24"/>
              </w:rPr>
            </w:pPr>
          </w:p>
        </w:tc>
        <w:tc>
          <w:tcPr>
            <w:tcW w:w="1218" w:type="dxa"/>
          </w:tcPr>
          <w:p w:rsidR="005250F7" w:rsidRPr="00123452" w:rsidRDefault="005250F7" w:rsidP="00B969BC">
            <w:pPr>
              <w:autoSpaceDE w:val="0"/>
              <w:autoSpaceDN w:val="0"/>
              <w:jc w:val="center"/>
              <w:rPr>
                <w:sz w:val="24"/>
                <w:szCs w:val="24"/>
              </w:rPr>
            </w:pPr>
            <w:r w:rsidRPr="00123452">
              <w:rPr>
                <w:sz w:val="24"/>
                <w:szCs w:val="24"/>
              </w:rPr>
              <w:t>х</w:t>
            </w:r>
          </w:p>
        </w:tc>
        <w:tc>
          <w:tcPr>
            <w:tcW w:w="850" w:type="dxa"/>
          </w:tcPr>
          <w:p w:rsidR="005250F7" w:rsidRPr="00123452" w:rsidRDefault="005250F7" w:rsidP="00B969BC">
            <w:pPr>
              <w:autoSpaceDE w:val="0"/>
              <w:autoSpaceDN w:val="0"/>
              <w:jc w:val="center"/>
              <w:rPr>
                <w:sz w:val="24"/>
                <w:szCs w:val="24"/>
              </w:rPr>
            </w:pPr>
            <w:r w:rsidRPr="00123452">
              <w:rPr>
                <w:sz w:val="24"/>
                <w:szCs w:val="24"/>
              </w:rPr>
              <w:t>х</w:t>
            </w:r>
          </w:p>
        </w:tc>
        <w:tc>
          <w:tcPr>
            <w:tcW w:w="454" w:type="dxa"/>
          </w:tcPr>
          <w:p w:rsidR="005250F7" w:rsidRPr="00123452" w:rsidRDefault="005250F7" w:rsidP="00B969BC">
            <w:pPr>
              <w:autoSpaceDE w:val="0"/>
              <w:autoSpaceDN w:val="0"/>
              <w:jc w:val="center"/>
              <w:rPr>
                <w:sz w:val="24"/>
                <w:szCs w:val="24"/>
              </w:rPr>
            </w:pPr>
            <w:r w:rsidRPr="00123452">
              <w:rPr>
                <w:sz w:val="24"/>
                <w:szCs w:val="24"/>
              </w:rPr>
              <w:t>х</w:t>
            </w:r>
          </w:p>
        </w:tc>
        <w:tc>
          <w:tcPr>
            <w:tcW w:w="1022" w:type="dxa"/>
          </w:tcPr>
          <w:p w:rsidR="005250F7" w:rsidRPr="00123452" w:rsidRDefault="005250F7" w:rsidP="00B969BC">
            <w:pPr>
              <w:autoSpaceDE w:val="0"/>
              <w:autoSpaceDN w:val="0"/>
              <w:jc w:val="center"/>
              <w:rPr>
                <w:sz w:val="24"/>
                <w:szCs w:val="24"/>
              </w:rPr>
            </w:pPr>
          </w:p>
        </w:tc>
      </w:tr>
    </w:tbl>
    <w:p w:rsidR="005250F7" w:rsidRPr="00123452" w:rsidRDefault="005250F7" w:rsidP="005250F7">
      <w:pPr>
        <w:autoSpaceDE w:val="0"/>
        <w:autoSpaceDN w:val="0"/>
        <w:ind w:firstLine="540"/>
        <w:jc w:val="both"/>
        <w:rPr>
          <w:sz w:val="24"/>
          <w:szCs w:val="24"/>
        </w:rPr>
      </w:pPr>
    </w:p>
    <w:p w:rsidR="005250F7" w:rsidRPr="00123452" w:rsidRDefault="005250F7" w:rsidP="005250F7">
      <w:pPr>
        <w:autoSpaceDE w:val="0"/>
        <w:autoSpaceDN w:val="0"/>
        <w:jc w:val="center"/>
        <w:rPr>
          <w:sz w:val="24"/>
          <w:szCs w:val="24"/>
        </w:rPr>
        <w:sectPr w:rsidR="005250F7" w:rsidRPr="00123452" w:rsidSect="005250F7">
          <w:pgSz w:w="16838" w:h="11906" w:orient="landscape"/>
          <w:pgMar w:top="719" w:right="1134" w:bottom="89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250F7" w:rsidRPr="00AF6957" w:rsidRDefault="005250F7" w:rsidP="005250F7">
      <w:pPr>
        <w:autoSpaceDE w:val="0"/>
        <w:autoSpaceDN w:val="0"/>
        <w:ind w:firstLine="540"/>
        <w:jc w:val="right"/>
        <w:rPr>
          <w:sz w:val="24"/>
        </w:rPr>
      </w:pPr>
      <w:r>
        <w:rPr>
          <w:sz w:val="24"/>
        </w:rPr>
        <w:lastRenderedPageBreak/>
        <w:t>Приложение 9</w:t>
      </w:r>
    </w:p>
    <w:p w:rsidR="005250F7" w:rsidRPr="00AF6957" w:rsidRDefault="005250F7" w:rsidP="005250F7">
      <w:pPr>
        <w:autoSpaceDE w:val="0"/>
        <w:autoSpaceDN w:val="0"/>
        <w:ind w:firstLine="540"/>
        <w:jc w:val="right"/>
        <w:rPr>
          <w:sz w:val="24"/>
        </w:rPr>
      </w:pPr>
      <w:r w:rsidRPr="00AF6957">
        <w:rPr>
          <w:sz w:val="24"/>
        </w:rPr>
        <w:t>к муниципальной  программе</w:t>
      </w:r>
    </w:p>
    <w:p w:rsidR="005250F7" w:rsidRPr="00AF6957" w:rsidRDefault="005250F7" w:rsidP="005250F7">
      <w:pPr>
        <w:autoSpaceDE w:val="0"/>
        <w:autoSpaceDN w:val="0"/>
        <w:ind w:firstLine="540"/>
        <w:jc w:val="right"/>
        <w:rPr>
          <w:sz w:val="24"/>
        </w:rPr>
      </w:pPr>
      <w:r w:rsidRPr="00AF6957">
        <w:rPr>
          <w:sz w:val="24"/>
        </w:rPr>
        <w:t xml:space="preserve"> «Обеспечение общественного порядка</w:t>
      </w:r>
    </w:p>
    <w:p w:rsidR="005250F7" w:rsidRPr="00AF6957" w:rsidRDefault="005250F7" w:rsidP="005250F7">
      <w:pPr>
        <w:autoSpaceDE w:val="0"/>
        <w:autoSpaceDN w:val="0"/>
        <w:ind w:firstLine="540"/>
        <w:jc w:val="right"/>
        <w:rPr>
          <w:sz w:val="24"/>
        </w:rPr>
      </w:pPr>
      <w:r w:rsidRPr="00AF6957">
        <w:rPr>
          <w:sz w:val="24"/>
        </w:rPr>
        <w:t xml:space="preserve"> и противодействие преступности </w:t>
      </w:r>
      <w:proofErr w:type="gramStart"/>
      <w:r w:rsidRPr="00AF6957">
        <w:rPr>
          <w:sz w:val="24"/>
        </w:rPr>
        <w:t>в</w:t>
      </w:r>
      <w:proofErr w:type="gramEnd"/>
      <w:r w:rsidRPr="00AF6957">
        <w:rPr>
          <w:sz w:val="24"/>
        </w:rPr>
        <w:t xml:space="preserve"> </w:t>
      </w:r>
    </w:p>
    <w:p w:rsidR="005250F7" w:rsidRPr="00AF6957" w:rsidRDefault="005250F7" w:rsidP="005250F7">
      <w:pPr>
        <w:autoSpaceDE w:val="0"/>
        <w:autoSpaceDN w:val="0"/>
        <w:ind w:firstLine="540"/>
        <w:jc w:val="right"/>
        <w:rPr>
          <w:sz w:val="24"/>
        </w:rPr>
      </w:pPr>
      <w:proofErr w:type="spellStart"/>
      <w:r w:rsidRPr="00AF6957">
        <w:rPr>
          <w:sz w:val="24"/>
        </w:rPr>
        <w:t>Камешкирском</w:t>
      </w:r>
      <w:proofErr w:type="spellEnd"/>
      <w:r w:rsidRPr="00AF6957">
        <w:rPr>
          <w:sz w:val="24"/>
        </w:rPr>
        <w:t xml:space="preserve">  </w:t>
      </w:r>
      <w:proofErr w:type="gramStart"/>
      <w:r w:rsidRPr="00AF6957">
        <w:rPr>
          <w:sz w:val="24"/>
        </w:rPr>
        <w:t>районе</w:t>
      </w:r>
      <w:proofErr w:type="gramEnd"/>
    </w:p>
    <w:p w:rsidR="005250F7" w:rsidRPr="00AF6957" w:rsidRDefault="005250F7" w:rsidP="005250F7">
      <w:pPr>
        <w:autoSpaceDE w:val="0"/>
        <w:autoSpaceDN w:val="0"/>
        <w:ind w:firstLine="540"/>
        <w:jc w:val="right"/>
        <w:rPr>
          <w:sz w:val="24"/>
        </w:rPr>
      </w:pPr>
      <w:r w:rsidRPr="00AF6957">
        <w:rPr>
          <w:sz w:val="24"/>
        </w:rPr>
        <w:t xml:space="preserve"> Пензенской области</w:t>
      </w:r>
    </w:p>
    <w:p w:rsidR="005250F7" w:rsidRPr="00123452" w:rsidRDefault="005250F7" w:rsidP="005250F7">
      <w:pPr>
        <w:autoSpaceDE w:val="0"/>
        <w:autoSpaceDN w:val="0"/>
        <w:ind w:firstLine="540"/>
        <w:jc w:val="right"/>
        <w:rPr>
          <w:sz w:val="24"/>
        </w:rPr>
      </w:pPr>
      <w:r w:rsidRPr="00AF6957">
        <w:rPr>
          <w:sz w:val="24"/>
        </w:rPr>
        <w:t xml:space="preserve">  в 2014-2020 годах»</w:t>
      </w:r>
    </w:p>
    <w:p w:rsidR="005250F7" w:rsidRPr="00123452" w:rsidRDefault="005250F7" w:rsidP="005250F7">
      <w:pPr>
        <w:autoSpaceDE w:val="0"/>
        <w:autoSpaceDN w:val="0"/>
        <w:jc w:val="both"/>
        <w:rPr>
          <w:sz w:val="24"/>
        </w:rPr>
      </w:pPr>
    </w:p>
    <w:p w:rsidR="005250F7" w:rsidRPr="00123452" w:rsidRDefault="005250F7" w:rsidP="005250F7">
      <w:pPr>
        <w:autoSpaceDE w:val="0"/>
        <w:autoSpaceDN w:val="0"/>
        <w:jc w:val="center"/>
        <w:rPr>
          <w:sz w:val="24"/>
        </w:rPr>
      </w:pPr>
      <w:bookmarkStart w:id="24" w:name="P3534"/>
      <w:bookmarkEnd w:id="24"/>
      <w:r w:rsidRPr="00123452">
        <w:rPr>
          <w:sz w:val="24"/>
        </w:rPr>
        <w:t>ОТЧЕТ</w:t>
      </w:r>
    </w:p>
    <w:p w:rsidR="005250F7" w:rsidRPr="00123452" w:rsidRDefault="005250F7" w:rsidP="005250F7">
      <w:pPr>
        <w:autoSpaceDE w:val="0"/>
        <w:autoSpaceDN w:val="0"/>
        <w:jc w:val="center"/>
        <w:rPr>
          <w:sz w:val="24"/>
        </w:rPr>
      </w:pPr>
      <w:r w:rsidRPr="00123452">
        <w:rPr>
          <w:sz w:val="24"/>
        </w:rPr>
        <w:t>об исполнении целевых показателей муниципальной программы</w:t>
      </w:r>
    </w:p>
    <w:p w:rsidR="005250F7" w:rsidRPr="00123452" w:rsidRDefault="005250F7" w:rsidP="005250F7">
      <w:pPr>
        <w:autoSpaceDE w:val="0"/>
        <w:autoSpaceDN w:val="0"/>
        <w:jc w:val="center"/>
        <w:rPr>
          <w:sz w:val="24"/>
        </w:rPr>
      </w:pPr>
      <w:proofErr w:type="spellStart"/>
      <w:r w:rsidRPr="00123452">
        <w:rPr>
          <w:sz w:val="24"/>
        </w:rPr>
        <w:t>Камешкирского</w:t>
      </w:r>
      <w:proofErr w:type="spellEnd"/>
      <w:r w:rsidRPr="00123452">
        <w:rPr>
          <w:sz w:val="24"/>
        </w:rPr>
        <w:t xml:space="preserve"> района Пензенской области по итогам 20__ года</w:t>
      </w:r>
    </w:p>
    <w:p w:rsidR="005250F7" w:rsidRPr="00123452" w:rsidRDefault="005250F7" w:rsidP="005250F7">
      <w:pPr>
        <w:autoSpaceDE w:val="0"/>
        <w:autoSpaceDN w:val="0"/>
        <w:jc w:val="center"/>
        <w:rPr>
          <w:sz w:val="24"/>
        </w:rPr>
      </w:pPr>
      <w:r w:rsidRPr="00AF6957">
        <w:rPr>
          <w:sz w:val="24"/>
        </w:rPr>
        <w:t xml:space="preserve">_«Обеспечение общественного порядка и противодействие преступности в </w:t>
      </w:r>
      <w:proofErr w:type="spellStart"/>
      <w:r w:rsidRPr="00AF6957">
        <w:rPr>
          <w:sz w:val="24"/>
        </w:rPr>
        <w:t>Камешкирском</w:t>
      </w:r>
      <w:proofErr w:type="spellEnd"/>
      <w:r w:rsidRPr="00AF6957">
        <w:rPr>
          <w:sz w:val="24"/>
        </w:rPr>
        <w:t xml:space="preserve"> районе Пензенской области  в 2014-2020 годах»"</w:t>
      </w:r>
    </w:p>
    <w:p w:rsidR="005250F7" w:rsidRPr="00123452" w:rsidRDefault="005250F7" w:rsidP="005250F7">
      <w:pPr>
        <w:autoSpaceDE w:val="0"/>
        <w:autoSpaceDN w:val="0"/>
        <w:rPr>
          <w:sz w:val="24"/>
        </w:rPr>
      </w:pPr>
    </w:p>
    <w:p w:rsidR="005250F7" w:rsidRPr="00123452" w:rsidRDefault="005250F7" w:rsidP="005250F7">
      <w:pPr>
        <w:autoSpaceDE w:val="0"/>
        <w:autoSpaceDN w:val="0"/>
        <w:jc w:val="both"/>
        <w:rPr>
          <w:sz w:val="24"/>
        </w:rPr>
      </w:pP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5250F7" w:rsidRPr="00123452" w:rsidTr="00B969BC">
        <w:tc>
          <w:tcPr>
            <w:tcW w:w="4262" w:type="dxa"/>
            <w:gridSpan w:val="2"/>
          </w:tcPr>
          <w:p w:rsidR="005250F7" w:rsidRPr="00123452" w:rsidRDefault="005250F7" w:rsidP="00B969BC">
            <w:pPr>
              <w:autoSpaceDE w:val="0"/>
              <w:autoSpaceDN w:val="0"/>
              <w:jc w:val="center"/>
              <w:rPr>
                <w:sz w:val="24"/>
              </w:rPr>
            </w:pPr>
            <w:r w:rsidRPr="00123452">
              <w:rPr>
                <w:sz w:val="24"/>
              </w:rPr>
              <w:t>Ответственный исполнитель</w:t>
            </w:r>
          </w:p>
        </w:tc>
        <w:tc>
          <w:tcPr>
            <w:tcW w:w="10736" w:type="dxa"/>
            <w:gridSpan w:val="6"/>
          </w:tcPr>
          <w:p w:rsidR="005250F7" w:rsidRPr="00123452" w:rsidRDefault="005250F7" w:rsidP="00B969BC">
            <w:pPr>
              <w:autoSpaceDE w:val="0"/>
              <w:autoSpaceDN w:val="0"/>
              <w:jc w:val="center"/>
              <w:rPr>
                <w:sz w:val="24"/>
              </w:rPr>
            </w:pPr>
            <w:r w:rsidRPr="00123452">
              <w:rPr>
                <w:sz w:val="24"/>
              </w:rPr>
              <w:t>__________________________________________________________________________</w:t>
            </w:r>
          </w:p>
          <w:p w:rsidR="005250F7" w:rsidRPr="00123452" w:rsidRDefault="005250F7" w:rsidP="00B969BC">
            <w:pPr>
              <w:autoSpaceDE w:val="0"/>
              <w:autoSpaceDN w:val="0"/>
              <w:jc w:val="center"/>
              <w:rPr>
                <w:sz w:val="24"/>
              </w:rPr>
            </w:pPr>
            <w:r>
              <w:rPr>
                <w:sz w:val="24"/>
              </w:rPr>
              <w:t xml:space="preserve">Администрация </w:t>
            </w:r>
            <w:proofErr w:type="spellStart"/>
            <w:r>
              <w:rPr>
                <w:sz w:val="24"/>
              </w:rPr>
              <w:t>Камешкирского</w:t>
            </w:r>
            <w:proofErr w:type="spellEnd"/>
            <w:r>
              <w:rPr>
                <w:sz w:val="24"/>
              </w:rPr>
              <w:t xml:space="preserve"> района.</w:t>
            </w:r>
          </w:p>
        </w:tc>
      </w:tr>
      <w:tr w:rsidR="005250F7" w:rsidRPr="00123452" w:rsidTr="00B969BC">
        <w:tc>
          <w:tcPr>
            <w:tcW w:w="658" w:type="dxa"/>
            <w:vMerge w:val="restart"/>
          </w:tcPr>
          <w:p w:rsidR="005250F7" w:rsidRPr="00123452" w:rsidRDefault="005250F7" w:rsidP="00B969BC">
            <w:pPr>
              <w:autoSpaceDE w:val="0"/>
              <w:autoSpaceDN w:val="0"/>
              <w:jc w:val="center"/>
              <w:rPr>
                <w:sz w:val="24"/>
              </w:rPr>
            </w:pPr>
            <w:r w:rsidRPr="00123452">
              <w:rPr>
                <w:sz w:val="24"/>
              </w:rPr>
              <w:t xml:space="preserve">N </w:t>
            </w:r>
            <w:proofErr w:type="gramStart"/>
            <w:r w:rsidRPr="00123452">
              <w:rPr>
                <w:sz w:val="24"/>
              </w:rPr>
              <w:t>п</w:t>
            </w:r>
            <w:proofErr w:type="gramEnd"/>
            <w:r w:rsidRPr="00123452">
              <w:rPr>
                <w:sz w:val="24"/>
              </w:rPr>
              <w:t>/п</w:t>
            </w:r>
          </w:p>
        </w:tc>
        <w:tc>
          <w:tcPr>
            <w:tcW w:w="3604" w:type="dxa"/>
            <w:vMerge w:val="restart"/>
          </w:tcPr>
          <w:p w:rsidR="005250F7" w:rsidRPr="00123452" w:rsidRDefault="005250F7" w:rsidP="00B969BC">
            <w:pPr>
              <w:autoSpaceDE w:val="0"/>
              <w:autoSpaceDN w:val="0"/>
              <w:jc w:val="center"/>
              <w:rPr>
                <w:sz w:val="24"/>
              </w:rPr>
            </w:pPr>
            <w:r w:rsidRPr="00123452">
              <w:rPr>
                <w:sz w:val="24"/>
              </w:rPr>
              <w:t>Наименование целевого показателя</w:t>
            </w:r>
          </w:p>
        </w:tc>
        <w:tc>
          <w:tcPr>
            <w:tcW w:w="1834" w:type="dxa"/>
            <w:vMerge w:val="restart"/>
          </w:tcPr>
          <w:p w:rsidR="005250F7" w:rsidRPr="00123452" w:rsidRDefault="005250F7" w:rsidP="00B969BC">
            <w:pPr>
              <w:autoSpaceDE w:val="0"/>
              <w:autoSpaceDN w:val="0"/>
              <w:jc w:val="center"/>
              <w:rPr>
                <w:sz w:val="24"/>
              </w:rPr>
            </w:pPr>
            <w:r w:rsidRPr="00123452">
              <w:rPr>
                <w:sz w:val="24"/>
              </w:rPr>
              <w:t>Единица измерения</w:t>
            </w:r>
          </w:p>
        </w:tc>
        <w:tc>
          <w:tcPr>
            <w:tcW w:w="1983" w:type="dxa"/>
            <w:gridSpan w:val="2"/>
          </w:tcPr>
          <w:p w:rsidR="005250F7" w:rsidRPr="00123452" w:rsidRDefault="005250F7" w:rsidP="00B969BC">
            <w:pPr>
              <w:autoSpaceDE w:val="0"/>
              <w:autoSpaceDN w:val="0"/>
              <w:jc w:val="center"/>
              <w:rPr>
                <w:sz w:val="24"/>
              </w:rPr>
            </w:pPr>
            <w:r w:rsidRPr="00123452">
              <w:rPr>
                <w:sz w:val="24"/>
              </w:rPr>
              <w:t>Значения целевых показателей</w:t>
            </w:r>
          </w:p>
        </w:tc>
        <w:tc>
          <w:tcPr>
            <w:tcW w:w="1814" w:type="dxa"/>
            <w:vMerge w:val="restart"/>
          </w:tcPr>
          <w:p w:rsidR="005250F7" w:rsidRPr="00123452" w:rsidRDefault="005250F7" w:rsidP="00B969BC">
            <w:pPr>
              <w:autoSpaceDE w:val="0"/>
              <w:autoSpaceDN w:val="0"/>
              <w:jc w:val="center"/>
              <w:rPr>
                <w:sz w:val="24"/>
              </w:rPr>
            </w:pPr>
            <w:r w:rsidRPr="00123452">
              <w:rPr>
                <w:sz w:val="24"/>
              </w:rPr>
              <w:t>Абсолютное отклонение</w:t>
            </w:r>
          </w:p>
        </w:tc>
        <w:tc>
          <w:tcPr>
            <w:tcW w:w="2554" w:type="dxa"/>
            <w:vMerge w:val="restart"/>
          </w:tcPr>
          <w:p w:rsidR="005250F7" w:rsidRPr="00123452" w:rsidRDefault="005250F7" w:rsidP="00B969BC">
            <w:pPr>
              <w:autoSpaceDE w:val="0"/>
              <w:autoSpaceDN w:val="0"/>
              <w:jc w:val="center"/>
              <w:rPr>
                <w:sz w:val="24"/>
              </w:rPr>
            </w:pPr>
            <w:r w:rsidRPr="00123452">
              <w:rPr>
                <w:sz w:val="24"/>
              </w:rPr>
              <w:t xml:space="preserve">Относительное отклонение, </w:t>
            </w:r>
            <w:proofErr w:type="gramStart"/>
            <w:r w:rsidRPr="00123452">
              <w:rPr>
                <w:sz w:val="24"/>
              </w:rPr>
              <w:t>в</w:t>
            </w:r>
            <w:proofErr w:type="gramEnd"/>
            <w:r w:rsidRPr="00123452">
              <w:rPr>
                <w:sz w:val="24"/>
              </w:rPr>
              <w:t xml:space="preserve"> %</w:t>
            </w:r>
          </w:p>
        </w:tc>
        <w:tc>
          <w:tcPr>
            <w:tcW w:w="2551" w:type="dxa"/>
            <w:vMerge w:val="restart"/>
          </w:tcPr>
          <w:p w:rsidR="005250F7" w:rsidRPr="00123452" w:rsidRDefault="005250F7" w:rsidP="00B969BC">
            <w:pPr>
              <w:autoSpaceDE w:val="0"/>
              <w:autoSpaceDN w:val="0"/>
              <w:jc w:val="center"/>
              <w:rPr>
                <w:sz w:val="24"/>
              </w:rPr>
            </w:pPr>
            <w:r w:rsidRPr="00123452">
              <w:rPr>
                <w:sz w:val="24"/>
              </w:rPr>
              <w:t>Обоснование отклонений значений целевого показателя за отчетный период (год)</w:t>
            </w:r>
          </w:p>
        </w:tc>
      </w:tr>
      <w:tr w:rsidR="005250F7" w:rsidRPr="00123452" w:rsidTr="00B969BC">
        <w:tc>
          <w:tcPr>
            <w:tcW w:w="658" w:type="dxa"/>
            <w:vMerge/>
          </w:tcPr>
          <w:p w:rsidR="005250F7" w:rsidRPr="00123452" w:rsidRDefault="005250F7" w:rsidP="00B969BC"/>
        </w:tc>
        <w:tc>
          <w:tcPr>
            <w:tcW w:w="3604" w:type="dxa"/>
            <w:vMerge/>
          </w:tcPr>
          <w:p w:rsidR="005250F7" w:rsidRPr="00123452" w:rsidRDefault="005250F7" w:rsidP="00B969BC"/>
        </w:tc>
        <w:tc>
          <w:tcPr>
            <w:tcW w:w="1834" w:type="dxa"/>
            <w:vMerge/>
          </w:tcPr>
          <w:p w:rsidR="005250F7" w:rsidRPr="00123452" w:rsidRDefault="005250F7" w:rsidP="00B969BC"/>
        </w:tc>
        <w:tc>
          <w:tcPr>
            <w:tcW w:w="1133" w:type="dxa"/>
          </w:tcPr>
          <w:p w:rsidR="005250F7" w:rsidRPr="00123452" w:rsidRDefault="005250F7" w:rsidP="00B969BC">
            <w:pPr>
              <w:autoSpaceDE w:val="0"/>
              <w:autoSpaceDN w:val="0"/>
              <w:jc w:val="center"/>
              <w:rPr>
                <w:sz w:val="24"/>
              </w:rPr>
            </w:pPr>
            <w:r w:rsidRPr="00123452">
              <w:rPr>
                <w:sz w:val="24"/>
              </w:rPr>
              <w:t>план на год</w:t>
            </w:r>
          </w:p>
        </w:tc>
        <w:tc>
          <w:tcPr>
            <w:tcW w:w="850" w:type="dxa"/>
          </w:tcPr>
          <w:p w:rsidR="005250F7" w:rsidRPr="00123452" w:rsidRDefault="005250F7" w:rsidP="00B969BC">
            <w:pPr>
              <w:autoSpaceDE w:val="0"/>
              <w:autoSpaceDN w:val="0"/>
              <w:jc w:val="center"/>
              <w:rPr>
                <w:sz w:val="24"/>
              </w:rPr>
            </w:pPr>
            <w:r w:rsidRPr="00123452">
              <w:rPr>
                <w:sz w:val="24"/>
              </w:rPr>
              <w:t>отчет</w:t>
            </w:r>
          </w:p>
        </w:tc>
        <w:tc>
          <w:tcPr>
            <w:tcW w:w="1814" w:type="dxa"/>
            <w:vMerge/>
          </w:tcPr>
          <w:p w:rsidR="005250F7" w:rsidRPr="00123452" w:rsidRDefault="005250F7" w:rsidP="00B969BC"/>
        </w:tc>
        <w:tc>
          <w:tcPr>
            <w:tcW w:w="2554" w:type="dxa"/>
            <w:vMerge/>
          </w:tcPr>
          <w:p w:rsidR="005250F7" w:rsidRPr="00123452" w:rsidRDefault="005250F7" w:rsidP="00B969BC"/>
        </w:tc>
        <w:tc>
          <w:tcPr>
            <w:tcW w:w="2551" w:type="dxa"/>
            <w:vMerge/>
          </w:tcPr>
          <w:p w:rsidR="005250F7" w:rsidRPr="00123452" w:rsidRDefault="005250F7" w:rsidP="00B969BC"/>
        </w:tc>
      </w:tr>
      <w:tr w:rsidR="005250F7" w:rsidRPr="00123452" w:rsidTr="00B969BC">
        <w:tc>
          <w:tcPr>
            <w:tcW w:w="14998" w:type="dxa"/>
            <w:gridSpan w:val="8"/>
          </w:tcPr>
          <w:p w:rsidR="005250F7" w:rsidRDefault="005250F7" w:rsidP="00B969BC">
            <w:pPr>
              <w:autoSpaceDE w:val="0"/>
              <w:autoSpaceDN w:val="0"/>
              <w:jc w:val="center"/>
              <w:rPr>
                <w:sz w:val="24"/>
              </w:rPr>
            </w:pPr>
            <w:r w:rsidRPr="00123452">
              <w:rPr>
                <w:sz w:val="24"/>
              </w:rPr>
              <w:t xml:space="preserve">Муниципальная программа </w:t>
            </w:r>
            <w:proofErr w:type="spellStart"/>
            <w:r w:rsidRPr="00123452">
              <w:rPr>
                <w:sz w:val="24"/>
              </w:rPr>
              <w:t>Камешкирского</w:t>
            </w:r>
            <w:proofErr w:type="spellEnd"/>
            <w:r w:rsidRPr="00123452">
              <w:rPr>
                <w:sz w:val="24"/>
              </w:rPr>
              <w:t xml:space="preserve"> района Пензенской области </w:t>
            </w:r>
          </w:p>
          <w:p w:rsidR="005250F7" w:rsidRPr="00123452" w:rsidRDefault="005250F7" w:rsidP="00B969BC">
            <w:pPr>
              <w:autoSpaceDE w:val="0"/>
              <w:autoSpaceDN w:val="0"/>
              <w:jc w:val="center"/>
              <w:rPr>
                <w:sz w:val="24"/>
              </w:rPr>
            </w:pPr>
            <w:r w:rsidRPr="00AF6957">
              <w:rPr>
                <w:sz w:val="24"/>
              </w:rPr>
              <w:t xml:space="preserve">_«Обеспечение общественного порядка и противодействие преступности в </w:t>
            </w:r>
            <w:proofErr w:type="spellStart"/>
            <w:r w:rsidRPr="00AF6957">
              <w:rPr>
                <w:sz w:val="24"/>
              </w:rPr>
              <w:t>Камешкирском</w:t>
            </w:r>
            <w:proofErr w:type="spellEnd"/>
            <w:r w:rsidRPr="00AF6957">
              <w:rPr>
                <w:sz w:val="24"/>
              </w:rPr>
              <w:t xml:space="preserve"> районе Пензенской области  в 2014-2020 годах»"</w:t>
            </w: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1</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2</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14998" w:type="dxa"/>
            <w:gridSpan w:val="8"/>
          </w:tcPr>
          <w:p w:rsidR="005250F7" w:rsidRPr="00123452" w:rsidRDefault="005250F7" w:rsidP="00B969BC">
            <w:pPr>
              <w:autoSpaceDE w:val="0"/>
              <w:autoSpaceDN w:val="0"/>
              <w:rPr>
                <w:sz w:val="24"/>
              </w:rPr>
            </w:pPr>
            <w:r w:rsidRPr="00123452">
              <w:rPr>
                <w:sz w:val="24"/>
              </w:rPr>
              <w:t>1. Подпрограмма 1 (указать наименование)</w:t>
            </w: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lastRenderedPageBreak/>
              <w:t>1.1</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1.2</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12447" w:type="dxa"/>
            <w:gridSpan w:val="7"/>
          </w:tcPr>
          <w:p w:rsidR="005250F7" w:rsidRPr="00123452" w:rsidRDefault="005250F7" w:rsidP="00B969BC">
            <w:pPr>
              <w:autoSpaceDE w:val="0"/>
              <w:autoSpaceDN w:val="0"/>
              <w:rPr>
                <w:sz w:val="24"/>
              </w:rPr>
            </w:pPr>
            <w:r w:rsidRPr="00123452">
              <w:rPr>
                <w:sz w:val="24"/>
              </w:rPr>
              <w:t>2. Подпрограмма 2 (указать наименование)</w:t>
            </w: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2.1.</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r w:rsidRPr="00123452">
              <w:rPr>
                <w:sz w:val="24"/>
              </w:rPr>
              <w:t>2.2.</w:t>
            </w: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r w:rsidR="005250F7" w:rsidRPr="00123452" w:rsidTr="00B969BC">
        <w:tc>
          <w:tcPr>
            <w:tcW w:w="658" w:type="dxa"/>
          </w:tcPr>
          <w:p w:rsidR="005250F7" w:rsidRPr="00123452" w:rsidRDefault="005250F7" w:rsidP="00B969BC">
            <w:pPr>
              <w:autoSpaceDE w:val="0"/>
              <w:autoSpaceDN w:val="0"/>
              <w:rPr>
                <w:sz w:val="24"/>
              </w:rPr>
            </w:pPr>
          </w:p>
        </w:tc>
        <w:tc>
          <w:tcPr>
            <w:tcW w:w="3604" w:type="dxa"/>
          </w:tcPr>
          <w:p w:rsidR="005250F7" w:rsidRPr="00123452" w:rsidRDefault="005250F7" w:rsidP="00B969BC">
            <w:pPr>
              <w:autoSpaceDE w:val="0"/>
              <w:autoSpaceDN w:val="0"/>
              <w:rPr>
                <w:sz w:val="24"/>
              </w:rPr>
            </w:pPr>
          </w:p>
        </w:tc>
        <w:tc>
          <w:tcPr>
            <w:tcW w:w="1834"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850" w:type="dxa"/>
          </w:tcPr>
          <w:p w:rsidR="005250F7" w:rsidRPr="00123452" w:rsidRDefault="005250F7" w:rsidP="00B969BC">
            <w:pPr>
              <w:autoSpaceDE w:val="0"/>
              <w:autoSpaceDN w:val="0"/>
              <w:rPr>
                <w:sz w:val="24"/>
              </w:rPr>
            </w:pPr>
          </w:p>
        </w:tc>
        <w:tc>
          <w:tcPr>
            <w:tcW w:w="1814" w:type="dxa"/>
          </w:tcPr>
          <w:p w:rsidR="005250F7" w:rsidRPr="00123452" w:rsidRDefault="005250F7" w:rsidP="00B969BC">
            <w:pPr>
              <w:autoSpaceDE w:val="0"/>
              <w:autoSpaceDN w:val="0"/>
              <w:rPr>
                <w:sz w:val="24"/>
              </w:rPr>
            </w:pPr>
          </w:p>
        </w:tc>
        <w:tc>
          <w:tcPr>
            <w:tcW w:w="2554" w:type="dxa"/>
          </w:tcPr>
          <w:p w:rsidR="005250F7" w:rsidRPr="00123452" w:rsidRDefault="005250F7" w:rsidP="00B969BC">
            <w:pPr>
              <w:autoSpaceDE w:val="0"/>
              <w:autoSpaceDN w:val="0"/>
              <w:rPr>
                <w:sz w:val="24"/>
              </w:rPr>
            </w:pPr>
          </w:p>
        </w:tc>
        <w:tc>
          <w:tcPr>
            <w:tcW w:w="2551" w:type="dxa"/>
          </w:tcPr>
          <w:p w:rsidR="005250F7" w:rsidRPr="00123452" w:rsidRDefault="005250F7" w:rsidP="00B969BC">
            <w:pPr>
              <w:autoSpaceDE w:val="0"/>
              <w:autoSpaceDN w:val="0"/>
              <w:rPr>
                <w:sz w:val="24"/>
              </w:rPr>
            </w:pPr>
          </w:p>
        </w:tc>
      </w:tr>
    </w:tbl>
    <w:p w:rsidR="005250F7" w:rsidRPr="00123452" w:rsidRDefault="005250F7" w:rsidP="005250F7">
      <w:pPr>
        <w:autoSpaceDE w:val="0"/>
        <w:autoSpaceDN w:val="0"/>
        <w:jc w:val="both"/>
        <w:rPr>
          <w:sz w:val="24"/>
        </w:rPr>
      </w:pPr>
    </w:p>
    <w:p w:rsidR="005250F7" w:rsidRPr="00123452" w:rsidRDefault="005250F7" w:rsidP="005250F7">
      <w:pPr>
        <w:autoSpaceDE w:val="0"/>
        <w:autoSpaceDN w:val="0"/>
        <w:ind w:firstLine="540"/>
        <w:jc w:val="both"/>
        <w:rPr>
          <w:sz w:val="24"/>
          <w:szCs w:val="24"/>
        </w:rPr>
      </w:pPr>
    </w:p>
    <w:p w:rsidR="005250F7" w:rsidRPr="00123452" w:rsidRDefault="005250F7" w:rsidP="005250F7">
      <w:pPr>
        <w:autoSpaceDE w:val="0"/>
        <w:autoSpaceDN w:val="0"/>
        <w:jc w:val="center"/>
        <w:rPr>
          <w:sz w:val="24"/>
          <w:szCs w:val="24"/>
        </w:rPr>
        <w:sectPr w:rsidR="005250F7" w:rsidRPr="00123452" w:rsidSect="005250F7">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250F7" w:rsidRPr="00AD042B" w:rsidRDefault="005250F7" w:rsidP="005250F7">
      <w:pPr>
        <w:jc w:val="right"/>
        <w:rPr>
          <w:sz w:val="24"/>
          <w:szCs w:val="24"/>
        </w:rPr>
      </w:pPr>
      <w:r w:rsidRPr="00AD042B">
        <w:rPr>
          <w:sz w:val="24"/>
          <w:szCs w:val="24"/>
        </w:rPr>
        <w:lastRenderedPageBreak/>
        <w:t>Приложение 10</w:t>
      </w:r>
    </w:p>
    <w:p w:rsidR="005250F7" w:rsidRPr="00AD042B" w:rsidRDefault="005250F7" w:rsidP="005250F7">
      <w:pPr>
        <w:widowControl/>
        <w:autoSpaceDE w:val="0"/>
        <w:autoSpaceDN w:val="0"/>
        <w:adjustRightInd w:val="0"/>
        <w:ind w:left="8200"/>
        <w:jc w:val="right"/>
        <w:rPr>
          <w:sz w:val="24"/>
          <w:szCs w:val="24"/>
        </w:rPr>
      </w:pPr>
      <w:r w:rsidRPr="00AD042B">
        <w:rPr>
          <w:sz w:val="24"/>
          <w:szCs w:val="24"/>
        </w:rPr>
        <w:t xml:space="preserve">к муниципальной программе </w:t>
      </w:r>
    </w:p>
    <w:p w:rsidR="005250F7" w:rsidRPr="00AD042B" w:rsidRDefault="005250F7" w:rsidP="005250F7">
      <w:pPr>
        <w:widowControl/>
        <w:autoSpaceDE w:val="0"/>
        <w:autoSpaceDN w:val="0"/>
        <w:adjustRightInd w:val="0"/>
        <w:ind w:left="8200"/>
        <w:jc w:val="right"/>
        <w:rPr>
          <w:sz w:val="24"/>
          <w:szCs w:val="24"/>
        </w:rPr>
      </w:pPr>
      <w:r w:rsidRPr="00AD042B">
        <w:rPr>
          <w:sz w:val="24"/>
          <w:szCs w:val="24"/>
        </w:rPr>
        <w:t xml:space="preserve"> </w:t>
      </w:r>
      <w:proofErr w:type="spellStart"/>
      <w:r w:rsidRPr="00AD042B">
        <w:rPr>
          <w:sz w:val="24"/>
          <w:szCs w:val="24"/>
        </w:rPr>
        <w:t>Камешкирского</w:t>
      </w:r>
      <w:proofErr w:type="spellEnd"/>
      <w:r w:rsidRPr="00AD042B">
        <w:rPr>
          <w:sz w:val="24"/>
          <w:szCs w:val="24"/>
        </w:rPr>
        <w:t xml:space="preserve"> района Пензенской области</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 xml:space="preserve"> «</w:t>
      </w:r>
      <w:r>
        <w:rPr>
          <w:sz w:val="24"/>
          <w:szCs w:val="24"/>
        </w:rPr>
        <w:t xml:space="preserve"> Обеспечение общественного порядка и противодействие преступности</w:t>
      </w:r>
      <w:r w:rsidRPr="00AD042B">
        <w:rPr>
          <w:sz w:val="24"/>
          <w:szCs w:val="24"/>
        </w:rPr>
        <w:t xml:space="preserve"> </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 xml:space="preserve">в </w:t>
      </w:r>
      <w:proofErr w:type="spellStart"/>
      <w:r w:rsidRPr="00AD042B">
        <w:rPr>
          <w:sz w:val="24"/>
          <w:szCs w:val="24"/>
        </w:rPr>
        <w:t>Камешкирском</w:t>
      </w:r>
      <w:proofErr w:type="spellEnd"/>
      <w:r w:rsidRPr="00AD042B">
        <w:rPr>
          <w:sz w:val="24"/>
          <w:szCs w:val="24"/>
        </w:rPr>
        <w:t xml:space="preserve"> районе </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Пензенской области на 2014-2020 годы»</w:t>
      </w:r>
    </w:p>
    <w:p w:rsidR="005250F7" w:rsidRPr="00AD042B" w:rsidRDefault="005250F7" w:rsidP="005250F7">
      <w:pPr>
        <w:widowControl/>
        <w:autoSpaceDE w:val="0"/>
        <w:autoSpaceDN w:val="0"/>
        <w:adjustRightInd w:val="0"/>
        <w:jc w:val="center"/>
        <w:rPr>
          <w:b/>
          <w:sz w:val="24"/>
          <w:szCs w:val="24"/>
        </w:rPr>
      </w:pP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ПРЕДЕЛЬНЫЕ ОБЪЕМЫ</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средств бюджета </w:t>
      </w:r>
      <w:proofErr w:type="spellStart"/>
      <w:r w:rsidRPr="00AD042B">
        <w:rPr>
          <w:rFonts w:eastAsia="Calibri"/>
          <w:sz w:val="24"/>
          <w:szCs w:val="24"/>
          <w:lang w:eastAsia="ar-SA"/>
        </w:rPr>
        <w:t>Камешкирского</w:t>
      </w:r>
      <w:proofErr w:type="spellEnd"/>
      <w:r w:rsidRPr="00AD042B">
        <w:rPr>
          <w:rFonts w:eastAsia="Calibri"/>
          <w:sz w:val="24"/>
          <w:szCs w:val="24"/>
          <w:lang w:eastAsia="ar-SA"/>
        </w:rPr>
        <w:t xml:space="preserve"> района Пензенской области на исполнение</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долгосрочных муниципальных контрактов в целях реализации</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мероприятий муниципальной программы </w:t>
      </w:r>
      <w:proofErr w:type="spellStart"/>
      <w:r w:rsidRPr="00AD042B">
        <w:rPr>
          <w:rFonts w:eastAsia="Calibri"/>
          <w:sz w:val="24"/>
          <w:szCs w:val="24"/>
          <w:lang w:eastAsia="ar-SA"/>
        </w:rPr>
        <w:t>Камешкирского</w:t>
      </w:r>
      <w:proofErr w:type="spellEnd"/>
      <w:r w:rsidRPr="00AD042B">
        <w:rPr>
          <w:rFonts w:eastAsia="Calibri"/>
          <w:sz w:val="24"/>
          <w:szCs w:val="24"/>
          <w:lang w:eastAsia="ar-SA"/>
        </w:rPr>
        <w:t xml:space="preserve"> района Пензенской области</w:t>
      </w:r>
    </w:p>
    <w:p w:rsidR="005250F7" w:rsidRPr="00AB4F4E" w:rsidRDefault="005250F7" w:rsidP="005250F7">
      <w:pPr>
        <w:suppressAutoHyphens/>
        <w:autoSpaceDE w:val="0"/>
        <w:ind w:firstLine="720"/>
        <w:jc w:val="center"/>
        <w:rPr>
          <w:rFonts w:eastAsia="Calibri"/>
          <w:sz w:val="24"/>
          <w:szCs w:val="24"/>
          <w:lang w:eastAsia="ar-SA"/>
        </w:rPr>
      </w:pPr>
      <w:r w:rsidRPr="00AB4F4E">
        <w:rPr>
          <w:spacing w:val="-2"/>
          <w:sz w:val="24"/>
          <w:szCs w:val="24"/>
        </w:rPr>
        <w:t xml:space="preserve">« Обеспечение общественного порядка и противодействие преступности  в </w:t>
      </w:r>
      <w:proofErr w:type="spellStart"/>
      <w:r w:rsidRPr="00AB4F4E">
        <w:rPr>
          <w:spacing w:val="-2"/>
          <w:sz w:val="24"/>
          <w:szCs w:val="24"/>
        </w:rPr>
        <w:t>Камешкирском</w:t>
      </w:r>
      <w:proofErr w:type="spellEnd"/>
      <w:r w:rsidRPr="00AB4F4E">
        <w:rPr>
          <w:spacing w:val="-2"/>
          <w:sz w:val="24"/>
          <w:szCs w:val="24"/>
        </w:rPr>
        <w:t xml:space="preserve"> районе Пензенской области на 2014-2020 годы»</w:t>
      </w:r>
    </w:p>
    <w:p w:rsidR="005250F7" w:rsidRPr="00AD042B" w:rsidRDefault="005250F7" w:rsidP="005250F7">
      <w:pPr>
        <w:suppressAutoHyphens/>
        <w:autoSpaceDE w:val="0"/>
        <w:ind w:firstLine="720"/>
        <w:jc w:val="center"/>
        <w:rPr>
          <w:rFonts w:eastAsia="Calibri"/>
          <w:sz w:val="24"/>
          <w:szCs w:val="24"/>
          <w:lang w:eastAsia="ar-SA"/>
        </w:rPr>
      </w:pPr>
      <w:r>
        <w:rPr>
          <w:rFonts w:eastAsia="Calibri"/>
          <w:sz w:val="24"/>
          <w:szCs w:val="24"/>
          <w:lang w:eastAsia="ar-SA"/>
        </w:rPr>
        <w:t xml:space="preserve"> </w:t>
      </w:r>
    </w:p>
    <w:p w:rsidR="005250F7" w:rsidRPr="00AD042B" w:rsidRDefault="005250F7" w:rsidP="005250F7">
      <w:pPr>
        <w:suppressAutoHyphens/>
        <w:autoSpaceDE w:val="0"/>
        <w:ind w:firstLine="720"/>
        <w:jc w:val="right"/>
        <w:rPr>
          <w:rFonts w:eastAsia="Calibri"/>
          <w:lang w:eastAsia="ar-SA"/>
        </w:rPr>
      </w:pPr>
      <w:r w:rsidRPr="00AD042B">
        <w:rPr>
          <w:rFonts w:eastAsia="Calibri"/>
          <w:lang w:eastAsia="ar-SA"/>
        </w:rPr>
        <w:t>(тыс. руб.)</w:t>
      </w:r>
    </w:p>
    <w:tbl>
      <w:tblPr>
        <w:tblW w:w="15879"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105"/>
        <w:gridCol w:w="1935"/>
        <w:gridCol w:w="510"/>
        <w:gridCol w:w="567"/>
        <w:gridCol w:w="737"/>
        <w:gridCol w:w="924"/>
        <w:gridCol w:w="1232"/>
        <w:gridCol w:w="2033"/>
        <w:gridCol w:w="992"/>
        <w:gridCol w:w="1275"/>
        <w:gridCol w:w="709"/>
      </w:tblGrid>
      <w:tr w:rsidR="005250F7" w:rsidRPr="00AD042B" w:rsidTr="00B969BC">
        <w:tc>
          <w:tcPr>
            <w:tcW w:w="2860" w:type="dxa"/>
            <w:vMerge w:val="restart"/>
          </w:tcPr>
          <w:p w:rsidR="005250F7" w:rsidRPr="00AD042B" w:rsidRDefault="005250F7" w:rsidP="00B969BC">
            <w:pPr>
              <w:suppressAutoHyphens/>
              <w:autoSpaceDE w:val="0"/>
              <w:jc w:val="center"/>
              <w:rPr>
                <w:rFonts w:eastAsia="Calibri"/>
                <w:lang w:eastAsia="ar-SA"/>
              </w:rPr>
            </w:pPr>
            <w:r w:rsidRPr="00AD042B">
              <w:rPr>
                <w:rFonts w:eastAsia="Calibri"/>
                <w:lang w:eastAsia="ar-SA"/>
              </w:rPr>
              <w:t>Наименование муниципальной программы, подпрограммы, мероприятия, объекта закупки</w:t>
            </w:r>
          </w:p>
        </w:tc>
        <w:tc>
          <w:tcPr>
            <w:tcW w:w="2105" w:type="dxa"/>
            <w:vMerge w:val="restart"/>
          </w:tcPr>
          <w:p w:rsidR="005250F7" w:rsidRPr="00AD042B" w:rsidRDefault="005250F7" w:rsidP="00B969BC">
            <w:pPr>
              <w:suppressAutoHyphens/>
              <w:autoSpaceDE w:val="0"/>
              <w:jc w:val="center"/>
              <w:rPr>
                <w:rFonts w:eastAsia="Calibri"/>
                <w:lang w:eastAsia="ar-SA"/>
              </w:rPr>
            </w:pPr>
            <w:r w:rsidRPr="00AD042B">
              <w:rPr>
                <w:rFonts w:eastAsia="Calibri"/>
                <w:lang w:eastAsia="ar-SA"/>
              </w:rPr>
              <w:t>Заказчик, уполномоченный на заключение муниципального контракта</w:t>
            </w:r>
          </w:p>
        </w:tc>
        <w:tc>
          <w:tcPr>
            <w:tcW w:w="1935" w:type="dxa"/>
            <w:vMerge w:val="restart"/>
          </w:tcPr>
          <w:p w:rsidR="005250F7" w:rsidRPr="00AD042B" w:rsidRDefault="005250F7" w:rsidP="00B969BC">
            <w:pPr>
              <w:suppressAutoHyphens/>
              <w:autoSpaceDE w:val="0"/>
              <w:jc w:val="center"/>
              <w:rPr>
                <w:rFonts w:eastAsia="Calibri"/>
                <w:lang w:eastAsia="ar-SA"/>
              </w:rPr>
            </w:pPr>
            <w:r w:rsidRPr="00AD042B">
              <w:rPr>
                <w:rFonts w:eastAsia="Calibri"/>
                <w:lang w:eastAsia="ar-SA"/>
              </w:rPr>
              <w:t xml:space="preserve">Код по Общероссийскому классификатору продукции по видам экономической деятельности </w:t>
            </w:r>
            <w:hyperlink w:anchor="P2168" w:history="1">
              <w:r w:rsidRPr="00AD042B">
                <w:rPr>
                  <w:rFonts w:eastAsia="Calibri"/>
                  <w:color w:val="0000FF"/>
                  <w:lang w:eastAsia="ar-SA"/>
                </w:rPr>
                <w:t>&lt;1&gt;</w:t>
              </w:r>
            </w:hyperlink>
          </w:p>
        </w:tc>
        <w:tc>
          <w:tcPr>
            <w:tcW w:w="2738" w:type="dxa"/>
            <w:gridSpan w:val="4"/>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Код бюджетной классификации</w:t>
            </w:r>
          </w:p>
        </w:tc>
        <w:tc>
          <w:tcPr>
            <w:tcW w:w="1232" w:type="dxa"/>
            <w:vMerge w:val="restart"/>
          </w:tcPr>
          <w:p w:rsidR="005250F7" w:rsidRPr="00AD042B" w:rsidRDefault="005250F7" w:rsidP="00B969BC">
            <w:pPr>
              <w:suppressAutoHyphens/>
              <w:autoSpaceDE w:val="0"/>
              <w:jc w:val="center"/>
              <w:rPr>
                <w:rFonts w:eastAsia="Calibri"/>
                <w:lang w:eastAsia="ar-SA"/>
              </w:rPr>
            </w:pPr>
            <w:r w:rsidRPr="00AD042B">
              <w:rPr>
                <w:rFonts w:eastAsia="Calibri"/>
                <w:lang w:eastAsia="ar-SA"/>
              </w:rPr>
              <w:t>Предельный срок осуществления закупки</w:t>
            </w:r>
          </w:p>
        </w:tc>
        <w:tc>
          <w:tcPr>
            <w:tcW w:w="2033" w:type="dxa"/>
            <w:vMerge w:val="restart"/>
          </w:tcPr>
          <w:p w:rsidR="005250F7" w:rsidRPr="00AD042B" w:rsidRDefault="005250F7" w:rsidP="00B969BC">
            <w:pPr>
              <w:suppressAutoHyphens/>
              <w:autoSpaceDE w:val="0"/>
              <w:jc w:val="center"/>
              <w:rPr>
                <w:rFonts w:eastAsia="Calibri"/>
                <w:lang w:eastAsia="ar-SA"/>
              </w:rPr>
            </w:pPr>
            <w:r w:rsidRPr="00AD042B">
              <w:rPr>
                <w:rFonts w:eastAsia="Calibri"/>
                <w:lang w:eastAsia="ar-SA"/>
              </w:rPr>
              <w:t xml:space="preserve">Результаты выполнения работ (оказания услуг) </w:t>
            </w:r>
            <w:hyperlink w:anchor="P2169" w:history="1">
              <w:r w:rsidRPr="00AD042B">
                <w:rPr>
                  <w:rFonts w:eastAsia="Calibri"/>
                  <w:color w:val="0000FF"/>
                  <w:lang w:eastAsia="ar-SA"/>
                </w:rPr>
                <w:t>&lt;2&gt;</w:t>
              </w:r>
            </w:hyperlink>
            <w:r w:rsidRPr="00AD042B">
              <w:rPr>
                <w:rFonts w:eastAsia="Calibri"/>
                <w:lang w:eastAsia="ar-SA"/>
              </w:rPr>
              <w:t>,</w:t>
            </w:r>
          </w:p>
          <w:p w:rsidR="005250F7" w:rsidRPr="00AD042B" w:rsidRDefault="005250F7" w:rsidP="00B969BC">
            <w:pPr>
              <w:suppressAutoHyphens/>
              <w:autoSpaceDE w:val="0"/>
              <w:jc w:val="center"/>
              <w:rPr>
                <w:rFonts w:eastAsia="Calibri"/>
                <w:lang w:eastAsia="ar-SA"/>
              </w:rPr>
            </w:pPr>
            <w:r w:rsidRPr="00AD042B">
              <w:rPr>
                <w:rFonts w:eastAsia="Calibri"/>
                <w:lang w:eastAsia="ar-SA"/>
              </w:rPr>
              <w:t xml:space="preserve">предмет встречного обязательства и предельный срок его исполнения </w:t>
            </w:r>
            <w:hyperlink w:anchor="P2170" w:history="1">
              <w:r w:rsidRPr="00AD042B">
                <w:rPr>
                  <w:rFonts w:eastAsia="Calibri"/>
                  <w:color w:val="0000FF"/>
                  <w:lang w:eastAsia="ar-SA"/>
                </w:rPr>
                <w:t>&lt;3&gt;</w:t>
              </w:r>
            </w:hyperlink>
          </w:p>
        </w:tc>
        <w:tc>
          <w:tcPr>
            <w:tcW w:w="2976" w:type="dxa"/>
            <w:gridSpan w:val="3"/>
          </w:tcPr>
          <w:p w:rsidR="005250F7" w:rsidRPr="00AD042B" w:rsidRDefault="005250F7" w:rsidP="00B969BC">
            <w:pPr>
              <w:suppressAutoHyphens/>
              <w:autoSpaceDE w:val="0"/>
              <w:jc w:val="center"/>
              <w:rPr>
                <w:rFonts w:eastAsia="Calibri"/>
                <w:lang w:eastAsia="ar-SA"/>
              </w:rPr>
            </w:pPr>
            <w:r w:rsidRPr="00AD042B">
              <w:rPr>
                <w:rFonts w:eastAsia="Calibri"/>
                <w:lang w:eastAsia="ar-SA"/>
              </w:rPr>
              <w:t>Предельный объем средств</w:t>
            </w:r>
          </w:p>
          <w:p w:rsidR="005250F7" w:rsidRPr="00AD042B" w:rsidRDefault="005250F7" w:rsidP="00B969BC">
            <w:pPr>
              <w:suppressAutoHyphens/>
              <w:autoSpaceDE w:val="0"/>
              <w:jc w:val="center"/>
              <w:rPr>
                <w:rFonts w:eastAsia="Calibri"/>
                <w:lang w:eastAsia="ar-SA"/>
              </w:rPr>
            </w:pPr>
            <w:r w:rsidRPr="00AD042B">
              <w:rPr>
                <w:rFonts w:eastAsia="Calibri"/>
                <w:lang w:eastAsia="ar-SA"/>
              </w:rPr>
              <w:t>на оплату результатов выполненных работ, оказанных услуг, поставленных товаров</w:t>
            </w:r>
          </w:p>
        </w:tc>
      </w:tr>
      <w:tr w:rsidR="005250F7" w:rsidRPr="00AD042B" w:rsidTr="00B969BC">
        <w:tc>
          <w:tcPr>
            <w:tcW w:w="2860" w:type="dxa"/>
            <w:vMerge/>
          </w:tcPr>
          <w:p w:rsidR="005250F7" w:rsidRPr="00AD042B" w:rsidRDefault="005250F7" w:rsidP="00B969BC"/>
        </w:tc>
        <w:tc>
          <w:tcPr>
            <w:tcW w:w="2105" w:type="dxa"/>
            <w:vMerge/>
          </w:tcPr>
          <w:p w:rsidR="005250F7" w:rsidRPr="00AD042B" w:rsidRDefault="005250F7" w:rsidP="00B969BC"/>
        </w:tc>
        <w:tc>
          <w:tcPr>
            <w:tcW w:w="1935" w:type="dxa"/>
            <w:vMerge/>
          </w:tcPr>
          <w:p w:rsidR="005250F7" w:rsidRPr="00AD042B" w:rsidRDefault="005250F7" w:rsidP="00B969BC"/>
        </w:tc>
        <w:tc>
          <w:tcPr>
            <w:tcW w:w="510" w:type="dxa"/>
          </w:tcPr>
          <w:p w:rsidR="005250F7" w:rsidRPr="00AD042B" w:rsidRDefault="005250F7" w:rsidP="00B969BC">
            <w:pPr>
              <w:suppressAutoHyphens/>
              <w:autoSpaceDE w:val="0"/>
              <w:rPr>
                <w:rFonts w:eastAsia="Calibri"/>
                <w:lang w:eastAsia="ar-SA"/>
              </w:rPr>
            </w:pPr>
            <w:proofErr w:type="spellStart"/>
            <w:r w:rsidRPr="00AD042B">
              <w:rPr>
                <w:rFonts w:eastAsia="Calibri"/>
                <w:lang w:eastAsia="ar-SA"/>
              </w:rPr>
              <w:t>Рз</w:t>
            </w:r>
            <w:proofErr w:type="spellEnd"/>
          </w:p>
        </w:tc>
        <w:tc>
          <w:tcPr>
            <w:tcW w:w="567" w:type="dxa"/>
          </w:tcPr>
          <w:p w:rsidR="005250F7" w:rsidRPr="00AD042B" w:rsidRDefault="005250F7" w:rsidP="00B969BC">
            <w:pPr>
              <w:suppressAutoHyphens/>
              <w:autoSpaceDE w:val="0"/>
              <w:rPr>
                <w:rFonts w:eastAsia="Calibri"/>
                <w:lang w:eastAsia="ar-SA"/>
              </w:rPr>
            </w:pPr>
            <w:proofErr w:type="spellStart"/>
            <w:proofErr w:type="gramStart"/>
            <w:r w:rsidRPr="00AD042B">
              <w:rPr>
                <w:rFonts w:eastAsia="Calibri"/>
                <w:lang w:eastAsia="ar-SA"/>
              </w:rPr>
              <w:t>Пр</w:t>
            </w:r>
            <w:proofErr w:type="spellEnd"/>
            <w:proofErr w:type="gramEnd"/>
          </w:p>
        </w:tc>
        <w:tc>
          <w:tcPr>
            <w:tcW w:w="737" w:type="dxa"/>
          </w:tcPr>
          <w:p w:rsidR="005250F7" w:rsidRPr="00AD042B" w:rsidRDefault="005250F7" w:rsidP="00B969BC">
            <w:pPr>
              <w:suppressAutoHyphens/>
              <w:autoSpaceDE w:val="0"/>
              <w:rPr>
                <w:rFonts w:eastAsia="Calibri"/>
                <w:lang w:eastAsia="ar-SA"/>
              </w:rPr>
            </w:pPr>
            <w:r w:rsidRPr="00AD042B">
              <w:rPr>
                <w:rFonts w:eastAsia="Calibri"/>
                <w:lang w:eastAsia="ar-SA"/>
              </w:rPr>
              <w:t>СР</w:t>
            </w:r>
          </w:p>
        </w:tc>
        <w:tc>
          <w:tcPr>
            <w:tcW w:w="924" w:type="dxa"/>
          </w:tcPr>
          <w:p w:rsidR="005250F7" w:rsidRPr="00AD042B" w:rsidRDefault="005250F7" w:rsidP="00B969BC">
            <w:pPr>
              <w:suppressAutoHyphens/>
              <w:autoSpaceDE w:val="0"/>
              <w:rPr>
                <w:rFonts w:eastAsia="Calibri"/>
                <w:lang w:eastAsia="ar-SA"/>
              </w:rPr>
            </w:pPr>
            <w:r w:rsidRPr="00AD042B">
              <w:rPr>
                <w:rFonts w:eastAsia="Calibri"/>
                <w:lang w:eastAsia="ar-SA"/>
              </w:rPr>
              <w:t>Группа ВР</w:t>
            </w:r>
          </w:p>
        </w:tc>
        <w:tc>
          <w:tcPr>
            <w:tcW w:w="1232" w:type="dxa"/>
            <w:vMerge/>
          </w:tcPr>
          <w:p w:rsidR="005250F7" w:rsidRPr="00AD042B" w:rsidRDefault="005250F7" w:rsidP="00B969BC"/>
        </w:tc>
        <w:tc>
          <w:tcPr>
            <w:tcW w:w="2033" w:type="dxa"/>
            <w:vMerge/>
          </w:tcPr>
          <w:p w:rsidR="005250F7" w:rsidRPr="00AD042B" w:rsidRDefault="005250F7" w:rsidP="00B969BC"/>
        </w:tc>
        <w:tc>
          <w:tcPr>
            <w:tcW w:w="992" w:type="dxa"/>
          </w:tcPr>
          <w:p w:rsidR="005250F7" w:rsidRPr="00AD042B" w:rsidRDefault="005250F7" w:rsidP="00B969BC">
            <w:pPr>
              <w:suppressAutoHyphens/>
              <w:autoSpaceDE w:val="0"/>
              <w:rPr>
                <w:rFonts w:eastAsia="Calibri"/>
                <w:lang w:eastAsia="ar-SA"/>
              </w:rPr>
            </w:pPr>
            <w:r w:rsidRPr="00AD042B">
              <w:rPr>
                <w:rFonts w:eastAsia="Calibri"/>
                <w:lang w:eastAsia="ar-SA"/>
              </w:rPr>
              <w:t>2014</w:t>
            </w:r>
          </w:p>
        </w:tc>
        <w:tc>
          <w:tcPr>
            <w:tcW w:w="1275" w:type="dxa"/>
          </w:tcPr>
          <w:p w:rsidR="005250F7" w:rsidRPr="00AD042B" w:rsidRDefault="005250F7" w:rsidP="00B969BC">
            <w:pPr>
              <w:suppressAutoHyphens/>
              <w:autoSpaceDE w:val="0"/>
              <w:rPr>
                <w:rFonts w:eastAsia="Calibri"/>
                <w:lang w:eastAsia="ar-SA"/>
              </w:rPr>
            </w:pPr>
            <w:r w:rsidRPr="00AD042B">
              <w:rPr>
                <w:rFonts w:eastAsia="Calibri"/>
                <w:lang w:eastAsia="ar-SA"/>
              </w:rPr>
              <w:t>2015</w:t>
            </w:r>
          </w:p>
        </w:tc>
        <w:tc>
          <w:tcPr>
            <w:tcW w:w="709"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w:t>
            </w:r>
          </w:p>
        </w:tc>
      </w:tr>
      <w:tr w:rsidR="005250F7" w:rsidRPr="00AD042B" w:rsidTr="00B969BC">
        <w:tc>
          <w:tcPr>
            <w:tcW w:w="2860"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1</w:t>
            </w:r>
          </w:p>
        </w:tc>
        <w:tc>
          <w:tcPr>
            <w:tcW w:w="2105"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2</w:t>
            </w:r>
          </w:p>
        </w:tc>
        <w:tc>
          <w:tcPr>
            <w:tcW w:w="1935"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3</w:t>
            </w:r>
          </w:p>
        </w:tc>
        <w:tc>
          <w:tcPr>
            <w:tcW w:w="510"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4</w:t>
            </w:r>
          </w:p>
        </w:tc>
        <w:tc>
          <w:tcPr>
            <w:tcW w:w="567" w:type="dxa"/>
          </w:tcPr>
          <w:p w:rsidR="005250F7" w:rsidRPr="00AD042B" w:rsidRDefault="005250F7" w:rsidP="00B969BC">
            <w:pPr>
              <w:suppressAutoHyphens/>
              <w:autoSpaceDE w:val="0"/>
              <w:rPr>
                <w:rFonts w:eastAsia="Calibri"/>
                <w:lang w:eastAsia="ar-SA"/>
              </w:rPr>
            </w:pPr>
            <w:r w:rsidRPr="00AD042B">
              <w:rPr>
                <w:rFonts w:eastAsia="Calibri"/>
                <w:lang w:eastAsia="ar-SA"/>
              </w:rPr>
              <w:t>5</w:t>
            </w:r>
          </w:p>
        </w:tc>
        <w:tc>
          <w:tcPr>
            <w:tcW w:w="737" w:type="dxa"/>
          </w:tcPr>
          <w:p w:rsidR="005250F7" w:rsidRPr="00AD042B" w:rsidRDefault="005250F7" w:rsidP="00B969BC">
            <w:pPr>
              <w:suppressAutoHyphens/>
              <w:autoSpaceDE w:val="0"/>
              <w:rPr>
                <w:rFonts w:eastAsia="Calibri"/>
                <w:lang w:eastAsia="ar-SA"/>
              </w:rPr>
            </w:pPr>
            <w:r w:rsidRPr="00AD042B">
              <w:rPr>
                <w:rFonts w:eastAsia="Calibri"/>
                <w:lang w:eastAsia="ar-SA"/>
              </w:rPr>
              <w:t>6</w:t>
            </w:r>
          </w:p>
        </w:tc>
        <w:tc>
          <w:tcPr>
            <w:tcW w:w="924"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7</w:t>
            </w:r>
          </w:p>
        </w:tc>
        <w:tc>
          <w:tcPr>
            <w:tcW w:w="1232"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8</w:t>
            </w:r>
          </w:p>
        </w:tc>
        <w:tc>
          <w:tcPr>
            <w:tcW w:w="2033"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9</w:t>
            </w:r>
          </w:p>
        </w:tc>
        <w:tc>
          <w:tcPr>
            <w:tcW w:w="992" w:type="dxa"/>
          </w:tcPr>
          <w:p w:rsidR="005250F7" w:rsidRPr="00AD042B" w:rsidRDefault="005250F7" w:rsidP="00B969BC">
            <w:pPr>
              <w:suppressAutoHyphens/>
              <w:autoSpaceDE w:val="0"/>
              <w:rPr>
                <w:rFonts w:eastAsia="Calibri"/>
                <w:lang w:eastAsia="ar-SA"/>
              </w:rPr>
            </w:pPr>
            <w:r w:rsidRPr="00AD042B">
              <w:rPr>
                <w:rFonts w:eastAsia="Calibri"/>
                <w:lang w:eastAsia="ar-SA"/>
              </w:rPr>
              <w:t>10</w:t>
            </w:r>
          </w:p>
        </w:tc>
        <w:tc>
          <w:tcPr>
            <w:tcW w:w="1275"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11</w:t>
            </w:r>
          </w:p>
        </w:tc>
        <w:tc>
          <w:tcPr>
            <w:tcW w:w="709" w:type="dxa"/>
          </w:tcPr>
          <w:p w:rsidR="005250F7" w:rsidRPr="00AD042B" w:rsidRDefault="005250F7" w:rsidP="00B969BC">
            <w:pPr>
              <w:suppressAutoHyphens/>
              <w:autoSpaceDE w:val="0"/>
              <w:rPr>
                <w:rFonts w:eastAsia="Calibri"/>
                <w:lang w:eastAsia="ar-SA"/>
              </w:rPr>
            </w:pPr>
            <w:r w:rsidRPr="00AD042B">
              <w:rPr>
                <w:rFonts w:eastAsia="Calibri"/>
                <w:lang w:eastAsia="ar-SA"/>
              </w:rPr>
              <w:t>12</w:t>
            </w:r>
          </w:p>
        </w:tc>
      </w:tr>
      <w:tr w:rsidR="005250F7" w:rsidRPr="00AD042B" w:rsidTr="00B969BC">
        <w:tc>
          <w:tcPr>
            <w:tcW w:w="2860" w:type="dxa"/>
          </w:tcPr>
          <w:p w:rsidR="005250F7" w:rsidRPr="00AD042B" w:rsidRDefault="005250F7" w:rsidP="00B969BC">
            <w:pPr>
              <w:suppressAutoHyphens/>
              <w:autoSpaceDE w:val="0"/>
              <w:rPr>
                <w:rFonts w:eastAsia="Calibri"/>
                <w:lang w:eastAsia="ar-SA"/>
              </w:rPr>
            </w:pPr>
            <w:r w:rsidRPr="00AD042B">
              <w:rPr>
                <w:rFonts w:eastAsia="Calibri"/>
                <w:lang w:eastAsia="ar-SA"/>
              </w:rPr>
              <w:t>Муниципальная программа</w:t>
            </w:r>
          </w:p>
        </w:tc>
        <w:tc>
          <w:tcPr>
            <w:tcW w:w="2105"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1935"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510" w:type="dxa"/>
          </w:tcPr>
          <w:p w:rsidR="005250F7" w:rsidRPr="00AD042B" w:rsidRDefault="005250F7" w:rsidP="00B969BC">
            <w:pPr>
              <w:suppressAutoHyphens/>
              <w:autoSpaceDE w:val="0"/>
              <w:ind w:firstLine="720"/>
              <w:rPr>
                <w:rFonts w:eastAsia="Calibri"/>
                <w:lang w:eastAsia="ar-SA"/>
              </w:rPr>
            </w:pPr>
          </w:p>
        </w:tc>
        <w:tc>
          <w:tcPr>
            <w:tcW w:w="567" w:type="dxa"/>
          </w:tcPr>
          <w:p w:rsidR="005250F7" w:rsidRPr="00AD042B" w:rsidRDefault="005250F7" w:rsidP="00B969BC">
            <w:pPr>
              <w:suppressAutoHyphens/>
              <w:autoSpaceDE w:val="0"/>
              <w:ind w:firstLine="720"/>
              <w:rPr>
                <w:rFonts w:eastAsia="Calibri"/>
                <w:lang w:eastAsia="ar-SA"/>
              </w:rPr>
            </w:pPr>
          </w:p>
        </w:tc>
        <w:tc>
          <w:tcPr>
            <w:tcW w:w="737" w:type="dxa"/>
          </w:tcPr>
          <w:p w:rsidR="005250F7" w:rsidRPr="00AD042B" w:rsidRDefault="005250F7" w:rsidP="00B969BC">
            <w:pPr>
              <w:suppressAutoHyphens/>
              <w:autoSpaceDE w:val="0"/>
              <w:ind w:firstLine="720"/>
              <w:rPr>
                <w:rFonts w:eastAsia="Calibri"/>
                <w:lang w:eastAsia="ar-SA"/>
              </w:rPr>
            </w:pPr>
          </w:p>
        </w:tc>
        <w:tc>
          <w:tcPr>
            <w:tcW w:w="924" w:type="dxa"/>
          </w:tcPr>
          <w:p w:rsidR="005250F7" w:rsidRPr="00AD042B" w:rsidRDefault="005250F7" w:rsidP="00B969BC">
            <w:pPr>
              <w:suppressAutoHyphens/>
              <w:autoSpaceDE w:val="0"/>
              <w:ind w:firstLine="720"/>
              <w:rPr>
                <w:rFonts w:eastAsia="Calibri"/>
                <w:lang w:eastAsia="ar-SA"/>
              </w:rPr>
            </w:pPr>
          </w:p>
        </w:tc>
        <w:tc>
          <w:tcPr>
            <w:tcW w:w="1232"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2033"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992" w:type="dxa"/>
          </w:tcPr>
          <w:p w:rsidR="005250F7" w:rsidRPr="00AD042B" w:rsidRDefault="005250F7" w:rsidP="00B969BC">
            <w:pPr>
              <w:suppressAutoHyphens/>
              <w:autoSpaceDE w:val="0"/>
              <w:ind w:firstLine="720"/>
              <w:rPr>
                <w:rFonts w:eastAsia="Calibri"/>
                <w:lang w:eastAsia="ar-SA"/>
              </w:rPr>
            </w:pPr>
          </w:p>
        </w:tc>
        <w:tc>
          <w:tcPr>
            <w:tcW w:w="1275" w:type="dxa"/>
          </w:tcPr>
          <w:p w:rsidR="005250F7" w:rsidRPr="00AD042B" w:rsidRDefault="005250F7" w:rsidP="00B969BC">
            <w:pPr>
              <w:suppressAutoHyphens/>
              <w:autoSpaceDE w:val="0"/>
              <w:ind w:firstLine="720"/>
              <w:rPr>
                <w:rFonts w:eastAsia="Calibri"/>
                <w:lang w:eastAsia="ar-SA"/>
              </w:rPr>
            </w:pPr>
          </w:p>
        </w:tc>
        <w:tc>
          <w:tcPr>
            <w:tcW w:w="709" w:type="dxa"/>
          </w:tcPr>
          <w:p w:rsidR="005250F7" w:rsidRPr="00AD042B" w:rsidRDefault="005250F7" w:rsidP="00B969BC">
            <w:pPr>
              <w:suppressAutoHyphens/>
              <w:autoSpaceDE w:val="0"/>
              <w:ind w:firstLine="720"/>
              <w:rPr>
                <w:rFonts w:eastAsia="Calibri"/>
                <w:lang w:eastAsia="ar-SA"/>
              </w:rPr>
            </w:pPr>
          </w:p>
        </w:tc>
      </w:tr>
      <w:tr w:rsidR="005250F7" w:rsidRPr="00AD042B" w:rsidTr="00B969BC">
        <w:tc>
          <w:tcPr>
            <w:tcW w:w="2860" w:type="dxa"/>
          </w:tcPr>
          <w:p w:rsidR="005250F7" w:rsidRPr="00AD042B" w:rsidRDefault="005250F7" w:rsidP="00B969BC">
            <w:pPr>
              <w:suppressAutoHyphens/>
              <w:autoSpaceDE w:val="0"/>
              <w:rPr>
                <w:rFonts w:eastAsia="Calibri"/>
                <w:lang w:eastAsia="ar-SA"/>
              </w:rPr>
            </w:pPr>
            <w:r w:rsidRPr="00AD042B">
              <w:rPr>
                <w:rFonts w:eastAsia="Calibri"/>
                <w:lang w:eastAsia="ar-SA"/>
              </w:rPr>
              <w:t>Подпрограмма 1</w:t>
            </w:r>
          </w:p>
        </w:tc>
        <w:tc>
          <w:tcPr>
            <w:tcW w:w="2105"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1935"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510" w:type="dxa"/>
          </w:tcPr>
          <w:p w:rsidR="005250F7" w:rsidRPr="00AD042B" w:rsidRDefault="005250F7" w:rsidP="00B969BC">
            <w:pPr>
              <w:suppressAutoHyphens/>
              <w:autoSpaceDE w:val="0"/>
              <w:ind w:firstLine="720"/>
              <w:rPr>
                <w:rFonts w:eastAsia="Calibri"/>
                <w:lang w:eastAsia="ar-SA"/>
              </w:rPr>
            </w:pPr>
          </w:p>
        </w:tc>
        <w:tc>
          <w:tcPr>
            <w:tcW w:w="567" w:type="dxa"/>
          </w:tcPr>
          <w:p w:rsidR="005250F7" w:rsidRPr="00AD042B" w:rsidRDefault="005250F7" w:rsidP="00B969BC">
            <w:pPr>
              <w:suppressAutoHyphens/>
              <w:autoSpaceDE w:val="0"/>
              <w:ind w:firstLine="720"/>
              <w:rPr>
                <w:rFonts w:eastAsia="Calibri"/>
                <w:lang w:eastAsia="ar-SA"/>
              </w:rPr>
            </w:pPr>
          </w:p>
        </w:tc>
        <w:tc>
          <w:tcPr>
            <w:tcW w:w="737" w:type="dxa"/>
          </w:tcPr>
          <w:p w:rsidR="005250F7" w:rsidRPr="00AD042B" w:rsidRDefault="005250F7" w:rsidP="00B969BC">
            <w:pPr>
              <w:suppressAutoHyphens/>
              <w:autoSpaceDE w:val="0"/>
              <w:ind w:firstLine="720"/>
              <w:rPr>
                <w:rFonts w:eastAsia="Calibri"/>
                <w:lang w:eastAsia="ar-SA"/>
              </w:rPr>
            </w:pPr>
          </w:p>
        </w:tc>
        <w:tc>
          <w:tcPr>
            <w:tcW w:w="924" w:type="dxa"/>
          </w:tcPr>
          <w:p w:rsidR="005250F7" w:rsidRPr="00AD042B" w:rsidRDefault="005250F7" w:rsidP="00B969BC">
            <w:pPr>
              <w:suppressAutoHyphens/>
              <w:autoSpaceDE w:val="0"/>
              <w:ind w:firstLine="720"/>
              <w:rPr>
                <w:rFonts w:eastAsia="Calibri"/>
                <w:lang w:eastAsia="ar-SA"/>
              </w:rPr>
            </w:pPr>
          </w:p>
        </w:tc>
        <w:tc>
          <w:tcPr>
            <w:tcW w:w="1232"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2033"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992" w:type="dxa"/>
          </w:tcPr>
          <w:p w:rsidR="005250F7" w:rsidRPr="00AD042B" w:rsidRDefault="005250F7" w:rsidP="00B969BC">
            <w:pPr>
              <w:suppressAutoHyphens/>
              <w:autoSpaceDE w:val="0"/>
              <w:ind w:firstLine="720"/>
              <w:rPr>
                <w:rFonts w:eastAsia="Calibri"/>
                <w:lang w:eastAsia="ar-SA"/>
              </w:rPr>
            </w:pPr>
          </w:p>
        </w:tc>
        <w:tc>
          <w:tcPr>
            <w:tcW w:w="1275" w:type="dxa"/>
          </w:tcPr>
          <w:p w:rsidR="005250F7" w:rsidRPr="00AD042B" w:rsidRDefault="005250F7" w:rsidP="00B969BC">
            <w:pPr>
              <w:suppressAutoHyphens/>
              <w:autoSpaceDE w:val="0"/>
              <w:ind w:firstLine="720"/>
              <w:rPr>
                <w:rFonts w:eastAsia="Calibri"/>
                <w:lang w:eastAsia="ar-SA"/>
              </w:rPr>
            </w:pPr>
          </w:p>
        </w:tc>
        <w:tc>
          <w:tcPr>
            <w:tcW w:w="709" w:type="dxa"/>
          </w:tcPr>
          <w:p w:rsidR="005250F7" w:rsidRPr="00AD042B" w:rsidRDefault="005250F7" w:rsidP="00B969BC">
            <w:pPr>
              <w:suppressAutoHyphens/>
              <w:autoSpaceDE w:val="0"/>
              <w:ind w:firstLine="720"/>
              <w:rPr>
                <w:rFonts w:eastAsia="Calibri"/>
                <w:lang w:eastAsia="ar-SA"/>
              </w:rPr>
            </w:pPr>
          </w:p>
        </w:tc>
      </w:tr>
      <w:tr w:rsidR="005250F7" w:rsidRPr="00AD042B" w:rsidTr="00B969BC">
        <w:tc>
          <w:tcPr>
            <w:tcW w:w="2860" w:type="dxa"/>
          </w:tcPr>
          <w:p w:rsidR="005250F7" w:rsidRPr="00AD042B" w:rsidRDefault="005250F7" w:rsidP="00B969BC">
            <w:pPr>
              <w:suppressAutoHyphens/>
              <w:autoSpaceDE w:val="0"/>
              <w:rPr>
                <w:rFonts w:eastAsia="Calibri"/>
                <w:lang w:eastAsia="ar-SA"/>
              </w:rPr>
            </w:pPr>
            <w:r w:rsidRPr="00AD042B">
              <w:rPr>
                <w:rFonts w:eastAsia="Calibri"/>
                <w:lang w:eastAsia="ar-SA"/>
              </w:rPr>
              <w:t>Наименование мероприятия</w:t>
            </w:r>
          </w:p>
        </w:tc>
        <w:tc>
          <w:tcPr>
            <w:tcW w:w="2105"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1935"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510" w:type="dxa"/>
          </w:tcPr>
          <w:p w:rsidR="005250F7" w:rsidRPr="00AD042B" w:rsidRDefault="005250F7" w:rsidP="00B969BC">
            <w:pPr>
              <w:suppressAutoHyphens/>
              <w:autoSpaceDE w:val="0"/>
              <w:ind w:firstLine="720"/>
              <w:jc w:val="center"/>
              <w:rPr>
                <w:rFonts w:eastAsia="Calibri"/>
                <w:lang w:eastAsia="ar-SA"/>
              </w:rPr>
            </w:pPr>
          </w:p>
        </w:tc>
        <w:tc>
          <w:tcPr>
            <w:tcW w:w="567" w:type="dxa"/>
          </w:tcPr>
          <w:p w:rsidR="005250F7" w:rsidRPr="00AD042B" w:rsidRDefault="005250F7" w:rsidP="00B969BC">
            <w:pPr>
              <w:suppressAutoHyphens/>
              <w:autoSpaceDE w:val="0"/>
              <w:ind w:firstLine="720"/>
              <w:jc w:val="center"/>
              <w:rPr>
                <w:rFonts w:eastAsia="Calibri"/>
                <w:lang w:eastAsia="ar-SA"/>
              </w:rPr>
            </w:pPr>
          </w:p>
        </w:tc>
        <w:tc>
          <w:tcPr>
            <w:tcW w:w="737" w:type="dxa"/>
          </w:tcPr>
          <w:p w:rsidR="005250F7" w:rsidRPr="00AD042B" w:rsidRDefault="005250F7" w:rsidP="00B969BC">
            <w:pPr>
              <w:suppressAutoHyphens/>
              <w:autoSpaceDE w:val="0"/>
              <w:ind w:firstLine="720"/>
              <w:rPr>
                <w:rFonts w:eastAsia="Calibri"/>
                <w:lang w:eastAsia="ar-SA"/>
              </w:rPr>
            </w:pPr>
          </w:p>
        </w:tc>
        <w:tc>
          <w:tcPr>
            <w:tcW w:w="924" w:type="dxa"/>
          </w:tcPr>
          <w:p w:rsidR="005250F7" w:rsidRPr="00AD042B" w:rsidRDefault="005250F7" w:rsidP="00B969BC">
            <w:pPr>
              <w:suppressAutoHyphens/>
              <w:autoSpaceDE w:val="0"/>
              <w:ind w:firstLine="720"/>
              <w:rPr>
                <w:rFonts w:eastAsia="Calibri"/>
                <w:lang w:eastAsia="ar-SA"/>
              </w:rPr>
            </w:pPr>
          </w:p>
        </w:tc>
        <w:tc>
          <w:tcPr>
            <w:tcW w:w="1232"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2033" w:type="dxa"/>
            <w:vAlign w:val="center"/>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X</w:t>
            </w:r>
          </w:p>
        </w:tc>
        <w:tc>
          <w:tcPr>
            <w:tcW w:w="992" w:type="dxa"/>
          </w:tcPr>
          <w:p w:rsidR="005250F7" w:rsidRPr="00AD042B" w:rsidRDefault="005250F7" w:rsidP="00B969BC">
            <w:pPr>
              <w:suppressAutoHyphens/>
              <w:autoSpaceDE w:val="0"/>
              <w:ind w:firstLine="720"/>
              <w:rPr>
                <w:rFonts w:eastAsia="Calibri"/>
                <w:lang w:eastAsia="ar-SA"/>
              </w:rPr>
            </w:pPr>
          </w:p>
        </w:tc>
        <w:tc>
          <w:tcPr>
            <w:tcW w:w="1275" w:type="dxa"/>
          </w:tcPr>
          <w:p w:rsidR="005250F7" w:rsidRPr="00AD042B" w:rsidRDefault="005250F7" w:rsidP="00B969BC">
            <w:pPr>
              <w:suppressAutoHyphens/>
              <w:autoSpaceDE w:val="0"/>
              <w:ind w:firstLine="720"/>
              <w:rPr>
                <w:rFonts w:eastAsia="Calibri"/>
                <w:lang w:eastAsia="ar-SA"/>
              </w:rPr>
            </w:pPr>
          </w:p>
        </w:tc>
        <w:tc>
          <w:tcPr>
            <w:tcW w:w="709" w:type="dxa"/>
          </w:tcPr>
          <w:p w:rsidR="005250F7" w:rsidRPr="00AD042B" w:rsidRDefault="005250F7" w:rsidP="00B969BC">
            <w:pPr>
              <w:suppressAutoHyphens/>
              <w:autoSpaceDE w:val="0"/>
              <w:ind w:firstLine="720"/>
              <w:rPr>
                <w:rFonts w:eastAsia="Calibri"/>
                <w:lang w:eastAsia="ar-SA"/>
              </w:rPr>
            </w:pPr>
          </w:p>
        </w:tc>
      </w:tr>
      <w:tr w:rsidR="005250F7" w:rsidRPr="00AD042B" w:rsidTr="00B969BC">
        <w:tc>
          <w:tcPr>
            <w:tcW w:w="2860" w:type="dxa"/>
          </w:tcPr>
          <w:p w:rsidR="005250F7" w:rsidRPr="00AD042B" w:rsidRDefault="005250F7" w:rsidP="00B969BC">
            <w:pPr>
              <w:suppressAutoHyphens/>
              <w:autoSpaceDE w:val="0"/>
              <w:rPr>
                <w:rFonts w:eastAsia="Calibri"/>
                <w:lang w:eastAsia="ar-SA"/>
              </w:rPr>
            </w:pPr>
            <w:r w:rsidRPr="00AD042B">
              <w:rPr>
                <w:rFonts w:eastAsia="Calibri"/>
                <w:lang w:eastAsia="ar-SA"/>
              </w:rPr>
              <w:t>Объект закупки 1</w:t>
            </w:r>
          </w:p>
        </w:tc>
        <w:tc>
          <w:tcPr>
            <w:tcW w:w="2105" w:type="dxa"/>
          </w:tcPr>
          <w:p w:rsidR="005250F7" w:rsidRPr="00AD042B" w:rsidRDefault="005250F7" w:rsidP="00B969BC">
            <w:pPr>
              <w:suppressAutoHyphens/>
              <w:autoSpaceDE w:val="0"/>
              <w:ind w:firstLine="720"/>
              <w:rPr>
                <w:rFonts w:eastAsia="Calibri"/>
                <w:lang w:eastAsia="ar-SA"/>
              </w:rPr>
            </w:pPr>
          </w:p>
        </w:tc>
        <w:tc>
          <w:tcPr>
            <w:tcW w:w="1935" w:type="dxa"/>
          </w:tcPr>
          <w:p w:rsidR="005250F7" w:rsidRPr="00AD042B" w:rsidRDefault="005250F7" w:rsidP="00B969BC">
            <w:pPr>
              <w:suppressAutoHyphens/>
              <w:autoSpaceDE w:val="0"/>
              <w:ind w:firstLine="720"/>
              <w:rPr>
                <w:rFonts w:eastAsia="Calibri"/>
                <w:lang w:eastAsia="ar-SA"/>
              </w:rPr>
            </w:pPr>
          </w:p>
        </w:tc>
        <w:tc>
          <w:tcPr>
            <w:tcW w:w="510" w:type="dxa"/>
          </w:tcPr>
          <w:p w:rsidR="005250F7" w:rsidRPr="00AD042B" w:rsidRDefault="005250F7" w:rsidP="00B969BC">
            <w:pPr>
              <w:suppressAutoHyphens/>
              <w:autoSpaceDE w:val="0"/>
              <w:ind w:firstLine="720"/>
              <w:rPr>
                <w:rFonts w:eastAsia="Calibri"/>
                <w:lang w:eastAsia="ar-SA"/>
              </w:rPr>
            </w:pPr>
          </w:p>
        </w:tc>
        <w:tc>
          <w:tcPr>
            <w:tcW w:w="567" w:type="dxa"/>
          </w:tcPr>
          <w:p w:rsidR="005250F7" w:rsidRPr="00AD042B" w:rsidRDefault="005250F7" w:rsidP="00B969BC">
            <w:pPr>
              <w:suppressAutoHyphens/>
              <w:autoSpaceDE w:val="0"/>
              <w:ind w:firstLine="720"/>
              <w:rPr>
                <w:rFonts w:eastAsia="Calibri"/>
                <w:lang w:eastAsia="ar-SA"/>
              </w:rPr>
            </w:pPr>
          </w:p>
        </w:tc>
        <w:tc>
          <w:tcPr>
            <w:tcW w:w="737" w:type="dxa"/>
          </w:tcPr>
          <w:p w:rsidR="005250F7" w:rsidRPr="00AD042B" w:rsidRDefault="005250F7" w:rsidP="00B969BC">
            <w:pPr>
              <w:suppressAutoHyphens/>
              <w:autoSpaceDE w:val="0"/>
              <w:ind w:firstLine="720"/>
              <w:rPr>
                <w:rFonts w:eastAsia="Calibri"/>
                <w:lang w:eastAsia="ar-SA"/>
              </w:rPr>
            </w:pPr>
          </w:p>
        </w:tc>
        <w:tc>
          <w:tcPr>
            <w:tcW w:w="924" w:type="dxa"/>
          </w:tcPr>
          <w:p w:rsidR="005250F7" w:rsidRPr="00AD042B" w:rsidRDefault="005250F7" w:rsidP="00B969BC">
            <w:pPr>
              <w:suppressAutoHyphens/>
              <w:autoSpaceDE w:val="0"/>
              <w:ind w:firstLine="720"/>
              <w:rPr>
                <w:rFonts w:eastAsia="Calibri"/>
                <w:lang w:eastAsia="ar-SA"/>
              </w:rPr>
            </w:pPr>
          </w:p>
        </w:tc>
        <w:tc>
          <w:tcPr>
            <w:tcW w:w="1232" w:type="dxa"/>
          </w:tcPr>
          <w:p w:rsidR="005250F7" w:rsidRPr="00AD042B" w:rsidRDefault="005250F7" w:rsidP="00B969BC">
            <w:pPr>
              <w:suppressAutoHyphens/>
              <w:autoSpaceDE w:val="0"/>
              <w:ind w:firstLine="720"/>
              <w:rPr>
                <w:rFonts w:eastAsia="Calibri"/>
                <w:lang w:eastAsia="ar-SA"/>
              </w:rPr>
            </w:pPr>
          </w:p>
        </w:tc>
        <w:tc>
          <w:tcPr>
            <w:tcW w:w="2033" w:type="dxa"/>
          </w:tcPr>
          <w:p w:rsidR="005250F7" w:rsidRPr="00AD042B" w:rsidRDefault="005250F7" w:rsidP="00B969BC">
            <w:pPr>
              <w:suppressAutoHyphens/>
              <w:autoSpaceDE w:val="0"/>
              <w:ind w:firstLine="720"/>
              <w:rPr>
                <w:rFonts w:eastAsia="Calibri"/>
                <w:lang w:eastAsia="ar-SA"/>
              </w:rPr>
            </w:pPr>
          </w:p>
        </w:tc>
        <w:tc>
          <w:tcPr>
            <w:tcW w:w="992" w:type="dxa"/>
          </w:tcPr>
          <w:p w:rsidR="005250F7" w:rsidRPr="00AD042B" w:rsidRDefault="005250F7" w:rsidP="00B969BC">
            <w:pPr>
              <w:suppressAutoHyphens/>
              <w:autoSpaceDE w:val="0"/>
              <w:ind w:firstLine="720"/>
              <w:rPr>
                <w:rFonts w:eastAsia="Calibri"/>
                <w:lang w:eastAsia="ar-SA"/>
              </w:rPr>
            </w:pPr>
          </w:p>
        </w:tc>
        <w:tc>
          <w:tcPr>
            <w:tcW w:w="1275" w:type="dxa"/>
          </w:tcPr>
          <w:p w:rsidR="005250F7" w:rsidRPr="00AD042B" w:rsidRDefault="005250F7" w:rsidP="00B969BC">
            <w:pPr>
              <w:suppressAutoHyphens/>
              <w:autoSpaceDE w:val="0"/>
              <w:ind w:firstLine="720"/>
              <w:rPr>
                <w:rFonts w:eastAsia="Calibri"/>
                <w:lang w:eastAsia="ar-SA"/>
              </w:rPr>
            </w:pPr>
          </w:p>
        </w:tc>
        <w:tc>
          <w:tcPr>
            <w:tcW w:w="709" w:type="dxa"/>
          </w:tcPr>
          <w:p w:rsidR="005250F7" w:rsidRPr="00AD042B" w:rsidRDefault="005250F7" w:rsidP="00B969BC">
            <w:pPr>
              <w:suppressAutoHyphens/>
              <w:autoSpaceDE w:val="0"/>
              <w:ind w:firstLine="720"/>
              <w:rPr>
                <w:rFonts w:eastAsia="Calibri"/>
                <w:lang w:eastAsia="ar-SA"/>
              </w:rPr>
            </w:pPr>
          </w:p>
        </w:tc>
      </w:tr>
      <w:tr w:rsidR="005250F7" w:rsidRPr="00AD042B" w:rsidTr="00B969BC">
        <w:tc>
          <w:tcPr>
            <w:tcW w:w="2860" w:type="dxa"/>
          </w:tcPr>
          <w:p w:rsidR="005250F7" w:rsidRPr="00AD042B" w:rsidRDefault="005250F7" w:rsidP="00B969BC">
            <w:pPr>
              <w:suppressAutoHyphens/>
              <w:autoSpaceDE w:val="0"/>
              <w:rPr>
                <w:rFonts w:eastAsia="Calibri"/>
                <w:lang w:eastAsia="ar-SA"/>
              </w:rPr>
            </w:pPr>
            <w:r w:rsidRPr="00AD042B">
              <w:rPr>
                <w:rFonts w:eastAsia="Calibri"/>
                <w:lang w:eastAsia="ar-SA"/>
              </w:rPr>
              <w:t>Объект закупки 2</w:t>
            </w:r>
          </w:p>
        </w:tc>
        <w:tc>
          <w:tcPr>
            <w:tcW w:w="2105" w:type="dxa"/>
          </w:tcPr>
          <w:p w:rsidR="005250F7" w:rsidRPr="00AD042B" w:rsidRDefault="005250F7" w:rsidP="00B969BC">
            <w:pPr>
              <w:suppressAutoHyphens/>
              <w:autoSpaceDE w:val="0"/>
              <w:ind w:firstLine="720"/>
              <w:rPr>
                <w:rFonts w:eastAsia="Calibri"/>
                <w:lang w:eastAsia="ar-SA"/>
              </w:rPr>
            </w:pPr>
          </w:p>
        </w:tc>
        <w:tc>
          <w:tcPr>
            <w:tcW w:w="1935" w:type="dxa"/>
          </w:tcPr>
          <w:p w:rsidR="005250F7" w:rsidRPr="00AD042B" w:rsidRDefault="005250F7" w:rsidP="00B969BC">
            <w:pPr>
              <w:suppressAutoHyphens/>
              <w:autoSpaceDE w:val="0"/>
              <w:ind w:firstLine="720"/>
              <w:rPr>
                <w:rFonts w:eastAsia="Calibri"/>
                <w:lang w:eastAsia="ar-SA"/>
              </w:rPr>
            </w:pPr>
          </w:p>
        </w:tc>
        <w:tc>
          <w:tcPr>
            <w:tcW w:w="510" w:type="dxa"/>
          </w:tcPr>
          <w:p w:rsidR="005250F7" w:rsidRPr="00AD042B" w:rsidRDefault="005250F7" w:rsidP="00B969BC">
            <w:pPr>
              <w:suppressAutoHyphens/>
              <w:autoSpaceDE w:val="0"/>
              <w:ind w:firstLine="720"/>
              <w:rPr>
                <w:rFonts w:eastAsia="Calibri"/>
                <w:lang w:eastAsia="ar-SA"/>
              </w:rPr>
            </w:pPr>
          </w:p>
        </w:tc>
        <w:tc>
          <w:tcPr>
            <w:tcW w:w="567" w:type="dxa"/>
          </w:tcPr>
          <w:p w:rsidR="005250F7" w:rsidRPr="00AD042B" w:rsidRDefault="005250F7" w:rsidP="00B969BC">
            <w:pPr>
              <w:suppressAutoHyphens/>
              <w:autoSpaceDE w:val="0"/>
              <w:ind w:firstLine="720"/>
              <w:rPr>
                <w:rFonts w:eastAsia="Calibri"/>
                <w:lang w:eastAsia="ar-SA"/>
              </w:rPr>
            </w:pPr>
          </w:p>
        </w:tc>
        <w:tc>
          <w:tcPr>
            <w:tcW w:w="737" w:type="dxa"/>
          </w:tcPr>
          <w:p w:rsidR="005250F7" w:rsidRPr="00AD042B" w:rsidRDefault="005250F7" w:rsidP="00B969BC">
            <w:pPr>
              <w:suppressAutoHyphens/>
              <w:autoSpaceDE w:val="0"/>
              <w:ind w:firstLine="720"/>
              <w:rPr>
                <w:rFonts w:eastAsia="Calibri"/>
                <w:lang w:eastAsia="ar-SA"/>
              </w:rPr>
            </w:pPr>
          </w:p>
        </w:tc>
        <w:tc>
          <w:tcPr>
            <w:tcW w:w="924" w:type="dxa"/>
          </w:tcPr>
          <w:p w:rsidR="005250F7" w:rsidRPr="00AD042B" w:rsidRDefault="005250F7" w:rsidP="00B969BC">
            <w:pPr>
              <w:suppressAutoHyphens/>
              <w:autoSpaceDE w:val="0"/>
              <w:ind w:firstLine="720"/>
              <w:rPr>
                <w:rFonts w:eastAsia="Calibri"/>
                <w:lang w:eastAsia="ar-SA"/>
              </w:rPr>
            </w:pPr>
          </w:p>
        </w:tc>
        <w:tc>
          <w:tcPr>
            <w:tcW w:w="1232" w:type="dxa"/>
          </w:tcPr>
          <w:p w:rsidR="005250F7" w:rsidRPr="00AD042B" w:rsidRDefault="005250F7" w:rsidP="00B969BC">
            <w:pPr>
              <w:suppressAutoHyphens/>
              <w:autoSpaceDE w:val="0"/>
              <w:ind w:firstLine="720"/>
              <w:rPr>
                <w:rFonts w:eastAsia="Calibri"/>
                <w:lang w:eastAsia="ar-SA"/>
              </w:rPr>
            </w:pPr>
          </w:p>
        </w:tc>
        <w:tc>
          <w:tcPr>
            <w:tcW w:w="2033" w:type="dxa"/>
          </w:tcPr>
          <w:p w:rsidR="005250F7" w:rsidRPr="00AD042B" w:rsidRDefault="005250F7" w:rsidP="00B969BC">
            <w:pPr>
              <w:suppressAutoHyphens/>
              <w:autoSpaceDE w:val="0"/>
              <w:ind w:firstLine="720"/>
              <w:rPr>
                <w:rFonts w:eastAsia="Calibri"/>
                <w:lang w:eastAsia="ar-SA"/>
              </w:rPr>
            </w:pPr>
          </w:p>
        </w:tc>
        <w:tc>
          <w:tcPr>
            <w:tcW w:w="992" w:type="dxa"/>
          </w:tcPr>
          <w:p w:rsidR="005250F7" w:rsidRPr="00AD042B" w:rsidRDefault="005250F7" w:rsidP="00B969BC">
            <w:pPr>
              <w:suppressAutoHyphens/>
              <w:autoSpaceDE w:val="0"/>
              <w:ind w:firstLine="720"/>
              <w:rPr>
                <w:rFonts w:eastAsia="Calibri"/>
                <w:lang w:eastAsia="ar-SA"/>
              </w:rPr>
            </w:pPr>
          </w:p>
        </w:tc>
        <w:tc>
          <w:tcPr>
            <w:tcW w:w="1275" w:type="dxa"/>
          </w:tcPr>
          <w:p w:rsidR="005250F7" w:rsidRPr="00AD042B" w:rsidRDefault="005250F7" w:rsidP="00B969BC">
            <w:pPr>
              <w:suppressAutoHyphens/>
              <w:autoSpaceDE w:val="0"/>
              <w:ind w:firstLine="720"/>
              <w:rPr>
                <w:rFonts w:eastAsia="Calibri"/>
                <w:lang w:eastAsia="ar-SA"/>
              </w:rPr>
            </w:pPr>
          </w:p>
        </w:tc>
        <w:tc>
          <w:tcPr>
            <w:tcW w:w="709" w:type="dxa"/>
          </w:tcPr>
          <w:p w:rsidR="005250F7" w:rsidRPr="00AD042B" w:rsidRDefault="005250F7" w:rsidP="00B969BC">
            <w:pPr>
              <w:suppressAutoHyphens/>
              <w:autoSpaceDE w:val="0"/>
              <w:ind w:firstLine="720"/>
              <w:rPr>
                <w:rFonts w:eastAsia="Calibri"/>
                <w:lang w:eastAsia="ar-SA"/>
              </w:rPr>
            </w:pPr>
          </w:p>
        </w:tc>
      </w:tr>
      <w:tr w:rsidR="005250F7" w:rsidRPr="00AD042B" w:rsidTr="00B969BC">
        <w:tc>
          <w:tcPr>
            <w:tcW w:w="2860" w:type="dxa"/>
          </w:tcPr>
          <w:p w:rsidR="005250F7" w:rsidRPr="00AD042B" w:rsidRDefault="005250F7" w:rsidP="00B969BC">
            <w:pPr>
              <w:suppressAutoHyphens/>
              <w:autoSpaceDE w:val="0"/>
              <w:ind w:firstLine="720"/>
              <w:rPr>
                <w:rFonts w:eastAsia="Calibri"/>
                <w:lang w:eastAsia="ar-SA"/>
              </w:rPr>
            </w:pPr>
            <w:r w:rsidRPr="00AD042B">
              <w:rPr>
                <w:rFonts w:eastAsia="Calibri"/>
                <w:lang w:eastAsia="ar-SA"/>
              </w:rPr>
              <w:t>...</w:t>
            </w:r>
          </w:p>
        </w:tc>
        <w:tc>
          <w:tcPr>
            <w:tcW w:w="2105" w:type="dxa"/>
          </w:tcPr>
          <w:p w:rsidR="005250F7" w:rsidRPr="00AD042B" w:rsidRDefault="005250F7" w:rsidP="00B969BC">
            <w:pPr>
              <w:suppressAutoHyphens/>
              <w:autoSpaceDE w:val="0"/>
              <w:ind w:firstLine="720"/>
              <w:rPr>
                <w:rFonts w:eastAsia="Calibri"/>
                <w:lang w:eastAsia="ar-SA"/>
              </w:rPr>
            </w:pPr>
          </w:p>
        </w:tc>
        <w:tc>
          <w:tcPr>
            <w:tcW w:w="1935" w:type="dxa"/>
          </w:tcPr>
          <w:p w:rsidR="005250F7" w:rsidRPr="00AD042B" w:rsidRDefault="005250F7" w:rsidP="00B969BC">
            <w:pPr>
              <w:suppressAutoHyphens/>
              <w:autoSpaceDE w:val="0"/>
              <w:ind w:firstLine="720"/>
              <w:rPr>
                <w:rFonts w:eastAsia="Calibri"/>
                <w:lang w:eastAsia="ar-SA"/>
              </w:rPr>
            </w:pPr>
          </w:p>
        </w:tc>
        <w:tc>
          <w:tcPr>
            <w:tcW w:w="510" w:type="dxa"/>
          </w:tcPr>
          <w:p w:rsidR="005250F7" w:rsidRPr="00AD042B" w:rsidRDefault="005250F7" w:rsidP="00B969BC">
            <w:pPr>
              <w:suppressAutoHyphens/>
              <w:autoSpaceDE w:val="0"/>
              <w:ind w:firstLine="720"/>
              <w:rPr>
                <w:rFonts w:eastAsia="Calibri"/>
                <w:lang w:eastAsia="ar-SA"/>
              </w:rPr>
            </w:pPr>
          </w:p>
        </w:tc>
        <w:tc>
          <w:tcPr>
            <w:tcW w:w="567" w:type="dxa"/>
          </w:tcPr>
          <w:p w:rsidR="005250F7" w:rsidRPr="00AD042B" w:rsidRDefault="005250F7" w:rsidP="00B969BC">
            <w:pPr>
              <w:suppressAutoHyphens/>
              <w:autoSpaceDE w:val="0"/>
              <w:ind w:firstLine="720"/>
              <w:rPr>
                <w:rFonts w:eastAsia="Calibri"/>
                <w:lang w:eastAsia="ar-SA"/>
              </w:rPr>
            </w:pPr>
          </w:p>
        </w:tc>
        <w:tc>
          <w:tcPr>
            <w:tcW w:w="737" w:type="dxa"/>
          </w:tcPr>
          <w:p w:rsidR="005250F7" w:rsidRPr="00AD042B" w:rsidRDefault="005250F7" w:rsidP="00B969BC">
            <w:pPr>
              <w:suppressAutoHyphens/>
              <w:autoSpaceDE w:val="0"/>
              <w:ind w:firstLine="720"/>
              <w:rPr>
                <w:rFonts w:eastAsia="Calibri"/>
                <w:lang w:eastAsia="ar-SA"/>
              </w:rPr>
            </w:pPr>
          </w:p>
        </w:tc>
        <w:tc>
          <w:tcPr>
            <w:tcW w:w="924" w:type="dxa"/>
          </w:tcPr>
          <w:p w:rsidR="005250F7" w:rsidRPr="00AD042B" w:rsidRDefault="005250F7" w:rsidP="00B969BC">
            <w:pPr>
              <w:suppressAutoHyphens/>
              <w:autoSpaceDE w:val="0"/>
              <w:ind w:firstLine="720"/>
              <w:rPr>
                <w:rFonts w:eastAsia="Calibri"/>
                <w:lang w:eastAsia="ar-SA"/>
              </w:rPr>
            </w:pPr>
          </w:p>
        </w:tc>
        <w:tc>
          <w:tcPr>
            <w:tcW w:w="1232" w:type="dxa"/>
          </w:tcPr>
          <w:p w:rsidR="005250F7" w:rsidRPr="00AD042B" w:rsidRDefault="005250F7" w:rsidP="00B969BC">
            <w:pPr>
              <w:suppressAutoHyphens/>
              <w:autoSpaceDE w:val="0"/>
              <w:ind w:firstLine="720"/>
              <w:rPr>
                <w:rFonts w:eastAsia="Calibri"/>
                <w:lang w:eastAsia="ar-SA"/>
              </w:rPr>
            </w:pPr>
          </w:p>
        </w:tc>
        <w:tc>
          <w:tcPr>
            <w:tcW w:w="2033" w:type="dxa"/>
          </w:tcPr>
          <w:p w:rsidR="005250F7" w:rsidRPr="00AD042B" w:rsidRDefault="005250F7" w:rsidP="00B969BC">
            <w:pPr>
              <w:suppressAutoHyphens/>
              <w:autoSpaceDE w:val="0"/>
              <w:ind w:firstLine="720"/>
              <w:rPr>
                <w:rFonts w:eastAsia="Calibri"/>
                <w:lang w:eastAsia="ar-SA"/>
              </w:rPr>
            </w:pPr>
          </w:p>
        </w:tc>
        <w:tc>
          <w:tcPr>
            <w:tcW w:w="992" w:type="dxa"/>
          </w:tcPr>
          <w:p w:rsidR="005250F7" w:rsidRPr="00AD042B" w:rsidRDefault="005250F7" w:rsidP="00B969BC">
            <w:pPr>
              <w:suppressAutoHyphens/>
              <w:autoSpaceDE w:val="0"/>
              <w:ind w:firstLine="720"/>
              <w:rPr>
                <w:rFonts w:eastAsia="Calibri"/>
                <w:lang w:eastAsia="ar-SA"/>
              </w:rPr>
            </w:pPr>
          </w:p>
        </w:tc>
        <w:tc>
          <w:tcPr>
            <w:tcW w:w="1275" w:type="dxa"/>
          </w:tcPr>
          <w:p w:rsidR="005250F7" w:rsidRPr="00AD042B" w:rsidRDefault="005250F7" w:rsidP="00B969BC">
            <w:pPr>
              <w:suppressAutoHyphens/>
              <w:autoSpaceDE w:val="0"/>
              <w:ind w:firstLine="720"/>
              <w:rPr>
                <w:rFonts w:eastAsia="Calibri"/>
                <w:lang w:eastAsia="ar-SA"/>
              </w:rPr>
            </w:pPr>
          </w:p>
        </w:tc>
        <w:tc>
          <w:tcPr>
            <w:tcW w:w="709" w:type="dxa"/>
          </w:tcPr>
          <w:p w:rsidR="005250F7" w:rsidRPr="00AD042B" w:rsidRDefault="005250F7" w:rsidP="00B969BC">
            <w:pPr>
              <w:suppressAutoHyphens/>
              <w:autoSpaceDE w:val="0"/>
              <w:ind w:firstLine="720"/>
              <w:rPr>
                <w:rFonts w:eastAsia="Calibri"/>
                <w:lang w:eastAsia="ar-SA"/>
              </w:rPr>
            </w:pPr>
          </w:p>
        </w:tc>
      </w:tr>
    </w:tbl>
    <w:p w:rsidR="005250F7" w:rsidRPr="00AD042B" w:rsidRDefault="005250F7" w:rsidP="005250F7">
      <w:pPr>
        <w:jc w:val="both"/>
      </w:pP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r w:rsidRPr="00AD042B">
        <w:tab/>
      </w:r>
    </w:p>
    <w:p w:rsidR="005250F7" w:rsidRDefault="005250F7" w:rsidP="005250F7">
      <w:pPr>
        <w:ind w:left="8496" w:firstLine="708"/>
        <w:jc w:val="right"/>
      </w:pPr>
    </w:p>
    <w:p w:rsidR="005250F7" w:rsidRDefault="005250F7" w:rsidP="005250F7">
      <w:pPr>
        <w:ind w:left="8496" w:firstLine="708"/>
        <w:jc w:val="right"/>
      </w:pPr>
    </w:p>
    <w:p w:rsidR="005250F7" w:rsidRDefault="005250F7" w:rsidP="005250F7">
      <w:pPr>
        <w:ind w:left="8496" w:firstLine="708"/>
        <w:jc w:val="right"/>
      </w:pPr>
    </w:p>
    <w:p w:rsidR="005250F7" w:rsidRDefault="005250F7" w:rsidP="005250F7">
      <w:pPr>
        <w:ind w:left="8496" w:firstLine="708"/>
        <w:jc w:val="right"/>
      </w:pPr>
    </w:p>
    <w:p w:rsidR="005250F7" w:rsidRPr="00AD042B" w:rsidRDefault="005250F7" w:rsidP="005250F7">
      <w:pPr>
        <w:ind w:left="8496" w:firstLine="708"/>
        <w:jc w:val="right"/>
        <w:rPr>
          <w:sz w:val="24"/>
          <w:szCs w:val="24"/>
        </w:rPr>
      </w:pPr>
      <w:r w:rsidRPr="00AD042B">
        <w:lastRenderedPageBreak/>
        <w:t xml:space="preserve">     </w:t>
      </w:r>
      <w:r w:rsidRPr="00AD042B">
        <w:rPr>
          <w:sz w:val="24"/>
          <w:szCs w:val="24"/>
        </w:rPr>
        <w:t>Приложение 10.1</w:t>
      </w:r>
    </w:p>
    <w:p w:rsidR="005250F7" w:rsidRPr="00AD042B" w:rsidRDefault="005250F7" w:rsidP="005250F7">
      <w:pPr>
        <w:widowControl/>
        <w:autoSpaceDE w:val="0"/>
        <w:autoSpaceDN w:val="0"/>
        <w:adjustRightInd w:val="0"/>
        <w:ind w:left="8200"/>
        <w:jc w:val="right"/>
        <w:rPr>
          <w:sz w:val="24"/>
          <w:szCs w:val="24"/>
        </w:rPr>
      </w:pPr>
      <w:r w:rsidRPr="00AD042B">
        <w:rPr>
          <w:sz w:val="24"/>
          <w:szCs w:val="24"/>
        </w:rPr>
        <w:t xml:space="preserve">к муниципальной программе </w:t>
      </w:r>
    </w:p>
    <w:p w:rsidR="005250F7" w:rsidRPr="00AD042B" w:rsidRDefault="005250F7" w:rsidP="005250F7">
      <w:pPr>
        <w:widowControl/>
        <w:autoSpaceDE w:val="0"/>
        <w:autoSpaceDN w:val="0"/>
        <w:adjustRightInd w:val="0"/>
        <w:ind w:left="8200"/>
        <w:jc w:val="right"/>
        <w:rPr>
          <w:sz w:val="24"/>
          <w:szCs w:val="24"/>
        </w:rPr>
      </w:pPr>
      <w:r w:rsidRPr="00AD042B">
        <w:rPr>
          <w:sz w:val="24"/>
          <w:szCs w:val="24"/>
        </w:rPr>
        <w:t xml:space="preserve"> </w:t>
      </w:r>
      <w:proofErr w:type="spellStart"/>
      <w:r w:rsidRPr="00AD042B">
        <w:rPr>
          <w:sz w:val="24"/>
          <w:szCs w:val="24"/>
        </w:rPr>
        <w:t>Камешкирского</w:t>
      </w:r>
      <w:proofErr w:type="spellEnd"/>
      <w:r w:rsidRPr="00AD042B">
        <w:rPr>
          <w:sz w:val="24"/>
          <w:szCs w:val="24"/>
        </w:rPr>
        <w:t xml:space="preserve"> района Пензенской области</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 xml:space="preserve"> «</w:t>
      </w:r>
      <w:r>
        <w:rPr>
          <w:sz w:val="24"/>
          <w:szCs w:val="24"/>
        </w:rPr>
        <w:t>Обеспечение общественного порядка и противодействие преступности</w:t>
      </w:r>
      <w:r w:rsidRPr="00AD042B">
        <w:rPr>
          <w:sz w:val="24"/>
          <w:szCs w:val="24"/>
        </w:rPr>
        <w:t xml:space="preserve"> </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 xml:space="preserve">в </w:t>
      </w:r>
      <w:proofErr w:type="spellStart"/>
      <w:r w:rsidRPr="00AD042B">
        <w:rPr>
          <w:sz w:val="24"/>
          <w:szCs w:val="24"/>
        </w:rPr>
        <w:t>Камешкирском</w:t>
      </w:r>
      <w:proofErr w:type="spellEnd"/>
      <w:r w:rsidRPr="00AD042B">
        <w:rPr>
          <w:sz w:val="24"/>
          <w:szCs w:val="24"/>
        </w:rPr>
        <w:t xml:space="preserve"> районе </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Пензенской области на 2014-2020 годы»</w:t>
      </w:r>
    </w:p>
    <w:p w:rsidR="005250F7" w:rsidRPr="00AD042B" w:rsidRDefault="005250F7" w:rsidP="005250F7">
      <w:pPr>
        <w:widowControl/>
        <w:autoSpaceDE w:val="0"/>
        <w:autoSpaceDN w:val="0"/>
        <w:adjustRightInd w:val="0"/>
        <w:jc w:val="center"/>
        <w:rPr>
          <w:b/>
          <w:sz w:val="24"/>
          <w:szCs w:val="24"/>
        </w:rPr>
      </w:pP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ПРЕДЕЛЬНЫЕ ОБЪЕМЫ</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средств бюджета </w:t>
      </w:r>
      <w:proofErr w:type="spellStart"/>
      <w:r w:rsidRPr="00AD042B">
        <w:rPr>
          <w:rFonts w:eastAsia="Calibri"/>
          <w:sz w:val="24"/>
          <w:szCs w:val="24"/>
          <w:lang w:eastAsia="ar-SA"/>
        </w:rPr>
        <w:t>Камешкирского</w:t>
      </w:r>
      <w:proofErr w:type="spellEnd"/>
      <w:r w:rsidRPr="00AD042B">
        <w:rPr>
          <w:rFonts w:eastAsia="Calibri"/>
          <w:sz w:val="24"/>
          <w:szCs w:val="24"/>
          <w:lang w:eastAsia="ar-SA"/>
        </w:rPr>
        <w:t xml:space="preserve"> района Пензенской области на исполнение</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долгосрочных муниципальных контрактов в целях реализации</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мероприятий муниципальной программы </w:t>
      </w:r>
      <w:proofErr w:type="spellStart"/>
      <w:r w:rsidRPr="00AD042B">
        <w:rPr>
          <w:rFonts w:eastAsia="Calibri"/>
          <w:sz w:val="24"/>
          <w:szCs w:val="24"/>
          <w:lang w:eastAsia="ar-SA"/>
        </w:rPr>
        <w:t>Камешкирского</w:t>
      </w:r>
      <w:proofErr w:type="spellEnd"/>
      <w:r w:rsidRPr="00AD042B">
        <w:rPr>
          <w:rFonts w:eastAsia="Calibri"/>
          <w:sz w:val="24"/>
          <w:szCs w:val="24"/>
          <w:lang w:eastAsia="ar-SA"/>
        </w:rPr>
        <w:t xml:space="preserve"> района Пензенской области</w:t>
      </w:r>
    </w:p>
    <w:p w:rsidR="005250F7" w:rsidRDefault="005250F7" w:rsidP="005250F7">
      <w:pPr>
        <w:suppressAutoHyphens/>
        <w:autoSpaceDE w:val="0"/>
        <w:ind w:firstLine="720"/>
        <w:jc w:val="center"/>
      </w:pPr>
      <w:r>
        <w:rPr>
          <w:spacing w:val="-2"/>
          <w:sz w:val="24"/>
          <w:szCs w:val="24"/>
        </w:rPr>
        <w:t xml:space="preserve">«Обеспечение общественного порядка и противодействие преступности </w:t>
      </w:r>
      <w:r w:rsidRPr="00AD042B">
        <w:rPr>
          <w:spacing w:val="-2"/>
          <w:sz w:val="24"/>
          <w:szCs w:val="24"/>
        </w:rPr>
        <w:t xml:space="preserve"> в </w:t>
      </w:r>
      <w:proofErr w:type="spellStart"/>
      <w:r w:rsidRPr="00AD042B">
        <w:rPr>
          <w:spacing w:val="-2"/>
          <w:sz w:val="24"/>
          <w:szCs w:val="24"/>
        </w:rPr>
        <w:t>Камешкирском</w:t>
      </w:r>
      <w:proofErr w:type="spellEnd"/>
      <w:r>
        <w:rPr>
          <w:spacing w:val="-2"/>
          <w:sz w:val="24"/>
          <w:szCs w:val="24"/>
        </w:rPr>
        <w:t xml:space="preserve"> </w:t>
      </w:r>
      <w:r w:rsidRPr="00AD042B">
        <w:rPr>
          <w:spacing w:val="-2"/>
          <w:sz w:val="24"/>
          <w:szCs w:val="24"/>
        </w:rPr>
        <w:t xml:space="preserve"> районе Пензенской области на 2014-2020 годы»</w:t>
      </w:r>
    </w:p>
    <w:p w:rsidR="005250F7" w:rsidRPr="00AB4F4E" w:rsidRDefault="005250F7" w:rsidP="005250F7">
      <w:pPr>
        <w:jc w:val="center"/>
      </w:pPr>
    </w:p>
    <w:tbl>
      <w:tblPr>
        <w:tblpPr w:leftFromText="180" w:rightFromText="180" w:vertAnchor="text" w:horzAnchor="margin" w:tblpXSpec="center" w:tblpY="86"/>
        <w:tblW w:w="15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2"/>
        <w:gridCol w:w="1980"/>
        <w:gridCol w:w="1440"/>
        <w:gridCol w:w="1211"/>
        <w:gridCol w:w="727"/>
        <w:gridCol w:w="762"/>
        <w:gridCol w:w="1564"/>
        <w:gridCol w:w="1496"/>
        <w:gridCol w:w="1080"/>
        <w:gridCol w:w="851"/>
        <w:gridCol w:w="850"/>
        <w:gridCol w:w="819"/>
        <w:gridCol w:w="900"/>
      </w:tblGrid>
      <w:tr w:rsidR="005250F7" w:rsidRPr="00AD042B" w:rsidTr="00B969BC">
        <w:tc>
          <w:tcPr>
            <w:tcW w:w="2042" w:type="dxa"/>
            <w:vMerge w:val="restart"/>
          </w:tcPr>
          <w:p w:rsidR="005250F7" w:rsidRPr="00AD042B" w:rsidRDefault="005250F7" w:rsidP="00B969BC">
            <w:pPr>
              <w:autoSpaceDE w:val="0"/>
              <w:autoSpaceDN w:val="0"/>
              <w:jc w:val="center"/>
            </w:pPr>
            <w:r w:rsidRPr="00AD042B">
              <w:t>Наименование муниципальной программы, подпрограммы, основного мероприятия, объекта закупки</w:t>
            </w:r>
          </w:p>
        </w:tc>
        <w:tc>
          <w:tcPr>
            <w:tcW w:w="1980" w:type="dxa"/>
            <w:vMerge w:val="restart"/>
          </w:tcPr>
          <w:p w:rsidR="005250F7" w:rsidRPr="00AD042B" w:rsidRDefault="005250F7" w:rsidP="00B969BC">
            <w:pPr>
              <w:autoSpaceDE w:val="0"/>
              <w:autoSpaceDN w:val="0"/>
              <w:jc w:val="center"/>
            </w:pPr>
            <w:r w:rsidRPr="00AD042B">
              <w:t>Заказчик, уполномоченный на заключение  муниципального контракта</w:t>
            </w:r>
          </w:p>
        </w:tc>
        <w:tc>
          <w:tcPr>
            <w:tcW w:w="1440" w:type="dxa"/>
            <w:vMerge w:val="restart"/>
          </w:tcPr>
          <w:p w:rsidR="005250F7" w:rsidRPr="00AD042B" w:rsidRDefault="005250F7" w:rsidP="00B969BC">
            <w:pPr>
              <w:autoSpaceDE w:val="0"/>
              <w:autoSpaceDN w:val="0"/>
              <w:jc w:val="center"/>
            </w:pPr>
            <w:r w:rsidRPr="00AD042B">
              <w:t xml:space="preserve">Код по Общероссийскому классификатору продукции по видам экономической деятельности </w:t>
            </w:r>
            <w:hyperlink w:anchor="P2291" w:history="1">
              <w:r w:rsidRPr="00AD042B">
                <w:rPr>
                  <w:color w:val="0000FF"/>
                </w:rPr>
                <w:t>&lt;1&gt;</w:t>
              </w:r>
            </w:hyperlink>
          </w:p>
        </w:tc>
        <w:tc>
          <w:tcPr>
            <w:tcW w:w="2700" w:type="dxa"/>
            <w:gridSpan w:val="3"/>
          </w:tcPr>
          <w:p w:rsidR="005250F7" w:rsidRPr="00AD042B" w:rsidRDefault="005250F7" w:rsidP="00B969BC">
            <w:pPr>
              <w:autoSpaceDE w:val="0"/>
              <w:autoSpaceDN w:val="0"/>
              <w:jc w:val="center"/>
            </w:pPr>
            <w:r w:rsidRPr="00AD042B">
              <w:t>Код бюджетной классификации</w:t>
            </w:r>
          </w:p>
        </w:tc>
        <w:tc>
          <w:tcPr>
            <w:tcW w:w="1564" w:type="dxa"/>
            <w:vMerge w:val="restart"/>
          </w:tcPr>
          <w:p w:rsidR="005250F7" w:rsidRPr="00AD042B" w:rsidRDefault="005250F7" w:rsidP="00B969BC">
            <w:pPr>
              <w:autoSpaceDE w:val="0"/>
              <w:autoSpaceDN w:val="0"/>
              <w:jc w:val="center"/>
            </w:pPr>
            <w:r w:rsidRPr="00AD042B">
              <w:t>Предельный срок осуществления закупки</w:t>
            </w:r>
          </w:p>
        </w:tc>
        <w:tc>
          <w:tcPr>
            <w:tcW w:w="1496" w:type="dxa"/>
            <w:vMerge w:val="restart"/>
          </w:tcPr>
          <w:p w:rsidR="005250F7" w:rsidRPr="00AD042B" w:rsidRDefault="005250F7" w:rsidP="00B969BC">
            <w:pPr>
              <w:autoSpaceDE w:val="0"/>
              <w:autoSpaceDN w:val="0"/>
              <w:jc w:val="center"/>
            </w:pPr>
          </w:p>
          <w:p w:rsidR="005250F7" w:rsidRPr="00AD042B" w:rsidRDefault="005250F7" w:rsidP="00B969BC">
            <w:pPr>
              <w:autoSpaceDE w:val="0"/>
              <w:autoSpaceDN w:val="0"/>
              <w:jc w:val="center"/>
            </w:pPr>
            <w:r w:rsidRPr="00AD042B">
              <w:t xml:space="preserve">Результаты выполнения работ (оказания услуг) </w:t>
            </w:r>
            <w:hyperlink w:anchor="P2292" w:history="1">
              <w:r w:rsidRPr="00AD042B">
                <w:rPr>
                  <w:color w:val="0000FF"/>
                </w:rPr>
                <w:t>&lt;2&gt;</w:t>
              </w:r>
            </w:hyperlink>
            <w:r w:rsidRPr="00AD042B">
              <w:t>,</w:t>
            </w:r>
          </w:p>
          <w:p w:rsidR="005250F7" w:rsidRPr="00AD042B" w:rsidRDefault="005250F7" w:rsidP="00B969BC">
            <w:pPr>
              <w:autoSpaceDE w:val="0"/>
              <w:autoSpaceDN w:val="0"/>
              <w:jc w:val="center"/>
            </w:pPr>
            <w:r w:rsidRPr="00AD042B">
              <w:t xml:space="preserve">предмет встречного обязательства и предельный срок его исполнения </w:t>
            </w:r>
            <w:hyperlink w:anchor="P2293" w:history="1">
              <w:r w:rsidRPr="00AD042B">
                <w:rPr>
                  <w:color w:val="0000FF"/>
                </w:rPr>
                <w:t>&lt;3&gt;</w:t>
              </w:r>
            </w:hyperlink>
          </w:p>
        </w:tc>
        <w:tc>
          <w:tcPr>
            <w:tcW w:w="4500" w:type="dxa"/>
            <w:gridSpan w:val="5"/>
          </w:tcPr>
          <w:p w:rsidR="005250F7" w:rsidRPr="00AD042B" w:rsidRDefault="005250F7" w:rsidP="00B969BC">
            <w:pPr>
              <w:autoSpaceDE w:val="0"/>
              <w:autoSpaceDN w:val="0"/>
              <w:jc w:val="center"/>
            </w:pPr>
            <w:r w:rsidRPr="00AD042B">
              <w:t>Предельный объем средств на оплату результатов выполненных работ, оказанных услуг, поставленных товаров</w:t>
            </w:r>
          </w:p>
        </w:tc>
      </w:tr>
      <w:tr w:rsidR="005250F7" w:rsidRPr="00AD042B" w:rsidTr="00B969BC">
        <w:trPr>
          <w:trHeight w:val="1826"/>
        </w:trPr>
        <w:tc>
          <w:tcPr>
            <w:tcW w:w="2042" w:type="dxa"/>
            <w:vMerge/>
          </w:tcPr>
          <w:p w:rsidR="005250F7" w:rsidRPr="00AD042B" w:rsidRDefault="005250F7" w:rsidP="00B969BC"/>
        </w:tc>
        <w:tc>
          <w:tcPr>
            <w:tcW w:w="1980" w:type="dxa"/>
            <w:vMerge/>
          </w:tcPr>
          <w:p w:rsidR="005250F7" w:rsidRPr="00AD042B" w:rsidRDefault="005250F7" w:rsidP="00B969BC"/>
        </w:tc>
        <w:tc>
          <w:tcPr>
            <w:tcW w:w="1440" w:type="dxa"/>
            <w:vMerge/>
          </w:tcPr>
          <w:p w:rsidR="005250F7" w:rsidRPr="00AD042B" w:rsidRDefault="005250F7" w:rsidP="00B969BC"/>
        </w:tc>
        <w:tc>
          <w:tcPr>
            <w:tcW w:w="1211" w:type="dxa"/>
          </w:tcPr>
          <w:p w:rsidR="005250F7" w:rsidRPr="00AD042B" w:rsidRDefault="005250F7" w:rsidP="00B969BC">
            <w:pPr>
              <w:autoSpaceDE w:val="0"/>
              <w:autoSpaceDN w:val="0"/>
              <w:jc w:val="center"/>
            </w:pPr>
            <w:proofErr w:type="spellStart"/>
            <w:r w:rsidRPr="00AD042B">
              <w:t>Рз</w:t>
            </w:r>
            <w:proofErr w:type="spellEnd"/>
            <w:r w:rsidRPr="00AD042B">
              <w:t xml:space="preserve"> </w:t>
            </w:r>
            <w:proofErr w:type="spellStart"/>
            <w:proofErr w:type="gramStart"/>
            <w:r w:rsidRPr="00AD042B">
              <w:t>Пр</w:t>
            </w:r>
            <w:proofErr w:type="spellEnd"/>
            <w:proofErr w:type="gramEnd"/>
          </w:p>
        </w:tc>
        <w:tc>
          <w:tcPr>
            <w:tcW w:w="727" w:type="dxa"/>
          </w:tcPr>
          <w:p w:rsidR="005250F7" w:rsidRPr="00AD042B" w:rsidRDefault="005250F7" w:rsidP="00B969BC">
            <w:pPr>
              <w:autoSpaceDE w:val="0"/>
              <w:autoSpaceDN w:val="0"/>
            </w:pPr>
            <w:r w:rsidRPr="00AD042B">
              <w:t>ЦСР</w:t>
            </w:r>
          </w:p>
        </w:tc>
        <w:tc>
          <w:tcPr>
            <w:tcW w:w="762" w:type="dxa"/>
          </w:tcPr>
          <w:p w:rsidR="005250F7" w:rsidRPr="00AD042B" w:rsidRDefault="005250F7" w:rsidP="00B969BC">
            <w:pPr>
              <w:autoSpaceDE w:val="0"/>
              <w:autoSpaceDN w:val="0"/>
              <w:jc w:val="center"/>
            </w:pPr>
            <w:r w:rsidRPr="00AD042B">
              <w:t>Группа ВР</w:t>
            </w:r>
          </w:p>
        </w:tc>
        <w:tc>
          <w:tcPr>
            <w:tcW w:w="1564" w:type="dxa"/>
            <w:vMerge/>
          </w:tcPr>
          <w:p w:rsidR="005250F7" w:rsidRPr="00AD042B" w:rsidRDefault="005250F7" w:rsidP="00B969BC"/>
        </w:tc>
        <w:tc>
          <w:tcPr>
            <w:tcW w:w="1496" w:type="dxa"/>
            <w:vMerge/>
          </w:tcPr>
          <w:p w:rsidR="005250F7" w:rsidRPr="00AD042B" w:rsidRDefault="005250F7" w:rsidP="00B969BC"/>
        </w:tc>
        <w:tc>
          <w:tcPr>
            <w:tcW w:w="1080" w:type="dxa"/>
          </w:tcPr>
          <w:p w:rsidR="005250F7" w:rsidRPr="00AD042B" w:rsidRDefault="005250F7" w:rsidP="00B969BC">
            <w:pPr>
              <w:autoSpaceDE w:val="0"/>
              <w:autoSpaceDN w:val="0"/>
              <w:jc w:val="center"/>
            </w:pPr>
            <w:r w:rsidRPr="00AD042B">
              <w:t>текущий год</w:t>
            </w:r>
          </w:p>
          <w:p w:rsidR="005250F7" w:rsidRPr="00AD042B" w:rsidRDefault="005250F7" w:rsidP="00B969BC">
            <w:pPr>
              <w:autoSpaceDE w:val="0"/>
              <w:autoSpaceDN w:val="0"/>
              <w:jc w:val="center"/>
            </w:pPr>
            <w:r w:rsidRPr="00AD042B">
              <w:t>2016</w:t>
            </w:r>
          </w:p>
        </w:tc>
        <w:tc>
          <w:tcPr>
            <w:tcW w:w="851" w:type="dxa"/>
          </w:tcPr>
          <w:p w:rsidR="005250F7" w:rsidRPr="00AD042B" w:rsidRDefault="005250F7" w:rsidP="00B969BC">
            <w:pPr>
              <w:autoSpaceDE w:val="0"/>
              <w:autoSpaceDN w:val="0"/>
              <w:jc w:val="center"/>
            </w:pPr>
            <w:r w:rsidRPr="00AD042B">
              <w:t>2017г</w:t>
            </w:r>
          </w:p>
        </w:tc>
        <w:tc>
          <w:tcPr>
            <w:tcW w:w="850" w:type="dxa"/>
          </w:tcPr>
          <w:p w:rsidR="005250F7" w:rsidRPr="00AD042B" w:rsidRDefault="005250F7" w:rsidP="00B969BC">
            <w:pPr>
              <w:autoSpaceDE w:val="0"/>
              <w:autoSpaceDN w:val="0"/>
              <w:jc w:val="center"/>
            </w:pPr>
            <w:r w:rsidRPr="00AD042B">
              <w:t>2018г</w:t>
            </w:r>
          </w:p>
        </w:tc>
        <w:tc>
          <w:tcPr>
            <w:tcW w:w="819" w:type="dxa"/>
          </w:tcPr>
          <w:p w:rsidR="005250F7" w:rsidRPr="00AD042B" w:rsidRDefault="005250F7" w:rsidP="00B969BC">
            <w:pPr>
              <w:autoSpaceDE w:val="0"/>
              <w:autoSpaceDN w:val="0"/>
              <w:jc w:val="center"/>
            </w:pPr>
            <w:r w:rsidRPr="00AD042B">
              <w:t>2019г</w:t>
            </w:r>
          </w:p>
        </w:tc>
        <w:tc>
          <w:tcPr>
            <w:tcW w:w="900" w:type="dxa"/>
          </w:tcPr>
          <w:p w:rsidR="005250F7" w:rsidRPr="00AD042B" w:rsidRDefault="005250F7" w:rsidP="00B969BC">
            <w:pPr>
              <w:autoSpaceDE w:val="0"/>
              <w:autoSpaceDN w:val="0"/>
              <w:jc w:val="center"/>
            </w:pPr>
            <w:r w:rsidRPr="00AD042B">
              <w:t>2020г</w:t>
            </w:r>
          </w:p>
        </w:tc>
      </w:tr>
      <w:tr w:rsidR="005250F7" w:rsidRPr="00AD042B" w:rsidTr="00B969BC">
        <w:tc>
          <w:tcPr>
            <w:tcW w:w="2042" w:type="dxa"/>
          </w:tcPr>
          <w:p w:rsidR="005250F7" w:rsidRPr="00AD042B" w:rsidRDefault="005250F7" w:rsidP="00B969BC">
            <w:pPr>
              <w:autoSpaceDE w:val="0"/>
              <w:autoSpaceDN w:val="0"/>
              <w:jc w:val="center"/>
            </w:pPr>
            <w:r w:rsidRPr="00AD042B">
              <w:t>1</w:t>
            </w:r>
          </w:p>
        </w:tc>
        <w:tc>
          <w:tcPr>
            <w:tcW w:w="1980" w:type="dxa"/>
          </w:tcPr>
          <w:p w:rsidR="005250F7" w:rsidRPr="00AD042B" w:rsidRDefault="005250F7" w:rsidP="00B969BC">
            <w:pPr>
              <w:autoSpaceDE w:val="0"/>
              <w:autoSpaceDN w:val="0"/>
              <w:jc w:val="center"/>
            </w:pPr>
            <w:r w:rsidRPr="00AD042B">
              <w:t>2</w:t>
            </w:r>
          </w:p>
        </w:tc>
        <w:tc>
          <w:tcPr>
            <w:tcW w:w="1440" w:type="dxa"/>
          </w:tcPr>
          <w:p w:rsidR="005250F7" w:rsidRPr="00AD042B" w:rsidRDefault="005250F7" w:rsidP="00B969BC">
            <w:pPr>
              <w:autoSpaceDE w:val="0"/>
              <w:autoSpaceDN w:val="0"/>
              <w:jc w:val="center"/>
            </w:pPr>
            <w:r w:rsidRPr="00AD042B">
              <w:t>3</w:t>
            </w:r>
          </w:p>
        </w:tc>
        <w:tc>
          <w:tcPr>
            <w:tcW w:w="1211" w:type="dxa"/>
          </w:tcPr>
          <w:p w:rsidR="005250F7" w:rsidRPr="00AD042B" w:rsidRDefault="005250F7" w:rsidP="00B969BC">
            <w:pPr>
              <w:autoSpaceDE w:val="0"/>
              <w:autoSpaceDN w:val="0"/>
              <w:jc w:val="center"/>
            </w:pPr>
            <w:r w:rsidRPr="00AD042B">
              <w:t>4</w:t>
            </w:r>
          </w:p>
        </w:tc>
        <w:tc>
          <w:tcPr>
            <w:tcW w:w="727" w:type="dxa"/>
          </w:tcPr>
          <w:p w:rsidR="005250F7" w:rsidRPr="00AD042B" w:rsidRDefault="005250F7" w:rsidP="00B969BC">
            <w:pPr>
              <w:autoSpaceDE w:val="0"/>
              <w:autoSpaceDN w:val="0"/>
              <w:jc w:val="center"/>
            </w:pPr>
            <w:r w:rsidRPr="00AD042B">
              <w:t>5</w:t>
            </w:r>
          </w:p>
        </w:tc>
        <w:tc>
          <w:tcPr>
            <w:tcW w:w="762" w:type="dxa"/>
          </w:tcPr>
          <w:p w:rsidR="005250F7" w:rsidRPr="00AD042B" w:rsidRDefault="005250F7" w:rsidP="00B969BC">
            <w:pPr>
              <w:autoSpaceDE w:val="0"/>
              <w:autoSpaceDN w:val="0"/>
              <w:jc w:val="center"/>
            </w:pPr>
            <w:r w:rsidRPr="00AD042B">
              <w:t>6</w:t>
            </w:r>
          </w:p>
        </w:tc>
        <w:tc>
          <w:tcPr>
            <w:tcW w:w="1564" w:type="dxa"/>
          </w:tcPr>
          <w:p w:rsidR="005250F7" w:rsidRPr="00AD042B" w:rsidRDefault="005250F7" w:rsidP="00B969BC">
            <w:pPr>
              <w:autoSpaceDE w:val="0"/>
              <w:autoSpaceDN w:val="0"/>
              <w:jc w:val="center"/>
            </w:pPr>
            <w:r w:rsidRPr="00AD042B">
              <w:t>7</w:t>
            </w:r>
          </w:p>
        </w:tc>
        <w:tc>
          <w:tcPr>
            <w:tcW w:w="1496" w:type="dxa"/>
          </w:tcPr>
          <w:p w:rsidR="005250F7" w:rsidRPr="00AD042B" w:rsidRDefault="005250F7" w:rsidP="00B969BC">
            <w:pPr>
              <w:autoSpaceDE w:val="0"/>
              <w:autoSpaceDN w:val="0"/>
              <w:jc w:val="center"/>
            </w:pPr>
            <w:r w:rsidRPr="00AD042B">
              <w:t>8</w:t>
            </w:r>
          </w:p>
        </w:tc>
        <w:tc>
          <w:tcPr>
            <w:tcW w:w="1080" w:type="dxa"/>
          </w:tcPr>
          <w:p w:rsidR="005250F7" w:rsidRPr="00AD042B" w:rsidRDefault="005250F7" w:rsidP="00B969BC">
            <w:pPr>
              <w:autoSpaceDE w:val="0"/>
              <w:autoSpaceDN w:val="0"/>
              <w:jc w:val="center"/>
            </w:pPr>
            <w:r w:rsidRPr="00AD042B">
              <w:t>9</w:t>
            </w:r>
          </w:p>
        </w:tc>
        <w:tc>
          <w:tcPr>
            <w:tcW w:w="851" w:type="dxa"/>
          </w:tcPr>
          <w:p w:rsidR="005250F7" w:rsidRPr="00AD042B" w:rsidRDefault="005250F7" w:rsidP="00B969BC">
            <w:pPr>
              <w:autoSpaceDE w:val="0"/>
              <w:autoSpaceDN w:val="0"/>
              <w:jc w:val="center"/>
            </w:pPr>
            <w:r w:rsidRPr="00AD042B">
              <w:t>10</w:t>
            </w:r>
          </w:p>
        </w:tc>
        <w:tc>
          <w:tcPr>
            <w:tcW w:w="850" w:type="dxa"/>
          </w:tcPr>
          <w:p w:rsidR="005250F7" w:rsidRPr="00AD042B" w:rsidRDefault="005250F7" w:rsidP="00B969BC">
            <w:pPr>
              <w:autoSpaceDE w:val="0"/>
              <w:autoSpaceDN w:val="0"/>
              <w:jc w:val="center"/>
            </w:pPr>
          </w:p>
        </w:tc>
        <w:tc>
          <w:tcPr>
            <w:tcW w:w="819" w:type="dxa"/>
          </w:tcPr>
          <w:p w:rsidR="005250F7" w:rsidRPr="00AD042B" w:rsidRDefault="005250F7" w:rsidP="00B969BC">
            <w:pPr>
              <w:autoSpaceDE w:val="0"/>
              <w:autoSpaceDN w:val="0"/>
              <w:jc w:val="center"/>
            </w:pPr>
            <w:r w:rsidRPr="00AD042B">
              <w:t>11</w:t>
            </w:r>
          </w:p>
        </w:tc>
        <w:tc>
          <w:tcPr>
            <w:tcW w:w="900" w:type="dxa"/>
          </w:tcPr>
          <w:p w:rsidR="005250F7" w:rsidRPr="00AD042B" w:rsidRDefault="005250F7" w:rsidP="00B969BC">
            <w:pPr>
              <w:autoSpaceDE w:val="0"/>
              <w:autoSpaceDN w:val="0"/>
              <w:jc w:val="center"/>
            </w:pPr>
          </w:p>
        </w:tc>
      </w:tr>
      <w:tr w:rsidR="005250F7" w:rsidRPr="00AD042B" w:rsidTr="00B969BC">
        <w:tc>
          <w:tcPr>
            <w:tcW w:w="2042" w:type="dxa"/>
          </w:tcPr>
          <w:p w:rsidR="005250F7" w:rsidRPr="00AD042B" w:rsidRDefault="005250F7" w:rsidP="00B969BC">
            <w:pPr>
              <w:autoSpaceDE w:val="0"/>
              <w:autoSpaceDN w:val="0"/>
            </w:pPr>
            <w:r w:rsidRPr="00AD042B">
              <w:t xml:space="preserve">Муниципальная программа </w:t>
            </w:r>
          </w:p>
        </w:tc>
        <w:tc>
          <w:tcPr>
            <w:tcW w:w="1980" w:type="dxa"/>
            <w:vAlign w:val="center"/>
          </w:tcPr>
          <w:p w:rsidR="005250F7" w:rsidRPr="00AD042B" w:rsidRDefault="005250F7" w:rsidP="00B969BC">
            <w:pPr>
              <w:autoSpaceDE w:val="0"/>
              <w:autoSpaceDN w:val="0"/>
              <w:jc w:val="center"/>
            </w:pPr>
            <w:r w:rsidRPr="00AD042B">
              <w:t>X</w:t>
            </w:r>
          </w:p>
        </w:tc>
        <w:tc>
          <w:tcPr>
            <w:tcW w:w="1440" w:type="dxa"/>
            <w:vAlign w:val="center"/>
          </w:tcPr>
          <w:p w:rsidR="005250F7" w:rsidRPr="00AD042B" w:rsidRDefault="005250F7" w:rsidP="00B969BC">
            <w:pPr>
              <w:autoSpaceDE w:val="0"/>
              <w:autoSpaceDN w:val="0"/>
              <w:jc w:val="center"/>
            </w:pPr>
            <w:r w:rsidRPr="00AD042B">
              <w:t>X</w:t>
            </w:r>
          </w:p>
        </w:tc>
        <w:tc>
          <w:tcPr>
            <w:tcW w:w="1211" w:type="dxa"/>
            <w:vAlign w:val="center"/>
          </w:tcPr>
          <w:p w:rsidR="005250F7" w:rsidRPr="00AD042B" w:rsidRDefault="005250F7" w:rsidP="00B969BC">
            <w:pPr>
              <w:autoSpaceDE w:val="0"/>
              <w:autoSpaceDN w:val="0"/>
            </w:pPr>
          </w:p>
        </w:tc>
        <w:tc>
          <w:tcPr>
            <w:tcW w:w="727" w:type="dxa"/>
            <w:vAlign w:val="center"/>
          </w:tcPr>
          <w:p w:rsidR="005250F7" w:rsidRPr="00AD042B" w:rsidRDefault="005250F7" w:rsidP="00B969BC">
            <w:pPr>
              <w:autoSpaceDE w:val="0"/>
              <w:autoSpaceDN w:val="0"/>
            </w:pPr>
          </w:p>
        </w:tc>
        <w:tc>
          <w:tcPr>
            <w:tcW w:w="762" w:type="dxa"/>
            <w:vAlign w:val="center"/>
          </w:tcPr>
          <w:p w:rsidR="005250F7" w:rsidRPr="00AD042B" w:rsidRDefault="005250F7" w:rsidP="00B969BC">
            <w:pPr>
              <w:autoSpaceDE w:val="0"/>
              <w:autoSpaceDN w:val="0"/>
            </w:pPr>
          </w:p>
        </w:tc>
        <w:tc>
          <w:tcPr>
            <w:tcW w:w="1564" w:type="dxa"/>
            <w:vAlign w:val="center"/>
          </w:tcPr>
          <w:p w:rsidR="005250F7" w:rsidRPr="00AD042B" w:rsidRDefault="005250F7" w:rsidP="00B969BC">
            <w:pPr>
              <w:autoSpaceDE w:val="0"/>
              <w:autoSpaceDN w:val="0"/>
              <w:jc w:val="center"/>
            </w:pPr>
            <w:r w:rsidRPr="00AD042B">
              <w:t>X</w:t>
            </w:r>
          </w:p>
        </w:tc>
        <w:tc>
          <w:tcPr>
            <w:tcW w:w="1496" w:type="dxa"/>
            <w:vAlign w:val="center"/>
          </w:tcPr>
          <w:p w:rsidR="005250F7" w:rsidRPr="00AD042B" w:rsidRDefault="005250F7" w:rsidP="00B969BC">
            <w:pPr>
              <w:autoSpaceDE w:val="0"/>
              <w:autoSpaceDN w:val="0"/>
              <w:jc w:val="center"/>
            </w:pPr>
            <w:r w:rsidRPr="00AD042B">
              <w:t>X</w:t>
            </w:r>
          </w:p>
        </w:tc>
        <w:tc>
          <w:tcPr>
            <w:tcW w:w="1080" w:type="dxa"/>
          </w:tcPr>
          <w:p w:rsidR="005250F7" w:rsidRPr="00AD042B" w:rsidRDefault="005250F7" w:rsidP="00B969BC">
            <w:pPr>
              <w:autoSpaceDE w:val="0"/>
              <w:autoSpaceDN w:val="0"/>
            </w:pPr>
          </w:p>
        </w:tc>
        <w:tc>
          <w:tcPr>
            <w:tcW w:w="851" w:type="dxa"/>
          </w:tcPr>
          <w:p w:rsidR="005250F7" w:rsidRPr="00AD042B" w:rsidRDefault="005250F7" w:rsidP="00B969BC">
            <w:pPr>
              <w:autoSpaceDE w:val="0"/>
              <w:autoSpaceDN w:val="0"/>
            </w:pPr>
          </w:p>
        </w:tc>
        <w:tc>
          <w:tcPr>
            <w:tcW w:w="850" w:type="dxa"/>
          </w:tcPr>
          <w:p w:rsidR="005250F7" w:rsidRPr="00AD042B" w:rsidRDefault="005250F7" w:rsidP="00B969BC">
            <w:pPr>
              <w:autoSpaceDE w:val="0"/>
              <w:autoSpaceDN w:val="0"/>
            </w:pPr>
          </w:p>
        </w:tc>
        <w:tc>
          <w:tcPr>
            <w:tcW w:w="819" w:type="dxa"/>
          </w:tcPr>
          <w:p w:rsidR="005250F7" w:rsidRPr="00AD042B" w:rsidRDefault="005250F7" w:rsidP="00B969BC">
            <w:pPr>
              <w:autoSpaceDE w:val="0"/>
              <w:autoSpaceDN w:val="0"/>
            </w:pPr>
          </w:p>
        </w:tc>
        <w:tc>
          <w:tcPr>
            <w:tcW w:w="900" w:type="dxa"/>
          </w:tcPr>
          <w:p w:rsidR="005250F7" w:rsidRPr="00AD042B" w:rsidRDefault="005250F7" w:rsidP="00B969BC">
            <w:pPr>
              <w:autoSpaceDE w:val="0"/>
              <w:autoSpaceDN w:val="0"/>
            </w:pPr>
          </w:p>
        </w:tc>
      </w:tr>
      <w:tr w:rsidR="005250F7" w:rsidRPr="00AD042B" w:rsidTr="00B969BC">
        <w:tc>
          <w:tcPr>
            <w:tcW w:w="2042" w:type="dxa"/>
          </w:tcPr>
          <w:p w:rsidR="005250F7" w:rsidRPr="00AD042B" w:rsidRDefault="005250F7" w:rsidP="00B969BC">
            <w:pPr>
              <w:autoSpaceDE w:val="0"/>
              <w:autoSpaceDN w:val="0"/>
            </w:pPr>
            <w:r w:rsidRPr="00AD042B">
              <w:t>Подпрограмма 1</w:t>
            </w:r>
          </w:p>
        </w:tc>
        <w:tc>
          <w:tcPr>
            <w:tcW w:w="1980" w:type="dxa"/>
            <w:vAlign w:val="center"/>
          </w:tcPr>
          <w:p w:rsidR="005250F7" w:rsidRPr="00AD042B" w:rsidRDefault="005250F7" w:rsidP="00B969BC">
            <w:pPr>
              <w:autoSpaceDE w:val="0"/>
              <w:autoSpaceDN w:val="0"/>
              <w:jc w:val="center"/>
            </w:pPr>
            <w:r w:rsidRPr="00AD042B">
              <w:t>X</w:t>
            </w:r>
          </w:p>
        </w:tc>
        <w:tc>
          <w:tcPr>
            <w:tcW w:w="1440" w:type="dxa"/>
            <w:vAlign w:val="center"/>
          </w:tcPr>
          <w:p w:rsidR="005250F7" w:rsidRPr="00AD042B" w:rsidRDefault="005250F7" w:rsidP="00B969BC">
            <w:pPr>
              <w:autoSpaceDE w:val="0"/>
              <w:autoSpaceDN w:val="0"/>
              <w:jc w:val="center"/>
            </w:pPr>
            <w:r w:rsidRPr="00AD042B">
              <w:t>X</w:t>
            </w:r>
          </w:p>
        </w:tc>
        <w:tc>
          <w:tcPr>
            <w:tcW w:w="1211" w:type="dxa"/>
            <w:vAlign w:val="center"/>
          </w:tcPr>
          <w:p w:rsidR="005250F7" w:rsidRPr="00AD042B" w:rsidRDefault="005250F7" w:rsidP="00B969BC">
            <w:pPr>
              <w:autoSpaceDE w:val="0"/>
              <w:autoSpaceDN w:val="0"/>
            </w:pPr>
          </w:p>
        </w:tc>
        <w:tc>
          <w:tcPr>
            <w:tcW w:w="727" w:type="dxa"/>
            <w:vAlign w:val="center"/>
          </w:tcPr>
          <w:p w:rsidR="005250F7" w:rsidRPr="00AD042B" w:rsidRDefault="005250F7" w:rsidP="00B969BC">
            <w:pPr>
              <w:autoSpaceDE w:val="0"/>
              <w:autoSpaceDN w:val="0"/>
            </w:pPr>
          </w:p>
        </w:tc>
        <w:tc>
          <w:tcPr>
            <w:tcW w:w="762" w:type="dxa"/>
            <w:vAlign w:val="center"/>
          </w:tcPr>
          <w:p w:rsidR="005250F7" w:rsidRPr="00AD042B" w:rsidRDefault="005250F7" w:rsidP="00B969BC">
            <w:pPr>
              <w:autoSpaceDE w:val="0"/>
              <w:autoSpaceDN w:val="0"/>
            </w:pPr>
          </w:p>
        </w:tc>
        <w:tc>
          <w:tcPr>
            <w:tcW w:w="1564" w:type="dxa"/>
            <w:vAlign w:val="center"/>
          </w:tcPr>
          <w:p w:rsidR="005250F7" w:rsidRPr="00AD042B" w:rsidRDefault="005250F7" w:rsidP="00B969BC">
            <w:pPr>
              <w:autoSpaceDE w:val="0"/>
              <w:autoSpaceDN w:val="0"/>
              <w:jc w:val="center"/>
            </w:pPr>
            <w:r w:rsidRPr="00AD042B">
              <w:t>X</w:t>
            </w:r>
          </w:p>
        </w:tc>
        <w:tc>
          <w:tcPr>
            <w:tcW w:w="1496" w:type="dxa"/>
            <w:vAlign w:val="center"/>
          </w:tcPr>
          <w:p w:rsidR="005250F7" w:rsidRPr="00AD042B" w:rsidRDefault="005250F7" w:rsidP="00B969BC">
            <w:pPr>
              <w:autoSpaceDE w:val="0"/>
              <w:autoSpaceDN w:val="0"/>
              <w:jc w:val="center"/>
            </w:pPr>
            <w:r w:rsidRPr="00AD042B">
              <w:t>X</w:t>
            </w:r>
          </w:p>
        </w:tc>
        <w:tc>
          <w:tcPr>
            <w:tcW w:w="1080" w:type="dxa"/>
          </w:tcPr>
          <w:p w:rsidR="005250F7" w:rsidRPr="00AD042B" w:rsidRDefault="005250F7" w:rsidP="00B969BC">
            <w:pPr>
              <w:autoSpaceDE w:val="0"/>
              <w:autoSpaceDN w:val="0"/>
            </w:pPr>
          </w:p>
        </w:tc>
        <w:tc>
          <w:tcPr>
            <w:tcW w:w="851" w:type="dxa"/>
          </w:tcPr>
          <w:p w:rsidR="005250F7" w:rsidRPr="00AD042B" w:rsidRDefault="005250F7" w:rsidP="00B969BC">
            <w:pPr>
              <w:autoSpaceDE w:val="0"/>
              <w:autoSpaceDN w:val="0"/>
            </w:pPr>
          </w:p>
        </w:tc>
        <w:tc>
          <w:tcPr>
            <w:tcW w:w="850" w:type="dxa"/>
          </w:tcPr>
          <w:p w:rsidR="005250F7" w:rsidRPr="00AD042B" w:rsidRDefault="005250F7" w:rsidP="00B969BC">
            <w:pPr>
              <w:autoSpaceDE w:val="0"/>
              <w:autoSpaceDN w:val="0"/>
            </w:pPr>
          </w:p>
        </w:tc>
        <w:tc>
          <w:tcPr>
            <w:tcW w:w="819" w:type="dxa"/>
          </w:tcPr>
          <w:p w:rsidR="005250F7" w:rsidRPr="00AD042B" w:rsidRDefault="005250F7" w:rsidP="00B969BC">
            <w:pPr>
              <w:autoSpaceDE w:val="0"/>
              <w:autoSpaceDN w:val="0"/>
            </w:pPr>
          </w:p>
        </w:tc>
        <w:tc>
          <w:tcPr>
            <w:tcW w:w="900" w:type="dxa"/>
          </w:tcPr>
          <w:p w:rsidR="005250F7" w:rsidRPr="00AD042B" w:rsidRDefault="005250F7" w:rsidP="00B969BC">
            <w:pPr>
              <w:autoSpaceDE w:val="0"/>
              <w:autoSpaceDN w:val="0"/>
            </w:pPr>
          </w:p>
        </w:tc>
      </w:tr>
      <w:tr w:rsidR="005250F7" w:rsidRPr="00AD042B" w:rsidTr="00B969BC">
        <w:tc>
          <w:tcPr>
            <w:tcW w:w="2042" w:type="dxa"/>
          </w:tcPr>
          <w:p w:rsidR="005250F7" w:rsidRPr="00AD042B" w:rsidRDefault="005250F7" w:rsidP="00B969BC">
            <w:pPr>
              <w:autoSpaceDE w:val="0"/>
              <w:autoSpaceDN w:val="0"/>
            </w:pPr>
            <w:r w:rsidRPr="00AD042B">
              <w:t xml:space="preserve">Наименование основного мероприятия: </w:t>
            </w:r>
          </w:p>
        </w:tc>
        <w:tc>
          <w:tcPr>
            <w:tcW w:w="1980" w:type="dxa"/>
            <w:vAlign w:val="center"/>
          </w:tcPr>
          <w:p w:rsidR="005250F7" w:rsidRPr="00AD042B" w:rsidRDefault="005250F7" w:rsidP="00B969BC">
            <w:pPr>
              <w:autoSpaceDE w:val="0"/>
              <w:autoSpaceDN w:val="0"/>
              <w:jc w:val="center"/>
            </w:pPr>
            <w:r w:rsidRPr="00AD042B">
              <w:t>X</w:t>
            </w:r>
          </w:p>
        </w:tc>
        <w:tc>
          <w:tcPr>
            <w:tcW w:w="1440" w:type="dxa"/>
            <w:vAlign w:val="center"/>
          </w:tcPr>
          <w:p w:rsidR="005250F7" w:rsidRPr="00AD042B" w:rsidRDefault="005250F7" w:rsidP="00B969BC">
            <w:pPr>
              <w:autoSpaceDE w:val="0"/>
              <w:autoSpaceDN w:val="0"/>
              <w:jc w:val="center"/>
            </w:pPr>
            <w:r w:rsidRPr="00AD042B">
              <w:t>X</w:t>
            </w:r>
          </w:p>
        </w:tc>
        <w:tc>
          <w:tcPr>
            <w:tcW w:w="1211" w:type="dxa"/>
            <w:vAlign w:val="center"/>
          </w:tcPr>
          <w:p w:rsidR="005250F7" w:rsidRPr="00AD042B" w:rsidRDefault="005250F7" w:rsidP="00B969BC">
            <w:pPr>
              <w:autoSpaceDE w:val="0"/>
              <w:autoSpaceDN w:val="0"/>
              <w:jc w:val="center"/>
            </w:pPr>
            <w:r w:rsidRPr="00AD042B">
              <w:t>X</w:t>
            </w:r>
          </w:p>
        </w:tc>
        <w:tc>
          <w:tcPr>
            <w:tcW w:w="727" w:type="dxa"/>
            <w:vAlign w:val="center"/>
          </w:tcPr>
          <w:p w:rsidR="005250F7" w:rsidRPr="00AD042B" w:rsidRDefault="005250F7" w:rsidP="00B969BC">
            <w:pPr>
              <w:autoSpaceDE w:val="0"/>
              <w:autoSpaceDN w:val="0"/>
            </w:pPr>
          </w:p>
        </w:tc>
        <w:tc>
          <w:tcPr>
            <w:tcW w:w="762" w:type="dxa"/>
            <w:vAlign w:val="center"/>
          </w:tcPr>
          <w:p w:rsidR="005250F7" w:rsidRPr="00AD042B" w:rsidRDefault="005250F7" w:rsidP="00B969BC">
            <w:pPr>
              <w:autoSpaceDE w:val="0"/>
              <w:autoSpaceDN w:val="0"/>
            </w:pPr>
          </w:p>
        </w:tc>
        <w:tc>
          <w:tcPr>
            <w:tcW w:w="1564" w:type="dxa"/>
            <w:vAlign w:val="center"/>
          </w:tcPr>
          <w:p w:rsidR="005250F7" w:rsidRPr="00AD042B" w:rsidRDefault="005250F7" w:rsidP="00B969BC">
            <w:pPr>
              <w:autoSpaceDE w:val="0"/>
              <w:autoSpaceDN w:val="0"/>
              <w:jc w:val="center"/>
            </w:pPr>
            <w:r w:rsidRPr="00AD042B">
              <w:t>X</w:t>
            </w:r>
          </w:p>
        </w:tc>
        <w:tc>
          <w:tcPr>
            <w:tcW w:w="1496" w:type="dxa"/>
            <w:vAlign w:val="center"/>
          </w:tcPr>
          <w:p w:rsidR="005250F7" w:rsidRPr="00AD042B" w:rsidRDefault="005250F7" w:rsidP="00B969BC">
            <w:pPr>
              <w:autoSpaceDE w:val="0"/>
              <w:autoSpaceDN w:val="0"/>
              <w:jc w:val="center"/>
            </w:pPr>
            <w:r w:rsidRPr="00AD042B">
              <w:t>X</w:t>
            </w:r>
          </w:p>
        </w:tc>
        <w:tc>
          <w:tcPr>
            <w:tcW w:w="1080" w:type="dxa"/>
          </w:tcPr>
          <w:p w:rsidR="005250F7" w:rsidRPr="00AD042B" w:rsidRDefault="005250F7" w:rsidP="00B969BC">
            <w:pPr>
              <w:autoSpaceDE w:val="0"/>
              <w:autoSpaceDN w:val="0"/>
            </w:pPr>
          </w:p>
        </w:tc>
        <w:tc>
          <w:tcPr>
            <w:tcW w:w="851" w:type="dxa"/>
          </w:tcPr>
          <w:p w:rsidR="005250F7" w:rsidRPr="00AD042B" w:rsidRDefault="005250F7" w:rsidP="00B969BC">
            <w:pPr>
              <w:autoSpaceDE w:val="0"/>
              <w:autoSpaceDN w:val="0"/>
            </w:pPr>
          </w:p>
        </w:tc>
        <w:tc>
          <w:tcPr>
            <w:tcW w:w="850" w:type="dxa"/>
          </w:tcPr>
          <w:p w:rsidR="005250F7" w:rsidRPr="00AD042B" w:rsidRDefault="005250F7" w:rsidP="00B969BC">
            <w:pPr>
              <w:autoSpaceDE w:val="0"/>
              <w:autoSpaceDN w:val="0"/>
            </w:pPr>
          </w:p>
        </w:tc>
        <w:tc>
          <w:tcPr>
            <w:tcW w:w="819" w:type="dxa"/>
          </w:tcPr>
          <w:p w:rsidR="005250F7" w:rsidRPr="00AD042B" w:rsidRDefault="005250F7" w:rsidP="00B969BC">
            <w:pPr>
              <w:autoSpaceDE w:val="0"/>
              <w:autoSpaceDN w:val="0"/>
            </w:pPr>
          </w:p>
        </w:tc>
        <w:tc>
          <w:tcPr>
            <w:tcW w:w="900" w:type="dxa"/>
          </w:tcPr>
          <w:p w:rsidR="005250F7" w:rsidRPr="00AD042B" w:rsidRDefault="005250F7" w:rsidP="00B969BC">
            <w:pPr>
              <w:autoSpaceDE w:val="0"/>
              <w:autoSpaceDN w:val="0"/>
            </w:pPr>
          </w:p>
        </w:tc>
      </w:tr>
      <w:tr w:rsidR="005250F7" w:rsidRPr="00AD042B" w:rsidTr="00B969BC">
        <w:tc>
          <w:tcPr>
            <w:tcW w:w="2042" w:type="dxa"/>
            <w:vAlign w:val="center"/>
          </w:tcPr>
          <w:p w:rsidR="005250F7" w:rsidRPr="00AD042B" w:rsidRDefault="005250F7" w:rsidP="00B969BC">
            <w:pPr>
              <w:snapToGrid w:val="0"/>
            </w:pPr>
            <w:r w:rsidRPr="00AD042B">
              <w:t>Объект закупки 1</w:t>
            </w:r>
          </w:p>
        </w:tc>
        <w:tc>
          <w:tcPr>
            <w:tcW w:w="1980" w:type="dxa"/>
            <w:vAlign w:val="center"/>
          </w:tcPr>
          <w:p w:rsidR="005250F7" w:rsidRPr="00AD042B" w:rsidRDefault="005250F7" w:rsidP="00B969BC">
            <w:pPr>
              <w:autoSpaceDE w:val="0"/>
              <w:autoSpaceDN w:val="0"/>
            </w:pPr>
          </w:p>
        </w:tc>
        <w:tc>
          <w:tcPr>
            <w:tcW w:w="1440" w:type="dxa"/>
            <w:vAlign w:val="center"/>
          </w:tcPr>
          <w:p w:rsidR="005250F7" w:rsidRPr="00AD042B" w:rsidRDefault="005250F7" w:rsidP="00B969BC">
            <w:pPr>
              <w:autoSpaceDE w:val="0"/>
              <w:autoSpaceDN w:val="0"/>
            </w:pPr>
          </w:p>
        </w:tc>
        <w:tc>
          <w:tcPr>
            <w:tcW w:w="1211" w:type="dxa"/>
            <w:vAlign w:val="center"/>
          </w:tcPr>
          <w:p w:rsidR="005250F7" w:rsidRPr="00AD042B" w:rsidRDefault="005250F7" w:rsidP="00B969BC">
            <w:pPr>
              <w:autoSpaceDE w:val="0"/>
              <w:autoSpaceDN w:val="0"/>
            </w:pPr>
          </w:p>
        </w:tc>
        <w:tc>
          <w:tcPr>
            <w:tcW w:w="727" w:type="dxa"/>
            <w:vAlign w:val="center"/>
          </w:tcPr>
          <w:p w:rsidR="005250F7" w:rsidRPr="00AD042B" w:rsidRDefault="005250F7" w:rsidP="00B969BC">
            <w:pPr>
              <w:autoSpaceDE w:val="0"/>
              <w:autoSpaceDN w:val="0"/>
            </w:pPr>
          </w:p>
        </w:tc>
        <w:tc>
          <w:tcPr>
            <w:tcW w:w="762" w:type="dxa"/>
            <w:vAlign w:val="center"/>
          </w:tcPr>
          <w:p w:rsidR="005250F7" w:rsidRPr="00AD042B" w:rsidRDefault="005250F7" w:rsidP="00B969BC">
            <w:pPr>
              <w:autoSpaceDE w:val="0"/>
              <w:autoSpaceDN w:val="0"/>
            </w:pPr>
          </w:p>
        </w:tc>
        <w:tc>
          <w:tcPr>
            <w:tcW w:w="1564" w:type="dxa"/>
            <w:vAlign w:val="center"/>
          </w:tcPr>
          <w:p w:rsidR="005250F7" w:rsidRPr="00AD042B" w:rsidRDefault="005250F7" w:rsidP="00B969BC">
            <w:pPr>
              <w:autoSpaceDE w:val="0"/>
              <w:autoSpaceDN w:val="0"/>
            </w:pPr>
          </w:p>
        </w:tc>
        <w:tc>
          <w:tcPr>
            <w:tcW w:w="1496" w:type="dxa"/>
            <w:vAlign w:val="center"/>
          </w:tcPr>
          <w:p w:rsidR="005250F7" w:rsidRPr="00AD042B" w:rsidRDefault="005250F7" w:rsidP="00B969BC">
            <w:pPr>
              <w:autoSpaceDE w:val="0"/>
              <w:autoSpaceDN w:val="0"/>
            </w:pPr>
          </w:p>
        </w:tc>
        <w:tc>
          <w:tcPr>
            <w:tcW w:w="1080" w:type="dxa"/>
          </w:tcPr>
          <w:p w:rsidR="005250F7" w:rsidRPr="00AD042B" w:rsidRDefault="005250F7" w:rsidP="00B969BC">
            <w:pPr>
              <w:autoSpaceDE w:val="0"/>
              <w:autoSpaceDN w:val="0"/>
            </w:pPr>
          </w:p>
        </w:tc>
        <w:tc>
          <w:tcPr>
            <w:tcW w:w="851" w:type="dxa"/>
          </w:tcPr>
          <w:p w:rsidR="005250F7" w:rsidRPr="00AD042B" w:rsidRDefault="005250F7" w:rsidP="00B969BC">
            <w:pPr>
              <w:autoSpaceDE w:val="0"/>
              <w:autoSpaceDN w:val="0"/>
              <w:jc w:val="center"/>
            </w:pPr>
          </w:p>
        </w:tc>
        <w:tc>
          <w:tcPr>
            <w:tcW w:w="850" w:type="dxa"/>
          </w:tcPr>
          <w:p w:rsidR="005250F7" w:rsidRPr="00AD042B" w:rsidRDefault="005250F7" w:rsidP="00B969BC">
            <w:pPr>
              <w:autoSpaceDE w:val="0"/>
              <w:autoSpaceDN w:val="0"/>
              <w:jc w:val="center"/>
            </w:pPr>
          </w:p>
        </w:tc>
        <w:tc>
          <w:tcPr>
            <w:tcW w:w="819" w:type="dxa"/>
          </w:tcPr>
          <w:p w:rsidR="005250F7" w:rsidRPr="00AD042B" w:rsidRDefault="005250F7" w:rsidP="00B969BC">
            <w:pPr>
              <w:autoSpaceDE w:val="0"/>
              <w:autoSpaceDN w:val="0"/>
              <w:jc w:val="center"/>
            </w:pPr>
          </w:p>
        </w:tc>
        <w:tc>
          <w:tcPr>
            <w:tcW w:w="900" w:type="dxa"/>
          </w:tcPr>
          <w:p w:rsidR="005250F7" w:rsidRPr="00AD042B" w:rsidRDefault="005250F7" w:rsidP="00B969BC">
            <w:pPr>
              <w:autoSpaceDE w:val="0"/>
              <w:autoSpaceDN w:val="0"/>
              <w:jc w:val="center"/>
            </w:pPr>
          </w:p>
        </w:tc>
      </w:tr>
      <w:tr w:rsidR="005250F7" w:rsidRPr="00AD042B" w:rsidTr="00B969BC">
        <w:trPr>
          <w:trHeight w:val="110"/>
        </w:trPr>
        <w:tc>
          <w:tcPr>
            <w:tcW w:w="2042" w:type="dxa"/>
            <w:vAlign w:val="center"/>
          </w:tcPr>
          <w:p w:rsidR="005250F7" w:rsidRPr="00AD042B" w:rsidRDefault="005250F7" w:rsidP="00B969BC">
            <w:pPr>
              <w:snapToGrid w:val="0"/>
            </w:pPr>
            <w:r w:rsidRPr="00AD042B">
              <w:t>…….</w:t>
            </w:r>
          </w:p>
        </w:tc>
        <w:tc>
          <w:tcPr>
            <w:tcW w:w="1980" w:type="dxa"/>
            <w:vAlign w:val="center"/>
          </w:tcPr>
          <w:p w:rsidR="005250F7" w:rsidRPr="00AD042B" w:rsidRDefault="005250F7" w:rsidP="00B969BC">
            <w:pPr>
              <w:autoSpaceDE w:val="0"/>
              <w:autoSpaceDN w:val="0"/>
            </w:pPr>
          </w:p>
        </w:tc>
        <w:tc>
          <w:tcPr>
            <w:tcW w:w="1440" w:type="dxa"/>
            <w:vAlign w:val="center"/>
          </w:tcPr>
          <w:p w:rsidR="005250F7" w:rsidRPr="00AD042B" w:rsidRDefault="005250F7" w:rsidP="00B969BC">
            <w:pPr>
              <w:autoSpaceDE w:val="0"/>
              <w:autoSpaceDN w:val="0"/>
            </w:pPr>
          </w:p>
        </w:tc>
        <w:tc>
          <w:tcPr>
            <w:tcW w:w="1211" w:type="dxa"/>
            <w:vAlign w:val="center"/>
          </w:tcPr>
          <w:p w:rsidR="005250F7" w:rsidRPr="00AD042B" w:rsidRDefault="005250F7" w:rsidP="00B969BC">
            <w:pPr>
              <w:autoSpaceDE w:val="0"/>
              <w:autoSpaceDN w:val="0"/>
            </w:pPr>
          </w:p>
        </w:tc>
        <w:tc>
          <w:tcPr>
            <w:tcW w:w="727" w:type="dxa"/>
            <w:vAlign w:val="center"/>
          </w:tcPr>
          <w:p w:rsidR="005250F7" w:rsidRPr="00AD042B" w:rsidRDefault="005250F7" w:rsidP="00B969BC">
            <w:pPr>
              <w:autoSpaceDE w:val="0"/>
              <w:autoSpaceDN w:val="0"/>
            </w:pPr>
          </w:p>
        </w:tc>
        <w:tc>
          <w:tcPr>
            <w:tcW w:w="762" w:type="dxa"/>
            <w:vAlign w:val="center"/>
          </w:tcPr>
          <w:p w:rsidR="005250F7" w:rsidRPr="00AD042B" w:rsidRDefault="005250F7" w:rsidP="00B969BC">
            <w:pPr>
              <w:autoSpaceDE w:val="0"/>
              <w:autoSpaceDN w:val="0"/>
            </w:pPr>
          </w:p>
        </w:tc>
        <w:tc>
          <w:tcPr>
            <w:tcW w:w="1564" w:type="dxa"/>
            <w:vAlign w:val="center"/>
          </w:tcPr>
          <w:p w:rsidR="005250F7" w:rsidRPr="00AD042B" w:rsidRDefault="005250F7" w:rsidP="00B969BC">
            <w:pPr>
              <w:autoSpaceDE w:val="0"/>
              <w:autoSpaceDN w:val="0"/>
            </w:pPr>
          </w:p>
        </w:tc>
        <w:tc>
          <w:tcPr>
            <w:tcW w:w="1496" w:type="dxa"/>
            <w:vAlign w:val="center"/>
          </w:tcPr>
          <w:p w:rsidR="005250F7" w:rsidRPr="00AD042B" w:rsidRDefault="005250F7" w:rsidP="00B969BC">
            <w:pPr>
              <w:autoSpaceDE w:val="0"/>
              <w:autoSpaceDN w:val="0"/>
            </w:pPr>
          </w:p>
        </w:tc>
        <w:tc>
          <w:tcPr>
            <w:tcW w:w="1080" w:type="dxa"/>
          </w:tcPr>
          <w:p w:rsidR="005250F7" w:rsidRPr="00AD042B" w:rsidRDefault="005250F7" w:rsidP="00B969BC">
            <w:pPr>
              <w:autoSpaceDE w:val="0"/>
              <w:autoSpaceDN w:val="0"/>
            </w:pPr>
          </w:p>
        </w:tc>
        <w:tc>
          <w:tcPr>
            <w:tcW w:w="851" w:type="dxa"/>
          </w:tcPr>
          <w:p w:rsidR="005250F7" w:rsidRPr="00AD042B" w:rsidRDefault="005250F7" w:rsidP="00B969BC">
            <w:pPr>
              <w:autoSpaceDE w:val="0"/>
              <w:autoSpaceDN w:val="0"/>
              <w:jc w:val="center"/>
            </w:pPr>
          </w:p>
        </w:tc>
        <w:tc>
          <w:tcPr>
            <w:tcW w:w="850" w:type="dxa"/>
          </w:tcPr>
          <w:p w:rsidR="005250F7" w:rsidRPr="00AD042B" w:rsidRDefault="005250F7" w:rsidP="00B969BC">
            <w:pPr>
              <w:autoSpaceDE w:val="0"/>
              <w:autoSpaceDN w:val="0"/>
              <w:jc w:val="center"/>
            </w:pPr>
          </w:p>
        </w:tc>
        <w:tc>
          <w:tcPr>
            <w:tcW w:w="819" w:type="dxa"/>
          </w:tcPr>
          <w:p w:rsidR="005250F7" w:rsidRPr="00AD042B" w:rsidRDefault="005250F7" w:rsidP="00B969BC">
            <w:pPr>
              <w:autoSpaceDE w:val="0"/>
              <w:autoSpaceDN w:val="0"/>
              <w:jc w:val="center"/>
            </w:pPr>
          </w:p>
        </w:tc>
        <w:tc>
          <w:tcPr>
            <w:tcW w:w="900" w:type="dxa"/>
          </w:tcPr>
          <w:p w:rsidR="005250F7" w:rsidRPr="00AD042B" w:rsidRDefault="005250F7" w:rsidP="00B969BC">
            <w:pPr>
              <w:autoSpaceDE w:val="0"/>
              <w:autoSpaceDN w:val="0"/>
              <w:jc w:val="center"/>
            </w:pPr>
          </w:p>
        </w:tc>
      </w:tr>
    </w:tbl>
    <w:p w:rsidR="005250F7" w:rsidRPr="00AD042B" w:rsidRDefault="005250F7" w:rsidP="005250F7">
      <w:pPr>
        <w:suppressAutoHyphens/>
        <w:autoSpaceDE w:val="0"/>
        <w:ind w:firstLine="720"/>
        <w:jc w:val="center"/>
        <w:rPr>
          <w:rFonts w:eastAsia="Calibri"/>
          <w:sz w:val="24"/>
          <w:szCs w:val="24"/>
          <w:lang w:eastAsia="ar-SA"/>
        </w:rPr>
      </w:pPr>
    </w:p>
    <w:p w:rsidR="005250F7" w:rsidRPr="00AD042B" w:rsidRDefault="005250F7" w:rsidP="005250F7">
      <w:pPr>
        <w:suppressAutoHyphens/>
        <w:autoSpaceDE w:val="0"/>
        <w:ind w:firstLine="720"/>
        <w:jc w:val="center"/>
        <w:rPr>
          <w:rFonts w:eastAsia="Calibri"/>
          <w:sz w:val="24"/>
          <w:szCs w:val="24"/>
          <w:lang w:eastAsia="ar-SA"/>
        </w:rPr>
      </w:pPr>
    </w:p>
    <w:p w:rsidR="005250F7" w:rsidRPr="00AD042B" w:rsidRDefault="005250F7" w:rsidP="005250F7">
      <w:pPr>
        <w:suppressAutoHyphens/>
        <w:autoSpaceDE w:val="0"/>
        <w:ind w:firstLine="720"/>
        <w:jc w:val="center"/>
        <w:rPr>
          <w:rFonts w:eastAsia="Calibri"/>
          <w:sz w:val="24"/>
          <w:szCs w:val="24"/>
          <w:lang w:eastAsia="ar-SA"/>
        </w:rPr>
      </w:pP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Приложение 11</w:t>
      </w:r>
    </w:p>
    <w:p w:rsidR="005250F7" w:rsidRPr="00AD042B" w:rsidRDefault="005250F7" w:rsidP="005250F7">
      <w:pPr>
        <w:widowControl/>
        <w:autoSpaceDE w:val="0"/>
        <w:autoSpaceDN w:val="0"/>
        <w:adjustRightInd w:val="0"/>
        <w:ind w:left="8200"/>
        <w:jc w:val="right"/>
        <w:rPr>
          <w:sz w:val="24"/>
          <w:szCs w:val="24"/>
        </w:rPr>
      </w:pPr>
      <w:r w:rsidRPr="00AD042B">
        <w:rPr>
          <w:sz w:val="24"/>
          <w:szCs w:val="24"/>
        </w:rPr>
        <w:t xml:space="preserve">к муниципальной программе </w:t>
      </w:r>
    </w:p>
    <w:p w:rsidR="005250F7" w:rsidRPr="00AD042B" w:rsidRDefault="005250F7" w:rsidP="005250F7">
      <w:pPr>
        <w:widowControl/>
        <w:autoSpaceDE w:val="0"/>
        <w:autoSpaceDN w:val="0"/>
        <w:adjustRightInd w:val="0"/>
        <w:ind w:left="8200"/>
        <w:jc w:val="right"/>
        <w:rPr>
          <w:sz w:val="24"/>
          <w:szCs w:val="24"/>
        </w:rPr>
      </w:pPr>
      <w:r w:rsidRPr="00AD042B">
        <w:rPr>
          <w:sz w:val="24"/>
          <w:szCs w:val="24"/>
        </w:rPr>
        <w:t xml:space="preserve"> </w:t>
      </w:r>
      <w:proofErr w:type="spellStart"/>
      <w:r w:rsidRPr="00AD042B">
        <w:rPr>
          <w:sz w:val="24"/>
          <w:szCs w:val="24"/>
        </w:rPr>
        <w:t>Камешкирского</w:t>
      </w:r>
      <w:proofErr w:type="spellEnd"/>
      <w:r w:rsidRPr="00AD042B">
        <w:rPr>
          <w:sz w:val="24"/>
          <w:szCs w:val="24"/>
        </w:rPr>
        <w:t xml:space="preserve"> района Пензенской области</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 xml:space="preserve"> «</w:t>
      </w:r>
      <w:r>
        <w:rPr>
          <w:sz w:val="24"/>
          <w:szCs w:val="24"/>
        </w:rPr>
        <w:t>Обеспечение общественного порядка и противодействие преступности</w:t>
      </w:r>
      <w:r w:rsidRPr="00AD042B">
        <w:rPr>
          <w:sz w:val="24"/>
          <w:szCs w:val="24"/>
        </w:rPr>
        <w:t xml:space="preserve"> </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 xml:space="preserve">в </w:t>
      </w:r>
      <w:proofErr w:type="spellStart"/>
      <w:r w:rsidRPr="00AD042B">
        <w:rPr>
          <w:sz w:val="24"/>
          <w:szCs w:val="24"/>
        </w:rPr>
        <w:t>Камешкирском</w:t>
      </w:r>
      <w:proofErr w:type="spellEnd"/>
      <w:r w:rsidRPr="00AD042B">
        <w:rPr>
          <w:sz w:val="24"/>
          <w:szCs w:val="24"/>
        </w:rPr>
        <w:t xml:space="preserve"> районе </w:t>
      </w:r>
    </w:p>
    <w:p w:rsidR="005250F7" w:rsidRPr="00AD042B" w:rsidRDefault="005250F7" w:rsidP="005250F7">
      <w:pPr>
        <w:widowControl/>
        <w:autoSpaceDE w:val="0"/>
        <w:autoSpaceDN w:val="0"/>
        <w:adjustRightInd w:val="0"/>
        <w:ind w:firstLine="8200"/>
        <w:jc w:val="right"/>
        <w:rPr>
          <w:sz w:val="24"/>
          <w:szCs w:val="24"/>
        </w:rPr>
      </w:pPr>
      <w:r w:rsidRPr="00AD042B">
        <w:rPr>
          <w:sz w:val="24"/>
          <w:szCs w:val="24"/>
        </w:rPr>
        <w:t>Пензенской области на 2014-2020 годы»</w:t>
      </w:r>
    </w:p>
    <w:p w:rsidR="005250F7" w:rsidRPr="00AD042B" w:rsidRDefault="005250F7" w:rsidP="005250F7">
      <w:pPr>
        <w:widowControl/>
        <w:autoSpaceDE w:val="0"/>
        <w:autoSpaceDN w:val="0"/>
        <w:adjustRightInd w:val="0"/>
        <w:jc w:val="center"/>
        <w:rPr>
          <w:b/>
          <w:sz w:val="24"/>
          <w:szCs w:val="24"/>
        </w:rPr>
      </w:pPr>
    </w:p>
    <w:p w:rsidR="005250F7" w:rsidRPr="00AD042B" w:rsidRDefault="005250F7" w:rsidP="005250F7">
      <w:pPr>
        <w:suppressAutoHyphens/>
        <w:autoSpaceDE w:val="0"/>
        <w:jc w:val="center"/>
        <w:rPr>
          <w:rFonts w:eastAsia="Calibri"/>
          <w:sz w:val="24"/>
          <w:szCs w:val="24"/>
          <w:lang w:eastAsia="ar-SA"/>
        </w:rPr>
      </w:pPr>
      <w:r w:rsidRPr="00AD042B">
        <w:rPr>
          <w:rFonts w:eastAsia="Calibri"/>
          <w:sz w:val="24"/>
          <w:szCs w:val="24"/>
          <w:lang w:eastAsia="ar-SA"/>
        </w:rPr>
        <w:t>СВЕДЕНИЯ</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о порядке сбора информации и методике расчета </w:t>
      </w:r>
      <w:proofErr w:type="gramStart"/>
      <w:r w:rsidRPr="00AD042B">
        <w:rPr>
          <w:rFonts w:eastAsia="Calibri"/>
          <w:sz w:val="24"/>
          <w:szCs w:val="24"/>
          <w:lang w:eastAsia="ar-SA"/>
        </w:rPr>
        <w:t>целевых</w:t>
      </w:r>
      <w:proofErr w:type="gramEnd"/>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показателей муниципальной программы </w:t>
      </w:r>
      <w:proofErr w:type="spellStart"/>
      <w:r w:rsidRPr="00AD042B">
        <w:rPr>
          <w:rFonts w:eastAsia="Calibri"/>
          <w:sz w:val="24"/>
          <w:szCs w:val="24"/>
          <w:lang w:eastAsia="ar-SA"/>
        </w:rPr>
        <w:t>Камешкирского</w:t>
      </w:r>
      <w:proofErr w:type="spellEnd"/>
      <w:r w:rsidRPr="00AD042B">
        <w:rPr>
          <w:rFonts w:eastAsia="Calibri"/>
          <w:sz w:val="24"/>
          <w:szCs w:val="24"/>
          <w:lang w:eastAsia="ar-SA"/>
        </w:rPr>
        <w:t xml:space="preserve"> района Пензенской области</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(подпрограмм)</w:t>
      </w:r>
    </w:p>
    <w:p w:rsidR="005250F7" w:rsidRPr="00AD042B" w:rsidRDefault="005250F7" w:rsidP="005250F7">
      <w:pPr>
        <w:suppressAutoHyphens/>
        <w:autoSpaceDE w:val="0"/>
        <w:ind w:firstLine="720"/>
        <w:jc w:val="center"/>
        <w:rPr>
          <w:rFonts w:eastAsia="Calibri"/>
          <w:sz w:val="24"/>
          <w:szCs w:val="24"/>
          <w:lang w:eastAsia="ar-SA"/>
        </w:rPr>
      </w:pPr>
      <w:r w:rsidRPr="00AD042B">
        <w:rPr>
          <w:rFonts w:eastAsia="Calibri"/>
          <w:sz w:val="24"/>
          <w:szCs w:val="24"/>
          <w:lang w:eastAsia="ar-SA"/>
        </w:rPr>
        <w:t xml:space="preserve">муниципальная программа </w:t>
      </w:r>
      <w:proofErr w:type="spellStart"/>
      <w:r w:rsidRPr="00AD042B">
        <w:rPr>
          <w:rFonts w:eastAsia="Calibri"/>
          <w:sz w:val="24"/>
          <w:szCs w:val="24"/>
          <w:lang w:eastAsia="ar-SA"/>
        </w:rPr>
        <w:t>Камешкирского</w:t>
      </w:r>
      <w:proofErr w:type="spellEnd"/>
      <w:r w:rsidRPr="00AD042B">
        <w:rPr>
          <w:rFonts w:eastAsia="Calibri"/>
          <w:sz w:val="24"/>
          <w:szCs w:val="24"/>
          <w:lang w:eastAsia="ar-SA"/>
        </w:rPr>
        <w:t xml:space="preserve"> района Пензенской области</w:t>
      </w:r>
    </w:p>
    <w:p w:rsidR="005250F7" w:rsidRPr="00AD042B" w:rsidRDefault="005250F7" w:rsidP="005250F7">
      <w:pPr>
        <w:suppressAutoHyphens/>
        <w:autoSpaceDE w:val="0"/>
        <w:ind w:firstLine="720"/>
        <w:jc w:val="center"/>
        <w:rPr>
          <w:spacing w:val="-2"/>
          <w:sz w:val="24"/>
          <w:szCs w:val="24"/>
        </w:rPr>
      </w:pPr>
      <w:r>
        <w:rPr>
          <w:spacing w:val="-2"/>
          <w:sz w:val="24"/>
          <w:szCs w:val="24"/>
        </w:rPr>
        <w:t>«Обеспечение общественного порядка и  противодействие преступности</w:t>
      </w:r>
      <w:r w:rsidRPr="00AD042B">
        <w:rPr>
          <w:spacing w:val="-2"/>
          <w:sz w:val="24"/>
          <w:szCs w:val="24"/>
        </w:rPr>
        <w:t xml:space="preserve"> </w:t>
      </w:r>
      <w:r>
        <w:rPr>
          <w:spacing w:val="-2"/>
          <w:sz w:val="24"/>
          <w:szCs w:val="24"/>
        </w:rPr>
        <w:t xml:space="preserve">в </w:t>
      </w:r>
      <w:proofErr w:type="spellStart"/>
      <w:r w:rsidRPr="00AD042B">
        <w:rPr>
          <w:spacing w:val="-2"/>
          <w:sz w:val="24"/>
          <w:szCs w:val="24"/>
        </w:rPr>
        <w:t>Камешкирском</w:t>
      </w:r>
      <w:proofErr w:type="spellEnd"/>
      <w:r w:rsidRPr="00AD042B">
        <w:rPr>
          <w:spacing w:val="-2"/>
          <w:sz w:val="24"/>
          <w:szCs w:val="24"/>
        </w:rPr>
        <w:t xml:space="preserve"> районе Пензенской области на 2014-2020 годы»</w:t>
      </w:r>
    </w:p>
    <w:p w:rsidR="005250F7" w:rsidRPr="00AD042B" w:rsidRDefault="005250F7" w:rsidP="005250F7">
      <w:pPr>
        <w:suppressAutoHyphens/>
        <w:autoSpaceDE w:val="0"/>
        <w:ind w:firstLine="720"/>
        <w:jc w:val="center"/>
        <w:rPr>
          <w:rFonts w:eastAsia="Calibri"/>
          <w:sz w:val="24"/>
          <w:szCs w:val="24"/>
          <w:lang w:eastAsia="ar-SA"/>
        </w:rPr>
      </w:pPr>
    </w:p>
    <w:tbl>
      <w:tblPr>
        <w:tblW w:w="15513"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73"/>
        <w:gridCol w:w="1462"/>
        <w:gridCol w:w="1757"/>
        <w:gridCol w:w="1830"/>
        <w:gridCol w:w="2021"/>
        <w:gridCol w:w="1134"/>
        <w:gridCol w:w="1134"/>
        <w:gridCol w:w="851"/>
        <w:gridCol w:w="1664"/>
      </w:tblGrid>
      <w:tr w:rsidR="005250F7" w:rsidRPr="00AD042B" w:rsidTr="00B969BC">
        <w:tc>
          <w:tcPr>
            <w:tcW w:w="586"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 xml:space="preserve">N </w:t>
            </w:r>
            <w:proofErr w:type="gramStart"/>
            <w:r w:rsidRPr="00AD042B">
              <w:rPr>
                <w:rFonts w:eastAsia="Calibri"/>
                <w:lang w:eastAsia="ar-SA"/>
              </w:rPr>
              <w:t>п</w:t>
            </w:r>
            <w:proofErr w:type="gramEnd"/>
            <w:r w:rsidRPr="00AD042B">
              <w:rPr>
                <w:rFonts w:eastAsia="Calibri"/>
                <w:lang w:eastAsia="ar-SA"/>
              </w:rPr>
              <w:t>/п</w:t>
            </w:r>
          </w:p>
        </w:tc>
        <w:tc>
          <w:tcPr>
            <w:tcW w:w="1701"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Наименование показателя</w:t>
            </w:r>
          </w:p>
        </w:tc>
        <w:tc>
          <w:tcPr>
            <w:tcW w:w="1373"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Единица измерения</w:t>
            </w:r>
          </w:p>
        </w:tc>
        <w:tc>
          <w:tcPr>
            <w:tcW w:w="1462"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Определение показателя</w:t>
            </w:r>
          </w:p>
          <w:p w:rsidR="005250F7" w:rsidRPr="00AD042B" w:rsidRDefault="005250F7" w:rsidP="00B969BC">
            <w:pPr>
              <w:suppressAutoHyphens/>
              <w:autoSpaceDE w:val="0"/>
              <w:jc w:val="center"/>
              <w:rPr>
                <w:rFonts w:eastAsia="Calibri"/>
                <w:lang w:eastAsia="ar-SA"/>
              </w:rPr>
            </w:pPr>
            <w:hyperlink w:anchor="P2915" w:history="1">
              <w:r w:rsidRPr="00AD042B">
                <w:rPr>
                  <w:rFonts w:eastAsia="Calibri"/>
                  <w:color w:val="0000FF"/>
                  <w:lang w:eastAsia="ar-SA"/>
                </w:rPr>
                <w:t>&lt;1&gt;</w:t>
              </w:r>
            </w:hyperlink>
          </w:p>
        </w:tc>
        <w:tc>
          <w:tcPr>
            <w:tcW w:w="1757"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Временные характеристики показателя</w:t>
            </w:r>
          </w:p>
          <w:p w:rsidR="005250F7" w:rsidRPr="00AD042B" w:rsidRDefault="005250F7" w:rsidP="00B969BC">
            <w:pPr>
              <w:suppressAutoHyphens/>
              <w:autoSpaceDE w:val="0"/>
              <w:jc w:val="center"/>
              <w:rPr>
                <w:rFonts w:eastAsia="Calibri"/>
                <w:lang w:eastAsia="ar-SA"/>
              </w:rPr>
            </w:pPr>
            <w:hyperlink w:anchor="P2916" w:history="1">
              <w:r w:rsidRPr="00AD042B">
                <w:rPr>
                  <w:rFonts w:eastAsia="Calibri"/>
                  <w:color w:val="0000FF"/>
                  <w:lang w:eastAsia="ar-SA"/>
                </w:rPr>
                <w:t>&lt;2&gt;</w:t>
              </w:r>
            </w:hyperlink>
          </w:p>
        </w:tc>
        <w:tc>
          <w:tcPr>
            <w:tcW w:w="1830"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Алгоритм формирования (формула) и методологические пояснения к показателю</w:t>
            </w:r>
          </w:p>
          <w:p w:rsidR="005250F7" w:rsidRPr="00AD042B" w:rsidRDefault="005250F7" w:rsidP="00B969BC">
            <w:pPr>
              <w:suppressAutoHyphens/>
              <w:autoSpaceDE w:val="0"/>
              <w:jc w:val="center"/>
              <w:rPr>
                <w:rFonts w:eastAsia="Calibri"/>
                <w:lang w:eastAsia="ar-SA"/>
              </w:rPr>
            </w:pPr>
            <w:hyperlink w:anchor="P2917" w:history="1">
              <w:r w:rsidRPr="00AD042B">
                <w:rPr>
                  <w:rFonts w:eastAsia="Calibri"/>
                  <w:color w:val="0000FF"/>
                  <w:lang w:eastAsia="ar-SA"/>
                </w:rPr>
                <w:t>&lt;3&gt;</w:t>
              </w:r>
            </w:hyperlink>
          </w:p>
        </w:tc>
        <w:tc>
          <w:tcPr>
            <w:tcW w:w="2021"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Базовые показатели (используемые в формуле)</w:t>
            </w: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Метод сбора информации, индекс формы отчетности</w:t>
            </w:r>
          </w:p>
          <w:p w:rsidR="005250F7" w:rsidRPr="00AD042B" w:rsidRDefault="005250F7" w:rsidP="00B969BC">
            <w:pPr>
              <w:suppressAutoHyphens/>
              <w:autoSpaceDE w:val="0"/>
              <w:jc w:val="center"/>
              <w:rPr>
                <w:rFonts w:eastAsia="Calibri"/>
                <w:lang w:eastAsia="ar-SA"/>
              </w:rPr>
            </w:pPr>
            <w:hyperlink w:anchor="P2918" w:history="1">
              <w:r w:rsidRPr="00AD042B">
                <w:rPr>
                  <w:rFonts w:eastAsia="Calibri"/>
                  <w:color w:val="0000FF"/>
                  <w:lang w:eastAsia="ar-SA"/>
                </w:rPr>
                <w:t>&lt;4&gt;</w:t>
              </w:r>
            </w:hyperlink>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Объект и единица наблюдения</w:t>
            </w:r>
          </w:p>
          <w:p w:rsidR="005250F7" w:rsidRPr="00AD042B" w:rsidRDefault="005250F7" w:rsidP="00B969BC">
            <w:pPr>
              <w:suppressAutoHyphens/>
              <w:autoSpaceDE w:val="0"/>
              <w:jc w:val="center"/>
              <w:rPr>
                <w:rFonts w:eastAsia="Calibri"/>
                <w:lang w:eastAsia="ar-SA"/>
              </w:rPr>
            </w:pPr>
            <w:hyperlink w:anchor="P2919" w:history="1">
              <w:r w:rsidRPr="00AD042B">
                <w:rPr>
                  <w:rFonts w:eastAsia="Calibri"/>
                  <w:color w:val="0000FF"/>
                  <w:lang w:eastAsia="ar-SA"/>
                </w:rPr>
                <w:t>&lt;5&gt;</w:t>
              </w:r>
            </w:hyperlink>
          </w:p>
        </w:tc>
        <w:tc>
          <w:tcPr>
            <w:tcW w:w="851"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Охват единиц совокупности</w:t>
            </w:r>
          </w:p>
          <w:p w:rsidR="005250F7" w:rsidRPr="00AD042B" w:rsidRDefault="005250F7" w:rsidP="00B969BC">
            <w:pPr>
              <w:suppressAutoHyphens/>
              <w:autoSpaceDE w:val="0"/>
              <w:jc w:val="center"/>
              <w:rPr>
                <w:rFonts w:eastAsia="Calibri"/>
                <w:lang w:eastAsia="ar-SA"/>
              </w:rPr>
            </w:pPr>
            <w:hyperlink w:anchor="P2920" w:history="1">
              <w:r w:rsidRPr="00AD042B">
                <w:rPr>
                  <w:rFonts w:eastAsia="Calibri"/>
                  <w:color w:val="0000FF"/>
                  <w:lang w:eastAsia="ar-SA"/>
                </w:rPr>
                <w:t>&lt;6&gt;</w:t>
              </w:r>
            </w:hyperlink>
          </w:p>
        </w:tc>
        <w:tc>
          <w:tcPr>
            <w:tcW w:w="1664" w:type="dxa"/>
          </w:tcPr>
          <w:p w:rsidR="005250F7" w:rsidRPr="00AD042B" w:rsidRDefault="005250F7" w:rsidP="00B969BC">
            <w:pPr>
              <w:suppressAutoHyphens/>
              <w:autoSpaceDE w:val="0"/>
              <w:jc w:val="center"/>
              <w:rPr>
                <w:rFonts w:eastAsia="Calibri"/>
                <w:lang w:eastAsia="ar-SA"/>
              </w:rPr>
            </w:pPr>
            <w:proofErr w:type="gramStart"/>
            <w:r w:rsidRPr="00AD042B">
              <w:rPr>
                <w:rFonts w:eastAsia="Calibri"/>
                <w:lang w:eastAsia="ar-SA"/>
              </w:rPr>
              <w:t>Ответственный за сбор данных по показателю</w:t>
            </w:r>
            <w:proofErr w:type="gramEnd"/>
          </w:p>
          <w:p w:rsidR="005250F7" w:rsidRPr="00AD042B" w:rsidRDefault="005250F7" w:rsidP="00B969BC">
            <w:pPr>
              <w:suppressAutoHyphens/>
              <w:autoSpaceDE w:val="0"/>
              <w:jc w:val="center"/>
              <w:rPr>
                <w:rFonts w:eastAsia="Calibri"/>
                <w:lang w:eastAsia="ar-SA"/>
              </w:rPr>
            </w:pPr>
            <w:hyperlink w:anchor="P2921" w:history="1">
              <w:r w:rsidRPr="00AD042B">
                <w:rPr>
                  <w:rFonts w:eastAsia="Calibri"/>
                  <w:color w:val="0000FF"/>
                  <w:lang w:eastAsia="ar-SA"/>
                </w:rPr>
                <w:t>&lt;7&gt;</w:t>
              </w:r>
            </w:hyperlink>
          </w:p>
        </w:tc>
      </w:tr>
      <w:tr w:rsidR="005250F7" w:rsidRPr="00AD042B" w:rsidTr="00B969BC">
        <w:tc>
          <w:tcPr>
            <w:tcW w:w="586"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1</w:t>
            </w:r>
          </w:p>
        </w:tc>
        <w:tc>
          <w:tcPr>
            <w:tcW w:w="1701"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2</w:t>
            </w:r>
          </w:p>
        </w:tc>
        <w:tc>
          <w:tcPr>
            <w:tcW w:w="1373"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3</w:t>
            </w:r>
          </w:p>
        </w:tc>
        <w:tc>
          <w:tcPr>
            <w:tcW w:w="1462"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4</w:t>
            </w:r>
          </w:p>
        </w:tc>
        <w:tc>
          <w:tcPr>
            <w:tcW w:w="1757"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5</w:t>
            </w:r>
          </w:p>
        </w:tc>
        <w:tc>
          <w:tcPr>
            <w:tcW w:w="1830"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6</w:t>
            </w:r>
          </w:p>
        </w:tc>
        <w:tc>
          <w:tcPr>
            <w:tcW w:w="2021"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7</w:t>
            </w:r>
          </w:p>
        </w:tc>
        <w:tc>
          <w:tcPr>
            <w:tcW w:w="1134"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8</w:t>
            </w:r>
          </w:p>
        </w:tc>
        <w:tc>
          <w:tcPr>
            <w:tcW w:w="1134"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9</w:t>
            </w:r>
          </w:p>
        </w:tc>
        <w:tc>
          <w:tcPr>
            <w:tcW w:w="851"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10</w:t>
            </w:r>
          </w:p>
        </w:tc>
        <w:tc>
          <w:tcPr>
            <w:tcW w:w="1664" w:type="dxa"/>
          </w:tcPr>
          <w:p w:rsidR="005250F7" w:rsidRPr="00AD042B" w:rsidRDefault="005250F7" w:rsidP="00B969BC">
            <w:pPr>
              <w:suppressAutoHyphens/>
              <w:autoSpaceDE w:val="0"/>
              <w:ind w:firstLine="720"/>
              <w:jc w:val="center"/>
              <w:rPr>
                <w:rFonts w:eastAsia="Calibri"/>
                <w:lang w:eastAsia="ar-SA"/>
              </w:rPr>
            </w:pPr>
            <w:r w:rsidRPr="00AD042B">
              <w:rPr>
                <w:rFonts w:eastAsia="Calibri"/>
                <w:lang w:eastAsia="ar-SA"/>
              </w:rPr>
              <w:t>11</w:t>
            </w:r>
          </w:p>
        </w:tc>
      </w:tr>
      <w:tr w:rsidR="005250F7" w:rsidRPr="00AD042B" w:rsidTr="00B969BC">
        <w:trPr>
          <w:trHeight w:val="2530"/>
        </w:trPr>
        <w:tc>
          <w:tcPr>
            <w:tcW w:w="586" w:type="dxa"/>
          </w:tcPr>
          <w:p w:rsidR="005250F7" w:rsidRPr="00AD042B" w:rsidRDefault="005250F7" w:rsidP="00B969BC">
            <w:pPr>
              <w:widowControl/>
              <w:jc w:val="center"/>
            </w:pPr>
            <w:r w:rsidRPr="00AD042B">
              <w:t>1.</w:t>
            </w:r>
          </w:p>
          <w:p w:rsidR="005250F7" w:rsidRPr="00AD042B" w:rsidRDefault="005250F7" w:rsidP="00B969BC">
            <w:pPr>
              <w:widowControl/>
              <w:jc w:val="center"/>
            </w:pPr>
          </w:p>
        </w:tc>
        <w:tc>
          <w:tcPr>
            <w:tcW w:w="1701" w:type="dxa"/>
          </w:tcPr>
          <w:p w:rsidR="005250F7" w:rsidRPr="00AD042B" w:rsidRDefault="005250F7" w:rsidP="00B969BC">
            <w:pPr>
              <w:widowControl/>
            </w:pPr>
            <w:r>
              <w:t xml:space="preserve">Снижение количества преступлений  на 1 тыс. населения </w:t>
            </w:r>
            <w:proofErr w:type="spellStart"/>
            <w:r>
              <w:t>Камешкирского</w:t>
            </w:r>
            <w:proofErr w:type="spellEnd"/>
            <w:r>
              <w:t xml:space="preserve"> района  </w:t>
            </w:r>
            <w:r w:rsidRPr="00AD042B">
              <w:t xml:space="preserve"> Пензенской </w:t>
            </w:r>
            <w:r>
              <w:t>области</w:t>
            </w:r>
          </w:p>
        </w:tc>
        <w:tc>
          <w:tcPr>
            <w:tcW w:w="1373" w:type="dxa"/>
          </w:tcPr>
          <w:p w:rsidR="005250F7" w:rsidRPr="00AD042B" w:rsidRDefault="005250F7" w:rsidP="00B969BC">
            <w:pPr>
              <w:widowControl/>
              <w:jc w:val="center"/>
            </w:pPr>
            <w:r w:rsidRPr="00AD042B">
              <w:t>процентов к предыдущему году</w:t>
            </w:r>
          </w:p>
          <w:p w:rsidR="005250F7" w:rsidRPr="00AD042B" w:rsidRDefault="005250F7" w:rsidP="00B969BC">
            <w:pPr>
              <w:widowControl/>
              <w:jc w:val="center"/>
            </w:pPr>
          </w:p>
        </w:tc>
        <w:tc>
          <w:tcPr>
            <w:tcW w:w="1462" w:type="dxa"/>
          </w:tcPr>
          <w:p w:rsidR="005250F7" w:rsidRPr="00AD042B" w:rsidRDefault="005250F7" w:rsidP="00B969BC">
            <w:pPr>
              <w:autoSpaceDE w:val="0"/>
              <w:autoSpaceDN w:val="0"/>
              <w:adjustRightInd w:val="0"/>
            </w:pPr>
            <w:r>
              <w:t>Процентов к предыдущему году</w:t>
            </w:r>
          </w:p>
        </w:tc>
        <w:tc>
          <w:tcPr>
            <w:tcW w:w="1757" w:type="dxa"/>
          </w:tcPr>
          <w:p w:rsidR="005250F7" w:rsidRPr="00AD042B" w:rsidRDefault="005250F7" w:rsidP="00B969BC">
            <w:pPr>
              <w:autoSpaceDE w:val="0"/>
              <w:autoSpaceDN w:val="0"/>
              <w:adjustRightInd w:val="0"/>
            </w:pPr>
            <w:r w:rsidRPr="00AD042B">
              <w:t>ежеквартально</w:t>
            </w:r>
          </w:p>
        </w:tc>
        <w:tc>
          <w:tcPr>
            <w:tcW w:w="1830" w:type="dxa"/>
          </w:tcPr>
          <w:p w:rsidR="005250F7" w:rsidRPr="00AD042B" w:rsidRDefault="005250F7" w:rsidP="00B969BC">
            <w:pPr>
              <w:shd w:val="clear" w:color="auto" w:fill="FFFFFF"/>
              <w:spacing w:line="230" w:lineRule="exact"/>
              <w:ind w:left="19" w:right="24"/>
              <w:jc w:val="center"/>
            </w:pPr>
            <w:proofErr w:type="spellStart"/>
            <w:r w:rsidRPr="00AD042B">
              <w:t>З</w:t>
            </w:r>
            <w:proofErr w:type="gramStart"/>
            <w:r w:rsidRPr="00AD042B">
              <w:t>i</w:t>
            </w:r>
            <w:proofErr w:type="spellEnd"/>
            <w:proofErr w:type="gramEnd"/>
            <w:r w:rsidRPr="00AD042B">
              <w:t xml:space="preserve"> = </w:t>
            </w:r>
            <w:r w:rsidRPr="00AD042B">
              <w:rPr>
                <w:spacing w:val="-1"/>
              </w:rPr>
              <w:t>(</w:t>
            </w:r>
            <w:proofErr w:type="spellStart"/>
            <w:r w:rsidRPr="00AD042B">
              <w:rPr>
                <w:spacing w:val="-1"/>
              </w:rPr>
              <w:t>Зп</w:t>
            </w:r>
            <w:proofErr w:type="spellEnd"/>
            <w:r w:rsidRPr="00AD042B">
              <w:rPr>
                <w:spacing w:val="-1"/>
              </w:rPr>
              <w:t>/</w:t>
            </w:r>
            <w:proofErr w:type="spellStart"/>
            <w:r w:rsidRPr="00AD042B">
              <w:rPr>
                <w:spacing w:val="-1"/>
              </w:rPr>
              <w:t>Зо</w:t>
            </w:r>
            <w:proofErr w:type="spellEnd"/>
            <w:r w:rsidRPr="00AD042B">
              <w:rPr>
                <w:spacing w:val="-1"/>
              </w:rPr>
              <w:t>*100)-</w:t>
            </w:r>
            <w:r w:rsidRPr="00AD042B">
              <w:t>100</w:t>
            </w:r>
          </w:p>
        </w:tc>
        <w:tc>
          <w:tcPr>
            <w:tcW w:w="2021" w:type="dxa"/>
          </w:tcPr>
          <w:p w:rsidR="005250F7" w:rsidRPr="00AD042B" w:rsidRDefault="005250F7" w:rsidP="00B969BC">
            <w:pPr>
              <w:shd w:val="clear" w:color="auto" w:fill="FFFFFF"/>
              <w:spacing w:line="230" w:lineRule="exact"/>
            </w:pPr>
            <w:r>
              <w:t>Процент к предыдущему году.</w:t>
            </w:r>
          </w:p>
          <w:p w:rsidR="005250F7" w:rsidRPr="00AD042B" w:rsidRDefault="005250F7" w:rsidP="00B969BC">
            <w:pPr>
              <w:shd w:val="clear" w:color="auto" w:fill="FFFFFF"/>
              <w:spacing w:line="230" w:lineRule="exact"/>
            </w:pP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1</w:t>
            </w: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w:t>
            </w:r>
          </w:p>
        </w:tc>
        <w:tc>
          <w:tcPr>
            <w:tcW w:w="851"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w:t>
            </w:r>
          </w:p>
        </w:tc>
        <w:tc>
          <w:tcPr>
            <w:tcW w:w="1664" w:type="dxa"/>
          </w:tcPr>
          <w:p w:rsidR="005250F7" w:rsidRPr="00AD042B" w:rsidRDefault="005250F7" w:rsidP="00B969BC">
            <w:pPr>
              <w:suppressAutoHyphens/>
              <w:autoSpaceDE w:val="0"/>
              <w:rPr>
                <w:kern w:val="2"/>
              </w:rPr>
            </w:pPr>
            <w:r w:rsidRPr="00AD042B">
              <w:rPr>
                <w:kern w:val="2"/>
              </w:rPr>
              <w:t xml:space="preserve">Администрация </w:t>
            </w:r>
            <w:proofErr w:type="spellStart"/>
            <w:r w:rsidRPr="00AD042B">
              <w:rPr>
                <w:kern w:val="2"/>
              </w:rPr>
              <w:t>Камешкирского</w:t>
            </w:r>
            <w:proofErr w:type="spellEnd"/>
            <w:r w:rsidRPr="00AD042B">
              <w:rPr>
                <w:kern w:val="2"/>
              </w:rPr>
              <w:t xml:space="preserve"> района Пензенской области</w:t>
            </w:r>
          </w:p>
          <w:p w:rsidR="005250F7" w:rsidRPr="00AD042B" w:rsidRDefault="005250F7" w:rsidP="00B969BC">
            <w:pPr>
              <w:suppressAutoHyphens/>
              <w:autoSpaceDE w:val="0"/>
              <w:rPr>
                <w:rFonts w:eastAsia="Calibri"/>
                <w:lang w:eastAsia="ar-SA"/>
              </w:rPr>
            </w:pPr>
          </w:p>
        </w:tc>
      </w:tr>
      <w:tr w:rsidR="005250F7" w:rsidRPr="00AD042B" w:rsidTr="00B969BC">
        <w:tc>
          <w:tcPr>
            <w:tcW w:w="586" w:type="dxa"/>
          </w:tcPr>
          <w:p w:rsidR="005250F7" w:rsidRPr="00AD042B" w:rsidRDefault="005250F7" w:rsidP="00B969BC">
            <w:pPr>
              <w:jc w:val="center"/>
            </w:pPr>
            <w:r w:rsidRPr="00AD042B">
              <w:lastRenderedPageBreak/>
              <w:t>2.</w:t>
            </w:r>
          </w:p>
        </w:tc>
        <w:tc>
          <w:tcPr>
            <w:tcW w:w="1701" w:type="dxa"/>
          </w:tcPr>
          <w:p w:rsidR="005250F7" w:rsidRPr="00AD042B" w:rsidRDefault="005250F7" w:rsidP="00B969BC">
            <w:r>
              <w:t xml:space="preserve">Увеличение количества </w:t>
            </w:r>
            <w:proofErr w:type="spellStart"/>
            <w:r>
              <w:t>наркозависемых</w:t>
            </w:r>
            <w:proofErr w:type="spellEnd"/>
            <w:r>
              <w:t xml:space="preserve"> </w:t>
            </w:r>
            <w:proofErr w:type="spellStart"/>
            <w:r>
              <w:t>учасвующих</w:t>
            </w:r>
            <w:proofErr w:type="spellEnd"/>
            <w:r>
              <w:t xml:space="preserve">  в </w:t>
            </w:r>
            <w:proofErr w:type="gramStart"/>
            <w:r>
              <w:t>лечебных</w:t>
            </w:r>
            <w:proofErr w:type="gramEnd"/>
            <w:r>
              <w:t xml:space="preserve">  и реабилитационных </w:t>
            </w:r>
            <w:proofErr w:type="spellStart"/>
            <w:r>
              <w:t>программмах</w:t>
            </w:r>
            <w:proofErr w:type="spellEnd"/>
            <w:r>
              <w:t xml:space="preserve"> </w:t>
            </w:r>
          </w:p>
        </w:tc>
        <w:tc>
          <w:tcPr>
            <w:tcW w:w="1373" w:type="dxa"/>
          </w:tcPr>
          <w:p w:rsidR="005250F7" w:rsidRPr="00AD042B" w:rsidRDefault="005250F7" w:rsidP="00B969BC">
            <w:pPr>
              <w:widowControl/>
              <w:jc w:val="center"/>
            </w:pPr>
            <w:r w:rsidRPr="00AD042B">
              <w:t xml:space="preserve">процентов к предыдущему году </w:t>
            </w:r>
          </w:p>
        </w:tc>
        <w:tc>
          <w:tcPr>
            <w:tcW w:w="1462" w:type="dxa"/>
          </w:tcPr>
          <w:p w:rsidR="005250F7" w:rsidRPr="00AD042B" w:rsidRDefault="005250F7" w:rsidP="00B969BC">
            <w:pPr>
              <w:shd w:val="clear" w:color="auto" w:fill="FFFFFF"/>
              <w:spacing w:line="226" w:lineRule="exact"/>
            </w:pPr>
            <w:r w:rsidRPr="00AD042B">
              <w:t>уменьшение</w:t>
            </w:r>
          </w:p>
          <w:p w:rsidR="005250F7" w:rsidRPr="00AD042B" w:rsidRDefault="005250F7" w:rsidP="00B969BC">
            <w:pPr>
              <w:shd w:val="clear" w:color="auto" w:fill="FFFFFF"/>
              <w:spacing w:line="226" w:lineRule="exact"/>
            </w:pPr>
            <w:r w:rsidRPr="00AD042B">
              <w:t>количества</w:t>
            </w:r>
          </w:p>
          <w:p w:rsidR="005250F7" w:rsidRPr="00AD042B" w:rsidRDefault="005250F7" w:rsidP="00B969BC">
            <w:pPr>
              <w:shd w:val="clear" w:color="auto" w:fill="FFFFFF"/>
              <w:spacing w:line="226" w:lineRule="exact"/>
            </w:pPr>
            <w:proofErr w:type="spellStart"/>
            <w:r>
              <w:t>наркозависемых</w:t>
            </w:r>
            <w:proofErr w:type="spellEnd"/>
          </w:p>
          <w:p w:rsidR="005250F7" w:rsidRPr="00AD042B" w:rsidRDefault="005250F7" w:rsidP="00B969BC">
            <w:pPr>
              <w:shd w:val="clear" w:color="auto" w:fill="FFFFFF"/>
              <w:spacing w:line="226" w:lineRule="exact"/>
            </w:pPr>
            <w:r w:rsidRPr="00AD042B">
              <w:t>к</w:t>
            </w:r>
          </w:p>
          <w:p w:rsidR="005250F7" w:rsidRPr="00AD042B" w:rsidRDefault="005250F7" w:rsidP="00B969BC">
            <w:pPr>
              <w:shd w:val="clear" w:color="auto" w:fill="FFFFFF"/>
              <w:spacing w:line="226" w:lineRule="exact"/>
            </w:pPr>
            <w:r w:rsidRPr="00AD042B">
              <w:t>уровню</w:t>
            </w:r>
          </w:p>
          <w:p w:rsidR="005250F7" w:rsidRPr="00AD042B" w:rsidRDefault="005250F7" w:rsidP="00B969BC">
            <w:pPr>
              <w:shd w:val="clear" w:color="auto" w:fill="FFFFFF"/>
              <w:spacing w:line="226" w:lineRule="exact"/>
            </w:pPr>
            <w:r w:rsidRPr="00AD042B">
              <w:rPr>
                <w:spacing w:val="-1"/>
              </w:rPr>
              <w:t>прошлого года</w:t>
            </w:r>
          </w:p>
        </w:tc>
        <w:tc>
          <w:tcPr>
            <w:tcW w:w="1757" w:type="dxa"/>
          </w:tcPr>
          <w:p w:rsidR="005250F7" w:rsidRPr="00AD042B" w:rsidRDefault="005250F7" w:rsidP="00B969BC">
            <w:pPr>
              <w:shd w:val="clear" w:color="auto" w:fill="FFFFFF"/>
              <w:spacing w:line="230" w:lineRule="exact"/>
              <w:ind w:left="82" w:right="77"/>
            </w:pPr>
            <w:r w:rsidRPr="00AD042B">
              <w:rPr>
                <w:spacing w:val="-1"/>
              </w:rPr>
              <w:t xml:space="preserve">показатель на </w:t>
            </w:r>
            <w:r w:rsidRPr="00AD042B">
              <w:t>дату</w:t>
            </w:r>
          </w:p>
        </w:tc>
        <w:tc>
          <w:tcPr>
            <w:tcW w:w="1830" w:type="dxa"/>
          </w:tcPr>
          <w:p w:rsidR="005250F7" w:rsidRPr="00AD042B" w:rsidRDefault="005250F7" w:rsidP="00B969BC">
            <w:pPr>
              <w:shd w:val="clear" w:color="auto" w:fill="FFFFFF"/>
            </w:pPr>
            <w:r>
              <w:t>Процент к предыдущему году</w:t>
            </w:r>
          </w:p>
        </w:tc>
        <w:tc>
          <w:tcPr>
            <w:tcW w:w="2021" w:type="dxa"/>
          </w:tcPr>
          <w:p w:rsidR="005250F7" w:rsidRPr="00AD042B" w:rsidRDefault="005250F7" w:rsidP="00B969BC">
            <w:pPr>
              <w:shd w:val="clear" w:color="auto" w:fill="FFFFFF"/>
              <w:spacing w:line="226" w:lineRule="exact"/>
              <w:jc w:val="center"/>
            </w:pPr>
            <w:r>
              <w:t>Процент  к предыдущему году.</w:t>
            </w: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1</w:t>
            </w: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w:t>
            </w:r>
          </w:p>
        </w:tc>
        <w:tc>
          <w:tcPr>
            <w:tcW w:w="851"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w:t>
            </w:r>
          </w:p>
        </w:tc>
        <w:tc>
          <w:tcPr>
            <w:tcW w:w="1664" w:type="dxa"/>
          </w:tcPr>
          <w:p w:rsidR="005250F7" w:rsidRPr="007367B6" w:rsidRDefault="005250F7" w:rsidP="00B969BC">
            <w:pPr>
              <w:suppressAutoHyphens/>
              <w:autoSpaceDE w:val="0"/>
              <w:rPr>
                <w:kern w:val="2"/>
              </w:rPr>
            </w:pPr>
            <w:r w:rsidRPr="00AD042B">
              <w:rPr>
                <w:kern w:val="2"/>
              </w:rPr>
              <w:t xml:space="preserve">Администрация </w:t>
            </w:r>
            <w:proofErr w:type="spellStart"/>
            <w:r w:rsidRPr="00AD042B">
              <w:rPr>
                <w:kern w:val="2"/>
              </w:rPr>
              <w:t>Камешкирского</w:t>
            </w:r>
            <w:proofErr w:type="spellEnd"/>
            <w:r w:rsidRPr="00AD042B">
              <w:rPr>
                <w:kern w:val="2"/>
              </w:rPr>
              <w:t xml:space="preserve"> района Пензенс</w:t>
            </w:r>
            <w:r>
              <w:rPr>
                <w:kern w:val="2"/>
              </w:rPr>
              <w:t>кой области</w:t>
            </w:r>
          </w:p>
        </w:tc>
      </w:tr>
      <w:tr w:rsidR="005250F7" w:rsidRPr="00AD042B" w:rsidTr="00B969BC">
        <w:tc>
          <w:tcPr>
            <w:tcW w:w="586" w:type="dxa"/>
          </w:tcPr>
          <w:p w:rsidR="005250F7" w:rsidRPr="00AD042B" w:rsidRDefault="005250F7" w:rsidP="00B969BC">
            <w:pPr>
              <w:widowControl/>
              <w:jc w:val="center"/>
            </w:pPr>
            <w:r w:rsidRPr="00AD042B">
              <w:t>3.</w:t>
            </w:r>
          </w:p>
        </w:tc>
        <w:tc>
          <w:tcPr>
            <w:tcW w:w="1701" w:type="dxa"/>
          </w:tcPr>
          <w:p w:rsidR="005250F7" w:rsidRPr="00AD042B" w:rsidRDefault="005250F7" w:rsidP="00B969BC">
            <w:pPr>
              <w:widowControl/>
            </w:pPr>
            <w:r>
              <w:t>Увеличение количества подростков  и молодежи  в возрасте от 11 до 30 лет</w:t>
            </w:r>
            <w:proofErr w:type="gramStart"/>
            <w:r>
              <w:t xml:space="preserve"> ,</w:t>
            </w:r>
            <w:proofErr w:type="gramEnd"/>
            <w:r>
              <w:t xml:space="preserve"> вовлеченных в программные профилактические мероприятия</w:t>
            </w:r>
            <w:r w:rsidRPr="00AD042B">
              <w:t xml:space="preserve"> </w:t>
            </w:r>
          </w:p>
        </w:tc>
        <w:tc>
          <w:tcPr>
            <w:tcW w:w="1373" w:type="dxa"/>
          </w:tcPr>
          <w:p w:rsidR="005250F7" w:rsidRPr="00AD042B" w:rsidRDefault="005250F7" w:rsidP="00B969BC">
            <w:pPr>
              <w:widowControl/>
              <w:jc w:val="center"/>
            </w:pPr>
            <w:r w:rsidRPr="00AD042B">
              <w:t>процентов к предыдущему году</w:t>
            </w:r>
          </w:p>
        </w:tc>
        <w:tc>
          <w:tcPr>
            <w:tcW w:w="1462" w:type="dxa"/>
          </w:tcPr>
          <w:p w:rsidR="005250F7" w:rsidRPr="00AD042B" w:rsidRDefault="005250F7" w:rsidP="00B969BC">
            <w:pPr>
              <w:shd w:val="clear" w:color="auto" w:fill="FFFFFF"/>
              <w:spacing w:line="226" w:lineRule="exact"/>
            </w:pPr>
            <w:r>
              <w:t>Процент к предыдущему году.</w:t>
            </w:r>
          </w:p>
        </w:tc>
        <w:tc>
          <w:tcPr>
            <w:tcW w:w="1757" w:type="dxa"/>
          </w:tcPr>
          <w:p w:rsidR="005250F7" w:rsidRPr="00AD042B" w:rsidRDefault="005250F7" w:rsidP="00B969BC">
            <w:pPr>
              <w:shd w:val="clear" w:color="auto" w:fill="FFFFFF"/>
              <w:spacing w:line="230" w:lineRule="exact"/>
              <w:ind w:left="82" w:right="77"/>
            </w:pPr>
            <w:r w:rsidRPr="00AD042B">
              <w:rPr>
                <w:spacing w:val="-1"/>
              </w:rPr>
              <w:t xml:space="preserve">показатель на </w:t>
            </w:r>
            <w:r w:rsidRPr="00AD042B">
              <w:t>дату</w:t>
            </w:r>
          </w:p>
        </w:tc>
        <w:tc>
          <w:tcPr>
            <w:tcW w:w="1830" w:type="dxa"/>
          </w:tcPr>
          <w:p w:rsidR="005250F7" w:rsidRPr="00AD042B" w:rsidRDefault="005250F7" w:rsidP="00B969BC">
            <w:pPr>
              <w:shd w:val="clear" w:color="auto" w:fill="FFFFFF"/>
              <w:jc w:val="center"/>
            </w:pPr>
            <w:r>
              <w:t>Процент к предыдущему году.</w:t>
            </w:r>
          </w:p>
        </w:tc>
        <w:tc>
          <w:tcPr>
            <w:tcW w:w="2021" w:type="dxa"/>
          </w:tcPr>
          <w:p w:rsidR="005250F7" w:rsidRPr="00AD042B" w:rsidRDefault="005250F7" w:rsidP="00B969BC">
            <w:pPr>
              <w:shd w:val="clear" w:color="auto" w:fill="FFFFFF"/>
              <w:spacing w:line="226" w:lineRule="exact"/>
            </w:pPr>
            <w:r>
              <w:t>Процент к предыдущему году.</w:t>
            </w: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1</w:t>
            </w:r>
          </w:p>
        </w:tc>
        <w:tc>
          <w:tcPr>
            <w:tcW w:w="1134"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w:t>
            </w:r>
          </w:p>
        </w:tc>
        <w:tc>
          <w:tcPr>
            <w:tcW w:w="851" w:type="dxa"/>
          </w:tcPr>
          <w:p w:rsidR="005250F7" w:rsidRPr="00AD042B" w:rsidRDefault="005250F7" w:rsidP="00B969BC">
            <w:pPr>
              <w:suppressAutoHyphens/>
              <w:autoSpaceDE w:val="0"/>
              <w:jc w:val="center"/>
              <w:rPr>
                <w:rFonts w:eastAsia="Calibri"/>
                <w:lang w:eastAsia="ar-SA"/>
              </w:rPr>
            </w:pPr>
            <w:r w:rsidRPr="00AD042B">
              <w:rPr>
                <w:rFonts w:eastAsia="Calibri"/>
                <w:lang w:eastAsia="ar-SA"/>
              </w:rPr>
              <w:t>-</w:t>
            </w:r>
          </w:p>
        </w:tc>
        <w:tc>
          <w:tcPr>
            <w:tcW w:w="1664" w:type="dxa"/>
          </w:tcPr>
          <w:p w:rsidR="005250F7" w:rsidRPr="00AD042B" w:rsidRDefault="005250F7" w:rsidP="00B969BC">
            <w:pPr>
              <w:suppressAutoHyphens/>
              <w:autoSpaceDE w:val="0"/>
              <w:rPr>
                <w:kern w:val="2"/>
              </w:rPr>
            </w:pPr>
            <w:r w:rsidRPr="00AD042B">
              <w:rPr>
                <w:kern w:val="2"/>
              </w:rPr>
              <w:t xml:space="preserve">Администрация </w:t>
            </w:r>
            <w:proofErr w:type="spellStart"/>
            <w:r w:rsidRPr="00AD042B">
              <w:rPr>
                <w:kern w:val="2"/>
              </w:rPr>
              <w:t>Камешкирского</w:t>
            </w:r>
            <w:proofErr w:type="spellEnd"/>
            <w:r w:rsidRPr="00AD042B">
              <w:rPr>
                <w:kern w:val="2"/>
              </w:rPr>
              <w:t xml:space="preserve"> района Пензенской области</w:t>
            </w:r>
          </w:p>
          <w:p w:rsidR="005250F7" w:rsidRPr="00AD042B" w:rsidRDefault="005250F7" w:rsidP="00B969BC">
            <w:pPr>
              <w:suppressAutoHyphens/>
              <w:autoSpaceDE w:val="0"/>
              <w:rPr>
                <w:rFonts w:eastAsia="Calibri"/>
                <w:lang w:eastAsia="ar-SA"/>
              </w:rPr>
            </w:pPr>
          </w:p>
        </w:tc>
      </w:tr>
    </w:tbl>
    <w:p w:rsidR="005250F7" w:rsidRPr="00AD042B" w:rsidRDefault="005250F7" w:rsidP="005250F7">
      <w:pPr>
        <w:autoSpaceDE w:val="0"/>
        <w:autoSpaceDN w:val="0"/>
        <w:adjustRightInd w:val="0"/>
        <w:outlineLvl w:val="1"/>
      </w:pPr>
    </w:p>
    <w:p w:rsidR="005250F7" w:rsidRPr="00AD042B" w:rsidRDefault="005250F7" w:rsidP="005250F7">
      <w:pPr>
        <w:autoSpaceDE w:val="0"/>
        <w:autoSpaceDN w:val="0"/>
        <w:adjustRightInd w:val="0"/>
        <w:outlineLvl w:val="1"/>
      </w:pPr>
    </w:p>
    <w:p w:rsidR="005250F7" w:rsidRPr="00AD042B" w:rsidRDefault="005250F7" w:rsidP="005250F7">
      <w:pPr>
        <w:autoSpaceDE w:val="0"/>
        <w:autoSpaceDN w:val="0"/>
        <w:adjustRightInd w:val="0"/>
        <w:outlineLvl w:val="1"/>
      </w:pPr>
    </w:p>
    <w:p w:rsidR="005250F7" w:rsidRPr="00AD042B" w:rsidRDefault="005250F7" w:rsidP="005250F7">
      <w:pPr>
        <w:autoSpaceDE w:val="0"/>
        <w:autoSpaceDN w:val="0"/>
        <w:adjustRightInd w:val="0"/>
        <w:outlineLvl w:val="1"/>
      </w:pPr>
    </w:p>
    <w:p w:rsidR="005250F7" w:rsidRPr="00AD042B" w:rsidRDefault="005250F7" w:rsidP="005250F7">
      <w:pPr>
        <w:autoSpaceDE w:val="0"/>
        <w:autoSpaceDN w:val="0"/>
        <w:adjustRightInd w:val="0"/>
        <w:outlineLvl w:val="1"/>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Default="005250F7" w:rsidP="005250F7">
      <w:pPr>
        <w:autoSpaceDE w:val="0"/>
        <w:autoSpaceDN w:val="0"/>
        <w:jc w:val="right"/>
        <w:rPr>
          <w:sz w:val="24"/>
        </w:rPr>
      </w:pPr>
    </w:p>
    <w:p w:rsidR="005250F7" w:rsidRPr="00AF6957" w:rsidRDefault="005250F7" w:rsidP="005250F7">
      <w:pPr>
        <w:autoSpaceDE w:val="0"/>
        <w:autoSpaceDN w:val="0"/>
        <w:jc w:val="right"/>
        <w:rPr>
          <w:sz w:val="24"/>
        </w:rPr>
      </w:pPr>
      <w:r>
        <w:rPr>
          <w:sz w:val="24"/>
        </w:rPr>
        <w:lastRenderedPageBreak/>
        <w:t>Приложение 10</w:t>
      </w:r>
    </w:p>
    <w:p w:rsidR="005250F7" w:rsidRPr="00AF6957" w:rsidRDefault="005250F7" w:rsidP="005250F7">
      <w:pPr>
        <w:autoSpaceDE w:val="0"/>
        <w:autoSpaceDN w:val="0"/>
        <w:jc w:val="right"/>
        <w:rPr>
          <w:sz w:val="24"/>
        </w:rPr>
      </w:pPr>
      <w:r w:rsidRPr="00AF6957">
        <w:rPr>
          <w:sz w:val="24"/>
        </w:rPr>
        <w:t>к муниципальной  программе</w:t>
      </w:r>
    </w:p>
    <w:p w:rsidR="005250F7" w:rsidRPr="00AF6957" w:rsidRDefault="005250F7" w:rsidP="005250F7">
      <w:pPr>
        <w:autoSpaceDE w:val="0"/>
        <w:autoSpaceDN w:val="0"/>
        <w:jc w:val="right"/>
        <w:rPr>
          <w:sz w:val="24"/>
        </w:rPr>
      </w:pPr>
      <w:r w:rsidRPr="00AF6957">
        <w:rPr>
          <w:sz w:val="24"/>
        </w:rPr>
        <w:t xml:space="preserve"> «Обеспечение общественного порядка</w:t>
      </w:r>
    </w:p>
    <w:p w:rsidR="005250F7" w:rsidRPr="00AF6957" w:rsidRDefault="005250F7" w:rsidP="005250F7">
      <w:pPr>
        <w:autoSpaceDE w:val="0"/>
        <w:autoSpaceDN w:val="0"/>
        <w:jc w:val="right"/>
        <w:rPr>
          <w:sz w:val="24"/>
        </w:rPr>
      </w:pPr>
      <w:r w:rsidRPr="00AF6957">
        <w:rPr>
          <w:sz w:val="24"/>
        </w:rPr>
        <w:t xml:space="preserve"> и противодействие преступности </w:t>
      </w:r>
      <w:proofErr w:type="gramStart"/>
      <w:r w:rsidRPr="00AF6957">
        <w:rPr>
          <w:sz w:val="24"/>
        </w:rPr>
        <w:t>в</w:t>
      </w:r>
      <w:proofErr w:type="gramEnd"/>
      <w:r w:rsidRPr="00AF6957">
        <w:rPr>
          <w:sz w:val="24"/>
        </w:rPr>
        <w:t xml:space="preserve"> </w:t>
      </w:r>
    </w:p>
    <w:p w:rsidR="005250F7" w:rsidRPr="00AF6957" w:rsidRDefault="005250F7" w:rsidP="005250F7">
      <w:pPr>
        <w:autoSpaceDE w:val="0"/>
        <w:autoSpaceDN w:val="0"/>
        <w:jc w:val="right"/>
        <w:rPr>
          <w:sz w:val="24"/>
        </w:rPr>
      </w:pPr>
      <w:proofErr w:type="spellStart"/>
      <w:r w:rsidRPr="00AF6957">
        <w:rPr>
          <w:sz w:val="24"/>
        </w:rPr>
        <w:t>Камешкирском</w:t>
      </w:r>
      <w:proofErr w:type="spellEnd"/>
      <w:r w:rsidRPr="00AF6957">
        <w:rPr>
          <w:sz w:val="24"/>
        </w:rPr>
        <w:t xml:space="preserve">  </w:t>
      </w:r>
      <w:proofErr w:type="gramStart"/>
      <w:r w:rsidRPr="00AF6957">
        <w:rPr>
          <w:sz w:val="24"/>
        </w:rPr>
        <w:t>районе</w:t>
      </w:r>
      <w:proofErr w:type="gramEnd"/>
    </w:p>
    <w:p w:rsidR="005250F7" w:rsidRPr="00AF6957" w:rsidRDefault="005250F7" w:rsidP="005250F7">
      <w:pPr>
        <w:autoSpaceDE w:val="0"/>
        <w:autoSpaceDN w:val="0"/>
        <w:jc w:val="right"/>
        <w:rPr>
          <w:sz w:val="24"/>
        </w:rPr>
      </w:pPr>
      <w:r w:rsidRPr="00AF6957">
        <w:rPr>
          <w:sz w:val="24"/>
        </w:rPr>
        <w:t xml:space="preserve"> Пензенской области</w:t>
      </w:r>
    </w:p>
    <w:p w:rsidR="005250F7" w:rsidRPr="00123452" w:rsidRDefault="005250F7" w:rsidP="005250F7">
      <w:pPr>
        <w:autoSpaceDE w:val="0"/>
        <w:autoSpaceDN w:val="0"/>
        <w:jc w:val="right"/>
        <w:rPr>
          <w:sz w:val="24"/>
        </w:rPr>
      </w:pPr>
      <w:r w:rsidRPr="00AF6957">
        <w:rPr>
          <w:sz w:val="24"/>
        </w:rPr>
        <w:t xml:space="preserve">  в 2014-2020 годах»</w:t>
      </w:r>
    </w:p>
    <w:p w:rsidR="005250F7" w:rsidRDefault="005250F7" w:rsidP="005250F7">
      <w:pPr>
        <w:autoSpaceDE w:val="0"/>
        <w:autoSpaceDN w:val="0"/>
        <w:rPr>
          <w:sz w:val="24"/>
          <w:szCs w:val="24"/>
        </w:rPr>
      </w:pPr>
    </w:p>
    <w:p w:rsidR="005250F7" w:rsidRPr="00123452" w:rsidRDefault="005250F7" w:rsidP="005250F7">
      <w:pPr>
        <w:autoSpaceDE w:val="0"/>
        <w:autoSpaceDN w:val="0"/>
        <w:jc w:val="center"/>
        <w:rPr>
          <w:sz w:val="24"/>
        </w:rPr>
      </w:pPr>
      <w:bookmarkStart w:id="25" w:name="P3822"/>
      <w:bookmarkEnd w:id="25"/>
      <w:r w:rsidRPr="00123452">
        <w:rPr>
          <w:sz w:val="24"/>
        </w:rPr>
        <w:t>СВЕДЕНИЯ</w:t>
      </w:r>
    </w:p>
    <w:p w:rsidR="005250F7" w:rsidRPr="00123452" w:rsidRDefault="005250F7" w:rsidP="005250F7">
      <w:pPr>
        <w:autoSpaceDE w:val="0"/>
        <w:autoSpaceDN w:val="0"/>
        <w:jc w:val="center"/>
        <w:rPr>
          <w:sz w:val="24"/>
        </w:rPr>
      </w:pPr>
      <w:r w:rsidRPr="00123452">
        <w:rPr>
          <w:sz w:val="24"/>
        </w:rPr>
        <w:t>о внесенных изменениях в муниципальную программу</w:t>
      </w:r>
    </w:p>
    <w:p w:rsidR="005250F7" w:rsidRPr="00EA0403" w:rsidRDefault="005250F7" w:rsidP="005250F7">
      <w:pPr>
        <w:autoSpaceDE w:val="0"/>
        <w:autoSpaceDN w:val="0"/>
        <w:jc w:val="center"/>
        <w:rPr>
          <w:color w:val="C00000"/>
          <w:sz w:val="24"/>
        </w:rPr>
      </w:pPr>
      <w:proofErr w:type="spellStart"/>
      <w:r w:rsidRPr="00123452">
        <w:rPr>
          <w:sz w:val="24"/>
        </w:rPr>
        <w:t>Камешкирского</w:t>
      </w:r>
      <w:proofErr w:type="spellEnd"/>
      <w:r w:rsidRPr="00123452">
        <w:rPr>
          <w:sz w:val="24"/>
        </w:rPr>
        <w:t xml:space="preserve"> района Пензенской области </w:t>
      </w:r>
      <w:r w:rsidRPr="00EA0403">
        <w:rPr>
          <w:color w:val="C00000"/>
          <w:sz w:val="24"/>
        </w:rPr>
        <w:t>за 2018 год</w:t>
      </w:r>
    </w:p>
    <w:p w:rsidR="005250F7" w:rsidRPr="00123452" w:rsidRDefault="005250F7" w:rsidP="005250F7">
      <w:pPr>
        <w:autoSpaceDE w:val="0"/>
        <w:autoSpaceDN w:val="0"/>
        <w:jc w:val="both"/>
        <w:rPr>
          <w:sz w:val="24"/>
        </w:rPr>
      </w:pPr>
    </w:p>
    <w:p w:rsidR="005250F7" w:rsidRPr="00123452" w:rsidRDefault="005250F7" w:rsidP="005250F7">
      <w:pPr>
        <w:autoSpaceDE w:val="0"/>
        <w:autoSpaceDN w:val="0"/>
        <w:rPr>
          <w:sz w:val="24"/>
        </w:rPr>
      </w:pPr>
      <w:r w:rsidRPr="00123452">
        <w:rPr>
          <w:sz w:val="24"/>
        </w:rPr>
        <w:t>"</w:t>
      </w:r>
      <w:r w:rsidRPr="00AF6957">
        <w:rPr>
          <w:sz w:val="24"/>
        </w:rPr>
        <w:t xml:space="preserve"> «Обеспечение общественного порядка</w:t>
      </w:r>
      <w:r>
        <w:rPr>
          <w:sz w:val="24"/>
        </w:rPr>
        <w:t xml:space="preserve"> </w:t>
      </w:r>
      <w:r w:rsidRPr="00AF6957">
        <w:rPr>
          <w:sz w:val="24"/>
        </w:rPr>
        <w:t xml:space="preserve"> и противодействие преступности в </w:t>
      </w:r>
      <w:proofErr w:type="spellStart"/>
      <w:r w:rsidRPr="00AF6957">
        <w:rPr>
          <w:sz w:val="24"/>
        </w:rPr>
        <w:t>Камешкирском</w:t>
      </w:r>
      <w:proofErr w:type="spellEnd"/>
      <w:r w:rsidRPr="00AF6957">
        <w:rPr>
          <w:sz w:val="24"/>
        </w:rPr>
        <w:t xml:space="preserve">  районе Пензенской области  в 2014-2020 годах»</w:t>
      </w:r>
    </w:p>
    <w:p w:rsidR="005250F7" w:rsidRPr="00123452" w:rsidRDefault="005250F7" w:rsidP="005250F7">
      <w:pPr>
        <w:autoSpaceDE w:val="0"/>
        <w:autoSpaceDN w:val="0"/>
        <w:jc w:val="center"/>
        <w:rPr>
          <w:sz w:val="24"/>
        </w:rPr>
      </w:pPr>
      <w:r w:rsidRPr="00123452">
        <w:rPr>
          <w:sz w:val="24"/>
        </w:rPr>
        <w:t xml:space="preserve"> </w:t>
      </w:r>
    </w:p>
    <w:p w:rsidR="005250F7" w:rsidRPr="00123452" w:rsidRDefault="005250F7" w:rsidP="005250F7">
      <w:pPr>
        <w:autoSpaceDE w:val="0"/>
        <w:autoSpaceDN w:val="0"/>
        <w:jc w:val="both"/>
        <w:rPr>
          <w:sz w:val="24"/>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5122"/>
        <w:gridCol w:w="1417"/>
        <w:gridCol w:w="1133"/>
        <w:gridCol w:w="6948"/>
      </w:tblGrid>
      <w:tr w:rsidR="005250F7" w:rsidRPr="00123452" w:rsidTr="00B969BC">
        <w:tc>
          <w:tcPr>
            <w:tcW w:w="5732" w:type="dxa"/>
            <w:gridSpan w:val="2"/>
          </w:tcPr>
          <w:p w:rsidR="005250F7" w:rsidRPr="00123452" w:rsidRDefault="005250F7" w:rsidP="00B969BC">
            <w:pPr>
              <w:autoSpaceDE w:val="0"/>
              <w:autoSpaceDN w:val="0"/>
              <w:jc w:val="center"/>
              <w:rPr>
                <w:sz w:val="24"/>
              </w:rPr>
            </w:pPr>
            <w:r w:rsidRPr="00123452">
              <w:rPr>
                <w:sz w:val="24"/>
              </w:rPr>
              <w:t>Ответственный исполнитель</w:t>
            </w:r>
          </w:p>
        </w:tc>
        <w:tc>
          <w:tcPr>
            <w:tcW w:w="9498" w:type="dxa"/>
            <w:gridSpan w:val="3"/>
          </w:tcPr>
          <w:p w:rsidR="005250F7" w:rsidRPr="00F05F1E" w:rsidRDefault="005250F7" w:rsidP="00B969BC">
            <w:pPr>
              <w:autoSpaceDE w:val="0"/>
              <w:autoSpaceDN w:val="0"/>
              <w:jc w:val="center"/>
              <w:rPr>
                <w:sz w:val="24"/>
              </w:rPr>
            </w:pPr>
            <w:r w:rsidRPr="00F05F1E">
              <w:rPr>
                <w:sz w:val="24"/>
              </w:rPr>
              <w:t xml:space="preserve">Администрация </w:t>
            </w:r>
            <w:proofErr w:type="spellStart"/>
            <w:r w:rsidRPr="00F05F1E">
              <w:rPr>
                <w:sz w:val="24"/>
              </w:rPr>
              <w:t>Камешкирского</w:t>
            </w:r>
            <w:proofErr w:type="spellEnd"/>
            <w:r w:rsidRPr="00F05F1E">
              <w:rPr>
                <w:sz w:val="24"/>
              </w:rPr>
              <w:t xml:space="preserve"> района, Пензенской области</w:t>
            </w:r>
          </w:p>
          <w:p w:rsidR="005250F7" w:rsidRPr="00123452" w:rsidRDefault="005250F7" w:rsidP="00B969BC">
            <w:pPr>
              <w:autoSpaceDE w:val="0"/>
              <w:autoSpaceDN w:val="0"/>
              <w:jc w:val="center"/>
              <w:rPr>
                <w:sz w:val="24"/>
              </w:rPr>
            </w:pPr>
            <w:r w:rsidRPr="00F05F1E">
              <w:rPr>
                <w:sz w:val="24"/>
              </w:rPr>
              <w:t xml:space="preserve">(указать наименование исполнительного органа местного самоуправления </w:t>
            </w:r>
            <w:proofErr w:type="spellStart"/>
            <w:r w:rsidRPr="00F05F1E">
              <w:rPr>
                <w:sz w:val="24"/>
              </w:rPr>
              <w:t>Камешкирского</w:t>
            </w:r>
            <w:proofErr w:type="spellEnd"/>
            <w:r w:rsidRPr="00F05F1E">
              <w:rPr>
                <w:sz w:val="24"/>
              </w:rPr>
              <w:t xml:space="preserve"> района Пензенской области)</w:t>
            </w:r>
          </w:p>
        </w:tc>
      </w:tr>
      <w:tr w:rsidR="005250F7" w:rsidRPr="00123452" w:rsidTr="00B969BC">
        <w:tc>
          <w:tcPr>
            <w:tcW w:w="610" w:type="dxa"/>
          </w:tcPr>
          <w:p w:rsidR="005250F7" w:rsidRPr="00123452" w:rsidRDefault="005250F7" w:rsidP="00B969BC">
            <w:pPr>
              <w:autoSpaceDE w:val="0"/>
              <w:autoSpaceDN w:val="0"/>
              <w:jc w:val="center"/>
              <w:rPr>
                <w:sz w:val="24"/>
              </w:rPr>
            </w:pPr>
            <w:r w:rsidRPr="00123452">
              <w:rPr>
                <w:sz w:val="24"/>
              </w:rPr>
              <w:t xml:space="preserve">N </w:t>
            </w:r>
            <w:proofErr w:type="gramStart"/>
            <w:r w:rsidRPr="00123452">
              <w:rPr>
                <w:sz w:val="24"/>
              </w:rPr>
              <w:t>п</w:t>
            </w:r>
            <w:proofErr w:type="gramEnd"/>
            <w:r w:rsidRPr="00123452">
              <w:rPr>
                <w:sz w:val="24"/>
              </w:rPr>
              <w:t>/п</w:t>
            </w:r>
          </w:p>
        </w:tc>
        <w:tc>
          <w:tcPr>
            <w:tcW w:w="5122" w:type="dxa"/>
          </w:tcPr>
          <w:p w:rsidR="005250F7" w:rsidRPr="00123452" w:rsidRDefault="005250F7" w:rsidP="00B969BC">
            <w:pPr>
              <w:autoSpaceDE w:val="0"/>
              <w:autoSpaceDN w:val="0"/>
              <w:jc w:val="center"/>
              <w:rPr>
                <w:sz w:val="24"/>
              </w:rPr>
            </w:pPr>
            <w:r w:rsidRPr="00123452">
              <w:rPr>
                <w:sz w:val="24"/>
              </w:rPr>
              <w:t>Вид нормативного правового акта</w:t>
            </w:r>
          </w:p>
        </w:tc>
        <w:tc>
          <w:tcPr>
            <w:tcW w:w="1417" w:type="dxa"/>
          </w:tcPr>
          <w:p w:rsidR="005250F7" w:rsidRPr="00123452" w:rsidRDefault="005250F7" w:rsidP="00B969BC">
            <w:pPr>
              <w:autoSpaceDE w:val="0"/>
              <w:autoSpaceDN w:val="0"/>
              <w:jc w:val="center"/>
              <w:rPr>
                <w:sz w:val="24"/>
              </w:rPr>
            </w:pPr>
            <w:r w:rsidRPr="00123452">
              <w:rPr>
                <w:sz w:val="24"/>
              </w:rPr>
              <w:t>Дата принятия</w:t>
            </w:r>
          </w:p>
        </w:tc>
        <w:tc>
          <w:tcPr>
            <w:tcW w:w="1133" w:type="dxa"/>
          </w:tcPr>
          <w:p w:rsidR="005250F7" w:rsidRPr="00123452" w:rsidRDefault="005250F7" w:rsidP="00B969BC">
            <w:pPr>
              <w:autoSpaceDE w:val="0"/>
              <w:autoSpaceDN w:val="0"/>
              <w:jc w:val="center"/>
              <w:rPr>
                <w:sz w:val="24"/>
              </w:rPr>
            </w:pPr>
            <w:r w:rsidRPr="00123452">
              <w:rPr>
                <w:sz w:val="24"/>
              </w:rPr>
              <w:t>Номер</w:t>
            </w:r>
          </w:p>
        </w:tc>
        <w:tc>
          <w:tcPr>
            <w:tcW w:w="6948" w:type="dxa"/>
          </w:tcPr>
          <w:p w:rsidR="005250F7" w:rsidRPr="00123452" w:rsidRDefault="005250F7" w:rsidP="00B969BC">
            <w:pPr>
              <w:autoSpaceDE w:val="0"/>
              <w:autoSpaceDN w:val="0"/>
              <w:jc w:val="center"/>
              <w:rPr>
                <w:sz w:val="24"/>
              </w:rPr>
            </w:pPr>
            <w:r w:rsidRPr="00123452">
              <w:rPr>
                <w:sz w:val="24"/>
              </w:rPr>
              <w:t>Суть изменений (краткое изложение)</w:t>
            </w:r>
          </w:p>
        </w:tc>
      </w:tr>
      <w:tr w:rsidR="005250F7" w:rsidRPr="00123452" w:rsidTr="00B969BC">
        <w:tc>
          <w:tcPr>
            <w:tcW w:w="610" w:type="dxa"/>
          </w:tcPr>
          <w:p w:rsidR="005250F7" w:rsidRPr="00123452" w:rsidRDefault="005250F7" w:rsidP="00B969BC">
            <w:pPr>
              <w:autoSpaceDE w:val="0"/>
              <w:autoSpaceDN w:val="0"/>
              <w:rPr>
                <w:sz w:val="24"/>
              </w:rPr>
            </w:pPr>
            <w:r w:rsidRPr="00123452">
              <w:rPr>
                <w:sz w:val="24"/>
              </w:rPr>
              <w:t>1</w:t>
            </w:r>
          </w:p>
        </w:tc>
        <w:tc>
          <w:tcPr>
            <w:tcW w:w="5122" w:type="dxa"/>
          </w:tcPr>
          <w:p w:rsidR="005250F7" w:rsidRPr="00123452" w:rsidRDefault="005250F7" w:rsidP="00B969BC">
            <w:pPr>
              <w:autoSpaceDE w:val="0"/>
              <w:autoSpaceDN w:val="0"/>
              <w:rPr>
                <w:sz w:val="24"/>
              </w:rPr>
            </w:pPr>
            <w:r>
              <w:rPr>
                <w:sz w:val="24"/>
              </w:rPr>
              <w:t xml:space="preserve">Постановление администрации </w:t>
            </w:r>
            <w:proofErr w:type="spellStart"/>
            <w:r>
              <w:rPr>
                <w:sz w:val="24"/>
              </w:rPr>
              <w:t>Камешкирского</w:t>
            </w:r>
            <w:proofErr w:type="spellEnd"/>
            <w:r>
              <w:rPr>
                <w:sz w:val="24"/>
              </w:rPr>
              <w:t xml:space="preserve"> района, Пензенской области</w:t>
            </w:r>
          </w:p>
        </w:tc>
        <w:tc>
          <w:tcPr>
            <w:tcW w:w="1417" w:type="dxa"/>
          </w:tcPr>
          <w:p w:rsidR="005250F7" w:rsidRPr="00EA0403" w:rsidRDefault="005250F7" w:rsidP="00B969BC">
            <w:pPr>
              <w:autoSpaceDE w:val="0"/>
              <w:autoSpaceDN w:val="0"/>
              <w:rPr>
                <w:color w:val="C00000"/>
                <w:sz w:val="24"/>
              </w:rPr>
            </w:pPr>
            <w:r w:rsidRPr="00EA0403">
              <w:rPr>
                <w:color w:val="C00000"/>
                <w:sz w:val="24"/>
              </w:rPr>
              <w:t>30.12.14.</w:t>
            </w:r>
          </w:p>
        </w:tc>
        <w:tc>
          <w:tcPr>
            <w:tcW w:w="1133" w:type="dxa"/>
          </w:tcPr>
          <w:p w:rsidR="005250F7" w:rsidRPr="00EA0403" w:rsidRDefault="005250F7" w:rsidP="00B969BC">
            <w:pPr>
              <w:autoSpaceDE w:val="0"/>
              <w:autoSpaceDN w:val="0"/>
              <w:rPr>
                <w:color w:val="C00000"/>
                <w:sz w:val="24"/>
              </w:rPr>
            </w:pPr>
            <w:r w:rsidRPr="00EA0403">
              <w:rPr>
                <w:color w:val="C00000"/>
                <w:sz w:val="24"/>
              </w:rPr>
              <w:t>595</w:t>
            </w:r>
          </w:p>
        </w:tc>
        <w:tc>
          <w:tcPr>
            <w:tcW w:w="6948" w:type="dxa"/>
          </w:tcPr>
          <w:p w:rsidR="005250F7" w:rsidRPr="00123452" w:rsidRDefault="005250F7" w:rsidP="00B969BC">
            <w:pPr>
              <w:autoSpaceDE w:val="0"/>
              <w:autoSpaceDN w:val="0"/>
              <w:rPr>
                <w:sz w:val="24"/>
              </w:rPr>
            </w:pPr>
            <w:r>
              <w:rPr>
                <w:sz w:val="24"/>
              </w:rPr>
              <w:t>Уточнение объема финансирования.</w:t>
            </w:r>
          </w:p>
        </w:tc>
      </w:tr>
      <w:tr w:rsidR="005250F7" w:rsidRPr="00123452" w:rsidTr="00B969BC">
        <w:tc>
          <w:tcPr>
            <w:tcW w:w="610" w:type="dxa"/>
          </w:tcPr>
          <w:p w:rsidR="005250F7" w:rsidRPr="00123452" w:rsidRDefault="005250F7" w:rsidP="00B969BC">
            <w:pPr>
              <w:autoSpaceDE w:val="0"/>
              <w:autoSpaceDN w:val="0"/>
              <w:rPr>
                <w:sz w:val="24"/>
              </w:rPr>
            </w:pPr>
            <w:r w:rsidRPr="00123452">
              <w:rPr>
                <w:sz w:val="24"/>
              </w:rPr>
              <w:t>2</w:t>
            </w:r>
          </w:p>
        </w:tc>
        <w:tc>
          <w:tcPr>
            <w:tcW w:w="5122" w:type="dxa"/>
          </w:tcPr>
          <w:p w:rsidR="005250F7" w:rsidRPr="00123452" w:rsidRDefault="005250F7" w:rsidP="00B969BC">
            <w:pPr>
              <w:autoSpaceDE w:val="0"/>
              <w:autoSpaceDN w:val="0"/>
              <w:rPr>
                <w:sz w:val="24"/>
              </w:rPr>
            </w:pPr>
          </w:p>
        </w:tc>
        <w:tc>
          <w:tcPr>
            <w:tcW w:w="1417"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6948" w:type="dxa"/>
          </w:tcPr>
          <w:p w:rsidR="005250F7" w:rsidRPr="00123452" w:rsidRDefault="005250F7" w:rsidP="00B969BC">
            <w:pPr>
              <w:autoSpaceDE w:val="0"/>
              <w:autoSpaceDN w:val="0"/>
              <w:rPr>
                <w:sz w:val="24"/>
              </w:rPr>
            </w:pPr>
          </w:p>
        </w:tc>
      </w:tr>
      <w:tr w:rsidR="005250F7" w:rsidRPr="00123452" w:rsidTr="00B969BC">
        <w:tc>
          <w:tcPr>
            <w:tcW w:w="610" w:type="dxa"/>
          </w:tcPr>
          <w:p w:rsidR="005250F7" w:rsidRPr="00123452" w:rsidRDefault="005250F7" w:rsidP="00B969BC">
            <w:pPr>
              <w:autoSpaceDE w:val="0"/>
              <w:autoSpaceDN w:val="0"/>
              <w:rPr>
                <w:sz w:val="24"/>
              </w:rPr>
            </w:pPr>
            <w:r w:rsidRPr="00123452">
              <w:rPr>
                <w:sz w:val="24"/>
              </w:rPr>
              <w:t>...</w:t>
            </w:r>
          </w:p>
        </w:tc>
        <w:tc>
          <w:tcPr>
            <w:tcW w:w="5122" w:type="dxa"/>
          </w:tcPr>
          <w:p w:rsidR="005250F7" w:rsidRPr="00123452" w:rsidRDefault="005250F7" w:rsidP="00B969BC">
            <w:pPr>
              <w:autoSpaceDE w:val="0"/>
              <w:autoSpaceDN w:val="0"/>
              <w:rPr>
                <w:sz w:val="24"/>
              </w:rPr>
            </w:pPr>
          </w:p>
        </w:tc>
        <w:tc>
          <w:tcPr>
            <w:tcW w:w="1417"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6948" w:type="dxa"/>
          </w:tcPr>
          <w:p w:rsidR="005250F7" w:rsidRPr="00123452" w:rsidRDefault="005250F7" w:rsidP="00B969BC">
            <w:pPr>
              <w:autoSpaceDE w:val="0"/>
              <w:autoSpaceDN w:val="0"/>
              <w:rPr>
                <w:sz w:val="24"/>
              </w:rPr>
            </w:pPr>
          </w:p>
        </w:tc>
      </w:tr>
      <w:tr w:rsidR="005250F7" w:rsidRPr="00123452" w:rsidTr="00B969BC">
        <w:tc>
          <w:tcPr>
            <w:tcW w:w="610" w:type="dxa"/>
          </w:tcPr>
          <w:p w:rsidR="005250F7" w:rsidRPr="00123452" w:rsidRDefault="005250F7" w:rsidP="00B969BC">
            <w:pPr>
              <w:autoSpaceDE w:val="0"/>
              <w:autoSpaceDN w:val="0"/>
              <w:rPr>
                <w:sz w:val="24"/>
              </w:rPr>
            </w:pPr>
          </w:p>
        </w:tc>
        <w:tc>
          <w:tcPr>
            <w:tcW w:w="5122" w:type="dxa"/>
          </w:tcPr>
          <w:p w:rsidR="005250F7" w:rsidRPr="00123452" w:rsidRDefault="005250F7" w:rsidP="00B969BC">
            <w:pPr>
              <w:autoSpaceDE w:val="0"/>
              <w:autoSpaceDN w:val="0"/>
              <w:rPr>
                <w:sz w:val="24"/>
              </w:rPr>
            </w:pPr>
          </w:p>
        </w:tc>
        <w:tc>
          <w:tcPr>
            <w:tcW w:w="1417" w:type="dxa"/>
          </w:tcPr>
          <w:p w:rsidR="005250F7" w:rsidRPr="00123452" w:rsidRDefault="005250F7" w:rsidP="00B969BC">
            <w:pPr>
              <w:autoSpaceDE w:val="0"/>
              <w:autoSpaceDN w:val="0"/>
              <w:rPr>
                <w:sz w:val="24"/>
              </w:rPr>
            </w:pPr>
          </w:p>
        </w:tc>
        <w:tc>
          <w:tcPr>
            <w:tcW w:w="1133" w:type="dxa"/>
          </w:tcPr>
          <w:p w:rsidR="005250F7" w:rsidRPr="00123452" w:rsidRDefault="005250F7" w:rsidP="00B969BC">
            <w:pPr>
              <w:autoSpaceDE w:val="0"/>
              <w:autoSpaceDN w:val="0"/>
              <w:rPr>
                <w:sz w:val="24"/>
              </w:rPr>
            </w:pPr>
          </w:p>
        </w:tc>
        <w:tc>
          <w:tcPr>
            <w:tcW w:w="6948" w:type="dxa"/>
          </w:tcPr>
          <w:p w:rsidR="005250F7" w:rsidRPr="00123452" w:rsidRDefault="005250F7" w:rsidP="00B969BC">
            <w:pPr>
              <w:autoSpaceDE w:val="0"/>
              <w:autoSpaceDN w:val="0"/>
              <w:rPr>
                <w:sz w:val="24"/>
              </w:rPr>
            </w:pPr>
          </w:p>
        </w:tc>
      </w:tr>
    </w:tbl>
    <w:p w:rsidR="005250F7" w:rsidRPr="00123452" w:rsidRDefault="005250F7" w:rsidP="005250F7">
      <w:pPr>
        <w:autoSpaceDE w:val="0"/>
        <w:autoSpaceDN w:val="0"/>
        <w:ind w:firstLine="540"/>
        <w:jc w:val="both"/>
        <w:rPr>
          <w:sz w:val="24"/>
          <w:szCs w:val="24"/>
        </w:rPr>
      </w:pPr>
    </w:p>
    <w:p w:rsidR="005250F7" w:rsidRDefault="005250F7" w:rsidP="005250F7">
      <w:pPr>
        <w:widowControl/>
        <w:autoSpaceDE w:val="0"/>
        <w:autoSpaceDN w:val="0"/>
        <w:adjustRightInd w:val="0"/>
        <w:ind w:firstLine="540"/>
        <w:jc w:val="center"/>
        <w:rPr>
          <w:b/>
          <w:sz w:val="28"/>
          <w:szCs w:val="28"/>
        </w:rPr>
      </w:pPr>
    </w:p>
    <w:tbl>
      <w:tblPr>
        <w:tblW w:w="6379" w:type="dxa"/>
        <w:tblInd w:w="8613" w:type="dxa"/>
        <w:tblLook w:val="01E0" w:firstRow="1" w:lastRow="1" w:firstColumn="1" w:lastColumn="1" w:noHBand="0" w:noVBand="0"/>
      </w:tblPr>
      <w:tblGrid>
        <w:gridCol w:w="6379"/>
      </w:tblGrid>
      <w:tr w:rsidR="005250F7" w:rsidTr="00B969BC">
        <w:tc>
          <w:tcPr>
            <w:tcW w:w="6379" w:type="dxa"/>
          </w:tcPr>
          <w:p w:rsidR="005250F7" w:rsidRDefault="005250F7" w:rsidP="00B969BC">
            <w:pPr>
              <w:jc w:val="center"/>
              <w:rPr>
                <w:sz w:val="24"/>
                <w:szCs w:val="24"/>
              </w:rPr>
            </w:pPr>
          </w:p>
          <w:p w:rsidR="005250F7" w:rsidRDefault="005250F7" w:rsidP="00B969BC">
            <w:pPr>
              <w:jc w:val="center"/>
              <w:rPr>
                <w:sz w:val="24"/>
                <w:szCs w:val="24"/>
              </w:rPr>
            </w:pPr>
          </w:p>
          <w:p w:rsidR="005250F7" w:rsidRDefault="005250F7" w:rsidP="00B969BC">
            <w:pPr>
              <w:jc w:val="center"/>
              <w:rPr>
                <w:sz w:val="24"/>
                <w:szCs w:val="24"/>
              </w:rPr>
            </w:pPr>
          </w:p>
          <w:p w:rsidR="005250F7" w:rsidRDefault="005250F7" w:rsidP="00B969BC">
            <w:pPr>
              <w:jc w:val="center"/>
              <w:rPr>
                <w:sz w:val="24"/>
                <w:szCs w:val="24"/>
              </w:rPr>
            </w:pPr>
          </w:p>
          <w:p w:rsidR="005250F7" w:rsidRDefault="005250F7" w:rsidP="00B969BC">
            <w:pPr>
              <w:jc w:val="center"/>
              <w:rPr>
                <w:sz w:val="24"/>
                <w:szCs w:val="24"/>
              </w:rPr>
            </w:pPr>
          </w:p>
          <w:p w:rsidR="005250F7" w:rsidRDefault="005250F7" w:rsidP="00B969BC">
            <w:pPr>
              <w:jc w:val="center"/>
              <w:rPr>
                <w:sz w:val="24"/>
                <w:szCs w:val="24"/>
              </w:rPr>
            </w:pPr>
          </w:p>
          <w:p w:rsidR="005250F7" w:rsidRPr="00930178" w:rsidRDefault="005250F7" w:rsidP="00B969BC">
            <w:pPr>
              <w:jc w:val="center"/>
              <w:rPr>
                <w:sz w:val="24"/>
                <w:szCs w:val="24"/>
              </w:rPr>
            </w:pPr>
            <w:r>
              <w:rPr>
                <w:sz w:val="24"/>
                <w:szCs w:val="24"/>
              </w:rPr>
              <w:lastRenderedPageBreak/>
              <w:t>Приложение № 11</w:t>
            </w:r>
          </w:p>
        </w:tc>
      </w:tr>
      <w:tr w:rsidR="005250F7" w:rsidTr="00B969BC">
        <w:tc>
          <w:tcPr>
            <w:tcW w:w="6379" w:type="dxa"/>
          </w:tcPr>
          <w:p w:rsidR="005250F7" w:rsidRDefault="005250F7" w:rsidP="00B969BC">
            <w:pPr>
              <w:jc w:val="center"/>
              <w:rPr>
                <w:sz w:val="24"/>
                <w:szCs w:val="24"/>
              </w:rPr>
            </w:pPr>
            <w:r>
              <w:rPr>
                <w:sz w:val="24"/>
                <w:szCs w:val="24"/>
              </w:rPr>
              <w:lastRenderedPageBreak/>
              <w:t xml:space="preserve">к муниципальной программе </w:t>
            </w:r>
            <w:proofErr w:type="spellStart"/>
            <w:r>
              <w:rPr>
                <w:sz w:val="24"/>
                <w:szCs w:val="24"/>
              </w:rPr>
              <w:t>Камешкирского</w:t>
            </w:r>
            <w:proofErr w:type="spellEnd"/>
            <w:r>
              <w:rPr>
                <w:sz w:val="24"/>
                <w:szCs w:val="24"/>
              </w:rPr>
              <w:t xml:space="preserve"> района Пензенской области</w:t>
            </w:r>
          </w:p>
          <w:p w:rsidR="005250F7" w:rsidRDefault="005250F7" w:rsidP="00B969BC">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jc w:val="center"/>
              <w:rPr>
                <w:sz w:val="24"/>
                <w:szCs w:val="24"/>
              </w:rPr>
            </w:pPr>
            <w:r>
              <w:rPr>
                <w:sz w:val="24"/>
                <w:szCs w:val="24"/>
              </w:rPr>
              <w:t>в 2014-2020 годах»</w:t>
            </w:r>
          </w:p>
        </w:tc>
      </w:tr>
    </w:tbl>
    <w:p w:rsidR="005250F7" w:rsidRDefault="005250F7" w:rsidP="005250F7">
      <w:pPr>
        <w:jc w:val="center"/>
        <w:rPr>
          <w:sz w:val="24"/>
          <w:szCs w:val="24"/>
        </w:rPr>
      </w:pPr>
    </w:p>
    <w:p w:rsidR="005250F7" w:rsidRDefault="005250F7" w:rsidP="005250F7">
      <w:pPr>
        <w:jc w:val="center"/>
        <w:rPr>
          <w:sz w:val="24"/>
          <w:szCs w:val="24"/>
        </w:rPr>
      </w:pPr>
    </w:p>
    <w:p w:rsidR="005250F7" w:rsidRDefault="005250F7" w:rsidP="005250F7">
      <w:pPr>
        <w:spacing w:line="228" w:lineRule="auto"/>
        <w:jc w:val="center"/>
        <w:rPr>
          <w:b/>
          <w:spacing w:val="40"/>
          <w:sz w:val="24"/>
          <w:szCs w:val="24"/>
        </w:rPr>
      </w:pPr>
      <w:r>
        <w:rPr>
          <w:b/>
          <w:spacing w:val="40"/>
          <w:sz w:val="24"/>
          <w:szCs w:val="24"/>
        </w:rPr>
        <w:t>РАСЧЁТ</w:t>
      </w:r>
    </w:p>
    <w:p w:rsidR="005250F7" w:rsidRDefault="005250F7" w:rsidP="005250F7">
      <w:pPr>
        <w:spacing w:line="228" w:lineRule="auto"/>
        <w:jc w:val="center"/>
        <w:rPr>
          <w:b/>
          <w:sz w:val="24"/>
          <w:szCs w:val="24"/>
        </w:rPr>
      </w:pPr>
      <w:r>
        <w:rPr>
          <w:b/>
          <w:sz w:val="24"/>
          <w:szCs w:val="24"/>
        </w:rPr>
        <w:t xml:space="preserve">планируемой оценки эффективности муниципальной программы </w:t>
      </w:r>
    </w:p>
    <w:p w:rsidR="005250F7" w:rsidRDefault="005250F7" w:rsidP="005250F7">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5250F7">
      <w:pPr>
        <w:spacing w:line="228" w:lineRule="auto"/>
        <w:jc w:val="center"/>
        <w:rPr>
          <w:sz w:val="24"/>
          <w:szCs w:val="28"/>
          <w:u w:val="single"/>
        </w:rPr>
      </w:pPr>
      <w:r>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3 г"/>
              </w:smartTagPr>
              <w:r>
                <w:rPr>
                  <w:sz w:val="22"/>
                  <w:szCs w:val="22"/>
                </w:rPr>
                <w:t>2013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14 г"/>
              </w:smartTagPr>
              <w:r>
                <w:rPr>
                  <w:sz w:val="22"/>
                  <w:szCs w:val="22"/>
                </w:rPr>
                <w:t>2014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1704DC" w:rsidRDefault="005250F7" w:rsidP="00B969BC">
            <w:pPr>
              <w:pStyle w:val="ConsPlusCell"/>
              <w:jc w:val="both"/>
              <w:rPr>
                <w:rFonts w:ascii="Times New Roman" w:hAnsi="Times New Roman" w:cs="Times New Roman"/>
                <w:sz w:val="24"/>
                <w:szCs w:val="24"/>
              </w:rPr>
            </w:pPr>
            <w:r>
              <w:rPr>
                <w:rFonts w:ascii="Times New Roman" w:hAnsi="Times New Roman" w:cs="Times New Roman"/>
                <w:sz w:val="24"/>
                <w:szCs w:val="24"/>
              </w:rPr>
              <w:t>1.</w:t>
            </w:r>
            <w:r w:rsidRPr="00313F3E">
              <w:rPr>
                <w:rFonts w:ascii="Times New Roman" w:hAnsi="Times New Roman" w:cs="Times New Roman"/>
                <w:sz w:val="24"/>
                <w:szCs w:val="24"/>
              </w:rPr>
              <w:t xml:space="preserve">Снижение количества совершенных преступлений на 1 тыс. населения </w:t>
            </w:r>
            <w:proofErr w:type="spellStart"/>
            <w:r w:rsidRPr="00313F3E">
              <w:rPr>
                <w:rFonts w:ascii="Times New Roman" w:hAnsi="Times New Roman" w:cs="Times New Roman"/>
                <w:sz w:val="24"/>
                <w:szCs w:val="24"/>
              </w:rPr>
              <w:t>Камешкирского</w:t>
            </w:r>
            <w:proofErr w:type="spellEnd"/>
            <w:r w:rsidRPr="00313F3E">
              <w:rPr>
                <w:rFonts w:ascii="Times New Roman" w:hAnsi="Times New Roman" w:cs="Times New Roman"/>
                <w:sz w:val="24"/>
                <w:szCs w:val="24"/>
              </w:rPr>
              <w:t xml:space="preserve"> района Пензенской области по отношению к уровню п</w:t>
            </w:r>
            <w:r>
              <w:rPr>
                <w:rFonts w:ascii="Times New Roman" w:hAnsi="Times New Roman" w:cs="Times New Roman"/>
                <w:sz w:val="24"/>
                <w:szCs w:val="24"/>
              </w:rPr>
              <w:t>реступности по итогам 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 xml:space="preserve">величение количества  наркозависимых, участвующих в лечебных и реабилитационных </w:t>
            </w:r>
            <w:r>
              <w:rPr>
                <w:sz w:val="24"/>
                <w:szCs w:val="24"/>
              </w:rPr>
              <w:t>программах (к уровню 2013 года)</w:t>
            </w:r>
            <w:r w:rsidRPr="00313F3E">
              <w:rPr>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3.У</w:t>
            </w:r>
            <w:r w:rsidRPr="00313F3E">
              <w:rPr>
                <w:sz w:val="24"/>
                <w:szCs w:val="24"/>
              </w:rPr>
              <w:t xml:space="preserve">дельный вес </w:t>
            </w:r>
            <w:r w:rsidRPr="00313F3E">
              <w:rPr>
                <w:sz w:val="24"/>
                <w:szCs w:val="24"/>
              </w:rPr>
              <w:lastRenderedPageBreak/>
              <w:t>подростков и молодежи в возрасте от 11 до 30 лет от их общего количества, вовлеченных в программные профилактические меропр</w:t>
            </w:r>
            <w:r>
              <w:rPr>
                <w:sz w:val="24"/>
                <w:szCs w:val="24"/>
              </w:rPr>
              <w:t>иятия по сравнению с 2013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lastRenderedPageBreak/>
              <w:t xml:space="preserve">4.Доля </w:t>
            </w:r>
            <w:r w:rsidRPr="00133990">
              <w:rPr>
                <w:sz w:val="24"/>
                <w:szCs w:val="24"/>
              </w:rPr>
              <w:t>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89</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оличество лиц, погибших в резу</w:t>
            </w:r>
            <w:r>
              <w:rPr>
                <w:sz w:val="24"/>
                <w:szCs w:val="24"/>
              </w:rPr>
              <w:t>льтате ДТП, на 1тыс. населения</w:t>
            </w:r>
            <w:r w:rsidRPr="00313F3E">
              <w:rPr>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3,3</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103</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t xml:space="preserve">Снижение количества </w:t>
            </w:r>
            <w:r w:rsidRPr="00313F3E">
              <w:rPr>
                <w:sz w:val="24"/>
                <w:szCs w:val="24"/>
              </w:rPr>
              <w:lastRenderedPageBreak/>
              <w:t xml:space="preserve">совершенных преступлений на 1 тыс. населения </w:t>
            </w:r>
            <w:proofErr w:type="spellStart"/>
            <w:r w:rsidRPr="00313F3E">
              <w:rPr>
                <w:sz w:val="24"/>
                <w:szCs w:val="24"/>
              </w:rPr>
              <w:t>Камешкирского</w:t>
            </w:r>
            <w:proofErr w:type="spellEnd"/>
            <w:r w:rsidRPr="00313F3E">
              <w:rPr>
                <w:sz w:val="24"/>
                <w:szCs w:val="24"/>
              </w:rPr>
              <w:t xml:space="preserve"> района Пензенской области по отношению к уровню преступности по итогам 2013 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lastRenderedPageBreak/>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15</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18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реабилитационных программах (к уровню 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нормативных правовых актов прошедших </w:t>
            </w:r>
            <w:r w:rsidRPr="00133990">
              <w:rPr>
                <w:sz w:val="24"/>
                <w:szCs w:val="24"/>
              </w:rPr>
              <w:lastRenderedPageBreak/>
              <w:t>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3,3</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Default="005250F7" w:rsidP="005250F7">
      <w:pPr>
        <w:jc w:val="right"/>
        <w:rPr>
          <w:sz w:val="24"/>
          <w:szCs w:val="24"/>
        </w:rPr>
      </w:pPr>
    </w:p>
    <w:p w:rsidR="005250F7" w:rsidRPr="003468FF" w:rsidRDefault="005250F7" w:rsidP="005250F7">
      <w:pPr>
        <w:jc w:val="right"/>
        <w:rPr>
          <w:sz w:val="24"/>
          <w:szCs w:val="24"/>
        </w:rPr>
      </w:pPr>
      <w:r w:rsidRPr="003468FF">
        <w:rPr>
          <w:sz w:val="24"/>
          <w:szCs w:val="24"/>
        </w:rPr>
        <w:lastRenderedPageBreak/>
        <w:t>Приложение 11.1</w:t>
      </w:r>
    </w:p>
    <w:p w:rsidR="005250F7" w:rsidRPr="003468FF" w:rsidRDefault="005250F7" w:rsidP="005250F7">
      <w:pPr>
        <w:jc w:val="right"/>
        <w:rPr>
          <w:sz w:val="24"/>
          <w:szCs w:val="24"/>
        </w:rPr>
      </w:pPr>
      <w:r w:rsidRPr="003468FF">
        <w:rPr>
          <w:sz w:val="24"/>
          <w:szCs w:val="24"/>
        </w:rPr>
        <w:t>к муниципальной  программе</w:t>
      </w:r>
    </w:p>
    <w:p w:rsidR="005250F7" w:rsidRPr="003468FF" w:rsidRDefault="005250F7" w:rsidP="005250F7">
      <w:pPr>
        <w:jc w:val="right"/>
        <w:rPr>
          <w:sz w:val="24"/>
          <w:szCs w:val="24"/>
        </w:rPr>
      </w:pPr>
      <w:r w:rsidRPr="003468FF">
        <w:rPr>
          <w:sz w:val="24"/>
          <w:szCs w:val="24"/>
        </w:rPr>
        <w:t xml:space="preserve"> «Обеспечение общественного порядка</w:t>
      </w:r>
    </w:p>
    <w:p w:rsidR="005250F7" w:rsidRPr="003468FF" w:rsidRDefault="005250F7" w:rsidP="005250F7">
      <w:pPr>
        <w:jc w:val="right"/>
        <w:rPr>
          <w:sz w:val="24"/>
          <w:szCs w:val="24"/>
        </w:rPr>
      </w:pPr>
      <w:r w:rsidRPr="003468FF">
        <w:rPr>
          <w:sz w:val="24"/>
          <w:szCs w:val="24"/>
        </w:rPr>
        <w:t xml:space="preserve"> и противодействие преступности </w:t>
      </w:r>
      <w:proofErr w:type="gramStart"/>
      <w:r w:rsidRPr="003468FF">
        <w:rPr>
          <w:sz w:val="24"/>
          <w:szCs w:val="24"/>
        </w:rPr>
        <w:t>в</w:t>
      </w:r>
      <w:proofErr w:type="gramEnd"/>
      <w:r w:rsidRPr="003468FF">
        <w:rPr>
          <w:sz w:val="24"/>
          <w:szCs w:val="24"/>
        </w:rPr>
        <w:t xml:space="preserve"> </w:t>
      </w:r>
    </w:p>
    <w:p w:rsidR="005250F7" w:rsidRPr="003468FF" w:rsidRDefault="005250F7" w:rsidP="005250F7">
      <w:pPr>
        <w:jc w:val="right"/>
        <w:rPr>
          <w:sz w:val="24"/>
          <w:szCs w:val="24"/>
        </w:rPr>
      </w:pPr>
      <w:proofErr w:type="spellStart"/>
      <w:r w:rsidRPr="003468FF">
        <w:rPr>
          <w:sz w:val="24"/>
          <w:szCs w:val="24"/>
        </w:rPr>
        <w:t>Камешкирском</w:t>
      </w:r>
      <w:proofErr w:type="spellEnd"/>
      <w:r w:rsidRPr="003468FF">
        <w:rPr>
          <w:sz w:val="24"/>
          <w:szCs w:val="24"/>
        </w:rPr>
        <w:t xml:space="preserve">  </w:t>
      </w:r>
      <w:proofErr w:type="gramStart"/>
      <w:r w:rsidRPr="003468FF">
        <w:rPr>
          <w:sz w:val="24"/>
          <w:szCs w:val="24"/>
        </w:rPr>
        <w:t>районе</w:t>
      </w:r>
      <w:proofErr w:type="gramEnd"/>
    </w:p>
    <w:p w:rsidR="005250F7" w:rsidRPr="003468FF" w:rsidRDefault="005250F7" w:rsidP="005250F7">
      <w:pPr>
        <w:jc w:val="right"/>
        <w:rPr>
          <w:sz w:val="24"/>
          <w:szCs w:val="24"/>
        </w:rPr>
      </w:pPr>
      <w:r w:rsidRPr="003468FF">
        <w:rPr>
          <w:sz w:val="24"/>
          <w:szCs w:val="24"/>
        </w:rPr>
        <w:t xml:space="preserve"> Пензенской области</w:t>
      </w:r>
    </w:p>
    <w:p w:rsidR="005250F7" w:rsidRPr="003468FF" w:rsidRDefault="005250F7" w:rsidP="005250F7">
      <w:pPr>
        <w:jc w:val="right"/>
        <w:rPr>
          <w:sz w:val="24"/>
          <w:szCs w:val="24"/>
        </w:rPr>
      </w:pPr>
      <w:r w:rsidRPr="003468FF">
        <w:rPr>
          <w:sz w:val="24"/>
          <w:szCs w:val="24"/>
        </w:rPr>
        <w:t xml:space="preserve">  в 2014-2020 годах»</w:t>
      </w:r>
    </w:p>
    <w:p w:rsidR="005250F7" w:rsidRDefault="005250F7" w:rsidP="005250F7"/>
    <w:p w:rsidR="005250F7" w:rsidRDefault="005250F7" w:rsidP="005250F7"/>
    <w:p w:rsidR="005250F7" w:rsidRDefault="005250F7" w:rsidP="005250F7">
      <w:pPr>
        <w:spacing w:line="228" w:lineRule="auto"/>
        <w:jc w:val="center"/>
        <w:rPr>
          <w:b/>
          <w:spacing w:val="40"/>
          <w:sz w:val="24"/>
          <w:szCs w:val="24"/>
        </w:rPr>
      </w:pPr>
      <w:r>
        <w:rPr>
          <w:b/>
          <w:spacing w:val="40"/>
          <w:sz w:val="24"/>
          <w:szCs w:val="24"/>
        </w:rPr>
        <w:t>РАСЧЁТ</w:t>
      </w:r>
    </w:p>
    <w:p w:rsidR="005250F7" w:rsidRDefault="005250F7" w:rsidP="005250F7">
      <w:pPr>
        <w:spacing w:line="228" w:lineRule="auto"/>
        <w:jc w:val="center"/>
        <w:rPr>
          <w:b/>
          <w:sz w:val="24"/>
          <w:szCs w:val="24"/>
        </w:rPr>
      </w:pPr>
      <w:r>
        <w:rPr>
          <w:b/>
          <w:sz w:val="24"/>
          <w:szCs w:val="24"/>
        </w:rPr>
        <w:t xml:space="preserve">планируемой оценки эффективности муниципальной программы </w:t>
      </w:r>
    </w:p>
    <w:p w:rsidR="005250F7" w:rsidRDefault="005250F7" w:rsidP="005250F7">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5250F7">
      <w:pPr>
        <w:spacing w:line="228" w:lineRule="auto"/>
        <w:jc w:val="center"/>
        <w:rPr>
          <w:sz w:val="24"/>
          <w:szCs w:val="28"/>
          <w:u w:val="single"/>
        </w:rPr>
      </w:pPr>
      <w:r>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4 г"/>
              </w:smartTagPr>
              <w:r>
                <w:rPr>
                  <w:sz w:val="22"/>
                  <w:szCs w:val="22"/>
                </w:rPr>
                <w:t>2014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15 г"/>
              </w:smartTagPr>
              <w:r>
                <w:rPr>
                  <w:sz w:val="22"/>
                  <w:szCs w:val="22"/>
                </w:rPr>
                <w:t>2015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D054A7" w:rsidRDefault="005250F7" w:rsidP="00B969BC">
            <w:pPr>
              <w:pStyle w:val="ConsPlusCell"/>
              <w:jc w:val="both"/>
              <w:rPr>
                <w:rFonts w:ascii="Times New Roman" w:hAnsi="Times New Roman" w:cs="Times New Roman"/>
                <w:sz w:val="24"/>
                <w:szCs w:val="24"/>
              </w:rPr>
            </w:pPr>
            <w:r w:rsidRPr="00D054A7">
              <w:rPr>
                <w:rFonts w:ascii="Times New Roman" w:hAnsi="Times New Roman" w:cs="Times New Roman"/>
                <w:sz w:val="24"/>
                <w:szCs w:val="24"/>
              </w:rPr>
              <w:t xml:space="preserve">1.Снижение количества совершенных преступлений на 1 тыс. населения </w:t>
            </w:r>
            <w:proofErr w:type="spellStart"/>
            <w:r w:rsidRPr="00D054A7">
              <w:rPr>
                <w:rFonts w:ascii="Times New Roman" w:hAnsi="Times New Roman" w:cs="Times New Roman"/>
                <w:sz w:val="24"/>
                <w:szCs w:val="24"/>
              </w:rPr>
              <w:t>Камешкирского</w:t>
            </w:r>
            <w:proofErr w:type="spellEnd"/>
            <w:r w:rsidRPr="00D054A7">
              <w:rPr>
                <w:rFonts w:ascii="Times New Roman" w:hAnsi="Times New Roman" w:cs="Times New Roman"/>
                <w:sz w:val="24"/>
                <w:szCs w:val="24"/>
              </w:rPr>
              <w:t xml:space="preserve"> района Пензенской области по отношению к уровню п</w:t>
            </w:r>
            <w:r>
              <w:rPr>
                <w:rFonts w:ascii="Times New Roman" w:hAnsi="Times New Roman" w:cs="Times New Roman"/>
                <w:sz w:val="24"/>
                <w:szCs w:val="24"/>
              </w:rPr>
              <w:t xml:space="preserve">реступности по итогам </w:t>
            </w:r>
            <w:r w:rsidRPr="00D054A7">
              <w:rPr>
                <w:rFonts w:ascii="Times New Roman" w:hAnsi="Times New Roman" w:cs="Times New Roman"/>
                <w:sz w:val="24"/>
                <w:szCs w:val="24"/>
              </w:rPr>
              <w:t>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величение количества  наркозависимых, участвующих в лечебных и реабилитационных п</w:t>
            </w:r>
            <w:r>
              <w:rPr>
                <w:sz w:val="24"/>
                <w:szCs w:val="24"/>
              </w:rPr>
              <w:t>рограммах (к уровню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lastRenderedPageBreak/>
              <w:t>3.У</w:t>
            </w:r>
            <w:r w:rsidRPr="00313F3E">
              <w:rPr>
                <w:sz w:val="24"/>
                <w:szCs w:val="24"/>
              </w:rPr>
              <w:t>дельный вес подростков и молодежи в возрасте от 11 до 30 лет от их общего количества, вовлеченных в программные профилактические меропр</w:t>
            </w:r>
            <w:r>
              <w:rPr>
                <w:sz w:val="24"/>
                <w:szCs w:val="24"/>
              </w:rPr>
              <w:t>иятия по сравнению с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t>4.</w:t>
            </w:r>
            <w:r w:rsidRPr="00133990">
              <w:rPr>
                <w:sz w:val="24"/>
                <w:szCs w:val="24"/>
              </w:rPr>
              <w:t>Доля 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91</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оличество лиц, погибших в резу</w:t>
            </w:r>
            <w:r>
              <w:rPr>
                <w:sz w:val="24"/>
                <w:szCs w:val="24"/>
              </w:rPr>
              <w:t>льтате ДТП, на 1тыс. населения</w:t>
            </w:r>
            <w:r w:rsidRPr="00313F3E">
              <w:rPr>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106</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lastRenderedPageBreak/>
              <w:t xml:space="preserve">Снижение количества совершенных преступлений на 1 тыс. населения </w:t>
            </w:r>
            <w:proofErr w:type="spellStart"/>
            <w:r w:rsidRPr="00313F3E">
              <w:rPr>
                <w:sz w:val="24"/>
                <w:szCs w:val="24"/>
              </w:rPr>
              <w:t>Камешкирского</w:t>
            </w:r>
            <w:proofErr w:type="spellEnd"/>
            <w:r w:rsidRPr="00313F3E">
              <w:rPr>
                <w:sz w:val="24"/>
                <w:szCs w:val="24"/>
              </w:rPr>
              <w:t xml:space="preserve"> района Пензенской области по отношению к ур</w:t>
            </w:r>
            <w:r>
              <w:rPr>
                <w:sz w:val="24"/>
                <w:szCs w:val="24"/>
              </w:rPr>
              <w:t xml:space="preserve">овню преступности по итогам </w:t>
            </w:r>
            <w:r w:rsidRPr="00313F3E">
              <w:rPr>
                <w:sz w:val="24"/>
                <w:szCs w:val="24"/>
              </w:rPr>
              <w:t xml:space="preserve"> 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18</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32,7</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реабилитационных программах (к уровню 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w:t>
            </w:r>
            <w:r>
              <w:rPr>
                <w:sz w:val="24"/>
                <w:szCs w:val="24"/>
              </w:rPr>
              <w:t xml:space="preserve"> мероприятия по сравнению с </w:t>
            </w:r>
            <w:r w:rsidRPr="00133990">
              <w:rPr>
                <w:sz w:val="24"/>
                <w:szCs w:val="24"/>
              </w:rPr>
              <w:t xml:space="preserve">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нормативных правовых </w:t>
            </w:r>
            <w:r w:rsidRPr="00133990">
              <w:rPr>
                <w:sz w:val="24"/>
                <w:szCs w:val="24"/>
              </w:rPr>
              <w:lastRenderedPageBreak/>
              <w:t>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91</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r>
        <w:lastRenderedPageBreak/>
        <w:t>Приложение 11.2</w:t>
      </w:r>
    </w:p>
    <w:p w:rsidR="005250F7" w:rsidRDefault="005250F7" w:rsidP="005250F7">
      <w:pPr>
        <w:jc w:val="right"/>
      </w:pPr>
      <w:r>
        <w:t>к муниципальной  программе</w:t>
      </w:r>
    </w:p>
    <w:p w:rsidR="005250F7" w:rsidRDefault="005250F7" w:rsidP="005250F7">
      <w:pPr>
        <w:jc w:val="right"/>
      </w:pPr>
      <w:r>
        <w:t xml:space="preserve"> «Обеспечение общественного порядка</w:t>
      </w:r>
    </w:p>
    <w:p w:rsidR="005250F7" w:rsidRDefault="005250F7" w:rsidP="005250F7">
      <w:pPr>
        <w:jc w:val="right"/>
      </w:pPr>
      <w:r>
        <w:t xml:space="preserve"> и противодействие преступности </w:t>
      </w:r>
      <w:proofErr w:type="gramStart"/>
      <w:r>
        <w:t>в</w:t>
      </w:r>
      <w:proofErr w:type="gramEnd"/>
      <w:r>
        <w:t xml:space="preserve"> </w:t>
      </w:r>
    </w:p>
    <w:p w:rsidR="005250F7" w:rsidRDefault="005250F7" w:rsidP="005250F7">
      <w:pPr>
        <w:jc w:val="right"/>
      </w:pPr>
      <w:proofErr w:type="spellStart"/>
      <w:r>
        <w:t>Камешкирском</w:t>
      </w:r>
      <w:proofErr w:type="spellEnd"/>
      <w:r>
        <w:t xml:space="preserve">  </w:t>
      </w:r>
      <w:proofErr w:type="gramStart"/>
      <w:r>
        <w:t>районе</w:t>
      </w:r>
      <w:proofErr w:type="gramEnd"/>
    </w:p>
    <w:p w:rsidR="005250F7" w:rsidRDefault="005250F7" w:rsidP="005250F7">
      <w:pPr>
        <w:jc w:val="right"/>
      </w:pPr>
      <w:r>
        <w:t xml:space="preserve"> Пензенской области</w:t>
      </w:r>
    </w:p>
    <w:p w:rsidR="005250F7" w:rsidRDefault="005250F7" w:rsidP="005250F7">
      <w:pPr>
        <w:jc w:val="right"/>
      </w:pPr>
      <w:r>
        <w:t xml:space="preserve">  в 2014-2020 годах»</w:t>
      </w:r>
    </w:p>
    <w:p w:rsidR="005250F7" w:rsidRPr="009F57A8" w:rsidRDefault="005250F7" w:rsidP="005250F7">
      <w:pPr>
        <w:spacing w:line="228" w:lineRule="auto"/>
        <w:jc w:val="center"/>
        <w:rPr>
          <w:b/>
          <w:spacing w:val="40"/>
          <w:sz w:val="24"/>
          <w:szCs w:val="24"/>
        </w:rPr>
      </w:pPr>
      <w:r w:rsidRPr="009F57A8">
        <w:rPr>
          <w:b/>
          <w:spacing w:val="40"/>
          <w:sz w:val="24"/>
          <w:szCs w:val="24"/>
        </w:rPr>
        <w:t>РАСЧЁТ</w:t>
      </w:r>
    </w:p>
    <w:p w:rsidR="005250F7" w:rsidRPr="009F57A8" w:rsidRDefault="005250F7" w:rsidP="005250F7">
      <w:pPr>
        <w:spacing w:line="228" w:lineRule="auto"/>
        <w:jc w:val="center"/>
        <w:rPr>
          <w:b/>
          <w:sz w:val="24"/>
          <w:szCs w:val="24"/>
        </w:rPr>
      </w:pPr>
      <w:r w:rsidRPr="009F57A8">
        <w:rPr>
          <w:b/>
          <w:sz w:val="24"/>
          <w:szCs w:val="24"/>
        </w:rPr>
        <w:t xml:space="preserve">планируемой оценки эффективности муниципальной программы </w:t>
      </w:r>
    </w:p>
    <w:p w:rsidR="005250F7" w:rsidRPr="009F57A8" w:rsidRDefault="005250F7" w:rsidP="005250F7">
      <w:pPr>
        <w:jc w:val="center"/>
        <w:rPr>
          <w:sz w:val="24"/>
          <w:szCs w:val="24"/>
        </w:rPr>
      </w:pPr>
      <w:r w:rsidRPr="009F57A8">
        <w:rPr>
          <w:sz w:val="24"/>
          <w:szCs w:val="24"/>
        </w:rPr>
        <w:t xml:space="preserve">«Обеспечение общественного порядка и противодействие преступности в </w:t>
      </w:r>
      <w:proofErr w:type="spellStart"/>
      <w:r w:rsidRPr="009F57A8">
        <w:rPr>
          <w:sz w:val="24"/>
          <w:szCs w:val="24"/>
        </w:rPr>
        <w:t>Камешкирском</w:t>
      </w:r>
      <w:proofErr w:type="spellEnd"/>
      <w:r w:rsidRPr="009F57A8">
        <w:rPr>
          <w:sz w:val="24"/>
          <w:szCs w:val="24"/>
        </w:rPr>
        <w:t xml:space="preserve"> района Пензенской области </w:t>
      </w:r>
    </w:p>
    <w:p w:rsidR="005250F7" w:rsidRPr="009F57A8" w:rsidRDefault="005250F7" w:rsidP="005250F7">
      <w:pPr>
        <w:spacing w:line="228" w:lineRule="auto"/>
        <w:jc w:val="center"/>
        <w:rPr>
          <w:sz w:val="24"/>
          <w:szCs w:val="28"/>
          <w:u w:val="single"/>
        </w:rPr>
      </w:pPr>
      <w:r w:rsidRPr="009F57A8">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5 г"/>
              </w:smartTagPr>
              <w:r>
                <w:rPr>
                  <w:sz w:val="22"/>
                  <w:szCs w:val="22"/>
                </w:rPr>
                <w:t>2015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16 г"/>
              </w:smartTagPr>
              <w:r>
                <w:rPr>
                  <w:sz w:val="22"/>
                  <w:szCs w:val="22"/>
                </w:rPr>
                <w:t>2016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D054A7" w:rsidRDefault="005250F7" w:rsidP="00B969BC">
            <w:pPr>
              <w:pStyle w:val="ConsPlusCell"/>
              <w:jc w:val="both"/>
              <w:rPr>
                <w:rFonts w:ascii="Times New Roman" w:hAnsi="Times New Roman" w:cs="Times New Roman"/>
                <w:sz w:val="24"/>
                <w:szCs w:val="24"/>
              </w:rPr>
            </w:pPr>
            <w:r w:rsidRPr="00D054A7">
              <w:rPr>
                <w:rFonts w:ascii="Times New Roman" w:hAnsi="Times New Roman" w:cs="Times New Roman"/>
                <w:sz w:val="24"/>
                <w:szCs w:val="24"/>
              </w:rPr>
              <w:t xml:space="preserve">1.Снижение количества совершенных преступлений на 1 тыс. населения </w:t>
            </w:r>
            <w:proofErr w:type="spellStart"/>
            <w:r w:rsidRPr="00D054A7">
              <w:rPr>
                <w:rFonts w:ascii="Times New Roman" w:hAnsi="Times New Roman" w:cs="Times New Roman"/>
                <w:sz w:val="24"/>
                <w:szCs w:val="24"/>
              </w:rPr>
              <w:t>Камешкирского</w:t>
            </w:r>
            <w:proofErr w:type="spellEnd"/>
            <w:r w:rsidRPr="00D054A7">
              <w:rPr>
                <w:rFonts w:ascii="Times New Roman" w:hAnsi="Times New Roman" w:cs="Times New Roman"/>
                <w:sz w:val="24"/>
                <w:szCs w:val="24"/>
              </w:rPr>
              <w:t xml:space="preserve"> района Пензенской области по отношению к уровню п</w:t>
            </w:r>
            <w:r>
              <w:rPr>
                <w:rFonts w:ascii="Times New Roman" w:hAnsi="Times New Roman" w:cs="Times New Roman"/>
                <w:sz w:val="24"/>
                <w:szCs w:val="24"/>
              </w:rPr>
              <w:t xml:space="preserve">реступности по итогам </w:t>
            </w:r>
            <w:r w:rsidRPr="00D054A7">
              <w:rPr>
                <w:rFonts w:ascii="Times New Roman" w:hAnsi="Times New Roman" w:cs="Times New Roman"/>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величение количества  наркозависимых, участвующих в лечебных и реабилитационных пр</w:t>
            </w:r>
            <w:r>
              <w:rPr>
                <w:sz w:val="24"/>
                <w:szCs w:val="24"/>
              </w:rPr>
              <w:t>ограммах (к уровню 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107</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3.У</w:t>
            </w:r>
            <w:r w:rsidRPr="00313F3E">
              <w:rPr>
                <w:sz w:val="24"/>
                <w:szCs w:val="24"/>
              </w:rPr>
              <w:t xml:space="preserve">дельный вес подростков и молодежи в возрасте от 11 до 30 лет от их общего количества, </w:t>
            </w:r>
            <w:r w:rsidRPr="00313F3E">
              <w:rPr>
                <w:sz w:val="24"/>
                <w:szCs w:val="24"/>
              </w:rPr>
              <w:lastRenderedPageBreak/>
              <w:t>вовлеченных в программные профилактические меропр</w:t>
            </w:r>
            <w:r>
              <w:rPr>
                <w:sz w:val="24"/>
                <w:szCs w:val="24"/>
              </w:rPr>
              <w:t>иятия по сравнению с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lastRenderedPageBreak/>
              <w:t>4.</w:t>
            </w:r>
            <w:r w:rsidRPr="00133990">
              <w:rPr>
                <w:sz w:val="24"/>
                <w:szCs w:val="24"/>
              </w:rPr>
              <w:t>Доля 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92</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91</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 xml:space="preserve">оличество лиц, погибших в результате ДТП, на 1тыс. населения;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109</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t xml:space="preserve">Снижение количества совершенных преступлений на 1 тыс. населения </w:t>
            </w:r>
            <w:proofErr w:type="spellStart"/>
            <w:r w:rsidRPr="00313F3E">
              <w:rPr>
                <w:sz w:val="24"/>
                <w:szCs w:val="24"/>
              </w:rPr>
              <w:lastRenderedPageBreak/>
              <w:t>Камешкирского</w:t>
            </w:r>
            <w:proofErr w:type="spellEnd"/>
            <w:r w:rsidRPr="00313F3E">
              <w:rPr>
                <w:sz w:val="24"/>
                <w:szCs w:val="24"/>
              </w:rPr>
              <w:t xml:space="preserve"> района Пензенской области по отношению к ур</w:t>
            </w:r>
            <w:r>
              <w:rPr>
                <w:sz w:val="24"/>
                <w:szCs w:val="24"/>
              </w:rPr>
              <w:t xml:space="preserve">овню преступности по итогам </w:t>
            </w:r>
            <w:r w:rsidRPr="00313F3E">
              <w:rPr>
                <w:sz w:val="24"/>
                <w:szCs w:val="24"/>
              </w:rPr>
              <w:t xml:space="preserve"> 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lastRenderedPageBreak/>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21</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108</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32,4</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w:t>
            </w:r>
            <w:r>
              <w:rPr>
                <w:sz w:val="24"/>
                <w:szCs w:val="24"/>
              </w:rPr>
              <w:t xml:space="preserve">ионных программах (к уровню </w:t>
            </w:r>
            <w:r w:rsidRPr="00133990">
              <w:rPr>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107</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w:t>
            </w:r>
            <w:r>
              <w:rPr>
                <w:sz w:val="24"/>
                <w:szCs w:val="24"/>
              </w:rPr>
              <w:t xml:space="preserve"> мероприятия по сравнению с  </w:t>
            </w:r>
            <w:r w:rsidRPr="00133990">
              <w:rPr>
                <w:sz w:val="24"/>
                <w:szCs w:val="24"/>
              </w:rPr>
              <w:t xml:space="preserve">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нормативных правовых актов прошедших антикоррупционную экспертизу, в общем числе нормативных </w:t>
            </w:r>
            <w:r w:rsidRPr="00133990">
              <w:rPr>
                <w:sz w:val="24"/>
                <w:szCs w:val="24"/>
              </w:rPr>
              <w:lastRenderedPageBreak/>
              <w:t>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92</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r>
        <w:lastRenderedPageBreak/>
        <w:t>Приложение 11.3</w:t>
      </w:r>
    </w:p>
    <w:p w:rsidR="005250F7" w:rsidRDefault="005250F7" w:rsidP="005250F7">
      <w:pPr>
        <w:jc w:val="right"/>
      </w:pPr>
      <w:r>
        <w:t>к муниципальной  программе</w:t>
      </w:r>
    </w:p>
    <w:p w:rsidR="005250F7" w:rsidRDefault="005250F7" w:rsidP="005250F7">
      <w:pPr>
        <w:jc w:val="right"/>
      </w:pPr>
      <w:r>
        <w:t xml:space="preserve"> «Обеспечение общественного порядка</w:t>
      </w:r>
    </w:p>
    <w:p w:rsidR="005250F7" w:rsidRDefault="005250F7" w:rsidP="005250F7">
      <w:pPr>
        <w:jc w:val="right"/>
      </w:pPr>
      <w:r>
        <w:t xml:space="preserve"> и противодействие преступности </w:t>
      </w:r>
      <w:proofErr w:type="gramStart"/>
      <w:r>
        <w:t>в</w:t>
      </w:r>
      <w:proofErr w:type="gramEnd"/>
      <w:r>
        <w:t xml:space="preserve"> </w:t>
      </w:r>
    </w:p>
    <w:p w:rsidR="005250F7" w:rsidRDefault="005250F7" w:rsidP="005250F7">
      <w:pPr>
        <w:jc w:val="right"/>
      </w:pPr>
      <w:proofErr w:type="spellStart"/>
      <w:r>
        <w:t>Камешкирском</w:t>
      </w:r>
      <w:proofErr w:type="spellEnd"/>
      <w:r>
        <w:t xml:space="preserve">  </w:t>
      </w:r>
      <w:proofErr w:type="gramStart"/>
      <w:r>
        <w:t>районе</w:t>
      </w:r>
      <w:proofErr w:type="gramEnd"/>
    </w:p>
    <w:p w:rsidR="005250F7" w:rsidRDefault="005250F7" w:rsidP="005250F7">
      <w:pPr>
        <w:jc w:val="right"/>
      </w:pPr>
      <w:r>
        <w:t xml:space="preserve"> Пензенской области</w:t>
      </w:r>
    </w:p>
    <w:p w:rsidR="005250F7" w:rsidRDefault="005250F7" w:rsidP="005250F7">
      <w:pPr>
        <w:jc w:val="right"/>
      </w:pPr>
      <w:r>
        <w:t xml:space="preserve">  в 2014-2020 годах»</w:t>
      </w:r>
    </w:p>
    <w:p w:rsidR="005250F7" w:rsidRDefault="005250F7" w:rsidP="005250F7"/>
    <w:p w:rsidR="005250F7" w:rsidRDefault="005250F7" w:rsidP="005250F7">
      <w:pPr>
        <w:spacing w:line="228" w:lineRule="auto"/>
        <w:jc w:val="center"/>
        <w:rPr>
          <w:b/>
          <w:spacing w:val="40"/>
          <w:sz w:val="24"/>
          <w:szCs w:val="24"/>
        </w:rPr>
      </w:pPr>
      <w:r>
        <w:rPr>
          <w:b/>
          <w:spacing w:val="40"/>
          <w:sz w:val="24"/>
          <w:szCs w:val="24"/>
        </w:rPr>
        <w:t>РАСЧЁТ</w:t>
      </w:r>
    </w:p>
    <w:p w:rsidR="005250F7" w:rsidRDefault="005250F7" w:rsidP="005250F7">
      <w:pPr>
        <w:spacing w:line="228" w:lineRule="auto"/>
        <w:jc w:val="center"/>
        <w:rPr>
          <w:b/>
          <w:sz w:val="24"/>
          <w:szCs w:val="24"/>
        </w:rPr>
      </w:pPr>
      <w:r>
        <w:rPr>
          <w:b/>
          <w:sz w:val="24"/>
          <w:szCs w:val="24"/>
        </w:rPr>
        <w:t xml:space="preserve">планируемой оценки эффективности муниципальной программы </w:t>
      </w:r>
    </w:p>
    <w:p w:rsidR="005250F7" w:rsidRDefault="005250F7" w:rsidP="005250F7">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5250F7">
      <w:pPr>
        <w:spacing w:line="228" w:lineRule="auto"/>
        <w:jc w:val="center"/>
        <w:rPr>
          <w:sz w:val="24"/>
          <w:szCs w:val="28"/>
          <w:u w:val="single"/>
        </w:rPr>
      </w:pPr>
      <w:r>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6 г"/>
              </w:smartTagPr>
              <w:r>
                <w:rPr>
                  <w:sz w:val="22"/>
                  <w:szCs w:val="22"/>
                </w:rPr>
                <w:t>2016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17 г"/>
              </w:smartTagPr>
              <w:r>
                <w:rPr>
                  <w:sz w:val="22"/>
                  <w:szCs w:val="22"/>
                </w:rPr>
                <w:t>2017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D054A7" w:rsidRDefault="005250F7" w:rsidP="00B969BC">
            <w:pPr>
              <w:pStyle w:val="ConsPlusCell"/>
              <w:jc w:val="both"/>
              <w:rPr>
                <w:rFonts w:ascii="Times New Roman" w:hAnsi="Times New Roman" w:cs="Times New Roman"/>
                <w:sz w:val="24"/>
                <w:szCs w:val="24"/>
              </w:rPr>
            </w:pPr>
            <w:r w:rsidRPr="00D054A7">
              <w:rPr>
                <w:rFonts w:ascii="Times New Roman" w:hAnsi="Times New Roman" w:cs="Times New Roman"/>
                <w:sz w:val="24"/>
                <w:szCs w:val="24"/>
              </w:rPr>
              <w:t xml:space="preserve">1.Снижение количества совершенных преступлений на 1 тыс. населения </w:t>
            </w:r>
            <w:proofErr w:type="spellStart"/>
            <w:r w:rsidRPr="00D054A7">
              <w:rPr>
                <w:rFonts w:ascii="Times New Roman" w:hAnsi="Times New Roman" w:cs="Times New Roman"/>
                <w:sz w:val="24"/>
                <w:szCs w:val="24"/>
              </w:rPr>
              <w:t>Камешкирского</w:t>
            </w:r>
            <w:proofErr w:type="spellEnd"/>
            <w:r w:rsidRPr="00D054A7">
              <w:rPr>
                <w:rFonts w:ascii="Times New Roman" w:hAnsi="Times New Roman" w:cs="Times New Roman"/>
                <w:sz w:val="24"/>
                <w:szCs w:val="24"/>
              </w:rPr>
              <w:t xml:space="preserve"> района Пензенской области по отношению к уровню преступности по итогам 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 xml:space="preserve">величение количества  наркозависимых, участвующих в лечебных и реабилитационных </w:t>
            </w:r>
            <w:r>
              <w:rPr>
                <w:sz w:val="24"/>
                <w:szCs w:val="24"/>
              </w:rPr>
              <w:t>программах (к уровню 2013 года)</w:t>
            </w:r>
            <w:r w:rsidRPr="00313F3E">
              <w:rPr>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107</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3.У</w:t>
            </w:r>
            <w:r w:rsidRPr="00313F3E">
              <w:rPr>
                <w:sz w:val="24"/>
                <w:szCs w:val="24"/>
              </w:rPr>
              <w:t xml:space="preserve">дельный вес подростков и молодежи в возрасте от 11 до 30 лет </w:t>
            </w:r>
            <w:r w:rsidRPr="00313F3E">
              <w:rPr>
                <w:sz w:val="24"/>
                <w:szCs w:val="24"/>
              </w:rPr>
              <w:lastRenderedPageBreak/>
              <w:t>от их общего количества, вовлеченных в программные профилактические мероприятия по сра</w:t>
            </w:r>
            <w:r>
              <w:rPr>
                <w:sz w:val="24"/>
                <w:szCs w:val="24"/>
              </w:rPr>
              <w:t>внению с 2013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lastRenderedPageBreak/>
              <w:t>4.</w:t>
            </w:r>
            <w:r w:rsidRPr="00133990">
              <w:rPr>
                <w:sz w:val="24"/>
                <w:szCs w:val="24"/>
              </w:rPr>
              <w:t>Доля 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92</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93</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оличество лиц, погибших в рез</w:t>
            </w:r>
            <w:r>
              <w:rPr>
                <w:sz w:val="24"/>
                <w:szCs w:val="24"/>
              </w:rPr>
              <w:t>ультате ДТП, на 1тыс. населения</w:t>
            </w:r>
            <w:r w:rsidRPr="00313F3E">
              <w:rPr>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105</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t xml:space="preserve">Снижение количества совершенных преступлений на 1 тыс. </w:t>
            </w:r>
            <w:r w:rsidRPr="00313F3E">
              <w:rPr>
                <w:sz w:val="24"/>
                <w:szCs w:val="24"/>
              </w:rPr>
              <w:lastRenderedPageBreak/>
              <w:t xml:space="preserve">населения </w:t>
            </w:r>
            <w:proofErr w:type="spellStart"/>
            <w:r w:rsidRPr="00313F3E">
              <w:rPr>
                <w:sz w:val="24"/>
                <w:szCs w:val="24"/>
              </w:rPr>
              <w:t>Камешкирского</w:t>
            </w:r>
            <w:proofErr w:type="spellEnd"/>
            <w:r w:rsidRPr="00313F3E">
              <w:rPr>
                <w:sz w:val="24"/>
                <w:szCs w:val="24"/>
              </w:rPr>
              <w:t xml:space="preserve"> района Пензенской области по отношению к уро</w:t>
            </w:r>
            <w:r>
              <w:rPr>
                <w:sz w:val="24"/>
                <w:szCs w:val="24"/>
              </w:rPr>
              <w:t xml:space="preserve">вню преступности по итогам  </w:t>
            </w:r>
            <w:r w:rsidRPr="00313F3E">
              <w:rPr>
                <w:sz w:val="24"/>
                <w:szCs w:val="24"/>
              </w:rPr>
              <w:t>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lastRenderedPageBreak/>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24</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w:t>
            </w:r>
            <w:r>
              <w:rPr>
                <w:sz w:val="24"/>
                <w:szCs w:val="24"/>
              </w:rPr>
              <w:t xml:space="preserve">ионных программах (к уровню </w:t>
            </w:r>
            <w:r w:rsidRPr="00133990">
              <w:rPr>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107</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w:t>
            </w:r>
            <w:r>
              <w:rPr>
                <w:sz w:val="24"/>
                <w:szCs w:val="24"/>
              </w:rPr>
              <w:t xml:space="preserve"> мероприятия по сравнению с  </w:t>
            </w:r>
            <w:r w:rsidRPr="00133990">
              <w:rPr>
                <w:sz w:val="24"/>
                <w:szCs w:val="24"/>
              </w:rPr>
              <w:t xml:space="preserve">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нормативных правовых актов прошедших антикоррупционную экспертизу, в общем </w:t>
            </w:r>
            <w:r w:rsidRPr="00133990">
              <w:rPr>
                <w:sz w:val="24"/>
                <w:szCs w:val="24"/>
              </w:rPr>
              <w:lastRenderedPageBreak/>
              <w:t>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30,6</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105</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r>
        <w:lastRenderedPageBreak/>
        <w:t>Приложение 11.4</w:t>
      </w:r>
    </w:p>
    <w:p w:rsidR="005250F7" w:rsidRDefault="005250F7" w:rsidP="005250F7">
      <w:pPr>
        <w:jc w:val="right"/>
      </w:pPr>
      <w:r>
        <w:t>к муниципальной  программе</w:t>
      </w:r>
    </w:p>
    <w:p w:rsidR="005250F7" w:rsidRDefault="005250F7" w:rsidP="005250F7">
      <w:pPr>
        <w:jc w:val="right"/>
      </w:pPr>
      <w:r>
        <w:t xml:space="preserve"> «Обеспечение общественного порядка</w:t>
      </w:r>
    </w:p>
    <w:p w:rsidR="005250F7" w:rsidRDefault="005250F7" w:rsidP="005250F7">
      <w:pPr>
        <w:jc w:val="right"/>
      </w:pPr>
      <w:r>
        <w:t xml:space="preserve"> и противодействие преступности </w:t>
      </w:r>
      <w:proofErr w:type="gramStart"/>
      <w:r>
        <w:t>в</w:t>
      </w:r>
      <w:proofErr w:type="gramEnd"/>
      <w:r>
        <w:t xml:space="preserve"> </w:t>
      </w:r>
    </w:p>
    <w:p w:rsidR="005250F7" w:rsidRDefault="005250F7" w:rsidP="005250F7">
      <w:pPr>
        <w:jc w:val="right"/>
      </w:pPr>
      <w:proofErr w:type="spellStart"/>
      <w:r>
        <w:t>Камешкирском</w:t>
      </w:r>
      <w:proofErr w:type="spellEnd"/>
      <w:r>
        <w:t xml:space="preserve">  </w:t>
      </w:r>
      <w:proofErr w:type="gramStart"/>
      <w:r>
        <w:t>районе</w:t>
      </w:r>
      <w:proofErr w:type="gramEnd"/>
    </w:p>
    <w:p w:rsidR="005250F7" w:rsidRDefault="005250F7" w:rsidP="005250F7">
      <w:pPr>
        <w:jc w:val="right"/>
      </w:pPr>
      <w:r>
        <w:t xml:space="preserve"> Пензенской области</w:t>
      </w:r>
    </w:p>
    <w:p w:rsidR="005250F7" w:rsidRDefault="005250F7" w:rsidP="005250F7">
      <w:pPr>
        <w:jc w:val="right"/>
      </w:pPr>
      <w:r>
        <w:t xml:space="preserve">  в 2014-2020 годах»</w:t>
      </w:r>
    </w:p>
    <w:p w:rsidR="005250F7" w:rsidRDefault="005250F7" w:rsidP="005250F7"/>
    <w:p w:rsidR="005250F7" w:rsidRDefault="005250F7" w:rsidP="005250F7"/>
    <w:p w:rsidR="005250F7" w:rsidRDefault="005250F7" w:rsidP="005250F7"/>
    <w:p w:rsidR="005250F7" w:rsidRDefault="005250F7" w:rsidP="005250F7"/>
    <w:p w:rsidR="005250F7" w:rsidRDefault="005250F7" w:rsidP="005250F7"/>
    <w:p w:rsidR="005250F7" w:rsidRDefault="005250F7" w:rsidP="005250F7">
      <w:pPr>
        <w:spacing w:line="228" w:lineRule="auto"/>
        <w:jc w:val="center"/>
        <w:rPr>
          <w:b/>
          <w:spacing w:val="40"/>
          <w:sz w:val="24"/>
          <w:szCs w:val="24"/>
        </w:rPr>
      </w:pPr>
      <w:r>
        <w:rPr>
          <w:b/>
          <w:spacing w:val="40"/>
          <w:sz w:val="24"/>
          <w:szCs w:val="24"/>
        </w:rPr>
        <w:t>РАСЧЁТ</w:t>
      </w:r>
    </w:p>
    <w:p w:rsidR="005250F7" w:rsidRDefault="005250F7" w:rsidP="005250F7">
      <w:pPr>
        <w:spacing w:line="228" w:lineRule="auto"/>
        <w:jc w:val="center"/>
        <w:rPr>
          <w:b/>
          <w:sz w:val="24"/>
          <w:szCs w:val="24"/>
        </w:rPr>
      </w:pPr>
      <w:r>
        <w:rPr>
          <w:b/>
          <w:sz w:val="24"/>
          <w:szCs w:val="24"/>
        </w:rPr>
        <w:t xml:space="preserve">планируемой оценки эффективности муниципальной программы </w:t>
      </w:r>
    </w:p>
    <w:p w:rsidR="005250F7" w:rsidRDefault="005250F7" w:rsidP="005250F7">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5250F7">
      <w:pPr>
        <w:spacing w:line="228" w:lineRule="auto"/>
        <w:jc w:val="center"/>
        <w:rPr>
          <w:sz w:val="24"/>
          <w:szCs w:val="28"/>
          <w:u w:val="single"/>
        </w:rPr>
      </w:pPr>
      <w:r>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7 г"/>
              </w:smartTagPr>
              <w:r>
                <w:rPr>
                  <w:sz w:val="22"/>
                  <w:szCs w:val="22"/>
                </w:rPr>
                <w:t>2017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18 г"/>
              </w:smartTagPr>
              <w:r>
                <w:rPr>
                  <w:sz w:val="22"/>
                  <w:szCs w:val="22"/>
                </w:rPr>
                <w:t>2018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1547EC" w:rsidRDefault="005250F7" w:rsidP="00B969BC">
            <w:pPr>
              <w:pStyle w:val="ConsPlusCell"/>
              <w:jc w:val="both"/>
              <w:rPr>
                <w:rFonts w:ascii="Times New Roman" w:hAnsi="Times New Roman" w:cs="Times New Roman"/>
                <w:sz w:val="24"/>
                <w:szCs w:val="24"/>
              </w:rPr>
            </w:pPr>
            <w:r>
              <w:rPr>
                <w:rFonts w:ascii="Times New Roman" w:hAnsi="Times New Roman" w:cs="Times New Roman"/>
                <w:sz w:val="24"/>
                <w:szCs w:val="24"/>
              </w:rPr>
              <w:t>1.</w:t>
            </w:r>
            <w:r w:rsidRPr="001547EC">
              <w:rPr>
                <w:rFonts w:ascii="Times New Roman" w:hAnsi="Times New Roman" w:cs="Times New Roman"/>
                <w:sz w:val="24"/>
                <w:szCs w:val="24"/>
              </w:rPr>
              <w:t xml:space="preserve">Снижение количества совершенных преступлений на 1 тыс. населения </w:t>
            </w:r>
            <w:proofErr w:type="spellStart"/>
            <w:r w:rsidRPr="001547EC">
              <w:rPr>
                <w:rFonts w:ascii="Times New Roman" w:hAnsi="Times New Roman" w:cs="Times New Roman"/>
                <w:sz w:val="24"/>
                <w:szCs w:val="24"/>
              </w:rPr>
              <w:t>Камешкирского</w:t>
            </w:r>
            <w:proofErr w:type="spellEnd"/>
            <w:r w:rsidRPr="001547EC">
              <w:rPr>
                <w:rFonts w:ascii="Times New Roman" w:hAnsi="Times New Roman" w:cs="Times New Roman"/>
                <w:sz w:val="24"/>
                <w:szCs w:val="24"/>
              </w:rPr>
              <w:t xml:space="preserve"> района Пензенской области по отношению к уровню п</w:t>
            </w:r>
            <w:r>
              <w:rPr>
                <w:rFonts w:ascii="Times New Roman" w:hAnsi="Times New Roman" w:cs="Times New Roman"/>
                <w:sz w:val="24"/>
                <w:szCs w:val="24"/>
              </w:rPr>
              <w:t xml:space="preserve">реступности по итогам </w:t>
            </w:r>
            <w:r w:rsidRPr="001547EC">
              <w:rPr>
                <w:rFonts w:ascii="Times New Roman" w:hAnsi="Times New Roman" w:cs="Times New Roman"/>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92</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величение количества  наркозависимых, участвующих в лечебных и реабилитационных п</w:t>
            </w:r>
            <w:r>
              <w:rPr>
                <w:sz w:val="24"/>
                <w:szCs w:val="24"/>
              </w:rPr>
              <w:t xml:space="preserve">рограммах (к уровню  </w:t>
            </w:r>
            <w:r>
              <w:rPr>
                <w:sz w:val="24"/>
                <w:szCs w:val="24"/>
              </w:rPr>
              <w:lastRenderedPageBreak/>
              <w:t>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lastRenderedPageBreak/>
              <w:t>3.У</w:t>
            </w:r>
            <w:r w:rsidRPr="00313F3E">
              <w:rPr>
                <w:sz w:val="24"/>
                <w:szCs w:val="24"/>
              </w:rPr>
              <w:t>дельный вес подростков и молодежи в возрасте от 11 до 30 лет от их общего количества, вовлеченных в программные профилактические меропр</w:t>
            </w:r>
            <w:r>
              <w:rPr>
                <w:sz w:val="24"/>
                <w:szCs w:val="24"/>
              </w:rPr>
              <w:t>иятия по сравнению с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t>4.</w:t>
            </w:r>
            <w:r w:rsidRPr="00133990">
              <w:rPr>
                <w:sz w:val="24"/>
                <w:szCs w:val="24"/>
              </w:rPr>
              <w:t>Доля 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оличество лиц, погибших в резу</w:t>
            </w:r>
            <w:r>
              <w:rPr>
                <w:sz w:val="24"/>
                <w:szCs w:val="24"/>
              </w:rPr>
              <w:t>льтате ДТП, на 1тыс. населения</w:t>
            </w:r>
            <w:r w:rsidRPr="00313F3E">
              <w:rPr>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125</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106</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w:t>
            </w:r>
            <w:r>
              <w:rPr>
                <w:b/>
                <w:sz w:val="24"/>
                <w:szCs w:val="24"/>
              </w:rPr>
              <w:lastRenderedPageBreak/>
              <w:t>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lastRenderedPageBreak/>
              <w:t xml:space="preserve">Снижение количества совершенных преступлений на 1 тыс. населения </w:t>
            </w:r>
            <w:proofErr w:type="spellStart"/>
            <w:r w:rsidRPr="00313F3E">
              <w:rPr>
                <w:sz w:val="24"/>
                <w:szCs w:val="24"/>
              </w:rPr>
              <w:t>Камешкирского</w:t>
            </w:r>
            <w:proofErr w:type="spellEnd"/>
            <w:r w:rsidRPr="00313F3E">
              <w:rPr>
                <w:sz w:val="24"/>
                <w:szCs w:val="24"/>
              </w:rPr>
              <w:t xml:space="preserve"> района Пензенской области по отношению к уро</w:t>
            </w:r>
            <w:r>
              <w:rPr>
                <w:sz w:val="24"/>
                <w:szCs w:val="24"/>
              </w:rPr>
              <w:t xml:space="preserve">вню преступности по итогам </w:t>
            </w:r>
            <w:r w:rsidRPr="00313F3E">
              <w:rPr>
                <w:sz w:val="24"/>
                <w:szCs w:val="24"/>
              </w:rPr>
              <w:t xml:space="preserve"> 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92</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25</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w:t>
            </w:r>
            <w:r>
              <w:rPr>
                <w:sz w:val="24"/>
                <w:szCs w:val="24"/>
              </w:rPr>
              <w:t xml:space="preserve">ионных программах (к уровню </w:t>
            </w:r>
            <w:r w:rsidRPr="00133990">
              <w:rPr>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w:t>
            </w:r>
            <w:r>
              <w:rPr>
                <w:sz w:val="24"/>
                <w:szCs w:val="24"/>
              </w:rPr>
              <w:t xml:space="preserve"> мероприятия по сравнению с   </w:t>
            </w:r>
            <w:r w:rsidRPr="00133990">
              <w:rPr>
                <w:sz w:val="24"/>
                <w:szCs w:val="24"/>
              </w:rPr>
              <w:t xml:space="preserve">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w:t>
            </w:r>
            <w:r w:rsidRPr="00133990">
              <w:rPr>
                <w:sz w:val="24"/>
                <w:szCs w:val="24"/>
              </w:rPr>
              <w:lastRenderedPageBreak/>
              <w:t>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Pr="007777D8" w:rsidRDefault="005250F7" w:rsidP="00B969BC">
            <w:pPr>
              <w:jc w:val="center"/>
              <w:rPr>
                <w:sz w:val="22"/>
                <w:szCs w:val="24"/>
              </w:rPr>
            </w:pPr>
            <w:r>
              <w:rPr>
                <w:sz w:val="22"/>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r>
        <w:lastRenderedPageBreak/>
        <w:t>Приложение 11.5</w:t>
      </w:r>
    </w:p>
    <w:p w:rsidR="005250F7" w:rsidRDefault="005250F7" w:rsidP="005250F7">
      <w:pPr>
        <w:jc w:val="right"/>
      </w:pPr>
      <w:r>
        <w:t>к муниципальной  программе</w:t>
      </w:r>
    </w:p>
    <w:p w:rsidR="005250F7" w:rsidRDefault="005250F7" w:rsidP="005250F7">
      <w:pPr>
        <w:jc w:val="right"/>
      </w:pPr>
      <w:r>
        <w:t xml:space="preserve"> «Обеспечение общественного порядка</w:t>
      </w:r>
    </w:p>
    <w:p w:rsidR="005250F7" w:rsidRDefault="005250F7" w:rsidP="005250F7">
      <w:pPr>
        <w:jc w:val="right"/>
      </w:pPr>
      <w:r>
        <w:t xml:space="preserve"> и противодействие преступности </w:t>
      </w:r>
      <w:proofErr w:type="gramStart"/>
      <w:r>
        <w:t>в</w:t>
      </w:r>
      <w:proofErr w:type="gramEnd"/>
      <w:r>
        <w:t xml:space="preserve"> </w:t>
      </w:r>
    </w:p>
    <w:p w:rsidR="005250F7" w:rsidRDefault="005250F7" w:rsidP="005250F7">
      <w:pPr>
        <w:jc w:val="right"/>
      </w:pPr>
      <w:proofErr w:type="spellStart"/>
      <w:r>
        <w:t>Камешкирском</w:t>
      </w:r>
      <w:proofErr w:type="spellEnd"/>
      <w:r>
        <w:t xml:space="preserve">  </w:t>
      </w:r>
      <w:proofErr w:type="gramStart"/>
      <w:r>
        <w:t>районе</w:t>
      </w:r>
      <w:proofErr w:type="gramEnd"/>
    </w:p>
    <w:p w:rsidR="005250F7" w:rsidRDefault="005250F7" w:rsidP="005250F7">
      <w:pPr>
        <w:jc w:val="right"/>
      </w:pPr>
      <w:r>
        <w:t xml:space="preserve"> Пензенской области</w:t>
      </w:r>
    </w:p>
    <w:p w:rsidR="005250F7" w:rsidRDefault="005250F7" w:rsidP="005250F7">
      <w:pPr>
        <w:jc w:val="right"/>
      </w:pPr>
      <w:r>
        <w:t xml:space="preserve">  в 2014-2020 годах»</w:t>
      </w:r>
    </w:p>
    <w:p w:rsidR="005250F7" w:rsidRDefault="005250F7" w:rsidP="005250F7"/>
    <w:p w:rsidR="005250F7" w:rsidRDefault="005250F7" w:rsidP="005250F7"/>
    <w:p w:rsidR="005250F7" w:rsidRDefault="005250F7" w:rsidP="005250F7"/>
    <w:p w:rsidR="005250F7" w:rsidRDefault="005250F7" w:rsidP="005250F7"/>
    <w:p w:rsidR="005250F7" w:rsidRDefault="005250F7" w:rsidP="005250F7">
      <w:pPr>
        <w:spacing w:line="228" w:lineRule="auto"/>
        <w:jc w:val="center"/>
        <w:rPr>
          <w:b/>
          <w:spacing w:val="40"/>
          <w:sz w:val="24"/>
          <w:szCs w:val="24"/>
        </w:rPr>
      </w:pPr>
    </w:p>
    <w:p w:rsidR="005250F7" w:rsidRDefault="005250F7" w:rsidP="005250F7">
      <w:pPr>
        <w:spacing w:line="228" w:lineRule="auto"/>
        <w:jc w:val="center"/>
        <w:rPr>
          <w:b/>
          <w:spacing w:val="40"/>
          <w:sz w:val="24"/>
          <w:szCs w:val="24"/>
        </w:rPr>
      </w:pPr>
      <w:r>
        <w:rPr>
          <w:b/>
          <w:spacing w:val="40"/>
          <w:sz w:val="24"/>
          <w:szCs w:val="24"/>
        </w:rPr>
        <w:t>РАСЧЁТ</w:t>
      </w:r>
    </w:p>
    <w:p w:rsidR="005250F7" w:rsidRDefault="005250F7" w:rsidP="005250F7">
      <w:pPr>
        <w:spacing w:line="228" w:lineRule="auto"/>
        <w:jc w:val="center"/>
        <w:rPr>
          <w:b/>
          <w:sz w:val="24"/>
          <w:szCs w:val="24"/>
        </w:rPr>
      </w:pPr>
      <w:r>
        <w:rPr>
          <w:b/>
          <w:sz w:val="24"/>
          <w:szCs w:val="24"/>
        </w:rPr>
        <w:t xml:space="preserve">планируемой оценки эффективности муниципальной программы </w:t>
      </w:r>
    </w:p>
    <w:p w:rsidR="005250F7" w:rsidRDefault="005250F7" w:rsidP="005250F7">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5250F7">
      <w:pPr>
        <w:spacing w:line="228" w:lineRule="auto"/>
        <w:jc w:val="center"/>
        <w:rPr>
          <w:sz w:val="24"/>
          <w:szCs w:val="28"/>
          <w:u w:val="single"/>
        </w:rPr>
      </w:pPr>
      <w:r>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8 г"/>
              </w:smartTagPr>
              <w:r>
                <w:rPr>
                  <w:sz w:val="22"/>
                  <w:szCs w:val="22"/>
                </w:rPr>
                <w:t>2018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19 г"/>
              </w:smartTagPr>
              <w:r>
                <w:rPr>
                  <w:sz w:val="22"/>
                  <w:szCs w:val="22"/>
                </w:rPr>
                <w:t>2019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980E7D" w:rsidRDefault="005250F7" w:rsidP="00B969BC">
            <w:pPr>
              <w:pStyle w:val="ConsPlusCell"/>
              <w:jc w:val="both"/>
              <w:rPr>
                <w:rFonts w:ascii="Times New Roman" w:hAnsi="Times New Roman" w:cs="Times New Roman"/>
                <w:sz w:val="24"/>
                <w:szCs w:val="24"/>
              </w:rPr>
            </w:pPr>
            <w:r w:rsidRPr="00980E7D">
              <w:rPr>
                <w:rFonts w:ascii="Times New Roman" w:hAnsi="Times New Roman" w:cs="Times New Roman"/>
                <w:sz w:val="24"/>
                <w:szCs w:val="24"/>
              </w:rPr>
              <w:t xml:space="preserve">1.Снижение количества совершенных преступлений на 1 тыс. населения </w:t>
            </w:r>
            <w:proofErr w:type="spellStart"/>
            <w:r w:rsidRPr="00980E7D">
              <w:rPr>
                <w:rFonts w:ascii="Times New Roman" w:hAnsi="Times New Roman" w:cs="Times New Roman"/>
                <w:sz w:val="24"/>
                <w:szCs w:val="24"/>
              </w:rPr>
              <w:t>Камешкирского</w:t>
            </w:r>
            <w:proofErr w:type="spellEnd"/>
            <w:r w:rsidRPr="00980E7D">
              <w:rPr>
                <w:rFonts w:ascii="Times New Roman" w:hAnsi="Times New Roman" w:cs="Times New Roman"/>
                <w:sz w:val="24"/>
                <w:szCs w:val="24"/>
              </w:rPr>
              <w:t xml:space="preserve"> района Пензенской области по отношению к уровню п</w:t>
            </w:r>
            <w:r>
              <w:rPr>
                <w:rFonts w:ascii="Times New Roman" w:hAnsi="Times New Roman" w:cs="Times New Roman"/>
                <w:sz w:val="24"/>
                <w:szCs w:val="24"/>
              </w:rPr>
              <w:t xml:space="preserve">реступности по итогам </w:t>
            </w:r>
            <w:r w:rsidRPr="00980E7D">
              <w:rPr>
                <w:rFonts w:ascii="Times New Roman" w:hAnsi="Times New Roman" w:cs="Times New Roman"/>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величение количества  наркозависимых, участвующих в лечебных и реабилитационных прог</w:t>
            </w:r>
            <w:r>
              <w:rPr>
                <w:sz w:val="24"/>
                <w:szCs w:val="24"/>
              </w:rPr>
              <w:t xml:space="preserve">раммах (к уровню  </w:t>
            </w:r>
            <w:r>
              <w:rPr>
                <w:sz w:val="24"/>
                <w:szCs w:val="24"/>
              </w:rPr>
              <w:lastRenderedPageBreak/>
              <w:t>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lastRenderedPageBreak/>
              <w:t>3.У</w:t>
            </w:r>
            <w:r w:rsidRPr="00313F3E">
              <w:rPr>
                <w:sz w:val="24"/>
                <w:szCs w:val="24"/>
              </w:rPr>
              <w:t>дельный вес подростков и молодежи в возрасте от 11 до 30 лет от их общего количества, вовлеченных в программные профилактические меропр</w:t>
            </w:r>
            <w:r>
              <w:rPr>
                <w:sz w:val="24"/>
                <w:szCs w:val="24"/>
              </w:rPr>
              <w:t>иятия по сравнению с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130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t>4.</w:t>
            </w:r>
            <w:r w:rsidRPr="00133990">
              <w:rPr>
                <w:sz w:val="24"/>
                <w:szCs w:val="24"/>
              </w:rPr>
              <w:t>Доля 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97</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94</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 xml:space="preserve">оличество лиц, погибших в результате ДТП, на 1тыс. населения;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w:t>
            </w:r>
            <w:r>
              <w:rPr>
                <w:b/>
                <w:sz w:val="24"/>
                <w:szCs w:val="24"/>
              </w:rPr>
              <w:lastRenderedPageBreak/>
              <w:t>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lastRenderedPageBreak/>
              <w:t xml:space="preserve">Снижение количества совершенных преступлений на 1 тыс. населения </w:t>
            </w:r>
            <w:proofErr w:type="spellStart"/>
            <w:r w:rsidRPr="00313F3E">
              <w:rPr>
                <w:sz w:val="24"/>
                <w:szCs w:val="24"/>
              </w:rPr>
              <w:t>Камешкирского</w:t>
            </w:r>
            <w:proofErr w:type="spellEnd"/>
            <w:r w:rsidRPr="00313F3E">
              <w:rPr>
                <w:sz w:val="24"/>
                <w:szCs w:val="24"/>
              </w:rPr>
              <w:t xml:space="preserve"> района Пензенской области по отношению к ур</w:t>
            </w:r>
            <w:r>
              <w:rPr>
                <w:sz w:val="24"/>
                <w:szCs w:val="24"/>
              </w:rPr>
              <w:t xml:space="preserve">овню преступности по итогам </w:t>
            </w:r>
            <w:r w:rsidRPr="00313F3E">
              <w:rPr>
                <w:sz w:val="24"/>
                <w:szCs w:val="24"/>
              </w:rPr>
              <w:t xml:space="preserve"> 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26</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27</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w:t>
            </w:r>
            <w:r>
              <w:rPr>
                <w:sz w:val="24"/>
                <w:szCs w:val="24"/>
              </w:rPr>
              <w:t xml:space="preserve">ионных программах (к уровню  </w:t>
            </w:r>
            <w:r w:rsidRPr="00133990">
              <w:rPr>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109</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130</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w:t>
            </w:r>
            <w:r w:rsidRPr="00133990">
              <w:rPr>
                <w:sz w:val="24"/>
                <w:szCs w:val="24"/>
              </w:rPr>
              <w:lastRenderedPageBreak/>
              <w:t>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97</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Pr="007777D8" w:rsidRDefault="005250F7" w:rsidP="00B969BC">
            <w:pPr>
              <w:jc w:val="center"/>
              <w:rPr>
                <w:sz w:val="22"/>
                <w:szCs w:val="24"/>
              </w:rPr>
            </w:pPr>
            <w:r>
              <w:rPr>
                <w:sz w:val="22"/>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r>
        <w:lastRenderedPageBreak/>
        <w:t>Приложение 11.6</w:t>
      </w:r>
    </w:p>
    <w:p w:rsidR="005250F7" w:rsidRDefault="005250F7" w:rsidP="005250F7">
      <w:pPr>
        <w:jc w:val="right"/>
      </w:pPr>
      <w:r>
        <w:t>к муниципальной  программе</w:t>
      </w:r>
    </w:p>
    <w:p w:rsidR="005250F7" w:rsidRDefault="005250F7" w:rsidP="005250F7">
      <w:pPr>
        <w:jc w:val="right"/>
      </w:pPr>
      <w:r>
        <w:t xml:space="preserve"> «Обеспечение общественного порядка</w:t>
      </w:r>
    </w:p>
    <w:p w:rsidR="005250F7" w:rsidRDefault="005250F7" w:rsidP="005250F7">
      <w:pPr>
        <w:jc w:val="right"/>
      </w:pPr>
      <w:r>
        <w:t xml:space="preserve"> и противодействие преступности </w:t>
      </w:r>
      <w:proofErr w:type="gramStart"/>
      <w:r>
        <w:t>в</w:t>
      </w:r>
      <w:proofErr w:type="gramEnd"/>
      <w:r>
        <w:t xml:space="preserve"> </w:t>
      </w:r>
    </w:p>
    <w:p w:rsidR="005250F7" w:rsidRDefault="005250F7" w:rsidP="005250F7">
      <w:pPr>
        <w:jc w:val="right"/>
      </w:pPr>
      <w:proofErr w:type="spellStart"/>
      <w:r>
        <w:t>Камешкирском</w:t>
      </w:r>
      <w:proofErr w:type="spellEnd"/>
      <w:r>
        <w:t xml:space="preserve">  </w:t>
      </w:r>
      <w:proofErr w:type="gramStart"/>
      <w:r>
        <w:t>районе</w:t>
      </w:r>
      <w:proofErr w:type="gramEnd"/>
    </w:p>
    <w:p w:rsidR="005250F7" w:rsidRDefault="005250F7" w:rsidP="005250F7">
      <w:pPr>
        <w:jc w:val="right"/>
      </w:pPr>
      <w:r>
        <w:t xml:space="preserve"> Пензенской области</w:t>
      </w:r>
    </w:p>
    <w:p w:rsidR="005250F7" w:rsidRDefault="005250F7" w:rsidP="005250F7">
      <w:pPr>
        <w:jc w:val="right"/>
      </w:pPr>
      <w:r>
        <w:t xml:space="preserve">  в 2014-2020 годах»</w:t>
      </w:r>
    </w:p>
    <w:p w:rsidR="005250F7" w:rsidRDefault="005250F7" w:rsidP="005250F7"/>
    <w:p w:rsidR="005250F7" w:rsidRDefault="005250F7" w:rsidP="005250F7"/>
    <w:p w:rsidR="005250F7" w:rsidRDefault="005250F7" w:rsidP="005250F7"/>
    <w:p w:rsidR="005250F7" w:rsidRDefault="005250F7" w:rsidP="005250F7"/>
    <w:p w:rsidR="005250F7" w:rsidRDefault="005250F7" w:rsidP="005250F7"/>
    <w:p w:rsidR="005250F7" w:rsidRDefault="005250F7" w:rsidP="005250F7">
      <w:pPr>
        <w:spacing w:line="228" w:lineRule="auto"/>
        <w:jc w:val="center"/>
        <w:rPr>
          <w:b/>
          <w:spacing w:val="40"/>
          <w:sz w:val="24"/>
          <w:szCs w:val="24"/>
        </w:rPr>
      </w:pPr>
      <w:r>
        <w:rPr>
          <w:b/>
          <w:spacing w:val="40"/>
          <w:sz w:val="24"/>
          <w:szCs w:val="24"/>
        </w:rPr>
        <w:t>РАСЧЁТ</w:t>
      </w:r>
    </w:p>
    <w:p w:rsidR="005250F7" w:rsidRDefault="005250F7" w:rsidP="005250F7">
      <w:pPr>
        <w:spacing w:line="228" w:lineRule="auto"/>
        <w:jc w:val="center"/>
        <w:rPr>
          <w:b/>
          <w:sz w:val="24"/>
          <w:szCs w:val="24"/>
        </w:rPr>
      </w:pPr>
      <w:r>
        <w:rPr>
          <w:b/>
          <w:sz w:val="24"/>
          <w:szCs w:val="24"/>
        </w:rPr>
        <w:t xml:space="preserve">планируемой оценки эффективности муниципальной программы </w:t>
      </w:r>
    </w:p>
    <w:p w:rsidR="005250F7" w:rsidRDefault="005250F7" w:rsidP="005250F7">
      <w:pPr>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5250F7">
      <w:pPr>
        <w:spacing w:line="228" w:lineRule="auto"/>
        <w:jc w:val="center"/>
        <w:rPr>
          <w:sz w:val="24"/>
          <w:szCs w:val="28"/>
          <w:u w:val="single"/>
        </w:rPr>
      </w:pPr>
      <w:r>
        <w:rPr>
          <w:sz w:val="24"/>
          <w:szCs w:val="24"/>
        </w:rPr>
        <w:t>в 2014-2020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5250F7" w:rsidTr="00B969BC">
        <w:trPr>
          <w:trHeight w:val="968"/>
        </w:trPr>
        <w:tc>
          <w:tcPr>
            <w:tcW w:w="294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Наименование целевого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z w:val="22"/>
                <w:szCs w:val="22"/>
              </w:rPr>
              <w:t xml:space="preserve">Единица </w:t>
            </w:r>
            <w:proofErr w:type="spellStart"/>
            <w:proofErr w:type="gramStart"/>
            <w:r>
              <w:rPr>
                <w:sz w:val="22"/>
                <w:szCs w:val="22"/>
              </w:rPr>
              <w:t>измере-ния</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Показатель</w:t>
            </w:r>
            <w:r>
              <w:rPr>
                <w:sz w:val="22"/>
                <w:szCs w:val="22"/>
              </w:rPr>
              <w:t xml:space="preserve"> базового года</w:t>
            </w:r>
          </w:p>
          <w:p w:rsidR="005250F7" w:rsidRDefault="005250F7" w:rsidP="00B969BC">
            <w:pPr>
              <w:spacing w:line="228" w:lineRule="auto"/>
              <w:jc w:val="center"/>
              <w:rPr>
                <w:sz w:val="22"/>
                <w:szCs w:val="22"/>
              </w:rPr>
            </w:pPr>
            <w:smartTag w:uri="urn:schemas-microsoft-com:office:smarttags" w:element="metricconverter">
              <w:smartTagPr>
                <w:attr w:name="ProductID" w:val="2019 г"/>
              </w:smartTagPr>
              <w:r>
                <w:rPr>
                  <w:sz w:val="22"/>
                  <w:szCs w:val="22"/>
                </w:rPr>
                <w:t>2019 г</w:t>
              </w:r>
            </w:smartTag>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w:t>
            </w:r>
            <w:proofErr w:type="spellStart"/>
            <w:r>
              <w:rPr>
                <w:sz w:val="22"/>
                <w:szCs w:val="22"/>
              </w:rPr>
              <w:t>тель</w:t>
            </w:r>
            <w:proofErr w:type="spellEnd"/>
          </w:p>
          <w:p w:rsidR="005250F7" w:rsidRDefault="005250F7" w:rsidP="00B969BC">
            <w:pPr>
              <w:spacing w:line="228" w:lineRule="auto"/>
              <w:jc w:val="center"/>
              <w:rPr>
                <w:sz w:val="22"/>
                <w:szCs w:val="22"/>
              </w:rPr>
            </w:pPr>
            <w:smartTag w:uri="urn:schemas-microsoft-com:office:smarttags" w:element="metricconverter">
              <w:smartTagPr>
                <w:attr w:name="ProductID" w:val="2020 г"/>
              </w:smartTagPr>
              <w:r>
                <w:rPr>
                  <w:sz w:val="22"/>
                  <w:szCs w:val="22"/>
                </w:rPr>
                <w:t>2020 г</w:t>
              </w:r>
            </w:smartTag>
            <w:r>
              <w:rPr>
                <w:sz w:val="22"/>
                <w:szCs w:val="22"/>
              </w:rPr>
              <w:t>.</w:t>
            </w:r>
          </w:p>
        </w:tc>
        <w:tc>
          <w:tcPr>
            <w:tcW w:w="160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Планируемый</w:t>
            </w:r>
            <w:r>
              <w:rPr>
                <w:sz w:val="22"/>
                <w:szCs w:val="22"/>
              </w:rPr>
              <w:t xml:space="preserve"> результат достижения </w:t>
            </w:r>
            <w:r>
              <w:rPr>
                <w:sz w:val="22"/>
                <w:szCs w:val="22"/>
              </w:rPr>
              <w:br/>
            </w:r>
            <w:r>
              <w:rPr>
                <w:sz w:val="22"/>
                <w:szCs w:val="22"/>
                <w:lang w:val="en-US"/>
              </w:rPr>
              <w:t>t</w:t>
            </w:r>
            <w:r>
              <w:rPr>
                <w:sz w:val="22"/>
                <w:szCs w:val="22"/>
              </w:rPr>
              <w:t xml:space="preserve">-ого целевого показателя </w:t>
            </w:r>
          </w:p>
          <w:p w:rsidR="005250F7" w:rsidRDefault="005250F7" w:rsidP="00B969BC">
            <w:pPr>
              <w:spacing w:line="228" w:lineRule="auto"/>
              <w:jc w:val="center"/>
              <w:rPr>
                <w:sz w:val="22"/>
                <w:szCs w:val="22"/>
              </w:rPr>
            </w:pPr>
            <w:r>
              <w:rPr>
                <w:sz w:val="22"/>
                <w:szCs w:val="22"/>
                <w:lang w:val="en-US"/>
              </w:rPr>
              <w:t>j</w:t>
            </w:r>
            <w:r>
              <w:rPr>
                <w:sz w:val="22"/>
                <w:szCs w:val="22"/>
              </w:rPr>
              <w:t xml:space="preserve">-ой </w:t>
            </w:r>
            <w:r>
              <w:rPr>
                <w:spacing w:val="-6"/>
                <w:sz w:val="22"/>
                <w:szCs w:val="22"/>
              </w:rPr>
              <w:t>подпрограммы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w:t>
            </w:r>
            <w:proofErr w:type="spellStart"/>
            <w:r>
              <w:rPr>
                <w:sz w:val="22"/>
                <w:szCs w:val="22"/>
              </w:rPr>
              <w:t>подпро</w:t>
            </w:r>
            <w:proofErr w:type="spellEnd"/>
            <w:r>
              <w:rPr>
                <w:sz w:val="22"/>
                <w:szCs w:val="22"/>
              </w:rPr>
              <w:t>-граммы</w:t>
            </w:r>
          </w:p>
        </w:tc>
        <w:tc>
          <w:tcPr>
            <w:tcW w:w="127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объём средств на </w:t>
            </w:r>
            <w:proofErr w:type="spellStart"/>
            <w:r>
              <w:rPr>
                <w:sz w:val="22"/>
                <w:szCs w:val="22"/>
              </w:rPr>
              <w:t>реализа-цию</w:t>
            </w:r>
            <w:proofErr w:type="spellEnd"/>
            <w:r>
              <w:rPr>
                <w:sz w:val="22"/>
                <w:szCs w:val="22"/>
              </w:rPr>
              <w:t xml:space="preserve"> МП </w:t>
            </w:r>
            <w:r>
              <w:rPr>
                <w:spacing w:val="-8"/>
                <w:sz w:val="22"/>
                <w:szCs w:val="22"/>
              </w:rPr>
              <w:t>(тыс.. руб.)</w:t>
            </w:r>
          </w:p>
        </w:tc>
        <w:tc>
          <w:tcPr>
            <w:tcW w:w="120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Коэффи-циент</w:t>
            </w:r>
            <w:proofErr w:type="spellEnd"/>
            <w:proofErr w:type="gramEnd"/>
            <w:r>
              <w:rPr>
                <w:sz w:val="22"/>
                <w:szCs w:val="22"/>
              </w:rPr>
              <w:t xml:space="preserve"> влияния подпрограммы на </w:t>
            </w:r>
            <w:proofErr w:type="spellStart"/>
            <w:r>
              <w:rPr>
                <w:sz w:val="22"/>
                <w:szCs w:val="22"/>
              </w:rPr>
              <w:t>эффектив-ность</w:t>
            </w:r>
            <w:proofErr w:type="spellEnd"/>
            <w:r>
              <w:rPr>
                <w:sz w:val="22"/>
                <w:szCs w:val="22"/>
              </w:rPr>
              <w:t xml:space="preserve"> МП</w:t>
            </w:r>
          </w:p>
        </w:tc>
        <w:tc>
          <w:tcPr>
            <w:tcW w:w="99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pacing w:val="-6"/>
                <w:sz w:val="22"/>
                <w:szCs w:val="22"/>
              </w:rPr>
              <w:t>Суммар-</w:t>
            </w:r>
            <w:r>
              <w:rPr>
                <w:sz w:val="22"/>
                <w:szCs w:val="22"/>
              </w:rPr>
              <w:t>ная</w:t>
            </w:r>
            <w:proofErr w:type="spellEnd"/>
            <w:proofErr w:type="gramEnd"/>
            <w:r>
              <w:rPr>
                <w:sz w:val="22"/>
                <w:szCs w:val="22"/>
              </w:rPr>
              <w:t xml:space="preserve"> </w:t>
            </w:r>
            <w:proofErr w:type="spellStart"/>
            <w:r>
              <w:rPr>
                <w:sz w:val="22"/>
                <w:szCs w:val="22"/>
              </w:rPr>
              <w:t>плани-руемая</w:t>
            </w:r>
            <w:proofErr w:type="spellEnd"/>
            <w:r>
              <w:rPr>
                <w:sz w:val="22"/>
                <w:szCs w:val="22"/>
              </w:rPr>
              <w:t xml:space="preserve"> </w:t>
            </w:r>
            <w:proofErr w:type="spellStart"/>
            <w:r>
              <w:rPr>
                <w:sz w:val="22"/>
                <w:szCs w:val="22"/>
              </w:rPr>
              <w:t>резуль-татив-ность</w:t>
            </w:r>
            <w:proofErr w:type="spellEnd"/>
            <w:r>
              <w:rPr>
                <w:sz w:val="22"/>
                <w:szCs w:val="22"/>
              </w:rPr>
              <w:t xml:space="preserve"> МП</w:t>
            </w:r>
          </w:p>
        </w:tc>
        <w:tc>
          <w:tcPr>
            <w:tcW w:w="127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r>
              <w:rPr>
                <w:spacing w:val="-6"/>
                <w:sz w:val="22"/>
                <w:szCs w:val="22"/>
              </w:rPr>
              <w:t xml:space="preserve">Показатель </w:t>
            </w:r>
            <w:proofErr w:type="spellStart"/>
            <w:proofErr w:type="gramStart"/>
            <w:r>
              <w:rPr>
                <w:sz w:val="22"/>
                <w:szCs w:val="22"/>
              </w:rPr>
              <w:t>результа-тивности</w:t>
            </w:r>
            <w:proofErr w:type="spellEnd"/>
            <w:proofErr w:type="gramEnd"/>
            <w:r>
              <w:rPr>
                <w:sz w:val="22"/>
                <w:szCs w:val="22"/>
              </w:rPr>
              <w:t xml:space="preserve"> д</w:t>
            </w:r>
            <w:r>
              <w:rPr>
                <w:spacing w:val="-8"/>
                <w:sz w:val="22"/>
                <w:szCs w:val="22"/>
              </w:rPr>
              <w:t>остижения</w:t>
            </w:r>
            <w:r>
              <w:rPr>
                <w:sz w:val="22"/>
                <w:szCs w:val="22"/>
              </w:rPr>
              <w:t xml:space="preserve"> </w:t>
            </w:r>
            <w:proofErr w:type="spellStart"/>
            <w:r>
              <w:rPr>
                <w:sz w:val="22"/>
                <w:szCs w:val="22"/>
                <w:lang w:val="en-US"/>
              </w:rPr>
              <w:t>i</w:t>
            </w:r>
            <w:proofErr w:type="spellEnd"/>
            <w:r>
              <w:rPr>
                <w:sz w:val="22"/>
                <w:szCs w:val="22"/>
              </w:rPr>
              <w:t>-го показателя МП</w:t>
            </w:r>
          </w:p>
        </w:tc>
        <w:tc>
          <w:tcPr>
            <w:tcW w:w="141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2"/>
                <w:szCs w:val="22"/>
              </w:rPr>
            </w:pPr>
            <w:proofErr w:type="spellStart"/>
            <w:proofErr w:type="gramStart"/>
            <w:r>
              <w:rPr>
                <w:sz w:val="22"/>
                <w:szCs w:val="22"/>
              </w:rPr>
              <w:t>Плани-руемый</w:t>
            </w:r>
            <w:proofErr w:type="spellEnd"/>
            <w:proofErr w:type="gramEnd"/>
            <w:r>
              <w:rPr>
                <w:sz w:val="22"/>
                <w:szCs w:val="22"/>
              </w:rPr>
              <w:t xml:space="preserve"> показатель </w:t>
            </w:r>
            <w:proofErr w:type="spellStart"/>
            <w:r>
              <w:rPr>
                <w:sz w:val="22"/>
                <w:szCs w:val="22"/>
              </w:rPr>
              <w:t>результати-вности</w:t>
            </w:r>
            <w:proofErr w:type="spellEnd"/>
            <w:r>
              <w:rPr>
                <w:sz w:val="22"/>
                <w:szCs w:val="22"/>
              </w:rPr>
              <w:t xml:space="preserve"> МП</w:t>
            </w:r>
          </w:p>
        </w:tc>
      </w:tr>
    </w:tbl>
    <w:p w:rsidR="005250F7" w:rsidRDefault="005250F7" w:rsidP="005250F7">
      <w:pPr>
        <w:rPr>
          <w:sz w:val="4"/>
          <w:szCs w:val="4"/>
        </w:rPr>
      </w:pPr>
    </w:p>
    <w:tbl>
      <w:tblPr>
        <w:tblW w:w="15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3"/>
        <w:gridCol w:w="6"/>
        <w:gridCol w:w="1268"/>
        <w:gridCol w:w="7"/>
        <w:gridCol w:w="1281"/>
        <w:gridCol w:w="1218"/>
        <w:gridCol w:w="996"/>
        <w:gridCol w:w="1275"/>
        <w:gridCol w:w="1414"/>
        <w:gridCol w:w="28"/>
      </w:tblGrid>
      <w:tr w:rsidR="005250F7" w:rsidTr="00B969BC">
        <w:trPr>
          <w:gridAfter w:val="1"/>
          <w:wAfter w:w="28" w:type="dxa"/>
          <w:tblHeader/>
        </w:trPr>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2</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4</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6</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7</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11</w:t>
            </w:r>
          </w:p>
        </w:tc>
      </w:tr>
      <w:tr w:rsidR="005250F7" w:rsidTr="00B969BC">
        <w:trPr>
          <w:gridAfter w:val="1"/>
          <w:wAfter w:w="28" w:type="dxa"/>
        </w:trPr>
        <w:tc>
          <w:tcPr>
            <w:tcW w:w="15520" w:type="dxa"/>
            <w:gridSpan w:val="13"/>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b/>
                <w:sz w:val="24"/>
                <w:szCs w:val="24"/>
              </w:rPr>
              <w:t xml:space="preserve">Муниципальная программа </w:t>
            </w:r>
            <w:r>
              <w:rPr>
                <w:sz w:val="24"/>
                <w:szCs w:val="24"/>
              </w:rPr>
              <w:t xml:space="preserve">«Обеспечение общественного порядка и противодействие преступности в </w:t>
            </w:r>
            <w:proofErr w:type="spellStart"/>
            <w:r>
              <w:rPr>
                <w:sz w:val="24"/>
                <w:szCs w:val="24"/>
              </w:rPr>
              <w:t>Камешкирском</w:t>
            </w:r>
            <w:proofErr w:type="spellEnd"/>
            <w:r>
              <w:rPr>
                <w:sz w:val="24"/>
                <w:szCs w:val="24"/>
              </w:rPr>
              <w:t xml:space="preserve"> района Пензенской области </w:t>
            </w:r>
          </w:p>
          <w:p w:rsidR="005250F7" w:rsidRDefault="005250F7" w:rsidP="00B969BC">
            <w:pPr>
              <w:spacing w:line="228" w:lineRule="auto"/>
              <w:jc w:val="center"/>
              <w:rPr>
                <w:b/>
                <w:sz w:val="24"/>
                <w:szCs w:val="24"/>
              </w:rPr>
            </w:pPr>
            <w:r>
              <w:rPr>
                <w:sz w:val="24"/>
                <w:szCs w:val="24"/>
              </w:rPr>
              <w:t>в 2014-2020 годах»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5E4096" w:rsidRDefault="005250F7" w:rsidP="00B969BC">
            <w:pPr>
              <w:pStyle w:val="ConsPlusCell"/>
              <w:jc w:val="both"/>
              <w:rPr>
                <w:rFonts w:ascii="Times New Roman" w:hAnsi="Times New Roman" w:cs="Times New Roman"/>
                <w:sz w:val="24"/>
                <w:szCs w:val="24"/>
              </w:rPr>
            </w:pPr>
            <w:r>
              <w:rPr>
                <w:rFonts w:ascii="Times New Roman" w:hAnsi="Times New Roman" w:cs="Times New Roman"/>
                <w:sz w:val="24"/>
                <w:szCs w:val="24"/>
              </w:rPr>
              <w:t>1.</w:t>
            </w:r>
            <w:r w:rsidRPr="005E4096">
              <w:rPr>
                <w:rFonts w:ascii="Times New Roman" w:hAnsi="Times New Roman" w:cs="Times New Roman"/>
                <w:sz w:val="24"/>
                <w:szCs w:val="24"/>
              </w:rPr>
              <w:t xml:space="preserve">Снижение количества совершенных преступлений на 1 тыс. населения </w:t>
            </w:r>
            <w:proofErr w:type="spellStart"/>
            <w:r w:rsidRPr="005E4096">
              <w:rPr>
                <w:rFonts w:ascii="Times New Roman" w:hAnsi="Times New Roman" w:cs="Times New Roman"/>
                <w:sz w:val="24"/>
                <w:szCs w:val="24"/>
              </w:rPr>
              <w:t>Камешкирского</w:t>
            </w:r>
            <w:proofErr w:type="spellEnd"/>
            <w:r w:rsidRPr="005E4096">
              <w:rPr>
                <w:rFonts w:ascii="Times New Roman" w:hAnsi="Times New Roman" w:cs="Times New Roman"/>
                <w:sz w:val="24"/>
                <w:szCs w:val="24"/>
              </w:rPr>
              <w:t xml:space="preserve"> района Пензенской области по отношению к уровню п</w:t>
            </w:r>
            <w:r>
              <w:rPr>
                <w:rFonts w:ascii="Times New Roman" w:hAnsi="Times New Roman" w:cs="Times New Roman"/>
                <w:sz w:val="24"/>
                <w:szCs w:val="24"/>
              </w:rPr>
              <w:t xml:space="preserve">реступности по итогам </w:t>
            </w:r>
            <w:r w:rsidRPr="005E4096">
              <w:rPr>
                <w:rFonts w:ascii="Times New Roman" w:hAnsi="Times New Roman" w:cs="Times New Roman"/>
                <w:sz w:val="24"/>
                <w:szCs w:val="24"/>
              </w:rPr>
              <w:t xml:space="preserve">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rPr>
          <w:gridAfter w:val="1"/>
          <w:wAfter w:w="28" w:type="dxa"/>
        </w:trPr>
        <w:tc>
          <w:tcPr>
            <w:tcW w:w="2932" w:type="dxa"/>
            <w:tcBorders>
              <w:top w:val="single" w:sz="4" w:space="0" w:color="auto"/>
              <w:left w:val="single" w:sz="4" w:space="0" w:color="auto"/>
              <w:bottom w:val="single" w:sz="4" w:space="0" w:color="auto"/>
              <w:right w:val="single" w:sz="4" w:space="0" w:color="auto"/>
            </w:tcBorders>
            <w:vAlign w:val="center"/>
          </w:tcPr>
          <w:p w:rsidR="005250F7" w:rsidRPr="00313F3E" w:rsidRDefault="005250F7" w:rsidP="00B969BC">
            <w:pPr>
              <w:rPr>
                <w:sz w:val="24"/>
                <w:szCs w:val="24"/>
              </w:rPr>
            </w:pPr>
            <w:r>
              <w:rPr>
                <w:sz w:val="24"/>
                <w:szCs w:val="24"/>
              </w:rPr>
              <w:t>2.У</w:t>
            </w:r>
            <w:r w:rsidRPr="00313F3E">
              <w:rPr>
                <w:sz w:val="24"/>
                <w:szCs w:val="24"/>
              </w:rPr>
              <w:t>величение количества  наркозависимых, участвующих в лечебных и реабилитационных п</w:t>
            </w:r>
            <w:r>
              <w:rPr>
                <w:sz w:val="24"/>
                <w:szCs w:val="24"/>
              </w:rPr>
              <w:t xml:space="preserve">рограммах (к уровню </w:t>
            </w:r>
            <w:r>
              <w:rPr>
                <w:sz w:val="24"/>
                <w:szCs w:val="24"/>
              </w:rPr>
              <w:lastRenderedPageBreak/>
              <w:t>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14"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lastRenderedPageBreak/>
              <w:t>3.У</w:t>
            </w:r>
            <w:r w:rsidRPr="00313F3E">
              <w:rPr>
                <w:sz w:val="24"/>
                <w:szCs w:val="24"/>
              </w:rPr>
              <w:t>дельный вес подростков и молодежи в возрасте от 11 до 30 лет от их общего количества, вовлеченных в программные профилактические мероприяти</w:t>
            </w:r>
            <w:r>
              <w:rPr>
                <w:sz w:val="24"/>
                <w:szCs w:val="24"/>
              </w:rPr>
              <w:t>я по сравнению с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130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135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Pr>
                <w:sz w:val="24"/>
                <w:szCs w:val="24"/>
              </w:rPr>
              <w:t>4.</w:t>
            </w:r>
            <w:r w:rsidRPr="00133990">
              <w:rPr>
                <w:sz w:val="24"/>
                <w:szCs w:val="24"/>
              </w:rPr>
              <w:t>Доля проектов 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97</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0" w:lineRule="auto"/>
              <w:rPr>
                <w:sz w:val="24"/>
                <w:szCs w:val="24"/>
              </w:rPr>
            </w:pPr>
            <w:r>
              <w:rPr>
                <w:sz w:val="24"/>
                <w:szCs w:val="24"/>
              </w:rPr>
              <w:t>5.Д</w:t>
            </w:r>
            <w:r w:rsidRPr="00313F3E">
              <w:rPr>
                <w:sz w:val="24"/>
                <w:szCs w:val="24"/>
              </w:rPr>
              <w:t xml:space="preserve">оля граждан, претендующих на замещение должностей муниципальной службы </w:t>
            </w:r>
            <w:proofErr w:type="spellStart"/>
            <w:r w:rsidRPr="00313F3E">
              <w:rPr>
                <w:sz w:val="24"/>
                <w:szCs w:val="24"/>
              </w:rPr>
              <w:t>Камешкирского</w:t>
            </w:r>
            <w:proofErr w:type="spellEnd"/>
            <w:r w:rsidRPr="00313F3E">
              <w:rPr>
                <w:sz w:val="24"/>
                <w:szCs w:val="24"/>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95</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313F3E" w:rsidRDefault="005250F7" w:rsidP="00B969BC">
            <w:pPr>
              <w:spacing w:line="228" w:lineRule="auto"/>
              <w:rPr>
                <w:sz w:val="24"/>
                <w:szCs w:val="24"/>
              </w:rPr>
            </w:pPr>
            <w:r>
              <w:rPr>
                <w:sz w:val="24"/>
                <w:szCs w:val="24"/>
              </w:rPr>
              <w:t>6.К</w:t>
            </w:r>
            <w:r w:rsidRPr="00313F3E">
              <w:rPr>
                <w:sz w:val="24"/>
                <w:szCs w:val="24"/>
              </w:rPr>
              <w:t xml:space="preserve">оличество лиц, погибших в результате ДТП, на 1тыс. населения;  </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5,1</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5,2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102</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Итоговое значение по 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w:t>
            </w:r>
            <w:r>
              <w:rPr>
                <w:b/>
                <w:sz w:val="24"/>
                <w:szCs w:val="24"/>
              </w:rPr>
              <w:lastRenderedPageBreak/>
              <w:t>2020 годах»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313F3E">
              <w:rPr>
                <w:sz w:val="24"/>
                <w:szCs w:val="24"/>
              </w:rPr>
              <w:lastRenderedPageBreak/>
              <w:t xml:space="preserve">Снижение количества совершенных преступлений на 1 тыс. населения </w:t>
            </w:r>
            <w:proofErr w:type="spellStart"/>
            <w:r w:rsidRPr="00313F3E">
              <w:rPr>
                <w:sz w:val="24"/>
                <w:szCs w:val="24"/>
              </w:rPr>
              <w:t>Камешкирского</w:t>
            </w:r>
            <w:proofErr w:type="spellEnd"/>
            <w:r w:rsidRPr="00313F3E">
              <w:rPr>
                <w:sz w:val="24"/>
                <w:szCs w:val="24"/>
              </w:rPr>
              <w:t xml:space="preserve"> района Пензенской области по отношению к ур</w:t>
            </w:r>
            <w:r>
              <w:rPr>
                <w:sz w:val="24"/>
                <w:szCs w:val="24"/>
              </w:rPr>
              <w:t xml:space="preserve">овню преступности по итогам </w:t>
            </w:r>
            <w:r w:rsidRPr="00313F3E">
              <w:rPr>
                <w:sz w:val="24"/>
                <w:szCs w:val="24"/>
              </w:rPr>
              <w:t xml:space="preserve"> год</w:t>
            </w:r>
            <w:r>
              <w:rPr>
                <w:sz w:val="24"/>
                <w:szCs w:val="24"/>
              </w:rPr>
              <w:t>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88</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28" w:lineRule="auto"/>
              <w:jc w:val="center"/>
              <w:rPr>
                <w:sz w:val="24"/>
                <w:szCs w:val="24"/>
              </w:rPr>
            </w:pPr>
            <w:r>
              <w:rPr>
                <w:sz w:val="24"/>
                <w:szCs w:val="24"/>
              </w:rPr>
              <w:t>86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rPr>
                <w:sz w:val="24"/>
                <w:szCs w:val="28"/>
              </w:rPr>
            </w:pPr>
            <w:r w:rsidRPr="00133990">
              <w:rPr>
                <w:sz w:val="24"/>
                <w:szCs w:val="24"/>
              </w:rPr>
              <w:t>Удельный вес трудоустроенных ранее судимых лиц от числа освободившихся из мест лишения свободы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27</w:t>
            </w:r>
          </w:p>
        </w:tc>
        <w:tc>
          <w:tcPr>
            <w:tcW w:w="1133" w:type="dxa"/>
            <w:tcBorders>
              <w:top w:val="single" w:sz="4" w:space="0" w:color="auto"/>
              <w:left w:val="single" w:sz="4" w:space="0" w:color="auto"/>
              <w:bottom w:val="single" w:sz="4" w:space="0" w:color="auto"/>
              <w:right w:val="single" w:sz="4" w:space="0" w:color="auto"/>
            </w:tcBorders>
          </w:tcPr>
          <w:p w:rsidR="005250F7" w:rsidRDefault="005250F7" w:rsidP="00B969BC">
            <w:pPr>
              <w:suppressAutoHyphens/>
              <w:jc w:val="center"/>
              <w:rPr>
                <w:sz w:val="24"/>
                <w:szCs w:val="24"/>
              </w:rPr>
            </w:pPr>
          </w:p>
          <w:p w:rsidR="005250F7" w:rsidRDefault="005250F7" w:rsidP="00B969BC">
            <w:pPr>
              <w:suppressAutoHyphens/>
              <w:jc w:val="center"/>
              <w:rPr>
                <w:sz w:val="24"/>
                <w:szCs w:val="24"/>
              </w:rPr>
            </w:pPr>
          </w:p>
          <w:p w:rsidR="005250F7" w:rsidRPr="00133990" w:rsidRDefault="005250F7" w:rsidP="00B969BC">
            <w:pPr>
              <w:suppressAutoHyphens/>
              <w:jc w:val="center"/>
              <w:rPr>
                <w:sz w:val="24"/>
                <w:szCs w:val="24"/>
              </w:rPr>
            </w:pPr>
            <w:r>
              <w:rPr>
                <w:sz w:val="24"/>
                <w:szCs w:val="24"/>
              </w:rPr>
              <w:t>28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88"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31,2</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spacing w:line="232" w:lineRule="auto"/>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наркозависимых, участвующих в лечебных и реабилитационных программах (к уровню 2013 года)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111</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2263"/>
        </w:trPr>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t>Увеличение количества подростков и молодежи в возрасте от 11 до 30 лет, вовлеченных в программные профилактические</w:t>
            </w:r>
            <w:r>
              <w:rPr>
                <w:sz w:val="24"/>
                <w:szCs w:val="24"/>
              </w:rPr>
              <w:t xml:space="preserve"> мероприятия по сравнению с   </w:t>
            </w:r>
            <w:r w:rsidRPr="00133990">
              <w:rPr>
                <w:sz w:val="24"/>
                <w:szCs w:val="24"/>
              </w:rPr>
              <w:t xml:space="preserve"> годом</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130</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125</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rPr>
          <w:trHeight w:val="467"/>
        </w:trPr>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103</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30,9</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tcPr>
          <w:p w:rsidR="005250F7" w:rsidRDefault="005250F7" w:rsidP="00B969BC">
            <w:pPr>
              <w:jc w:val="center"/>
              <w:rPr>
                <w:sz w:val="24"/>
                <w:szCs w:val="24"/>
              </w:rPr>
            </w:pPr>
            <w:r>
              <w:rPr>
                <w:b/>
                <w:sz w:val="24"/>
                <w:szCs w:val="24"/>
              </w:rPr>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b/>
                <w:sz w:val="24"/>
                <w:szCs w:val="24"/>
              </w:rPr>
            </w:pPr>
            <w:r w:rsidRPr="00133990">
              <w:rPr>
                <w:sz w:val="24"/>
                <w:szCs w:val="24"/>
              </w:rPr>
              <w:t xml:space="preserve"> Доля проектов </w:t>
            </w:r>
            <w:r w:rsidRPr="00133990">
              <w:rPr>
                <w:sz w:val="24"/>
                <w:szCs w:val="24"/>
              </w:rPr>
              <w:lastRenderedPageBreak/>
              <w:t>нормативных правовых актов прошедших антикоррупционную экспертизу, в общем числе нормативных правовых актов принятых в текущем году</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lastRenderedPageBreak/>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97</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98</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133990" w:rsidRDefault="005250F7" w:rsidP="00B969BC">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самоуправления </w:t>
            </w:r>
            <w:proofErr w:type="spellStart"/>
            <w:r w:rsidRPr="00133990">
              <w:rPr>
                <w:sz w:val="24"/>
                <w:szCs w:val="24"/>
              </w:rPr>
              <w:t>Камешкирского</w:t>
            </w:r>
            <w:proofErr w:type="spellEnd"/>
            <w:r w:rsidRPr="00133990">
              <w:rPr>
                <w:sz w:val="24"/>
                <w:szCs w:val="24"/>
              </w:rPr>
              <w:t xml:space="preserve"> района</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rPr>
                <w:sz w:val="24"/>
                <w:szCs w:val="24"/>
              </w:rPr>
            </w:pPr>
            <w:r>
              <w:rPr>
                <w:sz w:val="24"/>
                <w:szCs w:val="24"/>
              </w:rPr>
              <w:t>баллы</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4,6</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Pr="0005313D"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Pr="007777D8" w:rsidRDefault="005250F7" w:rsidP="00B969BC">
            <w:pPr>
              <w:jc w:val="center"/>
              <w:rPr>
                <w:sz w:val="22"/>
                <w:szCs w:val="24"/>
              </w:rPr>
            </w:pPr>
            <w:r>
              <w:rPr>
                <w:sz w:val="22"/>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101</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0,3</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15548" w:type="dxa"/>
            <w:gridSpan w:val="14"/>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Pr="000E61CB" w:rsidRDefault="005250F7" w:rsidP="00B969BC">
            <w:pPr>
              <w:autoSpaceDE w:val="0"/>
              <w:jc w:val="both"/>
              <w:rPr>
                <w:sz w:val="24"/>
                <w:szCs w:val="24"/>
              </w:rPr>
            </w:pPr>
            <w:r w:rsidRPr="000E61CB">
              <w:rPr>
                <w:sz w:val="24"/>
                <w:szCs w:val="24"/>
              </w:rPr>
              <w:t>Количество лиц, погибших в результате ДТП, на 1 тыс. населения</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ед.</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5,1</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5,2</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r w:rsidR="005250F7" w:rsidTr="00B969BC">
        <w:tc>
          <w:tcPr>
            <w:tcW w:w="2932" w:type="dxa"/>
            <w:tcBorders>
              <w:top w:val="single" w:sz="4" w:space="0" w:color="auto"/>
              <w:left w:val="single" w:sz="4" w:space="0" w:color="auto"/>
              <w:bottom w:val="single" w:sz="4" w:space="0" w:color="auto"/>
              <w:right w:val="single" w:sz="4" w:space="0" w:color="auto"/>
            </w:tcBorders>
          </w:tcPr>
          <w:p w:rsidR="005250F7" w:rsidRDefault="005250F7" w:rsidP="00B969BC">
            <w:pPr>
              <w:spacing w:line="232" w:lineRule="auto"/>
              <w:jc w:val="center"/>
              <w:rPr>
                <w:sz w:val="24"/>
                <w:szCs w:val="28"/>
              </w:rPr>
            </w:pPr>
            <w:r>
              <w:rPr>
                <w:sz w:val="24"/>
                <w:szCs w:val="24"/>
              </w:rPr>
              <w:t xml:space="preserve">Итоговое значение </w:t>
            </w:r>
            <w:r>
              <w:rPr>
                <w:sz w:val="24"/>
                <w:szCs w:val="24"/>
              </w:rPr>
              <w:br/>
              <w:t>(по подпрограмме)</w:t>
            </w:r>
          </w:p>
        </w:tc>
        <w:tc>
          <w:tcPr>
            <w:tcW w:w="1127"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102</w:t>
            </w:r>
          </w:p>
        </w:tc>
        <w:tc>
          <w:tcPr>
            <w:tcW w:w="1281"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996"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5250F7" w:rsidRDefault="005250F7" w:rsidP="00B969BC">
            <w:pPr>
              <w:jc w:val="center"/>
              <w:rPr>
                <w:sz w:val="24"/>
                <w:szCs w:val="24"/>
              </w:rPr>
            </w:pPr>
            <w:r>
              <w:rPr>
                <w:sz w:val="24"/>
                <w:szCs w:val="24"/>
              </w:rPr>
              <w:t>Х</w:t>
            </w:r>
          </w:p>
        </w:tc>
      </w:tr>
    </w:tbl>
    <w:p w:rsidR="005250F7" w:rsidRDefault="005250F7" w:rsidP="005250F7"/>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p>
    <w:p w:rsidR="005250F7" w:rsidRDefault="005250F7" w:rsidP="005250F7">
      <w:pPr>
        <w:jc w:val="right"/>
      </w:pPr>
      <w:r>
        <w:lastRenderedPageBreak/>
        <w:t>Приложение 12</w:t>
      </w:r>
    </w:p>
    <w:p w:rsidR="005250F7" w:rsidRDefault="005250F7" w:rsidP="005250F7">
      <w:pPr>
        <w:jc w:val="right"/>
      </w:pPr>
      <w:r>
        <w:t>к муниципальной  программе</w:t>
      </w:r>
    </w:p>
    <w:p w:rsidR="005250F7" w:rsidRDefault="005250F7" w:rsidP="005250F7">
      <w:pPr>
        <w:jc w:val="right"/>
      </w:pPr>
      <w:r>
        <w:t xml:space="preserve"> «Обеспечение общественного порядка</w:t>
      </w:r>
    </w:p>
    <w:p w:rsidR="005250F7" w:rsidRDefault="005250F7" w:rsidP="005250F7">
      <w:pPr>
        <w:jc w:val="right"/>
      </w:pPr>
      <w:r>
        <w:t xml:space="preserve"> и противодействие преступности </w:t>
      </w:r>
      <w:proofErr w:type="gramStart"/>
      <w:r>
        <w:t>в</w:t>
      </w:r>
      <w:proofErr w:type="gramEnd"/>
      <w:r>
        <w:t xml:space="preserve"> </w:t>
      </w:r>
    </w:p>
    <w:p w:rsidR="005250F7" w:rsidRDefault="005250F7" w:rsidP="005250F7">
      <w:pPr>
        <w:jc w:val="right"/>
      </w:pPr>
      <w:proofErr w:type="spellStart"/>
      <w:r>
        <w:t>Камешкирском</w:t>
      </w:r>
      <w:proofErr w:type="spellEnd"/>
      <w:r>
        <w:t xml:space="preserve">  </w:t>
      </w:r>
      <w:proofErr w:type="gramStart"/>
      <w:r>
        <w:t>районе</w:t>
      </w:r>
      <w:proofErr w:type="gramEnd"/>
    </w:p>
    <w:p w:rsidR="005250F7" w:rsidRDefault="005250F7" w:rsidP="005250F7">
      <w:pPr>
        <w:jc w:val="right"/>
      </w:pPr>
      <w:r>
        <w:t xml:space="preserve"> Пензенской области</w:t>
      </w:r>
    </w:p>
    <w:p w:rsidR="005250F7" w:rsidRDefault="005250F7" w:rsidP="005250F7">
      <w:pPr>
        <w:jc w:val="right"/>
      </w:pPr>
      <w:r>
        <w:t xml:space="preserve">  в 2014-2020 годах»</w:t>
      </w:r>
    </w:p>
    <w:p w:rsidR="005250F7" w:rsidRDefault="005250F7" w:rsidP="005250F7">
      <w:pPr>
        <w:jc w:val="right"/>
        <w:rPr>
          <w:sz w:val="24"/>
          <w:szCs w:val="24"/>
        </w:rPr>
      </w:pPr>
    </w:p>
    <w:p w:rsidR="005250F7" w:rsidRPr="000E330A" w:rsidRDefault="005250F7" w:rsidP="005250F7">
      <w:pPr>
        <w:jc w:val="center"/>
        <w:rPr>
          <w:b/>
          <w:sz w:val="24"/>
          <w:szCs w:val="24"/>
        </w:rPr>
      </w:pPr>
      <w:r w:rsidRPr="000E330A">
        <w:rPr>
          <w:b/>
          <w:sz w:val="24"/>
          <w:szCs w:val="24"/>
        </w:rPr>
        <w:t xml:space="preserve">Планируемая эффективность </w:t>
      </w:r>
      <w:r>
        <w:rPr>
          <w:b/>
          <w:sz w:val="24"/>
          <w:szCs w:val="24"/>
        </w:rPr>
        <w:t>муниципаль</w:t>
      </w:r>
      <w:r w:rsidRPr="000E330A">
        <w:rPr>
          <w:b/>
          <w:sz w:val="24"/>
          <w:szCs w:val="24"/>
        </w:rPr>
        <w:t xml:space="preserve">ной программы </w:t>
      </w:r>
    </w:p>
    <w:p w:rsidR="005250F7" w:rsidRPr="00BC06CA" w:rsidRDefault="005250F7" w:rsidP="005250F7">
      <w:pPr>
        <w:jc w:val="center"/>
        <w:rPr>
          <w:b/>
          <w:sz w:val="24"/>
          <w:szCs w:val="24"/>
        </w:rPr>
      </w:pPr>
      <w:r w:rsidRPr="00BC06CA">
        <w:rPr>
          <w:b/>
          <w:sz w:val="24"/>
          <w:szCs w:val="24"/>
        </w:rPr>
        <w:t xml:space="preserve">«Обеспечение общественного порядка и противодействие преступности </w:t>
      </w:r>
    </w:p>
    <w:p w:rsidR="005250F7" w:rsidRPr="00BC06CA" w:rsidRDefault="005250F7" w:rsidP="005250F7">
      <w:pPr>
        <w:jc w:val="center"/>
        <w:rPr>
          <w:b/>
          <w:sz w:val="24"/>
          <w:szCs w:val="28"/>
          <w:u w:val="single"/>
        </w:rPr>
      </w:pPr>
      <w:r w:rsidRPr="00BC06CA">
        <w:rPr>
          <w:b/>
          <w:sz w:val="24"/>
          <w:szCs w:val="24"/>
        </w:rPr>
        <w:t xml:space="preserve">в </w:t>
      </w:r>
      <w:proofErr w:type="spellStart"/>
      <w:r w:rsidRPr="00BC06CA">
        <w:rPr>
          <w:b/>
          <w:sz w:val="24"/>
          <w:szCs w:val="24"/>
        </w:rPr>
        <w:t>Камешкирском</w:t>
      </w:r>
      <w:proofErr w:type="spellEnd"/>
      <w:r w:rsidRPr="00BC06CA">
        <w:rPr>
          <w:b/>
          <w:sz w:val="24"/>
          <w:szCs w:val="24"/>
        </w:rPr>
        <w:t xml:space="preserve"> района Пензенской области в 2014-2020 годах»</w:t>
      </w:r>
    </w:p>
    <w:p w:rsidR="005250F7" w:rsidRDefault="005250F7" w:rsidP="005250F7">
      <w:pPr>
        <w:jc w:val="center"/>
        <w:rPr>
          <w:b/>
          <w:sz w:val="24"/>
          <w:szCs w:val="24"/>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0"/>
        <w:gridCol w:w="1637"/>
        <w:gridCol w:w="1559"/>
        <w:gridCol w:w="1559"/>
        <w:gridCol w:w="1559"/>
        <w:gridCol w:w="1560"/>
        <w:gridCol w:w="1559"/>
        <w:gridCol w:w="1418"/>
      </w:tblGrid>
      <w:tr w:rsidR="005250F7" w:rsidRPr="003C5BE1" w:rsidTr="00B969BC">
        <w:trPr>
          <w:trHeight w:val="973"/>
        </w:trPr>
        <w:tc>
          <w:tcPr>
            <w:tcW w:w="4000" w:type="dxa"/>
            <w:vMerge w:val="restart"/>
          </w:tcPr>
          <w:p w:rsidR="005250F7" w:rsidRPr="003C5BE1" w:rsidRDefault="005250F7" w:rsidP="00B969BC">
            <w:pPr>
              <w:jc w:val="center"/>
              <w:rPr>
                <w:sz w:val="24"/>
                <w:szCs w:val="24"/>
              </w:rPr>
            </w:pPr>
            <w:r>
              <w:rPr>
                <w:sz w:val="24"/>
                <w:szCs w:val="24"/>
              </w:rPr>
              <w:t>Наименование целевого показателя</w:t>
            </w:r>
          </w:p>
        </w:tc>
        <w:tc>
          <w:tcPr>
            <w:tcW w:w="10851" w:type="dxa"/>
            <w:gridSpan w:val="7"/>
          </w:tcPr>
          <w:p w:rsidR="005250F7" w:rsidRDefault="005250F7" w:rsidP="00B969BC">
            <w:pPr>
              <w:jc w:val="center"/>
              <w:rPr>
                <w:sz w:val="24"/>
                <w:szCs w:val="24"/>
              </w:rPr>
            </w:pPr>
            <w:r>
              <w:rPr>
                <w:sz w:val="24"/>
                <w:szCs w:val="24"/>
              </w:rPr>
              <w:t>Планируемый показатель эффективности МП по годам реализации</w:t>
            </w:r>
          </w:p>
        </w:tc>
      </w:tr>
      <w:tr w:rsidR="005250F7" w:rsidRPr="003C5BE1" w:rsidTr="00B969BC">
        <w:trPr>
          <w:trHeight w:val="69"/>
        </w:trPr>
        <w:tc>
          <w:tcPr>
            <w:tcW w:w="4000" w:type="dxa"/>
            <w:vMerge/>
          </w:tcPr>
          <w:p w:rsidR="005250F7" w:rsidRDefault="005250F7" w:rsidP="00B969BC">
            <w:pPr>
              <w:jc w:val="center"/>
              <w:rPr>
                <w:sz w:val="24"/>
                <w:szCs w:val="24"/>
              </w:rPr>
            </w:pPr>
          </w:p>
        </w:tc>
        <w:tc>
          <w:tcPr>
            <w:tcW w:w="1637" w:type="dxa"/>
          </w:tcPr>
          <w:p w:rsidR="005250F7" w:rsidRDefault="005250F7" w:rsidP="00B969BC">
            <w:pPr>
              <w:jc w:val="center"/>
              <w:rPr>
                <w:sz w:val="24"/>
                <w:szCs w:val="24"/>
              </w:rPr>
            </w:pPr>
            <w:r>
              <w:rPr>
                <w:sz w:val="24"/>
                <w:szCs w:val="24"/>
              </w:rPr>
              <w:t>1 год</w:t>
            </w:r>
          </w:p>
        </w:tc>
        <w:tc>
          <w:tcPr>
            <w:tcW w:w="1559" w:type="dxa"/>
          </w:tcPr>
          <w:p w:rsidR="005250F7" w:rsidRDefault="005250F7" w:rsidP="00B969BC">
            <w:pPr>
              <w:jc w:val="center"/>
              <w:rPr>
                <w:sz w:val="24"/>
                <w:szCs w:val="24"/>
              </w:rPr>
            </w:pPr>
            <w:r>
              <w:rPr>
                <w:sz w:val="24"/>
                <w:szCs w:val="24"/>
              </w:rPr>
              <w:t>2 год</w:t>
            </w:r>
          </w:p>
        </w:tc>
        <w:tc>
          <w:tcPr>
            <w:tcW w:w="1559" w:type="dxa"/>
          </w:tcPr>
          <w:p w:rsidR="005250F7" w:rsidRDefault="005250F7" w:rsidP="00B969BC">
            <w:pPr>
              <w:jc w:val="center"/>
              <w:rPr>
                <w:sz w:val="24"/>
                <w:szCs w:val="24"/>
              </w:rPr>
            </w:pPr>
            <w:r>
              <w:rPr>
                <w:sz w:val="24"/>
                <w:szCs w:val="24"/>
              </w:rPr>
              <w:t>3 год</w:t>
            </w:r>
          </w:p>
        </w:tc>
        <w:tc>
          <w:tcPr>
            <w:tcW w:w="1559" w:type="dxa"/>
          </w:tcPr>
          <w:p w:rsidR="005250F7" w:rsidRDefault="005250F7" w:rsidP="00B969BC">
            <w:pPr>
              <w:jc w:val="center"/>
              <w:rPr>
                <w:sz w:val="24"/>
                <w:szCs w:val="24"/>
              </w:rPr>
            </w:pPr>
            <w:r>
              <w:rPr>
                <w:sz w:val="24"/>
                <w:szCs w:val="24"/>
              </w:rPr>
              <w:t>4 год</w:t>
            </w:r>
          </w:p>
        </w:tc>
        <w:tc>
          <w:tcPr>
            <w:tcW w:w="1560" w:type="dxa"/>
          </w:tcPr>
          <w:p w:rsidR="005250F7" w:rsidRDefault="005250F7" w:rsidP="00B969BC">
            <w:pPr>
              <w:jc w:val="center"/>
              <w:rPr>
                <w:sz w:val="24"/>
                <w:szCs w:val="24"/>
              </w:rPr>
            </w:pPr>
            <w:r>
              <w:rPr>
                <w:sz w:val="24"/>
                <w:szCs w:val="24"/>
              </w:rPr>
              <w:t>5 год</w:t>
            </w:r>
          </w:p>
        </w:tc>
        <w:tc>
          <w:tcPr>
            <w:tcW w:w="1559" w:type="dxa"/>
          </w:tcPr>
          <w:p w:rsidR="005250F7" w:rsidRDefault="005250F7" w:rsidP="00B969BC">
            <w:pPr>
              <w:jc w:val="center"/>
              <w:rPr>
                <w:sz w:val="24"/>
                <w:szCs w:val="24"/>
              </w:rPr>
            </w:pPr>
            <w:r>
              <w:rPr>
                <w:sz w:val="24"/>
                <w:szCs w:val="24"/>
              </w:rPr>
              <w:t>6 год</w:t>
            </w:r>
          </w:p>
        </w:tc>
        <w:tc>
          <w:tcPr>
            <w:tcW w:w="1418" w:type="dxa"/>
          </w:tcPr>
          <w:p w:rsidR="005250F7" w:rsidRDefault="005250F7" w:rsidP="00B969BC">
            <w:pPr>
              <w:jc w:val="center"/>
              <w:rPr>
                <w:sz w:val="24"/>
                <w:szCs w:val="24"/>
              </w:rPr>
            </w:pPr>
            <w:r>
              <w:rPr>
                <w:sz w:val="24"/>
                <w:szCs w:val="24"/>
              </w:rPr>
              <w:t>7 год</w:t>
            </w:r>
          </w:p>
        </w:tc>
      </w:tr>
    </w:tbl>
    <w:p w:rsidR="005250F7" w:rsidRPr="000E330A" w:rsidRDefault="005250F7" w:rsidP="005250F7">
      <w:pPr>
        <w:rPr>
          <w:sz w:val="4"/>
          <w:szCs w:val="4"/>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0"/>
        <w:gridCol w:w="1637"/>
        <w:gridCol w:w="1559"/>
        <w:gridCol w:w="1559"/>
        <w:gridCol w:w="1559"/>
        <w:gridCol w:w="1560"/>
        <w:gridCol w:w="1559"/>
        <w:gridCol w:w="1418"/>
      </w:tblGrid>
      <w:tr w:rsidR="005250F7" w:rsidRPr="003C5BE1" w:rsidTr="00B969BC">
        <w:trPr>
          <w:trHeight w:val="227"/>
          <w:tblHeader/>
        </w:trPr>
        <w:tc>
          <w:tcPr>
            <w:tcW w:w="4000" w:type="dxa"/>
          </w:tcPr>
          <w:p w:rsidR="005250F7" w:rsidRPr="000E330A" w:rsidRDefault="005250F7" w:rsidP="00B969BC">
            <w:pPr>
              <w:jc w:val="center"/>
              <w:rPr>
                <w:sz w:val="24"/>
                <w:szCs w:val="24"/>
              </w:rPr>
            </w:pPr>
            <w:r w:rsidRPr="000E330A">
              <w:rPr>
                <w:sz w:val="24"/>
                <w:szCs w:val="24"/>
              </w:rPr>
              <w:t>1</w:t>
            </w:r>
          </w:p>
        </w:tc>
        <w:tc>
          <w:tcPr>
            <w:tcW w:w="1637" w:type="dxa"/>
          </w:tcPr>
          <w:p w:rsidR="005250F7" w:rsidRPr="000E330A" w:rsidRDefault="005250F7" w:rsidP="00B969BC">
            <w:pPr>
              <w:jc w:val="center"/>
              <w:rPr>
                <w:sz w:val="24"/>
                <w:szCs w:val="24"/>
              </w:rPr>
            </w:pPr>
            <w:r w:rsidRPr="000E330A">
              <w:rPr>
                <w:sz w:val="24"/>
                <w:szCs w:val="24"/>
              </w:rPr>
              <w:t>2</w:t>
            </w:r>
          </w:p>
        </w:tc>
        <w:tc>
          <w:tcPr>
            <w:tcW w:w="1559" w:type="dxa"/>
          </w:tcPr>
          <w:p w:rsidR="005250F7" w:rsidRPr="000E330A" w:rsidRDefault="005250F7" w:rsidP="00B969BC">
            <w:pPr>
              <w:jc w:val="center"/>
              <w:rPr>
                <w:sz w:val="24"/>
                <w:szCs w:val="24"/>
              </w:rPr>
            </w:pPr>
            <w:r w:rsidRPr="000E330A">
              <w:rPr>
                <w:sz w:val="24"/>
                <w:szCs w:val="24"/>
              </w:rPr>
              <w:t>3</w:t>
            </w:r>
          </w:p>
        </w:tc>
        <w:tc>
          <w:tcPr>
            <w:tcW w:w="1559" w:type="dxa"/>
          </w:tcPr>
          <w:p w:rsidR="005250F7" w:rsidRPr="000E330A" w:rsidRDefault="005250F7" w:rsidP="00B969BC">
            <w:pPr>
              <w:jc w:val="center"/>
              <w:rPr>
                <w:sz w:val="24"/>
                <w:szCs w:val="24"/>
              </w:rPr>
            </w:pPr>
            <w:r w:rsidRPr="000E330A">
              <w:rPr>
                <w:sz w:val="24"/>
                <w:szCs w:val="24"/>
              </w:rPr>
              <w:t>4</w:t>
            </w:r>
          </w:p>
        </w:tc>
        <w:tc>
          <w:tcPr>
            <w:tcW w:w="1559" w:type="dxa"/>
          </w:tcPr>
          <w:p w:rsidR="005250F7" w:rsidRPr="000E330A" w:rsidRDefault="005250F7" w:rsidP="00B969BC">
            <w:pPr>
              <w:jc w:val="center"/>
              <w:rPr>
                <w:sz w:val="24"/>
                <w:szCs w:val="24"/>
              </w:rPr>
            </w:pPr>
            <w:r w:rsidRPr="000E330A">
              <w:rPr>
                <w:sz w:val="24"/>
                <w:szCs w:val="24"/>
              </w:rPr>
              <w:t>5</w:t>
            </w:r>
          </w:p>
        </w:tc>
        <w:tc>
          <w:tcPr>
            <w:tcW w:w="1560" w:type="dxa"/>
          </w:tcPr>
          <w:p w:rsidR="005250F7" w:rsidRPr="000E330A" w:rsidRDefault="005250F7" w:rsidP="00B969BC">
            <w:pPr>
              <w:jc w:val="center"/>
              <w:rPr>
                <w:sz w:val="24"/>
                <w:szCs w:val="24"/>
              </w:rPr>
            </w:pPr>
            <w:r w:rsidRPr="000E330A">
              <w:rPr>
                <w:sz w:val="24"/>
                <w:szCs w:val="24"/>
              </w:rPr>
              <w:t>6</w:t>
            </w:r>
          </w:p>
        </w:tc>
        <w:tc>
          <w:tcPr>
            <w:tcW w:w="1559" w:type="dxa"/>
          </w:tcPr>
          <w:p w:rsidR="005250F7" w:rsidRPr="000E330A" w:rsidRDefault="005250F7" w:rsidP="00B969BC">
            <w:pPr>
              <w:jc w:val="center"/>
              <w:rPr>
                <w:sz w:val="24"/>
                <w:szCs w:val="24"/>
              </w:rPr>
            </w:pPr>
            <w:r w:rsidRPr="000E330A">
              <w:rPr>
                <w:sz w:val="24"/>
                <w:szCs w:val="24"/>
              </w:rPr>
              <w:t>7</w:t>
            </w:r>
          </w:p>
        </w:tc>
        <w:tc>
          <w:tcPr>
            <w:tcW w:w="1418" w:type="dxa"/>
          </w:tcPr>
          <w:p w:rsidR="005250F7" w:rsidRPr="000E330A" w:rsidRDefault="005250F7" w:rsidP="00B969BC">
            <w:pPr>
              <w:jc w:val="center"/>
              <w:rPr>
                <w:sz w:val="24"/>
                <w:szCs w:val="24"/>
              </w:rPr>
            </w:pPr>
            <w:r w:rsidRPr="000E330A">
              <w:rPr>
                <w:sz w:val="24"/>
                <w:szCs w:val="24"/>
              </w:rPr>
              <w:t>8</w:t>
            </w:r>
          </w:p>
        </w:tc>
      </w:tr>
      <w:tr w:rsidR="005250F7" w:rsidRPr="003C5BE1" w:rsidTr="00B969BC">
        <w:trPr>
          <w:trHeight w:val="554"/>
        </w:trPr>
        <w:tc>
          <w:tcPr>
            <w:tcW w:w="14851" w:type="dxa"/>
            <w:gridSpan w:val="8"/>
          </w:tcPr>
          <w:p w:rsidR="005250F7" w:rsidRPr="00F722E4" w:rsidRDefault="005250F7" w:rsidP="00B969BC">
            <w:pPr>
              <w:jc w:val="center"/>
              <w:rPr>
                <w:b/>
                <w:sz w:val="24"/>
                <w:szCs w:val="24"/>
              </w:rPr>
            </w:pPr>
            <w:r>
              <w:rPr>
                <w:b/>
                <w:sz w:val="24"/>
                <w:szCs w:val="24"/>
              </w:rPr>
              <w:t>Муниципальная</w:t>
            </w:r>
            <w:r w:rsidRPr="00F722E4">
              <w:rPr>
                <w:b/>
                <w:sz w:val="24"/>
                <w:szCs w:val="24"/>
              </w:rPr>
              <w:t xml:space="preserve"> программа </w:t>
            </w:r>
            <w:proofErr w:type="spellStart"/>
            <w:r>
              <w:rPr>
                <w:b/>
                <w:sz w:val="24"/>
                <w:szCs w:val="24"/>
              </w:rPr>
              <w:t>Камешкирского</w:t>
            </w:r>
            <w:proofErr w:type="spellEnd"/>
            <w:r>
              <w:rPr>
                <w:b/>
                <w:sz w:val="24"/>
                <w:szCs w:val="24"/>
              </w:rPr>
              <w:t xml:space="preserve"> района </w:t>
            </w:r>
            <w:r w:rsidRPr="00F722E4">
              <w:rPr>
                <w:b/>
                <w:sz w:val="24"/>
                <w:szCs w:val="24"/>
              </w:rPr>
              <w:t xml:space="preserve">Пензенской области </w:t>
            </w:r>
            <w:r w:rsidRPr="00BC06CA">
              <w:rPr>
                <w:b/>
                <w:sz w:val="24"/>
                <w:szCs w:val="24"/>
              </w:rPr>
              <w:t xml:space="preserve">«Обеспечение общественного порядка и противодействие преступности в </w:t>
            </w:r>
            <w:proofErr w:type="spellStart"/>
            <w:r w:rsidRPr="00BC06CA">
              <w:rPr>
                <w:b/>
                <w:sz w:val="24"/>
                <w:szCs w:val="24"/>
              </w:rPr>
              <w:t>Камешкирском</w:t>
            </w:r>
            <w:proofErr w:type="spellEnd"/>
            <w:r w:rsidRPr="00BC06CA">
              <w:rPr>
                <w:b/>
                <w:sz w:val="24"/>
                <w:szCs w:val="24"/>
              </w:rPr>
              <w:t xml:space="preserve"> района Пензенской области в 2014-2020 годах»</w:t>
            </w:r>
          </w:p>
        </w:tc>
      </w:tr>
      <w:tr w:rsidR="005250F7" w:rsidRPr="003C5BE1" w:rsidTr="00B969BC">
        <w:trPr>
          <w:trHeight w:val="923"/>
        </w:trPr>
        <w:tc>
          <w:tcPr>
            <w:tcW w:w="4000" w:type="dxa"/>
          </w:tcPr>
          <w:p w:rsidR="005250F7" w:rsidRPr="003C5BE1" w:rsidRDefault="005250F7" w:rsidP="00B969BC">
            <w:pPr>
              <w:jc w:val="center"/>
            </w:pPr>
            <w:r>
              <w:t>Планируемый показатель результативности МП</w:t>
            </w:r>
          </w:p>
        </w:tc>
        <w:tc>
          <w:tcPr>
            <w:tcW w:w="1637" w:type="dxa"/>
            <w:vAlign w:val="center"/>
          </w:tcPr>
          <w:p w:rsidR="005250F7" w:rsidRPr="00CC2EA7" w:rsidRDefault="005250F7" w:rsidP="00B969BC">
            <w:pPr>
              <w:jc w:val="center"/>
              <w:rPr>
                <w:sz w:val="24"/>
                <w:szCs w:val="24"/>
              </w:rPr>
            </w:pPr>
            <w:r>
              <w:rPr>
                <w:sz w:val="24"/>
                <w:szCs w:val="24"/>
              </w:rPr>
              <w:t>102</w:t>
            </w:r>
          </w:p>
        </w:tc>
        <w:tc>
          <w:tcPr>
            <w:tcW w:w="1559"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102</w:t>
            </w:r>
          </w:p>
        </w:tc>
        <w:tc>
          <w:tcPr>
            <w:tcW w:w="1560" w:type="dxa"/>
            <w:vAlign w:val="center"/>
          </w:tcPr>
          <w:p w:rsidR="005250F7" w:rsidRPr="00CC2EA7" w:rsidRDefault="005250F7" w:rsidP="00B969BC">
            <w:pPr>
              <w:jc w:val="center"/>
              <w:rPr>
                <w:sz w:val="24"/>
                <w:szCs w:val="24"/>
              </w:rPr>
            </w:pPr>
            <w:r>
              <w:rPr>
                <w:sz w:val="24"/>
                <w:szCs w:val="24"/>
              </w:rPr>
              <w:t>106</w:t>
            </w:r>
          </w:p>
        </w:tc>
        <w:tc>
          <w:tcPr>
            <w:tcW w:w="1559" w:type="dxa"/>
            <w:vAlign w:val="center"/>
          </w:tcPr>
          <w:p w:rsidR="005250F7" w:rsidRPr="00CC2EA7" w:rsidRDefault="005250F7" w:rsidP="00B969BC">
            <w:pPr>
              <w:jc w:val="center"/>
              <w:rPr>
                <w:sz w:val="24"/>
                <w:szCs w:val="24"/>
              </w:rPr>
            </w:pPr>
            <w:r>
              <w:rPr>
                <w:sz w:val="24"/>
                <w:szCs w:val="24"/>
              </w:rPr>
              <w:t>102</w:t>
            </w:r>
          </w:p>
        </w:tc>
        <w:tc>
          <w:tcPr>
            <w:tcW w:w="1418" w:type="dxa"/>
            <w:vAlign w:val="center"/>
          </w:tcPr>
          <w:p w:rsidR="005250F7" w:rsidRPr="00CC2EA7" w:rsidRDefault="005250F7" w:rsidP="00B969BC">
            <w:pPr>
              <w:jc w:val="center"/>
              <w:rPr>
                <w:sz w:val="24"/>
                <w:szCs w:val="24"/>
              </w:rPr>
            </w:pPr>
            <w:r>
              <w:rPr>
                <w:sz w:val="24"/>
                <w:szCs w:val="24"/>
              </w:rPr>
              <w:t>102</w:t>
            </w:r>
          </w:p>
        </w:tc>
      </w:tr>
      <w:tr w:rsidR="005250F7" w:rsidRPr="003C5BE1" w:rsidTr="00B969BC">
        <w:trPr>
          <w:trHeight w:val="696"/>
        </w:trPr>
        <w:tc>
          <w:tcPr>
            <w:tcW w:w="4000" w:type="dxa"/>
          </w:tcPr>
          <w:p w:rsidR="005250F7" w:rsidRDefault="005250F7" w:rsidP="00B969BC">
            <w:pPr>
              <w:jc w:val="center"/>
            </w:pPr>
            <w:r>
              <w:t>Суммарная планируемая результативность</w:t>
            </w:r>
          </w:p>
        </w:tc>
        <w:tc>
          <w:tcPr>
            <w:tcW w:w="1637" w:type="dxa"/>
            <w:vAlign w:val="center"/>
          </w:tcPr>
          <w:p w:rsidR="005250F7" w:rsidRPr="00CC2EA7" w:rsidRDefault="005250F7" w:rsidP="00B969BC">
            <w:pPr>
              <w:jc w:val="center"/>
              <w:rPr>
                <w:sz w:val="24"/>
                <w:szCs w:val="24"/>
              </w:rPr>
            </w:pPr>
            <w:r>
              <w:rPr>
                <w:sz w:val="24"/>
                <w:szCs w:val="24"/>
              </w:rPr>
              <w:t>94,2</w:t>
            </w:r>
          </w:p>
        </w:tc>
        <w:tc>
          <w:tcPr>
            <w:tcW w:w="1559" w:type="dxa"/>
            <w:vAlign w:val="center"/>
          </w:tcPr>
          <w:p w:rsidR="005250F7" w:rsidRPr="00CC2EA7" w:rsidRDefault="005250F7" w:rsidP="00B969BC">
            <w:pPr>
              <w:jc w:val="center"/>
              <w:rPr>
                <w:sz w:val="24"/>
                <w:szCs w:val="24"/>
              </w:rPr>
            </w:pPr>
            <w:r>
              <w:rPr>
                <w:sz w:val="24"/>
                <w:szCs w:val="24"/>
              </w:rPr>
              <w:t>93,9</w:t>
            </w:r>
          </w:p>
        </w:tc>
        <w:tc>
          <w:tcPr>
            <w:tcW w:w="1559" w:type="dxa"/>
            <w:vAlign w:val="center"/>
          </w:tcPr>
          <w:p w:rsidR="005250F7" w:rsidRPr="00CC2EA7" w:rsidRDefault="005250F7" w:rsidP="00B969BC">
            <w:pPr>
              <w:jc w:val="center"/>
              <w:rPr>
                <w:sz w:val="24"/>
                <w:szCs w:val="24"/>
              </w:rPr>
            </w:pPr>
            <w:r>
              <w:rPr>
                <w:sz w:val="24"/>
                <w:szCs w:val="24"/>
              </w:rPr>
              <w:t>93,6</w:t>
            </w:r>
          </w:p>
        </w:tc>
        <w:tc>
          <w:tcPr>
            <w:tcW w:w="1559" w:type="dxa"/>
            <w:vAlign w:val="center"/>
          </w:tcPr>
          <w:p w:rsidR="005250F7" w:rsidRPr="00CC2EA7" w:rsidRDefault="005250F7" w:rsidP="00B969BC">
            <w:pPr>
              <w:jc w:val="center"/>
              <w:rPr>
                <w:sz w:val="24"/>
                <w:szCs w:val="24"/>
              </w:rPr>
            </w:pPr>
            <w:r>
              <w:rPr>
                <w:sz w:val="24"/>
                <w:szCs w:val="24"/>
              </w:rPr>
              <w:t>92,4</w:t>
            </w:r>
          </w:p>
        </w:tc>
        <w:tc>
          <w:tcPr>
            <w:tcW w:w="1560" w:type="dxa"/>
            <w:vAlign w:val="center"/>
          </w:tcPr>
          <w:p w:rsidR="005250F7" w:rsidRPr="00CC2EA7" w:rsidRDefault="005250F7" w:rsidP="00B969BC">
            <w:pPr>
              <w:jc w:val="center"/>
              <w:rPr>
                <w:sz w:val="24"/>
                <w:szCs w:val="24"/>
              </w:rPr>
            </w:pPr>
            <w:r>
              <w:rPr>
                <w:sz w:val="24"/>
                <w:szCs w:val="24"/>
              </w:rPr>
              <w:t>92,1</w:t>
            </w:r>
          </w:p>
        </w:tc>
        <w:tc>
          <w:tcPr>
            <w:tcW w:w="1559" w:type="dxa"/>
            <w:vAlign w:val="center"/>
          </w:tcPr>
          <w:p w:rsidR="005250F7" w:rsidRPr="00CC2EA7" w:rsidRDefault="005250F7" w:rsidP="00B969BC">
            <w:pPr>
              <w:jc w:val="center"/>
              <w:rPr>
                <w:sz w:val="24"/>
                <w:szCs w:val="24"/>
              </w:rPr>
            </w:pPr>
            <w:r>
              <w:rPr>
                <w:sz w:val="24"/>
                <w:szCs w:val="24"/>
              </w:rPr>
              <w:t>92,1</w:t>
            </w:r>
          </w:p>
        </w:tc>
        <w:tc>
          <w:tcPr>
            <w:tcW w:w="1418" w:type="dxa"/>
            <w:vAlign w:val="center"/>
          </w:tcPr>
          <w:p w:rsidR="005250F7" w:rsidRPr="00CC2EA7" w:rsidRDefault="005250F7" w:rsidP="00B969BC">
            <w:pPr>
              <w:jc w:val="center"/>
              <w:rPr>
                <w:sz w:val="24"/>
                <w:szCs w:val="24"/>
              </w:rPr>
            </w:pPr>
            <w:r>
              <w:rPr>
                <w:sz w:val="24"/>
                <w:szCs w:val="24"/>
              </w:rPr>
              <w:t>92,4</w:t>
            </w:r>
          </w:p>
        </w:tc>
      </w:tr>
      <w:tr w:rsidR="005250F7" w:rsidRPr="003C5BE1" w:rsidTr="00B969BC">
        <w:trPr>
          <w:trHeight w:val="315"/>
        </w:trPr>
        <w:tc>
          <w:tcPr>
            <w:tcW w:w="4000" w:type="dxa"/>
          </w:tcPr>
          <w:p w:rsidR="005250F7" w:rsidRDefault="005250F7" w:rsidP="00B969BC">
            <w:pPr>
              <w:jc w:val="center"/>
            </w:pPr>
            <w:r>
              <w:t>Отклонение,%</w:t>
            </w:r>
          </w:p>
        </w:tc>
        <w:tc>
          <w:tcPr>
            <w:tcW w:w="1637" w:type="dxa"/>
          </w:tcPr>
          <w:p w:rsidR="005250F7" w:rsidRPr="005F0474" w:rsidRDefault="005250F7" w:rsidP="00B969BC">
            <w:pPr>
              <w:jc w:val="center"/>
              <w:rPr>
                <w:sz w:val="24"/>
                <w:szCs w:val="24"/>
              </w:rPr>
            </w:pPr>
            <w:r>
              <w:rPr>
                <w:sz w:val="24"/>
                <w:szCs w:val="24"/>
              </w:rPr>
              <w:t>7,8</w:t>
            </w:r>
          </w:p>
        </w:tc>
        <w:tc>
          <w:tcPr>
            <w:tcW w:w="1559" w:type="dxa"/>
          </w:tcPr>
          <w:p w:rsidR="005250F7" w:rsidRPr="005F0474" w:rsidRDefault="005250F7" w:rsidP="00B969BC">
            <w:pPr>
              <w:jc w:val="center"/>
              <w:rPr>
                <w:sz w:val="24"/>
                <w:szCs w:val="24"/>
              </w:rPr>
            </w:pPr>
            <w:r>
              <w:rPr>
                <w:sz w:val="24"/>
                <w:szCs w:val="24"/>
              </w:rPr>
              <w:t>9,1</w:t>
            </w:r>
          </w:p>
        </w:tc>
        <w:tc>
          <w:tcPr>
            <w:tcW w:w="1559" w:type="dxa"/>
          </w:tcPr>
          <w:p w:rsidR="005250F7" w:rsidRPr="005F0474" w:rsidRDefault="005250F7" w:rsidP="00B969BC">
            <w:pPr>
              <w:jc w:val="center"/>
              <w:rPr>
                <w:sz w:val="24"/>
                <w:szCs w:val="24"/>
              </w:rPr>
            </w:pPr>
            <w:r>
              <w:rPr>
                <w:sz w:val="24"/>
                <w:szCs w:val="24"/>
              </w:rPr>
              <w:t>9,4</w:t>
            </w:r>
          </w:p>
        </w:tc>
        <w:tc>
          <w:tcPr>
            <w:tcW w:w="1559" w:type="dxa"/>
          </w:tcPr>
          <w:p w:rsidR="005250F7" w:rsidRPr="005F0474" w:rsidRDefault="005250F7" w:rsidP="00B969BC">
            <w:pPr>
              <w:jc w:val="center"/>
              <w:rPr>
                <w:sz w:val="24"/>
                <w:szCs w:val="24"/>
              </w:rPr>
            </w:pPr>
            <w:r>
              <w:rPr>
                <w:sz w:val="24"/>
                <w:szCs w:val="24"/>
              </w:rPr>
              <w:t>9,6</w:t>
            </w:r>
          </w:p>
        </w:tc>
        <w:tc>
          <w:tcPr>
            <w:tcW w:w="1560" w:type="dxa"/>
          </w:tcPr>
          <w:p w:rsidR="005250F7" w:rsidRPr="005F0474" w:rsidRDefault="005250F7" w:rsidP="00B969BC">
            <w:pPr>
              <w:jc w:val="center"/>
              <w:rPr>
                <w:sz w:val="24"/>
                <w:szCs w:val="24"/>
              </w:rPr>
            </w:pPr>
            <w:r>
              <w:rPr>
                <w:sz w:val="24"/>
                <w:szCs w:val="24"/>
              </w:rPr>
              <w:t>13,9</w:t>
            </w:r>
          </w:p>
        </w:tc>
        <w:tc>
          <w:tcPr>
            <w:tcW w:w="1559" w:type="dxa"/>
          </w:tcPr>
          <w:p w:rsidR="005250F7" w:rsidRPr="005F0474" w:rsidRDefault="005250F7" w:rsidP="00B969BC">
            <w:pPr>
              <w:jc w:val="center"/>
              <w:rPr>
                <w:sz w:val="24"/>
                <w:szCs w:val="24"/>
              </w:rPr>
            </w:pPr>
            <w:r>
              <w:rPr>
                <w:sz w:val="24"/>
                <w:szCs w:val="24"/>
              </w:rPr>
              <w:t>9,9</w:t>
            </w:r>
          </w:p>
        </w:tc>
        <w:tc>
          <w:tcPr>
            <w:tcW w:w="1418" w:type="dxa"/>
          </w:tcPr>
          <w:p w:rsidR="005250F7" w:rsidRPr="005F0474" w:rsidRDefault="005250F7" w:rsidP="00B969BC">
            <w:pPr>
              <w:jc w:val="center"/>
              <w:rPr>
                <w:sz w:val="24"/>
                <w:szCs w:val="24"/>
              </w:rPr>
            </w:pPr>
            <w:r>
              <w:rPr>
                <w:sz w:val="24"/>
                <w:szCs w:val="24"/>
              </w:rPr>
              <w:t>9,6</w:t>
            </w:r>
          </w:p>
        </w:tc>
      </w:tr>
      <w:tr w:rsidR="005250F7" w:rsidRPr="003C5BE1" w:rsidTr="00B969BC">
        <w:trPr>
          <w:trHeight w:val="554"/>
        </w:trPr>
        <w:tc>
          <w:tcPr>
            <w:tcW w:w="14851" w:type="dxa"/>
            <w:gridSpan w:val="8"/>
          </w:tcPr>
          <w:p w:rsidR="005250F7" w:rsidRPr="00D531BE" w:rsidRDefault="005250F7" w:rsidP="00B969BC">
            <w:pPr>
              <w:jc w:val="center"/>
              <w:rPr>
                <w:b/>
                <w:sz w:val="24"/>
                <w:szCs w:val="24"/>
              </w:rPr>
            </w:pPr>
            <w:r>
              <w:rPr>
                <w:b/>
                <w:sz w:val="24"/>
                <w:szCs w:val="24"/>
              </w:rPr>
              <w:t xml:space="preserve">Подпрограмма №1 «Профилактика правонарушений и экстремистской деятельности в </w:t>
            </w:r>
            <w:proofErr w:type="spellStart"/>
            <w:r>
              <w:rPr>
                <w:b/>
                <w:sz w:val="24"/>
                <w:szCs w:val="24"/>
              </w:rPr>
              <w:t>Камешкирском</w:t>
            </w:r>
            <w:proofErr w:type="spellEnd"/>
            <w:r>
              <w:rPr>
                <w:b/>
                <w:sz w:val="24"/>
                <w:szCs w:val="24"/>
              </w:rPr>
              <w:t xml:space="preserve"> районе Пензенской области в 2014-2020 годах»</w:t>
            </w:r>
          </w:p>
        </w:tc>
      </w:tr>
      <w:tr w:rsidR="005250F7" w:rsidRPr="003C5BE1" w:rsidTr="00B969BC">
        <w:trPr>
          <w:trHeight w:val="909"/>
        </w:trPr>
        <w:tc>
          <w:tcPr>
            <w:tcW w:w="4000" w:type="dxa"/>
          </w:tcPr>
          <w:p w:rsidR="005250F7" w:rsidRPr="003C5BE1" w:rsidRDefault="005250F7" w:rsidP="00B969BC">
            <w:pPr>
              <w:jc w:val="center"/>
            </w:pPr>
            <w:r>
              <w:t>Планируемый показатель результативности ПП</w:t>
            </w:r>
          </w:p>
        </w:tc>
        <w:tc>
          <w:tcPr>
            <w:tcW w:w="1637" w:type="dxa"/>
            <w:vAlign w:val="center"/>
          </w:tcPr>
          <w:p w:rsidR="005250F7" w:rsidRPr="00CC2EA7" w:rsidRDefault="005250F7" w:rsidP="00B969BC">
            <w:pPr>
              <w:jc w:val="center"/>
              <w:rPr>
                <w:sz w:val="24"/>
                <w:szCs w:val="24"/>
              </w:rPr>
            </w:pPr>
            <w:r>
              <w:rPr>
                <w:sz w:val="24"/>
                <w:szCs w:val="24"/>
              </w:rPr>
              <w:t>110</w:t>
            </w:r>
          </w:p>
        </w:tc>
        <w:tc>
          <w:tcPr>
            <w:tcW w:w="1559" w:type="dxa"/>
            <w:vAlign w:val="center"/>
          </w:tcPr>
          <w:p w:rsidR="005250F7" w:rsidRPr="00CC2EA7" w:rsidRDefault="005250F7" w:rsidP="00B969BC">
            <w:pPr>
              <w:jc w:val="center"/>
              <w:rPr>
                <w:sz w:val="24"/>
                <w:szCs w:val="24"/>
              </w:rPr>
            </w:pPr>
            <w:r>
              <w:rPr>
                <w:sz w:val="24"/>
                <w:szCs w:val="24"/>
              </w:rPr>
              <w:t>109</w:t>
            </w:r>
          </w:p>
        </w:tc>
        <w:tc>
          <w:tcPr>
            <w:tcW w:w="1559" w:type="dxa"/>
            <w:vAlign w:val="center"/>
          </w:tcPr>
          <w:p w:rsidR="005250F7" w:rsidRPr="00CC2EA7" w:rsidRDefault="005250F7" w:rsidP="00B969BC">
            <w:pPr>
              <w:jc w:val="center"/>
              <w:rPr>
                <w:sz w:val="24"/>
                <w:szCs w:val="24"/>
              </w:rPr>
            </w:pPr>
            <w:r>
              <w:rPr>
                <w:sz w:val="24"/>
                <w:szCs w:val="24"/>
              </w:rPr>
              <w:t>108</w:t>
            </w:r>
          </w:p>
        </w:tc>
        <w:tc>
          <w:tcPr>
            <w:tcW w:w="1559" w:type="dxa"/>
            <w:vAlign w:val="center"/>
          </w:tcPr>
          <w:p w:rsidR="005250F7" w:rsidRPr="00CC2EA7" w:rsidRDefault="005250F7" w:rsidP="00B969BC">
            <w:pPr>
              <w:jc w:val="center"/>
              <w:rPr>
                <w:sz w:val="24"/>
                <w:szCs w:val="24"/>
              </w:rPr>
            </w:pPr>
            <w:r>
              <w:rPr>
                <w:sz w:val="24"/>
                <w:szCs w:val="24"/>
              </w:rPr>
              <w:t>103</w:t>
            </w:r>
          </w:p>
        </w:tc>
        <w:tc>
          <w:tcPr>
            <w:tcW w:w="1560"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103</w:t>
            </w:r>
          </w:p>
        </w:tc>
        <w:tc>
          <w:tcPr>
            <w:tcW w:w="1418" w:type="dxa"/>
            <w:vAlign w:val="center"/>
          </w:tcPr>
          <w:p w:rsidR="005250F7" w:rsidRPr="00CC2EA7" w:rsidRDefault="005250F7" w:rsidP="00B969BC">
            <w:pPr>
              <w:jc w:val="center"/>
              <w:rPr>
                <w:sz w:val="24"/>
                <w:szCs w:val="24"/>
              </w:rPr>
            </w:pPr>
            <w:r>
              <w:rPr>
                <w:sz w:val="24"/>
                <w:szCs w:val="24"/>
              </w:rPr>
              <w:t>104</w:t>
            </w:r>
          </w:p>
        </w:tc>
      </w:tr>
      <w:tr w:rsidR="005250F7" w:rsidRPr="003C5BE1" w:rsidTr="00B969BC">
        <w:trPr>
          <w:trHeight w:val="559"/>
        </w:trPr>
        <w:tc>
          <w:tcPr>
            <w:tcW w:w="14851" w:type="dxa"/>
            <w:gridSpan w:val="8"/>
          </w:tcPr>
          <w:p w:rsidR="005250F7" w:rsidRPr="00D531BE" w:rsidRDefault="005250F7" w:rsidP="00B969BC">
            <w:pPr>
              <w:jc w:val="center"/>
              <w:rPr>
                <w:b/>
                <w:sz w:val="24"/>
                <w:szCs w:val="24"/>
              </w:rPr>
            </w:pPr>
            <w:r>
              <w:rPr>
                <w:b/>
                <w:sz w:val="24"/>
                <w:szCs w:val="24"/>
              </w:rPr>
              <w:t>Подпрограмма № 2</w:t>
            </w:r>
            <w:r w:rsidRPr="00133990">
              <w:rPr>
                <w:b/>
                <w:sz w:val="24"/>
                <w:szCs w:val="24"/>
              </w:rPr>
              <w:t xml:space="preserve">. «Антинаркотическая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w:t>
            </w:r>
            <w:r>
              <w:rPr>
                <w:b/>
                <w:sz w:val="24"/>
                <w:szCs w:val="24"/>
              </w:rPr>
              <w:t xml:space="preserve">на период </w:t>
            </w:r>
            <w:r w:rsidRPr="00133990">
              <w:rPr>
                <w:b/>
                <w:sz w:val="24"/>
                <w:szCs w:val="24"/>
              </w:rPr>
              <w:t>с 2014 по 2020 годы»</w:t>
            </w:r>
          </w:p>
        </w:tc>
      </w:tr>
      <w:tr w:rsidR="005250F7" w:rsidRPr="003C5BE1" w:rsidTr="00B969BC">
        <w:trPr>
          <w:trHeight w:val="909"/>
        </w:trPr>
        <w:tc>
          <w:tcPr>
            <w:tcW w:w="4000" w:type="dxa"/>
          </w:tcPr>
          <w:p w:rsidR="005250F7" w:rsidRDefault="005250F7" w:rsidP="00B969BC">
            <w:pPr>
              <w:jc w:val="center"/>
            </w:pPr>
            <w:r>
              <w:t>Планируемый показатель результативности ПП</w:t>
            </w:r>
          </w:p>
        </w:tc>
        <w:tc>
          <w:tcPr>
            <w:tcW w:w="1637"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103</w:t>
            </w:r>
          </w:p>
        </w:tc>
        <w:tc>
          <w:tcPr>
            <w:tcW w:w="1560"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103</w:t>
            </w:r>
          </w:p>
        </w:tc>
        <w:tc>
          <w:tcPr>
            <w:tcW w:w="1418" w:type="dxa"/>
            <w:vAlign w:val="center"/>
          </w:tcPr>
          <w:p w:rsidR="005250F7" w:rsidRPr="00CC2EA7" w:rsidRDefault="005250F7" w:rsidP="00B969BC">
            <w:pPr>
              <w:jc w:val="center"/>
              <w:rPr>
                <w:sz w:val="24"/>
                <w:szCs w:val="24"/>
              </w:rPr>
            </w:pPr>
            <w:r>
              <w:rPr>
                <w:sz w:val="24"/>
                <w:szCs w:val="24"/>
              </w:rPr>
              <w:t>103</w:t>
            </w:r>
          </w:p>
        </w:tc>
      </w:tr>
      <w:tr w:rsidR="005250F7" w:rsidRPr="003C5BE1" w:rsidTr="00B969BC">
        <w:trPr>
          <w:trHeight w:val="581"/>
        </w:trPr>
        <w:tc>
          <w:tcPr>
            <w:tcW w:w="14851" w:type="dxa"/>
            <w:gridSpan w:val="8"/>
          </w:tcPr>
          <w:p w:rsidR="005250F7" w:rsidRPr="00D531BE" w:rsidRDefault="005250F7" w:rsidP="00B969BC">
            <w:pPr>
              <w:jc w:val="center"/>
              <w:rPr>
                <w:b/>
                <w:sz w:val="24"/>
                <w:szCs w:val="24"/>
              </w:rPr>
            </w:pPr>
            <w:r>
              <w:rPr>
                <w:b/>
                <w:sz w:val="24"/>
                <w:szCs w:val="24"/>
              </w:rPr>
              <w:lastRenderedPageBreak/>
              <w:t>Подпрограмма № 3</w:t>
            </w:r>
            <w:r w:rsidRPr="00133990">
              <w:rPr>
                <w:b/>
                <w:sz w:val="24"/>
                <w:szCs w:val="24"/>
              </w:rPr>
              <w:t xml:space="preserve">. «Антикоррупционная программа </w:t>
            </w:r>
            <w:proofErr w:type="spellStart"/>
            <w:r w:rsidRPr="00133990">
              <w:rPr>
                <w:b/>
                <w:sz w:val="24"/>
                <w:szCs w:val="24"/>
              </w:rPr>
              <w:t>Камешкирского</w:t>
            </w:r>
            <w:proofErr w:type="spellEnd"/>
            <w:r w:rsidRPr="00133990">
              <w:rPr>
                <w:b/>
                <w:sz w:val="24"/>
                <w:szCs w:val="24"/>
              </w:rPr>
              <w:t xml:space="preserve"> района </w:t>
            </w:r>
            <w:r>
              <w:rPr>
                <w:b/>
                <w:sz w:val="24"/>
                <w:szCs w:val="24"/>
              </w:rPr>
              <w:t>Пензенской области</w:t>
            </w:r>
            <w:r w:rsidRPr="00133990">
              <w:rPr>
                <w:b/>
                <w:sz w:val="24"/>
                <w:szCs w:val="24"/>
              </w:rPr>
              <w:t xml:space="preserve"> в 2014-2020 годах»  </w:t>
            </w:r>
          </w:p>
        </w:tc>
      </w:tr>
      <w:tr w:rsidR="005250F7" w:rsidRPr="003C5BE1" w:rsidTr="00B969BC">
        <w:trPr>
          <w:trHeight w:val="923"/>
        </w:trPr>
        <w:tc>
          <w:tcPr>
            <w:tcW w:w="4000" w:type="dxa"/>
          </w:tcPr>
          <w:p w:rsidR="005250F7" w:rsidRDefault="005250F7" w:rsidP="00B969BC">
            <w:pPr>
              <w:jc w:val="center"/>
            </w:pPr>
            <w:r>
              <w:t>Планируемый показатель результативности ПП</w:t>
            </w:r>
          </w:p>
        </w:tc>
        <w:tc>
          <w:tcPr>
            <w:tcW w:w="1637" w:type="dxa"/>
            <w:vAlign w:val="center"/>
          </w:tcPr>
          <w:p w:rsidR="005250F7" w:rsidRPr="00CC2EA7" w:rsidRDefault="005250F7" w:rsidP="00B969BC">
            <w:pPr>
              <w:jc w:val="center"/>
              <w:rPr>
                <w:sz w:val="24"/>
                <w:szCs w:val="24"/>
              </w:rPr>
            </w:pPr>
            <w:r>
              <w:rPr>
                <w:sz w:val="24"/>
                <w:szCs w:val="24"/>
              </w:rPr>
              <w:t>101</w:t>
            </w:r>
          </w:p>
        </w:tc>
        <w:tc>
          <w:tcPr>
            <w:tcW w:w="1559" w:type="dxa"/>
            <w:vAlign w:val="center"/>
          </w:tcPr>
          <w:p w:rsidR="005250F7" w:rsidRPr="00CC2EA7" w:rsidRDefault="005250F7" w:rsidP="00B969BC">
            <w:pPr>
              <w:jc w:val="center"/>
              <w:rPr>
                <w:sz w:val="24"/>
                <w:szCs w:val="24"/>
              </w:rPr>
            </w:pPr>
            <w:r>
              <w:rPr>
                <w:sz w:val="24"/>
                <w:szCs w:val="24"/>
              </w:rPr>
              <w:t>101</w:t>
            </w:r>
          </w:p>
        </w:tc>
        <w:tc>
          <w:tcPr>
            <w:tcW w:w="1559" w:type="dxa"/>
            <w:vAlign w:val="center"/>
          </w:tcPr>
          <w:p w:rsidR="005250F7" w:rsidRPr="00CC2EA7" w:rsidRDefault="005250F7" w:rsidP="00B969BC">
            <w:pPr>
              <w:jc w:val="center"/>
              <w:rPr>
                <w:sz w:val="24"/>
                <w:szCs w:val="24"/>
              </w:rPr>
            </w:pPr>
            <w:r>
              <w:rPr>
                <w:sz w:val="24"/>
                <w:szCs w:val="24"/>
              </w:rPr>
              <w:t>101</w:t>
            </w:r>
          </w:p>
        </w:tc>
        <w:tc>
          <w:tcPr>
            <w:tcW w:w="1559" w:type="dxa"/>
            <w:vAlign w:val="center"/>
          </w:tcPr>
          <w:p w:rsidR="005250F7" w:rsidRPr="00CC2EA7" w:rsidRDefault="005250F7" w:rsidP="00B969BC">
            <w:pPr>
              <w:jc w:val="center"/>
              <w:rPr>
                <w:sz w:val="24"/>
                <w:szCs w:val="24"/>
              </w:rPr>
            </w:pPr>
            <w:r>
              <w:rPr>
                <w:sz w:val="24"/>
                <w:szCs w:val="24"/>
              </w:rPr>
              <w:t>102</w:t>
            </w:r>
          </w:p>
        </w:tc>
        <w:tc>
          <w:tcPr>
            <w:tcW w:w="1560" w:type="dxa"/>
            <w:vAlign w:val="center"/>
          </w:tcPr>
          <w:p w:rsidR="005250F7" w:rsidRPr="00CC2EA7" w:rsidRDefault="005250F7" w:rsidP="00B969BC">
            <w:pPr>
              <w:jc w:val="center"/>
              <w:rPr>
                <w:sz w:val="24"/>
                <w:szCs w:val="24"/>
              </w:rPr>
            </w:pPr>
            <w:r>
              <w:rPr>
                <w:sz w:val="24"/>
                <w:szCs w:val="24"/>
              </w:rPr>
              <w:t>101</w:t>
            </w:r>
          </w:p>
        </w:tc>
        <w:tc>
          <w:tcPr>
            <w:tcW w:w="1559" w:type="dxa"/>
            <w:vAlign w:val="center"/>
          </w:tcPr>
          <w:p w:rsidR="005250F7" w:rsidRPr="00CC2EA7" w:rsidRDefault="005250F7" w:rsidP="00B969BC">
            <w:pPr>
              <w:jc w:val="center"/>
              <w:rPr>
                <w:sz w:val="24"/>
                <w:szCs w:val="24"/>
              </w:rPr>
            </w:pPr>
            <w:r>
              <w:rPr>
                <w:sz w:val="24"/>
                <w:szCs w:val="24"/>
              </w:rPr>
              <w:t>101</w:t>
            </w:r>
          </w:p>
        </w:tc>
        <w:tc>
          <w:tcPr>
            <w:tcW w:w="1418" w:type="dxa"/>
            <w:vAlign w:val="center"/>
          </w:tcPr>
          <w:p w:rsidR="005250F7" w:rsidRPr="00CC2EA7" w:rsidRDefault="005250F7" w:rsidP="00B969BC">
            <w:pPr>
              <w:jc w:val="center"/>
              <w:rPr>
                <w:sz w:val="24"/>
                <w:szCs w:val="24"/>
              </w:rPr>
            </w:pPr>
            <w:r>
              <w:rPr>
                <w:sz w:val="24"/>
                <w:szCs w:val="24"/>
              </w:rPr>
              <w:t>101</w:t>
            </w:r>
          </w:p>
        </w:tc>
      </w:tr>
      <w:tr w:rsidR="005250F7" w:rsidRPr="003C5BE1" w:rsidTr="00B969BC">
        <w:trPr>
          <w:trHeight w:val="533"/>
        </w:trPr>
        <w:tc>
          <w:tcPr>
            <w:tcW w:w="14851" w:type="dxa"/>
            <w:gridSpan w:val="8"/>
          </w:tcPr>
          <w:p w:rsidR="005250F7" w:rsidRPr="00D531BE" w:rsidRDefault="005250F7" w:rsidP="00B969BC">
            <w:pPr>
              <w:jc w:val="center"/>
              <w:rPr>
                <w:b/>
                <w:sz w:val="24"/>
                <w:szCs w:val="24"/>
              </w:rPr>
            </w:pPr>
            <w:r w:rsidRPr="000E61CB">
              <w:rPr>
                <w:b/>
                <w:sz w:val="24"/>
                <w:szCs w:val="24"/>
              </w:rPr>
              <w:t>Подпрограмма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proofErr w:type="spellStart"/>
            <w:r>
              <w:rPr>
                <w:b/>
                <w:sz w:val="24"/>
                <w:szCs w:val="24"/>
              </w:rPr>
              <w:t>Камешкирском</w:t>
            </w:r>
            <w:proofErr w:type="spellEnd"/>
            <w:r>
              <w:rPr>
                <w:b/>
                <w:sz w:val="24"/>
                <w:szCs w:val="24"/>
              </w:rPr>
              <w:t xml:space="preserve"> районе Пензенской области в 2014-2020 годах</w:t>
            </w:r>
            <w:r w:rsidRPr="000E61CB">
              <w:rPr>
                <w:b/>
                <w:sz w:val="24"/>
                <w:szCs w:val="24"/>
              </w:rPr>
              <w:t>»</w:t>
            </w:r>
          </w:p>
        </w:tc>
      </w:tr>
      <w:tr w:rsidR="005250F7" w:rsidRPr="003C5BE1" w:rsidTr="00B969BC">
        <w:trPr>
          <w:trHeight w:val="923"/>
        </w:trPr>
        <w:tc>
          <w:tcPr>
            <w:tcW w:w="4000" w:type="dxa"/>
          </w:tcPr>
          <w:p w:rsidR="005250F7" w:rsidRDefault="005250F7" w:rsidP="00B969BC">
            <w:pPr>
              <w:jc w:val="center"/>
            </w:pPr>
            <w:r>
              <w:t>Планируемый показатель результативности ПП</w:t>
            </w:r>
          </w:p>
        </w:tc>
        <w:tc>
          <w:tcPr>
            <w:tcW w:w="1637" w:type="dxa"/>
            <w:vAlign w:val="center"/>
          </w:tcPr>
          <w:p w:rsidR="005250F7" w:rsidRPr="00CC2EA7" w:rsidRDefault="005250F7" w:rsidP="00B969BC">
            <w:pPr>
              <w:jc w:val="center"/>
              <w:rPr>
                <w:sz w:val="24"/>
                <w:szCs w:val="24"/>
              </w:rPr>
            </w:pPr>
            <w:r>
              <w:rPr>
                <w:sz w:val="24"/>
                <w:szCs w:val="24"/>
              </w:rPr>
              <w:t>103</w:t>
            </w:r>
          </w:p>
        </w:tc>
        <w:tc>
          <w:tcPr>
            <w:tcW w:w="1559" w:type="dxa"/>
            <w:vAlign w:val="center"/>
          </w:tcPr>
          <w:p w:rsidR="005250F7" w:rsidRPr="00CC2EA7" w:rsidRDefault="005250F7" w:rsidP="00B969BC">
            <w:pPr>
              <w:jc w:val="center"/>
              <w:rPr>
                <w:sz w:val="24"/>
                <w:szCs w:val="24"/>
              </w:rPr>
            </w:pPr>
            <w:r>
              <w:rPr>
                <w:sz w:val="24"/>
                <w:szCs w:val="24"/>
              </w:rPr>
              <w:t>106</w:t>
            </w:r>
          </w:p>
        </w:tc>
        <w:tc>
          <w:tcPr>
            <w:tcW w:w="1559" w:type="dxa"/>
            <w:vAlign w:val="center"/>
          </w:tcPr>
          <w:p w:rsidR="005250F7" w:rsidRPr="00CC2EA7" w:rsidRDefault="005250F7" w:rsidP="00B969BC">
            <w:pPr>
              <w:jc w:val="center"/>
              <w:rPr>
                <w:sz w:val="24"/>
                <w:szCs w:val="24"/>
              </w:rPr>
            </w:pPr>
            <w:r>
              <w:rPr>
                <w:sz w:val="24"/>
                <w:szCs w:val="24"/>
              </w:rPr>
              <w:t>109</w:t>
            </w:r>
          </w:p>
        </w:tc>
        <w:tc>
          <w:tcPr>
            <w:tcW w:w="1559" w:type="dxa"/>
            <w:vAlign w:val="center"/>
          </w:tcPr>
          <w:p w:rsidR="005250F7" w:rsidRPr="00CC2EA7" w:rsidRDefault="005250F7" w:rsidP="00B969BC">
            <w:pPr>
              <w:jc w:val="center"/>
              <w:rPr>
                <w:sz w:val="24"/>
                <w:szCs w:val="24"/>
              </w:rPr>
            </w:pPr>
            <w:r>
              <w:rPr>
                <w:sz w:val="24"/>
                <w:szCs w:val="24"/>
              </w:rPr>
              <w:t>105</w:t>
            </w:r>
          </w:p>
        </w:tc>
        <w:tc>
          <w:tcPr>
            <w:tcW w:w="1560" w:type="dxa"/>
            <w:vAlign w:val="center"/>
          </w:tcPr>
          <w:p w:rsidR="005250F7" w:rsidRPr="00CC2EA7" w:rsidRDefault="005250F7" w:rsidP="00B969BC">
            <w:pPr>
              <w:jc w:val="center"/>
              <w:rPr>
                <w:sz w:val="24"/>
                <w:szCs w:val="24"/>
              </w:rPr>
            </w:pPr>
            <w:r>
              <w:rPr>
                <w:sz w:val="24"/>
                <w:szCs w:val="24"/>
              </w:rPr>
              <w:t>125</w:t>
            </w:r>
          </w:p>
        </w:tc>
        <w:tc>
          <w:tcPr>
            <w:tcW w:w="1559" w:type="dxa"/>
            <w:vAlign w:val="center"/>
          </w:tcPr>
          <w:p w:rsidR="005250F7" w:rsidRPr="00CC2EA7" w:rsidRDefault="005250F7" w:rsidP="00B969BC">
            <w:pPr>
              <w:jc w:val="center"/>
              <w:rPr>
                <w:sz w:val="24"/>
                <w:szCs w:val="24"/>
              </w:rPr>
            </w:pPr>
            <w:r>
              <w:rPr>
                <w:sz w:val="24"/>
                <w:szCs w:val="24"/>
              </w:rPr>
              <w:t>102</w:t>
            </w:r>
          </w:p>
        </w:tc>
        <w:tc>
          <w:tcPr>
            <w:tcW w:w="1418" w:type="dxa"/>
            <w:vAlign w:val="center"/>
          </w:tcPr>
          <w:p w:rsidR="005250F7" w:rsidRPr="00CC2EA7" w:rsidRDefault="005250F7" w:rsidP="00B969BC">
            <w:pPr>
              <w:jc w:val="center"/>
              <w:rPr>
                <w:sz w:val="24"/>
                <w:szCs w:val="24"/>
              </w:rPr>
            </w:pPr>
            <w:r>
              <w:rPr>
                <w:sz w:val="24"/>
                <w:szCs w:val="24"/>
              </w:rPr>
              <w:t>102</w:t>
            </w:r>
          </w:p>
        </w:tc>
      </w:tr>
    </w:tbl>
    <w:p w:rsidR="005250F7" w:rsidRPr="00930178" w:rsidRDefault="005250F7" w:rsidP="005250F7">
      <w:pPr>
        <w:rPr>
          <w:sz w:val="28"/>
          <w:szCs w:val="28"/>
        </w:rPr>
        <w:sectPr w:rsidR="005250F7" w:rsidRPr="00930178" w:rsidSect="005250F7">
          <w:endnotePr>
            <w:numFmt w:val="decimal"/>
          </w:endnotePr>
          <w:pgSz w:w="16840" w:h="11907" w:orient="landscape"/>
          <w:pgMar w:top="284" w:right="992"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250F7" w:rsidRPr="00C24E6B" w:rsidRDefault="005250F7" w:rsidP="005250F7">
      <w:pPr>
        <w:autoSpaceDE w:val="0"/>
        <w:autoSpaceDN w:val="0"/>
        <w:adjustRightInd w:val="0"/>
        <w:spacing w:line="235" w:lineRule="auto"/>
        <w:jc w:val="both"/>
        <w:rPr>
          <w:sz w:val="28"/>
          <w:szCs w:val="28"/>
        </w:rPr>
      </w:pPr>
    </w:p>
    <w:p w:rsidR="005250F7" w:rsidRDefault="005250F7" w:rsidP="005250F7">
      <w:pPr>
        <w:rPr>
          <w:rStyle w:val="afc"/>
          <w:b w:val="0"/>
          <w:bCs/>
          <w:sz w:val="28"/>
          <w:szCs w:val="28"/>
        </w:rPr>
      </w:pPr>
    </w:p>
    <w:p w:rsidR="005250F7" w:rsidRDefault="005250F7" w:rsidP="005250F7">
      <w:pPr>
        <w:rPr>
          <w:rStyle w:val="afc"/>
          <w:b w:val="0"/>
          <w:bCs/>
          <w:sz w:val="28"/>
          <w:szCs w:val="28"/>
        </w:rPr>
      </w:pPr>
    </w:p>
    <w:p w:rsidR="005250F7" w:rsidRDefault="005250F7" w:rsidP="005250F7">
      <w:pPr>
        <w:rPr>
          <w:rStyle w:val="afc"/>
          <w:b w:val="0"/>
          <w:bCs/>
          <w:sz w:val="28"/>
          <w:szCs w:val="28"/>
        </w:rPr>
      </w:pPr>
    </w:p>
    <w:p w:rsidR="005250F7" w:rsidRDefault="005250F7" w:rsidP="005250F7">
      <w:pPr>
        <w:rPr>
          <w:rStyle w:val="afc"/>
          <w:b w:val="0"/>
          <w:bCs/>
          <w:sz w:val="28"/>
          <w:szCs w:val="28"/>
        </w:rPr>
      </w:pPr>
      <w:r>
        <w:rPr>
          <w:rStyle w:val="afc"/>
          <w:b w:val="0"/>
          <w:bCs/>
          <w:sz w:val="28"/>
          <w:szCs w:val="28"/>
        </w:rPr>
        <w:t xml:space="preserve">                                                                                                       </w:t>
      </w:r>
    </w:p>
    <w:p w:rsidR="005250F7" w:rsidRDefault="005250F7" w:rsidP="005250F7">
      <w:pPr>
        <w:rPr>
          <w:rStyle w:val="afc"/>
          <w:b w:val="0"/>
          <w:bCs/>
          <w:sz w:val="28"/>
          <w:szCs w:val="28"/>
        </w:rPr>
      </w:pPr>
    </w:p>
    <w:p w:rsidR="005250F7" w:rsidRDefault="005250F7" w:rsidP="005250F7">
      <w:pPr>
        <w:jc w:val="right"/>
        <w:rPr>
          <w:rStyle w:val="afc"/>
          <w:b w:val="0"/>
          <w:bCs/>
          <w:sz w:val="28"/>
          <w:szCs w:val="28"/>
        </w:rPr>
      </w:pPr>
      <w:r>
        <w:rPr>
          <w:rStyle w:val="afc"/>
          <w:b w:val="0"/>
          <w:bCs/>
          <w:sz w:val="28"/>
          <w:szCs w:val="28"/>
        </w:rPr>
        <w:t xml:space="preserve">                     </w:t>
      </w:r>
    </w:p>
    <w:p w:rsidR="005250F7" w:rsidRDefault="005250F7" w:rsidP="005250F7">
      <w:pPr>
        <w:jc w:val="right"/>
        <w:rPr>
          <w:rStyle w:val="afc"/>
          <w:b w:val="0"/>
          <w:bCs/>
          <w:sz w:val="28"/>
          <w:szCs w:val="28"/>
        </w:rPr>
      </w:pPr>
    </w:p>
    <w:p w:rsidR="005250F7" w:rsidRDefault="005250F7" w:rsidP="005250F7">
      <w:pPr>
        <w:jc w:val="right"/>
        <w:rPr>
          <w:rStyle w:val="afc"/>
          <w:b w:val="0"/>
          <w:bCs/>
          <w:sz w:val="28"/>
          <w:szCs w:val="28"/>
        </w:rPr>
      </w:pPr>
    </w:p>
    <w:p w:rsidR="005250F7" w:rsidRDefault="005250F7" w:rsidP="005250F7">
      <w:pPr>
        <w:jc w:val="right"/>
        <w:rPr>
          <w:rStyle w:val="afc"/>
          <w:b w:val="0"/>
          <w:bCs/>
          <w:sz w:val="28"/>
          <w:szCs w:val="28"/>
        </w:rPr>
      </w:pPr>
    </w:p>
    <w:p w:rsidR="005250F7" w:rsidRDefault="005250F7" w:rsidP="005250F7">
      <w:pPr>
        <w:jc w:val="right"/>
        <w:rPr>
          <w:rStyle w:val="afc"/>
          <w:b w:val="0"/>
          <w:bCs/>
          <w:sz w:val="28"/>
          <w:szCs w:val="28"/>
        </w:rPr>
      </w:pPr>
    </w:p>
    <w:p w:rsidR="005250F7" w:rsidRDefault="005250F7" w:rsidP="005250F7">
      <w:pPr>
        <w:jc w:val="right"/>
        <w:rPr>
          <w:rStyle w:val="afc"/>
          <w:b w:val="0"/>
          <w:bCs/>
          <w:sz w:val="28"/>
          <w:szCs w:val="28"/>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C55EF" w:rsidRDefault="005250F7" w:rsidP="005250F7">
      <w:pPr>
        <w:rPr>
          <w:sz w:val="24"/>
          <w:szCs w:val="24"/>
        </w:rPr>
      </w:pPr>
    </w:p>
    <w:p w:rsidR="005250F7" w:rsidRPr="0000363A" w:rsidRDefault="005250F7" w:rsidP="005250F7">
      <w:pPr>
        <w:jc w:val="both"/>
        <w:rPr>
          <w:b/>
        </w:rPr>
      </w:pPr>
    </w:p>
    <w:p w:rsidR="005250F7" w:rsidRDefault="005250F7" w:rsidP="005250F7">
      <w:pPr>
        <w:autoSpaceDE w:val="0"/>
        <w:autoSpaceDN w:val="0"/>
        <w:adjustRightInd w:val="0"/>
        <w:ind w:left="10206"/>
        <w:jc w:val="center"/>
        <w:outlineLvl w:val="1"/>
        <w:rPr>
          <w:sz w:val="24"/>
          <w:szCs w:val="24"/>
        </w:rPr>
      </w:pPr>
    </w:p>
    <w:p w:rsidR="005250F7" w:rsidRDefault="005250F7" w:rsidP="005250F7">
      <w:pPr>
        <w:autoSpaceDE w:val="0"/>
        <w:autoSpaceDN w:val="0"/>
        <w:adjustRightInd w:val="0"/>
        <w:ind w:left="10206"/>
        <w:jc w:val="center"/>
        <w:outlineLvl w:val="1"/>
        <w:rPr>
          <w:sz w:val="24"/>
          <w:szCs w:val="24"/>
        </w:rPr>
      </w:pPr>
    </w:p>
    <w:p w:rsidR="005250F7" w:rsidRDefault="005250F7" w:rsidP="005250F7">
      <w:pPr>
        <w:autoSpaceDE w:val="0"/>
        <w:autoSpaceDN w:val="0"/>
        <w:adjustRightInd w:val="0"/>
        <w:ind w:left="10206"/>
        <w:jc w:val="center"/>
        <w:outlineLvl w:val="1"/>
        <w:rPr>
          <w:sz w:val="24"/>
          <w:szCs w:val="24"/>
        </w:rPr>
      </w:pPr>
    </w:p>
    <w:p w:rsidR="005250F7" w:rsidRDefault="005250F7"/>
    <w:sectPr w:rsidR="005250F7" w:rsidSect="005250F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B4" w:rsidRDefault="004C37C6" w:rsidP="004D2F70">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5461B4" w:rsidRDefault="004C37C6" w:rsidP="009D6F8C">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B4" w:rsidRDefault="004C37C6" w:rsidP="004219B1">
    <w:pPr>
      <w:pStyle w:val="a9"/>
      <w:framePr w:wrap="around" w:vAnchor="text" w:hAnchor="margin" w:xAlign="right" w:y="1"/>
      <w:rPr>
        <w:rStyle w:val="af5"/>
      </w:rPr>
    </w:pPr>
  </w:p>
  <w:p w:rsidR="005461B4" w:rsidRDefault="004C37C6" w:rsidP="0010107C">
    <w:pPr>
      <w:pStyle w:val="a9"/>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B4" w:rsidRPr="009D6F8C" w:rsidRDefault="004C37C6" w:rsidP="009D6F8C">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B4" w:rsidRDefault="004C37C6">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0F7" w:rsidRDefault="005250F7" w:rsidP="0039261E">
    <w:pPr>
      <w:pStyle w:val="a9"/>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5250F7" w:rsidRDefault="005250F7" w:rsidP="00230583">
    <w:pPr>
      <w:pStyle w:val="a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0F7" w:rsidRDefault="005250F7" w:rsidP="0039261E">
    <w:pPr>
      <w:pStyle w:val="a9"/>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9</w:t>
    </w:r>
    <w:r>
      <w:rPr>
        <w:rStyle w:val="af5"/>
      </w:rPr>
      <w:fldChar w:fldCharType="end"/>
    </w:r>
  </w:p>
  <w:p w:rsidR="005250F7" w:rsidRDefault="005250F7" w:rsidP="00230583">
    <w:pPr>
      <w:pStyle w:val="a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BE85597"/>
    <w:multiLevelType w:val="hybridMultilevel"/>
    <w:tmpl w:val="9D6EF42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11">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E0D1862"/>
    <w:multiLevelType w:val="hybridMultilevel"/>
    <w:tmpl w:val="F61065E2"/>
    <w:lvl w:ilvl="0" w:tplc="8292A01C">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B46E17"/>
    <w:multiLevelType w:val="hybridMultilevel"/>
    <w:tmpl w:val="7698394E"/>
    <w:lvl w:ilvl="0" w:tplc="B59488AE">
      <w:start w:val="1"/>
      <w:numFmt w:val="upperRoman"/>
      <w:pStyle w:val="WW8Num6z0"/>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6FD74DA"/>
    <w:multiLevelType w:val="hybridMultilevel"/>
    <w:tmpl w:val="D396B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3">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721E3597"/>
    <w:multiLevelType w:val="hybridMultilevel"/>
    <w:tmpl w:val="7032B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9">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30">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75D54FF8"/>
    <w:multiLevelType w:val="hybridMultilevel"/>
    <w:tmpl w:val="BF0A7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9D465D"/>
    <w:multiLevelType w:val="multilevel"/>
    <w:tmpl w:val="70E8F1E2"/>
    <w:lvl w:ilvl="0">
      <w:start w:val="1"/>
      <w:numFmt w:val="upperRoman"/>
      <w:lvlText w:val="%1."/>
      <w:lvlJc w:val="left"/>
      <w:pPr>
        <w:tabs>
          <w:tab w:val="num" w:pos="1080"/>
        </w:tabs>
        <w:ind w:left="1080" w:hanging="720"/>
      </w:pPr>
      <w:rPr>
        <w:rFonts w:hint="default"/>
      </w:rPr>
    </w:lvl>
    <w:lvl w:ilvl="1">
      <w:start w:val="17"/>
      <w:numFmt w:val="decimal"/>
      <w:isLgl/>
      <w:lvlText w:val="%1.%2."/>
      <w:lvlJc w:val="left"/>
      <w:pPr>
        <w:tabs>
          <w:tab w:val="num" w:pos="2460"/>
        </w:tabs>
        <w:ind w:left="2460" w:hanging="1560"/>
      </w:pPr>
      <w:rPr>
        <w:rFonts w:hint="default"/>
      </w:rPr>
    </w:lvl>
    <w:lvl w:ilvl="2">
      <w:start w:val="1"/>
      <w:numFmt w:val="decimal"/>
      <w:isLgl/>
      <w:lvlText w:val="%1.%2.%3."/>
      <w:lvlJc w:val="left"/>
      <w:pPr>
        <w:tabs>
          <w:tab w:val="num" w:pos="3000"/>
        </w:tabs>
        <w:ind w:left="3000" w:hanging="1560"/>
      </w:pPr>
      <w:rPr>
        <w:rFonts w:hint="default"/>
      </w:rPr>
    </w:lvl>
    <w:lvl w:ilvl="3">
      <w:start w:val="1"/>
      <w:numFmt w:val="decimal"/>
      <w:isLgl/>
      <w:lvlText w:val="%1.%2.%3.%4."/>
      <w:lvlJc w:val="left"/>
      <w:pPr>
        <w:tabs>
          <w:tab w:val="num" w:pos="3540"/>
        </w:tabs>
        <w:ind w:left="3540" w:hanging="1560"/>
      </w:pPr>
      <w:rPr>
        <w:rFonts w:hint="default"/>
      </w:rPr>
    </w:lvl>
    <w:lvl w:ilvl="4">
      <w:start w:val="1"/>
      <w:numFmt w:val="decimal"/>
      <w:isLgl/>
      <w:lvlText w:val="%1.%2.%3.%4.%5."/>
      <w:lvlJc w:val="left"/>
      <w:pPr>
        <w:tabs>
          <w:tab w:val="num" w:pos="4080"/>
        </w:tabs>
        <w:ind w:left="4080" w:hanging="1560"/>
      </w:pPr>
      <w:rPr>
        <w:rFonts w:hint="default"/>
      </w:rPr>
    </w:lvl>
    <w:lvl w:ilvl="5">
      <w:start w:val="1"/>
      <w:numFmt w:val="decimal"/>
      <w:isLgl/>
      <w:lvlText w:val="%1.%2.%3.%4.%5.%6."/>
      <w:lvlJc w:val="left"/>
      <w:pPr>
        <w:tabs>
          <w:tab w:val="num" w:pos="4620"/>
        </w:tabs>
        <w:ind w:left="4620" w:hanging="1560"/>
      </w:pPr>
      <w:rPr>
        <w:rFonts w:hint="default"/>
      </w:rPr>
    </w:lvl>
    <w:lvl w:ilvl="6">
      <w:start w:val="1"/>
      <w:numFmt w:val="decimal"/>
      <w:isLgl/>
      <w:lvlText w:val="%1.%2.%3.%4.%5.%6.%7."/>
      <w:lvlJc w:val="left"/>
      <w:pPr>
        <w:tabs>
          <w:tab w:val="num" w:pos="5160"/>
        </w:tabs>
        <w:ind w:left="5160" w:hanging="1560"/>
      </w:pPr>
      <w:rPr>
        <w:rFonts w:hint="default"/>
      </w:rPr>
    </w:lvl>
    <w:lvl w:ilvl="7">
      <w:start w:val="1"/>
      <w:numFmt w:val="decimal"/>
      <w:isLgl/>
      <w:lvlText w:val="%1.%2.%3.%4.%5.%6.%7.%8."/>
      <w:lvlJc w:val="left"/>
      <w:pPr>
        <w:tabs>
          <w:tab w:val="num" w:pos="5700"/>
        </w:tabs>
        <w:ind w:left="5700" w:hanging="1560"/>
      </w:pPr>
      <w:rPr>
        <w:rFonts w:hint="default"/>
      </w:rPr>
    </w:lvl>
    <w:lvl w:ilvl="8">
      <w:start w:val="1"/>
      <w:numFmt w:val="decimal"/>
      <w:isLgl/>
      <w:lvlText w:val="%1.%2.%3.%4.%5.%6.%7.%8.%9."/>
      <w:lvlJc w:val="left"/>
      <w:pPr>
        <w:tabs>
          <w:tab w:val="num" w:pos="6480"/>
        </w:tabs>
        <w:ind w:left="6480" w:hanging="1800"/>
      </w:pPr>
      <w:rPr>
        <w:rFonts w:hint="default"/>
      </w:rPr>
    </w:lvl>
  </w:abstractNum>
  <w:num w:numId="1">
    <w:abstractNumId w:val="12"/>
  </w:num>
  <w:num w:numId="2">
    <w:abstractNumId w:val="13"/>
  </w:num>
  <w:num w:numId="3">
    <w:abstractNumId w:val="28"/>
  </w:num>
  <w:num w:numId="4">
    <w:abstractNumId w:val="30"/>
  </w:num>
  <w:num w:numId="5">
    <w:abstractNumId w:val="7"/>
  </w:num>
  <w:num w:numId="6">
    <w:abstractNumId w:val="6"/>
  </w:num>
  <w:num w:numId="7">
    <w:abstractNumId w:val="1"/>
  </w:num>
  <w:num w:numId="8">
    <w:abstractNumId w:val="3"/>
  </w:num>
  <w:num w:numId="9">
    <w:abstractNumId w:val="22"/>
  </w:num>
  <w:num w:numId="10">
    <w:abstractNumId w:val="0"/>
  </w:num>
  <w:num w:numId="11">
    <w:abstractNumId w:val="26"/>
  </w:num>
  <w:num w:numId="12">
    <w:abstractNumId w:val="11"/>
  </w:num>
  <w:num w:numId="13">
    <w:abstractNumId w:val="14"/>
  </w:num>
  <w:num w:numId="14">
    <w:abstractNumId w:val="31"/>
  </w:num>
  <w:num w:numId="15">
    <w:abstractNumId w:val="17"/>
  </w:num>
  <w:num w:numId="16">
    <w:abstractNumId w:val="32"/>
  </w:num>
  <w:num w:numId="17">
    <w:abstractNumId w:val="8"/>
  </w:num>
  <w:num w:numId="18">
    <w:abstractNumId w:val="20"/>
  </w:num>
  <w:num w:numId="19">
    <w:abstractNumId w:val="27"/>
  </w:num>
  <w:num w:numId="20">
    <w:abstractNumId w:val="10"/>
  </w:num>
  <w:num w:numId="21">
    <w:abstractNumId w:val="18"/>
    <w:lvlOverride w:ilvl="0">
      <w:startOverride w:val="1"/>
    </w:lvlOverride>
    <w:lvlOverride w:ilvl="1"/>
    <w:lvlOverride w:ilvl="2"/>
    <w:lvlOverride w:ilvl="3"/>
    <w:lvlOverride w:ilvl="4"/>
    <w:lvlOverride w:ilvl="5"/>
    <w:lvlOverride w:ilvl="6"/>
    <w:lvlOverride w:ilvl="7"/>
    <w:lvlOverride w:ilvl="8"/>
  </w:num>
  <w:num w:numId="22">
    <w:abstractNumId w:val="24"/>
  </w:num>
  <w:num w:numId="23">
    <w:abstractNumId w:val="29"/>
  </w:num>
  <w:num w:numId="24">
    <w:abstractNumId w:val="4"/>
  </w:num>
  <w:num w:numId="25">
    <w:abstractNumId w:val="15"/>
  </w:num>
  <w:num w:numId="26">
    <w:abstractNumId w:val="21"/>
  </w:num>
  <w:num w:numId="27">
    <w:abstractNumId w:val="16"/>
  </w:num>
  <w:num w:numId="28">
    <w:abstractNumId w:val="9"/>
  </w:num>
  <w:num w:numId="29">
    <w:abstractNumId w:val="5"/>
  </w:num>
  <w:num w:numId="30">
    <w:abstractNumId w:val="2"/>
  </w:num>
  <w:num w:numId="31">
    <w:abstractNumId w:val="25"/>
  </w:num>
  <w:num w:numId="32">
    <w:abstractNumId w:val="19"/>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751"/>
    <w:rsid w:val="00361751"/>
    <w:rsid w:val="004C37C6"/>
    <w:rsid w:val="005250F7"/>
    <w:rsid w:val="00B10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6175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250F7"/>
    <w:pPr>
      <w:keepNext/>
      <w:widowControl/>
      <w:jc w:val="both"/>
      <w:outlineLvl w:val="0"/>
    </w:pPr>
    <w:rPr>
      <w:sz w:val="24"/>
    </w:rPr>
  </w:style>
  <w:style w:type="paragraph" w:styleId="2">
    <w:name w:val="heading 2"/>
    <w:basedOn w:val="a"/>
    <w:next w:val="a"/>
    <w:link w:val="20"/>
    <w:qFormat/>
    <w:rsid w:val="005250F7"/>
    <w:pPr>
      <w:keepNext/>
      <w:widowControl/>
      <w:outlineLvl w:val="1"/>
    </w:pPr>
    <w:rPr>
      <w:sz w:val="24"/>
    </w:rPr>
  </w:style>
  <w:style w:type="paragraph" w:styleId="3">
    <w:name w:val="heading 3"/>
    <w:basedOn w:val="a"/>
    <w:next w:val="a"/>
    <w:link w:val="30"/>
    <w:qFormat/>
    <w:rsid w:val="005250F7"/>
    <w:pPr>
      <w:keepNext/>
      <w:widowControl/>
      <w:jc w:val="center"/>
      <w:outlineLvl w:val="2"/>
    </w:pPr>
    <w:rPr>
      <w:b/>
      <w:sz w:val="40"/>
    </w:rPr>
  </w:style>
  <w:style w:type="paragraph" w:styleId="5">
    <w:name w:val="heading 5"/>
    <w:basedOn w:val="a"/>
    <w:next w:val="a"/>
    <w:link w:val="50"/>
    <w:qFormat/>
    <w:rsid w:val="005250F7"/>
    <w:pPr>
      <w:widowControl/>
      <w:numPr>
        <w:ilvl w:val="4"/>
        <w:numId w:val="1"/>
      </w:numPr>
      <w:suppressAutoHyphens/>
      <w:spacing w:before="240" w:after="60"/>
      <w:outlineLvl w:val="4"/>
    </w:pPr>
    <w:rPr>
      <w:b/>
      <w:bCs/>
      <w:i/>
      <w:iCs/>
      <w:sz w:val="26"/>
      <w:szCs w:val="26"/>
      <w:lang w:eastAsia="ar-SA"/>
    </w:rPr>
  </w:style>
  <w:style w:type="paragraph" w:styleId="6">
    <w:name w:val="heading 6"/>
    <w:basedOn w:val="a"/>
    <w:next w:val="a"/>
    <w:link w:val="60"/>
    <w:qFormat/>
    <w:rsid w:val="005250F7"/>
    <w:pPr>
      <w:keepNext/>
      <w:widowControl/>
      <w:tabs>
        <w:tab w:val="num" w:pos="0"/>
      </w:tabs>
      <w:suppressAutoHyphens/>
      <w:outlineLvl w:val="5"/>
    </w:pPr>
    <w:rPr>
      <w:b/>
      <w:bCs/>
      <w:sz w:val="24"/>
      <w:szCs w:val="24"/>
      <w:lang w:eastAsia="ar-SA"/>
    </w:rPr>
  </w:style>
  <w:style w:type="paragraph" w:styleId="8">
    <w:name w:val="heading 8"/>
    <w:basedOn w:val="a"/>
    <w:next w:val="a"/>
    <w:link w:val="80"/>
    <w:qFormat/>
    <w:rsid w:val="005250F7"/>
    <w:pPr>
      <w:widowControl/>
      <w:spacing w:before="240" w:after="60"/>
      <w:outlineLvl w:val="7"/>
    </w:pPr>
    <w:rPr>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locked/>
    <w:rsid w:val="00361751"/>
    <w:rPr>
      <w:rFonts w:ascii="Arial" w:eastAsia="Times New Roman" w:hAnsi="Arial" w:cs="Arial"/>
    </w:rPr>
  </w:style>
  <w:style w:type="paragraph" w:customStyle="1" w:styleId="ConsPlusNormal0">
    <w:name w:val="ConsPlusNormal"/>
    <w:link w:val="ConsPlusNormal"/>
    <w:rsid w:val="0036175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617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rsid w:val="00361751"/>
    <w:rPr>
      <w:color w:val="0066CC"/>
      <w:u w:val="single"/>
    </w:rPr>
  </w:style>
  <w:style w:type="character" w:customStyle="1" w:styleId="a4">
    <w:name w:val="Основной текст_"/>
    <w:basedOn w:val="a0"/>
    <w:link w:val="11"/>
    <w:rsid w:val="00361751"/>
    <w:rPr>
      <w:rFonts w:ascii="Times New Roman" w:eastAsia="Times New Roman" w:hAnsi="Times New Roman" w:cs="Times New Roman"/>
      <w:spacing w:val="10"/>
      <w:sz w:val="18"/>
      <w:szCs w:val="18"/>
      <w:shd w:val="clear" w:color="auto" w:fill="FFFFFF"/>
    </w:rPr>
  </w:style>
  <w:style w:type="paragraph" w:customStyle="1" w:styleId="11">
    <w:name w:val="Основной текст1"/>
    <w:basedOn w:val="a"/>
    <w:link w:val="a4"/>
    <w:rsid w:val="00361751"/>
    <w:pPr>
      <w:shd w:val="clear" w:color="auto" w:fill="FFFFFF"/>
      <w:spacing w:after="120" w:line="293" w:lineRule="exact"/>
      <w:jc w:val="both"/>
    </w:pPr>
    <w:rPr>
      <w:spacing w:val="10"/>
      <w:sz w:val="18"/>
      <w:szCs w:val="18"/>
      <w:lang w:eastAsia="en-US"/>
    </w:rPr>
  </w:style>
  <w:style w:type="paragraph" w:styleId="a5">
    <w:name w:val="Balloon Text"/>
    <w:basedOn w:val="a"/>
    <w:link w:val="a6"/>
    <w:unhideWhenUsed/>
    <w:rsid w:val="00361751"/>
    <w:rPr>
      <w:rFonts w:ascii="Tahoma" w:hAnsi="Tahoma" w:cs="Tahoma"/>
      <w:sz w:val="16"/>
      <w:szCs w:val="16"/>
    </w:rPr>
  </w:style>
  <w:style w:type="character" w:customStyle="1" w:styleId="a6">
    <w:name w:val="Текст выноски Знак"/>
    <w:basedOn w:val="a0"/>
    <w:link w:val="a5"/>
    <w:rsid w:val="00361751"/>
    <w:rPr>
      <w:rFonts w:ascii="Tahoma" w:eastAsia="Times New Roman" w:hAnsi="Tahoma" w:cs="Tahoma"/>
      <w:sz w:val="16"/>
      <w:szCs w:val="16"/>
      <w:lang w:eastAsia="ru-RU"/>
    </w:rPr>
  </w:style>
  <w:style w:type="character" w:customStyle="1" w:styleId="10">
    <w:name w:val="Заголовок 1 Знак"/>
    <w:basedOn w:val="a0"/>
    <w:link w:val="1"/>
    <w:rsid w:val="005250F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250F7"/>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5250F7"/>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5250F7"/>
    <w:rPr>
      <w:rFonts w:ascii="Times New Roman" w:eastAsia="Times New Roman" w:hAnsi="Times New Roman" w:cs="Times New Roman"/>
      <w:b/>
      <w:bCs/>
      <w:sz w:val="24"/>
      <w:szCs w:val="24"/>
      <w:lang w:eastAsia="ar-SA"/>
    </w:rPr>
  </w:style>
  <w:style w:type="paragraph" w:styleId="a7">
    <w:name w:val="header"/>
    <w:basedOn w:val="a"/>
    <w:link w:val="a8"/>
    <w:rsid w:val="005250F7"/>
    <w:pPr>
      <w:tabs>
        <w:tab w:val="center" w:pos="4153"/>
        <w:tab w:val="right" w:pos="8306"/>
      </w:tabs>
    </w:pPr>
  </w:style>
  <w:style w:type="character" w:customStyle="1" w:styleId="a8">
    <w:name w:val="Верхний колонтитул Знак"/>
    <w:basedOn w:val="a0"/>
    <w:link w:val="a7"/>
    <w:rsid w:val="005250F7"/>
    <w:rPr>
      <w:rFonts w:ascii="Times New Roman" w:eastAsia="Times New Roman" w:hAnsi="Times New Roman" w:cs="Times New Roman"/>
      <w:sz w:val="20"/>
      <w:szCs w:val="20"/>
      <w:lang w:eastAsia="ru-RU"/>
    </w:rPr>
  </w:style>
  <w:style w:type="paragraph" w:styleId="a9">
    <w:name w:val="footer"/>
    <w:basedOn w:val="a"/>
    <w:link w:val="aa"/>
    <w:rsid w:val="005250F7"/>
    <w:pPr>
      <w:tabs>
        <w:tab w:val="center" w:pos="4153"/>
        <w:tab w:val="right" w:pos="8306"/>
      </w:tabs>
    </w:pPr>
  </w:style>
  <w:style w:type="character" w:customStyle="1" w:styleId="aa">
    <w:name w:val="Нижний колонтитул Знак"/>
    <w:basedOn w:val="a0"/>
    <w:link w:val="a9"/>
    <w:rsid w:val="005250F7"/>
    <w:rPr>
      <w:rFonts w:ascii="Times New Roman" w:eastAsia="Times New Roman" w:hAnsi="Times New Roman" w:cs="Times New Roman"/>
      <w:sz w:val="20"/>
      <w:szCs w:val="20"/>
      <w:lang w:eastAsia="ru-RU"/>
    </w:rPr>
  </w:style>
  <w:style w:type="paragraph" w:styleId="ab">
    <w:name w:val="caption"/>
    <w:basedOn w:val="a"/>
    <w:next w:val="a"/>
    <w:qFormat/>
    <w:rsid w:val="005250F7"/>
    <w:pPr>
      <w:widowControl/>
      <w:jc w:val="center"/>
    </w:pPr>
    <w:rPr>
      <w:b/>
      <w:sz w:val="40"/>
    </w:rPr>
  </w:style>
  <w:style w:type="paragraph" w:customStyle="1" w:styleId="ConsPlusCell">
    <w:name w:val="ConsPlusCell"/>
    <w:rsid w:val="005250F7"/>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5250F7"/>
    <w:pPr>
      <w:widowControl/>
      <w:spacing w:after="200" w:line="276" w:lineRule="auto"/>
      <w:ind w:left="720"/>
    </w:pPr>
    <w:rPr>
      <w:rFonts w:ascii="Calibri" w:hAnsi="Calibri"/>
      <w:sz w:val="22"/>
      <w:szCs w:val="22"/>
      <w:lang w:eastAsia="en-US"/>
    </w:rPr>
  </w:style>
  <w:style w:type="paragraph" w:customStyle="1" w:styleId="ac">
    <w:name w:val="Знак"/>
    <w:basedOn w:val="a"/>
    <w:rsid w:val="005250F7"/>
    <w:pPr>
      <w:widowControl/>
      <w:spacing w:after="160" w:line="240" w:lineRule="exact"/>
    </w:pPr>
    <w:rPr>
      <w:rFonts w:ascii="Arial" w:eastAsia="Calibri" w:hAnsi="Arial" w:cs="Arial"/>
      <w:lang w:val="fr-FR" w:eastAsia="en-US"/>
    </w:rPr>
  </w:style>
  <w:style w:type="paragraph" w:styleId="21">
    <w:name w:val="Body Text Indent 2"/>
    <w:basedOn w:val="a"/>
    <w:link w:val="22"/>
    <w:rsid w:val="005250F7"/>
    <w:pPr>
      <w:ind w:firstLine="708"/>
    </w:pPr>
    <w:rPr>
      <w:rFonts w:eastAsia="Calibri"/>
      <w:lang w:val="x-none"/>
    </w:rPr>
  </w:style>
  <w:style w:type="character" w:customStyle="1" w:styleId="22">
    <w:name w:val="Основной текст с отступом 2 Знак"/>
    <w:basedOn w:val="a0"/>
    <w:link w:val="21"/>
    <w:rsid w:val="005250F7"/>
    <w:rPr>
      <w:rFonts w:ascii="Times New Roman" w:eastAsia="Calibri" w:hAnsi="Times New Roman" w:cs="Times New Roman"/>
      <w:sz w:val="20"/>
      <w:szCs w:val="20"/>
      <w:lang w:val="x-none" w:eastAsia="ru-RU"/>
    </w:rPr>
  </w:style>
  <w:style w:type="paragraph" w:styleId="ad">
    <w:name w:val="Body Text Indent"/>
    <w:aliases w:val="Нумерованный список !!,Основной текст 1,Надин стиль"/>
    <w:basedOn w:val="a"/>
    <w:link w:val="ae"/>
    <w:rsid w:val="005250F7"/>
    <w:pPr>
      <w:spacing w:after="120"/>
      <w:ind w:left="283"/>
    </w:pPr>
    <w:rPr>
      <w:rFonts w:eastAsia="Calibri"/>
      <w:lang w:val="x-none"/>
    </w:rPr>
  </w:style>
  <w:style w:type="character" w:customStyle="1" w:styleId="ae">
    <w:name w:val="Основной текст с отступом Знак"/>
    <w:aliases w:val="Нумерованный список !! Знак,Основной текст 1 Знак,Надин стиль Знак"/>
    <w:basedOn w:val="a0"/>
    <w:link w:val="ad"/>
    <w:rsid w:val="005250F7"/>
    <w:rPr>
      <w:rFonts w:ascii="Times New Roman" w:eastAsia="Calibri" w:hAnsi="Times New Roman" w:cs="Times New Roman"/>
      <w:sz w:val="20"/>
      <w:szCs w:val="20"/>
      <w:lang w:val="x-none" w:eastAsia="ru-RU"/>
    </w:rPr>
  </w:style>
  <w:style w:type="paragraph" w:customStyle="1" w:styleId="af">
    <w:name w:val="Обычный (паспорт)"/>
    <w:basedOn w:val="a"/>
    <w:rsid w:val="005250F7"/>
    <w:pPr>
      <w:widowControl/>
      <w:spacing w:before="120"/>
      <w:jc w:val="both"/>
    </w:pPr>
    <w:rPr>
      <w:rFonts w:eastAsia="Calibri"/>
      <w:sz w:val="28"/>
      <w:szCs w:val="28"/>
    </w:rPr>
  </w:style>
  <w:style w:type="paragraph" w:customStyle="1" w:styleId="af0">
    <w:name w:val="Жирный (паспорт)"/>
    <w:basedOn w:val="a"/>
    <w:rsid w:val="005250F7"/>
    <w:pPr>
      <w:widowControl/>
      <w:spacing w:before="120"/>
      <w:jc w:val="both"/>
    </w:pPr>
    <w:rPr>
      <w:rFonts w:eastAsia="Calibri"/>
      <w:b/>
      <w:sz w:val="28"/>
      <w:szCs w:val="28"/>
    </w:rPr>
  </w:style>
  <w:style w:type="paragraph" w:styleId="af1">
    <w:name w:val="Normal (Web)"/>
    <w:basedOn w:val="a"/>
    <w:uiPriority w:val="99"/>
    <w:rsid w:val="005250F7"/>
    <w:pPr>
      <w:widowControl/>
      <w:spacing w:before="100" w:beforeAutospacing="1" w:after="100" w:afterAutospacing="1"/>
    </w:pPr>
    <w:rPr>
      <w:rFonts w:ascii="Verdana" w:eastAsia="Calibri" w:hAnsi="Verdana"/>
    </w:rPr>
  </w:style>
  <w:style w:type="paragraph" w:styleId="31">
    <w:name w:val="Body Text Indent 3"/>
    <w:basedOn w:val="a"/>
    <w:link w:val="32"/>
    <w:rsid w:val="005250F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5250F7"/>
    <w:rPr>
      <w:rFonts w:ascii="Calibri" w:eastAsia="Calibri" w:hAnsi="Calibri" w:cs="Times New Roman"/>
      <w:sz w:val="16"/>
      <w:szCs w:val="16"/>
      <w:lang w:val="x-none" w:eastAsia="x-none"/>
    </w:rPr>
  </w:style>
  <w:style w:type="paragraph" w:customStyle="1" w:styleId="ConsPlusTitle">
    <w:name w:val="ConsPlusTitle"/>
    <w:rsid w:val="005250F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5250F7"/>
    <w:pPr>
      <w:widowControl/>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5250F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5250F7"/>
    <w:pPr>
      <w:widowControl/>
      <w:spacing w:after="200" w:line="276" w:lineRule="auto"/>
      <w:ind w:left="720"/>
    </w:pPr>
    <w:rPr>
      <w:rFonts w:ascii="Calibri" w:eastAsia="Calibri" w:hAnsi="Calibri" w:cs="Calibri"/>
      <w:lang w:eastAsia="en-US"/>
    </w:rPr>
  </w:style>
  <w:style w:type="paragraph" w:customStyle="1" w:styleId="13">
    <w:name w:val="Знак1"/>
    <w:basedOn w:val="a"/>
    <w:rsid w:val="005250F7"/>
    <w:pPr>
      <w:widowControl/>
      <w:spacing w:after="160" w:line="240" w:lineRule="exact"/>
    </w:pPr>
    <w:rPr>
      <w:rFonts w:ascii="Arial" w:hAnsi="Arial" w:cs="Arial"/>
      <w:lang w:val="fr-FR" w:eastAsia="en-US"/>
    </w:rPr>
  </w:style>
  <w:style w:type="paragraph" w:customStyle="1" w:styleId="23">
    <w:name w:val="Знак2"/>
    <w:basedOn w:val="a"/>
    <w:rsid w:val="005250F7"/>
    <w:pPr>
      <w:widowControl/>
      <w:spacing w:after="160" w:line="240" w:lineRule="exact"/>
    </w:pPr>
    <w:rPr>
      <w:rFonts w:ascii="Arial" w:hAnsi="Arial" w:cs="Arial"/>
      <w:lang w:val="fr-FR" w:eastAsia="en-US"/>
    </w:rPr>
  </w:style>
  <w:style w:type="paragraph" w:customStyle="1" w:styleId="33">
    <w:name w:val="Знак3"/>
    <w:basedOn w:val="a"/>
    <w:rsid w:val="005250F7"/>
    <w:pPr>
      <w:widowControl/>
      <w:spacing w:after="160" w:line="240" w:lineRule="exact"/>
    </w:pPr>
    <w:rPr>
      <w:rFonts w:ascii="Arial" w:hAnsi="Arial" w:cs="Arial"/>
      <w:lang w:val="fr-FR" w:eastAsia="en-US"/>
    </w:rPr>
  </w:style>
  <w:style w:type="paragraph" w:customStyle="1" w:styleId="4">
    <w:name w:val="Знак4"/>
    <w:basedOn w:val="a"/>
    <w:rsid w:val="005250F7"/>
    <w:pPr>
      <w:widowControl/>
      <w:spacing w:after="160" w:line="240" w:lineRule="exact"/>
    </w:pPr>
    <w:rPr>
      <w:rFonts w:ascii="Arial" w:eastAsia="Calibri" w:hAnsi="Arial" w:cs="Arial"/>
      <w:lang w:val="fr-FR" w:eastAsia="en-US"/>
    </w:rPr>
  </w:style>
  <w:style w:type="paragraph" w:customStyle="1" w:styleId="af3">
    <w:name w:val="Нормальный (таблица)"/>
    <w:basedOn w:val="a"/>
    <w:next w:val="a"/>
    <w:rsid w:val="005250F7"/>
    <w:pPr>
      <w:widowControl/>
      <w:autoSpaceDE w:val="0"/>
      <w:autoSpaceDN w:val="0"/>
      <w:adjustRightInd w:val="0"/>
      <w:jc w:val="both"/>
    </w:pPr>
    <w:rPr>
      <w:rFonts w:ascii="Arial" w:eastAsia="Calibri" w:hAnsi="Arial" w:cs="Arial"/>
      <w:sz w:val="24"/>
      <w:szCs w:val="24"/>
    </w:rPr>
  </w:style>
  <w:style w:type="paragraph" w:styleId="af4">
    <w:name w:val="List Paragraph"/>
    <w:basedOn w:val="a"/>
    <w:uiPriority w:val="34"/>
    <w:qFormat/>
    <w:rsid w:val="005250F7"/>
    <w:pPr>
      <w:ind w:left="720"/>
      <w:contextualSpacing/>
    </w:pPr>
  </w:style>
  <w:style w:type="character" w:styleId="af5">
    <w:name w:val="page number"/>
    <w:basedOn w:val="a0"/>
    <w:rsid w:val="005250F7"/>
  </w:style>
  <w:style w:type="paragraph" w:styleId="af6">
    <w:name w:val="Body Text"/>
    <w:basedOn w:val="a"/>
    <w:link w:val="af7"/>
    <w:rsid w:val="005250F7"/>
    <w:pPr>
      <w:widowControl/>
      <w:suppressAutoHyphens/>
      <w:jc w:val="both"/>
    </w:pPr>
    <w:rPr>
      <w:sz w:val="24"/>
      <w:szCs w:val="24"/>
      <w:lang w:eastAsia="ar-SA"/>
    </w:rPr>
  </w:style>
  <w:style w:type="character" w:customStyle="1" w:styleId="af7">
    <w:name w:val="Основной текст Знак"/>
    <w:basedOn w:val="a0"/>
    <w:link w:val="af6"/>
    <w:rsid w:val="005250F7"/>
    <w:rPr>
      <w:rFonts w:ascii="Times New Roman" w:eastAsia="Times New Roman" w:hAnsi="Times New Roman" w:cs="Times New Roman"/>
      <w:sz w:val="24"/>
      <w:szCs w:val="24"/>
      <w:lang w:eastAsia="ar-SA"/>
    </w:rPr>
  </w:style>
  <w:style w:type="paragraph" w:customStyle="1" w:styleId="ListParagraph">
    <w:name w:val="List Paragraph"/>
    <w:basedOn w:val="a"/>
    <w:rsid w:val="005250F7"/>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
    <w:rsid w:val="005250F7"/>
    <w:pPr>
      <w:widowControl/>
      <w:spacing w:before="100" w:beforeAutospacing="1" w:after="100" w:afterAutospacing="1"/>
    </w:pPr>
    <w:rPr>
      <w:rFonts w:ascii="Tahoma" w:hAnsi="Tahoma"/>
      <w:bCs/>
      <w:lang w:val="en-US" w:eastAsia="en-US"/>
    </w:rPr>
  </w:style>
  <w:style w:type="paragraph" w:customStyle="1" w:styleId="Default">
    <w:name w:val="Default"/>
    <w:rsid w:val="005250F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5250F7"/>
    <w:pPr>
      <w:widowControl/>
      <w:spacing w:after="160" w:line="240" w:lineRule="exact"/>
    </w:pPr>
    <w:rPr>
      <w:rFonts w:ascii="Arial" w:hAnsi="Arial" w:cs="Arial"/>
      <w:lang w:val="fr-FR" w:eastAsia="en-US"/>
    </w:rPr>
  </w:style>
  <w:style w:type="character" w:styleId="afa">
    <w:name w:val="line number"/>
    <w:basedOn w:val="a0"/>
    <w:rsid w:val="005250F7"/>
  </w:style>
  <w:style w:type="character" w:customStyle="1" w:styleId="afb">
    <w:name w:val="Гипертекстовая ссылка"/>
    <w:rsid w:val="005250F7"/>
    <w:rPr>
      <w:b/>
      <w:bCs/>
      <w:color w:val="106BBE"/>
    </w:rPr>
  </w:style>
  <w:style w:type="paragraph" w:customStyle="1" w:styleId="ConsTitle">
    <w:name w:val="ConsTitle"/>
    <w:rsid w:val="005250F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rsid w:val="005250F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c">
    <w:name w:val="Цветовое выделение"/>
    <w:rsid w:val="005250F7"/>
    <w:rPr>
      <w:b/>
      <w:color w:val="26282F"/>
    </w:rPr>
  </w:style>
  <w:style w:type="character" w:styleId="afd">
    <w:name w:val="Strong"/>
    <w:uiPriority w:val="99"/>
    <w:qFormat/>
    <w:rsid w:val="005250F7"/>
    <w:rPr>
      <w:b w:val="0"/>
      <w:bCs/>
      <w:i/>
      <w:sz w:val="28"/>
      <w:lang w:val="en-GB" w:eastAsia="en-US" w:bidi="ar-SA"/>
    </w:rPr>
  </w:style>
  <w:style w:type="character" w:customStyle="1" w:styleId="50">
    <w:name w:val="Заголовок 5 Знак"/>
    <w:basedOn w:val="a0"/>
    <w:link w:val="5"/>
    <w:rsid w:val="005250F7"/>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5250F7"/>
    <w:rPr>
      <w:rFonts w:ascii="Times New Roman" w:eastAsia="Times New Roman" w:hAnsi="Times New Roman" w:cs="Times New Roman"/>
      <w:i/>
      <w:iCs/>
      <w:sz w:val="24"/>
      <w:szCs w:val="24"/>
      <w:lang w:val="x-none" w:eastAsia="x-none"/>
    </w:rPr>
  </w:style>
  <w:style w:type="character" w:customStyle="1" w:styleId="Absatz-Standardschriftart">
    <w:name w:val="Absatz-Standardschriftart"/>
    <w:rsid w:val="005250F7"/>
  </w:style>
  <w:style w:type="character" w:customStyle="1" w:styleId="WW-Absatz-Standardschriftart">
    <w:name w:val="WW-Absatz-Standardschriftart"/>
    <w:rsid w:val="005250F7"/>
  </w:style>
  <w:style w:type="character" w:customStyle="1" w:styleId="34">
    <w:name w:val="Основной шрифт абзаца3"/>
    <w:rsid w:val="005250F7"/>
  </w:style>
  <w:style w:type="character" w:customStyle="1" w:styleId="WW-Absatz-Standardschriftart1">
    <w:name w:val="WW-Absatz-Standardschriftart1"/>
    <w:rsid w:val="005250F7"/>
  </w:style>
  <w:style w:type="character" w:customStyle="1" w:styleId="24">
    <w:name w:val="Основной шрифт абзаца2"/>
    <w:rsid w:val="005250F7"/>
  </w:style>
  <w:style w:type="character" w:customStyle="1" w:styleId="WW-Absatz-Standardschriftart11">
    <w:name w:val="WW-Absatz-Standardschriftart11"/>
    <w:rsid w:val="005250F7"/>
  </w:style>
  <w:style w:type="character" w:customStyle="1" w:styleId="WW8Num5z0">
    <w:name w:val="WW8Num5z0"/>
    <w:rsid w:val="005250F7"/>
    <w:rPr>
      <w:rFonts w:ascii="Symbol" w:hAnsi="Symbol"/>
    </w:rPr>
  </w:style>
  <w:style w:type="character" w:customStyle="1" w:styleId="WW8Num6z0">
    <w:name w:val="WW8Num6z0"/>
    <w:rsid w:val="005250F7"/>
    <w:rPr>
      <w:rFonts w:ascii="Symbol" w:hAnsi="Symbol"/>
    </w:rPr>
  </w:style>
  <w:style w:type="character" w:customStyle="1" w:styleId="WW8Num7z0">
    <w:name w:val="WW8Num7z0"/>
    <w:rsid w:val="005250F7"/>
    <w:rPr>
      <w:rFonts w:ascii="Symbol" w:hAnsi="Symbol"/>
    </w:rPr>
  </w:style>
  <w:style w:type="character" w:customStyle="1" w:styleId="WW8Num8z0">
    <w:name w:val="WW8Num8z0"/>
    <w:rsid w:val="005250F7"/>
    <w:rPr>
      <w:rFonts w:ascii="Symbol" w:hAnsi="Symbol"/>
    </w:rPr>
  </w:style>
  <w:style w:type="character" w:customStyle="1" w:styleId="WW8Num10z0">
    <w:name w:val="WW8Num10z0"/>
    <w:rsid w:val="005250F7"/>
    <w:rPr>
      <w:rFonts w:ascii="Symbol" w:hAnsi="Symbol"/>
    </w:rPr>
  </w:style>
  <w:style w:type="character" w:customStyle="1" w:styleId="14">
    <w:name w:val="Основной шрифт абзаца1"/>
    <w:rsid w:val="005250F7"/>
  </w:style>
  <w:style w:type="character" w:customStyle="1" w:styleId="afe">
    <w:name w:val="Символ нумерации"/>
    <w:rsid w:val="005250F7"/>
  </w:style>
  <w:style w:type="character" w:customStyle="1" w:styleId="aff">
    <w:name w:val="Маркеры списка"/>
    <w:rsid w:val="005250F7"/>
    <w:rPr>
      <w:rFonts w:ascii="OpenSymbol" w:eastAsia="OpenSymbol" w:hAnsi="OpenSymbol" w:cs="OpenSymbol"/>
    </w:rPr>
  </w:style>
  <w:style w:type="paragraph" w:customStyle="1" w:styleId="aff0">
    <w:name w:val="Заголовок"/>
    <w:basedOn w:val="a"/>
    <w:next w:val="af6"/>
    <w:rsid w:val="005250F7"/>
    <w:pPr>
      <w:keepNext/>
      <w:widowControl/>
      <w:suppressAutoHyphens/>
      <w:spacing w:before="240" w:after="120"/>
    </w:pPr>
    <w:rPr>
      <w:rFonts w:ascii="Arial" w:eastAsia="Lucida Sans Unicode" w:hAnsi="Arial" w:cs="Tahoma"/>
      <w:sz w:val="28"/>
      <w:szCs w:val="28"/>
      <w:lang w:eastAsia="ar-SA"/>
    </w:rPr>
  </w:style>
  <w:style w:type="paragraph" w:styleId="aff1">
    <w:name w:val="List"/>
    <w:basedOn w:val="af6"/>
    <w:rsid w:val="005250F7"/>
    <w:pPr>
      <w:widowControl w:val="0"/>
      <w:spacing w:after="120"/>
      <w:jc w:val="left"/>
    </w:pPr>
    <w:rPr>
      <w:rFonts w:cs="Tahoma"/>
      <w:sz w:val="20"/>
      <w:szCs w:val="20"/>
      <w:lang w:val="x-none"/>
    </w:rPr>
  </w:style>
  <w:style w:type="paragraph" w:customStyle="1" w:styleId="35">
    <w:name w:val="Название3"/>
    <w:basedOn w:val="a"/>
    <w:rsid w:val="005250F7"/>
    <w:pPr>
      <w:widowControl/>
      <w:suppressLineNumbers/>
      <w:suppressAutoHyphens/>
      <w:spacing w:before="120" w:after="120"/>
    </w:pPr>
    <w:rPr>
      <w:rFonts w:cs="Tahoma"/>
      <w:i/>
      <w:iCs/>
      <w:sz w:val="24"/>
      <w:szCs w:val="24"/>
      <w:lang w:eastAsia="ar-SA"/>
    </w:rPr>
  </w:style>
  <w:style w:type="paragraph" w:customStyle="1" w:styleId="36">
    <w:name w:val="Указатель3"/>
    <w:basedOn w:val="a"/>
    <w:rsid w:val="005250F7"/>
    <w:pPr>
      <w:widowControl/>
      <w:suppressLineNumbers/>
      <w:suppressAutoHyphens/>
    </w:pPr>
    <w:rPr>
      <w:rFonts w:cs="Tahoma"/>
      <w:sz w:val="24"/>
      <w:szCs w:val="24"/>
      <w:lang w:eastAsia="ar-SA"/>
    </w:rPr>
  </w:style>
  <w:style w:type="paragraph" w:customStyle="1" w:styleId="25">
    <w:name w:val="Название2"/>
    <w:basedOn w:val="a"/>
    <w:rsid w:val="005250F7"/>
    <w:pPr>
      <w:widowControl/>
      <w:suppressLineNumbers/>
      <w:suppressAutoHyphens/>
      <w:spacing w:before="120" w:after="120"/>
    </w:pPr>
    <w:rPr>
      <w:rFonts w:cs="Tahoma"/>
      <w:i/>
      <w:iCs/>
      <w:sz w:val="24"/>
      <w:szCs w:val="24"/>
      <w:lang w:eastAsia="ar-SA"/>
    </w:rPr>
  </w:style>
  <w:style w:type="paragraph" w:customStyle="1" w:styleId="26">
    <w:name w:val="Указатель2"/>
    <w:basedOn w:val="a"/>
    <w:rsid w:val="005250F7"/>
    <w:pPr>
      <w:widowControl/>
      <w:suppressLineNumbers/>
      <w:suppressAutoHyphens/>
    </w:pPr>
    <w:rPr>
      <w:rFonts w:cs="Tahoma"/>
      <w:sz w:val="24"/>
      <w:szCs w:val="24"/>
      <w:lang w:eastAsia="ar-SA"/>
    </w:rPr>
  </w:style>
  <w:style w:type="paragraph" w:customStyle="1" w:styleId="15">
    <w:name w:val="Название1"/>
    <w:basedOn w:val="a"/>
    <w:rsid w:val="005250F7"/>
    <w:pPr>
      <w:widowControl/>
      <w:suppressLineNumbers/>
      <w:suppressAutoHyphens/>
      <w:spacing w:before="120" w:after="120"/>
    </w:pPr>
    <w:rPr>
      <w:rFonts w:cs="Tahoma"/>
      <w:i/>
      <w:iCs/>
      <w:sz w:val="24"/>
      <w:szCs w:val="24"/>
      <w:lang w:eastAsia="ar-SA"/>
    </w:rPr>
  </w:style>
  <w:style w:type="paragraph" w:customStyle="1" w:styleId="16">
    <w:name w:val="Указатель1"/>
    <w:basedOn w:val="a"/>
    <w:rsid w:val="005250F7"/>
    <w:pPr>
      <w:widowControl/>
      <w:suppressLineNumbers/>
      <w:suppressAutoHyphens/>
    </w:pPr>
    <w:rPr>
      <w:rFonts w:cs="Tahoma"/>
      <w:sz w:val="24"/>
      <w:szCs w:val="24"/>
      <w:lang w:eastAsia="ar-SA"/>
    </w:rPr>
  </w:style>
  <w:style w:type="paragraph" w:customStyle="1" w:styleId="aff2">
    <w:name w:val=" Знак Знак Знак Знак Знак Знак Знак"/>
    <w:basedOn w:val="a"/>
    <w:rsid w:val="005250F7"/>
    <w:pPr>
      <w:widowControl/>
      <w:suppressAutoHyphens/>
      <w:spacing w:after="160" w:line="240" w:lineRule="exact"/>
    </w:pPr>
    <w:rPr>
      <w:rFonts w:ascii="Arial" w:hAnsi="Arial" w:cs="Arial"/>
      <w:lang w:val="fr-FR" w:eastAsia="ar-SA"/>
    </w:rPr>
  </w:style>
  <w:style w:type="paragraph" w:customStyle="1" w:styleId="aff3">
    <w:name w:val="Таблицы (моноширинный)"/>
    <w:basedOn w:val="a"/>
    <w:next w:val="a"/>
    <w:rsid w:val="005250F7"/>
    <w:pPr>
      <w:suppressAutoHyphens/>
      <w:autoSpaceDE w:val="0"/>
      <w:jc w:val="both"/>
    </w:pPr>
    <w:rPr>
      <w:rFonts w:ascii="Courier New" w:hAnsi="Courier New" w:cs="Courier New"/>
      <w:sz w:val="24"/>
      <w:szCs w:val="24"/>
      <w:lang w:eastAsia="ar-SA"/>
    </w:rPr>
  </w:style>
  <w:style w:type="paragraph" w:customStyle="1" w:styleId="aff4">
    <w:name w:val="Содержимое таблицы"/>
    <w:basedOn w:val="a"/>
    <w:rsid w:val="005250F7"/>
    <w:pPr>
      <w:suppressLineNumbers/>
      <w:suppressAutoHyphens/>
    </w:pPr>
    <w:rPr>
      <w:rFonts w:ascii="Arial" w:hAnsi="Arial" w:cs="Tahoma"/>
      <w:szCs w:val="24"/>
      <w:lang w:eastAsia="ar-SA"/>
    </w:rPr>
  </w:style>
  <w:style w:type="paragraph" w:customStyle="1" w:styleId="aff5">
    <w:name w:val="Информация об изменениях документа"/>
    <w:basedOn w:val="a"/>
    <w:next w:val="a"/>
    <w:rsid w:val="005250F7"/>
    <w:pPr>
      <w:suppressAutoHyphens/>
      <w:autoSpaceDE w:val="0"/>
      <w:ind w:left="170"/>
      <w:jc w:val="both"/>
    </w:pPr>
    <w:rPr>
      <w:rFonts w:ascii="Arial" w:hAnsi="Arial"/>
      <w:i/>
      <w:iCs/>
      <w:color w:val="800080"/>
      <w:sz w:val="24"/>
      <w:szCs w:val="24"/>
      <w:lang w:eastAsia="ar-SA"/>
    </w:rPr>
  </w:style>
  <w:style w:type="paragraph" w:customStyle="1" w:styleId="aff6">
    <w:name w:val="Содержимое врезки"/>
    <w:basedOn w:val="af6"/>
    <w:rsid w:val="005250F7"/>
    <w:pPr>
      <w:widowControl w:val="0"/>
      <w:spacing w:after="120"/>
      <w:jc w:val="left"/>
    </w:pPr>
    <w:rPr>
      <w:sz w:val="20"/>
      <w:szCs w:val="20"/>
      <w:lang w:val="x-none"/>
    </w:rPr>
  </w:style>
  <w:style w:type="paragraph" w:customStyle="1" w:styleId="aff7">
    <w:name w:val="Заголовок таблицы"/>
    <w:basedOn w:val="aff4"/>
    <w:rsid w:val="005250F7"/>
    <w:pPr>
      <w:jc w:val="center"/>
    </w:pPr>
    <w:rPr>
      <w:b/>
      <w:bCs/>
    </w:rPr>
  </w:style>
  <w:style w:type="table" w:styleId="aff8">
    <w:name w:val="Table Grid"/>
    <w:basedOn w:val="a1"/>
    <w:rsid w:val="005250F7"/>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Основной шрифт абзаца4"/>
    <w:rsid w:val="005250F7"/>
  </w:style>
  <w:style w:type="character" w:customStyle="1" w:styleId="WW-Absatz-Standardschriftart111">
    <w:name w:val="WW-Absatz-Standardschriftart111"/>
    <w:rsid w:val="005250F7"/>
  </w:style>
  <w:style w:type="paragraph" w:customStyle="1" w:styleId="41">
    <w:name w:val="Название4"/>
    <w:basedOn w:val="a"/>
    <w:rsid w:val="005250F7"/>
    <w:pPr>
      <w:widowControl/>
      <w:suppressLineNumbers/>
      <w:suppressAutoHyphens/>
      <w:spacing w:before="120" w:after="120"/>
    </w:pPr>
    <w:rPr>
      <w:rFonts w:cs="Tahoma"/>
      <w:i/>
      <w:iCs/>
      <w:sz w:val="24"/>
      <w:szCs w:val="24"/>
      <w:lang w:eastAsia="ar-SA"/>
    </w:rPr>
  </w:style>
  <w:style w:type="paragraph" w:customStyle="1" w:styleId="42">
    <w:name w:val="Указатель4"/>
    <w:basedOn w:val="a"/>
    <w:rsid w:val="005250F7"/>
    <w:pPr>
      <w:widowControl/>
      <w:suppressLineNumbers/>
      <w:suppressAutoHyphens/>
    </w:pPr>
    <w:rPr>
      <w:rFonts w:cs="Tahoma"/>
      <w:sz w:val="24"/>
      <w:szCs w:val="24"/>
      <w:lang w:eastAsia="ar-SA"/>
    </w:rPr>
  </w:style>
  <w:style w:type="character" w:styleId="aff9">
    <w:name w:val="FollowedHyperlink"/>
    <w:rsid w:val="005250F7"/>
    <w:rPr>
      <w:color w:val="800080"/>
      <w:u w:val="single"/>
    </w:rPr>
  </w:style>
  <w:style w:type="paragraph" w:customStyle="1" w:styleId="Char">
    <w:name w:val="Char"/>
    <w:basedOn w:val="a"/>
    <w:rsid w:val="005250F7"/>
    <w:pPr>
      <w:widowControl/>
      <w:spacing w:after="160" w:line="240" w:lineRule="exact"/>
    </w:pPr>
    <w:rPr>
      <w:rFonts w:ascii="Arial" w:hAnsi="Arial" w:cs="Arial"/>
      <w:lang w:val="fr-FR" w:eastAsia="en-US"/>
    </w:rPr>
  </w:style>
  <w:style w:type="paragraph" w:styleId="affa">
    <w:name w:val="TOC Heading"/>
    <w:basedOn w:val="1"/>
    <w:next w:val="a"/>
    <w:qFormat/>
    <w:rsid w:val="005250F7"/>
    <w:pPr>
      <w:keepLines/>
      <w:spacing w:before="480" w:line="276" w:lineRule="auto"/>
      <w:jc w:val="left"/>
      <w:outlineLvl w:val="9"/>
    </w:pPr>
    <w:rPr>
      <w:rFonts w:ascii="Cambria" w:hAnsi="Cambria"/>
      <w:b/>
      <w:bCs/>
      <w:color w:val="365F91"/>
      <w:sz w:val="28"/>
      <w:szCs w:val="28"/>
      <w:lang w:val="x-none" w:eastAsia="en-US"/>
    </w:rPr>
  </w:style>
  <w:style w:type="paragraph" w:styleId="27">
    <w:name w:val="toc 2"/>
    <w:basedOn w:val="a"/>
    <w:next w:val="a"/>
    <w:autoRedefine/>
    <w:rsid w:val="005250F7"/>
    <w:pPr>
      <w:widowControl/>
      <w:tabs>
        <w:tab w:val="right" w:leader="dot" w:pos="9345"/>
      </w:tabs>
      <w:suppressAutoHyphens/>
      <w:spacing w:before="60" w:after="60"/>
      <w:ind w:left="238"/>
    </w:pPr>
    <w:rPr>
      <w:sz w:val="24"/>
      <w:szCs w:val="24"/>
    </w:rPr>
  </w:style>
  <w:style w:type="paragraph" w:styleId="17">
    <w:name w:val="toc 1"/>
    <w:basedOn w:val="a"/>
    <w:next w:val="a"/>
    <w:autoRedefine/>
    <w:rsid w:val="005250F7"/>
    <w:pPr>
      <w:widowControl/>
      <w:tabs>
        <w:tab w:val="right" w:leader="dot" w:pos="9345"/>
      </w:tabs>
      <w:suppressAutoHyphens/>
      <w:spacing w:before="60" w:after="60"/>
    </w:pPr>
    <w:rPr>
      <w:noProof/>
      <w:sz w:val="24"/>
      <w:szCs w:val="24"/>
    </w:rPr>
  </w:style>
  <w:style w:type="paragraph" w:styleId="28">
    <w:name w:val="List 2"/>
    <w:basedOn w:val="a"/>
    <w:rsid w:val="005250F7"/>
    <w:pPr>
      <w:ind w:left="566" w:hanging="283"/>
    </w:pPr>
  </w:style>
  <w:style w:type="paragraph" w:styleId="37">
    <w:name w:val="List 3"/>
    <w:basedOn w:val="a"/>
    <w:rsid w:val="005250F7"/>
    <w:pPr>
      <w:ind w:left="849" w:hanging="283"/>
    </w:pPr>
  </w:style>
  <w:style w:type="paragraph" w:styleId="43">
    <w:name w:val="List 4"/>
    <w:basedOn w:val="a"/>
    <w:rsid w:val="005250F7"/>
    <w:pPr>
      <w:ind w:left="1132" w:hanging="283"/>
    </w:pPr>
  </w:style>
  <w:style w:type="paragraph" w:styleId="affb">
    <w:name w:val="Body Text First Indent"/>
    <w:basedOn w:val="af6"/>
    <w:link w:val="affc"/>
    <w:rsid w:val="005250F7"/>
    <w:pPr>
      <w:widowControl w:val="0"/>
      <w:suppressAutoHyphens w:val="0"/>
      <w:spacing w:after="120"/>
      <w:ind w:firstLine="210"/>
      <w:jc w:val="left"/>
    </w:pPr>
    <w:rPr>
      <w:sz w:val="20"/>
      <w:szCs w:val="20"/>
      <w:lang w:val="x-none" w:eastAsia="ru-RU"/>
    </w:rPr>
  </w:style>
  <w:style w:type="character" w:customStyle="1" w:styleId="affc">
    <w:name w:val="Красная строка Знак"/>
    <w:basedOn w:val="af7"/>
    <w:link w:val="affb"/>
    <w:rsid w:val="005250F7"/>
    <w:rPr>
      <w:rFonts w:ascii="Times New Roman" w:eastAsia="Times New Roman" w:hAnsi="Times New Roman" w:cs="Times New Roman"/>
      <w:sz w:val="20"/>
      <w:szCs w:val="20"/>
      <w:lang w:val="x-none" w:eastAsia="ru-RU"/>
    </w:rPr>
  </w:style>
  <w:style w:type="paragraph" w:styleId="29">
    <w:name w:val="Body Text First Indent 2"/>
    <w:basedOn w:val="ad"/>
    <w:link w:val="2a"/>
    <w:rsid w:val="005250F7"/>
    <w:pPr>
      <w:ind w:firstLine="210"/>
    </w:pPr>
    <w:rPr>
      <w:rFonts w:eastAsia="Times New Roman"/>
      <w:lang w:val="ru-RU"/>
    </w:rPr>
  </w:style>
  <w:style w:type="character" w:customStyle="1" w:styleId="2a">
    <w:name w:val="Красная строка 2 Знак"/>
    <w:basedOn w:val="ae"/>
    <w:link w:val="29"/>
    <w:rsid w:val="005250F7"/>
    <w:rPr>
      <w:rFonts w:ascii="Times New Roman" w:eastAsia="Times New Roman" w:hAnsi="Times New Roman" w:cs="Times New Roman"/>
      <w:sz w:val="20"/>
      <w:szCs w:val="20"/>
      <w:lang w:val="x-none" w:eastAsia="ru-RU"/>
    </w:rPr>
  </w:style>
  <w:style w:type="paragraph" w:styleId="affd">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8"/>
    <w:semiHidden/>
    <w:rsid w:val="005250F7"/>
    <w:pPr>
      <w:widowControl/>
    </w:pPr>
  </w:style>
  <w:style w:type="character" w:customStyle="1" w:styleId="affe">
    <w:name w:val="Текст сноски Знак"/>
    <w:basedOn w:val="a0"/>
    <w:uiPriority w:val="99"/>
    <w:semiHidden/>
    <w:rsid w:val="005250F7"/>
    <w:rPr>
      <w:rFonts w:ascii="Times New Roman" w:eastAsia="Times New Roman" w:hAnsi="Times New Roman" w:cs="Times New Roman"/>
      <w:sz w:val="20"/>
      <w:szCs w:val="20"/>
      <w:lang w:eastAsia="ru-RU"/>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d"/>
    <w:semiHidden/>
    <w:locked/>
    <w:rsid w:val="005250F7"/>
    <w:rPr>
      <w:rFonts w:ascii="Times New Roman" w:eastAsia="Times New Roman" w:hAnsi="Times New Roman" w:cs="Times New Roman"/>
      <w:sz w:val="20"/>
      <w:szCs w:val="20"/>
      <w:lang w:eastAsia="ru-RU"/>
    </w:rPr>
  </w:style>
  <w:style w:type="character" w:styleId="afff">
    <w:name w:val="footnote reference"/>
    <w:aliases w:val="fr,Текст сновски"/>
    <w:semiHidden/>
    <w:rsid w:val="005250F7"/>
    <w:rPr>
      <w:vertAlign w:val="superscript"/>
    </w:rPr>
  </w:style>
  <w:style w:type="paragraph" w:customStyle="1" w:styleId="140">
    <w:name w:val="Обычный + 14 пт"/>
    <w:aliases w:val="Первая строка:  1,25 см,Справа:  -0 см,Междустр.интервал: ..."/>
    <w:basedOn w:val="ad"/>
    <w:rsid w:val="005250F7"/>
    <w:pPr>
      <w:widowControl/>
      <w:spacing w:after="0"/>
      <w:ind w:left="0" w:firstLine="601"/>
      <w:jc w:val="both"/>
    </w:pPr>
    <w:rPr>
      <w:rFonts w:eastAsia="Times New Roman"/>
      <w:sz w:val="28"/>
      <w:szCs w:val="28"/>
      <w:lang w:val="ru-RU"/>
    </w:rPr>
  </w:style>
  <w:style w:type="paragraph" w:customStyle="1" w:styleId="ConsNonformat">
    <w:name w:val="ConsNonformat"/>
    <w:rsid w:val="005250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2">
    <w:name w:val="Body Text 2"/>
    <w:basedOn w:val="a"/>
    <w:rsid w:val="005250F7"/>
    <w:pPr>
      <w:widowControl/>
      <w:ind w:firstLine="720"/>
      <w:jc w:val="both"/>
    </w:pPr>
    <w:rPr>
      <w:kern w:val="16"/>
      <w:sz w:val="28"/>
    </w:rPr>
  </w:style>
  <w:style w:type="paragraph" w:customStyle="1" w:styleId="Iauiue">
    <w:name w:val="Iau?iue"/>
    <w:rsid w:val="005250F7"/>
    <w:pPr>
      <w:spacing w:after="0" w:line="240" w:lineRule="auto"/>
    </w:pPr>
    <w:rPr>
      <w:rFonts w:ascii="Times New Roman" w:eastAsia="Times New Roman" w:hAnsi="Times New Roman" w:cs="Times New Roman"/>
      <w:sz w:val="20"/>
      <w:szCs w:val="20"/>
      <w:lang w:val="en-US" w:eastAsia="ru-RU"/>
    </w:rPr>
  </w:style>
  <w:style w:type="paragraph" w:styleId="2b">
    <w:name w:val="Body Text 2"/>
    <w:basedOn w:val="a"/>
    <w:link w:val="2c"/>
    <w:rsid w:val="005250F7"/>
    <w:pPr>
      <w:spacing w:after="120" w:line="480" w:lineRule="auto"/>
    </w:pPr>
  </w:style>
  <w:style w:type="character" w:customStyle="1" w:styleId="2c">
    <w:name w:val="Основной текст 2 Знак"/>
    <w:basedOn w:val="a0"/>
    <w:link w:val="2b"/>
    <w:rsid w:val="005250F7"/>
    <w:rPr>
      <w:rFonts w:ascii="Times New Roman" w:eastAsia="Times New Roman" w:hAnsi="Times New Roman" w:cs="Times New Roman"/>
      <w:sz w:val="20"/>
      <w:szCs w:val="20"/>
      <w:lang w:eastAsia="ru-RU"/>
    </w:rPr>
  </w:style>
  <w:style w:type="character" w:customStyle="1" w:styleId="FontStyle22">
    <w:name w:val="Font Style22"/>
    <w:rsid w:val="005250F7"/>
    <w:rPr>
      <w:rFonts w:ascii="Times New Roman" w:hAnsi="Times New Roman" w:cs="Times New Roman"/>
      <w:sz w:val="16"/>
      <w:szCs w:val="16"/>
    </w:rPr>
  </w:style>
  <w:style w:type="character" w:customStyle="1" w:styleId="textdefault">
    <w:name w:val="text_default"/>
    <w:rsid w:val="005250F7"/>
    <w:rPr>
      <w:rFonts w:ascii="Verdana" w:hAnsi="Verdana" w:hint="default"/>
      <w:color w:val="5E6466"/>
      <w:sz w:val="18"/>
      <w:szCs w:val="18"/>
    </w:rPr>
  </w:style>
  <w:style w:type="paragraph" w:customStyle="1" w:styleId="19">
    <w:name w:val=" Знак Знак Знак Знак Знак Знак Знак1"/>
    <w:basedOn w:val="a"/>
    <w:rsid w:val="005250F7"/>
    <w:pPr>
      <w:adjustRightInd w:val="0"/>
      <w:spacing w:after="160" w:line="240" w:lineRule="exact"/>
      <w:jc w:val="right"/>
    </w:pPr>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6175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250F7"/>
    <w:pPr>
      <w:keepNext/>
      <w:widowControl/>
      <w:jc w:val="both"/>
      <w:outlineLvl w:val="0"/>
    </w:pPr>
    <w:rPr>
      <w:sz w:val="24"/>
    </w:rPr>
  </w:style>
  <w:style w:type="paragraph" w:styleId="2">
    <w:name w:val="heading 2"/>
    <w:basedOn w:val="a"/>
    <w:next w:val="a"/>
    <w:link w:val="20"/>
    <w:qFormat/>
    <w:rsid w:val="005250F7"/>
    <w:pPr>
      <w:keepNext/>
      <w:widowControl/>
      <w:outlineLvl w:val="1"/>
    </w:pPr>
    <w:rPr>
      <w:sz w:val="24"/>
    </w:rPr>
  </w:style>
  <w:style w:type="paragraph" w:styleId="3">
    <w:name w:val="heading 3"/>
    <w:basedOn w:val="a"/>
    <w:next w:val="a"/>
    <w:link w:val="30"/>
    <w:qFormat/>
    <w:rsid w:val="005250F7"/>
    <w:pPr>
      <w:keepNext/>
      <w:widowControl/>
      <w:jc w:val="center"/>
      <w:outlineLvl w:val="2"/>
    </w:pPr>
    <w:rPr>
      <w:b/>
      <w:sz w:val="40"/>
    </w:rPr>
  </w:style>
  <w:style w:type="paragraph" w:styleId="5">
    <w:name w:val="heading 5"/>
    <w:basedOn w:val="a"/>
    <w:next w:val="a"/>
    <w:link w:val="50"/>
    <w:qFormat/>
    <w:rsid w:val="005250F7"/>
    <w:pPr>
      <w:widowControl/>
      <w:numPr>
        <w:ilvl w:val="4"/>
        <w:numId w:val="1"/>
      </w:numPr>
      <w:suppressAutoHyphens/>
      <w:spacing w:before="240" w:after="60"/>
      <w:outlineLvl w:val="4"/>
    </w:pPr>
    <w:rPr>
      <w:b/>
      <w:bCs/>
      <w:i/>
      <w:iCs/>
      <w:sz w:val="26"/>
      <w:szCs w:val="26"/>
      <w:lang w:eastAsia="ar-SA"/>
    </w:rPr>
  </w:style>
  <w:style w:type="paragraph" w:styleId="6">
    <w:name w:val="heading 6"/>
    <w:basedOn w:val="a"/>
    <w:next w:val="a"/>
    <w:link w:val="60"/>
    <w:qFormat/>
    <w:rsid w:val="005250F7"/>
    <w:pPr>
      <w:keepNext/>
      <w:widowControl/>
      <w:tabs>
        <w:tab w:val="num" w:pos="0"/>
      </w:tabs>
      <w:suppressAutoHyphens/>
      <w:outlineLvl w:val="5"/>
    </w:pPr>
    <w:rPr>
      <w:b/>
      <w:bCs/>
      <w:sz w:val="24"/>
      <w:szCs w:val="24"/>
      <w:lang w:eastAsia="ar-SA"/>
    </w:rPr>
  </w:style>
  <w:style w:type="paragraph" w:styleId="8">
    <w:name w:val="heading 8"/>
    <w:basedOn w:val="a"/>
    <w:next w:val="a"/>
    <w:link w:val="80"/>
    <w:qFormat/>
    <w:rsid w:val="005250F7"/>
    <w:pPr>
      <w:widowControl/>
      <w:spacing w:before="240" w:after="60"/>
      <w:outlineLvl w:val="7"/>
    </w:pPr>
    <w:rPr>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locked/>
    <w:rsid w:val="00361751"/>
    <w:rPr>
      <w:rFonts w:ascii="Arial" w:eastAsia="Times New Roman" w:hAnsi="Arial" w:cs="Arial"/>
    </w:rPr>
  </w:style>
  <w:style w:type="paragraph" w:customStyle="1" w:styleId="ConsPlusNormal0">
    <w:name w:val="ConsPlusNormal"/>
    <w:link w:val="ConsPlusNormal"/>
    <w:rsid w:val="0036175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617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rsid w:val="00361751"/>
    <w:rPr>
      <w:color w:val="0066CC"/>
      <w:u w:val="single"/>
    </w:rPr>
  </w:style>
  <w:style w:type="character" w:customStyle="1" w:styleId="a4">
    <w:name w:val="Основной текст_"/>
    <w:basedOn w:val="a0"/>
    <w:link w:val="11"/>
    <w:rsid w:val="00361751"/>
    <w:rPr>
      <w:rFonts w:ascii="Times New Roman" w:eastAsia="Times New Roman" w:hAnsi="Times New Roman" w:cs="Times New Roman"/>
      <w:spacing w:val="10"/>
      <w:sz w:val="18"/>
      <w:szCs w:val="18"/>
      <w:shd w:val="clear" w:color="auto" w:fill="FFFFFF"/>
    </w:rPr>
  </w:style>
  <w:style w:type="paragraph" w:customStyle="1" w:styleId="11">
    <w:name w:val="Основной текст1"/>
    <w:basedOn w:val="a"/>
    <w:link w:val="a4"/>
    <w:rsid w:val="00361751"/>
    <w:pPr>
      <w:shd w:val="clear" w:color="auto" w:fill="FFFFFF"/>
      <w:spacing w:after="120" w:line="293" w:lineRule="exact"/>
      <w:jc w:val="both"/>
    </w:pPr>
    <w:rPr>
      <w:spacing w:val="10"/>
      <w:sz w:val="18"/>
      <w:szCs w:val="18"/>
      <w:lang w:eastAsia="en-US"/>
    </w:rPr>
  </w:style>
  <w:style w:type="paragraph" w:styleId="a5">
    <w:name w:val="Balloon Text"/>
    <w:basedOn w:val="a"/>
    <w:link w:val="a6"/>
    <w:unhideWhenUsed/>
    <w:rsid w:val="00361751"/>
    <w:rPr>
      <w:rFonts w:ascii="Tahoma" w:hAnsi="Tahoma" w:cs="Tahoma"/>
      <w:sz w:val="16"/>
      <w:szCs w:val="16"/>
    </w:rPr>
  </w:style>
  <w:style w:type="character" w:customStyle="1" w:styleId="a6">
    <w:name w:val="Текст выноски Знак"/>
    <w:basedOn w:val="a0"/>
    <w:link w:val="a5"/>
    <w:rsid w:val="00361751"/>
    <w:rPr>
      <w:rFonts w:ascii="Tahoma" w:eastAsia="Times New Roman" w:hAnsi="Tahoma" w:cs="Tahoma"/>
      <w:sz w:val="16"/>
      <w:szCs w:val="16"/>
      <w:lang w:eastAsia="ru-RU"/>
    </w:rPr>
  </w:style>
  <w:style w:type="character" w:customStyle="1" w:styleId="10">
    <w:name w:val="Заголовок 1 Знак"/>
    <w:basedOn w:val="a0"/>
    <w:link w:val="1"/>
    <w:rsid w:val="005250F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250F7"/>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5250F7"/>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5250F7"/>
    <w:rPr>
      <w:rFonts w:ascii="Times New Roman" w:eastAsia="Times New Roman" w:hAnsi="Times New Roman" w:cs="Times New Roman"/>
      <w:b/>
      <w:bCs/>
      <w:sz w:val="24"/>
      <w:szCs w:val="24"/>
      <w:lang w:eastAsia="ar-SA"/>
    </w:rPr>
  </w:style>
  <w:style w:type="paragraph" w:styleId="a7">
    <w:name w:val="header"/>
    <w:basedOn w:val="a"/>
    <w:link w:val="a8"/>
    <w:rsid w:val="005250F7"/>
    <w:pPr>
      <w:tabs>
        <w:tab w:val="center" w:pos="4153"/>
        <w:tab w:val="right" w:pos="8306"/>
      </w:tabs>
    </w:pPr>
  </w:style>
  <w:style w:type="character" w:customStyle="1" w:styleId="a8">
    <w:name w:val="Верхний колонтитул Знак"/>
    <w:basedOn w:val="a0"/>
    <w:link w:val="a7"/>
    <w:rsid w:val="005250F7"/>
    <w:rPr>
      <w:rFonts w:ascii="Times New Roman" w:eastAsia="Times New Roman" w:hAnsi="Times New Roman" w:cs="Times New Roman"/>
      <w:sz w:val="20"/>
      <w:szCs w:val="20"/>
      <w:lang w:eastAsia="ru-RU"/>
    </w:rPr>
  </w:style>
  <w:style w:type="paragraph" w:styleId="a9">
    <w:name w:val="footer"/>
    <w:basedOn w:val="a"/>
    <w:link w:val="aa"/>
    <w:rsid w:val="005250F7"/>
    <w:pPr>
      <w:tabs>
        <w:tab w:val="center" w:pos="4153"/>
        <w:tab w:val="right" w:pos="8306"/>
      </w:tabs>
    </w:pPr>
  </w:style>
  <w:style w:type="character" w:customStyle="1" w:styleId="aa">
    <w:name w:val="Нижний колонтитул Знак"/>
    <w:basedOn w:val="a0"/>
    <w:link w:val="a9"/>
    <w:rsid w:val="005250F7"/>
    <w:rPr>
      <w:rFonts w:ascii="Times New Roman" w:eastAsia="Times New Roman" w:hAnsi="Times New Roman" w:cs="Times New Roman"/>
      <w:sz w:val="20"/>
      <w:szCs w:val="20"/>
      <w:lang w:eastAsia="ru-RU"/>
    </w:rPr>
  </w:style>
  <w:style w:type="paragraph" w:styleId="ab">
    <w:name w:val="caption"/>
    <w:basedOn w:val="a"/>
    <w:next w:val="a"/>
    <w:qFormat/>
    <w:rsid w:val="005250F7"/>
    <w:pPr>
      <w:widowControl/>
      <w:jc w:val="center"/>
    </w:pPr>
    <w:rPr>
      <w:b/>
      <w:sz w:val="40"/>
    </w:rPr>
  </w:style>
  <w:style w:type="paragraph" w:customStyle="1" w:styleId="ConsPlusCell">
    <w:name w:val="ConsPlusCell"/>
    <w:rsid w:val="005250F7"/>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5250F7"/>
    <w:pPr>
      <w:widowControl/>
      <w:spacing w:after="200" w:line="276" w:lineRule="auto"/>
      <w:ind w:left="720"/>
    </w:pPr>
    <w:rPr>
      <w:rFonts w:ascii="Calibri" w:hAnsi="Calibri"/>
      <w:sz w:val="22"/>
      <w:szCs w:val="22"/>
      <w:lang w:eastAsia="en-US"/>
    </w:rPr>
  </w:style>
  <w:style w:type="paragraph" w:customStyle="1" w:styleId="ac">
    <w:name w:val="Знак"/>
    <w:basedOn w:val="a"/>
    <w:rsid w:val="005250F7"/>
    <w:pPr>
      <w:widowControl/>
      <w:spacing w:after="160" w:line="240" w:lineRule="exact"/>
    </w:pPr>
    <w:rPr>
      <w:rFonts w:ascii="Arial" w:eastAsia="Calibri" w:hAnsi="Arial" w:cs="Arial"/>
      <w:lang w:val="fr-FR" w:eastAsia="en-US"/>
    </w:rPr>
  </w:style>
  <w:style w:type="paragraph" w:styleId="21">
    <w:name w:val="Body Text Indent 2"/>
    <w:basedOn w:val="a"/>
    <w:link w:val="22"/>
    <w:rsid w:val="005250F7"/>
    <w:pPr>
      <w:ind w:firstLine="708"/>
    </w:pPr>
    <w:rPr>
      <w:rFonts w:eastAsia="Calibri"/>
      <w:lang w:val="x-none"/>
    </w:rPr>
  </w:style>
  <w:style w:type="character" w:customStyle="1" w:styleId="22">
    <w:name w:val="Основной текст с отступом 2 Знак"/>
    <w:basedOn w:val="a0"/>
    <w:link w:val="21"/>
    <w:rsid w:val="005250F7"/>
    <w:rPr>
      <w:rFonts w:ascii="Times New Roman" w:eastAsia="Calibri" w:hAnsi="Times New Roman" w:cs="Times New Roman"/>
      <w:sz w:val="20"/>
      <w:szCs w:val="20"/>
      <w:lang w:val="x-none" w:eastAsia="ru-RU"/>
    </w:rPr>
  </w:style>
  <w:style w:type="paragraph" w:styleId="ad">
    <w:name w:val="Body Text Indent"/>
    <w:aliases w:val="Нумерованный список !!,Основной текст 1,Надин стиль"/>
    <w:basedOn w:val="a"/>
    <w:link w:val="ae"/>
    <w:rsid w:val="005250F7"/>
    <w:pPr>
      <w:spacing w:after="120"/>
      <w:ind w:left="283"/>
    </w:pPr>
    <w:rPr>
      <w:rFonts w:eastAsia="Calibri"/>
      <w:lang w:val="x-none"/>
    </w:rPr>
  </w:style>
  <w:style w:type="character" w:customStyle="1" w:styleId="ae">
    <w:name w:val="Основной текст с отступом Знак"/>
    <w:aliases w:val="Нумерованный список !! Знак,Основной текст 1 Знак,Надин стиль Знак"/>
    <w:basedOn w:val="a0"/>
    <w:link w:val="ad"/>
    <w:rsid w:val="005250F7"/>
    <w:rPr>
      <w:rFonts w:ascii="Times New Roman" w:eastAsia="Calibri" w:hAnsi="Times New Roman" w:cs="Times New Roman"/>
      <w:sz w:val="20"/>
      <w:szCs w:val="20"/>
      <w:lang w:val="x-none" w:eastAsia="ru-RU"/>
    </w:rPr>
  </w:style>
  <w:style w:type="paragraph" w:customStyle="1" w:styleId="af">
    <w:name w:val="Обычный (паспорт)"/>
    <w:basedOn w:val="a"/>
    <w:rsid w:val="005250F7"/>
    <w:pPr>
      <w:widowControl/>
      <w:spacing w:before="120"/>
      <w:jc w:val="both"/>
    </w:pPr>
    <w:rPr>
      <w:rFonts w:eastAsia="Calibri"/>
      <w:sz w:val="28"/>
      <w:szCs w:val="28"/>
    </w:rPr>
  </w:style>
  <w:style w:type="paragraph" w:customStyle="1" w:styleId="af0">
    <w:name w:val="Жирный (паспорт)"/>
    <w:basedOn w:val="a"/>
    <w:rsid w:val="005250F7"/>
    <w:pPr>
      <w:widowControl/>
      <w:spacing w:before="120"/>
      <w:jc w:val="both"/>
    </w:pPr>
    <w:rPr>
      <w:rFonts w:eastAsia="Calibri"/>
      <w:b/>
      <w:sz w:val="28"/>
      <w:szCs w:val="28"/>
    </w:rPr>
  </w:style>
  <w:style w:type="paragraph" w:styleId="af1">
    <w:name w:val="Normal (Web)"/>
    <w:basedOn w:val="a"/>
    <w:uiPriority w:val="99"/>
    <w:rsid w:val="005250F7"/>
    <w:pPr>
      <w:widowControl/>
      <w:spacing w:before="100" w:beforeAutospacing="1" w:after="100" w:afterAutospacing="1"/>
    </w:pPr>
    <w:rPr>
      <w:rFonts w:ascii="Verdana" w:eastAsia="Calibri" w:hAnsi="Verdana"/>
    </w:rPr>
  </w:style>
  <w:style w:type="paragraph" w:styleId="31">
    <w:name w:val="Body Text Indent 3"/>
    <w:basedOn w:val="a"/>
    <w:link w:val="32"/>
    <w:rsid w:val="005250F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5250F7"/>
    <w:rPr>
      <w:rFonts w:ascii="Calibri" w:eastAsia="Calibri" w:hAnsi="Calibri" w:cs="Times New Roman"/>
      <w:sz w:val="16"/>
      <w:szCs w:val="16"/>
      <w:lang w:val="x-none" w:eastAsia="x-none"/>
    </w:rPr>
  </w:style>
  <w:style w:type="paragraph" w:customStyle="1" w:styleId="ConsPlusTitle">
    <w:name w:val="ConsPlusTitle"/>
    <w:rsid w:val="005250F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5250F7"/>
    <w:pPr>
      <w:widowControl/>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5250F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5250F7"/>
    <w:pPr>
      <w:widowControl/>
      <w:spacing w:after="200" w:line="276" w:lineRule="auto"/>
      <w:ind w:left="720"/>
    </w:pPr>
    <w:rPr>
      <w:rFonts w:ascii="Calibri" w:eastAsia="Calibri" w:hAnsi="Calibri" w:cs="Calibri"/>
      <w:lang w:eastAsia="en-US"/>
    </w:rPr>
  </w:style>
  <w:style w:type="paragraph" w:customStyle="1" w:styleId="13">
    <w:name w:val="Знак1"/>
    <w:basedOn w:val="a"/>
    <w:rsid w:val="005250F7"/>
    <w:pPr>
      <w:widowControl/>
      <w:spacing w:after="160" w:line="240" w:lineRule="exact"/>
    </w:pPr>
    <w:rPr>
      <w:rFonts w:ascii="Arial" w:hAnsi="Arial" w:cs="Arial"/>
      <w:lang w:val="fr-FR" w:eastAsia="en-US"/>
    </w:rPr>
  </w:style>
  <w:style w:type="paragraph" w:customStyle="1" w:styleId="23">
    <w:name w:val="Знак2"/>
    <w:basedOn w:val="a"/>
    <w:rsid w:val="005250F7"/>
    <w:pPr>
      <w:widowControl/>
      <w:spacing w:after="160" w:line="240" w:lineRule="exact"/>
    </w:pPr>
    <w:rPr>
      <w:rFonts w:ascii="Arial" w:hAnsi="Arial" w:cs="Arial"/>
      <w:lang w:val="fr-FR" w:eastAsia="en-US"/>
    </w:rPr>
  </w:style>
  <w:style w:type="paragraph" w:customStyle="1" w:styleId="33">
    <w:name w:val="Знак3"/>
    <w:basedOn w:val="a"/>
    <w:rsid w:val="005250F7"/>
    <w:pPr>
      <w:widowControl/>
      <w:spacing w:after="160" w:line="240" w:lineRule="exact"/>
    </w:pPr>
    <w:rPr>
      <w:rFonts w:ascii="Arial" w:hAnsi="Arial" w:cs="Arial"/>
      <w:lang w:val="fr-FR" w:eastAsia="en-US"/>
    </w:rPr>
  </w:style>
  <w:style w:type="paragraph" w:customStyle="1" w:styleId="4">
    <w:name w:val="Знак4"/>
    <w:basedOn w:val="a"/>
    <w:rsid w:val="005250F7"/>
    <w:pPr>
      <w:widowControl/>
      <w:spacing w:after="160" w:line="240" w:lineRule="exact"/>
    </w:pPr>
    <w:rPr>
      <w:rFonts w:ascii="Arial" w:eastAsia="Calibri" w:hAnsi="Arial" w:cs="Arial"/>
      <w:lang w:val="fr-FR" w:eastAsia="en-US"/>
    </w:rPr>
  </w:style>
  <w:style w:type="paragraph" w:customStyle="1" w:styleId="af3">
    <w:name w:val="Нормальный (таблица)"/>
    <w:basedOn w:val="a"/>
    <w:next w:val="a"/>
    <w:rsid w:val="005250F7"/>
    <w:pPr>
      <w:widowControl/>
      <w:autoSpaceDE w:val="0"/>
      <w:autoSpaceDN w:val="0"/>
      <w:adjustRightInd w:val="0"/>
      <w:jc w:val="both"/>
    </w:pPr>
    <w:rPr>
      <w:rFonts w:ascii="Arial" w:eastAsia="Calibri" w:hAnsi="Arial" w:cs="Arial"/>
      <w:sz w:val="24"/>
      <w:szCs w:val="24"/>
    </w:rPr>
  </w:style>
  <w:style w:type="paragraph" w:styleId="af4">
    <w:name w:val="List Paragraph"/>
    <w:basedOn w:val="a"/>
    <w:uiPriority w:val="34"/>
    <w:qFormat/>
    <w:rsid w:val="005250F7"/>
    <w:pPr>
      <w:ind w:left="720"/>
      <w:contextualSpacing/>
    </w:pPr>
  </w:style>
  <w:style w:type="character" w:styleId="af5">
    <w:name w:val="page number"/>
    <w:basedOn w:val="a0"/>
    <w:rsid w:val="005250F7"/>
  </w:style>
  <w:style w:type="paragraph" w:styleId="af6">
    <w:name w:val="Body Text"/>
    <w:basedOn w:val="a"/>
    <w:link w:val="af7"/>
    <w:rsid w:val="005250F7"/>
    <w:pPr>
      <w:widowControl/>
      <w:suppressAutoHyphens/>
      <w:jc w:val="both"/>
    </w:pPr>
    <w:rPr>
      <w:sz w:val="24"/>
      <w:szCs w:val="24"/>
      <w:lang w:eastAsia="ar-SA"/>
    </w:rPr>
  </w:style>
  <w:style w:type="character" w:customStyle="1" w:styleId="af7">
    <w:name w:val="Основной текст Знак"/>
    <w:basedOn w:val="a0"/>
    <w:link w:val="af6"/>
    <w:rsid w:val="005250F7"/>
    <w:rPr>
      <w:rFonts w:ascii="Times New Roman" w:eastAsia="Times New Roman" w:hAnsi="Times New Roman" w:cs="Times New Roman"/>
      <w:sz w:val="24"/>
      <w:szCs w:val="24"/>
      <w:lang w:eastAsia="ar-SA"/>
    </w:rPr>
  </w:style>
  <w:style w:type="paragraph" w:customStyle="1" w:styleId="ListParagraph">
    <w:name w:val="List Paragraph"/>
    <w:basedOn w:val="a"/>
    <w:rsid w:val="005250F7"/>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
    <w:rsid w:val="005250F7"/>
    <w:pPr>
      <w:widowControl/>
      <w:spacing w:before="100" w:beforeAutospacing="1" w:after="100" w:afterAutospacing="1"/>
    </w:pPr>
    <w:rPr>
      <w:rFonts w:ascii="Tahoma" w:hAnsi="Tahoma"/>
      <w:bCs/>
      <w:lang w:val="en-US" w:eastAsia="en-US"/>
    </w:rPr>
  </w:style>
  <w:style w:type="paragraph" w:customStyle="1" w:styleId="Default">
    <w:name w:val="Default"/>
    <w:rsid w:val="005250F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5250F7"/>
    <w:pPr>
      <w:widowControl/>
      <w:spacing w:after="160" w:line="240" w:lineRule="exact"/>
    </w:pPr>
    <w:rPr>
      <w:rFonts w:ascii="Arial" w:hAnsi="Arial" w:cs="Arial"/>
      <w:lang w:val="fr-FR" w:eastAsia="en-US"/>
    </w:rPr>
  </w:style>
  <w:style w:type="character" w:styleId="afa">
    <w:name w:val="line number"/>
    <w:basedOn w:val="a0"/>
    <w:rsid w:val="005250F7"/>
  </w:style>
  <w:style w:type="character" w:customStyle="1" w:styleId="afb">
    <w:name w:val="Гипертекстовая ссылка"/>
    <w:rsid w:val="005250F7"/>
    <w:rPr>
      <w:b/>
      <w:bCs/>
      <w:color w:val="106BBE"/>
    </w:rPr>
  </w:style>
  <w:style w:type="paragraph" w:customStyle="1" w:styleId="ConsTitle">
    <w:name w:val="ConsTitle"/>
    <w:rsid w:val="005250F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rsid w:val="005250F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c">
    <w:name w:val="Цветовое выделение"/>
    <w:rsid w:val="005250F7"/>
    <w:rPr>
      <w:b/>
      <w:color w:val="26282F"/>
    </w:rPr>
  </w:style>
  <w:style w:type="character" w:styleId="afd">
    <w:name w:val="Strong"/>
    <w:uiPriority w:val="99"/>
    <w:qFormat/>
    <w:rsid w:val="005250F7"/>
    <w:rPr>
      <w:b w:val="0"/>
      <w:bCs/>
      <w:i/>
      <w:sz w:val="28"/>
      <w:lang w:val="en-GB" w:eastAsia="en-US" w:bidi="ar-SA"/>
    </w:rPr>
  </w:style>
  <w:style w:type="character" w:customStyle="1" w:styleId="50">
    <w:name w:val="Заголовок 5 Знак"/>
    <w:basedOn w:val="a0"/>
    <w:link w:val="5"/>
    <w:rsid w:val="005250F7"/>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5250F7"/>
    <w:rPr>
      <w:rFonts w:ascii="Times New Roman" w:eastAsia="Times New Roman" w:hAnsi="Times New Roman" w:cs="Times New Roman"/>
      <w:i/>
      <w:iCs/>
      <w:sz w:val="24"/>
      <w:szCs w:val="24"/>
      <w:lang w:val="x-none" w:eastAsia="x-none"/>
    </w:rPr>
  </w:style>
  <w:style w:type="character" w:customStyle="1" w:styleId="Absatz-Standardschriftart">
    <w:name w:val="Absatz-Standardschriftart"/>
    <w:rsid w:val="005250F7"/>
  </w:style>
  <w:style w:type="character" w:customStyle="1" w:styleId="WW-Absatz-Standardschriftart">
    <w:name w:val="WW-Absatz-Standardschriftart"/>
    <w:rsid w:val="005250F7"/>
  </w:style>
  <w:style w:type="character" w:customStyle="1" w:styleId="34">
    <w:name w:val="Основной шрифт абзаца3"/>
    <w:rsid w:val="005250F7"/>
  </w:style>
  <w:style w:type="character" w:customStyle="1" w:styleId="WW-Absatz-Standardschriftart1">
    <w:name w:val="WW-Absatz-Standardschriftart1"/>
    <w:rsid w:val="005250F7"/>
  </w:style>
  <w:style w:type="character" w:customStyle="1" w:styleId="24">
    <w:name w:val="Основной шрифт абзаца2"/>
    <w:rsid w:val="005250F7"/>
  </w:style>
  <w:style w:type="character" w:customStyle="1" w:styleId="WW-Absatz-Standardschriftart11">
    <w:name w:val="WW-Absatz-Standardschriftart11"/>
    <w:rsid w:val="005250F7"/>
  </w:style>
  <w:style w:type="character" w:customStyle="1" w:styleId="WW8Num5z0">
    <w:name w:val="WW8Num5z0"/>
    <w:rsid w:val="005250F7"/>
    <w:rPr>
      <w:rFonts w:ascii="Symbol" w:hAnsi="Symbol"/>
    </w:rPr>
  </w:style>
  <w:style w:type="character" w:customStyle="1" w:styleId="WW8Num6z0">
    <w:name w:val="WW8Num6z0"/>
    <w:rsid w:val="005250F7"/>
    <w:rPr>
      <w:rFonts w:ascii="Symbol" w:hAnsi="Symbol"/>
    </w:rPr>
  </w:style>
  <w:style w:type="character" w:customStyle="1" w:styleId="WW8Num7z0">
    <w:name w:val="WW8Num7z0"/>
    <w:rsid w:val="005250F7"/>
    <w:rPr>
      <w:rFonts w:ascii="Symbol" w:hAnsi="Symbol"/>
    </w:rPr>
  </w:style>
  <w:style w:type="character" w:customStyle="1" w:styleId="WW8Num8z0">
    <w:name w:val="WW8Num8z0"/>
    <w:rsid w:val="005250F7"/>
    <w:rPr>
      <w:rFonts w:ascii="Symbol" w:hAnsi="Symbol"/>
    </w:rPr>
  </w:style>
  <w:style w:type="character" w:customStyle="1" w:styleId="WW8Num10z0">
    <w:name w:val="WW8Num10z0"/>
    <w:rsid w:val="005250F7"/>
    <w:rPr>
      <w:rFonts w:ascii="Symbol" w:hAnsi="Symbol"/>
    </w:rPr>
  </w:style>
  <w:style w:type="character" w:customStyle="1" w:styleId="14">
    <w:name w:val="Основной шрифт абзаца1"/>
    <w:rsid w:val="005250F7"/>
  </w:style>
  <w:style w:type="character" w:customStyle="1" w:styleId="afe">
    <w:name w:val="Символ нумерации"/>
    <w:rsid w:val="005250F7"/>
  </w:style>
  <w:style w:type="character" w:customStyle="1" w:styleId="aff">
    <w:name w:val="Маркеры списка"/>
    <w:rsid w:val="005250F7"/>
    <w:rPr>
      <w:rFonts w:ascii="OpenSymbol" w:eastAsia="OpenSymbol" w:hAnsi="OpenSymbol" w:cs="OpenSymbol"/>
    </w:rPr>
  </w:style>
  <w:style w:type="paragraph" w:customStyle="1" w:styleId="aff0">
    <w:name w:val="Заголовок"/>
    <w:basedOn w:val="a"/>
    <w:next w:val="af6"/>
    <w:rsid w:val="005250F7"/>
    <w:pPr>
      <w:keepNext/>
      <w:widowControl/>
      <w:suppressAutoHyphens/>
      <w:spacing w:before="240" w:after="120"/>
    </w:pPr>
    <w:rPr>
      <w:rFonts w:ascii="Arial" w:eastAsia="Lucida Sans Unicode" w:hAnsi="Arial" w:cs="Tahoma"/>
      <w:sz w:val="28"/>
      <w:szCs w:val="28"/>
      <w:lang w:eastAsia="ar-SA"/>
    </w:rPr>
  </w:style>
  <w:style w:type="paragraph" w:styleId="aff1">
    <w:name w:val="List"/>
    <w:basedOn w:val="af6"/>
    <w:rsid w:val="005250F7"/>
    <w:pPr>
      <w:widowControl w:val="0"/>
      <w:spacing w:after="120"/>
      <w:jc w:val="left"/>
    </w:pPr>
    <w:rPr>
      <w:rFonts w:cs="Tahoma"/>
      <w:sz w:val="20"/>
      <w:szCs w:val="20"/>
      <w:lang w:val="x-none"/>
    </w:rPr>
  </w:style>
  <w:style w:type="paragraph" w:customStyle="1" w:styleId="35">
    <w:name w:val="Название3"/>
    <w:basedOn w:val="a"/>
    <w:rsid w:val="005250F7"/>
    <w:pPr>
      <w:widowControl/>
      <w:suppressLineNumbers/>
      <w:suppressAutoHyphens/>
      <w:spacing w:before="120" w:after="120"/>
    </w:pPr>
    <w:rPr>
      <w:rFonts w:cs="Tahoma"/>
      <w:i/>
      <w:iCs/>
      <w:sz w:val="24"/>
      <w:szCs w:val="24"/>
      <w:lang w:eastAsia="ar-SA"/>
    </w:rPr>
  </w:style>
  <w:style w:type="paragraph" w:customStyle="1" w:styleId="36">
    <w:name w:val="Указатель3"/>
    <w:basedOn w:val="a"/>
    <w:rsid w:val="005250F7"/>
    <w:pPr>
      <w:widowControl/>
      <w:suppressLineNumbers/>
      <w:suppressAutoHyphens/>
    </w:pPr>
    <w:rPr>
      <w:rFonts w:cs="Tahoma"/>
      <w:sz w:val="24"/>
      <w:szCs w:val="24"/>
      <w:lang w:eastAsia="ar-SA"/>
    </w:rPr>
  </w:style>
  <w:style w:type="paragraph" w:customStyle="1" w:styleId="25">
    <w:name w:val="Название2"/>
    <w:basedOn w:val="a"/>
    <w:rsid w:val="005250F7"/>
    <w:pPr>
      <w:widowControl/>
      <w:suppressLineNumbers/>
      <w:suppressAutoHyphens/>
      <w:spacing w:before="120" w:after="120"/>
    </w:pPr>
    <w:rPr>
      <w:rFonts w:cs="Tahoma"/>
      <w:i/>
      <w:iCs/>
      <w:sz w:val="24"/>
      <w:szCs w:val="24"/>
      <w:lang w:eastAsia="ar-SA"/>
    </w:rPr>
  </w:style>
  <w:style w:type="paragraph" w:customStyle="1" w:styleId="26">
    <w:name w:val="Указатель2"/>
    <w:basedOn w:val="a"/>
    <w:rsid w:val="005250F7"/>
    <w:pPr>
      <w:widowControl/>
      <w:suppressLineNumbers/>
      <w:suppressAutoHyphens/>
    </w:pPr>
    <w:rPr>
      <w:rFonts w:cs="Tahoma"/>
      <w:sz w:val="24"/>
      <w:szCs w:val="24"/>
      <w:lang w:eastAsia="ar-SA"/>
    </w:rPr>
  </w:style>
  <w:style w:type="paragraph" w:customStyle="1" w:styleId="15">
    <w:name w:val="Название1"/>
    <w:basedOn w:val="a"/>
    <w:rsid w:val="005250F7"/>
    <w:pPr>
      <w:widowControl/>
      <w:suppressLineNumbers/>
      <w:suppressAutoHyphens/>
      <w:spacing w:before="120" w:after="120"/>
    </w:pPr>
    <w:rPr>
      <w:rFonts w:cs="Tahoma"/>
      <w:i/>
      <w:iCs/>
      <w:sz w:val="24"/>
      <w:szCs w:val="24"/>
      <w:lang w:eastAsia="ar-SA"/>
    </w:rPr>
  </w:style>
  <w:style w:type="paragraph" w:customStyle="1" w:styleId="16">
    <w:name w:val="Указатель1"/>
    <w:basedOn w:val="a"/>
    <w:rsid w:val="005250F7"/>
    <w:pPr>
      <w:widowControl/>
      <w:suppressLineNumbers/>
      <w:suppressAutoHyphens/>
    </w:pPr>
    <w:rPr>
      <w:rFonts w:cs="Tahoma"/>
      <w:sz w:val="24"/>
      <w:szCs w:val="24"/>
      <w:lang w:eastAsia="ar-SA"/>
    </w:rPr>
  </w:style>
  <w:style w:type="paragraph" w:customStyle="1" w:styleId="aff2">
    <w:name w:val=" Знак Знак Знак Знак Знак Знак Знак"/>
    <w:basedOn w:val="a"/>
    <w:rsid w:val="005250F7"/>
    <w:pPr>
      <w:widowControl/>
      <w:suppressAutoHyphens/>
      <w:spacing w:after="160" w:line="240" w:lineRule="exact"/>
    </w:pPr>
    <w:rPr>
      <w:rFonts w:ascii="Arial" w:hAnsi="Arial" w:cs="Arial"/>
      <w:lang w:val="fr-FR" w:eastAsia="ar-SA"/>
    </w:rPr>
  </w:style>
  <w:style w:type="paragraph" w:customStyle="1" w:styleId="aff3">
    <w:name w:val="Таблицы (моноширинный)"/>
    <w:basedOn w:val="a"/>
    <w:next w:val="a"/>
    <w:rsid w:val="005250F7"/>
    <w:pPr>
      <w:suppressAutoHyphens/>
      <w:autoSpaceDE w:val="0"/>
      <w:jc w:val="both"/>
    </w:pPr>
    <w:rPr>
      <w:rFonts w:ascii="Courier New" w:hAnsi="Courier New" w:cs="Courier New"/>
      <w:sz w:val="24"/>
      <w:szCs w:val="24"/>
      <w:lang w:eastAsia="ar-SA"/>
    </w:rPr>
  </w:style>
  <w:style w:type="paragraph" w:customStyle="1" w:styleId="aff4">
    <w:name w:val="Содержимое таблицы"/>
    <w:basedOn w:val="a"/>
    <w:rsid w:val="005250F7"/>
    <w:pPr>
      <w:suppressLineNumbers/>
      <w:suppressAutoHyphens/>
    </w:pPr>
    <w:rPr>
      <w:rFonts w:ascii="Arial" w:hAnsi="Arial" w:cs="Tahoma"/>
      <w:szCs w:val="24"/>
      <w:lang w:eastAsia="ar-SA"/>
    </w:rPr>
  </w:style>
  <w:style w:type="paragraph" w:customStyle="1" w:styleId="aff5">
    <w:name w:val="Информация об изменениях документа"/>
    <w:basedOn w:val="a"/>
    <w:next w:val="a"/>
    <w:rsid w:val="005250F7"/>
    <w:pPr>
      <w:suppressAutoHyphens/>
      <w:autoSpaceDE w:val="0"/>
      <w:ind w:left="170"/>
      <w:jc w:val="both"/>
    </w:pPr>
    <w:rPr>
      <w:rFonts w:ascii="Arial" w:hAnsi="Arial"/>
      <w:i/>
      <w:iCs/>
      <w:color w:val="800080"/>
      <w:sz w:val="24"/>
      <w:szCs w:val="24"/>
      <w:lang w:eastAsia="ar-SA"/>
    </w:rPr>
  </w:style>
  <w:style w:type="paragraph" w:customStyle="1" w:styleId="aff6">
    <w:name w:val="Содержимое врезки"/>
    <w:basedOn w:val="af6"/>
    <w:rsid w:val="005250F7"/>
    <w:pPr>
      <w:widowControl w:val="0"/>
      <w:spacing w:after="120"/>
      <w:jc w:val="left"/>
    </w:pPr>
    <w:rPr>
      <w:sz w:val="20"/>
      <w:szCs w:val="20"/>
      <w:lang w:val="x-none"/>
    </w:rPr>
  </w:style>
  <w:style w:type="paragraph" w:customStyle="1" w:styleId="aff7">
    <w:name w:val="Заголовок таблицы"/>
    <w:basedOn w:val="aff4"/>
    <w:rsid w:val="005250F7"/>
    <w:pPr>
      <w:jc w:val="center"/>
    </w:pPr>
    <w:rPr>
      <w:b/>
      <w:bCs/>
    </w:rPr>
  </w:style>
  <w:style w:type="table" w:styleId="aff8">
    <w:name w:val="Table Grid"/>
    <w:basedOn w:val="a1"/>
    <w:rsid w:val="005250F7"/>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Основной шрифт абзаца4"/>
    <w:rsid w:val="005250F7"/>
  </w:style>
  <w:style w:type="character" w:customStyle="1" w:styleId="WW-Absatz-Standardschriftart111">
    <w:name w:val="WW-Absatz-Standardschriftart111"/>
    <w:rsid w:val="005250F7"/>
  </w:style>
  <w:style w:type="paragraph" w:customStyle="1" w:styleId="41">
    <w:name w:val="Название4"/>
    <w:basedOn w:val="a"/>
    <w:rsid w:val="005250F7"/>
    <w:pPr>
      <w:widowControl/>
      <w:suppressLineNumbers/>
      <w:suppressAutoHyphens/>
      <w:spacing w:before="120" w:after="120"/>
    </w:pPr>
    <w:rPr>
      <w:rFonts w:cs="Tahoma"/>
      <w:i/>
      <w:iCs/>
      <w:sz w:val="24"/>
      <w:szCs w:val="24"/>
      <w:lang w:eastAsia="ar-SA"/>
    </w:rPr>
  </w:style>
  <w:style w:type="paragraph" w:customStyle="1" w:styleId="42">
    <w:name w:val="Указатель4"/>
    <w:basedOn w:val="a"/>
    <w:rsid w:val="005250F7"/>
    <w:pPr>
      <w:widowControl/>
      <w:suppressLineNumbers/>
      <w:suppressAutoHyphens/>
    </w:pPr>
    <w:rPr>
      <w:rFonts w:cs="Tahoma"/>
      <w:sz w:val="24"/>
      <w:szCs w:val="24"/>
      <w:lang w:eastAsia="ar-SA"/>
    </w:rPr>
  </w:style>
  <w:style w:type="character" w:styleId="aff9">
    <w:name w:val="FollowedHyperlink"/>
    <w:rsid w:val="005250F7"/>
    <w:rPr>
      <w:color w:val="800080"/>
      <w:u w:val="single"/>
    </w:rPr>
  </w:style>
  <w:style w:type="paragraph" w:customStyle="1" w:styleId="Char">
    <w:name w:val="Char"/>
    <w:basedOn w:val="a"/>
    <w:rsid w:val="005250F7"/>
    <w:pPr>
      <w:widowControl/>
      <w:spacing w:after="160" w:line="240" w:lineRule="exact"/>
    </w:pPr>
    <w:rPr>
      <w:rFonts w:ascii="Arial" w:hAnsi="Arial" w:cs="Arial"/>
      <w:lang w:val="fr-FR" w:eastAsia="en-US"/>
    </w:rPr>
  </w:style>
  <w:style w:type="paragraph" w:styleId="affa">
    <w:name w:val="TOC Heading"/>
    <w:basedOn w:val="1"/>
    <w:next w:val="a"/>
    <w:qFormat/>
    <w:rsid w:val="005250F7"/>
    <w:pPr>
      <w:keepLines/>
      <w:spacing w:before="480" w:line="276" w:lineRule="auto"/>
      <w:jc w:val="left"/>
      <w:outlineLvl w:val="9"/>
    </w:pPr>
    <w:rPr>
      <w:rFonts w:ascii="Cambria" w:hAnsi="Cambria"/>
      <w:b/>
      <w:bCs/>
      <w:color w:val="365F91"/>
      <w:sz w:val="28"/>
      <w:szCs w:val="28"/>
      <w:lang w:val="x-none" w:eastAsia="en-US"/>
    </w:rPr>
  </w:style>
  <w:style w:type="paragraph" w:styleId="27">
    <w:name w:val="toc 2"/>
    <w:basedOn w:val="a"/>
    <w:next w:val="a"/>
    <w:autoRedefine/>
    <w:rsid w:val="005250F7"/>
    <w:pPr>
      <w:widowControl/>
      <w:tabs>
        <w:tab w:val="right" w:leader="dot" w:pos="9345"/>
      </w:tabs>
      <w:suppressAutoHyphens/>
      <w:spacing w:before="60" w:after="60"/>
      <w:ind w:left="238"/>
    </w:pPr>
    <w:rPr>
      <w:sz w:val="24"/>
      <w:szCs w:val="24"/>
    </w:rPr>
  </w:style>
  <w:style w:type="paragraph" w:styleId="17">
    <w:name w:val="toc 1"/>
    <w:basedOn w:val="a"/>
    <w:next w:val="a"/>
    <w:autoRedefine/>
    <w:rsid w:val="005250F7"/>
    <w:pPr>
      <w:widowControl/>
      <w:tabs>
        <w:tab w:val="right" w:leader="dot" w:pos="9345"/>
      </w:tabs>
      <w:suppressAutoHyphens/>
      <w:spacing w:before="60" w:after="60"/>
    </w:pPr>
    <w:rPr>
      <w:noProof/>
      <w:sz w:val="24"/>
      <w:szCs w:val="24"/>
    </w:rPr>
  </w:style>
  <w:style w:type="paragraph" w:styleId="28">
    <w:name w:val="List 2"/>
    <w:basedOn w:val="a"/>
    <w:rsid w:val="005250F7"/>
    <w:pPr>
      <w:ind w:left="566" w:hanging="283"/>
    </w:pPr>
  </w:style>
  <w:style w:type="paragraph" w:styleId="37">
    <w:name w:val="List 3"/>
    <w:basedOn w:val="a"/>
    <w:rsid w:val="005250F7"/>
    <w:pPr>
      <w:ind w:left="849" w:hanging="283"/>
    </w:pPr>
  </w:style>
  <w:style w:type="paragraph" w:styleId="43">
    <w:name w:val="List 4"/>
    <w:basedOn w:val="a"/>
    <w:rsid w:val="005250F7"/>
    <w:pPr>
      <w:ind w:left="1132" w:hanging="283"/>
    </w:pPr>
  </w:style>
  <w:style w:type="paragraph" w:styleId="affb">
    <w:name w:val="Body Text First Indent"/>
    <w:basedOn w:val="af6"/>
    <w:link w:val="affc"/>
    <w:rsid w:val="005250F7"/>
    <w:pPr>
      <w:widowControl w:val="0"/>
      <w:suppressAutoHyphens w:val="0"/>
      <w:spacing w:after="120"/>
      <w:ind w:firstLine="210"/>
      <w:jc w:val="left"/>
    </w:pPr>
    <w:rPr>
      <w:sz w:val="20"/>
      <w:szCs w:val="20"/>
      <w:lang w:val="x-none" w:eastAsia="ru-RU"/>
    </w:rPr>
  </w:style>
  <w:style w:type="character" w:customStyle="1" w:styleId="affc">
    <w:name w:val="Красная строка Знак"/>
    <w:basedOn w:val="af7"/>
    <w:link w:val="affb"/>
    <w:rsid w:val="005250F7"/>
    <w:rPr>
      <w:rFonts w:ascii="Times New Roman" w:eastAsia="Times New Roman" w:hAnsi="Times New Roman" w:cs="Times New Roman"/>
      <w:sz w:val="20"/>
      <w:szCs w:val="20"/>
      <w:lang w:val="x-none" w:eastAsia="ru-RU"/>
    </w:rPr>
  </w:style>
  <w:style w:type="paragraph" w:styleId="29">
    <w:name w:val="Body Text First Indent 2"/>
    <w:basedOn w:val="ad"/>
    <w:link w:val="2a"/>
    <w:rsid w:val="005250F7"/>
    <w:pPr>
      <w:ind w:firstLine="210"/>
    </w:pPr>
    <w:rPr>
      <w:rFonts w:eastAsia="Times New Roman"/>
      <w:lang w:val="ru-RU"/>
    </w:rPr>
  </w:style>
  <w:style w:type="character" w:customStyle="1" w:styleId="2a">
    <w:name w:val="Красная строка 2 Знак"/>
    <w:basedOn w:val="ae"/>
    <w:link w:val="29"/>
    <w:rsid w:val="005250F7"/>
    <w:rPr>
      <w:rFonts w:ascii="Times New Roman" w:eastAsia="Times New Roman" w:hAnsi="Times New Roman" w:cs="Times New Roman"/>
      <w:sz w:val="20"/>
      <w:szCs w:val="20"/>
      <w:lang w:val="x-none" w:eastAsia="ru-RU"/>
    </w:rPr>
  </w:style>
  <w:style w:type="paragraph" w:styleId="affd">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8"/>
    <w:semiHidden/>
    <w:rsid w:val="005250F7"/>
    <w:pPr>
      <w:widowControl/>
    </w:pPr>
  </w:style>
  <w:style w:type="character" w:customStyle="1" w:styleId="affe">
    <w:name w:val="Текст сноски Знак"/>
    <w:basedOn w:val="a0"/>
    <w:uiPriority w:val="99"/>
    <w:semiHidden/>
    <w:rsid w:val="005250F7"/>
    <w:rPr>
      <w:rFonts w:ascii="Times New Roman" w:eastAsia="Times New Roman" w:hAnsi="Times New Roman" w:cs="Times New Roman"/>
      <w:sz w:val="20"/>
      <w:szCs w:val="20"/>
      <w:lang w:eastAsia="ru-RU"/>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d"/>
    <w:semiHidden/>
    <w:locked/>
    <w:rsid w:val="005250F7"/>
    <w:rPr>
      <w:rFonts w:ascii="Times New Roman" w:eastAsia="Times New Roman" w:hAnsi="Times New Roman" w:cs="Times New Roman"/>
      <w:sz w:val="20"/>
      <w:szCs w:val="20"/>
      <w:lang w:eastAsia="ru-RU"/>
    </w:rPr>
  </w:style>
  <w:style w:type="character" w:styleId="afff">
    <w:name w:val="footnote reference"/>
    <w:aliases w:val="fr,Текст сновски"/>
    <w:semiHidden/>
    <w:rsid w:val="005250F7"/>
    <w:rPr>
      <w:vertAlign w:val="superscript"/>
    </w:rPr>
  </w:style>
  <w:style w:type="paragraph" w:customStyle="1" w:styleId="140">
    <w:name w:val="Обычный + 14 пт"/>
    <w:aliases w:val="Первая строка:  1,25 см,Справа:  -0 см,Междустр.интервал: ..."/>
    <w:basedOn w:val="ad"/>
    <w:rsid w:val="005250F7"/>
    <w:pPr>
      <w:widowControl/>
      <w:spacing w:after="0"/>
      <w:ind w:left="0" w:firstLine="601"/>
      <w:jc w:val="both"/>
    </w:pPr>
    <w:rPr>
      <w:rFonts w:eastAsia="Times New Roman"/>
      <w:sz w:val="28"/>
      <w:szCs w:val="28"/>
      <w:lang w:val="ru-RU"/>
    </w:rPr>
  </w:style>
  <w:style w:type="paragraph" w:customStyle="1" w:styleId="ConsNonformat">
    <w:name w:val="ConsNonformat"/>
    <w:rsid w:val="005250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2">
    <w:name w:val="Body Text 2"/>
    <w:basedOn w:val="a"/>
    <w:rsid w:val="005250F7"/>
    <w:pPr>
      <w:widowControl/>
      <w:ind w:firstLine="720"/>
      <w:jc w:val="both"/>
    </w:pPr>
    <w:rPr>
      <w:kern w:val="16"/>
      <w:sz w:val="28"/>
    </w:rPr>
  </w:style>
  <w:style w:type="paragraph" w:customStyle="1" w:styleId="Iauiue">
    <w:name w:val="Iau?iue"/>
    <w:rsid w:val="005250F7"/>
    <w:pPr>
      <w:spacing w:after="0" w:line="240" w:lineRule="auto"/>
    </w:pPr>
    <w:rPr>
      <w:rFonts w:ascii="Times New Roman" w:eastAsia="Times New Roman" w:hAnsi="Times New Roman" w:cs="Times New Roman"/>
      <w:sz w:val="20"/>
      <w:szCs w:val="20"/>
      <w:lang w:val="en-US" w:eastAsia="ru-RU"/>
    </w:rPr>
  </w:style>
  <w:style w:type="paragraph" w:styleId="2b">
    <w:name w:val="Body Text 2"/>
    <w:basedOn w:val="a"/>
    <w:link w:val="2c"/>
    <w:rsid w:val="005250F7"/>
    <w:pPr>
      <w:spacing w:after="120" w:line="480" w:lineRule="auto"/>
    </w:pPr>
  </w:style>
  <w:style w:type="character" w:customStyle="1" w:styleId="2c">
    <w:name w:val="Основной текст 2 Знак"/>
    <w:basedOn w:val="a0"/>
    <w:link w:val="2b"/>
    <w:rsid w:val="005250F7"/>
    <w:rPr>
      <w:rFonts w:ascii="Times New Roman" w:eastAsia="Times New Roman" w:hAnsi="Times New Roman" w:cs="Times New Roman"/>
      <w:sz w:val="20"/>
      <w:szCs w:val="20"/>
      <w:lang w:eastAsia="ru-RU"/>
    </w:rPr>
  </w:style>
  <w:style w:type="character" w:customStyle="1" w:styleId="FontStyle22">
    <w:name w:val="Font Style22"/>
    <w:rsid w:val="005250F7"/>
    <w:rPr>
      <w:rFonts w:ascii="Times New Roman" w:hAnsi="Times New Roman" w:cs="Times New Roman"/>
      <w:sz w:val="16"/>
      <w:szCs w:val="16"/>
    </w:rPr>
  </w:style>
  <w:style w:type="character" w:customStyle="1" w:styleId="textdefault">
    <w:name w:val="text_default"/>
    <w:rsid w:val="005250F7"/>
    <w:rPr>
      <w:rFonts w:ascii="Verdana" w:hAnsi="Verdana" w:hint="default"/>
      <w:color w:val="5E6466"/>
      <w:sz w:val="18"/>
      <w:szCs w:val="18"/>
    </w:rPr>
  </w:style>
  <w:style w:type="paragraph" w:customStyle="1" w:styleId="19">
    <w:name w:val=" Знак Знак Знак Знак Знак Знак Знак1"/>
    <w:basedOn w:val="a"/>
    <w:rsid w:val="005250F7"/>
    <w:pPr>
      <w:adjustRightInd w:val="0"/>
      <w:spacing w:after="160" w:line="240" w:lineRule="exact"/>
      <w:jc w:val="righ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54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7304565.403" TargetMode="External"/><Relationship Id="rId117" Type="http://schemas.openxmlformats.org/officeDocument/2006/relationships/hyperlink" Target="garantF1://17290600.1000" TargetMode="External"/><Relationship Id="rId21" Type="http://schemas.openxmlformats.org/officeDocument/2006/relationships/hyperlink" Target="garantF1://17306388.0" TargetMode="External"/><Relationship Id="rId42" Type="http://schemas.openxmlformats.org/officeDocument/2006/relationships/hyperlink" Target="garantF1://17290600.1000" TargetMode="External"/><Relationship Id="rId47" Type="http://schemas.openxmlformats.org/officeDocument/2006/relationships/hyperlink" Target="garantF1://12025351.0" TargetMode="External"/><Relationship Id="rId63" Type="http://schemas.openxmlformats.org/officeDocument/2006/relationships/hyperlink" Target="garantF1://85213.17045" TargetMode="External"/><Relationship Id="rId68" Type="http://schemas.openxmlformats.org/officeDocument/2006/relationships/hyperlink" Target="garantF1://85213.187" TargetMode="External"/><Relationship Id="rId84" Type="http://schemas.openxmlformats.org/officeDocument/2006/relationships/hyperlink" Target="garantF1://79742.8" TargetMode="External"/><Relationship Id="rId89" Type="http://schemas.openxmlformats.org/officeDocument/2006/relationships/hyperlink" Target="garantF1://12025351.4043" TargetMode="External"/><Relationship Id="rId112" Type="http://schemas.openxmlformats.org/officeDocument/2006/relationships/hyperlink" Target="garantF1://5870.0" TargetMode="External"/><Relationship Id="rId133" Type="http://schemas.openxmlformats.org/officeDocument/2006/relationships/hyperlink" Target="garantF1://85213.145" TargetMode="External"/><Relationship Id="rId138" Type="http://schemas.openxmlformats.org/officeDocument/2006/relationships/hyperlink" Target="garantF1://85213.154" TargetMode="External"/><Relationship Id="rId154" Type="http://schemas.openxmlformats.org/officeDocument/2006/relationships/hyperlink" Target="garantF1://85213.201" TargetMode="External"/><Relationship Id="rId159" Type="http://schemas.openxmlformats.org/officeDocument/2006/relationships/hyperlink" Target="garantF1://85213.394" TargetMode="External"/><Relationship Id="rId170" Type="http://schemas.openxmlformats.org/officeDocument/2006/relationships/hyperlink" Target="garantF1://17290600.84" TargetMode="External"/><Relationship Id="rId16" Type="http://schemas.openxmlformats.org/officeDocument/2006/relationships/hyperlink" Target="garantF1://70452648.0" TargetMode="External"/><Relationship Id="rId107" Type="http://schemas.openxmlformats.org/officeDocument/2006/relationships/hyperlink" Target="garantF1://17304416.127" TargetMode="External"/><Relationship Id="rId11" Type="http://schemas.openxmlformats.org/officeDocument/2006/relationships/footer" Target="footer3.xml"/><Relationship Id="rId32" Type="http://schemas.openxmlformats.org/officeDocument/2006/relationships/hyperlink" Target="garantF1://17304416.133" TargetMode="External"/><Relationship Id="rId37" Type="http://schemas.openxmlformats.org/officeDocument/2006/relationships/hyperlink" Target="garantF1://5870.13000" TargetMode="External"/><Relationship Id="rId53" Type="http://schemas.openxmlformats.org/officeDocument/2006/relationships/hyperlink" Target="garantF1://70104234.0" TargetMode="External"/><Relationship Id="rId58" Type="http://schemas.openxmlformats.org/officeDocument/2006/relationships/hyperlink" Target="garantF1://85213.1404" TargetMode="External"/><Relationship Id="rId74" Type="http://schemas.openxmlformats.org/officeDocument/2006/relationships/hyperlink" Target="garantF1://85213.1906" TargetMode="External"/><Relationship Id="rId79" Type="http://schemas.openxmlformats.org/officeDocument/2006/relationships/hyperlink" Target="garantF1://85213.391" TargetMode="External"/><Relationship Id="rId102" Type="http://schemas.openxmlformats.org/officeDocument/2006/relationships/hyperlink" Target="garantF1://17304565.401" TargetMode="External"/><Relationship Id="rId123" Type="http://schemas.openxmlformats.org/officeDocument/2006/relationships/hyperlink" Target="garantF1://81441.0" TargetMode="External"/><Relationship Id="rId128" Type="http://schemas.openxmlformats.org/officeDocument/2006/relationships/hyperlink" Target="garantF1://72320.0" TargetMode="External"/><Relationship Id="rId144" Type="http://schemas.openxmlformats.org/officeDocument/2006/relationships/hyperlink" Target="garantF1://85213.1844" TargetMode="External"/><Relationship Id="rId149" Type="http://schemas.openxmlformats.org/officeDocument/2006/relationships/hyperlink" Target="garantF1://85213.1902" TargetMode="External"/><Relationship Id="rId5" Type="http://schemas.openxmlformats.org/officeDocument/2006/relationships/webSettings" Target="webSettings.xml"/><Relationship Id="rId90" Type="http://schemas.openxmlformats.org/officeDocument/2006/relationships/hyperlink" Target="garantF1://93182.0" TargetMode="External"/><Relationship Id="rId95" Type="http://schemas.openxmlformats.org/officeDocument/2006/relationships/hyperlink" Target="garantF1://17290600.82" TargetMode="External"/><Relationship Id="rId160" Type="http://schemas.openxmlformats.org/officeDocument/2006/relationships/hyperlink" Target="garantF1://85213.40" TargetMode="External"/><Relationship Id="rId165" Type="http://schemas.openxmlformats.org/officeDocument/2006/relationships/hyperlink" Target="garantF1://12025351.208" TargetMode="External"/><Relationship Id="rId22" Type="http://schemas.openxmlformats.org/officeDocument/2006/relationships/hyperlink" Target="garantF1://17292868.0" TargetMode="External"/><Relationship Id="rId27" Type="http://schemas.openxmlformats.org/officeDocument/2006/relationships/hyperlink" Target="garantF1://17304416.0" TargetMode="External"/><Relationship Id="rId43" Type="http://schemas.openxmlformats.org/officeDocument/2006/relationships/hyperlink" Target="garantF1://17231990.0" TargetMode="External"/><Relationship Id="rId48" Type="http://schemas.openxmlformats.org/officeDocument/2006/relationships/hyperlink" Target="garantF1://79742.0" TargetMode="External"/><Relationship Id="rId64" Type="http://schemas.openxmlformats.org/officeDocument/2006/relationships/hyperlink" Target="garantF1://85213.1713" TargetMode="External"/><Relationship Id="rId69" Type="http://schemas.openxmlformats.org/officeDocument/2006/relationships/hyperlink" Target="garantF1://85213.188" TargetMode="External"/><Relationship Id="rId113" Type="http://schemas.openxmlformats.org/officeDocument/2006/relationships/hyperlink" Target="garantF1://5870.901" TargetMode="External"/><Relationship Id="rId118" Type="http://schemas.openxmlformats.org/officeDocument/2006/relationships/hyperlink" Target="garantF1://17269456.0" TargetMode="External"/><Relationship Id="rId134" Type="http://schemas.openxmlformats.org/officeDocument/2006/relationships/hyperlink" Target="garantF1://85213.1412" TargetMode="External"/><Relationship Id="rId139" Type="http://schemas.openxmlformats.org/officeDocument/2006/relationships/hyperlink" Target="garantF1://85213.1601" TargetMode="External"/><Relationship Id="rId80" Type="http://schemas.openxmlformats.org/officeDocument/2006/relationships/hyperlink" Target="garantF1://85213.392" TargetMode="External"/><Relationship Id="rId85" Type="http://schemas.openxmlformats.org/officeDocument/2006/relationships/hyperlink" Target="garantF1://79742.9" TargetMode="External"/><Relationship Id="rId150" Type="http://schemas.openxmlformats.org/officeDocument/2006/relationships/hyperlink" Target="garantF1://85213.19032" TargetMode="External"/><Relationship Id="rId155" Type="http://schemas.openxmlformats.org/officeDocument/2006/relationships/hyperlink" Target="garantF1://85213.2044" TargetMode="External"/><Relationship Id="rId171" Type="http://schemas.openxmlformats.org/officeDocument/2006/relationships/hyperlink" Target="garantF1://17290600.1000" TargetMode="External"/><Relationship Id="rId12" Type="http://schemas.openxmlformats.org/officeDocument/2006/relationships/footer" Target="footer4.xml"/><Relationship Id="rId17" Type="http://schemas.openxmlformats.org/officeDocument/2006/relationships/hyperlink" Target="garantF1://17290600.82" TargetMode="External"/><Relationship Id="rId33" Type="http://schemas.openxmlformats.org/officeDocument/2006/relationships/hyperlink" Target="garantF1://17304006.0" TargetMode="External"/><Relationship Id="rId38" Type="http://schemas.openxmlformats.org/officeDocument/2006/relationships/hyperlink" Target="garantF1://17290600.84" TargetMode="External"/><Relationship Id="rId59" Type="http://schemas.openxmlformats.org/officeDocument/2006/relationships/hyperlink" Target="garantF1://85213.153" TargetMode="External"/><Relationship Id="rId103" Type="http://schemas.openxmlformats.org/officeDocument/2006/relationships/hyperlink" Target="garantF1://17304565.403" TargetMode="External"/><Relationship Id="rId108" Type="http://schemas.openxmlformats.org/officeDocument/2006/relationships/hyperlink" Target="garantF1://17304416.0" TargetMode="External"/><Relationship Id="rId124" Type="http://schemas.openxmlformats.org/officeDocument/2006/relationships/hyperlink" Target="garantF1://10064504.0" TargetMode="External"/><Relationship Id="rId129" Type="http://schemas.openxmlformats.org/officeDocument/2006/relationships/hyperlink" Target="garantF1://10001162.403" TargetMode="External"/><Relationship Id="rId54" Type="http://schemas.openxmlformats.org/officeDocument/2006/relationships/hyperlink" Target="garantF1://85213.144" TargetMode="External"/><Relationship Id="rId70" Type="http://schemas.openxmlformats.org/officeDocument/2006/relationships/hyperlink" Target="garantF1://85213.1901" TargetMode="External"/><Relationship Id="rId75" Type="http://schemas.openxmlformats.org/officeDocument/2006/relationships/hyperlink" Target="garantF1://85213.1907" TargetMode="External"/><Relationship Id="rId91" Type="http://schemas.openxmlformats.org/officeDocument/2006/relationships/hyperlink" Target="garantF1://17309214.0" TargetMode="External"/><Relationship Id="rId96" Type="http://schemas.openxmlformats.org/officeDocument/2006/relationships/hyperlink" Target="garantF1://17290600.1000" TargetMode="External"/><Relationship Id="rId140" Type="http://schemas.openxmlformats.org/officeDocument/2006/relationships/hyperlink" Target="garantF1://85213.1703" TargetMode="External"/><Relationship Id="rId145" Type="http://schemas.openxmlformats.org/officeDocument/2006/relationships/hyperlink" Target="garantF1://85213.185" TargetMode="External"/><Relationship Id="rId161" Type="http://schemas.openxmlformats.org/officeDocument/2006/relationships/hyperlink" Target="garantF1://85213.41" TargetMode="External"/><Relationship Id="rId166" Type="http://schemas.openxmlformats.org/officeDocument/2006/relationships/hyperlink" Target="garantF1://12025351.215"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3.jpeg"/><Relationship Id="rId23" Type="http://schemas.openxmlformats.org/officeDocument/2006/relationships/hyperlink" Target="garantF1://17304565.0" TargetMode="External"/><Relationship Id="rId28" Type="http://schemas.openxmlformats.org/officeDocument/2006/relationships/hyperlink" Target="garantF1://17304416.124" TargetMode="External"/><Relationship Id="rId36" Type="http://schemas.openxmlformats.org/officeDocument/2006/relationships/hyperlink" Target="garantF1://5870.1001" TargetMode="External"/><Relationship Id="rId49" Type="http://schemas.openxmlformats.org/officeDocument/2006/relationships/hyperlink" Target="garantF1://85213.0" TargetMode="External"/><Relationship Id="rId57" Type="http://schemas.openxmlformats.org/officeDocument/2006/relationships/hyperlink" Target="garantF1://85213.1413" TargetMode="External"/><Relationship Id="rId106" Type="http://schemas.openxmlformats.org/officeDocument/2006/relationships/hyperlink" Target="garantF1://17304416.124" TargetMode="External"/><Relationship Id="rId114" Type="http://schemas.openxmlformats.org/officeDocument/2006/relationships/hyperlink" Target="garantF1://5870.1001" TargetMode="External"/><Relationship Id="rId119" Type="http://schemas.openxmlformats.org/officeDocument/2006/relationships/hyperlink" Target="garantF1://17290600.84" TargetMode="External"/><Relationship Id="rId127" Type="http://schemas.openxmlformats.org/officeDocument/2006/relationships/hyperlink" Target="garantF1://85213.0" TargetMode="External"/><Relationship Id="rId10" Type="http://schemas.openxmlformats.org/officeDocument/2006/relationships/footer" Target="footer2.xml"/><Relationship Id="rId31" Type="http://schemas.openxmlformats.org/officeDocument/2006/relationships/hyperlink" Target="garantF1://17304416.131" TargetMode="External"/><Relationship Id="rId44" Type="http://schemas.openxmlformats.org/officeDocument/2006/relationships/hyperlink" Target="garantF1://10003548.0" TargetMode="External"/><Relationship Id="rId52" Type="http://schemas.openxmlformats.org/officeDocument/2006/relationships/hyperlink" Target="garantF1://84404.0" TargetMode="External"/><Relationship Id="rId60" Type="http://schemas.openxmlformats.org/officeDocument/2006/relationships/hyperlink" Target="garantF1://85213.154" TargetMode="External"/><Relationship Id="rId65" Type="http://schemas.openxmlformats.org/officeDocument/2006/relationships/hyperlink" Target="garantF1://85213.181" TargetMode="External"/><Relationship Id="rId73" Type="http://schemas.openxmlformats.org/officeDocument/2006/relationships/hyperlink" Target="garantF1://85213.1904" TargetMode="External"/><Relationship Id="rId78" Type="http://schemas.openxmlformats.org/officeDocument/2006/relationships/hyperlink" Target="garantF1://85213.253" TargetMode="External"/><Relationship Id="rId81" Type="http://schemas.openxmlformats.org/officeDocument/2006/relationships/hyperlink" Target="garantF1://85213.394" TargetMode="External"/><Relationship Id="rId86" Type="http://schemas.openxmlformats.org/officeDocument/2006/relationships/hyperlink" Target="garantF1://12025351.206" TargetMode="External"/><Relationship Id="rId94" Type="http://schemas.openxmlformats.org/officeDocument/2006/relationships/hyperlink" Target="garantF1://70452648.0" TargetMode="External"/><Relationship Id="rId99" Type="http://schemas.openxmlformats.org/officeDocument/2006/relationships/hyperlink" Target="garantF1://17306388.0" TargetMode="External"/><Relationship Id="rId101" Type="http://schemas.openxmlformats.org/officeDocument/2006/relationships/hyperlink" Target="garantF1://17304565.0" TargetMode="External"/><Relationship Id="rId122" Type="http://schemas.openxmlformats.org/officeDocument/2006/relationships/hyperlink" Target="garantF1://10003548.0" TargetMode="External"/><Relationship Id="rId130" Type="http://schemas.openxmlformats.org/officeDocument/2006/relationships/hyperlink" Target="garantF1://84404.0" TargetMode="External"/><Relationship Id="rId135" Type="http://schemas.openxmlformats.org/officeDocument/2006/relationships/hyperlink" Target="garantF1://85213.1413" TargetMode="External"/><Relationship Id="rId143" Type="http://schemas.openxmlformats.org/officeDocument/2006/relationships/hyperlink" Target="garantF1://85213.181" TargetMode="External"/><Relationship Id="rId148" Type="http://schemas.openxmlformats.org/officeDocument/2006/relationships/hyperlink" Target="garantF1://85213.1901" TargetMode="External"/><Relationship Id="rId151" Type="http://schemas.openxmlformats.org/officeDocument/2006/relationships/hyperlink" Target="garantF1://85213.1904" TargetMode="External"/><Relationship Id="rId156" Type="http://schemas.openxmlformats.org/officeDocument/2006/relationships/hyperlink" Target="garantF1://85213.253" TargetMode="External"/><Relationship Id="rId164" Type="http://schemas.openxmlformats.org/officeDocument/2006/relationships/hyperlink" Target="garantF1://12025351.206" TargetMode="External"/><Relationship Id="rId169" Type="http://schemas.openxmlformats.org/officeDocument/2006/relationships/hyperlink" Target="garantF1://17309214.0" TargetMode="Externa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fontTable" Target="fontTable.xml"/><Relationship Id="rId13" Type="http://schemas.openxmlformats.org/officeDocument/2006/relationships/footer" Target="footer5.xml"/><Relationship Id="rId18" Type="http://schemas.openxmlformats.org/officeDocument/2006/relationships/hyperlink" Target="garantF1://17290600.1000" TargetMode="External"/><Relationship Id="rId39" Type="http://schemas.openxmlformats.org/officeDocument/2006/relationships/hyperlink" Target="garantF1://17290600.1000" TargetMode="External"/><Relationship Id="rId109" Type="http://schemas.openxmlformats.org/officeDocument/2006/relationships/hyperlink" Target="garantF1://17304416.131" TargetMode="External"/><Relationship Id="rId34" Type="http://schemas.openxmlformats.org/officeDocument/2006/relationships/hyperlink" Target="garantF1://5870.0" TargetMode="External"/><Relationship Id="rId50" Type="http://schemas.openxmlformats.org/officeDocument/2006/relationships/hyperlink" Target="garantF1://72320.0" TargetMode="External"/><Relationship Id="rId55" Type="http://schemas.openxmlformats.org/officeDocument/2006/relationships/hyperlink" Target="garantF1://85213.145" TargetMode="External"/><Relationship Id="rId76" Type="http://schemas.openxmlformats.org/officeDocument/2006/relationships/hyperlink" Target="garantF1://85213.201" TargetMode="External"/><Relationship Id="rId97" Type="http://schemas.openxmlformats.org/officeDocument/2006/relationships/hyperlink" Target="garantF1://17305317.0" TargetMode="External"/><Relationship Id="rId104" Type="http://schemas.openxmlformats.org/officeDocument/2006/relationships/hyperlink" Target="garantF1://17304565.403" TargetMode="External"/><Relationship Id="rId120" Type="http://schemas.openxmlformats.org/officeDocument/2006/relationships/hyperlink" Target="garantF1://17290600.1000" TargetMode="External"/><Relationship Id="rId125" Type="http://schemas.openxmlformats.org/officeDocument/2006/relationships/hyperlink" Target="garantF1://12025351.0" TargetMode="External"/><Relationship Id="rId141" Type="http://schemas.openxmlformats.org/officeDocument/2006/relationships/hyperlink" Target="garantF1://85213.17045" TargetMode="External"/><Relationship Id="rId146" Type="http://schemas.openxmlformats.org/officeDocument/2006/relationships/hyperlink" Target="garantF1://85213.187" TargetMode="External"/><Relationship Id="rId167" Type="http://schemas.openxmlformats.org/officeDocument/2006/relationships/hyperlink" Target="garantF1://12025351.4043" TargetMode="External"/><Relationship Id="rId7" Type="http://schemas.openxmlformats.org/officeDocument/2006/relationships/hyperlink" Target="http://www.anticorruption.life" TargetMode="External"/><Relationship Id="rId71" Type="http://schemas.openxmlformats.org/officeDocument/2006/relationships/hyperlink" Target="garantF1://85213.1902" TargetMode="External"/><Relationship Id="rId92" Type="http://schemas.openxmlformats.org/officeDocument/2006/relationships/hyperlink" Target="garantF1://17290600.84" TargetMode="External"/><Relationship Id="rId162" Type="http://schemas.openxmlformats.org/officeDocument/2006/relationships/hyperlink" Target="garantF1://79742.8" TargetMode="External"/><Relationship Id="rId2" Type="http://schemas.openxmlformats.org/officeDocument/2006/relationships/styles" Target="styles.xml"/><Relationship Id="rId29" Type="http://schemas.openxmlformats.org/officeDocument/2006/relationships/hyperlink" Target="garantF1://17304416.127" TargetMode="External"/><Relationship Id="rId24" Type="http://schemas.openxmlformats.org/officeDocument/2006/relationships/hyperlink" Target="garantF1://17304565.401" TargetMode="External"/><Relationship Id="rId40" Type="http://schemas.openxmlformats.org/officeDocument/2006/relationships/hyperlink" Target="garantF1://17269456.0" TargetMode="External"/><Relationship Id="rId45" Type="http://schemas.openxmlformats.org/officeDocument/2006/relationships/hyperlink" Target="garantF1://81441.0" TargetMode="External"/><Relationship Id="rId66" Type="http://schemas.openxmlformats.org/officeDocument/2006/relationships/hyperlink" Target="garantF1://85213.1844" TargetMode="External"/><Relationship Id="rId87" Type="http://schemas.openxmlformats.org/officeDocument/2006/relationships/hyperlink" Target="garantF1://12025351.208" TargetMode="External"/><Relationship Id="rId110" Type="http://schemas.openxmlformats.org/officeDocument/2006/relationships/hyperlink" Target="garantF1://17304416.133" TargetMode="External"/><Relationship Id="rId115" Type="http://schemas.openxmlformats.org/officeDocument/2006/relationships/hyperlink" Target="garantF1://5870.13000" TargetMode="External"/><Relationship Id="rId131" Type="http://schemas.openxmlformats.org/officeDocument/2006/relationships/hyperlink" Target="garantF1://70104234.0" TargetMode="External"/><Relationship Id="rId136" Type="http://schemas.openxmlformats.org/officeDocument/2006/relationships/hyperlink" Target="garantF1://85213.1404" TargetMode="External"/><Relationship Id="rId157" Type="http://schemas.openxmlformats.org/officeDocument/2006/relationships/hyperlink" Target="garantF1://85213.391" TargetMode="External"/><Relationship Id="rId61" Type="http://schemas.openxmlformats.org/officeDocument/2006/relationships/hyperlink" Target="garantF1://85213.1601" TargetMode="External"/><Relationship Id="rId82" Type="http://schemas.openxmlformats.org/officeDocument/2006/relationships/hyperlink" Target="garantF1://85213.40" TargetMode="External"/><Relationship Id="rId152" Type="http://schemas.openxmlformats.org/officeDocument/2006/relationships/hyperlink" Target="garantF1://85213.1906" TargetMode="External"/><Relationship Id="rId173" Type="http://schemas.openxmlformats.org/officeDocument/2006/relationships/theme" Target="theme/theme1.xml"/><Relationship Id="rId19" Type="http://schemas.openxmlformats.org/officeDocument/2006/relationships/hyperlink" Target="garantF1://17305317.0" TargetMode="External"/><Relationship Id="rId14" Type="http://schemas.openxmlformats.org/officeDocument/2006/relationships/footer" Target="footer6.xml"/><Relationship Id="rId30" Type="http://schemas.openxmlformats.org/officeDocument/2006/relationships/hyperlink" Target="garantF1://17304416.0" TargetMode="External"/><Relationship Id="rId35" Type="http://schemas.openxmlformats.org/officeDocument/2006/relationships/hyperlink" Target="garantF1://5870.901" TargetMode="External"/><Relationship Id="rId56" Type="http://schemas.openxmlformats.org/officeDocument/2006/relationships/hyperlink" Target="garantF1://85213.1412" TargetMode="External"/><Relationship Id="rId77" Type="http://schemas.openxmlformats.org/officeDocument/2006/relationships/hyperlink" Target="garantF1://85213.2044" TargetMode="External"/><Relationship Id="rId100" Type="http://schemas.openxmlformats.org/officeDocument/2006/relationships/hyperlink" Target="garantF1://17292868.0" TargetMode="External"/><Relationship Id="rId105" Type="http://schemas.openxmlformats.org/officeDocument/2006/relationships/hyperlink" Target="garantF1://17304416.0" TargetMode="External"/><Relationship Id="rId126" Type="http://schemas.openxmlformats.org/officeDocument/2006/relationships/hyperlink" Target="garantF1://79742.0" TargetMode="External"/><Relationship Id="rId147" Type="http://schemas.openxmlformats.org/officeDocument/2006/relationships/hyperlink" Target="garantF1://85213.188" TargetMode="External"/><Relationship Id="rId168" Type="http://schemas.openxmlformats.org/officeDocument/2006/relationships/hyperlink" Target="garantF1://93182.0" TargetMode="External"/><Relationship Id="rId8" Type="http://schemas.openxmlformats.org/officeDocument/2006/relationships/image" Target="media/image2.jpeg"/><Relationship Id="rId51" Type="http://schemas.openxmlformats.org/officeDocument/2006/relationships/hyperlink" Target="garantF1://10001162.403" TargetMode="External"/><Relationship Id="rId72" Type="http://schemas.openxmlformats.org/officeDocument/2006/relationships/hyperlink" Target="garantF1://85213.19032" TargetMode="External"/><Relationship Id="rId93" Type="http://schemas.openxmlformats.org/officeDocument/2006/relationships/hyperlink" Target="garantF1://17290600.1000" TargetMode="External"/><Relationship Id="rId98" Type="http://schemas.openxmlformats.org/officeDocument/2006/relationships/hyperlink" Target="garantF1://17304640.0" TargetMode="External"/><Relationship Id="rId121" Type="http://schemas.openxmlformats.org/officeDocument/2006/relationships/hyperlink" Target="garantF1://17231990.0" TargetMode="External"/><Relationship Id="rId142" Type="http://schemas.openxmlformats.org/officeDocument/2006/relationships/hyperlink" Target="garantF1://85213.1713" TargetMode="External"/><Relationship Id="rId163" Type="http://schemas.openxmlformats.org/officeDocument/2006/relationships/hyperlink" Target="garantF1://79742.9" TargetMode="External"/><Relationship Id="rId3" Type="http://schemas.microsoft.com/office/2007/relationships/stylesWithEffects" Target="stylesWithEffects.xml"/><Relationship Id="rId25" Type="http://schemas.openxmlformats.org/officeDocument/2006/relationships/hyperlink" Target="garantF1://17304565.403" TargetMode="External"/><Relationship Id="rId46" Type="http://schemas.openxmlformats.org/officeDocument/2006/relationships/hyperlink" Target="garantF1://10064504.0" TargetMode="External"/><Relationship Id="rId67" Type="http://schemas.openxmlformats.org/officeDocument/2006/relationships/hyperlink" Target="garantF1://85213.185" TargetMode="External"/><Relationship Id="rId116" Type="http://schemas.openxmlformats.org/officeDocument/2006/relationships/hyperlink" Target="garantF1://17290600.84" TargetMode="External"/><Relationship Id="rId137" Type="http://schemas.openxmlformats.org/officeDocument/2006/relationships/hyperlink" Target="garantF1://85213.153" TargetMode="External"/><Relationship Id="rId158" Type="http://schemas.openxmlformats.org/officeDocument/2006/relationships/hyperlink" Target="garantF1://85213.392" TargetMode="External"/><Relationship Id="rId20" Type="http://schemas.openxmlformats.org/officeDocument/2006/relationships/hyperlink" Target="garantF1://17304640.0" TargetMode="External"/><Relationship Id="rId41" Type="http://schemas.openxmlformats.org/officeDocument/2006/relationships/hyperlink" Target="garantF1://17290600.84" TargetMode="External"/><Relationship Id="rId62" Type="http://schemas.openxmlformats.org/officeDocument/2006/relationships/hyperlink" Target="garantF1://85213.1703" TargetMode="External"/><Relationship Id="rId83" Type="http://schemas.openxmlformats.org/officeDocument/2006/relationships/hyperlink" Target="garantF1://85213.41" TargetMode="External"/><Relationship Id="rId88" Type="http://schemas.openxmlformats.org/officeDocument/2006/relationships/hyperlink" Target="garantF1://12025351.215" TargetMode="External"/><Relationship Id="rId111" Type="http://schemas.openxmlformats.org/officeDocument/2006/relationships/hyperlink" Target="garantF1://17304006.0" TargetMode="External"/><Relationship Id="rId132" Type="http://schemas.openxmlformats.org/officeDocument/2006/relationships/hyperlink" Target="garantF1://85213.144" TargetMode="External"/><Relationship Id="rId153" Type="http://schemas.openxmlformats.org/officeDocument/2006/relationships/hyperlink" Target="garantF1://85213.19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148</Pages>
  <Words>33323</Words>
  <Characters>189942</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2018-06-04T05:44:00Z</cp:lastPrinted>
  <dcterms:created xsi:type="dcterms:W3CDTF">2018-06-04T05:42:00Z</dcterms:created>
  <dcterms:modified xsi:type="dcterms:W3CDTF">2018-06-05T05:02:00Z</dcterms:modified>
</cp:coreProperties>
</file>