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EF7" w:rsidRPr="00C74EF7" w:rsidRDefault="00C74EF7" w:rsidP="00C74EF7">
      <w:pPr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Камешкирскогорайона" style="position:absolute;left:0;text-align:left;margin-left:45.95pt;margin-top:6.5pt;width:154.2pt;height:189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5" o:title="ГербКамешкирскогорайона"/>
            <w10:wrap type="square" side="right"/>
          </v:shape>
        </w:pict>
      </w:r>
      <w:r w:rsidRPr="00C74EF7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C74EF7" w:rsidRPr="00C74EF7" w:rsidRDefault="00C74EF7" w:rsidP="00C74EF7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C74EF7" w:rsidRPr="00C74EF7" w:rsidRDefault="00C74EF7" w:rsidP="00C74EF7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C74EF7" w:rsidRPr="00C74EF7" w:rsidRDefault="00C74EF7" w:rsidP="00C74EF7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 w:rsidRPr="00C74EF7">
        <w:rPr>
          <w:rFonts w:ascii="Monotype Corsiva" w:hAnsi="Monotype Corsiva"/>
          <w:b/>
          <w:color w:val="000000"/>
          <w:sz w:val="48"/>
          <w:szCs w:val="48"/>
        </w:rPr>
        <w:t>№ 1</w:t>
      </w:r>
      <w:r>
        <w:rPr>
          <w:rFonts w:ascii="Monotype Corsiva" w:hAnsi="Monotype Corsiva"/>
          <w:b/>
          <w:color w:val="000000"/>
          <w:sz w:val="48"/>
          <w:szCs w:val="48"/>
        </w:rPr>
        <w:t>1</w:t>
      </w:r>
    </w:p>
    <w:p w:rsidR="00C74EF7" w:rsidRPr="00C74EF7" w:rsidRDefault="00C74EF7" w:rsidP="00C74EF7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 w:rsidRPr="00C74EF7">
        <w:rPr>
          <w:rFonts w:ascii="Monotype Corsiva" w:hAnsi="Monotype Corsiva"/>
          <w:b/>
          <w:color w:val="000000"/>
          <w:sz w:val="48"/>
          <w:szCs w:val="48"/>
        </w:rPr>
        <w:t>1</w:t>
      </w:r>
      <w:r>
        <w:rPr>
          <w:rFonts w:ascii="Monotype Corsiva" w:hAnsi="Monotype Corsiva"/>
          <w:b/>
          <w:color w:val="000000"/>
          <w:sz w:val="48"/>
          <w:szCs w:val="48"/>
        </w:rPr>
        <w:t>9</w:t>
      </w:r>
      <w:r w:rsidRPr="00C74EF7">
        <w:rPr>
          <w:rFonts w:ascii="Monotype Corsiva" w:hAnsi="Monotype Corsiva"/>
          <w:b/>
          <w:color w:val="000000"/>
          <w:sz w:val="48"/>
          <w:szCs w:val="48"/>
        </w:rPr>
        <w:t xml:space="preserve"> июня 2020 года</w:t>
      </w:r>
    </w:p>
    <w:p w:rsidR="00C74EF7" w:rsidRPr="00C74EF7" w:rsidRDefault="00C74EF7" w:rsidP="00C74EF7">
      <w:pPr>
        <w:rPr>
          <w:color w:val="000000"/>
        </w:rPr>
      </w:pPr>
    </w:p>
    <w:p w:rsidR="00C74EF7" w:rsidRPr="00C74EF7" w:rsidRDefault="00C74EF7" w:rsidP="00C74EF7">
      <w:pPr>
        <w:rPr>
          <w:color w:val="000000"/>
        </w:rPr>
      </w:pPr>
    </w:p>
    <w:p w:rsidR="00C74EF7" w:rsidRPr="00C74EF7" w:rsidRDefault="00C74EF7" w:rsidP="00C74EF7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C74EF7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C74EF7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C74EF7" w:rsidRPr="00C74EF7" w:rsidRDefault="00C74EF7" w:rsidP="00C74EF7">
      <w:pPr>
        <w:pStyle w:val="ConsPlusNonformat"/>
        <w:widowControl/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C74EF7" w:rsidRPr="00C74EF7" w:rsidRDefault="00C74EF7" w:rsidP="00C74EF7">
      <w:pPr>
        <w:pStyle w:val="ConsPlusNormal"/>
        <w:jc w:val="center"/>
        <w:rPr>
          <w:rFonts w:ascii="Monotype Corsiva" w:hAnsi="Monotype Corsiva"/>
          <w:b/>
          <w:color w:val="000000"/>
          <w:sz w:val="32"/>
          <w:szCs w:val="32"/>
        </w:rPr>
      </w:pPr>
      <w:r w:rsidRPr="00C74EF7">
        <w:rPr>
          <w:rFonts w:ascii="Monotype Corsiva" w:hAnsi="Monotype Corsiva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C74EF7">
        <w:rPr>
          <w:rFonts w:ascii="Monotype Corsiva" w:hAnsi="Monotype Corsiva"/>
          <w:b/>
          <w:color w:val="000000"/>
          <w:sz w:val="32"/>
          <w:szCs w:val="32"/>
        </w:rPr>
        <w:t>Камешкирского</w:t>
      </w:r>
      <w:proofErr w:type="spellEnd"/>
      <w:r w:rsidRPr="00C74EF7">
        <w:rPr>
          <w:rFonts w:ascii="Monotype Corsiva" w:hAnsi="Monotype Corsiva"/>
          <w:b/>
          <w:color w:val="000000"/>
          <w:sz w:val="32"/>
          <w:szCs w:val="32"/>
        </w:rPr>
        <w:t xml:space="preserve"> района Пензенской области</w:t>
      </w:r>
    </w:p>
    <w:p w:rsidR="00C74EF7" w:rsidRPr="00C74EF7" w:rsidRDefault="00C74EF7" w:rsidP="00C74EF7">
      <w:pPr>
        <w:pStyle w:val="ConsPlusNormal"/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C74EF7" w:rsidRPr="00C74EF7" w:rsidRDefault="00C74EF7" w:rsidP="00C74EF7">
      <w:pPr>
        <w:pStyle w:val="ConsPlusNormal"/>
        <w:jc w:val="center"/>
        <w:rPr>
          <w:rFonts w:ascii="Monotype Corsiva" w:hAnsi="Monotype Corsiva"/>
          <w:b/>
          <w:color w:val="000000"/>
          <w:sz w:val="40"/>
          <w:szCs w:val="40"/>
        </w:rPr>
      </w:pPr>
      <w:r w:rsidRPr="00C74EF7">
        <w:rPr>
          <w:rFonts w:ascii="Monotype Corsiva" w:hAnsi="Monotype Corsiva"/>
          <w:b/>
          <w:color w:val="000000"/>
          <w:sz w:val="40"/>
          <w:szCs w:val="40"/>
        </w:rPr>
        <w:t xml:space="preserve">Издание официальных документов </w:t>
      </w:r>
    </w:p>
    <w:p w:rsidR="00C74EF7" w:rsidRPr="00C74EF7" w:rsidRDefault="00C74EF7" w:rsidP="00C74EF7">
      <w:pPr>
        <w:pStyle w:val="ConsPlusNormal"/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C74EF7" w:rsidRPr="00C74EF7" w:rsidRDefault="00C74EF7" w:rsidP="00C74EF7">
      <w:pPr>
        <w:pStyle w:val="ConsPlusNormal"/>
        <w:jc w:val="center"/>
        <w:rPr>
          <w:rFonts w:ascii="Monotype Corsiva" w:hAnsi="Monotype Corsiva"/>
          <w:color w:val="000000"/>
          <w:sz w:val="36"/>
          <w:szCs w:val="36"/>
        </w:rPr>
      </w:pPr>
    </w:p>
    <w:p w:rsidR="00C74EF7" w:rsidRPr="00C74EF7" w:rsidRDefault="00C74EF7" w:rsidP="00C74EF7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C74EF7" w:rsidRPr="00C74EF7" w:rsidRDefault="00C74EF7" w:rsidP="00C74EF7">
      <w:pPr>
        <w:pStyle w:val="ConsPlusNonformat"/>
        <w:widowControl/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C74EF7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C74EF7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C74EF7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C74EF7" w:rsidRPr="00C74EF7" w:rsidRDefault="00C74EF7" w:rsidP="00C74EF7">
      <w:pPr>
        <w:pStyle w:val="ConsPlusNormal"/>
        <w:jc w:val="center"/>
        <w:rPr>
          <w:rFonts w:ascii="Monotype Corsiva" w:hAnsi="Monotype Corsiva"/>
          <w:b/>
          <w:color w:val="000000"/>
        </w:rPr>
      </w:pPr>
      <w:r w:rsidRPr="00C74EF7">
        <w:rPr>
          <w:rFonts w:ascii="Monotype Corsiva" w:hAnsi="Monotype Corsiva"/>
          <w:b/>
          <w:color w:val="000000"/>
        </w:rPr>
        <w:t xml:space="preserve">Издатель: Администрация </w:t>
      </w:r>
      <w:proofErr w:type="spellStart"/>
      <w:r w:rsidRPr="00C74EF7">
        <w:rPr>
          <w:rFonts w:ascii="Monotype Corsiva" w:hAnsi="Monotype Corsiva"/>
          <w:b/>
          <w:color w:val="000000"/>
        </w:rPr>
        <w:t>Камешкирского</w:t>
      </w:r>
      <w:proofErr w:type="spellEnd"/>
      <w:r w:rsidRPr="00C74EF7">
        <w:rPr>
          <w:rFonts w:ascii="Monotype Corsiva" w:hAnsi="Monotype Corsiva"/>
          <w:b/>
          <w:color w:val="000000"/>
        </w:rPr>
        <w:t xml:space="preserve"> района Пензенской области</w:t>
      </w:r>
    </w:p>
    <w:p w:rsidR="00C74EF7" w:rsidRPr="00C74EF7" w:rsidRDefault="00C74EF7" w:rsidP="00C74EF7">
      <w:pPr>
        <w:pStyle w:val="ConsPlusNormal"/>
        <w:jc w:val="center"/>
        <w:rPr>
          <w:rFonts w:ascii="Monotype Corsiva" w:hAnsi="Monotype Corsiva"/>
          <w:b/>
          <w:color w:val="000000"/>
        </w:rPr>
      </w:pPr>
      <w:r w:rsidRPr="00C74EF7">
        <w:rPr>
          <w:rFonts w:ascii="Monotype Corsiva" w:hAnsi="Monotype Corsiva"/>
          <w:b/>
          <w:color w:val="000000"/>
        </w:rPr>
        <w:t xml:space="preserve">442450, Пензенская область, </w:t>
      </w:r>
      <w:proofErr w:type="spellStart"/>
      <w:r w:rsidRPr="00C74EF7">
        <w:rPr>
          <w:rFonts w:ascii="Monotype Corsiva" w:hAnsi="Monotype Corsiva"/>
          <w:b/>
          <w:color w:val="000000"/>
        </w:rPr>
        <w:t>с.Р</w:t>
      </w:r>
      <w:proofErr w:type="spellEnd"/>
      <w:r w:rsidRPr="00C74EF7">
        <w:rPr>
          <w:rFonts w:ascii="Monotype Corsiva" w:hAnsi="Monotype Corsiva"/>
          <w:b/>
          <w:color w:val="000000"/>
        </w:rPr>
        <w:t>. Камешкир, ул. Радищева, 15</w:t>
      </w:r>
    </w:p>
    <w:p w:rsidR="00C74EF7" w:rsidRPr="00C74EF7" w:rsidRDefault="00C74EF7" w:rsidP="00C74EF7">
      <w:pPr>
        <w:pStyle w:val="ConsPlusNormal"/>
        <w:rPr>
          <w:rFonts w:ascii="Monotype Corsiva" w:hAnsi="Monotype Corsiva"/>
          <w:b/>
          <w:color w:val="000000"/>
        </w:rPr>
      </w:pPr>
      <w:r w:rsidRPr="00C74EF7">
        <w:rPr>
          <w:rFonts w:ascii="Monotype Corsiva" w:hAnsi="Monotype Corsiva"/>
          <w:b/>
          <w:color w:val="000000"/>
        </w:rPr>
        <w:t xml:space="preserve">Редакция: Администрация </w:t>
      </w:r>
      <w:proofErr w:type="spellStart"/>
      <w:r w:rsidRPr="00C74EF7">
        <w:rPr>
          <w:rFonts w:ascii="Monotype Corsiva" w:hAnsi="Monotype Corsiva"/>
          <w:b/>
          <w:color w:val="000000"/>
        </w:rPr>
        <w:t>Камешкирского</w:t>
      </w:r>
      <w:proofErr w:type="spellEnd"/>
      <w:r w:rsidRPr="00C74EF7">
        <w:rPr>
          <w:rFonts w:ascii="Monotype Corsiva" w:hAnsi="Monotype Corsiva"/>
          <w:b/>
          <w:color w:val="000000"/>
        </w:rPr>
        <w:t xml:space="preserve"> района Пензенской области</w:t>
      </w:r>
    </w:p>
    <w:p w:rsidR="00C74EF7" w:rsidRPr="00C74EF7" w:rsidRDefault="00C74EF7" w:rsidP="00C74EF7">
      <w:pPr>
        <w:pStyle w:val="ConsPlusNormal"/>
        <w:jc w:val="center"/>
        <w:rPr>
          <w:rFonts w:ascii="Monotype Corsiva" w:hAnsi="Monotype Corsiva"/>
          <w:b/>
          <w:color w:val="000000"/>
        </w:rPr>
      </w:pPr>
      <w:r w:rsidRPr="00C74EF7">
        <w:rPr>
          <w:rFonts w:ascii="Monotype Corsiva" w:hAnsi="Monotype Corsiva"/>
          <w:b/>
          <w:color w:val="000000"/>
        </w:rPr>
        <w:t xml:space="preserve">442450, Пензенская область, </w:t>
      </w:r>
      <w:proofErr w:type="spellStart"/>
      <w:r w:rsidRPr="00C74EF7">
        <w:rPr>
          <w:rFonts w:ascii="Monotype Corsiva" w:hAnsi="Monotype Corsiva"/>
          <w:b/>
          <w:color w:val="000000"/>
        </w:rPr>
        <w:t>с.Р</w:t>
      </w:r>
      <w:proofErr w:type="spellEnd"/>
      <w:r w:rsidRPr="00C74EF7">
        <w:rPr>
          <w:rFonts w:ascii="Monotype Corsiva" w:hAnsi="Monotype Corsiva"/>
          <w:b/>
          <w:color w:val="000000"/>
        </w:rPr>
        <w:t>. Камешкир, ул. Радищева, 15</w:t>
      </w:r>
    </w:p>
    <w:p w:rsidR="00C74EF7" w:rsidRPr="00C74EF7" w:rsidRDefault="00C74EF7" w:rsidP="00C74EF7">
      <w:pPr>
        <w:pStyle w:val="ConsPlusNormal"/>
        <w:tabs>
          <w:tab w:val="left" w:pos="945"/>
        </w:tabs>
        <w:rPr>
          <w:rFonts w:ascii="Monotype Corsiva" w:hAnsi="Monotype Corsiva"/>
          <w:b/>
          <w:color w:val="000000"/>
        </w:rPr>
      </w:pPr>
    </w:p>
    <w:p w:rsidR="00C74EF7" w:rsidRPr="00C74EF7" w:rsidRDefault="00C74EF7" w:rsidP="00C74EF7">
      <w:pPr>
        <w:pStyle w:val="ConsPlusNormal"/>
        <w:jc w:val="center"/>
        <w:rPr>
          <w:rFonts w:ascii="Monotype Corsiva" w:hAnsi="Monotype Corsiva"/>
          <w:b/>
          <w:color w:val="000000"/>
          <w:sz w:val="24"/>
          <w:szCs w:val="24"/>
        </w:rPr>
      </w:pPr>
    </w:p>
    <w:p w:rsidR="00C74EF7" w:rsidRPr="00C74EF7" w:rsidRDefault="00C74EF7" w:rsidP="00C74EF7">
      <w:pPr>
        <w:pStyle w:val="ConsPlusNormal"/>
        <w:jc w:val="center"/>
        <w:rPr>
          <w:rFonts w:ascii="Monotype Corsiva" w:hAnsi="Monotype Corsiva"/>
          <w:b/>
          <w:color w:val="000000"/>
          <w:sz w:val="24"/>
          <w:szCs w:val="24"/>
        </w:rPr>
      </w:pPr>
      <w:r w:rsidRPr="00C74EF7">
        <w:rPr>
          <w:rFonts w:ascii="Monotype Corsiva" w:hAnsi="Monotype Corsiva"/>
          <w:b/>
          <w:color w:val="000000"/>
          <w:sz w:val="24"/>
          <w:szCs w:val="24"/>
        </w:rPr>
        <w:t>Редактор: Чернухина И.А.                     тираж 20 экз.</w:t>
      </w:r>
    </w:p>
    <w:p w:rsidR="00C74EF7" w:rsidRPr="00C74EF7" w:rsidRDefault="00C74EF7" w:rsidP="00C74EF7">
      <w:pPr>
        <w:pStyle w:val="ConsPlusNormal"/>
        <w:jc w:val="center"/>
        <w:rPr>
          <w:rFonts w:ascii="Monotype Corsiva" w:hAnsi="Monotype Corsiva"/>
          <w:b/>
          <w:color w:val="000000"/>
          <w:sz w:val="24"/>
          <w:szCs w:val="24"/>
        </w:rPr>
      </w:pPr>
      <w:r w:rsidRPr="00C74EF7">
        <w:rPr>
          <w:rFonts w:ascii="Monotype Corsiva" w:hAnsi="Monotype Corsiva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C74EF7" w:rsidRPr="00C74EF7" w:rsidRDefault="00C74EF7" w:rsidP="00C74EF7">
      <w:pPr>
        <w:pStyle w:val="ConsPlusNormal"/>
        <w:jc w:val="center"/>
        <w:rPr>
          <w:rFonts w:ascii="Monotype Corsiva" w:hAnsi="Monotype Corsiva"/>
          <w:b/>
          <w:color w:val="000000"/>
          <w:sz w:val="24"/>
          <w:szCs w:val="24"/>
        </w:rPr>
      </w:pPr>
      <w:r w:rsidRPr="00C74EF7">
        <w:rPr>
          <w:rFonts w:ascii="Monotype Corsiva" w:hAnsi="Monotype Corsiva"/>
          <w:b/>
          <w:color w:val="000000"/>
          <w:sz w:val="24"/>
          <w:szCs w:val="24"/>
        </w:rPr>
        <w:t>с. Р. Камешкир</w:t>
      </w:r>
    </w:p>
    <w:p w:rsidR="00C74EF7" w:rsidRDefault="00C74EF7" w:rsidP="00C74EF7"/>
    <w:p w:rsidR="00C74EF7" w:rsidRDefault="00C74EF7" w:rsidP="00C74EF7"/>
    <w:p w:rsidR="00C74EF7" w:rsidRDefault="00C74EF7" w:rsidP="00C74EF7"/>
    <w:p w:rsidR="00C74EF7" w:rsidRDefault="00C74EF7" w:rsidP="00C74EF7"/>
    <w:p w:rsidR="00C74EF7" w:rsidRDefault="00C74EF7" w:rsidP="00C74EF7"/>
    <w:p w:rsidR="00C74EF7" w:rsidRDefault="00C74EF7" w:rsidP="00C74EF7"/>
    <w:p w:rsidR="00BE6139" w:rsidRPr="00BE6139" w:rsidRDefault="00BE6139" w:rsidP="00BE6139">
      <w:pPr>
        <w:pStyle w:val="ConsPlusNormal"/>
        <w:jc w:val="center"/>
        <w:rPr>
          <w:b/>
        </w:rPr>
      </w:pPr>
      <w:bookmarkStart w:id="0" w:name="_GoBack"/>
      <w:bookmarkEnd w:id="0"/>
      <w:r w:rsidRPr="00BE6139">
        <w:rPr>
          <w:b/>
        </w:rPr>
        <w:lastRenderedPageBreak/>
        <w:t>Прокуратурой района поддержано государственное обвинение по уголовному делу по факту публичного оскорбления представителя власти при исполнении им своих должностных обязанностей.</w:t>
      </w:r>
    </w:p>
    <w:p w:rsidR="00BE6139" w:rsidRPr="00BE6139" w:rsidRDefault="00BE6139" w:rsidP="00BE6139">
      <w:pPr>
        <w:pStyle w:val="ConsPlusNormal"/>
        <w:jc w:val="center"/>
        <w:rPr>
          <w:b/>
        </w:rPr>
      </w:pPr>
    </w:p>
    <w:p w:rsidR="009435A7" w:rsidRPr="00BE6139" w:rsidRDefault="00BE6139" w:rsidP="00BE6139">
      <w:pPr>
        <w:pStyle w:val="ConsPlusNormal"/>
        <w:ind w:firstLine="709"/>
        <w:jc w:val="both"/>
      </w:pPr>
      <w:r w:rsidRPr="00BE6139">
        <w:t>Заместителем п</w:t>
      </w:r>
      <w:r w:rsidR="009435A7" w:rsidRPr="00BE6139">
        <w:t>рокурор</w:t>
      </w:r>
      <w:r w:rsidRPr="00BE6139">
        <w:t>а</w:t>
      </w:r>
      <w:r w:rsidR="009435A7" w:rsidRPr="00BE6139">
        <w:t xml:space="preserve"> </w:t>
      </w:r>
      <w:r w:rsidRPr="00BE6139">
        <w:t>Камешкирского</w:t>
      </w:r>
      <w:r w:rsidR="009435A7" w:rsidRPr="00BE6139">
        <w:t xml:space="preserve"> района Пензенской области поддержано государственное обвинение по уголовному делу в отношении жителя </w:t>
      </w:r>
      <w:r w:rsidRPr="00BE6139">
        <w:t>Камешкирского</w:t>
      </w:r>
      <w:r w:rsidR="009435A7" w:rsidRPr="00BE6139">
        <w:t xml:space="preserve"> района, 19</w:t>
      </w:r>
      <w:r w:rsidRPr="00BE6139">
        <w:t>72</w:t>
      </w:r>
      <w:r w:rsidR="009435A7" w:rsidRPr="00BE6139">
        <w:t xml:space="preserve"> года рождения, </w:t>
      </w:r>
      <w:r w:rsidRPr="00BE6139">
        <w:t>Кирина Вячеслава Александровича</w:t>
      </w:r>
      <w:r w:rsidR="009435A7" w:rsidRPr="00BE6139">
        <w:t xml:space="preserve">, который обвинялся в совершении преступления, предусмотренного ст. </w:t>
      </w:r>
      <w:r w:rsidRPr="00BE6139">
        <w:t>319</w:t>
      </w:r>
      <w:r w:rsidR="009435A7" w:rsidRPr="00BE6139">
        <w:t xml:space="preserve"> УК РФ (</w:t>
      </w:r>
      <w:r w:rsidRPr="00BE6139">
        <w:t>публичное оскорбление представителя власти при исполнении им своих должностных обязанностей</w:t>
      </w:r>
      <w:r w:rsidR="009435A7" w:rsidRPr="00BE6139">
        <w:t>).</w:t>
      </w:r>
    </w:p>
    <w:p w:rsidR="00BE6139" w:rsidRPr="00BE6139" w:rsidRDefault="009435A7" w:rsidP="00BE61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139">
        <w:rPr>
          <w:rFonts w:ascii="Times New Roman" w:hAnsi="Times New Roman"/>
          <w:sz w:val="28"/>
          <w:szCs w:val="28"/>
        </w:rPr>
        <w:t xml:space="preserve">Как установлено по делу, в </w:t>
      </w:r>
      <w:r w:rsidR="00BE6139" w:rsidRPr="00BE6139">
        <w:rPr>
          <w:rFonts w:ascii="Times New Roman" w:hAnsi="Times New Roman"/>
          <w:sz w:val="28"/>
          <w:szCs w:val="28"/>
        </w:rPr>
        <w:t xml:space="preserve"> марте 2020 года, будучи в состоянии алкогольного опьянения, оскорбляющем человеческое достоинство и общественную нравственность: шатаясь из стороны в сторону, имея неопрятный внешний вид, резкий запах алкоголя изо рта, был остановлен участковым уполномоченным полиции отделения участковых уполномоченных полиции и по делам несовершеннолетних </w:t>
      </w:r>
      <w:proofErr w:type="spellStart"/>
      <w:r w:rsidR="00BE6139" w:rsidRPr="00BE6139">
        <w:rPr>
          <w:rFonts w:ascii="Times New Roman" w:hAnsi="Times New Roman"/>
          <w:sz w:val="28"/>
          <w:szCs w:val="28"/>
        </w:rPr>
        <w:t>ОтдМВД</w:t>
      </w:r>
      <w:proofErr w:type="spellEnd"/>
      <w:r w:rsidR="00BE6139" w:rsidRPr="00BE6139">
        <w:rPr>
          <w:rFonts w:ascii="Times New Roman" w:hAnsi="Times New Roman"/>
          <w:sz w:val="28"/>
          <w:szCs w:val="28"/>
        </w:rPr>
        <w:t xml:space="preserve"> России по </w:t>
      </w:r>
      <w:proofErr w:type="spellStart"/>
      <w:r w:rsidR="00BE6139" w:rsidRPr="00BE6139">
        <w:rPr>
          <w:rFonts w:ascii="Times New Roman" w:hAnsi="Times New Roman"/>
          <w:sz w:val="28"/>
          <w:szCs w:val="28"/>
        </w:rPr>
        <w:t>Камешкирскому</w:t>
      </w:r>
      <w:proofErr w:type="spellEnd"/>
      <w:r w:rsidR="00BE6139" w:rsidRPr="00BE6139">
        <w:rPr>
          <w:rFonts w:ascii="Times New Roman" w:hAnsi="Times New Roman"/>
          <w:sz w:val="28"/>
          <w:szCs w:val="28"/>
        </w:rPr>
        <w:t xml:space="preserve"> району, после чего был доставлен в </w:t>
      </w:r>
      <w:proofErr w:type="spellStart"/>
      <w:r w:rsidR="00BE6139" w:rsidRPr="00BE6139">
        <w:rPr>
          <w:rFonts w:ascii="Times New Roman" w:hAnsi="Times New Roman"/>
          <w:sz w:val="28"/>
          <w:szCs w:val="28"/>
        </w:rPr>
        <w:t>Камешкирскую</w:t>
      </w:r>
      <w:proofErr w:type="spellEnd"/>
      <w:r w:rsidR="00BE6139" w:rsidRPr="00BE6139">
        <w:rPr>
          <w:rFonts w:ascii="Times New Roman" w:hAnsi="Times New Roman"/>
          <w:sz w:val="28"/>
          <w:szCs w:val="28"/>
        </w:rPr>
        <w:t xml:space="preserve"> УБ ГБУЗ «Кузнецкая МРБ», на медицинское освидетельствование для определения наличия в организме алкоголя, с целью подтверждения либо опровержения факта совершения административного правонарушения, предусмотренного ст. 20.21 КоАП РФ. </w:t>
      </w:r>
    </w:p>
    <w:p w:rsidR="00BE6139" w:rsidRPr="00BE6139" w:rsidRDefault="00BE6139" w:rsidP="00BE61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E6139">
        <w:rPr>
          <w:rFonts w:ascii="Times New Roman" w:hAnsi="Times New Roman"/>
          <w:sz w:val="28"/>
          <w:szCs w:val="28"/>
        </w:rPr>
        <w:t>Однако, обвиняемый, осознавая, что участковый полиции является представителем власти и находится при исполнении своих должностных обязанностей, одет в форменное обмундирование сотрудника полиции, не желая быть привлеченным к административной ответственности по ст. 20.21 КоАП РФ, умышленно, с целью унижения чести и достоинства последнего как представителя власти, стал публично, в присутствии гражданских лиц, оскорблять словами грубой нецензурной брани участкового уполномоченного полиции отделения</w:t>
      </w:r>
      <w:proofErr w:type="gramEnd"/>
      <w:r w:rsidRPr="00BE6139">
        <w:rPr>
          <w:rFonts w:ascii="Times New Roman" w:hAnsi="Times New Roman"/>
          <w:sz w:val="28"/>
          <w:szCs w:val="28"/>
        </w:rPr>
        <w:t xml:space="preserve"> участковых уполномоченных полиции и по делам несовершеннолетних </w:t>
      </w:r>
      <w:proofErr w:type="spellStart"/>
      <w:r w:rsidRPr="00BE6139">
        <w:rPr>
          <w:rFonts w:ascii="Times New Roman" w:hAnsi="Times New Roman"/>
          <w:sz w:val="28"/>
          <w:szCs w:val="28"/>
        </w:rPr>
        <w:t>ОтдМВД</w:t>
      </w:r>
      <w:proofErr w:type="spellEnd"/>
      <w:r w:rsidRPr="00BE6139">
        <w:rPr>
          <w:rFonts w:ascii="Times New Roman" w:hAnsi="Times New Roman"/>
          <w:sz w:val="28"/>
          <w:szCs w:val="28"/>
        </w:rPr>
        <w:t xml:space="preserve"> России по </w:t>
      </w:r>
      <w:proofErr w:type="spellStart"/>
      <w:r w:rsidRPr="00BE6139">
        <w:rPr>
          <w:rFonts w:ascii="Times New Roman" w:hAnsi="Times New Roman"/>
          <w:sz w:val="28"/>
          <w:szCs w:val="28"/>
        </w:rPr>
        <w:t>Камешкирскому</w:t>
      </w:r>
      <w:proofErr w:type="spellEnd"/>
      <w:r w:rsidRPr="00BE6139">
        <w:rPr>
          <w:rFonts w:ascii="Times New Roman" w:hAnsi="Times New Roman"/>
          <w:sz w:val="28"/>
          <w:szCs w:val="28"/>
        </w:rPr>
        <w:t xml:space="preserve"> району, высказывая в его адрес персонифицированные оскорбления в грубой нецензурной форме, при этом не прекращал своих противоправных действий, несмотря на неоднократные требования участкового о прекращении публичного оскорбления представителя власти при исполнении им своих должностных обязанностей. </w:t>
      </w:r>
    </w:p>
    <w:p w:rsidR="009435A7" w:rsidRPr="00BE6139" w:rsidRDefault="009435A7" w:rsidP="00BE61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139">
        <w:rPr>
          <w:rFonts w:ascii="Times New Roman" w:hAnsi="Times New Roman"/>
          <w:sz w:val="28"/>
          <w:szCs w:val="28"/>
        </w:rPr>
        <w:t>В соответствии с позицией государственного обвинителя, судом ему назначено наказание в вид</w:t>
      </w:r>
      <w:r w:rsidR="00BE6139">
        <w:rPr>
          <w:rFonts w:ascii="Times New Roman" w:hAnsi="Times New Roman"/>
          <w:sz w:val="28"/>
          <w:szCs w:val="28"/>
        </w:rPr>
        <w:t>е обязательных работ сроком на 12</w:t>
      </w:r>
      <w:r w:rsidRPr="00BE6139">
        <w:rPr>
          <w:rFonts w:ascii="Times New Roman" w:hAnsi="Times New Roman"/>
          <w:sz w:val="28"/>
          <w:szCs w:val="28"/>
        </w:rPr>
        <w:t>0 часов.</w:t>
      </w:r>
    </w:p>
    <w:p w:rsidR="009435A7" w:rsidRPr="00BE6139" w:rsidRDefault="009435A7" w:rsidP="00BE61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139">
        <w:rPr>
          <w:rFonts w:ascii="Times New Roman" w:hAnsi="Times New Roman"/>
          <w:sz w:val="28"/>
          <w:szCs w:val="28"/>
        </w:rPr>
        <w:t>Приговор вступил в законную силу.</w:t>
      </w:r>
    </w:p>
    <w:sectPr w:rsidR="009435A7" w:rsidRPr="00BE6139" w:rsidSect="00C74EF7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3355"/>
    <w:rsid w:val="00025730"/>
    <w:rsid w:val="00296AD1"/>
    <w:rsid w:val="0029759C"/>
    <w:rsid w:val="002F236E"/>
    <w:rsid w:val="003D3355"/>
    <w:rsid w:val="005460B7"/>
    <w:rsid w:val="005805CC"/>
    <w:rsid w:val="00767C07"/>
    <w:rsid w:val="007D7DC8"/>
    <w:rsid w:val="009371B2"/>
    <w:rsid w:val="009435A7"/>
    <w:rsid w:val="00AA06F8"/>
    <w:rsid w:val="00BE6139"/>
    <w:rsid w:val="00C74EF7"/>
    <w:rsid w:val="00DA1863"/>
    <w:rsid w:val="00E2366A"/>
    <w:rsid w:val="00ED29DC"/>
    <w:rsid w:val="00ED4B46"/>
    <w:rsid w:val="00F51887"/>
    <w:rsid w:val="00F74F94"/>
    <w:rsid w:val="00F9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D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DA1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A186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DA1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basedOn w:val="a"/>
    <w:uiPriority w:val="99"/>
    <w:rsid w:val="00DA1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DA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A1863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51887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F51887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Constantia">
    <w:name w:val="Основной текст + Constantia"/>
    <w:aliases w:val="Полужирный,Интервал 0 pt"/>
    <w:uiPriority w:val="99"/>
    <w:rsid w:val="00025730"/>
    <w:rPr>
      <w:rFonts w:ascii="Constantia" w:eastAsia="Times New Roman" w:hAnsi="Constantia" w:cs="Constantia"/>
      <w:b/>
      <w:bCs/>
      <w:color w:val="000000"/>
      <w:spacing w:val="-6"/>
      <w:w w:val="100"/>
      <w:position w:val="0"/>
      <w:sz w:val="21"/>
      <w:szCs w:val="21"/>
      <w:u w:val="none"/>
      <w:lang w:val="ru-RU"/>
    </w:rPr>
  </w:style>
  <w:style w:type="character" w:customStyle="1" w:styleId="a7">
    <w:name w:val="Основной текст_"/>
    <w:link w:val="11"/>
    <w:uiPriority w:val="99"/>
    <w:locked/>
    <w:rsid w:val="00F74F94"/>
    <w:rPr>
      <w:rFonts w:cs="Times New Roman"/>
      <w:spacing w:val="2"/>
      <w:sz w:val="21"/>
      <w:szCs w:val="21"/>
      <w:lang w:bidi="ar-SA"/>
    </w:rPr>
  </w:style>
  <w:style w:type="paragraph" w:customStyle="1" w:styleId="11">
    <w:name w:val="Основной текст1"/>
    <w:basedOn w:val="a"/>
    <w:link w:val="a7"/>
    <w:uiPriority w:val="99"/>
    <w:rsid w:val="00F74F94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/>
      <w:noProof/>
      <w:spacing w:val="2"/>
      <w:sz w:val="21"/>
      <w:szCs w:val="21"/>
      <w:lang w:eastAsia="ru-RU"/>
    </w:rPr>
  </w:style>
  <w:style w:type="character" w:customStyle="1" w:styleId="ConsPlusNormal0">
    <w:name w:val="ConsPlusNormal Знак"/>
    <w:link w:val="ConsPlusNormal"/>
    <w:locked/>
    <w:rsid w:val="00C74EF7"/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C74EF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94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1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Пензенской области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2018-04-27T19:42:00Z</cp:lastPrinted>
  <dcterms:created xsi:type="dcterms:W3CDTF">2020-06-23T10:56:00Z</dcterms:created>
  <dcterms:modified xsi:type="dcterms:W3CDTF">2020-06-23T10:56:00Z</dcterms:modified>
</cp:coreProperties>
</file>