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B9" w:rsidRDefault="002171B9" w:rsidP="002171B9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90D399" wp14:editId="0912500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2171B9" w:rsidRDefault="002171B9" w:rsidP="002171B9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171B9" w:rsidRDefault="002171B9" w:rsidP="002171B9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171B9" w:rsidRDefault="002171B9" w:rsidP="002171B9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1</w:t>
      </w:r>
    </w:p>
    <w:p w:rsidR="002171B9" w:rsidRDefault="002171B9" w:rsidP="002171B9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2 января 2020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года</w:t>
      </w:r>
    </w:p>
    <w:p w:rsidR="002171B9" w:rsidRDefault="002171B9" w:rsidP="002171B9">
      <w:pPr>
        <w:rPr>
          <w:color w:val="000000" w:themeColor="text1"/>
        </w:rPr>
      </w:pPr>
    </w:p>
    <w:p w:rsidR="002171B9" w:rsidRDefault="002171B9" w:rsidP="002171B9">
      <w:pPr>
        <w:rPr>
          <w:color w:val="000000" w:themeColor="text1"/>
        </w:rPr>
      </w:pPr>
    </w:p>
    <w:p w:rsidR="002171B9" w:rsidRDefault="002171B9" w:rsidP="002171B9">
      <w:pPr>
        <w:rPr>
          <w:color w:val="000000" w:themeColor="text1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2171B9" w:rsidRDefault="002171B9" w:rsidP="002171B9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2171B9" w:rsidRDefault="002171B9" w:rsidP="002171B9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2171B9" w:rsidRDefault="002171B9" w:rsidP="002171B9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2171B9" w:rsidRDefault="002171B9" w:rsidP="002171B9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2171B9" w:rsidRDefault="002171B9" w:rsidP="002171B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2171B9" w:rsidRDefault="002171B9" w:rsidP="002171B9"/>
    <w:p w:rsidR="002171B9" w:rsidRDefault="002171B9" w:rsidP="002171B9"/>
    <w:p w:rsidR="008A3CB7" w:rsidRDefault="002171B9"/>
    <w:p w:rsidR="002171B9" w:rsidRDefault="002171B9"/>
    <w:p w:rsidR="002171B9" w:rsidRDefault="002171B9"/>
    <w:p w:rsidR="002171B9" w:rsidRDefault="002171B9"/>
    <w:p w:rsidR="002171B9" w:rsidRDefault="002171B9" w:rsidP="002171B9">
      <w:pPr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AE0A31A" wp14:editId="16DE09EB">
            <wp:simplePos x="0" y="0"/>
            <wp:positionH relativeFrom="column">
              <wp:posOffset>2651125</wp:posOffset>
            </wp:positionH>
            <wp:positionV relativeFrom="paragraph">
              <wp:posOffset>-170815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1B9" w:rsidRDefault="002171B9" w:rsidP="002171B9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71B9" w:rsidTr="00377123">
        <w:trPr>
          <w:trHeight w:val="397"/>
        </w:trPr>
        <w:tc>
          <w:tcPr>
            <w:tcW w:w="9606" w:type="dxa"/>
          </w:tcPr>
          <w:p w:rsidR="002171B9" w:rsidRDefault="002171B9" w:rsidP="00377123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171B9" w:rsidTr="00377123">
        <w:tc>
          <w:tcPr>
            <w:tcW w:w="9606" w:type="dxa"/>
            <w:hideMark/>
          </w:tcPr>
          <w:p w:rsidR="002171B9" w:rsidRDefault="002171B9" w:rsidP="00377123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171B9" w:rsidTr="00377123">
        <w:trPr>
          <w:trHeight w:val="397"/>
        </w:trPr>
        <w:tc>
          <w:tcPr>
            <w:tcW w:w="9606" w:type="dxa"/>
            <w:hideMark/>
          </w:tcPr>
          <w:p w:rsidR="002171B9" w:rsidRDefault="002171B9" w:rsidP="0037712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171B9" w:rsidTr="00377123">
        <w:tc>
          <w:tcPr>
            <w:tcW w:w="9606" w:type="dxa"/>
          </w:tcPr>
          <w:p w:rsidR="002171B9" w:rsidRDefault="002171B9" w:rsidP="00377123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</w:tr>
      <w:tr w:rsidR="002171B9" w:rsidTr="00377123">
        <w:trPr>
          <w:trHeight w:val="548"/>
        </w:trPr>
        <w:tc>
          <w:tcPr>
            <w:tcW w:w="9606" w:type="dxa"/>
            <w:vAlign w:val="center"/>
          </w:tcPr>
          <w:p w:rsidR="002171B9" w:rsidRDefault="002171B9" w:rsidP="00377123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РАСПОРЯЖЕНИЕ</w:t>
            </w:r>
          </w:p>
          <w:p w:rsidR="002171B9" w:rsidRDefault="002171B9" w:rsidP="00377123">
            <w:pPr>
              <w:spacing w:line="276" w:lineRule="auto"/>
              <w:rPr>
                <w:lang w:eastAsia="en-US"/>
              </w:rPr>
            </w:pPr>
          </w:p>
        </w:tc>
      </w:tr>
      <w:tr w:rsidR="002171B9" w:rsidTr="00377123">
        <w:trPr>
          <w:trHeight w:val="80"/>
        </w:trPr>
        <w:tc>
          <w:tcPr>
            <w:tcW w:w="9606" w:type="dxa"/>
            <w:vAlign w:val="center"/>
          </w:tcPr>
          <w:p w:rsidR="002171B9" w:rsidRDefault="002171B9" w:rsidP="0037712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171B9" w:rsidRDefault="002171B9" w:rsidP="002171B9">
      <w:pPr>
        <w:rPr>
          <w:vanish/>
        </w:rPr>
      </w:pPr>
    </w:p>
    <w:tbl>
      <w:tblPr>
        <w:tblpPr w:leftFromText="180" w:rightFromText="180" w:bottomFromText="200" w:vertAnchor="text" w:horzAnchor="page" w:tblpX="4306" w:tblpY="319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171B9" w:rsidTr="00377123">
        <w:tc>
          <w:tcPr>
            <w:tcW w:w="284" w:type="dxa"/>
            <w:vAlign w:val="bottom"/>
          </w:tcPr>
          <w:p w:rsidR="002171B9" w:rsidRDefault="002171B9" w:rsidP="00377123">
            <w:pPr>
              <w:spacing w:line="276" w:lineRule="auto"/>
              <w:rPr>
                <w:lang w:eastAsia="en-US"/>
              </w:rPr>
            </w:pPr>
          </w:p>
          <w:p w:rsidR="002171B9" w:rsidRDefault="002171B9" w:rsidP="003771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71B9" w:rsidRDefault="002171B9" w:rsidP="0037712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09.01.2020</w:t>
            </w:r>
          </w:p>
        </w:tc>
        <w:tc>
          <w:tcPr>
            <w:tcW w:w="397" w:type="dxa"/>
            <w:vAlign w:val="bottom"/>
            <w:hideMark/>
          </w:tcPr>
          <w:p w:rsidR="002171B9" w:rsidRDefault="002171B9" w:rsidP="003771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71B9" w:rsidRDefault="002171B9" w:rsidP="0037712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3/о</w:t>
            </w:r>
          </w:p>
        </w:tc>
      </w:tr>
      <w:tr w:rsidR="002171B9" w:rsidTr="00377123">
        <w:tc>
          <w:tcPr>
            <w:tcW w:w="4650" w:type="dxa"/>
            <w:gridSpan w:val="4"/>
          </w:tcPr>
          <w:p w:rsidR="002171B9" w:rsidRDefault="002171B9" w:rsidP="00377123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2171B9" w:rsidRDefault="002171B9" w:rsidP="003771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2171B9" w:rsidRDefault="002171B9" w:rsidP="002171B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171B9" w:rsidRDefault="002171B9" w:rsidP="002171B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171B9" w:rsidRDefault="002171B9" w:rsidP="002171B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171B9" w:rsidRDefault="002171B9" w:rsidP="002171B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171B9" w:rsidRDefault="002171B9" w:rsidP="002171B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171B9" w:rsidRDefault="002171B9" w:rsidP="002171B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171B9" w:rsidRPr="002171B9" w:rsidRDefault="002171B9" w:rsidP="002171B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171B9">
        <w:rPr>
          <w:bCs/>
          <w:sz w:val="24"/>
          <w:szCs w:val="24"/>
        </w:rPr>
        <w:t>О формировании</w:t>
      </w:r>
      <w:r w:rsidRPr="002171B9">
        <w:rPr>
          <w:sz w:val="24"/>
          <w:szCs w:val="24"/>
        </w:rPr>
        <w:t xml:space="preserve"> аттестационной комиссии</w:t>
      </w:r>
    </w:p>
    <w:p w:rsidR="002171B9" w:rsidRPr="002171B9" w:rsidRDefault="002171B9" w:rsidP="002171B9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2171B9" w:rsidRPr="002171B9" w:rsidRDefault="002171B9" w:rsidP="002171B9">
      <w:pPr>
        <w:spacing w:before="100" w:beforeAutospacing="1" w:after="100" w:afterAutospacing="1"/>
        <w:jc w:val="both"/>
        <w:rPr>
          <w:iCs/>
          <w:sz w:val="24"/>
          <w:szCs w:val="24"/>
        </w:rPr>
      </w:pPr>
      <w:r w:rsidRPr="002171B9">
        <w:rPr>
          <w:iCs/>
          <w:sz w:val="24"/>
          <w:szCs w:val="24"/>
        </w:rPr>
        <w:t xml:space="preserve">    </w:t>
      </w:r>
      <w:proofErr w:type="gramStart"/>
      <w:r w:rsidRPr="002171B9">
        <w:rPr>
          <w:iCs/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решениями Собрания представителей </w:t>
      </w:r>
      <w:proofErr w:type="spellStart"/>
      <w:r w:rsidRPr="002171B9">
        <w:rPr>
          <w:iCs/>
          <w:sz w:val="24"/>
          <w:szCs w:val="24"/>
        </w:rPr>
        <w:t>Камешкирского</w:t>
      </w:r>
      <w:proofErr w:type="spellEnd"/>
      <w:r w:rsidRPr="002171B9">
        <w:rPr>
          <w:iCs/>
          <w:sz w:val="24"/>
          <w:szCs w:val="24"/>
        </w:rPr>
        <w:t xml:space="preserve"> района Пензенской области от 17.01.2017  № </w:t>
      </w:r>
      <w:r w:rsidRPr="002171B9">
        <w:rPr>
          <w:bCs/>
          <w:color w:val="000000"/>
          <w:sz w:val="24"/>
          <w:szCs w:val="24"/>
        </w:rPr>
        <w:t>844-97/3</w:t>
      </w:r>
      <w:r w:rsidRPr="002171B9">
        <w:rPr>
          <w:iCs/>
          <w:sz w:val="24"/>
          <w:szCs w:val="24"/>
        </w:rPr>
        <w:t xml:space="preserve"> «</w:t>
      </w:r>
      <w:r w:rsidRPr="002171B9">
        <w:rPr>
          <w:sz w:val="24"/>
          <w:szCs w:val="24"/>
        </w:rPr>
        <w:t xml:space="preserve">Об утверждении Положения об аттестации муниципальных служащих в </w:t>
      </w:r>
      <w:proofErr w:type="spellStart"/>
      <w:r w:rsidRPr="002171B9">
        <w:rPr>
          <w:sz w:val="24"/>
          <w:szCs w:val="24"/>
        </w:rPr>
        <w:t>Камешкирском</w:t>
      </w:r>
      <w:proofErr w:type="spellEnd"/>
      <w:r w:rsidRPr="002171B9">
        <w:rPr>
          <w:sz w:val="24"/>
          <w:szCs w:val="24"/>
        </w:rPr>
        <w:t xml:space="preserve"> районе</w:t>
      </w:r>
      <w:r w:rsidRPr="002171B9">
        <w:rPr>
          <w:iCs/>
          <w:sz w:val="24"/>
          <w:szCs w:val="24"/>
        </w:rPr>
        <w:t xml:space="preserve">», от 16.03.2017  № </w:t>
      </w:r>
      <w:r w:rsidRPr="002171B9">
        <w:rPr>
          <w:bCs/>
          <w:color w:val="000000"/>
          <w:sz w:val="24"/>
          <w:szCs w:val="24"/>
        </w:rPr>
        <w:t>864-101/3</w:t>
      </w:r>
      <w:r w:rsidRPr="002171B9">
        <w:rPr>
          <w:iCs/>
          <w:sz w:val="24"/>
          <w:szCs w:val="24"/>
        </w:rPr>
        <w:t xml:space="preserve"> «</w:t>
      </w:r>
      <w:r w:rsidRPr="002171B9">
        <w:rPr>
          <w:rFonts w:cs="Arial"/>
          <w:bCs/>
          <w:kern w:val="28"/>
          <w:sz w:val="24"/>
          <w:szCs w:val="24"/>
        </w:rPr>
        <w:t>Об утверждении положения о порядке</w:t>
      </w:r>
      <w:proofErr w:type="gramEnd"/>
      <w:r w:rsidRPr="002171B9">
        <w:rPr>
          <w:rFonts w:cs="Arial"/>
          <w:bCs/>
          <w:kern w:val="28"/>
          <w:sz w:val="24"/>
          <w:szCs w:val="24"/>
        </w:rPr>
        <w:t xml:space="preserve"> сдачи квалификационного экзамена муниципальными служащими в </w:t>
      </w:r>
      <w:proofErr w:type="spellStart"/>
      <w:r w:rsidRPr="002171B9">
        <w:rPr>
          <w:rFonts w:cs="Arial"/>
          <w:bCs/>
          <w:kern w:val="28"/>
          <w:sz w:val="24"/>
          <w:szCs w:val="24"/>
        </w:rPr>
        <w:t>Камешкирском</w:t>
      </w:r>
      <w:proofErr w:type="spellEnd"/>
      <w:r w:rsidRPr="002171B9">
        <w:rPr>
          <w:rFonts w:cs="Arial"/>
          <w:bCs/>
          <w:kern w:val="28"/>
          <w:sz w:val="24"/>
          <w:szCs w:val="24"/>
        </w:rPr>
        <w:t xml:space="preserve"> районе Пензенской области</w:t>
      </w:r>
      <w:r w:rsidRPr="002171B9">
        <w:rPr>
          <w:sz w:val="24"/>
          <w:szCs w:val="24"/>
        </w:rPr>
        <w:t xml:space="preserve">», </w:t>
      </w:r>
      <w:r w:rsidRPr="002171B9">
        <w:rPr>
          <w:iCs/>
          <w:sz w:val="24"/>
          <w:szCs w:val="24"/>
        </w:rPr>
        <w:t xml:space="preserve"> руководствуясь Уставом </w:t>
      </w:r>
      <w:proofErr w:type="spellStart"/>
      <w:r w:rsidRPr="002171B9">
        <w:rPr>
          <w:iCs/>
          <w:sz w:val="24"/>
          <w:szCs w:val="24"/>
        </w:rPr>
        <w:t>Камешкирского</w:t>
      </w:r>
      <w:proofErr w:type="spellEnd"/>
      <w:r w:rsidRPr="002171B9">
        <w:rPr>
          <w:iCs/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171B9">
        <w:rPr>
          <w:iCs/>
          <w:sz w:val="24"/>
          <w:szCs w:val="24"/>
        </w:rPr>
        <w:t xml:space="preserve">1. Сформировать аттестационную комиссию </w:t>
      </w: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в количестве 7 и утвердить ее состав согласно приложению 1 к настоящему распоряжению.</w:t>
      </w:r>
    </w:p>
    <w:p w:rsidR="002171B9" w:rsidRPr="002171B9" w:rsidRDefault="002171B9" w:rsidP="002171B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171B9">
        <w:rPr>
          <w:iCs/>
          <w:sz w:val="24"/>
          <w:szCs w:val="24"/>
        </w:rPr>
        <w:t xml:space="preserve">2. Утвердить сроки и </w:t>
      </w:r>
      <w:r w:rsidRPr="002171B9">
        <w:rPr>
          <w:sz w:val="24"/>
          <w:szCs w:val="24"/>
        </w:rPr>
        <w:t xml:space="preserve">порядок работы </w:t>
      </w:r>
      <w:r w:rsidRPr="002171B9">
        <w:rPr>
          <w:bCs/>
          <w:sz w:val="24"/>
          <w:szCs w:val="24"/>
        </w:rPr>
        <w:t xml:space="preserve">аттестационной комиссии </w:t>
      </w: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согласно приложению 2 к настоящему распоряжению.</w:t>
      </w:r>
    </w:p>
    <w:p w:rsidR="002171B9" w:rsidRPr="002171B9" w:rsidRDefault="002171B9" w:rsidP="002171B9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2171B9">
        <w:rPr>
          <w:sz w:val="24"/>
          <w:szCs w:val="24"/>
        </w:rPr>
        <w:t>3. Настоящее распоряжение опубликовать в информационном бюллетене «</w:t>
      </w:r>
      <w:proofErr w:type="spellStart"/>
      <w:r w:rsidRPr="002171B9">
        <w:rPr>
          <w:sz w:val="24"/>
          <w:szCs w:val="24"/>
        </w:rPr>
        <w:t>Камешкирский</w:t>
      </w:r>
      <w:proofErr w:type="spellEnd"/>
      <w:r w:rsidRPr="002171B9">
        <w:rPr>
          <w:sz w:val="24"/>
          <w:szCs w:val="24"/>
        </w:rPr>
        <w:t xml:space="preserve"> вестник»</w:t>
      </w:r>
    </w:p>
    <w:p w:rsidR="002171B9" w:rsidRPr="002171B9" w:rsidRDefault="002171B9" w:rsidP="002171B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171B9">
        <w:rPr>
          <w:sz w:val="24"/>
          <w:szCs w:val="24"/>
        </w:rPr>
        <w:t>4. Настоящее распоряжение вступает в силу на следующий день после дня его официального опубликования.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2171B9">
        <w:rPr>
          <w:iCs/>
          <w:sz w:val="24"/>
          <w:szCs w:val="24"/>
        </w:rPr>
        <w:t xml:space="preserve">5. </w:t>
      </w:r>
      <w:proofErr w:type="gramStart"/>
      <w:r w:rsidRPr="002171B9">
        <w:rPr>
          <w:iCs/>
          <w:sz w:val="24"/>
          <w:szCs w:val="24"/>
        </w:rPr>
        <w:t>Контроль за</w:t>
      </w:r>
      <w:proofErr w:type="gramEnd"/>
      <w:r w:rsidRPr="002171B9">
        <w:rPr>
          <w:iCs/>
          <w:sz w:val="24"/>
          <w:szCs w:val="24"/>
        </w:rPr>
        <w:t xml:space="preserve"> исполнением настоящего распоряжение  возложить на руководителя аппарата администрации </w:t>
      </w:r>
      <w:proofErr w:type="spellStart"/>
      <w:r w:rsidRPr="002171B9">
        <w:rPr>
          <w:iCs/>
          <w:sz w:val="24"/>
          <w:szCs w:val="24"/>
        </w:rPr>
        <w:t>Камешкирского</w:t>
      </w:r>
      <w:proofErr w:type="spellEnd"/>
      <w:r w:rsidRPr="002171B9">
        <w:rPr>
          <w:iCs/>
          <w:sz w:val="24"/>
          <w:szCs w:val="24"/>
        </w:rPr>
        <w:t xml:space="preserve"> района Пензенской области.</w:t>
      </w:r>
    </w:p>
    <w:p w:rsidR="002171B9" w:rsidRPr="002171B9" w:rsidRDefault="002171B9" w:rsidP="002171B9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2171B9" w:rsidRPr="002171B9" w:rsidRDefault="002171B9" w:rsidP="002171B9">
      <w:pPr>
        <w:jc w:val="both"/>
        <w:rPr>
          <w:iCs/>
          <w:sz w:val="24"/>
          <w:szCs w:val="24"/>
        </w:rPr>
      </w:pPr>
    </w:p>
    <w:p w:rsidR="002171B9" w:rsidRPr="002171B9" w:rsidRDefault="002171B9" w:rsidP="002171B9">
      <w:pPr>
        <w:jc w:val="both"/>
        <w:rPr>
          <w:sz w:val="24"/>
          <w:szCs w:val="24"/>
        </w:rPr>
      </w:pPr>
      <w:r w:rsidRPr="002171B9">
        <w:rPr>
          <w:sz w:val="24"/>
          <w:szCs w:val="24"/>
        </w:rPr>
        <w:t xml:space="preserve">Глава  администрации </w:t>
      </w:r>
    </w:p>
    <w:p w:rsidR="002171B9" w:rsidRPr="002171B9" w:rsidRDefault="002171B9" w:rsidP="002171B9">
      <w:pPr>
        <w:jc w:val="both"/>
        <w:rPr>
          <w:sz w:val="24"/>
          <w:szCs w:val="24"/>
        </w:rPr>
      </w:pP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                                                               </w:t>
      </w:r>
      <w:proofErr w:type="spellStart"/>
      <w:r w:rsidRPr="002171B9">
        <w:rPr>
          <w:sz w:val="24"/>
          <w:szCs w:val="24"/>
        </w:rPr>
        <w:t>С.Н.</w:t>
      </w:r>
      <w:proofErr w:type="gramStart"/>
      <w:r w:rsidRPr="002171B9">
        <w:rPr>
          <w:sz w:val="24"/>
          <w:szCs w:val="24"/>
        </w:rPr>
        <w:t>Хазов</w:t>
      </w:r>
      <w:proofErr w:type="spellEnd"/>
      <w:proofErr w:type="gramEnd"/>
    </w:p>
    <w:p w:rsidR="002171B9" w:rsidRPr="002171B9" w:rsidRDefault="002171B9" w:rsidP="002171B9">
      <w:pPr>
        <w:rPr>
          <w:i/>
          <w:iCs/>
          <w:sz w:val="24"/>
          <w:szCs w:val="24"/>
        </w:rPr>
      </w:pPr>
    </w:p>
    <w:p w:rsidR="002171B9" w:rsidRPr="002171B9" w:rsidRDefault="002171B9" w:rsidP="002171B9">
      <w:pPr>
        <w:pStyle w:val="ConsPlusTitle"/>
        <w:widowControl/>
        <w:jc w:val="right"/>
        <w:rPr>
          <w:b w:val="0"/>
        </w:rPr>
      </w:pPr>
    </w:p>
    <w:p w:rsidR="002171B9" w:rsidRPr="002171B9" w:rsidRDefault="002171B9" w:rsidP="002171B9">
      <w:pPr>
        <w:pStyle w:val="ConsPlusTitle"/>
        <w:widowControl/>
        <w:jc w:val="right"/>
        <w:rPr>
          <w:b w:val="0"/>
        </w:rPr>
      </w:pPr>
      <w:r w:rsidRPr="002171B9">
        <w:rPr>
          <w:b w:val="0"/>
        </w:rPr>
        <w:lastRenderedPageBreak/>
        <w:t>Приложение 1</w:t>
      </w:r>
    </w:p>
    <w:p w:rsidR="002171B9" w:rsidRPr="002171B9" w:rsidRDefault="002171B9" w:rsidP="002171B9">
      <w:pPr>
        <w:pStyle w:val="ConsPlusTitle"/>
        <w:widowControl/>
        <w:jc w:val="right"/>
        <w:rPr>
          <w:b w:val="0"/>
        </w:rPr>
      </w:pPr>
      <w:r w:rsidRPr="002171B9">
        <w:rPr>
          <w:b w:val="0"/>
        </w:rPr>
        <w:t>к распоряжению администрации</w:t>
      </w:r>
    </w:p>
    <w:p w:rsidR="002171B9" w:rsidRPr="002171B9" w:rsidRDefault="002171B9" w:rsidP="002171B9">
      <w:pPr>
        <w:pStyle w:val="ConsPlusTitle"/>
        <w:widowControl/>
        <w:jc w:val="right"/>
        <w:rPr>
          <w:b w:val="0"/>
          <w:iCs/>
        </w:rPr>
      </w:pPr>
      <w:proofErr w:type="spellStart"/>
      <w:r w:rsidRPr="002171B9">
        <w:rPr>
          <w:b w:val="0"/>
        </w:rPr>
        <w:t>Камешкирского</w:t>
      </w:r>
      <w:proofErr w:type="spellEnd"/>
      <w:r w:rsidRPr="002171B9">
        <w:rPr>
          <w:b w:val="0"/>
        </w:rPr>
        <w:t xml:space="preserve"> района Пензенской области</w:t>
      </w:r>
    </w:p>
    <w:p w:rsidR="002171B9" w:rsidRPr="002171B9" w:rsidRDefault="002171B9" w:rsidP="002171B9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4"/>
          <w:szCs w:val="24"/>
        </w:rPr>
      </w:pPr>
    </w:p>
    <w:p w:rsidR="002171B9" w:rsidRPr="002171B9" w:rsidRDefault="002171B9" w:rsidP="002171B9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4"/>
          <w:szCs w:val="24"/>
        </w:rPr>
      </w:pPr>
      <w:r w:rsidRPr="002171B9">
        <w:rPr>
          <w:bCs/>
          <w:sz w:val="24"/>
          <w:szCs w:val="24"/>
        </w:rPr>
        <w:t xml:space="preserve">Состав аттестационной комиссии </w:t>
      </w: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color w:val="26282F"/>
          <w:sz w:val="24"/>
          <w:szCs w:val="24"/>
        </w:rPr>
      </w:pPr>
    </w:p>
    <w:p w:rsidR="002171B9" w:rsidRPr="002171B9" w:rsidRDefault="002171B9" w:rsidP="002171B9">
      <w:pPr>
        <w:tabs>
          <w:tab w:val="left" w:pos="3794"/>
        </w:tabs>
        <w:autoSpaceDE w:val="0"/>
        <w:autoSpaceDN w:val="0"/>
        <w:adjustRightInd w:val="0"/>
        <w:ind w:left="108"/>
        <w:rPr>
          <w:sz w:val="24"/>
          <w:szCs w:val="24"/>
        </w:rPr>
      </w:pPr>
      <w:r w:rsidRPr="002171B9">
        <w:rPr>
          <w:sz w:val="24"/>
          <w:szCs w:val="24"/>
        </w:rPr>
        <w:t xml:space="preserve">Хазов С.Н.- глава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proofErr w:type="gramStart"/>
      <w:r w:rsidRPr="002171B9">
        <w:rPr>
          <w:sz w:val="24"/>
          <w:szCs w:val="24"/>
        </w:rPr>
        <w:t xml:space="preserve"> ,</w:t>
      </w:r>
      <w:proofErr w:type="gramEnd"/>
      <w:r w:rsidRPr="002171B9">
        <w:rPr>
          <w:sz w:val="24"/>
          <w:szCs w:val="24"/>
        </w:rPr>
        <w:t xml:space="preserve"> председатель аттестационной комиссии</w:t>
      </w:r>
    </w:p>
    <w:p w:rsidR="002171B9" w:rsidRPr="002171B9" w:rsidRDefault="002171B9" w:rsidP="002171B9">
      <w:pPr>
        <w:tabs>
          <w:tab w:val="left" w:pos="3794"/>
        </w:tabs>
        <w:autoSpaceDE w:val="0"/>
        <w:autoSpaceDN w:val="0"/>
        <w:adjustRightInd w:val="0"/>
        <w:ind w:left="108"/>
        <w:rPr>
          <w:sz w:val="24"/>
          <w:szCs w:val="24"/>
        </w:rPr>
      </w:pPr>
      <w:r w:rsidRPr="002171B9">
        <w:rPr>
          <w:sz w:val="24"/>
          <w:szCs w:val="24"/>
        </w:rPr>
        <w:t xml:space="preserve">Маркелова С.А. – руководитель аппарата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proofErr w:type="gramStart"/>
      <w:r w:rsidRPr="002171B9">
        <w:rPr>
          <w:sz w:val="24"/>
          <w:szCs w:val="24"/>
        </w:rPr>
        <w:t xml:space="preserve"> ,</w:t>
      </w:r>
      <w:proofErr w:type="gramEnd"/>
      <w:r w:rsidRPr="002171B9">
        <w:rPr>
          <w:sz w:val="24"/>
          <w:szCs w:val="24"/>
        </w:rPr>
        <w:t xml:space="preserve"> заместитель председателя аттестационной комиссии</w:t>
      </w:r>
    </w:p>
    <w:p w:rsidR="002171B9" w:rsidRPr="002171B9" w:rsidRDefault="002171B9" w:rsidP="002171B9">
      <w:pPr>
        <w:tabs>
          <w:tab w:val="left" w:pos="3794"/>
        </w:tabs>
        <w:autoSpaceDE w:val="0"/>
        <w:autoSpaceDN w:val="0"/>
        <w:adjustRightInd w:val="0"/>
        <w:ind w:left="108"/>
        <w:rPr>
          <w:sz w:val="24"/>
          <w:szCs w:val="24"/>
        </w:rPr>
      </w:pPr>
      <w:r w:rsidRPr="002171B9">
        <w:rPr>
          <w:sz w:val="24"/>
          <w:szCs w:val="24"/>
        </w:rPr>
        <w:t xml:space="preserve">Чернухина И.А. –начальник юридического отдела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района, секретарь аттестационной комиссии</w:t>
      </w:r>
    </w:p>
    <w:p w:rsidR="002171B9" w:rsidRPr="002171B9" w:rsidRDefault="002171B9" w:rsidP="002171B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2171B9" w:rsidRPr="002171B9" w:rsidRDefault="002171B9" w:rsidP="002171B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171B9">
        <w:rPr>
          <w:bCs/>
          <w:color w:val="26282F"/>
          <w:sz w:val="24"/>
          <w:szCs w:val="24"/>
        </w:rPr>
        <w:t>Члены аттестационной комиссии:</w:t>
      </w:r>
    </w:p>
    <w:p w:rsidR="002171B9" w:rsidRPr="002171B9" w:rsidRDefault="002171B9" w:rsidP="002171B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2171B9" w:rsidRPr="002171B9" w:rsidRDefault="002171B9" w:rsidP="002171B9">
      <w:pPr>
        <w:pStyle w:val="a3"/>
      </w:pPr>
      <w:proofErr w:type="gramStart"/>
      <w:r w:rsidRPr="002171B9">
        <w:t>Голубев</w:t>
      </w:r>
      <w:proofErr w:type="gramEnd"/>
      <w:r w:rsidRPr="002171B9">
        <w:t xml:space="preserve"> С.Н. –заместитель Главы администрации </w:t>
      </w:r>
      <w:proofErr w:type="spellStart"/>
      <w:r w:rsidRPr="002171B9">
        <w:t>Камешкирского</w:t>
      </w:r>
      <w:proofErr w:type="spellEnd"/>
      <w:r w:rsidRPr="002171B9">
        <w:t xml:space="preserve"> района по вопросам ЖКХ и экономики</w:t>
      </w:r>
    </w:p>
    <w:p w:rsidR="002171B9" w:rsidRPr="002171B9" w:rsidRDefault="002171B9" w:rsidP="002171B9">
      <w:pPr>
        <w:pStyle w:val="a3"/>
      </w:pPr>
      <w:r w:rsidRPr="002171B9">
        <w:t xml:space="preserve">Терехин Н.П.- заместитель Главы администрации </w:t>
      </w:r>
      <w:proofErr w:type="spellStart"/>
      <w:r w:rsidRPr="002171B9">
        <w:t>Камешкирского</w:t>
      </w:r>
      <w:proofErr w:type="spellEnd"/>
      <w:r w:rsidRPr="002171B9">
        <w:t xml:space="preserve"> района</w:t>
      </w:r>
    </w:p>
    <w:p w:rsidR="002171B9" w:rsidRPr="002171B9" w:rsidRDefault="002171B9" w:rsidP="002171B9">
      <w:pPr>
        <w:autoSpaceDE w:val="0"/>
        <w:autoSpaceDN w:val="0"/>
        <w:adjustRightInd w:val="0"/>
        <w:ind w:left="108"/>
        <w:rPr>
          <w:sz w:val="24"/>
          <w:szCs w:val="24"/>
        </w:rPr>
      </w:pPr>
      <w:r w:rsidRPr="002171B9">
        <w:rPr>
          <w:rFonts w:eastAsiaTheme="minorHAnsi"/>
          <w:iCs/>
          <w:sz w:val="24"/>
          <w:szCs w:val="24"/>
          <w:lang w:eastAsia="en-US"/>
        </w:rPr>
        <w:t xml:space="preserve">Земскова Т.В. – начальник Управления социальной защиты населения администрации </w:t>
      </w:r>
      <w:proofErr w:type="spellStart"/>
      <w:r w:rsidRPr="002171B9">
        <w:rPr>
          <w:rFonts w:eastAsiaTheme="minorHAnsi"/>
          <w:iCs/>
          <w:sz w:val="24"/>
          <w:szCs w:val="24"/>
          <w:lang w:eastAsia="en-US"/>
        </w:rPr>
        <w:t>Камешкирского</w:t>
      </w:r>
      <w:proofErr w:type="spellEnd"/>
      <w:r w:rsidRPr="002171B9">
        <w:rPr>
          <w:rFonts w:eastAsiaTheme="minorHAnsi"/>
          <w:iCs/>
          <w:sz w:val="24"/>
          <w:szCs w:val="24"/>
          <w:lang w:eastAsia="en-US"/>
        </w:rPr>
        <w:t xml:space="preserve"> района </w:t>
      </w:r>
    </w:p>
    <w:p w:rsidR="002171B9" w:rsidRPr="002171B9" w:rsidRDefault="002171B9" w:rsidP="002171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71B9">
        <w:rPr>
          <w:sz w:val="24"/>
          <w:szCs w:val="24"/>
        </w:rPr>
        <w:t xml:space="preserve">Кирюшина Н.И., независимый эксперт,  директор МБУК МЦ РБ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(по согласованию)</w:t>
      </w:r>
    </w:p>
    <w:p w:rsidR="002171B9" w:rsidRPr="002171B9" w:rsidRDefault="002171B9" w:rsidP="002171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171B9" w:rsidRPr="002171B9" w:rsidRDefault="002171B9" w:rsidP="002171B9">
      <w:pPr>
        <w:ind w:left="3240"/>
        <w:jc w:val="center"/>
        <w:rPr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</w:pPr>
    </w:p>
    <w:p w:rsidR="002171B9" w:rsidRPr="002171B9" w:rsidRDefault="002171B9" w:rsidP="002171B9">
      <w:pPr>
        <w:spacing w:after="200" w:line="276" w:lineRule="auto"/>
        <w:rPr>
          <w:iCs/>
          <w:sz w:val="24"/>
          <w:szCs w:val="24"/>
        </w:rPr>
        <w:sectPr w:rsidR="002171B9" w:rsidRPr="002171B9" w:rsidSect="002171B9">
          <w:footerReference w:type="default" r:id="rId8"/>
          <w:pgSz w:w="11906" w:h="16838"/>
          <w:pgMar w:top="1134" w:right="850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171B9" w:rsidRPr="002171B9" w:rsidRDefault="002171B9" w:rsidP="002171B9">
      <w:pPr>
        <w:pStyle w:val="ConsPlusTitle"/>
        <w:widowControl/>
        <w:jc w:val="right"/>
        <w:rPr>
          <w:b w:val="0"/>
        </w:rPr>
      </w:pPr>
      <w:bookmarkStart w:id="0" w:name="Par35"/>
      <w:bookmarkEnd w:id="0"/>
      <w:r w:rsidRPr="002171B9">
        <w:rPr>
          <w:b w:val="0"/>
        </w:rPr>
        <w:lastRenderedPageBreak/>
        <w:t>Приложение  2</w:t>
      </w:r>
    </w:p>
    <w:p w:rsidR="002171B9" w:rsidRPr="002171B9" w:rsidRDefault="002171B9" w:rsidP="002171B9">
      <w:pPr>
        <w:pStyle w:val="ConsPlusTitle"/>
        <w:widowControl/>
        <w:jc w:val="right"/>
        <w:rPr>
          <w:b w:val="0"/>
        </w:rPr>
      </w:pPr>
      <w:r w:rsidRPr="002171B9">
        <w:rPr>
          <w:b w:val="0"/>
        </w:rPr>
        <w:t>к распоряжению администрации</w:t>
      </w:r>
    </w:p>
    <w:p w:rsidR="002171B9" w:rsidRPr="002171B9" w:rsidRDefault="002171B9" w:rsidP="002171B9">
      <w:pPr>
        <w:pStyle w:val="ConsPlusTitle"/>
        <w:widowControl/>
        <w:jc w:val="right"/>
        <w:rPr>
          <w:b w:val="0"/>
          <w:iCs/>
        </w:rPr>
      </w:pPr>
      <w:proofErr w:type="spellStart"/>
      <w:r w:rsidRPr="002171B9">
        <w:rPr>
          <w:b w:val="0"/>
        </w:rPr>
        <w:t>Камешкирского</w:t>
      </w:r>
      <w:proofErr w:type="spellEnd"/>
      <w:r w:rsidRPr="002171B9">
        <w:rPr>
          <w:b w:val="0"/>
        </w:rPr>
        <w:t xml:space="preserve"> района Пензенской области</w:t>
      </w:r>
    </w:p>
    <w:p w:rsidR="002171B9" w:rsidRPr="002171B9" w:rsidRDefault="002171B9" w:rsidP="002171B9">
      <w:pPr>
        <w:autoSpaceDE w:val="0"/>
        <w:autoSpaceDN w:val="0"/>
        <w:adjustRightInd w:val="0"/>
        <w:jc w:val="right"/>
        <w:rPr>
          <w:iCs/>
          <w:sz w:val="24"/>
          <w:szCs w:val="24"/>
        </w:rPr>
      </w:pPr>
    </w:p>
    <w:p w:rsidR="002171B9" w:rsidRPr="002171B9" w:rsidRDefault="002171B9" w:rsidP="002171B9">
      <w:pPr>
        <w:autoSpaceDE w:val="0"/>
        <w:autoSpaceDN w:val="0"/>
        <w:adjustRightInd w:val="0"/>
        <w:jc w:val="center"/>
        <w:rPr>
          <w:iCs/>
          <w:sz w:val="24"/>
          <w:szCs w:val="24"/>
        </w:rPr>
      </w:pPr>
      <w:bookmarkStart w:id="1" w:name="Par77"/>
      <w:bookmarkEnd w:id="1"/>
      <w:r w:rsidRPr="002171B9">
        <w:rPr>
          <w:iCs/>
          <w:sz w:val="24"/>
          <w:szCs w:val="24"/>
        </w:rPr>
        <w:t xml:space="preserve">Сроки и порядок работы </w:t>
      </w:r>
      <w:r w:rsidRPr="002171B9">
        <w:rPr>
          <w:bCs/>
          <w:iCs/>
          <w:sz w:val="24"/>
          <w:szCs w:val="24"/>
        </w:rPr>
        <w:t>аттестационной комиссии</w:t>
      </w:r>
      <w:r w:rsidRPr="002171B9">
        <w:rPr>
          <w:iCs/>
          <w:sz w:val="24"/>
          <w:szCs w:val="24"/>
        </w:rPr>
        <w:t xml:space="preserve"> </w:t>
      </w: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r w:rsidRPr="002171B9">
        <w:rPr>
          <w:iCs/>
          <w:sz w:val="24"/>
          <w:szCs w:val="24"/>
        </w:rPr>
        <w:t xml:space="preserve"> Пензенской области </w:t>
      </w:r>
    </w:p>
    <w:p w:rsidR="002171B9" w:rsidRPr="002171B9" w:rsidRDefault="002171B9" w:rsidP="002171B9">
      <w:pPr>
        <w:autoSpaceDE w:val="0"/>
        <w:autoSpaceDN w:val="0"/>
        <w:adjustRightInd w:val="0"/>
        <w:jc w:val="center"/>
        <w:outlineLvl w:val="1"/>
        <w:rPr>
          <w:iCs/>
          <w:sz w:val="24"/>
          <w:szCs w:val="24"/>
        </w:rPr>
      </w:pP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 xml:space="preserve">1. </w:t>
      </w:r>
      <w:proofErr w:type="gramStart"/>
      <w:r w:rsidRPr="002171B9">
        <w:rPr>
          <w:rFonts w:eastAsiaTheme="minorEastAsia"/>
          <w:sz w:val="24"/>
          <w:szCs w:val="24"/>
        </w:rPr>
        <w:t>Аттестационная комиссия</w:t>
      </w:r>
      <w:r w:rsidRPr="002171B9">
        <w:rPr>
          <w:iCs/>
          <w:sz w:val="24"/>
          <w:szCs w:val="24"/>
        </w:rPr>
        <w:t xml:space="preserve"> </w:t>
      </w: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r w:rsidRPr="002171B9">
        <w:rPr>
          <w:iCs/>
          <w:sz w:val="24"/>
          <w:szCs w:val="24"/>
        </w:rPr>
        <w:t xml:space="preserve"> Пензенской области </w:t>
      </w:r>
      <w:r w:rsidRPr="002171B9">
        <w:rPr>
          <w:rFonts w:eastAsiaTheme="minorHAnsi"/>
          <w:sz w:val="24"/>
          <w:szCs w:val="24"/>
          <w:lang w:eastAsia="en-US"/>
        </w:rPr>
        <w:t xml:space="preserve">(далее – аттестационная комиссия) является постоянно действующей комиссией, созданной для проведения аттестации </w:t>
      </w:r>
      <w:r w:rsidRPr="002171B9">
        <w:rPr>
          <w:iCs/>
          <w:sz w:val="24"/>
          <w:szCs w:val="24"/>
        </w:rPr>
        <w:t xml:space="preserve">и квалификационного экзамена </w:t>
      </w:r>
      <w:r w:rsidRPr="002171B9">
        <w:rPr>
          <w:rFonts w:eastAsiaTheme="minorHAnsi"/>
          <w:sz w:val="24"/>
          <w:szCs w:val="24"/>
          <w:lang w:eastAsia="en-US"/>
        </w:rPr>
        <w:t>муниципальных служащих</w:t>
      </w:r>
      <w:r w:rsidRPr="002171B9">
        <w:rPr>
          <w:rFonts w:eastAsiaTheme="minorEastAsia"/>
          <w:sz w:val="24"/>
          <w:szCs w:val="24"/>
        </w:rPr>
        <w:t xml:space="preserve">, замещающих должности муниципальной службы в </w:t>
      </w:r>
      <w:r w:rsidRPr="002171B9">
        <w:rPr>
          <w:sz w:val="24"/>
          <w:szCs w:val="24"/>
        </w:rPr>
        <w:t xml:space="preserve">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r w:rsidRPr="002171B9">
        <w:rPr>
          <w:iCs/>
          <w:sz w:val="24"/>
          <w:szCs w:val="24"/>
        </w:rPr>
        <w:t xml:space="preserve"> Пензенской области </w:t>
      </w:r>
      <w:r w:rsidRPr="002171B9">
        <w:rPr>
          <w:rFonts w:eastAsiaTheme="minorEastAsia"/>
          <w:sz w:val="24"/>
          <w:szCs w:val="24"/>
        </w:rPr>
        <w:t>(далее – муниципальные служащие).</w:t>
      </w:r>
      <w:proofErr w:type="gramEnd"/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EastAsia"/>
          <w:sz w:val="24"/>
          <w:szCs w:val="24"/>
        </w:rPr>
        <w:t xml:space="preserve">2. </w:t>
      </w:r>
      <w:proofErr w:type="gramStart"/>
      <w:r w:rsidRPr="002171B9">
        <w:rPr>
          <w:rFonts w:eastAsiaTheme="minorEastAsia"/>
          <w:sz w:val="24"/>
          <w:szCs w:val="24"/>
        </w:rPr>
        <w:t xml:space="preserve">Аттестационная комиссия </w:t>
      </w:r>
      <w:r w:rsidRPr="002171B9">
        <w:rPr>
          <w:rFonts w:eastAsiaTheme="minorHAnsi"/>
          <w:sz w:val="24"/>
          <w:szCs w:val="24"/>
          <w:lang w:eastAsia="en-US"/>
        </w:rPr>
        <w:t>в своей деятельности руководствуется Федеральным законом от 02.03.2007 № 25-ФЗ «</w:t>
      </w:r>
      <w:hyperlink r:id="rId9" w:history="1">
        <w:r w:rsidRPr="002171B9">
          <w:rPr>
            <w:rFonts w:eastAsiaTheme="minorHAnsi"/>
            <w:sz w:val="24"/>
            <w:szCs w:val="24"/>
            <w:lang w:eastAsia="en-US"/>
          </w:rPr>
          <w:t>О муниципальной службе</w:t>
        </w:r>
      </w:hyperlink>
      <w:r w:rsidRPr="002171B9">
        <w:rPr>
          <w:rFonts w:eastAsiaTheme="minorHAnsi"/>
          <w:sz w:val="24"/>
          <w:szCs w:val="24"/>
          <w:lang w:eastAsia="en-US"/>
        </w:rPr>
        <w:t xml:space="preserve"> в Российской Федерации» (с последующими изменениями), </w:t>
      </w:r>
      <w:hyperlink r:id="rId10" w:history="1">
        <w:r w:rsidRPr="002171B9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Pr="002171B9">
        <w:rPr>
          <w:rFonts w:eastAsiaTheme="minorHAnsi"/>
          <w:sz w:val="24"/>
          <w:szCs w:val="24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</w:t>
      </w:r>
      <w:r w:rsidRPr="002171B9">
        <w:rPr>
          <w:sz w:val="24"/>
          <w:szCs w:val="24"/>
        </w:rPr>
        <w:t xml:space="preserve"> в </w:t>
      </w:r>
      <w:proofErr w:type="spellStart"/>
      <w:r w:rsidRPr="002171B9">
        <w:rPr>
          <w:sz w:val="24"/>
          <w:szCs w:val="24"/>
        </w:rPr>
        <w:t>Камешкирском</w:t>
      </w:r>
      <w:proofErr w:type="spellEnd"/>
      <w:r w:rsidRPr="002171B9">
        <w:rPr>
          <w:sz w:val="24"/>
          <w:szCs w:val="24"/>
        </w:rPr>
        <w:t xml:space="preserve"> районе</w:t>
      </w:r>
      <w:r w:rsidRPr="002171B9">
        <w:rPr>
          <w:rFonts w:eastAsiaTheme="minorHAnsi"/>
          <w:sz w:val="24"/>
          <w:szCs w:val="24"/>
          <w:lang w:eastAsia="en-US"/>
        </w:rPr>
        <w:t xml:space="preserve">, утвержденного решением </w:t>
      </w:r>
      <w:r w:rsidRPr="002171B9">
        <w:rPr>
          <w:iCs/>
          <w:sz w:val="24"/>
          <w:szCs w:val="24"/>
        </w:rPr>
        <w:t xml:space="preserve">Собрания представителей </w:t>
      </w:r>
      <w:proofErr w:type="spellStart"/>
      <w:r w:rsidRPr="002171B9">
        <w:rPr>
          <w:iCs/>
          <w:sz w:val="24"/>
          <w:szCs w:val="24"/>
        </w:rPr>
        <w:t>Камешкирского</w:t>
      </w:r>
      <w:proofErr w:type="spellEnd"/>
      <w:r w:rsidRPr="002171B9">
        <w:rPr>
          <w:iCs/>
          <w:sz w:val="24"/>
          <w:szCs w:val="24"/>
        </w:rPr>
        <w:t xml:space="preserve"> района Пензенской области от 17.01.2017  № </w:t>
      </w:r>
      <w:r w:rsidRPr="002171B9">
        <w:rPr>
          <w:bCs/>
          <w:color w:val="000000"/>
          <w:sz w:val="24"/>
          <w:szCs w:val="24"/>
        </w:rPr>
        <w:t>844-97/3</w:t>
      </w:r>
      <w:r w:rsidRPr="002171B9">
        <w:rPr>
          <w:iCs/>
          <w:sz w:val="24"/>
          <w:szCs w:val="24"/>
        </w:rPr>
        <w:t xml:space="preserve">, решением Собрания представителей </w:t>
      </w:r>
      <w:proofErr w:type="spellStart"/>
      <w:r w:rsidRPr="002171B9">
        <w:rPr>
          <w:iCs/>
          <w:sz w:val="24"/>
          <w:szCs w:val="24"/>
        </w:rPr>
        <w:t>Камешкирского</w:t>
      </w:r>
      <w:proofErr w:type="spellEnd"/>
      <w:proofErr w:type="gramEnd"/>
      <w:r w:rsidRPr="002171B9">
        <w:rPr>
          <w:iCs/>
          <w:sz w:val="24"/>
          <w:szCs w:val="24"/>
        </w:rPr>
        <w:t xml:space="preserve"> района  от 16.03.2017  № </w:t>
      </w:r>
      <w:r w:rsidRPr="002171B9">
        <w:rPr>
          <w:bCs/>
          <w:color w:val="000000"/>
          <w:sz w:val="24"/>
          <w:szCs w:val="24"/>
        </w:rPr>
        <w:t>864-101/3</w:t>
      </w:r>
      <w:r w:rsidRPr="002171B9">
        <w:rPr>
          <w:iCs/>
          <w:sz w:val="24"/>
          <w:szCs w:val="24"/>
        </w:rPr>
        <w:t xml:space="preserve"> «</w:t>
      </w:r>
      <w:r w:rsidRPr="002171B9">
        <w:rPr>
          <w:bCs/>
          <w:kern w:val="28"/>
          <w:sz w:val="24"/>
          <w:szCs w:val="24"/>
        </w:rPr>
        <w:t xml:space="preserve">Об утверждении положения о порядке сдачи квалификационного экзамена муниципальными служащими в </w:t>
      </w:r>
      <w:proofErr w:type="spellStart"/>
      <w:r w:rsidRPr="002171B9">
        <w:rPr>
          <w:bCs/>
          <w:kern w:val="28"/>
          <w:sz w:val="24"/>
          <w:szCs w:val="24"/>
        </w:rPr>
        <w:t>Камешкирском</w:t>
      </w:r>
      <w:proofErr w:type="spellEnd"/>
      <w:r w:rsidRPr="002171B9">
        <w:rPr>
          <w:bCs/>
          <w:kern w:val="28"/>
          <w:sz w:val="24"/>
          <w:szCs w:val="24"/>
        </w:rPr>
        <w:t xml:space="preserve"> районе Пензенской области</w:t>
      </w:r>
      <w:r w:rsidRPr="002171B9">
        <w:rPr>
          <w:sz w:val="24"/>
          <w:szCs w:val="24"/>
        </w:rPr>
        <w:t>»</w:t>
      </w:r>
      <w:r w:rsidRPr="002171B9">
        <w:rPr>
          <w:rFonts w:eastAsiaTheme="minorHAnsi"/>
          <w:sz w:val="24"/>
          <w:szCs w:val="24"/>
          <w:lang w:eastAsia="en-US"/>
        </w:rPr>
        <w:t>, иными муниципальными правовыми актами.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3. 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при принятии решений обладают равными правами.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4.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Pr="002171B9">
        <w:rPr>
          <w:sz w:val="24"/>
          <w:szCs w:val="24"/>
        </w:rPr>
        <w:t xml:space="preserve"> </w:t>
      </w:r>
      <w:r w:rsidRPr="002171B9">
        <w:rPr>
          <w:rFonts w:eastAsiaTheme="minorHAnsi"/>
          <w:sz w:val="24"/>
          <w:szCs w:val="24"/>
          <w:lang w:eastAsia="en-US"/>
        </w:rPr>
        <w:t xml:space="preserve">Положения о проведении аттестации муниципальных служащих в </w:t>
      </w:r>
      <w:proofErr w:type="spellStart"/>
      <w:r w:rsidRPr="002171B9">
        <w:rPr>
          <w:sz w:val="24"/>
          <w:szCs w:val="24"/>
        </w:rPr>
        <w:t>Камешкирском</w:t>
      </w:r>
      <w:proofErr w:type="spellEnd"/>
      <w:r w:rsidRPr="002171B9">
        <w:rPr>
          <w:sz w:val="24"/>
          <w:szCs w:val="24"/>
        </w:rPr>
        <w:t xml:space="preserve"> районе</w:t>
      </w:r>
      <w:r w:rsidRPr="002171B9">
        <w:rPr>
          <w:rFonts w:eastAsiaTheme="minorHAnsi"/>
          <w:sz w:val="24"/>
          <w:szCs w:val="24"/>
          <w:lang w:eastAsia="en-US"/>
        </w:rPr>
        <w:t xml:space="preserve">, утвержденного решением </w:t>
      </w:r>
      <w:r w:rsidRPr="002171B9">
        <w:rPr>
          <w:iCs/>
          <w:sz w:val="24"/>
          <w:szCs w:val="24"/>
        </w:rPr>
        <w:t xml:space="preserve">Собрания представителей </w:t>
      </w:r>
      <w:proofErr w:type="spellStart"/>
      <w:r w:rsidRPr="002171B9">
        <w:rPr>
          <w:iCs/>
          <w:sz w:val="24"/>
          <w:szCs w:val="24"/>
        </w:rPr>
        <w:t>Камешкирского</w:t>
      </w:r>
      <w:proofErr w:type="spellEnd"/>
      <w:r w:rsidRPr="002171B9">
        <w:rPr>
          <w:iCs/>
          <w:sz w:val="24"/>
          <w:szCs w:val="24"/>
        </w:rPr>
        <w:t xml:space="preserve"> района Пензенской области от 17.01.2017  № </w:t>
      </w:r>
      <w:r w:rsidRPr="002171B9">
        <w:rPr>
          <w:bCs/>
          <w:color w:val="000000"/>
          <w:sz w:val="24"/>
          <w:szCs w:val="24"/>
        </w:rPr>
        <w:t>844-97/3</w:t>
      </w:r>
      <w:r w:rsidRPr="002171B9">
        <w:rPr>
          <w:rFonts w:eastAsiaTheme="minorHAnsi"/>
          <w:sz w:val="24"/>
          <w:szCs w:val="24"/>
          <w:lang w:eastAsia="en-US"/>
        </w:rPr>
        <w:t xml:space="preserve">. </w:t>
      </w:r>
    </w:p>
    <w:p w:rsidR="002171B9" w:rsidRPr="002171B9" w:rsidRDefault="002171B9" w:rsidP="002171B9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4.1. Председатель аттестационной комиссии: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организует работу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председательствует на заседаниях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определяет последовательность рассмотрения вопросов.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4.2. Секретарь аттестационной комиссии: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информирует членов аттестационной комиссии о месте, дате и времени заседания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 ведет протокол заседания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оформляет аттестационные (экзаменационные) листы;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знакомит муниципальных служащих, прошедших аттестацию (сдавших квалификационный экзамен) под подпись с аттестационными (экзаменационными) листами;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представляет членам аттестационной комиссии оформленные аттестационные (экзаменационные) листы и протоко</w:t>
      </w:r>
      <w:proofErr w:type="gramStart"/>
      <w:r w:rsidRPr="002171B9">
        <w:rPr>
          <w:rFonts w:eastAsiaTheme="minorHAnsi"/>
          <w:sz w:val="24"/>
          <w:szCs w:val="24"/>
          <w:lang w:eastAsia="en-US"/>
        </w:rPr>
        <w:t>л(</w:t>
      </w:r>
      <w:proofErr w:type="gramEnd"/>
      <w:r w:rsidRPr="002171B9">
        <w:rPr>
          <w:rFonts w:eastAsiaTheme="minorHAnsi"/>
          <w:sz w:val="24"/>
          <w:szCs w:val="24"/>
          <w:lang w:eastAsia="en-US"/>
        </w:rPr>
        <w:t>ы) на подпись.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4.3. Члены аттестационной комиссии: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участвуют в заседаниях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- принимают участие в голосовании.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Члены аттестационной комиссии участвуют в заседании аттестационной комиссии лично.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lastRenderedPageBreak/>
        <w:t>5.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6. Заседания аттестационной комиссии проводятся: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171B9">
        <w:rPr>
          <w:rFonts w:eastAsiaTheme="minorHAnsi"/>
          <w:sz w:val="24"/>
          <w:szCs w:val="24"/>
          <w:lang w:eastAsia="en-US"/>
        </w:rPr>
        <w:t>- при проведении аттестации - в соответствии с утвержденным графиком проведения аттестации муниципальных служащих;</w:t>
      </w:r>
      <w:proofErr w:type="gramEnd"/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171B9">
        <w:rPr>
          <w:rFonts w:eastAsiaTheme="minorHAnsi"/>
          <w:sz w:val="24"/>
          <w:szCs w:val="24"/>
          <w:lang w:eastAsia="en-US"/>
        </w:rPr>
        <w:t>- при проведении квалификационного экзамена – в соответствии с решением представителя нанимателя (работодателя) о проведении квалификационного экзамена, принятым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  <w:proofErr w:type="gramEnd"/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7.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8. Заседание аттестационной комиссии считается правомочным, если на нем присутствует не менее двух третей ее членов.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HAnsi"/>
          <w:sz w:val="24"/>
          <w:szCs w:val="24"/>
          <w:lang w:eastAsia="en-US"/>
        </w:rPr>
        <w:t xml:space="preserve">9. </w:t>
      </w:r>
      <w:r w:rsidRPr="002171B9">
        <w:rPr>
          <w:rFonts w:eastAsiaTheme="minorEastAsia"/>
          <w:sz w:val="24"/>
          <w:szCs w:val="24"/>
        </w:rPr>
        <w:t>Аттестационная комиссия проводит аттестацию (квалификационный экзамен) с приглашением аттестуемого (сдающего квалификационный экзамен) муниципального служащего. Аттестационная комиссия рассматривает представленные документы, заслушивает аттестуемого (сдающего квалификационный экзамен) муниципального служащего, а также его непосредственного руководителя о профессиональной служебной деятельности муниципального служащего.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Заслушивание муниципального служащего, предваряется оглашением</w:t>
      </w:r>
      <w:r w:rsidRPr="002171B9">
        <w:rPr>
          <w:sz w:val="24"/>
          <w:szCs w:val="24"/>
        </w:rPr>
        <w:t xml:space="preserve"> поступившего отзыва.</w:t>
      </w:r>
      <w:r w:rsidRPr="002171B9">
        <w:rPr>
          <w:rFonts w:eastAsiaTheme="minorHAnsi"/>
          <w:sz w:val="24"/>
          <w:szCs w:val="24"/>
        </w:rPr>
        <w:t xml:space="preserve"> </w:t>
      </w:r>
      <w:r w:rsidRPr="002171B9">
        <w:rPr>
          <w:rFonts w:eastAsiaTheme="minorHAnsi"/>
          <w:sz w:val="24"/>
          <w:szCs w:val="24"/>
          <w:lang w:eastAsia="en-US"/>
        </w:rPr>
        <w:t>Отзыв оглашается секретарем аттестационной комиссии.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10. Аттестационная комиссия выносит следующие решения: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10.1. По результатам аттестации: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а) соответствует замещаемой должности муниципальной службы;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б) не соответствует замещаемой должности муниципальной службы.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10.2. По результатам квалификационного экзамена: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а) признать, что муниципальный служащий сдал квалификационный экзамен, и рекомендовать его для присвоения классного чина;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б) признать, что муниципальный служащий не сдал квалификационный экзамен.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11. Решение аттестационной комиссии о результатах аттестации (квалификационного экзамена) принимается в отсутствие аттестуемого (экзаменуемого)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 (сдавшим квалификационный экзамен).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9">
        <w:rPr>
          <w:rFonts w:eastAsiaTheme="minorHAnsi"/>
          <w:sz w:val="24"/>
          <w:szCs w:val="24"/>
          <w:lang w:eastAsia="en-US"/>
        </w:rPr>
        <w:t>На период аттестации (сдачи квалификационного экзамена) муниципального служащего, являющегося членом аттестационной комиссии, его членство в этой комиссии приостанавливается.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 xml:space="preserve">12. Ход заседания аттестационной комиссии фиксируется путем ведения протокола заседания аттестационной комиссии, который подписывается председателем, заместителем председателя, секретарем и членами аттестационной комиссии, присутствующими на заседании аттестационной комиссии, не позднее следующего рабочего дня после дня проведения аттестации (квалификационного экзамена). 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В протоколе заседания содержатся: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дата, время и место проведения заседания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 xml:space="preserve">- фамилии, имена, отчества (при наличии) и должности, участвовавших в заседании </w:t>
      </w:r>
      <w:r w:rsidRPr="002171B9">
        <w:rPr>
          <w:rFonts w:eastAsiaTheme="minorEastAsia"/>
          <w:sz w:val="24"/>
          <w:szCs w:val="24"/>
        </w:rPr>
        <w:lastRenderedPageBreak/>
        <w:t>членов аттестационной комиссии;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фамилии, имена, отчества (при наличии) и должности аттестуемых (подлежащих сдаче квалификационного экзамена) муниципальных служащих;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вопросы, задаваемые муниципальному служащему членами аттестационной комиссии, и ответы на них;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>- результаты голосования членов аттестационной комиссии по каждому аттестуемому (сдававшему квалификационный экзамен) муниципальному служащему и решения аттестационной комиссии.</w:t>
      </w:r>
    </w:p>
    <w:p w:rsidR="002171B9" w:rsidRPr="002171B9" w:rsidRDefault="002171B9" w:rsidP="002171B9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2171B9">
        <w:rPr>
          <w:rFonts w:eastAsiaTheme="minorEastAsia"/>
          <w:sz w:val="24"/>
          <w:szCs w:val="24"/>
        </w:rPr>
        <w:t xml:space="preserve">13. Организацию и обеспечение работы аттестационной комиссии осуществляет юридический отдел администрации </w:t>
      </w:r>
      <w:proofErr w:type="spellStart"/>
      <w:r w:rsidRPr="002171B9">
        <w:rPr>
          <w:rFonts w:eastAsiaTheme="minorEastAsia"/>
          <w:sz w:val="24"/>
          <w:szCs w:val="24"/>
        </w:rPr>
        <w:t>Камешкирского</w:t>
      </w:r>
      <w:proofErr w:type="spellEnd"/>
      <w:r w:rsidRPr="002171B9">
        <w:rPr>
          <w:rFonts w:eastAsiaTheme="minorEastAsia"/>
          <w:sz w:val="24"/>
          <w:szCs w:val="24"/>
        </w:rPr>
        <w:t xml:space="preserve"> района Пензенской области</w:t>
      </w:r>
    </w:p>
    <w:p w:rsidR="002171B9" w:rsidRPr="002171B9" w:rsidRDefault="002171B9">
      <w:pPr>
        <w:rPr>
          <w:sz w:val="24"/>
          <w:szCs w:val="24"/>
        </w:rPr>
      </w:pPr>
    </w:p>
    <w:p w:rsidR="002171B9" w:rsidRPr="002171B9" w:rsidRDefault="002171B9">
      <w:pPr>
        <w:rPr>
          <w:sz w:val="24"/>
          <w:szCs w:val="24"/>
        </w:rPr>
      </w:pPr>
    </w:p>
    <w:p w:rsidR="002171B9" w:rsidRPr="002171B9" w:rsidRDefault="002171B9">
      <w:pPr>
        <w:rPr>
          <w:sz w:val="24"/>
          <w:szCs w:val="24"/>
        </w:rPr>
      </w:pPr>
    </w:p>
    <w:p w:rsidR="002171B9" w:rsidRPr="002171B9" w:rsidRDefault="002171B9">
      <w:pPr>
        <w:rPr>
          <w:sz w:val="24"/>
          <w:szCs w:val="24"/>
        </w:rPr>
      </w:pPr>
    </w:p>
    <w:p w:rsidR="002171B9" w:rsidRPr="002171B9" w:rsidRDefault="002171B9">
      <w:pPr>
        <w:rPr>
          <w:sz w:val="24"/>
          <w:szCs w:val="24"/>
        </w:rPr>
      </w:pPr>
    </w:p>
    <w:p w:rsidR="002171B9" w:rsidRPr="002171B9" w:rsidRDefault="002171B9">
      <w:pPr>
        <w:rPr>
          <w:sz w:val="24"/>
          <w:szCs w:val="24"/>
        </w:rPr>
      </w:pPr>
    </w:p>
    <w:p w:rsidR="002171B9" w:rsidRPr="002171B9" w:rsidRDefault="002171B9" w:rsidP="002171B9">
      <w:pPr>
        <w:spacing w:line="192" w:lineRule="auto"/>
        <w:jc w:val="both"/>
        <w:rPr>
          <w:sz w:val="24"/>
          <w:szCs w:val="24"/>
        </w:rPr>
      </w:pPr>
      <w:r w:rsidRPr="002171B9">
        <w:rPr>
          <w:rFonts w:ascii="Tahoma" w:hAnsi="Tahoma" w:cs="Tahoma"/>
          <w:b/>
          <w:bCs/>
          <w:color w:val="222222"/>
          <w:sz w:val="24"/>
          <w:szCs w:val="24"/>
        </w:rPr>
        <w:t> </w:t>
      </w:r>
    </w:p>
    <w:p w:rsidR="002171B9" w:rsidRPr="002171B9" w:rsidRDefault="002171B9" w:rsidP="002171B9">
      <w:pPr>
        <w:rPr>
          <w:sz w:val="24"/>
          <w:szCs w:val="24"/>
        </w:rPr>
      </w:pPr>
      <w:r w:rsidRPr="002171B9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EB446B2" wp14:editId="5508E0CC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1B9" w:rsidRPr="002171B9" w:rsidRDefault="002171B9" w:rsidP="002171B9">
      <w:pPr>
        <w:jc w:val="right"/>
        <w:rPr>
          <w:sz w:val="24"/>
          <w:szCs w:val="24"/>
        </w:rPr>
      </w:pPr>
    </w:p>
    <w:p w:rsidR="002171B9" w:rsidRPr="002171B9" w:rsidRDefault="002171B9" w:rsidP="002171B9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71B9" w:rsidRPr="002171B9" w:rsidTr="00377123">
        <w:trPr>
          <w:trHeight w:hRule="exact" w:val="397"/>
        </w:trPr>
        <w:tc>
          <w:tcPr>
            <w:tcW w:w="9606" w:type="dxa"/>
          </w:tcPr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71B9" w:rsidRPr="002171B9" w:rsidTr="00377123">
        <w:tc>
          <w:tcPr>
            <w:tcW w:w="9606" w:type="dxa"/>
          </w:tcPr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2171B9" w:rsidRPr="002171B9" w:rsidTr="00377123">
        <w:trPr>
          <w:trHeight w:hRule="exact" w:val="397"/>
        </w:trPr>
        <w:tc>
          <w:tcPr>
            <w:tcW w:w="9606" w:type="dxa"/>
          </w:tcPr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2171B9" w:rsidRPr="002171B9" w:rsidTr="00377123">
        <w:trPr>
          <w:trHeight w:val="314"/>
        </w:trPr>
        <w:tc>
          <w:tcPr>
            <w:tcW w:w="9606" w:type="dxa"/>
          </w:tcPr>
          <w:p w:rsidR="002171B9" w:rsidRPr="002171B9" w:rsidRDefault="002171B9" w:rsidP="00377123">
            <w:pPr>
              <w:pStyle w:val="3"/>
              <w:jc w:val="left"/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rHeight w:hRule="exact" w:val="548"/>
        </w:trPr>
        <w:tc>
          <w:tcPr>
            <w:tcW w:w="9606" w:type="dxa"/>
            <w:vAlign w:val="center"/>
          </w:tcPr>
          <w:p w:rsidR="002171B9" w:rsidRPr="002171B9" w:rsidRDefault="002171B9" w:rsidP="00377123">
            <w:pPr>
              <w:pStyle w:val="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ПОСТАНОВЛЕНИЕ </w:t>
            </w:r>
          </w:p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  <w:p w:rsidR="002171B9" w:rsidRPr="002171B9" w:rsidRDefault="002171B9" w:rsidP="00377123">
            <w:pPr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</w:t>
            </w:r>
          </w:p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  <w:p w:rsidR="002171B9" w:rsidRPr="002171B9" w:rsidRDefault="002171B9" w:rsidP="00377123">
            <w:pPr>
              <w:pStyle w:val="3"/>
              <w:jc w:val="lef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ПОСТАНОВЛЕНИЕ</w:t>
            </w:r>
          </w:p>
          <w:p w:rsidR="002171B9" w:rsidRPr="002171B9" w:rsidRDefault="002171B9" w:rsidP="00377123">
            <w:pPr>
              <w:pStyle w:val="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ПОСТАПОСТАНОВЛЕНИЕ</w:t>
            </w:r>
          </w:p>
        </w:tc>
      </w:tr>
      <w:tr w:rsidR="002171B9" w:rsidRPr="002171B9" w:rsidTr="00377123">
        <w:trPr>
          <w:trHeight w:hRule="exact" w:val="212"/>
        </w:trPr>
        <w:tc>
          <w:tcPr>
            <w:tcW w:w="9606" w:type="dxa"/>
            <w:vAlign w:val="center"/>
          </w:tcPr>
          <w:p w:rsidR="002171B9" w:rsidRPr="002171B9" w:rsidRDefault="002171B9" w:rsidP="00377123">
            <w:pPr>
              <w:pStyle w:val="3"/>
              <w:rPr>
                <w:sz w:val="24"/>
                <w:szCs w:val="24"/>
              </w:rPr>
            </w:pPr>
          </w:p>
        </w:tc>
      </w:tr>
    </w:tbl>
    <w:p w:rsidR="002171B9" w:rsidRPr="002171B9" w:rsidRDefault="002171B9" w:rsidP="002171B9">
      <w:pPr>
        <w:rPr>
          <w:b/>
          <w:sz w:val="24"/>
          <w:szCs w:val="24"/>
        </w:rPr>
      </w:pPr>
    </w:p>
    <w:p w:rsidR="002171B9" w:rsidRPr="002171B9" w:rsidRDefault="002171B9" w:rsidP="002171B9">
      <w:pPr>
        <w:jc w:val="center"/>
        <w:rPr>
          <w:b/>
          <w:bCs/>
          <w:color w:val="222222"/>
          <w:sz w:val="24"/>
          <w:szCs w:val="24"/>
        </w:rPr>
      </w:pPr>
    </w:p>
    <w:p w:rsidR="002171B9" w:rsidRPr="002171B9" w:rsidRDefault="002171B9" w:rsidP="002171B9">
      <w:pPr>
        <w:jc w:val="center"/>
        <w:rPr>
          <w:b/>
          <w:bCs/>
          <w:color w:val="222222"/>
          <w:sz w:val="24"/>
          <w:szCs w:val="24"/>
        </w:rPr>
      </w:pPr>
    </w:p>
    <w:p w:rsidR="002171B9" w:rsidRPr="002171B9" w:rsidRDefault="002171B9" w:rsidP="002171B9">
      <w:pPr>
        <w:jc w:val="center"/>
        <w:rPr>
          <w:b/>
          <w:bCs/>
          <w:color w:val="222222"/>
          <w:sz w:val="24"/>
          <w:szCs w:val="24"/>
        </w:rPr>
      </w:pPr>
    </w:p>
    <w:tbl>
      <w:tblPr>
        <w:tblpPr w:leftFromText="180" w:rightFromText="180" w:vertAnchor="text" w:horzAnchor="page" w:tblpX="4441" w:tblpY="-3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171B9" w:rsidRPr="002171B9" w:rsidTr="00377123">
        <w:tc>
          <w:tcPr>
            <w:tcW w:w="284" w:type="dxa"/>
            <w:vAlign w:val="bottom"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171B9" w:rsidRPr="002171B9" w:rsidRDefault="002171B9" w:rsidP="00377123">
            <w:pPr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20.01.2020</w:t>
            </w:r>
          </w:p>
        </w:tc>
        <w:tc>
          <w:tcPr>
            <w:tcW w:w="397" w:type="dxa"/>
            <w:vAlign w:val="bottom"/>
          </w:tcPr>
          <w:p w:rsidR="002171B9" w:rsidRPr="002171B9" w:rsidRDefault="002171B9" w:rsidP="00377123">
            <w:pPr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171B9" w:rsidRPr="002171B9" w:rsidRDefault="002171B9" w:rsidP="00377123">
            <w:pPr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8</w:t>
            </w:r>
          </w:p>
        </w:tc>
      </w:tr>
      <w:tr w:rsidR="002171B9" w:rsidRPr="002171B9" w:rsidTr="00377123">
        <w:tc>
          <w:tcPr>
            <w:tcW w:w="4650" w:type="dxa"/>
            <w:gridSpan w:val="4"/>
          </w:tcPr>
          <w:p w:rsidR="002171B9" w:rsidRPr="002171B9" w:rsidRDefault="002171B9" w:rsidP="00377123">
            <w:pPr>
              <w:jc w:val="center"/>
              <w:rPr>
                <w:sz w:val="24"/>
                <w:szCs w:val="24"/>
              </w:rPr>
            </w:pPr>
          </w:p>
          <w:p w:rsidR="002171B9" w:rsidRPr="002171B9" w:rsidRDefault="002171B9" w:rsidP="00377123">
            <w:pPr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z w:val="24"/>
                <w:szCs w:val="24"/>
              </w:rPr>
              <w:t>с.Р.Камешкир</w:t>
            </w:r>
            <w:proofErr w:type="spellEnd"/>
          </w:p>
          <w:p w:rsidR="002171B9" w:rsidRPr="002171B9" w:rsidRDefault="002171B9" w:rsidP="003771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71B9" w:rsidRPr="002171B9" w:rsidRDefault="002171B9" w:rsidP="002171B9">
      <w:pPr>
        <w:jc w:val="center"/>
        <w:rPr>
          <w:color w:val="222222"/>
          <w:sz w:val="24"/>
          <w:szCs w:val="24"/>
        </w:rPr>
      </w:pPr>
      <w:r w:rsidRPr="002171B9">
        <w:rPr>
          <w:b/>
          <w:bCs/>
          <w:color w:val="222222"/>
          <w:sz w:val="24"/>
          <w:szCs w:val="24"/>
        </w:rPr>
        <w:t>О признании утратившим силу</w:t>
      </w:r>
      <w:r w:rsidRPr="002171B9">
        <w:rPr>
          <w:sz w:val="24"/>
          <w:szCs w:val="24"/>
        </w:rPr>
        <w:t xml:space="preserve"> </w:t>
      </w:r>
      <w:r w:rsidRPr="002171B9">
        <w:rPr>
          <w:b/>
          <w:sz w:val="24"/>
          <w:szCs w:val="24"/>
        </w:rPr>
        <w:t xml:space="preserve">пункта 2 постановления администрации </w:t>
      </w:r>
      <w:proofErr w:type="spellStart"/>
      <w:r w:rsidRPr="002171B9">
        <w:rPr>
          <w:b/>
          <w:sz w:val="24"/>
          <w:szCs w:val="24"/>
        </w:rPr>
        <w:t>Камешкирского</w:t>
      </w:r>
      <w:proofErr w:type="spellEnd"/>
      <w:r w:rsidRPr="002171B9">
        <w:rPr>
          <w:b/>
          <w:sz w:val="24"/>
          <w:szCs w:val="24"/>
        </w:rPr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2171B9">
        <w:rPr>
          <w:b/>
          <w:sz w:val="24"/>
          <w:szCs w:val="24"/>
        </w:rPr>
        <w:t>Камешкирского</w:t>
      </w:r>
      <w:proofErr w:type="spellEnd"/>
      <w:r w:rsidRPr="002171B9">
        <w:rPr>
          <w:b/>
          <w:sz w:val="24"/>
          <w:szCs w:val="24"/>
        </w:rPr>
        <w:t xml:space="preserve"> района Пензенской области» (с последующими изменениями)</w:t>
      </w:r>
    </w:p>
    <w:p w:rsidR="002171B9" w:rsidRPr="002171B9" w:rsidRDefault="002171B9" w:rsidP="002171B9">
      <w:pPr>
        <w:jc w:val="both"/>
        <w:rPr>
          <w:color w:val="222222"/>
          <w:sz w:val="24"/>
          <w:szCs w:val="24"/>
        </w:rPr>
      </w:pPr>
    </w:p>
    <w:p w:rsidR="002171B9" w:rsidRPr="002171B9" w:rsidRDefault="002171B9" w:rsidP="002171B9">
      <w:pPr>
        <w:jc w:val="both"/>
        <w:rPr>
          <w:sz w:val="24"/>
          <w:szCs w:val="24"/>
        </w:rPr>
      </w:pPr>
      <w:proofErr w:type="gramStart"/>
      <w:r w:rsidRPr="002171B9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области» (с последующими изменениями), Устава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области», утвержденного постановлением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proofErr w:type="gramEnd"/>
      <w:r w:rsidRPr="002171B9">
        <w:rPr>
          <w:sz w:val="24"/>
          <w:szCs w:val="24"/>
        </w:rPr>
        <w:t xml:space="preserve"> Пензенской области от 04.06.2016 г. № 167, руководствуясь Уставом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jc w:val="center"/>
        <w:rPr>
          <w:color w:val="222222"/>
          <w:sz w:val="24"/>
          <w:szCs w:val="24"/>
        </w:rPr>
      </w:pPr>
      <w:r w:rsidRPr="002171B9">
        <w:rPr>
          <w:b/>
          <w:bCs/>
          <w:color w:val="222222"/>
          <w:sz w:val="24"/>
          <w:szCs w:val="24"/>
        </w:rPr>
        <w:lastRenderedPageBreak/>
        <w:t>постановляет:</w:t>
      </w:r>
    </w:p>
    <w:p w:rsidR="002171B9" w:rsidRPr="002171B9" w:rsidRDefault="002171B9" w:rsidP="002171B9">
      <w:pPr>
        <w:jc w:val="both"/>
        <w:rPr>
          <w:color w:val="222222"/>
          <w:sz w:val="24"/>
          <w:szCs w:val="24"/>
        </w:rPr>
      </w:pPr>
      <w:r w:rsidRPr="002171B9">
        <w:rPr>
          <w:color w:val="222222"/>
          <w:sz w:val="24"/>
          <w:szCs w:val="24"/>
        </w:rPr>
        <w:t> </w:t>
      </w:r>
    </w:p>
    <w:p w:rsidR="002171B9" w:rsidRPr="002171B9" w:rsidRDefault="002171B9" w:rsidP="002171B9">
      <w:pPr>
        <w:pStyle w:val="a3"/>
        <w:numPr>
          <w:ilvl w:val="0"/>
          <w:numId w:val="1"/>
        </w:numPr>
        <w:spacing w:after="200" w:line="276" w:lineRule="auto"/>
        <w:jc w:val="both"/>
      </w:pPr>
      <w:r w:rsidRPr="002171B9">
        <w:t xml:space="preserve">Признать утратившим силу пункт 2 постановления администрации </w:t>
      </w:r>
      <w:proofErr w:type="spellStart"/>
      <w:r w:rsidRPr="002171B9">
        <w:t>Камешкирского</w:t>
      </w:r>
      <w:proofErr w:type="spellEnd"/>
      <w:r w:rsidRPr="002171B9"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2171B9">
        <w:t>Камешкирского</w:t>
      </w:r>
      <w:proofErr w:type="spellEnd"/>
      <w:r w:rsidRPr="002171B9">
        <w:t xml:space="preserve"> района Пензенской области» (с последующими изменениями).</w:t>
      </w:r>
    </w:p>
    <w:p w:rsidR="002171B9" w:rsidRPr="002171B9" w:rsidRDefault="002171B9" w:rsidP="002171B9">
      <w:pPr>
        <w:pStyle w:val="a3"/>
        <w:numPr>
          <w:ilvl w:val="0"/>
          <w:numId w:val="1"/>
        </w:numPr>
        <w:spacing w:after="200" w:line="276" w:lineRule="auto"/>
        <w:jc w:val="both"/>
      </w:pPr>
      <w:r w:rsidRPr="002171B9">
        <w:t>Опубликовать настоящее постановление в информационном бюллетене «</w:t>
      </w:r>
      <w:proofErr w:type="spellStart"/>
      <w:r w:rsidRPr="002171B9">
        <w:t>Камешкирский</w:t>
      </w:r>
      <w:proofErr w:type="spellEnd"/>
      <w:r w:rsidRPr="002171B9">
        <w:t xml:space="preserve"> вестник».</w:t>
      </w:r>
    </w:p>
    <w:p w:rsidR="002171B9" w:rsidRPr="002171B9" w:rsidRDefault="002171B9" w:rsidP="002171B9">
      <w:pPr>
        <w:pStyle w:val="a3"/>
        <w:numPr>
          <w:ilvl w:val="0"/>
          <w:numId w:val="1"/>
        </w:numPr>
        <w:spacing w:after="200" w:line="276" w:lineRule="auto"/>
        <w:jc w:val="both"/>
      </w:pPr>
      <w:r w:rsidRPr="002171B9">
        <w:t>Настоящее постановление вступает в силу на следующий день после дня его официального опубликования.</w:t>
      </w:r>
    </w:p>
    <w:p w:rsidR="002171B9" w:rsidRPr="002171B9" w:rsidRDefault="002171B9" w:rsidP="002171B9">
      <w:pPr>
        <w:pStyle w:val="a3"/>
        <w:numPr>
          <w:ilvl w:val="0"/>
          <w:numId w:val="1"/>
        </w:numPr>
        <w:jc w:val="both"/>
      </w:pPr>
      <w:r w:rsidRPr="002171B9">
        <w:t xml:space="preserve">Контроль за исполнением настоящего постановления возложить </w:t>
      </w:r>
      <w:proofErr w:type="gramStart"/>
      <w:r w:rsidRPr="002171B9">
        <w:t>на</w:t>
      </w:r>
      <w:proofErr w:type="gramEnd"/>
      <w:r w:rsidRPr="002171B9">
        <w:t xml:space="preserve">     </w:t>
      </w:r>
    </w:p>
    <w:p w:rsidR="002171B9" w:rsidRPr="002171B9" w:rsidRDefault="002171B9" w:rsidP="002171B9">
      <w:pPr>
        <w:pStyle w:val="a3"/>
        <w:ind w:left="709"/>
        <w:jc w:val="both"/>
      </w:pPr>
      <w:r w:rsidRPr="002171B9">
        <w:t xml:space="preserve">руководителя аппарата администрации </w:t>
      </w:r>
      <w:proofErr w:type="spellStart"/>
      <w:r w:rsidRPr="002171B9">
        <w:t>Камешкирского</w:t>
      </w:r>
      <w:proofErr w:type="spellEnd"/>
      <w:r w:rsidRPr="002171B9">
        <w:t xml:space="preserve"> района Пензенской области.</w:t>
      </w:r>
    </w:p>
    <w:p w:rsidR="002171B9" w:rsidRPr="002171B9" w:rsidRDefault="002171B9" w:rsidP="002171B9">
      <w:pPr>
        <w:pStyle w:val="a3"/>
        <w:jc w:val="both"/>
        <w:rPr>
          <w:color w:val="222222"/>
        </w:rPr>
      </w:pPr>
    </w:p>
    <w:p w:rsidR="002171B9" w:rsidRPr="002171B9" w:rsidRDefault="002171B9" w:rsidP="002171B9">
      <w:pPr>
        <w:jc w:val="center"/>
        <w:rPr>
          <w:color w:val="222222"/>
          <w:sz w:val="24"/>
          <w:szCs w:val="24"/>
        </w:rPr>
      </w:pPr>
    </w:p>
    <w:p w:rsidR="002171B9" w:rsidRPr="002171B9" w:rsidRDefault="002171B9" w:rsidP="002171B9">
      <w:pPr>
        <w:jc w:val="center"/>
        <w:rPr>
          <w:color w:val="222222"/>
          <w:sz w:val="24"/>
          <w:szCs w:val="24"/>
        </w:rPr>
      </w:pPr>
      <w:r w:rsidRPr="002171B9">
        <w:rPr>
          <w:color w:val="222222"/>
          <w:sz w:val="24"/>
          <w:szCs w:val="24"/>
        </w:rPr>
        <w:t> </w:t>
      </w:r>
    </w:p>
    <w:p w:rsidR="002171B9" w:rsidRPr="002171B9" w:rsidRDefault="002171B9" w:rsidP="002171B9">
      <w:pPr>
        <w:rPr>
          <w:sz w:val="24"/>
          <w:szCs w:val="24"/>
        </w:rPr>
      </w:pPr>
      <w:r w:rsidRPr="002171B9">
        <w:rPr>
          <w:sz w:val="24"/>
          <w:szCs w:val="24"/>
        </w:rPr>
        <w:t>Глава администрации</w:t>
      </w:r>
    </w:p>
    <w:p w:rsidR="002171B9" w:rsidRPr="002171B9" w:rsidRDefault="002171B9" w:rsidP="002171B9">
      <w:pPr>
        <w:rPr>
          <w:sz w:val="24"/>
          <w:szCs w:val="24"/>
        </w:rPr>
      </w:pP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</w:p>
    <w:p w:rsidR="002171B9" w:rsidRPr="002171B9" w:rsidRDefault="002171B9" w:rsidP="002171B9">
      <w:pPr>
        <w:rPr>
          <w:sz w:val="24"/>
          <w:szCs w:val="24"/>
        </w:rPr>
        <w:sectPr w:rsidR="002171B9" w:rsidRPr="002171B9" w:rsidSect="002171B9">
          <w:pgSz w:w="11906" w:h="16838"/>
          <w:pgMar w:top="1134" w:right="851" w:bottom="709" w:left="1701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formProt w:val="0"/>
          <w:docGrid w:linePitch="360" w:charSpace="4096"/>
        </w:sectPr>
      </w:pPr>
      <w:r w:rsidRPr="002171B9">
        <w:rPr>
          <w:sz w:val="24"/>
          <w:szCs w:val="24"/>
        </w:rPr>
        <w:t xml:space="preserve">Пензенской области                                                                             С.Н. </w:t>
      </w:r>
      <w:proofErr w:type="gramStart"/>
      <w:r w:rsidRPr="002171B9">
        <w:rPr>
          <w:sz w:val="24"/>
          <w:szCs w:val="24"/>
        </w:rPr>
        <w:t>Хазов</w:t>
      </w:r>
      <w:proofErr w:type="gramEnd"/>
    </w:p>
    <w:p w:rsidR="002171B9" w:rsidRPr="002171B9" w:rsidRDefault="002171B9" w:rsidP="002171B9">
      <w:pPr>
        <w:pStyle w:val="ConsPlusTitle"/>
        <w:widowControl/>
        <w:jc w:val="right"/>
        <w:outlineLvl w:val="0"/>
      </w:pPr>
    </w:p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spacing w:line="192" w:lineRule="auto"/>
        <w:jc w:val="both"/>
        <w:rPr>
          <w:sz w:val="24"/>
          <w:szCs w:val="24"/>
        </w:rPr>
      </w:pPr>
    </w:p>
    <w:p w:rsidR="002171B9" w:rsidRPr="002171B9" w:rsidRDefault="002171B9" w:rsidP="002171B9">
      <w:pPr>
        <w:spacing w:line="192" w:lineRule="auto"/>
        <w:jc w:val="both"/>
        <w:rPr>
          <w:sz w:val="24"/>
          <w:szCs w:val="24"/>
        </w:rPr>
      </w:pPr>
    </w:p>
    <w:p w:rsidR="002171B9" w:rsidRPr="002171B9" w:rsidRDefault="002171B9" w:rsidP="002171B9">
      <w:pPr>
        <w:rPr>
          <w:sz w:val="24"/>
          <w:szCs w:val="24"/>
        </w:rPr>
      </w:pPr>
      <w:r w:rsidRPr="002171B9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EE5A2ED" wp14:editId="0AA837DE">
            <wp:simplePos x="0" y="0"/>
            <wp:positionH relativeFrom="column">
              <wp:posOffset>2498725</wp:posOffset>
            </wp:positionH>
            <wp:positionV relativeFrom="paragraph">
              <wp:posOffset>-623570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71B9" w:rsidRPr="002171B9" w:rsidTr="00377123">
        <w:trPr>
          <w:trHeight w:val="397"/>
        </w:trPr>
        <w:tc>
          <w:tcPr>
            <w:tcW w:w="9606" w:type="dxa"/>
          </w:tcPr>
          <w:p w:rsidR="002171B9" w:rsidRPr="002171B9" w:rsidRDefault="002171B9" w:rsidP="003771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171B9" w:rsidRPr="002171B9" w:rsidTr="00377123">
        <w:tc>
          <w:tcPr>
            <w:tcW w:w="9606" w:type="dxa"/>
            <w:hideMark/>
          </w:tcPr>
          <w:p w:rsidR="002171B9" w:rsidRPr="002171B9" w:rsidRDefault="002171B9" w:rsidP="003771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2171B9" w:rsidRPr="002171B9" w:rsidTr="00377123">
        <w:trPr>
          <w:trHeight w:val="397"/>
        </w:trPr>
        <w:tc>
          <w:tcPr>
            <w:tcW w:w="9606" w:type="dxa"/>
            <w:hideMark/>
          </w:tcPr>
          <w:p w:rsidR="002171B9" w:rsidRPr="002171B9" w:rsidRDefault="002171B9" w:rsidP="003771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2171B9" w:rsidRPr="002171B9" w:rsidTr="00377123">
        <w:tc>
          <w:tcPr>
            <w:tcW w:w="9606" w:type="dxa"/>
          </w:tcPr>
          <w:p w:rsidR="002171B9" w:rsidRPr="002171B9" w:rsidRDefault="002171B9" w:rsidP="00377123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171B9" w:rsidRPr="002171B9" w:rsidTr="00377123">
        <w:trPr>
          <w:trHeight w:val="548"/>
        </w:trPr>
        <w:tc>
          <w:tcPr>
            <w:tcW w:w="9606" w:type="dxa"/>
            <w:vAlign w:val="center"/>
            <w:hideMark/>
          </w:tcPr>
          <w:p w:rsidR="002171B9" w:rsidRPr="002171B9" w:rsidRDefault="002171B9" w:rsidP="00377123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 w:rsidRPr="002171B9">
              <w:rPr>
                <w:sz w:val="24"/>
                <w:szCs w:val="24"/>
                <w:lang w:eastAsia="en-US"/>
              </w:rPr>
              <w:t>ПОСТАНОВЛЕНИЕ</w:t>
            </w:r>
          </w:p>
        </w:tc>
      </w:tr>
      <w:tr w:rsidR="002171B9" w:rsidRPr="002171B9" w:rsidTr="00377123">
        <w:trPr>
          <w:trHeight w:val="80"/>
        </w:trPr>
        <w:tc>
          <w:tcPr>
            <w:tcW w:w="9606" w:type="dxa"/>
            <w:vAlign w:val="center"/>
          </w:tcPr>
          <w:p w:rsidR="002171B9" w:rsidRPr="002171B9" w:rsidRDefault="002171B9" w:rsidP="00377123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171B9" w:rsidRPr="002171B9" w:rsidRDefault="002171B9" w:rsidP="002171B9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171B9" w:rsidRPr="002171B9" w:rsidTr="00377123">
        <w:tc>
          <w:tcPr>
            <w:tcW w:w="284" w:type="dxa"/>
            <w:vAlign w:val="bottom"/>
            <w:hideMark/>
          </w:tcPr>
          <w:p w:rsidR="002171B9" w:rsidRPr="002171B9" w:rsidRDefault="002171B9" w:rsidP="00377123">
            <w:pPr>
              <w:spacing w:line="276" w:lineRule="auto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71B9" w:rsidRPr="002171B9" w:rsidRDefault="002171B9" w:rsidP="003771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21.01.2020</w:t>
            </w:r>
          </w:p>
        </w:tc>
        <w:tc>
          <w:tcPr>
            <w:tcW w:w="397" w:type="dxa"/>
            <w:vAlign w:val="bottom"/>
            <w:hideMark/>
          </w:tcPr>
          <w:p w:rsidR="002171B9" w:rsidRPr="002171B9" w:rsidRDefault="002171B9" w:rsidP="003771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71B9" w:rsidRPr="002171B9" w:rsidRDefault="002171B9" w:rsidP="003771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10</w:t>
            </w:r>
          </w:p>
        </w:tc>
      </w:tr>
      <w:tr w:rsidR="002171B9" w:rsidRPr="002171B9" w:rsidTr="00377123">
        <w:tc>
          <w:tcPr>
            <w:tcW w:w="4650" w:type="dxa"/>
            <w:gridSpan w:val="4"/>
          </w:tcPr>
          <w:p w:rsidR="002171B9" w:rsidRPr="002171B9" w:rsidRDefault="002171B9" w:rsidP="0037712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171B9" w:rsidRPr="002171B9" w:rsidRDefault="002171B9" w:rsidP="003771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с. </w:t>
            </w:r>
            <w:proofErr w:type="spellStart"/>
            <w:r w:rsidRPr="002171B9">
              <w:rPr>
                <w:sz w:val="24"/>
                <w:szCs w:val="24"/>
              </w:rPr>
              <w:t>Р.Камешкир</w:t>
            </w:r>
            <w:proofErr w:type="spellEnd"/>
          </w:p>
        </w:tc>
      </w:tr>
    </w:tbl>
    <w:p w:rsidR="002171B9" w:rsidRPr="002171B9" w:rsidRDefault="002171B9" w:rsidP="002171B9">
      <w:pPr>
        <w:shd w:val="clear" w:color="auto" w:fill="FFFFFF"/>
        <w:spacing w:before="331" w:line="322" w:lineRule="exact"/>
        <w:ind w:left="1973" w:right="518" w:hanging="187"/>
        <w:rPr>
          <w:b/>
          <w:bCs/>
          <w:sz w:val="24"/>
          <w:szCs w:val="24"/>
        </w:rPr>
      </w:pPr>
    </w:p>
    <w:p w:rsidR="002171B9" w:rsidRPr="002171B9" w:rsidRDefault="002171B9" w:rsidP="002171B9">
      <w:pPr>
        <w:shd w:val="clear" w:color="auto" w:fill="FFFFFF"/>
        <w:spacing w:before="331" w:line="322" w:lineRule="exact"/>
        <w:ind w:left="1973" w:right="518" w:hanging="187"/>
        <w:rPr>
          <w:b/>
          <w:bCs/>
          <w:sz w:val="24"/>
          <w:szCs w:val="24"/>
        </w:rPr>
      </w:pPr>
    </w:p>
    <w:p w:rsidR="002171B9" w:rsidRPr="002171B9" w:rsidRDefault="002171B9" w:rsidP="002171B9">
      <w:pPr>
        <w:shd w:val="clear" w:color="auto" w:fill="FFFFFF"/>
        <w:spacing w:before="331" w:line="322" w:lineRule="exact"/>
        <w:ind w:left="1973" w:right="518" w:hanging="187"/>
        <w:rPr>
          <w:sz w:val="24"/>
          <w:szCs w:val="24"/>
        </w:rPr>
      </w:pPr>
      <w:r w:rsidRPr="002171B9">
        <w:rPr>
          <w:b/>
          <w:bCs/>
          <w:sz w:val="24"/>
          <w:szCs w:val="24"/>
        </w:rPr>
        <w:t xml:space="preserve">Об утверждении перечня муниципальных программ </w:t>
      </w:r>
      <w:proofErr w:type="spellStart"/>
      <w:r w:rsidRPr="002171B9">
        <w:rPr>
          <w:b/>
          <w:bCs/>
          <w:sz w:val="24"/>
          <w:szCs w:val="24"/>
        </w:rPr>
        <w:t>Камешкирского</w:t>
      </w:r>
      <w:proofErr w:type="spellEnd"/>
      <w:r w:rsidRPr="002171B9">
        <w:rPr>
          <w:b/>
          <w:bCs/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spacing w:line="276" w:lineRule="auto"/>
        <w:rPr>
          <w:bCs/>
          <w:sz w:val="24"/>
          <w:szCs w:val="24"/>
        </w:rPr>
      </w:pPr>
      <w:r w:rsidRPr="002171B9">
        <w:rPr>
          <w:bCs/>
          <w:sz w:val="24"/>
          <w:szCs w:val="24"/>
        </w:rPr>
        <w:t xml:space="preserve">   </w:t>
      </w:r>
    </w:p>
    <w:p w:rsidR="002171B9" w:rsidRPr="002171B9" w:rsidRDefault="002171B9" w:rsidP="002171B9">
      <w:pPr>
        <w:spacing w:line="276" w:lineRule="auto"/>
        <w:jc w:val="both"/>
        <w:rPr>
          <w:sz w:val="24"/>
          <w:szCs w:val="24"/>
        </w:rPr>
      </w:pPr>
      <w:r w:rsidRPr="002171B9">
        <w:rPr>
          <w:bCs/>
          <w:sz w:val="24"/>
          <w:szCs w:val="24"/>
        </w:rPr>
        <w:t xml:space="preserve">    В</w:t>
      </w:r>
      <w:r w:rsidRPr="002171B9">
        <w:rPr>
          <w:b/>
          <w:bCs/>
          <w:sz w:val="24"/>
          <w:szCs w:val="24"/>
        </w:rPr>
        <w:t xml:space="preserve"> </w:t>
      </w:r>
      <w:r w:rsidRPr="002171B9">
        <w:rPr>
          <w:sz w:val="24"/>
          <w:szCs w:val="24"/>
        </w:rPr>
        <w:t xml:space="preserve">соответствии с постановлением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</w:t>
      </w:r>
      <w:r w:rsidRPr="002171B9">
        <w:rPr>
          <w:spacing w:val="-1"/>
          <w:sz w:val="24"/>
          <w:szCs w:val="24"/>
        </w:rPr>
        <w:t xml:space="preserve">Пензенской области </w:t>
      </w:r>
      <w:r w:rsidRPr="002171B9">
        <w:rPr>
          <w:sz w:val="24"/>
          <w:szCs w:val="24"/>
        </w:rPr>
        <w:t xml:space="preserve">от 24.09.18 № 292 «Об утверждении Порядка разработки и реализации муниципальных программ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области», Уставом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shd w:val="clear" w:color="auto" w:fill="FFFFFF"/>
        <w:spacing w:before="269" w:line="317" w:lineRule="exact"/>
        <w:ind w:firstLine="120"/>
        <w:jc w:val="center"/>
        <w:rPr>
          <w:sz w:val="24"/>
          <w:szCs w:val="24"/>
        </w:rPr>
      </w:pPr>
      <w:r w:rsidRPr="002171B9">
        <w:rPr>
          <w:sz w:val="24"/>
          <w:szCs w:val="24"/>
        </w:rPr>
        <w:t>ПОСТАНОВЛЯЕТ:</w:t>
      </w:r>
    </w:p>
    <w:p w:rsidR="002171B9" w:rsidRPr="002171B9" w:rsidRDefault="002171B9" w:rsidP="002171B9">
      <w:pPr>
        <w:shd w:val="clear" w:color="auto" w:fill="FFFFFF"/>
        <w:spacing w:before="278" w:line="317" w:lineRule="exact"/>
        <w:ind w:left="34"/>
        <w:rPr>
          <w:sz w:val="24"/>
          <w:szCs w:val="24"/>
        </w:rPr>
      </w:pPr>
      <w:r w:rsidRPr="002171B9">
        <w:rPr>
          <w:sz w:val="24"/>
          <w:szCs w:val="24"/>
        </w:rPr>
        <w:t>1 .Утвердить прилагаемый перечень муниципальных программ</w:t>
      </w:r>
    </w:p>
    <w:p w:rsidR="002171B9" w:rsidRPr="002171B9" w:rsidRDefault="002171B9" w:rsidP="002171B9">
      <w:pPr>
        <w:shd w:val="clear" w:color="auto" w:fill="FFFFFF"/>
        <w:spacing w:line="317" w:lineRule="exact"/>
        <w:rPr>
          <w:sz w:val="24"/>
          <w:szCs w:val="24"/>
        </w:rPr>
      </w:pP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(далее </w:t>
      </w:r>
      <w:proofErr w:type="gramStart"/>
      <w:r w:rsidRPr="002171B9">
        <w:rPr>
          <w:sz w:val="24"/>
          <w:szCs w:val="24"/>
        </w:rPr>
        <w:t>-м</w:t>
      </w:r>
      <w:proofErr w:type="gramEnd"/>
      <w:r w:rsidRPr="002171B9">
        <w:rPr>
          <w:sz w:val="24"/>
          <w:szCs w:val="24"/>
        </w:rPr>
        <w:t>униципальная</w:t>
      </w:r>
    </w:p>
    <w:p w:rsidR="002171B9" w:rsidRPr="002171B9" w:rsidRDefault="002171B9" w:rsidP="002171B9">
      <w:pPr>
        <w:shd w:val="clear" w:color="auto" w:fill="FFFFFF"/>
        <w:spacing w:before="5" w:line="317" w:lineRule="exact"/>
        <w:ind w:left="5"/>
        <w:rPr>
          <w:sz w:val="24"/>
          <w:szCs w:val="24"/>
        </w:rPr>
      </w:pPr>
      <w:r w:rsidRPr="002171B9">
        <w:rPr>
          <w:spacing w:val="-3"/>
          <w:sz w:val="24"/>
          <w:szCs w:val="24"/>
        </w:rPr>
        <w:t>программа)</w:t>
      </w:r>
    </w:p>
    <w:p w:rsidR="002171B9" w:rsidRPr="002171B9" w:rsidRDefault="002171B9" w:rsidP="002171B9">
      <w:pPr>
        <w:shd w:val="clear" w:color="auto" w:fill="FFFFFF"/>
        <w:spacing w:line="317" w:lineRule="exact"/>
        <w:ind w:left="5"/>
        <w:rPr>
          <w:sz w:val="24"/>
          <w:szCs w:val="24"/>
        </w:rPr>
      </w:pPr>
      <w:r w:rsidRPr="002171B9">
        <w:rPr>
          <w:sz w:val="24"/>
          <w:szCs w:val="24"/>
        </w:rPr>
        <w:t>2.Настоящее постановление опубликовать в информационном бюллетене</w:t>
      </w:r>
    </w:p>
    <w:p w:rsidR="002171B9" w:rsidRPr="002171B9" w:rsidRDefault="002171B9" w:rsidP="002171B9">
      <w:pPr>
        <w:shd w:val="clear" w:color="auto" w:fill="FFFFFF"/>
        <w:spacing w:line="317" w:lineRule="exact"/>
        <w:ind w:left="10"/>
        <w:rPr>
          <w:sz w:val="24"/>
          <w:szCs w:val="24"/>
        </w:rPr>
      </w:pPr>
      <w:r w:rsidRPr="002171B9">
        <w:rPr>
          <w:spacing w:val="-1"/>
          <w:sz w:val="24"/>
          <w:szCs w:val="24"/>
        </w:rPr>
        <w:t>«</w:t>
      </w:r>
      <w:proofErr w:type="spellStart"/>
      <w:r w:rsidRPr="002171B9">
        <w:rPr>
          <w:spacing w:val="-1"/>
          <w:sz w:val="24"/>
          <w:szCs w:val="24"/>
        </w:rPr>
        <w:t>Камешкирский</w:t>
      </w:r>
      <w:proofErr w:type="spellEnd"/>
      <w:r w:rsidRPr="002171B9">
        <w:rPr>
          <w:spacing w:val="-1"/>
          <w:sz w:val="24"/>
          <w:szCs w:val="24"/>
        </w:rPr>
        <w:t xml:space="preserve"> вестник».</w:t>
      </w:r>
    </w:p>
    <w:p w:rsidR="002171B9" w:rsidRPr="002171B9" w:rsidRDefault="002171B9" w:rsidP="002171B9">
      <w:pPr>
        <w:spacing w:line="276" w:lineRule="auto"/>
        <w:rPr>
          <w:sz w:val="24"/>
          <w:szCs w:val="24"/>
        </w:rPr>
      </w:pPr>
      <w:r w:rsidRPr="002171B9">
        <w:rPr>
          <w:sz w:val="24"/>
          <w:szCs w:val="24"/>
        </w:rPr>
        <w:t xml:space="preserve">3.  Признать утратившим силу постановление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 от 24.05.2016</w:t>
      </w:r>
      <w:r w:rsidRPr="002171B9">
        <w:rPr>
          <w:bCs/>
          <w:color w:val="000000"/>
          <w:sz w:val="24"/>
          <w:szCs w:val="24"/>
          <w:lang w:eastAsia="en-US"/>
        </w:rPr>
        <w:t xml:space="preserve"> </w:t>
      </w:r>
      <w:r w:rsidRPr="002171B9">
        <w:rPr>
          <w:sz w:val="24"/>
          <w:szCs w:val="24"/>
        </w:rPr>
        <w:t>№ 119</w:t>
      </w:r>
      <w:r w:rsidRPr="002171B9">
        <w:rPr>
          <w:bCs/>
          <w:color w:val="000000"/>
          <w:sz w:val="24"/>
          <w:szCs w:val="24"/>
        </w:rPr>
        <w:t xml:space="preserve"> «Об утверждении перечня муниципальных программ </w:t>
      </w:r>
      <w:proofErr w:type="spellStart"/>
      <w:r w:rsidRPr="002171B9">
        <w:rPr>
          <w:bCs/>
          <w:color w:val="000000"/>
          <w:sz w:val="24"/>
          <w:szCs w:val="24"/>
        </w:rPr>
        <w:t>Камешкирского</w:t>
      </w:r>
      <w:proofErr w:type="spellEnd"/>
      <w:r w:rsidRPr="002171B9">
        <w:rPr>
          <w:bCs/>
          <w:color w:val="000000"/>
          <w:sz w:val="24"/>
          <w:szCs w:val="24"/>
        </w:rPr>
        <w:t xml:space="preserve"> района Пензенской области</w:t>
      </w:r>
      <w:r w:rsidRPr="002171B9">
        <w:rPr>
          <w:sz w:val="24"/>
          <w:szCs w:val="24"/>
        </w:rPr>
        <w:t>»</w:t>
      </w:r>
    </w:p>
    <w:p w:rsidR="002171B9" w:rsidRPr="002171B9" w:rsidRDefault="002171B9" w:rsidP="002171B9">
      <w:pPr>
        <w:shd w:val="clear" w:color="auto" w:fill="FFFFFF"/>
        <w:spacing w:line="317" w:lineRule="exact"/>
        <w:ind w:left="10"/>
        <w:rPr>
          <w:sz w:val="24"/>
          <w:szCs w:val="24"/>
        </w:rPr>
      </w:pPr>
      <w:r w:rsidRPr="002171B9">
        <w:rPr>
          <w:sz w:val="24"/>
          <w:szCs w:val="24"/>
        </w:rPr>
        <w:t xml:space="preserve"> </w:t>
      </w:r>
      <w:r w:rsidRPr="002171B9">
        <w:rPr>
          <w:spacing w:val="-1"/>
          <w:sz w:val="24"/>
          <w:szCs w:val="24"/>
        </w:rPr>
        <w:t>4.</w:t>
      </w:r>
      <w:proofErr w:type="gramStart"/>
      <w:r w:rsidRPr="002171B9">
        <w:rPr>
          <w:spacing w:val="-1"/>
          <w:sz w:val="24"/>
          <w:szCs w:val="24"/>
        </w:rPr>
        <w:t>Контроль за</w:t>
      </w:r>
      <w:proofErr w:type="gramEnd"/>
      <w:r w:rsidRPr="002171B9">
        <w:rPr>
          <w:spacing w:val="-1"/>
          <w:sz w:val="24"/>
          <w:szCs w:val="24"/>
        </w:rPr>
        <w:t xml:space="preserve"> исполнением настоящего постановления возложить на начальника</w:t>
      </w:r>
      <w:r w:rsidRPr="002171B9">
        <w:rPr>
          <w:sz w:val="24"/>
          <w:szCs w:val="24"/>
        </w:rPr>
        <w:t xml:space="preserve"> отдела экономики, развития сельского хозяйства и продовольствия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области.</w:t>
      </w:r>
    </w:p>
    <w:p w:rsidR="002171B9" w:rsidRPr="002171B9" w:rsidRDefault="002171B9" w:rsidP="002171B9">
      <w:pPr>
        <w:shd w:val="clear" w:color="auto" w:fill="FFFFFF"/>
        <w:spacing w:line="317" w:lineRule="exact"/>
        <w:ind w:left="5"/>
        <w:rPr>
          <w:sz w:val="24"/>
          <w:szCs w:val="24"/>
        </w:rPr>
        <w:sectPr w:rsidR="002171B9" w:rsidRPr="002171B9" w:rsidSect="002171B9">
          <w:pgSz w:w="11909" w:h="16834"/>
          <w:pgMar w:top="1440" w:right="1147" w:bottom="720" w:left="1119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60"/>
          <w:noEndnote/>
        </w:sectPr>
      </w:pPr>
    </w:p>
    <w:p w:rsidR="002171B9" w:rsidRPr="002171B9" w:rsidRDefault="002171B9" w:rsidP="002171B9">
      <w:pPr>
        <w:shd w:val="clear" w:color="auto" w:fill="FFFFFF"/>
        <w:rPr>
          <w:sz w:val="24"/>
          <w:szCs w:val="24"/>
        </w:rPr>
      </w:pPr>
      <w:r w:rsidRPr="002171B9">
        <w:rPr>
          <w:sz w:val="24"/>
          <w:szCs w:val="24"/>
        </w:rPr>
        <w:lastRenderedPageBreak/>
        <w:t xml:space="preserve">     Глава администрации </w:t>
      </w:r>
    </w:p>
    <w:p w:rsidR="002171B9" w:rsidRPr="002171B9" w:rsidRDefault="002171B9" w:rsidP="002171B9">
      <w:pPr>
        <w:shd w:val="clear" w:color="auto" w:fill="FFFFFF"/>
        <w:rPr>
          <w:sz w:val="24"/>
          <w:szCs w:val="24"/>
        </w:rPr>
      </w:pPr>
      <w:r w:rsidRPr="002171B9">
        <w:rPr>
          <w:sz w:val="24"/>
          <w:szCs w:val="24"/>
        </w:rPr>
        <w:t xml:space="preserve">    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</w:p>
    <w:p w:rsidR="002171B9" w:rsidRPr="002171B9" w:rsidRDefault="002171B9" w:rsidP="002171B9">
      <w:pPr>
        <w:shd w:val="clear" w:color="auto" w:fill="FFFFFF"/>
        <w:tabs>
          <w:tab w:val="left" w:pos="4886"/>
          <w:tab w:val="left" w:pos="7205"/>
        </w:tabs>
        <w:rPr>
          <w:sz w:val="24"/>
          <w:szCs w:val="24"/>
        </w:rPr>
      </w:pPr>
      <w:r w:rsidRPr="002171B9">
        <w:rPr>
          <w:spacing w:val="-3"/>
          <w:sz w:val="24"/>
          <w:szCs w:val="24"/>
        </w:rPr>
        <w:t xml:space="preserve">      Пензенской области</w:t>
      </w:r>
      <w:r w:rsidRPr="002171B9">
        <w:rPr>
          <w:rFonts w:ascii="Arial" w:hAnsi="Arial" w:cs="Arial"/>
          <w:sz w:val="24"/>
          <w:szCs w:val="24"/>
        </w:rPr>
        <w:tab/>
      </w:r>
      <w:r w:rsidRPr="002171B9">
        <w:rPr>
          <w:rFonts w:ascii="Arial" w:hAnsi="Arial" w:cs="Arial"/>
          <w:i/>
          <w:iCs/>
          <w:sz w:val="24"/>
          <w:szCs w:val="24"/>
        </w:rPr>
        <w:tab/>
      </w:r>
      <w:proofErr w:type="spellStart"/>
      <w:r w:rsidRPr="002171B9">
        <w:rPr>
          <w:spacing w:val="-4"/>
          <w:sz w:val="24"/>
          <w:szCs w:val="24"/>
        </w:rPr>
        <w:t>С.Н.</w:t>
      </w:r>
      <w:proofErr w:type="gramStart"/>
      <w:r w:rsidRPr="002171B9">
        <w:rPr>
          <w:spacing w:val="-4"/>
          <w:sz w:val="24"/>
          <w:szCs w:val="24"/>
        </w:rPr>
        <w:t>Хазов</w:t>
      </w:r>
      <w:proofErr w:type="spellEnd"/>
      <w:proofErr w:type="gramEnd"/>
    </w:p>
    <w:p w:rsidR="002171B9" w:rsidRPr="002171B9" w:rsidRDefault="002171B9" w:rsidP="002171B9">
      <w:pPr>
        <w:shd w:val="clear" w:color="auto" w:fill="FFFFFF"/>
        <w:tabs>
          <w:tab w:val="left" w:pos="4886"/>
          <w:tab w:val="left" w:pos="7205"/>
        </w:tabs>
        <w:rPr>
          <w:sz w:val="24"/>
          <w:szCs w:val="24"/>
        </w:rPr>
        <w:sectPr w:rsidR="002171B9" w:rsidRPr="002171B9" w:rsidSect="002171B9">
          <w:type w:val="continuous"/>
          <w:pgSz w:w="11909" w:h="16834"/>
          <w:pgMar w:top="1440" w:right="2131" w:bottom="720" w:left="1123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60"/>
          <w:noEndnote/>
        </w:sectPr>
      </w:pPr>
    </w:p>
    <w:p w:rsidR="002171B9" w:rsidRPr="002171B9" w:rsidRDefault="002171B9" w:rsidP="002171B9">
      <w:pPr>
        <w:shd w:val="clear" w:color="auto" w:fill="FFFFFF"/>
        <w:spacing w:line="274" w:lineRule="exact"/>
        <w:ind w:left="10541"/>
        <w:jc w:val="center"/>
        <w:rPr>
          <w:sz w:val="24"/>
          <w:szCs w:val="24"/>
        </w:rPr>
      </w:pPr>
      <w:r w:rsidRPr="002171B9">
        <w:rPr>
          <w:spacing w:val="-2"/>
          <w:sz w:val="24"/>
          <w:szCs w:val="24"/>
        </w:rPr>
        <w:lastRenderedPageBreak/>
        <w:t>Приложение</w:t>
      </w:r>
    </w:p>
    <w:p w:rsidR="002171B9" w:rsidRPr="002171B9" w:rsidRDefault="002171B9" w:rsidP="002171B9">
      <w:pPr>
        <w:shd w:val="clear" w:color="auto" w:fill="FFFFFF"/>
        <w:spacing w:line="274" w:lineRule="exact"/>
        <w:ind w:left="10550"/>
        <w:jc w:val="center"/>
        <w:rPr>
          <w:sz w:val="24"/>
          <w:szCs w:val="24"/>
        </w:rPr>
      </w:pPr>
      <w:r w:rsidRPr="002171B9">
        <w:rPr>
          <w:spacing w:val="-2"/>
          <w:sz w:val="24"/>
          <w:szCs w:val="24"/>
        </w:rPr>
        <w:t>к постановлению</w:t>
      </w:r>
    </w:p>
    <w:p w:rsidR="002171B9" w:rsidRPr="002171B9" w:rsidRDefault="002171B9" w:rsidP="002171B9">
      <w:pPr>
        <w:shd w:val="clear" w:color="auto" w:fill="FFFFFF"/>
        <w:spacing w:line="274" w:lineRule="exact"/>
        <w:ind w:left="10550"/>
        <w:jc w:val="center"/>
        <w:rPr>
          <w:sz w:val="24"/>
          <w:szCs w:val="24"/>
        </w:rPr>
      </w:pPr>
      <w:r w:rsidRPr="002171B9">
        <w:rPr>
          <w:spacing w:val="-4"/>
          <w:sz w:val="24"/>
          <w:szCs w:val="24"/>
        </w:rPr>
        <w:t xml:space="preserve">администрации </w:t>
      </w:r>
      <w:proofErr w:type="spellStart"/>
      <w:r w:rsidRPr="002171B9">
        <w:rPr>
          <w:spacing w:val="-4"/>
          <w:sz w:val="24"/>
          <w:szCs w:val="24"/>
        </w:rPr>
        <w:t>Камешкирского</w:t>
      </w:r>
      <w:proofErr w:type="spellEnd"/>
    </w:p>
    <w:p w:rsidR="002171B9" w:rsidRPr="002171B9" w:rsidRDefault="002171B9" w:rsidP="002171B9">
      <w:pPr>
        <w:shd w:val="clear" w:color="auto" w:fill="FFFFFF"/>
        <w:spacing w:line="274" w:lineRule="exact"/>
        <w:ind w:left="10565"/>
        <w:jc w:val="center"/>
        <w:rPr>
          <w:sz w:val="24"/>
          <w:szCs w:val="24"/>
        </w:rPr>
      </w:pPr>
      <w:r w:rsidRPr="002171B9">
        <w:rPr>
          <w:spacing w:val="-2"/>
          <w:sz w:val="24"/>
          <w:szCs w:val="24"/>
        </w:rPr>
        <w:t>района</w:t>
      </w:r>
    </w:p>
    <w:p w:rsidR="002171B9" w:rsidRPr="002171B9" w:rsidRDefault="002171B9" w:rsidP="002171B9">
      <w:pPr>
        <w:shd w:val="clear" w:color="auto" w:fill="FFFFFF"/>
        <w:spacing w:before="595"/>
        <w:ind w:left="2832"/>
        <w:rPr>
          <w:sz w:val="24"/>
          <w:szCs w:val="24"/>
        </w:rPr>
      </w:pPr>
      <w:r w:rsidRPr="002171B9">
        <w:rPr>
          <w:b/>
          <w:bCs/>
          <w:sz w:val="24"/>
          <w:szCs w:val="24"/>
        </w:rPr>
        <w:t xml:space="preserve">Перечень Муниципальных программ </w:t>
      </w:r>
      <w:proofErr w:type="spellStart"/>
      <w:r w:rsidRPr="002171B9">
        <w:rPr>
          <w:b/>
          <w:bCs/>
          <w:sz w:val="24"/>
          <w:szCs w:val="24"/>
        </w:rPr>
        <w:t>Камешкирского</w:t>
      </w:r>
      <w:proofErr w:type="spellEnd"/>
      <w:r w:rsidRPr="002171B9">
        <w:rPr>
          <w:b/>
          <w:bCs/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spacing w:after="264" w:line="1" w:lineRule="exact"/>
        <w:rPr>
          <w:rFonts w:ascii="Arial" w:hAnsi="Arial"/>
          <w:sz w:val="24"/>
          <w:szCs w:val="24"/>
        </w:rPr>
      </w:pPr>
    </w:p>
    <w:tbl>
      <w:tblPr>
        <w:tblW w:w="154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3550"/>
        <w:gridCol w:w="3106"/>
        <w:gridCol w:w="4804"/>
      </w:tblGrid>
      <w:tr w:rsidR="002171B9" w:rsidRPr="002171B9" w:rsidTr="00377123">
        <w:trPr>
          <w:trHeight w:hRule="exact" w:val="848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16" w:right="216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Наименование государственной программы Пензенской области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864" w:right="87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65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4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494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Основные направления реализации</w:t>
            </w:r>
          </w:p>
        </w:tc>
      </w:tr>
      <w:tr w:rsidR="002171B9" w:rsidRPr="002171B9" w:rsidTr="00377123">
        <w:trPr>
          <w:trHeight w:hRule="exact" w:val="39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83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589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387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</w:t>
            </w:r>
          </w:p>
        </w:tc>
        <w:tc>
          <w:tcPr>
            <w:tcW w:w="4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221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</w:t>
            </w:r>
          </w:p>
        </w:tc>
      </w:tr>
      <w:tr w:rsidR="002171B9" w:rsidRPr="002171B9" w:rsidTr="00377123">
        <w:trPr>
          <w:trHeight w:hRule="exact" w:val="548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5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1. Социальная поддержка граждан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5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в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районе </w:t>
            </w:r>
            <w:proofErr w:type="gramStart"/>
            <w:r w:rsidRPr="002171B9">
              <w:rPr>
                <w:spacing w:val="-4"/>
                <w:sz w:val="24"/>
                <w:szCs w:val="24"/>
              </w:rPr>
              <w:t>Пензенской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5"/>
              <w:rPr>
                <w:sz w:val="24"/>
                <w:szCs w:val="24"/>
              </w:rPr>
            </w:pPr>
            <w:r w:rsidRPr="002171B9">
              <w:rPr>
                <w:spacing w:val="-1"/>
                <w:sz w:val="24"/>
                <w:szCs w:val="24"/>
              </w:rPr>
              <w:t>области на 2014-2022 годы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19" w:right="2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Управление </w:t>
            </w:r>
            <w:proofErr w:type="gramStart"/>
            <w:r w:rsidRPr="002171B9">
              <w:rPr>
                <w:spacing w:val="-3"/>
                <w:sz w:val="24"/>
                <w:szCs w:val="24"/>
              </w:rPr>
              <w:t>социальной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защиты населения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69" w:lineRule="exact"/>
              <w:ind w:right="62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 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right="62"/>
              <w:rPr>
                <w:sz w:val="24"/>
                <w:szCs w:val="24"/>
              </w:rPr>
            </w:pPr>
            <w:r w:rsidRPr="002171B9">
              <w:rPr>
                <w:spacing w:val="-6"/>
                <w:sz w:val="24"/>
                <w:szCs w:val="24"/>
              </w:rPr>
              <w:t xml:space="preserve">Муниципальное бюджетное </w:t>
            </w:r>
            <w:r w:rsidRPr="002171B9">
              <w:rPr>
                <w:spacing w:val="-5"/>
                <w:sz w:val="24"/>
                <w:szCs w:val="24"/>
              </w:rPr>
              <w:t xml:space="preserve">учреждение «Комплексный </w:t>
            </w:r>
            <w:r w:rsidRPr="002171B9">
              <w:rPr>
                <w:sz w:val="24"/>
                <w:szCs w:val="24"/>
              </w:rPr>
              <w:t xml:space="preserve">центр социального </w:t>
            </w:r>
            <w:r w:rsidRPr="002171B9">
              <w:rPr>
                <w:spacing w:val="-3"/>
                <w:sz w:val="24"/>
                <w:szCs w:val="24"/>
              </w:rPr>
              <w:t xml:space="preserve">обслуживания населения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 </w:t>
            </w:r>
            <w:r w:rsidRPr="002171B9">
              <w:rPr>
                <w:sz w:val="24"/>
                <w:szCs w:val="24"/>
              </w:rPr>
              <w:t>Пензенской области»</w:t>
            </w:r>
          </w:p>
        </w:tc>
        <w:tc>
          <w:tcPr>
            <w:tcW w:w="4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01" w:firstLine="34"/>
              <w:rPr>
                <w:sz w:val="24"/>
                <w:szCs w:val="24"/>
              </w:rPr>
            </w:pPr>
            <w:r w:rsidRPr="002171B9">
              <w:rPr>
                <w:spacing w:val="-26"/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4"/>
                <w:sz w:val="24"/>
                <w:szCs w:val="24"/>
              </w:rPr>
              <w:t xml:space="preserve">Доступная среда в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районе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0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  <w:t>Социальная поддержка детей в</w:t>
            </w:r>
            <w:r w:rsidRPr="002171B9">
              <w:rPr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районе Пензенской области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на 2014-2022 годы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01" w:firstLine="5"/>
              <w:rPr>
                <w:sz w:val="24"/>
                <w:szCs w:val="24"/>
              </w:rPr>
            </w:pPr>
            <w:r w:rsidRPr="002171B9">
              <w:rPr>
                <w:spacing w:val="-14"/>
                <w:sz w:val="24"/>
                <w:szCs w:val="24"/>
              </w:rPr>
              <w:t>3.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5"/>
                <w:sz w:val="24"/>
                <w:szCs w:val="24"/>
              </w:rPr>
              <w:t xml:space="preserve">Старшее поколение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района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01" w:firstLine="5"/>
              <w:rPr>
                <w:sz w:val="24"/>
                <w:szCs w:val="24"/>
              </w:rPr>
            </w:pPr>
            <w:r w:rsidRPr="002171B9">
              <w:rPr>
                <w:spacing w:val="-14"/>
                <w:sz w:val="24"/>
                <w:szCs w:val="24"/>
              </w:rPr>
              <w:t>4.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3"/>
                <w:sz w:val="24"/>
                <w:szCs w:val="24"/>
              </w:rPr>
              <w:t>Социальная поддержка отдельных</w:t>
            </w:r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pacing w:val="-2"/>
                <w:sz w:val="24"/>
                <w:szCs w:val="24"/>
              </w:rPr>
              <w:t>категорий граждан в жилищной сфере в</w:t>
            </w:r>
            <w:r w:rsidRPr="002171B9">
              <w:rPr>
                <w:spacing w:val="-2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7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7"/>
                <w:sz w:val="24"/>
                <w:szCs w:val="24"/>
              </w:rPr>
              <w:t xml:space="preserve"> районе Пензенской области</w:t>
            </w:r>
            <w:r w:rsidRPr="002171B9">
              <w:rPr>
                <w:spacing w:val="-7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на2014-2022г.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01" w:firstLine="10"/>
              <w:rPr>
                <w:sz w:val="24"/>
                <w:szCs w:val="24"/>
              </w:rPr>
            </w:pPr>
            <w:r w:rsidRPr="002171B9">
              <w:rPr>
                <w:spacing w:val="-19"/>
                <w:sz w:val="24"/>
                <w:szCs w:val="24"/>
              </w:rPr>
              <w:t>5.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6"/>
                <w:sz w:val="24"/>
                <w:szCs w:val="24"/>
              </w:rPr>
              <w:t>Выплата субсидий и субвенций из</w:t>
            </w:r>
            <w:r w:rsidRPr="002171B9">
              <w:rPr>
                <w:spacing w:val="-6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бюджета Пензенской области и</w:t>
            </w:r>
            <w:r w:rsidRPr="002171B9">
              <w:rPr>
                <w:sz w:val="24"/>
                <w:szCs w:val="24"/>
              </w:rPr>
              <w:br/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01" w:firstLine="10"/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rHeight w:hRule="exact" w:val="512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4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lastRenderedPageBreak/>
              <w:t xml:space="preserve">2. Обеспечение </w:t>
            </w:r>
            <w:proofErr w:type="gramStart"/>
            <w:r w:rsidRPr="002171B9">
              <w:rPr>
                <w:spacing w:val="-2"/>
                <w:sz w:val="24"/>
                <w:szCs w:val="24"/>
              </w:rPr>
              <w:t>общественного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4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порядка и противодействие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4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преступности в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Камешкирском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4"/>
              <w:rPr>
                <w:sz w:val="24"/>
                <w:szCs w:val="24"/>
              </w:rPr>
            </w:pPr>
            <w:proofErr w:type="gramStart"/>
            <w:r w:rsidRPr="002171B9">
              <w:rPr>
                <w:spacing w:val="-5"/>
                <w:sz w:val="24"/>
                <w:szCs w:val="24"/>
              </w:rPr>
              <w:t>районе</w:t>
            </w:r>
            <w:proofErr w:type="gramEnd"/>
            <w:r w:rsidRPr="002171B9">
              <w:rPr>
                <w:spacing w:val="-5"/>
                <w:sz w:val="24"/>
                <w:szCs w:val="24"/>
              </w:rPr>
              <w:t xml:space="preserve"> Пензенской области на 2014-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2022 годы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480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Администрация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480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480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Заведующий сектором </w:t>
            </w:r>
            <w:proofErr w:type="gramStart"/>
            <w:r w:rsidRPr="002171B9">
              <w:rPr>
                <w:spacing w:val="-4"/>
                <w:sz w:val="24"/>
                <w:szCs w:val="24"/>
              </w:rPr>
              <w:t>по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профилактике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правонарушений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2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Пензенской области</w:t>
            </w:r>
            <w:r w:rsidRPr="002171B9">
              <w:rPr>
                <w:sz w:val="24"/>
                <w:szCs w:val="24"/>
              </w:rPr>
              <w:t>,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 Пензенской области, отдел архитектуры, строительства и ЖКХ администрации </w:t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4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pacing w:line="230" w:lineRule="auto"/>
              <w:jc w:val="both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1.«Профилактика правонарушений и экстремистской деятельности в </w:t>
            </w:r>
            <w:proofErr w:type="spellStart"/>
            <w:r w:rsidRPr="002171B9">
              <w:rPr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z w:val="24"/>
                <w:szCs w:val="24"/>
              </w:rPr>
              <w:t xml:space="preserve"> районе Пензенской области в 2014 – 2022 годах».</w:t>
            </w:r>
          </w:p>
          <w:p w:rsidR="002171B9" w:rsidRPr="002171B9" w:rsidRDefault="002171B9" w:rsidP="00377123">
            <w:pPr>
              <w:spacing w:line="230" w:lineRule="auto"/>
              <w:jc w:val="both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2.«Антинаркотическая программа </w:t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 Пензенской области на период с 2014 по 2022 годы».</w:t>
            </w:r>
          </w:p>
          <w:p w:rsidR="002171B9" w:rsidRPr="002171B9" w:rsidRDefault="002171B9" w:rsidP="00377123">
            <w:pPr>
              <w:suppressAutoHyphens/>
              <w:jc w:val="both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3.«Антикоррупционная программа  </w:t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 Пензенской области в 2014 – 2022 годах».</w:t>
            </w:r>
          </w:p>
          <w:p w:rsidR="002171B9" w:rsidRPr="002171B9" w:rsidRDefault="002171B9" w:rsidP="00377123">
            <w:pPr>
              <w:suppressAutoHyphens/>
              <w:jc w:val="both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4.«Повышение безопасности дорожного движения в </w:t>
            </w:r>
            <w:proofErr w:type="spellStart"/>
            <w:r w:rsidRPr="002171B9">
              <w:rPr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z w:val="24"/>
                <w:szCs w:val="24"/>
              </w:rPr>
              <w:t xml:space="preserve"> районе Пензенской области в 2014-2022 годах»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1"/>
              </w:tabs>
              <w:spacing w:line="274" w:lineRule="exact"/>
              <w:ind w:right="245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5. «Профилактика безнадзорности и правонарушений несовершеннолетних в </w:t>
            </w:r>
            <w:proofErr w:type="spellStart"/>
            <w:r w:rsidRPr="002171B9">
              <w:rPr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z w:val="24"/>
                <w:szCs w:val="24"/>
              </w:rPr>
              <w:t xml:space="preserve"> районе Пензенской области в 2019-2022 годах».</w:t>
            </w:r>
          </w:p>
        </w:tc>
      </w:tr>
    </w:tbl>
    <w:p w:rsidR="002171B9" w:rsidRPr="002171B9" w:rsidRDefault="002171B9" w:rsidP="002171B9">
      <w:pPr>
        <w:rPr>
          <w:sz w:val="24"/>
          <w:szCs w:val="24"/>
        </w:rPr>
        <w:sectPr w:rsidR="002171B9" w:rsidRPr="002171B9" w:rsidSect="002171B9">
          <w:pgSz w:w="16834" w:h="11909" w:orient="landscape"/>
          <w:pgMar w:top="861" w:right="745" w:bottom="360" w:left="74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60"/>
          <w:noEndnote/>
        </w:sectPr>
      </w:pPr>
    </w:p>
    <w:p w:rsidR="002171B9" w:rsidRPr="002171B9" w:rsidRDefault="002171B9" w:rsidP="002171B9">
      <w:pPr>
        <w:shd w:val="clear" w:color="auto" w:fill="FFFFFF"/>
        <w:ind w:left="7344"/>
        <w:rPr>
          <w:sz w:val="24"/>
          <w:szCs w:val="24"/>
        </w:rPr>
      </w:pPr>
      <w:r w:rsidRPr="002171B9">
        <w:rPr>
          <w:rFonts w:ascii="Arial" w:hAnsi="Arial" w:cs="Arial"/>
          <w:b/>
          <w:bCs/>
          <w:sz w:val="24"/>
          <w:szCs w:val="24"/>
        </w:rPr>
        <w:lastRenderedPageBreak/>
        <w:t>2</w:t>
      </w:r>
    </w:p>
    <w:p w:rsidR="002171B9" w:rsidRPr="002171B9" w:rsidRDefault="002171B9" w:rsidP="002171B9">
      <w:pPr>
        <w:spacing w:after="230" w:line="1" w:lineRule="exact"/>
        <w:rPr>
          <w:rFonts w:ascii="Arial" w:hAnsi="Arial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1"/>
        <w:gridCol w:w="3533"/>
        <w:gridCol w:w="3086"/>
        <w:gridCol w:w="4786"/>
      </w:tblGrid>
      <w:tr w:rsidR="002171B9" w:rsidRPr="002171B9" w:rsidTr="00377123">
        <w:trPr>
          <w:trHeight w:hRule="exact" w:val="302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819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589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2227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</w:t>
            </w:r>
          </w:p>
        </w:tc>
      </w:tr>
      <w:tr w:rsidR="002171B9" w:rsidRPr="002171B9" w:rsidTr="00377123">
        <w:trPr>
          <w:trHeight w:hRule="exact" w:val="2098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9" w:lineRule="exact"/>
              <w:ind w:left="14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>3. Защита населения и территорий</w:t>
            </w:r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ind w:left="144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от чрезвычайных ситуаций,</w:t>
            </w:r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ind w:left="14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2171B9">
              <w:rPr>
                <w:sz w:val="24"/>
                <w:szCs w:val="24"/>
              </w:rPr>
              <w:t>пожарной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ind w:left="144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безопасности в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Камешкирском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ind w:left="14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районе </w:t>
            </w:r>
            <w:proofErr w:type="gramStart"/>
            <w:r w:rsidRPr="002171B9">
              <w:rPr>
                <w:sz w:val="24"/>
                <w:szCs w:val="24"/>
              </w:rPr>
              <w:t>Пензенской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ind w:left="144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области на 2014-2022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9" w:right="19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9" w:lineRule="exact"/>
              <w:ind w:left="53" w:right="53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 xml:space="preserve">Отдел по вопросам </w:t>
            </w:r>
            <w:r w:rsidRPr="002171B9">
              <w:rPr>
                <w:spacing w:val="-3"/>
                <w:sz w:val="24"/>
                <w:szCs w:val="24"/>
              </w:rPr>
              <w:t>безопасности и защите персональных данных</w:t>
            </w:r>
            <w:r w:rsidRPr="002171B9">
              <w:rPr>
                <w:spacing w:val="-1"/>
                <w:sz w:val="24"/>
                <w:szCs w:val="24"/>
              </w:rPr>
              <w:t xml:space="preserve"> 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Пензенской области,</w:t>
            </w:r>
          </w:p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 xml:space="preserve">МКУ </w:t>
            </w: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района «Служба спасения»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9" w:lineRule="exact"/>
              <w:ind w:left="5" w:right="67" w:firstLine="2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1. Снижение рисков и смягчение </w:t>
            </w:r>
            <w:r w:rsidRPr="002171B9">
              <w:rPr>
                <w:spacing w:val="-2"/>
                <w:sz w:val="24"/>
                <w:szCs w:val="24"/>
              </w:rPr>
              <w:t xml:space="preserve">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 Пензенской области </w:t>
            </w:r>
            <w:r w:rsidRPr="002171B9">
              <w:rPr>
                <w:sz w:val="24"/>
                <w:szCs w:val="24"/>
              </w:rPr>
              <w:t>на 2014-2022 годы</w:t>
            </w:r>
          </w:p>
        </w:tc>
      </w:tr>
      <w:tr w:rsidR="002171B9" w:rsidRPr="002171B9" w:rsidTr="00377123">
        <w:trPr>
          <w:trHeight w:hRule="exact" w:val="1286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4. Развитие культуры и туризма</w:t>
            </w:r>
          </w:p>
          <w:p w:rsidR="002171B9" w:rsidRPr="002171B9" w:rsidRDefault="002171B9" w:rsidP="00377123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в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районе </w:t>
            </w:r>
            <w:proofErr w:type="gramStart"/>
            <w:r w:rsidRPr="002171B9">
              <w:rPr>
                <w:spacing w:val="-5"/>
                <w:sz w:val="24"/>
                <w:szCs w:val="24"/>
              </w:rPr>
              <w:t>Пензенской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на 2014-2022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83" w:lineRule="exact"/>
              <w:ind w:left="19" w:right="2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МБУК МЦ РДК,</w:t>
            </w:r>
          </w:p>
          <w:p w:rsidR="002171B9" w:rsidRPr="002171B9" w:rsidRDefault="002171B9" w:rsidP="00377123">
            <w:pPr>
              <w:shd w:val="clear" w:color="auto" w:fill="FFFFFF"/>
              <w:spacing w:line="25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МБУК МЦРБ</w:t>
            </w:r>
          </w:p>
          <w:p w:rsidR="002171B9" w:rsidRPr="002171B9" w:rsidRDefault="002171B9" w:rsidP="00377123">
            <w:pPr>
              <w:shd w:val="clear" w:color="auto" w:fill="FFFFFF"/>
              <w:spacing w:line="25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МБОУДОД «ДШИ</w:t>
            </w:r>
          </w:p>
          <w:p w:rsidR="002171B9" w:rsidRPr="002171B9" w:rsidRDefault="002171B9" w:rsidP="00377123">
            <w:pPr>
              <w:shd w:val="clear" w:color="auto" w:fill="FFFFFF"/>
              <w:spacing w:line="25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60"/>
              </w:tabs>
              <w:spacing w:line="25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  <w:t>«Наследие»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60"/>
              </w:tabs>
              <w:spacing w:line="25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  <w:t>«Искусство»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60"/>
              </w:tabs>
              <w:spacing w:line="25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3.</w:t>
            </w:r>
            <w:r w:rsidRPr="002171B9">
              <w:rPr>
                <w:sz w:val="24"/>
                <w:szCs w:val="24"/>
              </w:rPr>
              <w:tab/>
              <w:t>«Туризм»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60"/>
              </w:tabs>
              <w:spacing w:line="240" w:lineRule="exact"/>
              <w:ind w:left="10" w:right="806" w:hanging="10"/>
              <w:rPr>
                <w:sz w:val="24"/>
                <w:szCs w:val="24"/>
              </w:rPr>
            </w:pPr>
            <w:r w:rsidRPr="002171B9">
              <w:rPr>
                <w:spacing w:val="-14"/>
                <w:sz w:val="24"/>
                <w:szCs w:val="24"/>
              </w:rPr>
              <w:t>4.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4"/>
                <w:sz w:val="24"/>
                <w:szCs w:val="24"/>
              </w:rPr>
              <w:t>«Обеспечение условий реализации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программы»</w:t>
            </w:r>
          </w:p>
        </w:tc>
      </w:tr>
      <w:tr w:rsidR="002171B9" w:rsidRPr="002171B9" w:rsidTr="00377123">
        <w:trPr>
          <w:trHeight w:hRule="exact" w:val="3787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96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>5. Развитие физической культуры 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96"/>
              <w:rPr>
                <w:sz w:val="24"/>
                <w:szCs w:val="24"/>
              </w:rPr>
            </w:pPr>
            <w:r w:rsidRPr="002171B9">
              <w:rPr>
                <w:spacing w:val="-1"/>
                <w:sz w:val="24"/>
                <w:szCs w:val="24"/>
              </w:rPr>
              <w:t xml:space="preserve">спорта в </w:t>
            </w: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районе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96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Пензенской области на 2014-2022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96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4" w:right="19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235" w:right="230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Главный специалист по </w:t>
            </w:r>
            <w:r w:rsidRPr="002171B9">
              <w:rPr>
                <w:spacing w:val="-2"/>
                <w:sz w:val="24"/>
                <w:szCs w:val="24"/>
              </w:rPr>
              <w:t>развитию физкультуры, спорта и молодежной политики 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Пензенской области</w:t>
            </w:r>
            <w:r w:rsidRPr="002171B9">
              <w:rPr>
                <w:spacing w:val="-3"/>
                <w:sz w:val="24"/>
                <w:szCs w:val="24"/>
              </w:rPr>
              <w:t xml:space="preserve"> МБОУ ДОД «ДЮСШ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района» (по согласованию),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МБОУ ДОД ЦДО с.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z w:val="24"/>
                <w:szCs w:val="24"/>
              </w:rPr>
              <w:t>Р.Камешкир</w:t>
            </w:r>
            <w:proofErr w:type="spellEnd"/>
            <w:r w:rsidRPr="002171B9">
              <w:rPr>
                <w:sz w:val="24"/>
                <w:szCs w:val="24"/>
              </w:rPr>
              <w:t xml:space="preserve"> </w:t>
            </w:r>
            <w:r w:rsidRPr="002171B9">
              <w:rPr>
                <w:spacing w:val="-4"/>
                <w:sz w:val="24"/>
                <w:szCs w:val="24"/>
              </w:rPr>
              <w:t>(по согласованию)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41"/>
              </w:tabs>
              <w:spacing w:line="274" w:lineRule="exact"/>
              <w:ind w:right="115" w:firstLine="10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  <w:t>Развитие физической культуры и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3"/>
                <w:sz w:val="24"/>
                <w:szCs w:val="24"/>
              </w:rPr>
              <w:t xml:space="preserve">массового сбора в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районе</w:t>
            </w:r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pacing w:val="-2"/>
                <w:sz w:val="24"/>
                <w:szCs w:val="24"/>
              </w:rPr>
              <w:t>Пензенской области на 2014-2022 годы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1"/>
              </w:tabs>
              <w:spacing w:line="274" w:lineRule="exact"/>
              <w:ind w:left="5" w:right="115" w:hanging="14"/>
              <w:rPr>
                <w:sz w:val="24"/>
                <w:szCs w:val="24"/>
              </w:rPr>
            </w:pPr>
            <w:r w:rsidRPr="002171B9">
              <w:rPr>
                <w:spacing w:val="-12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3"/>
                <w:sz w:val="24"/>
                <w:szCs w:val="24"/>
              </w:rPr>
              <w:t>Развитие детско-юношеского спорта и</w:t>
            </w:r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pacing w:val="-4"/>
                <w:sz w:val="24"/>
                <w:szCs w:val="24"/>
              </w:rPr>
              <w:t>системы подготовки спортивного резерва в</w:t>
            </w:r>
            <w:r w:rsidRPr="002171B9">
              <w:rPr>
                <w:spacing w:val="-4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районе Пензенской области</w:t>
            </w:r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на 2014-2022 годы</w:t>
            </w:r>
          </w:p>
        </w:tc>
      </w:tr>
      <w:tr w:rsidR="002171B9" w:rsidRPr="002171B9" w:rsidTr="00377123">
        <w:trPr>
          <w:trHeight w:hRule="exact" w:val="2261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0" w:lineRule="exact"/>
              <w:ind w:left="14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lastRenderedPageBreak/>
              <w:t xml:space="preserve">6. Развитие </w:t>
            </w:r>
            <w:proofErr w:type="gramStart"/>
            <w:r w:rsidRPr="002171B9">
              <w:rPr>
                <w:spacing w:val="-2"/>
                <w:sz w:val="24"/>
                <w:szCs w:val="24"/>
              </w:rPr>
              <w:t>инвестиционного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ind w:left="14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потенциала и предпринимательства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ind w:left="1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в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районе </w:t>
            </w:r>
            <w:proofErr w:type="gramStart"/>
            <w:r w:rsidRPr="002171B9">
              <w:rPr>
                <w:spacing w:val="-5"/>
                <w:sz w:val="24"/>
                <w:szCs w:val="24"/>
              </w:rPr>
              <w:t>Пензенской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ind w:left="1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ind w:left="1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на 2014-2022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24" w:right="19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6"/>
                <w:sz w:val="24"/>
                <w:szCs w:val="24"/>
              </w:rPr>
              <w:t>Отдел экономики, развития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сельского хозяйства и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продовольствия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Пензенской области,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МУП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Камешкирское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агентство по развитию</w:t>
            </w:r>
          </w:p>
          <w:p w:rsidR="002171B9" w:rsidRPr="002171B9" w:rsidRDefault="002171B9" w:rsidP="00377123">
            <w:pPr>
              <w:shd w:val="clear" w:color="auto" w:fill="FFFFFF"/>
              <w:spacing w:line="250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предпринимательства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74"/>
              </w:tabs>
              <w:spacing w:line="245" w:lineRule="exact"/>
              <w:ind w:left="19" w:right="72" w:firstLine="38"/>
              <w:rPr>
                <w:sz w:val="24"/>
                <w:szCs w:val="24"/>
              </w:rPr>
            </w:pPr>
            <w:r w:rsidRPr="002171B9">
              <w:rPr>
                <w:spacing w:val="-24"/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4"/>
                <w:sz w:val="24"/>
                <w:szCs w:val="24"/>
              </w:rPr>
              <w:t>О развитии инвестиционного потенциала</w:t>
            </w:r>
            <w:r w:rsidRPr="002171B9">
              <w:rPr>
                <w:spacing w:val="-4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 Пензенской области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на 2014-2022 годы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74"/>
              </w:tabs>
              <w:spacing w:line="245" w:lineRule="exact"/>
              <w:ind w:left="19" w:right="72" w:firstLine="14"/>
              <w:rPr>
                <w:sz w:val="24"/>
                <w:szCs w:val="24"/>
              </w:rPr>
            </w:pPr>
            <w:r w:rsidRPr="002171B9">
              <w:rPr>
                <w:spacing w:val="-12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4"/>
                <w:sz w:val="24"/>
                <w:szCs w:val="24"/>
              </w:rPr>
              <w:t>Развитие и поддержка малого и среднего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pacing w:val="-3"/>
                <w:sz w:val="24"/>
                <w:szCs w:val="24"/>
              </w:rPr>
              <w:t xml:space="preserve">предпринимательства в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pacing w:val="-1"/>
                <w:sz w:val="24"/>
                <w:szCs w:val="24"/>
              </w:rPr>
              <w:t>районе Пензенской области на 2014-2022</w:t>
            </w:r>
            <w:r w:rsidRPr="002171B9">
              <w:rPr>
                <w:spacing w:val="-1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годы</w:t>
            </w:r>
          </w:p>
        </w:tc>
      </w:tr>
      <w:tr w:rsidR="002171B9" w:rsidRPr="002171B9" w:rsidTr="00377123">
        <w:trPr>
          <w:trHeight w:hRule="exact" w:val="1675"/>
        </w:trPr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62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7. Обеспечение </w:t>
            </w:r>
            <w:proofErr w:type="gramStart"/>
            <w:r w:rsidRPr="002171B9">
              <w:rPr>
                <w:spacing w:val="-3"/>
                <w:sz w:val="24"/>
                <w:szCs w:val="24"/>
              </w:rPr>
              <w:t>муниципального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62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управления собственностью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62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 </w:t>
            </w:r>
            <w:proofErr w:type="gramStart"/>
            <w:r w:rsidRPr="002171B9">
              <w:rPr>
                <w:spacing w:val="-4"/>
                <w:sz w:val="24"/>
                <w:szCs w:val="24"/>
              </w:rPr>
              <w:t>Пензенской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62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62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на 2014-2022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9" w:right="29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right="29" w:firstLine="24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МАУ МФЦ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 Пензенской области Отдел экономики, развития </w:t>
            </w:r>
            <w:r w:rsidRPr="002171B9">
              <w:rPr>
                <w:sz w:val="24"/>
                <w:szCs w:val="24"/>
              </w:rPr>
              <w:t>сельского хозяйства и продовольствия администрации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right="595" w:hanging="5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1. «Об управлении муниципальной </w:t>
            </w:r>
            <w:r w:rsidRPr="002171B9">
              <w:rPr>
                <w:spacing w:val="-7"/>
                <w:sz w:val="24"/>
                <w:szCs w:val="24"/>
              </w:rPr>
              <w:t xml:space="preserve">собственностью </w:t>
            </w:r>
            <w:proofErr w:type="spellStart"/>
            <w:r w:rsidRPr="002171B9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7"/>
                <w:sz w:val="24"/>
                <w:szCs w:val="24"/>
              </w:rPr>
              <w:t xml:space="preserve"> района Пензенской области на 2014-2022годы»</w:t>
            </w:r>
          </w:p>
        </w:tc>
      </w:tr>
    </w:tbl>
    <w:p w:rsidR="002171B9" w:rsidRPr="002171B9" w:rsidRDefault="002171B9" w:rsidP="002171B9">
      <w:pPr>
        <w:shd w:val="clear" w:color="auto" w:fill="FFFFFF"/>
        <w:spacing w:before="226"/>
        <w:ind w:left="130"/>
        <w:rPr>
          <w:sz w:val="24"/>
          <w:szCs w:val="24"/>
        </w:rPr>
      </w:pPr>
    </w:p>
    <w:p w:rsidR="002171B9" w:rsidRPr="002171B9" w:rsidRDefault="002171B9" w:rsidP="002171B9">
      <w:pPr>
        <w:shd w:val="clear" w:color="auto" w:fill="FFFFFF"/>
        <w:spacing w:before="226"/>
        <w:ind w:left="130"/>
        <w:rPr>
          <w:sz w:val="24"/>
          <w:szCs w:val="24"/>
        </w:rPr>
        <w:sectPr w:rsidR="002171B9" w:rsidRPr="002171B9" w:rsidSect="002171B9">
          <w:pgSz w:w="16834" w:h="11909" w:orient="landscape"/>
          <w:pgMar w:top="715" w:right="744" w:bottom="360" w:left="74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60"/>
          <w:noEndnote/>
        </w:sectPr>
      </w:pPr>
    </w:p>
    <w:p w:rsidR="002171B9" w:rsidRPr="002171B9" w:rsidRDefault="002171B9" w:rsidP="002171B9">
      <w:pPr>
        <w:shd w:val="clear" w:color="auto" w:fill="FFFFFF"/>
        <w:ind w:left="7344"/>
        <w:rPr>
          <w:sz w:val="24"/>
          <w:szCs w:val="24"/>
        </w:rPr>
      </w:pPr>
      <w:r w:rsidRPr="002171B9">
        <w:rPr>
          <w:rFonts w:ascii="Arial" w:hAnsi="Arial" w:cs="Arial"/>
          <w:b/>
          <w:bCs/>
          <w:sz w:val="24"/>
          <w:szCs w:val="24"/>
        </w:rPr>
        <w:lastRenderedPageBreak/>
        <w:t>3</w:t>
      </w:r>
    </w:p>
    <w:p w:rsidR="002171B9" w:rsidRPr="002171B9" w:rsidRDefault="002171B9" w:rsidP="002171B9">
      <w:pPr>
        <w:spacing w:after="226" w:line="1" w:lineRule="exact"/>
        <w:rPr>
          <w:rFonts w:ascii="Arial" w:hAnsi="Arial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6"/>
        <w:gridCol w:w="3533"/>
        <w:gridCol w:w="3106"/>
        <w:gridCol w:w="4790"/>
      </w:tblGrid>
      <w:tr w:rsidR="002171B9" w:rsidRPr="002171B9" w:rsidTr="00377123">
        <w:trPr>
          <w:trHeight w:hRule="exact" w:val="298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83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598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2227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</w:t>
            </w:r>
          </w:p>
        </w:tc>
      </w:tr>
      <w:tr w:rsidR="002171B9" w:rsidRPr="002171B9" w:rsidTr="00377123">
        <w:trPr>
          <w:trHeight w:hRule="exact" w:val="55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right="514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 </w:t>
            </w:r>
            <w:r w:rsidRPr="002171B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rHeight w:hRule="exact" w:val="4978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53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8. </w:t>
            </w:r>
            <w:r w:rsidRPr="002171B9">
              <w:rPr>
                <w:bCs/>
                <w:sz w:val="24"/>
                <w:szCs w:val="24"/>
              </w:rPr>
              <w:t xml:space="preserve">Развитие территорий, социальной и инженерной инфраструктуры, обеспечение транспортных услуг  </w:t>
            </w:r>
            <w:proofErr w:type="spellStart"/>
            <w:r w:rsidRPr="002171B9">
              <w:rPr>
                <w:bCs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bCs/>
                <w:sz w:val="24"/>
                <w:szCs w:val="24"/>
              </w:rPr>
              <w:t xml:space="preserve"> района Пензенской области на 2014 - 2022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9" w:right="2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0" w:right="10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 xml:space="preserve">Отдел архитектуры, </w:t>
            </w:r>
            <w:r w:rsidRPr="002171B9">
              <w:rPr>
                <w:spacing w:val="-3"/>
                <w:sz w:val="24"/>
                <w:szCs w:val="24"/>
              </w:rPr>
              <w:t>строительства и ЖКХ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Пензенской области, Отдел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экономики, развития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сельского хозяйства 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продовольствия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2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Пензенской области, Отдел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образования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2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Пензенской области,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образовательные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учреждения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района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2171B9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line="274" w:lineRule="exact"/>
              <w:ind w:right="58"/>
            </w:pPr>
            <w:r w:rsidRPr="002171B9">
              <w:t xml:space="preserve">Модернизация и развитие территориальной сети автомобильных дорог </w:t>
            </w:r>
            <w:proofErr w:type="spellStart"/>
            <w:r w:rsidRPr="002171B9">
              <w:t>Камешкирского</w:t>
            </w:r>
            <w:proofErr w:type="spellEnd"/>
            <w:r w:rsidRPr="002171B9">
              <w:t xml:space="preserve"> района  Пензенской области на 2014-2022годы</w:t>
            </w:r>
          </w:p>
          <w:p w:rsidR="002171B9" w:rsidRPr="002171B9" w:rsidRDefault="002171B9" w:rsidP="002171B9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8"/>
              <w:jc w:val="both"/>
            </w:pPr>
            <w:r w:rsidRPr="002171B9">
              <w:rPr>
                <w:lang w:eastAsia="ar-SA"/>
              </w:rPr>
              <w:t xml:space="preserve">Улучшение качества автотранспортных перевозок в </w:t>
            </w:r>
            <w:proofErr w:type="spellStart"/>
            <w:r w:rsidRPr="002171B9">
              <w:rPr>
                <w:lang w:eastAsia="ar-SA"/>
              </w:rPr>
              <w:t>Камешкирском</w:t>
            </w:r>
            <w:proofErr w:type="spellEnd"/>
            <w:r w:rsidRPr="002171B9">
              <w:rPr>
                <w:lang w:eastAsia="ar-SA"/>
              </w:rPr>
              <w:t xml:space="preserve">  районе Пензенской области на 2014-2022 годы</w:t>
            </w:r>
          </w:p>
          <w:p w:rsidR="002171B9" w:rsidRPr="002171B9" w:rsidRDefault="002171B9" w:rsidP="002171B9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line="274" w:lineRule="exact"/>
              <w:ind w:right="58"/>
            </w:pPr>
            <w:r w:rsidRPr="002171B9">
              <w:t xml:space="preserve">Ремонт (капитальный ремонт) объектов собственности в </w:t>
            </w:r>
            <w:proofErr w:type="spellStart"/>
            <w:r w:rsidRPr="002171B9">
              <w:t>Камешкирском</w:t>
            </w:r>
            <w:proofErr w:type="spellEnd"/>
            <w:r w:rsidRPr="002171B9">
              <w:t xml:space="preserve">  районе Пензенской области на 2014-2022 годы </w:t>
            </w:r>
          </w:p>
          <w:p w:rsidR="002171B9" w:rsidRPr="002171B9" w:rsidRDefault="002171B9" w:rsidP="00377123">
            <w:pPr>
              <w:pStyle w:val="a3"/>
              <w:shd w:val="clear" w:color="auto" w:fill="FFFFFF"/>
              <w:tabs>
                <w:tab w:val="left" w:pos="350"/>
              </w:tabs>
              <w:spacing w:line="274" w:lineRule="exact"/>
              <w:ind w:left="389" w:right="58"/>
            </w:pPr>
          </w:p>
          <w:p w:rsidR="002171B9" w:rsidRPr="002171B9" w:rsidRDefault="002171B9" w:rsidP="00377123">
            <w:pPr>
              <w:shd w:val="clear" w:color="auto" w:fill="FFFFFF"/>
              <w:tabs>
                <w:tab w:val="left" w:pos="350"/>
              </w:tabs>
              <w:spacing w:line="274" w:lineRule="exact"/>
              <w:ind w:right="58" w:firstLine="5"/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rHeight w:hRule="exact" w:val="3058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34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9. Развитие </w:t>
            </w:r>
            <w:proofErr w:type="gramStart"/>
            <w:r w:rsidRPr="002171B9">
              <w:rPr>
                <w:spacing w:val="-3"/>
                <w:sz w:val="24"/>
                <w:szCs w:val="24"/>
              </w:rPr>
              <w:t>агропромышленного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34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комплекса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3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ind w:left="13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на 2014-2022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24" w:right="2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62" w:right="58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 xml:space="preserve">Отдел архитектуры, </w:t>
            </w:r>
            <w:r w:rsidRPr="002171B9">
              <w:rPr>
                <w:spacing w:val="-3"/>
                <w:sz w:val="24"/>
                <w:szCs w:val="24"/>
              </w:rPr>
              <w:t>строительства и ЖКХ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1"/>
                <w:sz w:val="24"/>
                <w:szCs w:val="24"/>
              </w:rPr>
              <w:t>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>Отдел экономики, развития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сельского хозяйства 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продовольствия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Пензенской области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36"/>
              </w:tabs>
              <w:spacing w:line="278" w:lineRule="exact"/>
              <w:ind w:right="101" w:firstLine="14"/>
              <w:rPr>
                <w:sz w:val="24"/>
                <w:szCs w:val="24"/>
              </w:rPr>
            </w:pPr>
            <w:r w:rsidRPr="002171B9">
              <w:rPr>
                <w:spacing w:val="-24"/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6"/>
                <w:sz w:val="24"/>
                <w:szCs w:val="24"/>
              </w:rPr>
              <w:t>Обеспечение реализации муниципальной</w:t>
            </w:r>
            <w:r w:rsidRPr="002171B9">
              <w:rPr>
                <w:spacing w:val="-6"/>
                <w:sz w:val="24"/>
                <w:szCs w:val="24"/>
              </w:rPr>
              <w:br/>
              <w:t>программы «Развитие агропромышленного</w:t>
            </w:r>
            <w:r w:rsidRPr="002171B9">
              <w:rPr>
                <w:spacing w:val="-6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 xml:space="preserve">комплекса </w:t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4"/>
                <w:sz w:val="24"/>
                <w:szCs w:val="24"/>
              </w:rPr>
              <w:t>Пензенской области на 2014-2022 годы»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36"/>
              </w:tabs>
              <w:spacing w:line="278" w:lineRule="exact"/>
              <w:ind w:right="101" w:hanging="10"/>
              <w:rPr>
                <w:sz w:val="24"/>
                <w:szCs w:val="24"/>
              </w:rPr>
            </w:pPr>
            <w:r w:rsidRPr="002171B9">
              <w:rPr>
                <w:spacing w:val="-14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6"/>
                <w:sz w:val="24"/>
                <w:szCs w:val="24"/>
              </w:rPr>
              <w:t>Устойчивое развитие сельских территорий</w:t>
            </w:r>
            <w:r w:rsidRPr="002171B9">
              <w:rPr>
                <w:spacing w:val="-6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6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6"/>
                <w:sz w:val="24"/>
                <w:szCs w:val="24"/>
              </w:rPr>
              <w:t xml:space="preserve"> района Пензенской области</w:t>
            </w:r>
            <w:r w:rsidRPr="002171B9">
              <w:rPr>
                <w:spacing w:val="-6"/>
                <w:sz w:val="24"/>
                <w:szCs w:val="24"/>
              </w:rPr>
              <w:br/>
            </w:r>
            <w:r w:rsidRPr="002171B9">
              <w:rPr>
                <w:spacing w:val="-4"/>
                <w:sz w:val="24"/>
                <w:szCs w:val="24"/>
              </w:rPr>
              <w:t>на 2014-2017 годы и на период до 2022 года</w:t>
            </w:r>
          </w:p>
        </w:tc>
      </w:tr>
      <w:tr w:rsidR="002171B9" w:rsidRPr="002171B9" w:rsidTr="00377123">
        <w:trPr>
          <w:trHeight w:hRule="exact" w:val="845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69" w:lineRule="exact"/>
              <w:ind w:left="43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lastRenderedPageBreak/>
              <w:t>10. Развитие системы образования</w:t>
            </w:r>
          </w:p>
          <w:p w:rsidR="002171B9" w:rsidRPr="002171B9" w:rsidRDefault="002171B9" w:rsidP="00377123">
            <w:pPr>
              <w:shd w:val="clear" w:color="auto" w:fill="FFFFFF"/>
              <w:spacing w:line="269" w:lineRule="exact"/>
              <w:ind w:left="43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 </w:t>
            </w:r>
            <w:proofErr w:type="gramStart"/>
            <w:r w:rsidRPr="002171B9">
              <w:rPr>
                <w:spacing w:val="-3"/>
                <w:sz w:val="24"/>
                <w:szCs w:val="24"/>
              </w:rPr>
              <w:t>Пензенской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69" w:lineRule="exact"/>
              <w:ind w:left="4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области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69" w:lineRule="exact"/>
              <w:ind w:left="24" w:right="2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Отдел образования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Пензенской области,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right="432" w:firstLine="10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1. Модернизация дошкольного, общего и </w:t>
            </w:r>
            <w:r w:rsidRPr="002171B9">
              <w:rPr>
                <w:sz w:val="24"/>
                <w:szCs w:val="24"/>
              </w:rPr>
              <w:t xml:space="preserve">дополнительного образования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 </w:t>
            </w:r>
            <w:proofErr w:type="gramStart"/>
            <w:r w:rsidRPr="002171B9">
              <w:rPr>
                <w:spacing w:val="-3"/>
                <w:sz w:val="24"/>
                <w:szCs w:val="24"/>
              </w:rPr>
              <w:t>Пензенской</w:t>
            </w:r>
            <w:proofErr w:type="gramEnd"/>
          </w:p>
        </w:tc>
      </w:tr>
    </w:tbl>
    <w:p w:rsidR="002171B9" w:rsidRPr="002171B9" w:rsidRDefault="002171B9" w:rsidP="002171B9">
      <w:pPr>
        <w:shd w:val="clear" w:color="auto" w:fill="FFFFFF"/>
        <w:spacing w:before="48"/>
        <w:ind w:left="139"/>
        <w:rPr>
          <w:sz w:val="24"/>
          <w:szCs w:val="24"/>
        </w:rPr>
        <w:sectPr w:rsidR="002171B9" w:rsidRPr="002171B9" w:rsidSect="002171B9">
          <w:pgSz w:w="16834" w:h="11909" w:orient="landscape"/>
          <w:pgMar w:top="720" w:right="730" w:bottom="360" w:left="73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60"/>
          <w:noEndnote/>
        </w:sectPr>
      </w:pPr>
    </w:p>
    <w:p w:rsidR="002171B9" w:rsidRPr="002171B9" w:rsidRDefault="002171B9" w:rsidP="002171B9">
      <w:pPr>
        <w:shd w:val="clear" w:color="auto" w:fill="FFFFFF"/>
        <w:ind w:left="7354"/>
        <w:rPr>
          <w:sz w:val="24"/>
          <w:szCs w:val="24"/>
        </w:rPr>
      </w:pPr>
      <w:r w:rsidRPr="002171B9">
        <w:rPr>
          <w:rFonts w:ascii="Arial" w:hAnsi="Arial" w:cs="Arial"/>
          <w:b/>
          <w:bCs/>
          <w:sz w:val="24"/>
          <w:szCs w:val="24"/>
        </w:rPr>
        <w:lastRenderedPageBreak/>
        <w:t>4</w:t>
      </w:r>
    </w:p>
    <w:p w:rsidR="002171B9" w:rsidRPr="002171B9" w:rsidRDefault="002171B9" w:rsidP="002171B9">
      <w:pPr>
        <w:spacing w:after="226" w:line="1" w:lineRule="exact"/>
        <w:rPr>
          <w:rFonts w:ascii="Arial" w:hAnsi="Arial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533"/>
        <w:gridCol w:w="3096"/>
        <w:gridCol w:w="4786"/>
      </w:tblGrid>
      <w:tr w:rsidR="002171B9" w:rsidRPr="002171B9" w:rsidTr="00377123">
        <w:trPr>
          <w:trHeight w:hRule="exact" w:val="30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84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57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2208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</w:t>
            </w:r>
          </w:p>
        </w:tc>
      </w:tr>
      <w:tr w:rsidR="002171B9" w:rsidRPr="002171B9" w:rsidTr="00377123">
        <w:trPr>
          <w:trHeight w:hRule="exact" w:val="248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94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на 2014-2022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образовательные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учреждения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района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области.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20" w:hanging="5"/>
              <w:rPr>
                <w:sz w:val="24"/>
                <w:szCs w:val="24"/>
              </w:rPr>
            </w:pPr>
            <w:r w:rsidRPr="002171B9">
              <w:rPr>
                <w:spacing w:val="-12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2"/>
                <w:sz w:val="24"/>
                <w:szCs w:val="24"/>
              </w:rPr>
              <w:t>Организация отдыха, оздоровления,</w:t>
            </w:r>
            <w:r w:rsidRPr="002171B9">
              <w:rPr>
                <w:spacing w:val="-2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занятости детей и подростков в</w:t>
            </w:r>
            <w:r w:rsidRPr="002171B9">
              <w:rPr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районе 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120" w:firstLine="5"/>
              <w:rPr>
                <w:sz w:val="24"/>
                <w:szCs w:val="24"/>
              </w:rPr>
            </w:pPr>
            <w:r w:rsidRPr="002171B9">
              <w:rPr>
                <w:spacing w:val="-17"/>
                <w:sz w:val="24"/>
                <w:szCs w:val="24"/>
              </w:rPr>
              <w:t>3.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4"/>
                <w:sz w:val="24"/>
                <w:szCs w:val="24"/>
              </w:rPr>
              <w:t>Реализация государственных (муниципальных) функций по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pacing w:val="-2"/>
                <w:sz w:val="24"/>
                <w:szCs w:val="24"/>
              </w:rPr>
              <w:t>управлению системой образования</w:t>
            </w:r>
            <w:r w:rsidRPr="002171B9">
              <w:rPr>
                <w:spacing w:val="-2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2"/>
                <w:sz w:val="24"/>
                <w:szCs w:val="24"/>
              </w:rPr>
              <w:t xml:space="preserve"> района Пензенской</w:t>
            </w:r>
            <w:r w:rsidRPr="002171B9">
              <w:rPr>
                <w:spacing w:val="-2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области.</w:t>
            </w:r>
          </w:p>
        </w:tc>
      </w:tr>
      <w:tr w:rsidR="002171B9" w:rsidRPr="002171B9" w:rsidTr="00377123">
        <w:trPr>
          <w:trHeight w:hRule="exact" w:val="332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9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11. Молодежь </w:t>
            </w: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9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района Пензенской области на 2014-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9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14" w:right="29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235" w:right="230"/>
              <w:jc w:val="center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 xml:space="preserve">Главный специалист по </w:t>
            </w:r>
            <w:r w:rsidRPr="002171B9">
              <w:rPr>
                <w:spacing w:val="-2"/>
                <w:sz w:val="24"/>
                <w:szCs w:val="24"/>
              </w:rPr>
              <w:t>развитию физкультуры, спорта и молодежной политики 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3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3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264" w:firstLine="24"/>
              <w:rPr>
                <w:sz w:val="24"/>
                <w:szCs w:val="24"/>
              </w:rPr>
            </w:pPr>
            <w:r w:rsidRPr="002171B9">
              <w:rPr>
                <w:spacing w:val="-26"/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4"/>
                <w:sz w:val="24"/>
                <w:szCs w:val="24"/>
              </w:rPr>
              <w:t>Вовлечение молодежи в социальную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практику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264" w:hanging="5"/>
              <w:rPr>
                <w:sz w:val="24"/>
                <w:szCs w:val="24"/>
              </w:rPr>
            </w:pPr>
            <w:r w:rsidRPr="002171B9">
              <w:rPr>
                <w:spacing w:val="-12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2"/>
                <w:sz w:val="24"/>
                <w:szCs w:val="24"/>
              </w:rPr>
              <w:t>Формирование системы поддержки</w:t>
            </w:r>
            <w:r w:rsidRPr="002171B9">
              <w:rPr>
                <w:spacing w:val="-2"/>
                <w:sz w:val="24"/>
                <w:szCs w:val="24"/>
              </w:rPr>
              <w:br/>
              <w:t>инициативной и талантливой молодежи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264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3.</w:t>
            </w:r>
            <w:r w:rsidRPr="002171B9">
              <w:rPr>
                <w:sz w:val="24"/>
                <w:szCs w:val="24"/>
              </w:rPr>
              <w:tab/>
              <w:t>Вовлечение молодежи в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4"/>
                <w:sz w:val="24"/>
                <w:szCs w:val="24"/>
              </w:rPr>
              <w:t>предпринимательскую деятельность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right="264" w:hanging="5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4.</w:t>
            </w:r>
            <w:r w:rsidRPr="002171B9">
              <w:rPr>
                <w:sz w:val="24"/>
                <w:szCs w:val="24"/>
              </w:rPr>
              <w:tab/>
              <w:t>Совершенствование системы</w:t>
            </w:r>
            <w:r w:rsidRPr="002171B9">
              <w:rPr>
                <w:sz w:val="24"/>
                <w:szCs w:val="24"/>
              </w:rPr>
              <w:br/>
              <w:t>гражданского и патриотического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2"/>
                <w:sz w:val="24"/>
                <w:szCs w:val="24"/>
              </w:rPr>
              <w:t>воспитания, допризывной подготовки</w:t>
            </w:r>
            <w:r w:rsidRPr="002171B9">
              <w:rPr>
                <w:spacing w:val="-2"/>
                <w:sz w:val="24"/>
                <w:szCs w:val="24"/>
              </w:rPr>
              <w:br/>
              <w:t>молодежи к военной службе, развитие</w:t>
            </w:r>
            <w:r w:rsidRPr="002171B9">
              <w:rPr>
                <w:spacing w:val="-2"/>
                <w:sz w:val="24"/>
                <w:szCs w:val="24"/>
              </w:rPr>
              <w:br/>
            </w:r>
            <w:r w:rsidRPr="002171B9">
              <w:rPr>
                <w:spacing w:val="-4"/>
                <w:sz w:val="24"/>
                <w:szCs w:val="24"/>
              </w:rPr>
              <w:t>военно-прикладных и военно-технических</w:t>
            </w:r>
            <w:r w:rsidRPr="002171B9">
              <w:rPr>
                <w:spacing w:val="-4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видов спорта</w:t>
            </w:r>
          </w:p>
        </w:tc>
      </w:tr>
      <w:tr w:rsidR="002171B9" w:rsidRPr="002171B9" w:rsidTr="00377123">
        <w:trPr>
          <w:trHeight w:hRule="exact" w:val="332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38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lastRenderedPageBreak/>
              <w:t>12. Развитие гражданского общества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38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 xml:space="preserve">на территории </w:t>
            </w: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38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района Пензенской области на 2014-</w:t>
            </w:r>
          </w:p>
          <w:p w:rsidR="002171B9" w:rsidRPr="002171B9" w:rsidRDefault="002171B9" w:rsidP="00377123">
            <w:pPr>
              <w:shd w:val="clear" w:color="auto" w:fill="FFFFFF"/>
              <w:spacing w:line="278" w:lineRule="exact"/>
              <w:ind w:left="38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2022 годы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8" w:lineRule="exact"/>
              <w:ind w:left="29" w:right="2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</w:t>
            </w:r>
            <w:r w:rsidRPr="002171B9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Организационный сектор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Юридический отдел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администрации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tabs>
                <w:tab w:val="left" w:pos="341"/>
              </w:tabs>
              <w:spacing w:line="274" w:lineRule="exact"/>
              <w:ind w:right="53" w:firstLine="19"/>
              <w:rPr>
                <w:sz w:val="24"/>
                <w:szCs w:val="24"/>
              </w:rPr>
            </w:pPr>
            <w:r w:rsidRPr="002171B9">
              <w:rPr>
                <w:spacing w:val="-24"/>
                <w:sz w:val="24"/>
                <w:szCs w:val="24"/>
              </w:rPr>
              <w:t>1.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6"/>
                <w:sz w:val="24"/>
                <w:szCs w:val="24"/>
              </w:rPr>
              <w:t>«Развитие гражданского общества на 2014-</w:t>
            </w:r>
            <w:r w:rsidRPr="002171B9">
              <w:rPr>
                <w:spacing w:val="-6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2022 годы»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1"/>
              </w:tabs>
              <w:spacing w:line="274" w:lineRule="exact"/>
              <w:ind w:right="53" w:hanging="10"/>
              <w:rPr>
                <w:sz w:val="24"/>
                <w:szCs w:val="24"/>
              </w:rPr>
            </w:pPr>
            <w:r w:rsidRPr="002171B9">
              <w:rPr>
                <w:spacing w:val="-12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6"/>
                <w:sz w:val="24"/>
                <w:szCs w:val="24"/>
              </w:rPr>
              <w:t>Снижение административных барьеров и</w:t>
            </w:r>
            <w:r w:rsidRPr="002171B9">
              <w:rPr>
                <w:spacing w:val="-6"/>
                <w:sz w:val="24"/>
                <w:szCs w:val="24"/>
              </w:rPr>
              <w:br/>
            </w:r>
            <w:r w:rsidRPr="002171B9">
              <w:rPr>
                <w:spacing w:val="-5"/>
                <w:sz w:val="24"/>
                <w:szCs w:val="24"/>
              </w:rPr>
              <w:t>повышение качества предоставления</w:t>
            </w:r>
            <w:r w:rsidRPr="002171B9">
              <w:rPr>
                <w:spacing w:val="-5"/>
                <w:sz w:val="24"/>
                <w:szCs w:val="24"/>
              </w:rPr>
              <w:br/>
            </w:r>
            <w:r w:rsidRPr="002171B9">
              <w:rPr>
                <w:spacing w:val="-6"/>
                <w:sz w:val="24"/>
                <w:szCs w:val="24"/>
              </w:rPr>
              <w:t>государственных и муниципальных услуг в</w:t>
            </w:r>
            <w:r w:rsidRPr="002171B9">
              <w:rPr>
                <w:spacing w:val="-6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районе Пензенской области</w:t>
            </w:r>
            <w:r w:rsidRPr="002171B9">
              <w:rPr>
                <w:spacing w:val="-5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на 2014-2022 годы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1"/>
              </w:tabs>
              <w:spacing w:line="274" w:lineRule="exact"/>
              <w:ind w:right="53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3.</w:t>
            </w:r>
            <w:r w:rsidRPr="002171B9">
              <w:rPr>
                <w:sz w:val="24"/>
                <w:szCs w:val="24"/>
              </w:rPr>
              <w:tab/>
              <w:t>«Поддержка развития местного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7"/>
                <w:sz w:val="24"/>
                <w:szCs w:val="24"/>
              </w:rPr>
              <w:t>самоуправления и муниципальной службы в</w:t>
            </w:r>
            <w:r w:rsidRPr="002171B9">
              <w:rPr>
                <w:spacing w:val="-7"/>
                <w:sz w:val="24"/>
                <w:szCs w:val="24"/>
              </w:rPr>
              <w:br/>
            </w:r>
            <w:proofErr w:type="spellStart"/>
            <w:r w:rsidRPr="002171B9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2171B9">
              <w:rPr>
                <w:spacing w:val="-5"/>
                <w:sz w:val="24"/>
                <w:szCs w:val="24"/>
              </w:rPr>
              <w:t xml:space="preserve"> районе Пензенской области</w:t>
            </w:r>
            <w:r w:rsidRPr="002171B9">
              <w:rPr>
                <w:spacing w:val="-5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на 2014-2022 годы»</w:t>
            </w:r>
          </w:p>
        </w:tc>
      </w:tr>
      <w:tr w:rsidR="002171B9" w:rsidRPr="002171B9" w:rsidTr="00377123">
        <w:trPr>
          <w:trHeight w:hRule="exact" w:val="30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216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 xml:space="preserve">13. Управление </w:t>
            </w:r>
            <w:proofErr w:type="gramStart"/>
            <w:r w:rsidRPr="002171B9">
              <w:rPr>
                <w:spacing w:val="-5"/>
                <w:sz w:val="24"/>
                <w:szCs w:val="24"/>
              </w:rPr>
              <w:t>муниципальными</w:t>
            </w:r>
            <w:proofErr w:type="gramEnd"/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 w:rsidRPr="002171B9">
              <w:rPr>
                <w:spacing w:val="-3"/>
                <w:sz w:val="24"/>
                <w:szCs w:val="24"/>
              </w:rPr>
              <w:t>Финансовое Управление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>Финансовое Управление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2171B9">
              <w:rPr>
                <w:spacing w:val="-5"/>
                <w:sz w:val="24"/>
                <w:szCs w:val="24"/>
              </w:rPr>
              <w:t>1. Управление муниципальным долгом</w:t>
            </w:r>
          </w:p>
        </w:tc>
      </w:tr>
    </w:tbl>
    <w:p w:rsidR="002171B9" w:rsidRPr="002171B9" w:rsidRDefault="002171B9" w:rsidP="002171B9">
      <w:pPr>
        <w:shd w:val="clear" w:color="auto" w:fill="FFFFFF"/>
        <w:ind w:left="7363"/>
        <w:rPr>
          <w:sz w:val="24"/>
          <w:szCs w:val="24"/>
        </w:rPr>
      </w:pPr>
      <w:r w:rsidRPr="002171B9">
        <w:rPr>
          <w:rFonts w:ascii="Arial" w:hAnsi="Arial" w:cs="Arial"/>
          <w:b/>
          <w:bCs/>
          <w:sz w:val="24"/>
          <w:szCs w:val="24"/>
        </w:rPr>
        <w:t>5</w:t>
      </w:r>
    </w:p>
    <w:p w:rsidR="002171B9" w:rsidRPr="002171B9" w:rsidRDefault="002171B9" w:rsidP="002171B9">
      <w:pPr>
        <w:spacing w:after="235" w:line="1" w:lineRule="exact"/>
        <w:rPr>
          <w:rFonts w:ascii="Arial" w:hAnsi="Arial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6"/>
        <w:gridCol w:w="3542"/>
        <w:gridCol w:w="3115"/>
        <w:gridCol w:w="4814"/>
      </w:tblGrid>
      <w:tr w:rsidR="002171B9" w:rsidRPr="002171B9" w:rsidTr="00377123">
        <w:trPr>
          <w:trHeight w:hRule="exact" w:val="31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ind w:left="2227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</w:t>
            </w:r>
          </w:p>
        </w:tc>
      </w:tr>
      <w:tr w:rsidR="002171B9" w:rsidRPr="002171B9" w:rsidTr="00377123">
        <w:trPr>
          <w:trHeight w:hRule="exact" w:val="3101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2"/>
                <w:sz w:val="24"/>
                <w:szCs w:val="24"/>
              </w:rPr>
              <w:t xml:space="preserve">финансами и </w:t>
            </w:r>
            <w:proofErr w:type="gramStart"/>
            <w:r w:rsidRPr="002171B9">
              <w:rPr>
                <w:spacing w:val="-2"/>
                <w:sz w:val="24"/>
                <w:szCs w:val="24"/>
              </w:rPr>
              <w:t>муниципальным</w:t>
            </w:r>
            <w:proofErr w:type="gramEnd"/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pacing w:val="-4"/>
                <w:sz w:val="24"/>
                <w:szCs w:val="24"/>
              </w:rPr>
              <w:t xml:space="preserve">долгом </w:t>
            </w:r>
            <w:proofErr w:type="spellStart"/>
            <w:r w:rsidRPr="002171B9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4"/>
                <w:sz w:val="24"/>
                <w:szCs w:val="24"/>
              </w:rPr>
              <w:t xml:space="preserve"> района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на 2014-202</w:t>
            </w:r>
            <w:r w:rsidRPr="002171B9">
              <w:rPr>
                <w:sz w:val="24"/>
                <w:szCs w:val="24"/>
                <w:lang w:val="en-US"/>
              </w:rPr>
              <w:t>2</w:t>
            </w:r>
            <w:r w:rsidRPr="002171B9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74" w:lineRule="exact"/>
              <w:ind w:left="451" w:right="451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2"/>
                <w:sz w:val="24"/>
                <w:szCs w:val="24"/>
              </w:rPr>
              <w:t xml:space="preserve"> района </w:t>
            </w:r>
            <w:r w:rsidRPr="002171B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69" w:lineRule="exact"/>
              <w:ind w:left="250" w:right="230"/>
              <w:jc w:val="center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2"/>
                <w:sz w:val="24"/>
                <w:szCs w:val="24"/>
              </w:rPr>
              <w:t xml:space="preserve"> района </w:t>
            </w:r>
            <w:r w:rsidRPr="002171B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1B9" w:rsidRPr="002171B9" w:rsidRDefault="002171B9" w:rsidP="00377123">
            <w:pPr>
              <w:shd w:val="clear" w:color="auto" w:fill="FFFFFF"/>
              <w:spacing w:line="259" w:lineRule="exact"/>
              <w:rPr>
                <w:sz w:val="24"/>
                <w:szCs w:val="24"/>
              </w:rPr>
            </w:pP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района 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59" w:lineRule="exact"/>
              <w:ind w:firstLine="10"/>
              <w:rPr>
                <w:sz w:val="24"/>
                <w:szCs w:val="24"/>
              </w:rPr>
            </w:pPr>
            <w:r w:rsidRPr="002171B9">
              <w:rPr>
                <w:spacing w:val="-12"/>
                <w:sz w:val="24"/>
                <w:szCs w:val="24"/>
              </w:rPr>
              <w:t>2.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3"/>
                <w:sz w:val="24"/>
                <w:szCs w:val="24"/>
              </w:rPr>
              <w:t>Предоставление межбюджетных</w:t>
            </w:r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трансфертов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ind w:firstLine="10"/>
              <w:rPr>
                <w:sz w:val="24"/>
                <w:szCs w:val="24"/>
              </w:rPr>
            </w:pPr>
            <w:r w:rsidRPr="002171B9">
              <w:rPr>
                <w:spacing w:val="-14"/>
                <w:sz w:val="24"/>
                <w:szCs w:val="24"/>
              </w:rPr>
              <w:t>3.</w:t>
            </w:r>
            <w:r w:rsidRPr="002171B9">
              <w:rPr>
                <w:sz w:val="24"/>
                <w:szCs w:val="24"/>
              </w:rPr>
              <w:tab/>
            </w:r>
            <w:r w:rsidRPr="002171B9">
              <w:rPr>
                <w:spacing w:val="-3"/>
                <w:sz w:val="24"/>
                <w:szCs w:val="24"/>
              </w:rPr>
              <w:t>Обеспечение деятельности Финансового</w:t>
            </w:r>
            <w:r w:rsidRPr="002171B9">
              <w:rPr>
                <w:spacing w:val="-3"/>
                <w:sz w:val="24"/>
                <w:szCs w:val="24"/>
              </w:rPr>
              <w:br/>
            </w:r>
            <w:r w:rsidRPr="002171B9">
              <w:rPr>
                <w:spacing w:val="-1"/>
                <w:sz w:val="24"/>
                <w:szCs w:val="24"/>
              </w:rPr>
              <w:t xml:space="preserve">управления </w:t>
            </w:r>
            <w:proofErr w:type="spellStart"/>
            <w:r w:rsidRPr="002171B9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pacing w:val="-1"/>
                <w:sz w:val="24"/>
                <w:szCs w:val="24"/>
              </w:rPr>
              <w:t xml:space="preserve"> района</w:t>
            </w:r>
            <w:r w:rsidRPr="002171B9">
              <w:rPr>
                <w:spacing w:val="-1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>Пензенской области</w:t>
            </w:r>
          </w:p>
          <w:p w:rsidR="002171B9" w:rsidRPr="002171B9" w:rsidRDefault="002171B9" w:rsidP="00377123">
            <w:pPr>
              <w:shd w:val="clear" w:color="auto" w:fill="FFFFFF"/>
              <w:tabs>
                <w:tab w:val="left" w:pos="346"/>
              </w:tabs>
              <w:spacing w:line="274" w:lineRule="exact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4.</w:t>
            </w:r>
            <w:r w:rsidRPr="002171B9">
              <w:rPr>
                <w:sz w:val="24"/>
                <w:szCs w:val="24"/>
              </w:rPr>
              <w:tab/>
              <w:t>Эффективное размещение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1"/>
                <w:sz w:val="24"/>
                <w:szCs w:val="24"/>
              </w:rPr>
              <w:t>муниципальных заказов на поставку</w:t>
            </w:r>
            <w:r w:rsidRPr="002171B9">
              <w:rPr>
                <w:spacing w:val="-1"/>
                <w:sz w:val="24"/>
                <w:szCs w:val="24"/>
              </w:rPr>
              <w:br/>
              <w:t>товаров, выполнение работ, оказание услуг</w:t>
            </w:r>
            <w:r w:rsidRPr="002171B9">
              <w:rPr>
                <w:spacing w:val="-1"/>
                <w:sz w:val="24"/>
                <w:szCs w:val="24"/>
              </w:rPr>
              <w:br/>
            </w:r>
            <w:r w:rsidRPr="002171B9">
              <w:rPr>
                <w:sz w:val="24"/>
                <w:szCs w:val="24"/>
              </w:rPr>
              <w:t xml:space="preserve">для нужд </w:t>
            </w:r>
            <w:proofErr w:type="spellStart"/>
            <w:r w:rsidRPr="002171B9">
              <w:rPr>
                <w:sz w:val="24"/>
                <w:szCs w:val="24"/>
              </w:rPr>
              <w:t>Камешкирского</w:t>
            </w:r>
            <w:proofErr w:type="spellEnd"/>
            <w:r w:rsidRPr="002171B9">
              <w:rPr>
                <w:sz w:val="24"/>
                <w:szCs w:val="24"/>
              </w:rPr>
              <w:t xml:space="preserve"> района</w:t>
            </w:r>
            <w:r w:rsidRPr="002171B9">
              <w:rPr>
                <w:sz w:val="24"/>
                <w:szCs w:val="24"/>
              </w:rPr>
              <w:br/>
            </w:r>
            <w:r w:rsidRPr="002171B9">
              <w:rPr>
                <w:spacing w:val="-2"/>
                <w:sz w:val="24"/>
                <w:szCs w:val="24"/>
              </w:rPr>
              <w:t xml:space="preserve">Пензенской области                                           </w:t>
            </w:r>
          </w:p>
        </w:tc>
      </w:tr>
    </w:tbl>
    <w:p w:rsidR="002171B9" w:rsidRDefault="002171B9" w:rsidP="002171B9">
      <w:pPr>
        <w:shd w:val="clear" w:color="auto" w:fill="FFFFFF"/>
        <w:spacing w:before="6360"/>
        <w:ind w:left="134"/>
        <w:rPr>
          <w:sz w:val="24"/>
          <w:szCs w:val="24"/>
        </w:rPr>
        <w:sectPr w:rsidR="002171B9" w:rsidSect="002171B9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2171B9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E3E3DF2" wp14:editId="34DB64A7">
            <wp:simplePos x="0" y="0"/>
            <wp:positionH relativeFrom="column">
              <wp:posOffset>2361565</wp:posOffset>
            </wp:positionH>
            <wp:positionV relativeFrom="paragraph">
              <wp:posOffset>-67945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1B9" w:rsidRPr="002171B9" w:rsidRDefault="002171B9" w:rsidP="002171B9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71B9" w:rsidRPr="002171B9" w:rsidTr="00377123">
        <w:tc>
          <w:tcPr>
            <w:tcW w:w="9606" w:type="dxa"/>
          </w:tcPr>
          <w:p w:rsidR="002171B9" w:rsidRPr="002171B9" w:rsidRDefault="002171B9" w:rsidP="00377123">
            <w:pPr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 xml:space="preserve">                               </w:t>
            </w:r>
            <w:r>
              <w:rPr>
                <w:b/>
                <w:sz w:val="24"/>
                <w:szCs w:val="24"/>
              </w:rPr>
              <w:t xml:space="preserve">                     </w:t>
            </w:r>
            <w:r w:rsidRPr="002171B9">
              <w:rPr>
                <w:b/>
                <w:sz w:val="24"/>
                <w:szCs w:val="24"/>
              </w:rPr>
              <w:t xml:space="preserve">АДМИНИСТРАЦИЯ </w:t>
            </w:r>
          </w:p>
          <w:p w:rsidR="002171B9" w:rsidRPr="002171B9" w:rsidRDefault="002171B9" w:rsidP="00377123">
            <w:pPr>
              <w:jc w:val="center"/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2171B9" w:rsidRPr="002171B9" w:rsidTr="00377123">
        <w:trPr>
          <w:trHeight w:val="397"/>
        </w:trPr>
        <w:tc>
          <w:tcPr>
            <w:tcW w:w="9606" w:type="dxa"/>
          </w:tcPr>
          <w:p w:rsidR="002171B9" w:rsidRPr="002171B9" w:rsidRDefault="002171B9" w:rsidP="00377123">
            <w:pPr>
              <w:jc w:val="both"/>
              <w:rPr>
                <w:sz w:val="24"/>
                <w:szCs w:val="24"/>
              </w:rPr>
            </w:pPr>
          </w:p>
        </w:tc>
      </w:tr>
      <w:tr w:rsidR="002171B9" w:rsidRPr="002171B9" w:rsidTr="00377123">
        <w:tc>
          <w:tcPr>
            <w:tcW w:w="9606" w:type="dxa"/>
          </w:tcPr>
          <w:p w:rsidR="002171B9" w:rsidRPr="002171B9" w:rsidRDefault="002171B9" w:rsidP="00377123">
            <w:pPr>
              <w:keepNext/>
              <w:outlineLvl w:val="2"/>
              <w:rPr>
                <w:b/>
                <w:sz w:val="24"/>
                <w:szCs w:val="24"/>
              </w:rPr>
            </w:pPr>
            <w:r w:rsidRPr="002171B9">
              <w:rPr>
                <w:b/>
                <w:sz w:val="24"/>
                <w:szCs w:val="24"/>
              </w:rPr>
              <w:t xml:space="preserve">                                               ПОСТАНОВЛЕНИЕ</w:t>
            </w:r>
          </w:p>
        </w:tc>
      </w:tr>
    </w:tbl>
    <w:p w:rsidR="002171B9" w:rsidRPr="002171B9" w:rsidRDefault="002171B9" w:rsidP="002171B9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171B9" w:rsidRPr="002171B9" w:rsidRDefault="002171B9" w:rsidP="002171B9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171B9" w:rsidRPr="002171B9" w:rsidRDefault="002171B9" w:rsidP="002171B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rPr>
          <w:sz w:val="24"/>
          <w:szCs w:val="24"/>
        </w:rPr>
      </w:pPr>
    </w:p>
    <w:tbl>
      <w:tblPr>
        <w:tblpPr w:leftFromText="180" w:rightFromText="180" w:vertAnchor="text" w:horzAnchor="page" w:tblpX="4561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2171B9" w:rsidRPr="002171B9" w:rsidTr="002171B9">
        <w:tc>
          <w:tcPr>
            <w:tcW w:w="284" w:type="dxa"/>
            <w:vAlign w:val="bottom"/>
          </w:tcPr>
          <w:p w:rsidR="002171B9" w:rsidRPr="002171B9" w:rsidRDefault="002171B9" w:rsidP="002171B9">
            <w:pPr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71B9" w:rsidRPr="002171B9" w:rsidRDefault="002171B9" w:rsidP="002171B9">
            <w:pPr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21.01.2020</w:t>
            </w:r>
          </w:p>
        </w:tc>
        <w:tc>
          <w:tcPr>
            <w:tcW w:w="397" w:type="dxa"/>
          </w:tcPr>
          <w:p w:rsidR="002171B9" w:rsidRPr="002171B9" w:rsidRDefault="002171B9" w:rsidP="00217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71B9" w:rsidRPr="002171B9" w:rsidRDefault="002171B9" w:rsidP="002171B9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4"/>
                <w:szCs w:val="24"/>
              </w:rPr>
            </w:pPr>
            <w:r w:rsidRPr="002171B9">
              <w:rPr>
                <w:bCs/>
                <w:color w:val="000000"/>
                <w:sz w:val="24"/>
                <w:szCs w:val="24"/>
              </w:rPr>
              <w:t>№11</w:t>
            </w:r>
          </w:p>
        </w:tc>
      </w:tr>
      <w:tr w:rsidR="002171B9" w:rsidRPr="002171B9" w:rsidTr="002171B9">
        <w:tc>
          <w:tcPr>
            <w:tcW w:w="4792" w:type="dxa"/>
            <w:gridSpan w:val="4"/>
          </w:tcPr>
          <w:p w:rsidR="002171B9" w:rsidRPr="002171B9" w:rsidRDefault="002171B9" w:rsidP="002171B9">
            <w:pPr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 </w:t>
            </w:r>
          </w:p>
          <w:p w:rsidR="002171B9" w:rsidRPr="002171B9" w:rsidRDefault="002171B9" w:rsidP="002171B9">
            <w:pPr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с. Р. Камешкир</w:t>
            </w:r>
          </w:p>
        </w:tc>
      </w:tr>
    </w:tbl>
    <w:p w:rsidR="002171B9" w:rsidRPr="002171B9" w:rsidRDefault="002171B9" w:rsidP="002171B9">
      <w:pPr>
        <w:rPr>
          <w:b/>
          <w:sz w:val="24"/>
          <w:szCs w:val="24"/>
        </w:rPr>
      </w:pPr>
    </w:p>
    <w:p w:rsidR="002171B9" w:rsidRDefault="002171B9" w:rsidP="002171B9">
      <w:pPr>
        <w:spacing w:after="40" w:line="259" w:lineRule="auto"/>
        <w:ind w:left="41"/>
        <w:jc w:val="center"/>
        <w:rPr>
          <w:b/>
          <w:sz w:val="24"/>
          <w:szCs w:val="24"/>
        </w:rPr>
      </w:pPr>
    </w:p>
    <w:p w:rsidR="002171B9" w:rsidRDefault="002171B9" w:rsidP="002171B9">
      <w:pPr>
        <w:spacing w:after="40" w:line="259" w:lineRule="auto"/>
        <w:ind w:left="41"/>
        <w:jc w:val="center"/>
        <w:rPr>
          <w:b/>
          <w:sz w:val="24"/>
          <w:szCs w:val="24"/>
        </w:rPr>
      </w:pPr>
    </w:p>
    <w:p w:rsidR="002171B9" w:rsidRDefault="002171B9" w:rsidP="002171B9">
      <w:pPr>
        <w:spacing w:after="40" w:line="259" w:lineRule="auto"/>
        <w:ind w:left="41"/>
        <w:jc w:val="center"/>
        <w:rPr>
          <w:b/>
          <w:sz w:val="24"/>
          <w:szCs w:val="24"/>
        </w:rPr>
      </w:pPr>
    </w:p>
    <w:p w:rsidR="002171B9" w:rsidRPr="002171B9" w:rsidRDefault="002171B9" w:rsidP="002171B9">
      <w:pPr>
        <w:spacing w:after="40" w:line="259" w:lineRule="auto"/>
        <w:ind w:left="41"/>
        <w:jc w:val="center"/>
        <w:rPr>
          <w:sz w:val="24"/>
          <w:szCs w:val="24"/>
        </w:rPr>
      </w:pPr>
      <w:r w:rsidRPr="002171B9">
        <w:rPr>
          <w:b/>
          <w:sz w:val="24"/>
          <w:szCs w:val="24"/>
        </w:rPr>
        <w:t xml:space="preserve">Об утверждении положения об отнесении муниципальных бюджетных и казенных учреждений (организаций) культуры и искусства, функции и полномочия </w:t>
      </w:r>
      <w:proofErr w:type="gramStart"/>
      <w:r w:rsidRPr="002171B9">
        <w:rPr>
          <w:b/>
          <w:sz w:val="24"/>
          <w:szCs w:val="24"/>
        </w:rPr>
        <w:t>учредителя</w:t>
      </w:r>
      <w:proofErr w:type="gramEnd"/>
      <w:r w:rsidRPr="002171B9">
        <w:rPr>
          <w:b/>
          <w:sz w:val="24"/>
          <w:szCs w:val="24"/>
        </w:rPr>
        <w:t xml:space="preserve"> в отношении которых осуществляет администрация </w:t>
      </w:r>
      <w:proofErr w:type="spellStart"/>
      <w:r w:rsidRPr="002171B9">
        <w:rPr>
          <w:b/>
          <w:sz w:val="24"/>
          <w:szCs w:val="24"/>
        </w:rPr>
        <w:t>Камешкирского</w:t>
      </w:r>
      <w:proofErr w:type="spellEnd"/>
      <w:r w:rsidRPr="002171B9">
        <w:rPr>
          <w:b/>
          <w:sz w:val="24"/>
          <w:szCs w:val="24"/>
        </w:rPr>
        <w:t xml:space="preserve"> района Пензенской области, к группе по оплате труда руководителей</w:t>
      </w:r>
    </w:p>
    <w:p w:rsidR="002171B9" w:rsidRPr="002171B9" w:rsidRDefault="002171B9" w:rsidP="002171B9">
      <w:pPr>
        <w:spacing w:before="100" w:beforeAutospacing="1" w:after="100" w:afterAutospacing="1"/>
        <w:rPr>
          <w:sz w:val="24"/>
          <w:szCs w:val="24"/>
        </w:rPr>
      </w:pPr>
      <w:proofErr w:type="gramStart"/>
      <w:r w:rsidRPr="002171B9">
        <w:rPr>
          <w:sz w:val="24"/>
          <w:szCs w:val="24"/>
        </w:rPr>
        <w:t xml:space="preserve">В соответствии с постановлением Правительства Пензенской области от 23.12.2008 N 915-пП "Об утверждении Положения о системе оплаты труда работников государственных бюджетных и казенных учреждений культуры, искусства и архива Пензенской области" (с последующими изменениями), на основании </w:t>
      </w:r>
      <w:hyperlink r:id="rId13" w:history="1">
        <w:r w:rsidRPr="002171B9">
          <w:rPr>
            <w:color w:val="000000" w:themeColor="text1"/>
            <w:sz w:val="24"/>
            <w:szCs w:val="24"/>
          </w:rPr>
          <w:t>приказа Минкультуры Пензенской области от 22.08.2018 N 15-03/89</w:t>
        </w:r>
      </w:hyperlink>
      <w:r w:rsidRPr="002171B9">
        <w:rPr>
          <w:color w:val="000000" w:themeColor="text1"/>
          <w:sz w:val="24"/>
          <w:szCs w:val="24"/>
        </w:rPr>
        <w:t xml:space="preserve"> </w:t>
      </w:r>
      <w:r w:rsidRPr="002171B9">
        <w:rPr>
          <w:sz w:val="24"/>
          <w:szCs w:val="24"/>
        </w:rPr>
        <w:t>«Об утверждении Положения об отнесении государственных бюджетных и казенных учреждений (организаций) культуры и искусства, функции и</w:t>
      </w:r>
      <w:proofErr w:type="gramEnd"/>
      <w:r w:rsidRPr="002171B9">
        <w:rPr>
          <w:sz w:val="24"/>
          <w:szCs w:val="24"/>
        </w:rPr>
        <w:t xml:space="preserve"> полномочия </w:t>
      </w:r>
      <w:proofErr w:type="gramStart"/>
      <w:r w:rsidRPr="002171B9">
        <w:rPr>
          <w:sz w:val="24"/>
          <w:szCs w:val="24"/>
        </w:rPr>
        <w:t>учредителя</w:t>
      </w:r>
      <w:proofErr w:type="gramEnd"/>
      <w:r w:rsidRPr="002171B9">
        <w:rPr>
          <w:sz w:val="24"/>
          <w:szCs w:val="24"/>
        </w:rPr>
        <w:t xml:space="preserve"> в отношении которых осуществляет Министерство культуры и туризма Пензенской области, к группе по оплате труда руководителей», Устава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</w:t>
      </w:r>
    </w:p>
    <w:p w:rsidR="002171B9" w:rsidRPr="002171B9" w:rsidRDefault="002171B9" w:rsidP="002171B9">
      <w:pPr>
        <w:spacing w:before="100" w:beforeAutospacing="1" w:after="100" w:afterAutospacing="1"/>
        <w:jc w:val="center"/>
        <w:rPr>
          <w:sz w:val="24"/>
          <w:szCs w:val="24"/>
        </w:rPr>
      </w:pPr>
      <w:r w:rsidRPr="002171B9">
        <w:rPr>
          <w:sz w:val="24"/>
          <w:szCs w:val="24"/>
        </w:rPr>
        <w:t>ПОСТАНОВЛЯЕТ:</w:t>
      </w:r>
    </w:p>
    <w:p w:rsidR="002171B9" w:rsidRPr="002171B9" w:rsidRDefault="002171B9" w:rsidP="002171B9">
      <w:pPr>
        <w:rPr>
          <w:sz w:val="24"/>
          <w:szCs w:val="24"/>
        </w:rPr>
      </w:pPr>
      <w:r w:rsidRPr="002171B9">
        <w:rPr>
          <w:sz w:val="24"/>
          <w:szCs w:val="24"/>
        </w:rPr>
        <w:br/>
        <w:t xml:space="preserve">1. Утвердить прилагаемое Положение об отнесении муниципальных бюджетных и казенных учреждений (организаций) культуры и искусства, функции и полномочия </w:t>
      </w:r>
      <w:proofErr w:type="gramStart"/>
      <w:r w:rsidRPr="002171B9">
        <w:rPr>
          <w:sz w:val="24"/>
          <w:szCs w:val="24"/>
        </w:rPr>
        <w:t>учредителя</w:t>
      </w:r>
      <w:proofErr w:type="gramEnd"/>
      <w:r w:rsidRPr="002171B9">
        <w:rPr>
          <w:sz w:val="24"/>
          <w:szCs w:val="24"/>
        </w:rPr>
        <w:t xml:space="preserve"> в отношении которых осуществляет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области, к группе по оплате труда руководителей.</w:t>
      </w:r>
    </w:p>
    <w:p w:rsidR="002171B9" w:rsidRPr="002171B9" w:rsidRDefault="002171B9" w:rsidP="002171B9">
      <w:pPr>
        <w:rPr>
          <w:sz w:val="24"/>
          <w:szCs w:val="24"/>
        </w:rPr>
      </w:pPr>
      <w:r w:rsidRPr="002171B9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от 28.01.2019 № № 31 «Об утверждении Положения об отнесении муниципальных бюджетных и казенных учреждений (организаций) культуры и искусства, функций и полномочия учредителя, в отношении которых осуществляет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области, к группе по оплате труда руководителей».</w:t>
      </w:r>
      <w:r w:rsidRPr="002171B9">
        <w:rPr>
          <w:sz w:val="24"/>
          <w:szCs w:val="24"/>
        </w:rPr>
        <w:br/>
        <w:t>3. Настоящее постановление вступает в силу на следующий день после дня его официального опубликования.</w:t>
      </w:r>
      <w:r w:rsidRPr="002171B9">
        <w:rPr>
          <w:sz w:val="24"/>
          <w:szCs w:val="24"/>
        </w:rPr>
        <w:br/>
        <w:t>4. Опубликовать настоящее постановление в информационном бюллетене «</w:t>
      </w:r>
      <w:proofErr w:type="spellStart"/>
      <w:r w:rsidRPr="002171B9">
        <w:rPr>
          <w:sz w:val="24"/>
          <w:szCs w:val="24"/>
        </w:rPr>
        <w:t>Камешкирский</w:t>
      </w:r>
      <w:proofErr w:type="spellEnd"/>
      <w:r w:rsidRPr="002171B9">
        <w:rPr>
          <w:sz w:val="24"/>
          <w:szCs w:val="24"/>
        </w:rPr>
        <w:t xml:space="preserve"> вестник»</w:t>
      </w: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lastRenderedPageBreak/>
        <w:t xml:space="preserve">5. </w:t>
      </w:r>
      <w:proofErr w:type="gramStart"/>
      <w:r w:rsidRPr="002171B9">
        <w:rPr>
          <w:sz w:val="24"/>
          <w:szCs w:val="24"/>
        </w:rPr>
        <w:t>Контроль за</w:t>
      </w:r>
      <w:proofErr w:type="gramEnd"/>
      <w:r w:rsidRPr="002171B9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области.</w:t>
      </w:r>
    </w:p>
    <w:p w:rsidR="002171B9" w:rsidRPr="002171B9" w:rsidRDefault="002171B9" w:rsidP="002171B9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</w:p>
    <w:p w:rsidR="002171B9" w:rsidRPr="002171B9" w:rsidRDefault="002171B9" w:rsidP="002171B9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</w:p>
    <w:p w:rsidR="002171B9" w:rsidRPr="002171B9" w:rsidRDefault="002171B9" w:rsidP="002171B9">
      <w:pPr>
        <w:outlineLvl w:val="1"/>
        <w:rPr>
          <w:bCs/>
          <w:sz w:val="24"/>
          <w:szCs w:val="24"/>
        </w:rPr>
      </w:pPr>
      <w:r w:rsidRPr="002171B9">
        <w:rPr>
          <w:bCs/>
          <w:sz w:val="24"/>
          <w:szCs w:val="24"/>
        </w:rPr>
        <w:t>Глава администрации</w:t>
      </w:r>
    </w:p>
    <w:p w:rsidR="002171B9" w:rsidRPr="002171B9" w:rsidRDefault="002171B9" w:rsidP="002171B9">
      <w:pPr>
        <w:outlineLvl w:val="1"/>
        <w:rPr>
          <w:bCs/>
          <w:sz w:val="24"/>
          <w:szCs w:val="24"/>
        </w:rPr>
      </w:pPr>
      <w:proofErr w:type="spellStart"/>
      <w:r w:rsidRPr="002171B9">
        <w:rPr>
          <w:bCs/>
          <w:sz w:val="24"/>
          <w:szCs w:val="24"/>
        </w:rPr>
        <w:t>Камешкирского</w:t>
      </w:r>
      <w:proofErr w:type="spellEnd"/>
      <w:r w:rsidRPr="002171B9">
        <w:rPr>
          <w:bCs/>
          <w:sz w:val="24"/>
          <w:szCs w:val="24"/>
        </w:rPr>
        <w:t xml:space="preserve"> района </w:t>
      </w:r>
    </w:p>
    <w:p w:rsidR="002171B9" w:rsidRPr="002171B9" w:rsidRDefault="002171B9" w:rsidP="002171B9">
      <w:pPr>
        <w:outlineLvl w:val="1"/>
        <w:rPr>
          <w:bCs/>
          <w:sz w:val="24"/>
          <w:szCs w:val="24"/>
        </w:rPr>
      </w:pPr>
      <w:r w:rsidRPr="002171B9">
        <w:rPr>
          <w:bCs/>
          <w:sz w:val="24"/>
          <w:szCs w:val="24"/>
        </w:rPr>
        <w:t xml:space="preserve">Пензенской области                                                                      С.Н. </w:t>
      </w:r>
      <w:proofErr w:type="gramStart"/>
      <w:r w:rsidRPr="002171B9">
        <w:rPr>
          <w:bCs/>
          <w:sz w:val="24"/>
          <w:szCs w:val="24"/>
        </w:rPr>
        <w:t>Хазов</w:t>
      </w:r>
      <w:proofErr w:type="gramEnd"/>
    </w:p>
    <w:p w:rsidR="002171B9" w:rsidRPr="002171B9" w:rsidRDefault="002171B9" w:rsidP="002171B9">
      <w:pPr>
        <w:spacing w:before="100" w:beforeAutospacing="1" w:after="100" w:afterAutospacing="1"/>
        <w:jc w:val="center"/>
        <w:outlineLvl w:val="1"/>
        <w:rPr>
          <w:bCs/>
          <w:sz w:val="24"/>
          <w:szCs w:val="24"/>
        </w:rPr>
      </w:pPr>
    </w:p>
    <w:p w:rsidR="002171B9" w:rsidRPr="002171B9" w:rsidRDefault="002171B9" w:rsidP="002171B9">
      <w:pPr>
        <w:jc w:val="right"/>
        <w:outlineLvl w:val="1"/>
        <w:rPr>
          <w:bCs/>
          <w:sz w:val="24"/>
          <w:szCs w:val="24"/>
        </w:rPr>
      </w:pPr>
      <w:bookmarkStart w:id="2" w:name="_GoBack"/>
      <w:bookmarkEnd w:id="2"/>
      <w:r w:rsidRPr="002171B9">
        <w:rPr>
          <w:bCs/>
          <w:sz w:val="24"/>
          <w:szCs w:val="24"/>
        </w:rPr>
        <w:t>Утверждено</w:t>
      </w:r>
    </w:p>
    <w:p w:rsidR="002171B9" w:rsidRPr="002171B9" w:rsidRDefault="002171B9" w:rsidP="002171B9">
      <w:pPr>
        <w:jc w:val="right"/>
        <w:outlineLvl w:val="1"/>
        <w:rPr>
          <w:bCs/>
          <w:sz w:val="24"/>
          <w:szCs w:val="24"/>
        </w:rPr>
      </w:pPr>
      <w:r w:rsidRPr="002171B9">
        <w:rPr>
          <w:bCs/>
          <w:sz w:val="24"/>
          <w:szCs w:val="24"/>
        </w:rPr>
        <w:t>Постановлением администрации</w:t>
      </w:r>
    </w:p>
    <w:p w:rsidR="002171B9" w:rsidRPr="002171B9" w:rsidRDefault="002171B9" w:rsidP="002171B9">
      <w:pPr>
        <w:jc w:val="right"/>
        <w:outlineLvl w:val="1"/>
        <w:rPr>
          <w:bCs/>
          <w:sz w:val="24"/>
          <w:szCs w:val="24"/>
        </w:rPr>
      </w:pPr>
      <w:proofErr w:type="spellStart"/>
      <w:r w:rsidRPr="002171B9">
        <w:rPr>
          <w:bCs/>
          <w:sz w:val="24"/>
          <w:szCs w:val="24"/>
        </w:rPr>
        <w:t>Камешкирского</w:t>
      </w:r>
      <w:proofErr w:type="spellEnd"/>
      <w:r w:rsidRPr="002171B9">
        <w:rPr>
          <w:bCs/>
          <w:sz w:val="24"/>
          <w:szCs w:val="24"/>
        </w:rPr>
        <w:t xml:space="preserve"> района</w:t>
      </w:r>
    </w:p>
    <w:p w:rsidR="002171B9" w:rsidRPr="002171B9" w:rsidRDefault="002171B9" w:rsidP="002171B9">
      <w:pPr>
        <w:jc w:val="right"/>
        <w:outlineLvl w:val="1"/>
        <w:rPr>
          <w:bCs/>
          <w:sz w:val="24"/>
          <w:szCs w:val="24"/>
        </w:rPr>
      </w:pPr>
      <w:r w:rsidRPr="002171B9">
        <w:rPr>
          <w:bCs/>
          <w:sz w:val="24"/>
          <w:szCs w:val="24"/>
        </w:rPr>
        <w:t xml:space="preserve">от _____________№________ </w:t>
      </w:r>
    </w:p>
    <w:p w:rsidR="002171B9" w:rsidRPr="002171B9" w:rsidRDefault="002171B9" w:rsidP="002171B9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2171B9">
        <w:rPr>
          <w:b/>
          <w:bCs/>
          <w:sz w:val="24"/>
          <w:szCs w:val="24"/>
        </w:rPr>
        <w:t xml:space="preserve">ПОЛОЖЕНИЕ ОБ ОТНЕСЕНИИ МУНИЦИПАЛЬНЫХ БЮДЖЕТНЫХ И КАЗЕННЫХ УЧРЕЖДЕНИЙ (ОРГАНИЗАЦИЙ) КУЛЬТУРЫ И ИСКУССТВА, ФУНКЦИИ И ПОЛНОМОЧИЯ </w:t>
      </w:r>
      <w:proofErr w:type="gramStart"/>
      <w:r w:rsidRPr="002171B9">
        <w:rPr>
          <w:b/>
          <w:bCs/>
          <w:sz w:val="24"/>
          <w:szCs w:val="24"/>
        </w:rPr>
        <w:t>УЧРЕДИТЕЛЯ</w:t>
      </w:r>
      <w:proofErr w:type="gramEnd"/>
      <w:r w:rsidRPr="002171B9">
        <w:rPr>
          <w:b/>
          <w:bCs/>
          <w:sz w:val="24"/>
          <w:szCs w:val="24"/>
        </w:rPr>
        <w:t xml:space="preserve"> В ОТНОШЕНИИ КОТОРЫХ ОСУЩЕСТВЛЯЕТ АДМИНИСТРАЦИЯ КАМЕШКИРСКОГО РАЙОНА ПЕНЗЕНСКОЙ ОБЛАСТИ, К ГРУППЕ ПО ОПЛАТЕ ТРУДА РУКОВОДИТЕЛЕЙ</w:t>
      </w: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  <w:t xml:space="preserve">1. Настоящее Положение определяет правила отнесения муниципальных бюджетных и казенных учреждений (организаций) культуры и искусства, функции и полномочия </w:t>
      </w:r>
      <w:proofErr w:type="gramStart"/>
      <w:r w:rsidRPr="002171B9">
        <w:rPr>
          <w:sz w:val="24"/>
          <w:szCs w:val="24"/>
        </w:rPr>
        <w:t>учредителя</w:t>
      </w:r>
      <w:proofErr w:type="gramEnd"/>
      <w:r w:rsidRPr="002171B9">
        <w:rPr>
          <w:sz w:val="24"/>
          <w:szCs w:val="24"/>
        </w:rPr>
        <w:t xml:space="preserve"> в отношении которых осуществляет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области, к группе по оплате труда руководителей для определения должностного оклада руководителей муниципальных учреждений (далее - Учреждения).</w:t>
      </w:r>
      <w:r w:rsidRPr="002171B9">
        <w:rPr>
          <w:sz w:val="24"/>
          <w:szCs w:val="24"/>
        </w:rPr>
        <w:br/>
        <w:t>2. Группа по оплате труда руководителей определяется на основании соответствующих документов, подтверждающих наличие указанных объемных показателей масштаба управления Учреждением.</w:t>
      </w:r>
      <w:r w:rsidRPr="002171B9">
        <w:rPr>
          <w:sz w:val="24"/>
          <w:szCs w:val="24"/>
        </w:rPr>
        <w:br/>
        <w:t>3. Группа по оплате труда руководителей для вновь создаваемых Учреждений устанавливается исходя из плановых (проектных) показателей, но не более чем на 1 год.</w:t>
      </w:r>
      <w:r w:rsidRPr="002171B9">
        <w:rPr>
          <w:sz w:val="24"/>
          <w:szCs w:val="24"/>
        </w:rPr>
        <w:br/>
        <w:t>4. Группа по оплате труда реорганизованных Учреждений устанавливается с момента завершения реорганизации исходя из количества баллов, набранных по всем реорганизованным Учреждениям.</w:t>
      </w:r>
      <w:r w:rsidRPr="002171B9">
        <w:rPr>
          <w:sz w:val="24"/>
          <w:szCs w:val="24"/>
        </w:rPr>
        <w:br/>
        <w:t>5. За руководителями Учреждений, находящихся на капитальном ремонте (реконструкции), сохраняется группа по оплате труда руководителей, определенная до начала капитального ремонта (реконструкции), на срок проведения капитального ремонта (реконструкции).</w:t>
      </w:r>
      <w:r w:rsidRPr="002171B9">
        <w:rPr>
          <w:sz w:val="24"/>
          <w:szCs w:val="24"/>
        </w:rPr>
        <w:br/>
        <w:t>6. Группы по оплате труда руководителей определяются по сумме баллов, набранных Учреждением в соответствии с объемными показателями масштаба управления Учреждением, согласно приложениям 1 - 5 к настоящему Положению.</w:t>
      </w:r>
      <w:r w:rsidRPr="002171B9">
        <w:rPr>
          <w:sz w:val="24"/>
          <w:szCs w:val="24"/>
        </w:rPr>
        <w:br/>
        <w:t>7. Отнесение к группам по оплате труда руководителей Учреждений осуществляется в соответствии с таблицей согласно приложению N 6 к настоящему Положению.</w:t>
      </w:r>
      <w:r w:rsidRPr="002171B9">
        <w:rPr>
          <w:sz w:val="24"/>
          <w:szCs w:val="24"/>
        </w:rPr>
        <w:br/>
        <w:t xml:space="preserve">8. Учреждения ежегодно представляют в администрацию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района, документы, подтверждающие достижение соответствующих объемных показателей масштаба управления Учреждением, до 28 декабря текущего года с сопроводительным письмом руководителя Учреждения.</w:t>
      </w:r>
      <w:r w:rsidRPr="002171B9">
        <w:rPr>
          <w:sz w:val="24"/>
          <w:szCs w:val="24"/>
        </w:rPr>
        <w:br/>
        <w:t>Руководители Учреждений несут ответственность за несвоевременность представления указанных документов и за достоверность сведений в представленных документах.</w:t>
      </w: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lastRenderedPageBreak/>
        <w:t xml:space="preserve">9. Администрация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в срок до 31 декабря текущего года проводит проверку представленных руководителями Учреждений документов, готовит распоряжение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 об отнесении Учреждений к группам по оплате труда руководителей и представляет проект распоряжения  на подпись Главе администрации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 Пензенской области.                                                                                                        10. Для установления должностных окладов руководителям Учреждений используются следующие повышающие коэффициенты, соответствующие группе по оплате труда руководителей: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3187"/>
      </w:tblGrid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Группы по оплате труда руководителей муниципальных библиотек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Повышающие коэффициенты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2,0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1,8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3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1,5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4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1,3 </w:t>
            </w:r>
          </w:p>
        </w:tc>
      </w:tr>
    </w:tbl>
    <w:p w:rsidR="002171B9" w:rsidRPr="002171B9" w:rsidRDefault="002171B9" w:rsidP="002171B9">
      <w:pPr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3187"/>
      </w:tblGrid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Группы по оплате труда руководителей муниципальных учреждений клубного типа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Повышающие коэффициенты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2,0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1,8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3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1,5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4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1,2 </w:t>
            </w:r>
          </w:p>
        </w:tc>
      </w:tr>
    </w:tbl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2171B9">
        <w:rPr>
          <w:b/>
          <w:bCs/>
          <w:sz w:val="24"/>
          <w:szCs w:val="24"/>
        </w:rPr>
        <w:t>Приложение N 1. Объемные показатели масштаба управления государственных библиотек</w:t>
      </w:r>
    </w:p>
    <w:p w:rsidR="002171B9" w:rsidRPr="002171B9" w:rsidRDefault="002171B9" w:rsidP="002171B9">
      <w:pPr>
        <w:spacing w:before="100" w:beforeAutospacing="1" w:after="100" w:afterAutospacing="1"/>
        <w:jc w:val="right"/>
        <w:rPr>
          <w:sz w:val="24"/>
          <w:szCs w:val="24"/>
        </w:rPr>
      </w:pP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  <w:t>Приложение N 1</w:t>
      </w:r>
      <w:r w:rsidRPr="002171B9">
        <w:rPr>
          <w:sz w:val="24"/>
          <w:szCs w:val="24"/>
        </w:rPr>
        <w:br/>
        <w:t>к Положению</w:t>
      </w:r>
      <w:r w:rsidRPr="002171B9">
        <w:rPr>
          <w:sz w:val="24"/>
          <w:szCs w:val="24"/>
        </w:rPr>
        <w:br/>
        <w:t>об отнесении муниципальных</w:t>
      </w:r>
      <w:r w:rsidRPr="002171B9">
        <w:rPr>
          <w:sz w:val="24"/>
          <w:szCs w:val="24"/>
        </w:rPr>
        <w:br/>
        <w:t>учреждений культуры и искусства,</w:t>
      </w:r>
      <w:r w:rsidRPr="002171B9">
        <w:rPr>
          <w:sz w:val="24"/>
          <w:szCs w:val="24"/>
        </w:rPr>
        <w:br/>
        <w:t xml:space="preserve">функции и полномочия </w:t>
      </w:r>
      <w:proofErr w:type="gramStart"/>
      <w:r w:rsidRPr="002171B9">
        <w:rPr>
          <w:sz w:val="24"/>
          <w:szCs w:val="24"/>
        </w:rPr>
        <w:t>учредителя</w:t>
      </w:r>
      <w:proofErr w:type="gramEnd"/>
      <w:r w:rsidRPr="002171B9">
        <w:rPr>
          <w:sz w:val="24"/>
          <w:szCs w:val="24"/>
        </w:rPr>
        <w:br/>
        <w:t xml:space="preserve">в отношении которых осуществляет                                                                                    администрация 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r w:rsidRPr="002171B9">
        <w:rPr>
          <w:sz w:val="24"/>
          <w:szCs w:val="24"/>
        </w:rPr>
        <w:br/>
        <w:t>Пензенской области,</w:t>
      </w:r>
      <w:r w:rsidRPr="002171B9">
        <w:rPr>
          <w:sz w:val="24"/>
          <w:szCs w:val="24"/>
        </w:rPr>
        <w:br/>
        <w:t>к группе по оплате труда</w:t>
      </w:r>
      <w:r w:rsidRPr="002171B9">
        <w:rPr>
          <w:sz w:val="24"/>
          <w:szCs w:val="24"/>
        </w:rPr>
        <w:br/>
        <w:t>руководителей, утвержденное</w:t>
      </w:r>
      <w:r w:rsidRPr="002171B9">
        <w:rPr>
          <w:sz w:val="24"/>
          <w:szCs w:val="24"/>
        </w:rPr>
        <w:br/>
        <w:t xml:space="preserve">Постановлением от __________-№_____ </w:t>
      </w:r>
    </w:p>
    <w:p w:rsidR="002171B9" w:rsidRPr="002171B9" w:rsidRDefault="002171B9" w:rsidP="002171B9">
      <w:pPr>
        <w:spacing w:before="100" w:beforeAutospacing="1" w:after="100" w:afterAutospacing="1"/>
        <w:jc w:val="center"/>
        <w:rPr>
          <w:sz w:val="24"/>
          <w:szCs w:val="24"/>
        </w:rPr>
      </w:pP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  <w:t>ОБЪЕМНЫЕ ПОКАЗАТЕЛИ МАСШТАБА УПРАВЛЕНИЯ МУНИЦИПАЛЬНЫХ БИБЛИОТЕК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4096"/>
        <w:gridCol w:w="2432"/>
        <w:gridCol w:w="1574"/>
      </w:tblGrid>
      <w:tr w:rsidR="002171B9" w:rsidRPr="002171B9" w:rsidTr="00377123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2171B9">
              <w:rPr>
                <w:sz w:val="24"/>
                <w:szCs w:val="24"/>
              </w:rPr>
              <w:t>п</w:t>
            </w:r>
            <w:proofErr w:type="gramEnd"/>
            <w:r w:rsidRPr="002171B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Объемные показатели масштаба управления Учреждением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Условия расчета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Количество баллов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Среднегодовое число читателей (тыс. чел.)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каждую 1000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10,0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Среднегодовое количество книговыдач (тыс. ед.)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каждую 1000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0,1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Количество посадочных мест:</w:t>
            </w:r>
          </w:p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- в читальных залах;</w:t>
            </w:r>
          </w:p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- в конференц-залах.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одно посадочное место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0,1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Количество специалистов основного персонала с высшим специальным образованием (ед.)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одного специалиста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2,0 </w:t>
            </w:r>
          </w:p>
        </w:tc>
      </w:tr>
    </w:tbl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2171B9">
        <w:rPr>
          <w:b/>
          <w:bCs/>
          <w:sz w:val="24"/>
          <w:szCs w:val="24"/>
        </w:rPr>
        <w:t xml:space="preserve">Приложение N 2. Объемные показатели масштаба управления </w:t>
      </w:r>
      <w:r w:rsidRPr="002171B9">
        <w:rPr>
          <w:b/>
          <w:sz w:val="24"/>
          <w:szCs w:val="24"/>
        </w:rPr>
        <w:t>муниципальных</w:t>
      </w:r>
      <w:r w:rsidRPr="002171B9">
        <w:rPr>
          <w:b/>
          <w:bCs/>
          <w:sz w:val="24"/>
          <w:szCs w:val="24"/>
        </w:rPr>
        <w:t xml:space="preserve"> учреждений клубного типа</w:t>
      </w:r>
    </w:p>
    <w:p w:rsidR="002171B9" w:rsidRPr="002171B9" w:rsidRDefault="002171B9" w:rsidP="002171B9">
      <w:pPr>
        <w:spacing w:before="100" w:beforeAutospacing="1" w:after="100" w:afterAutospacing="1"/>
        <w:jc w:val="right"/>
        <w:rPr>
          <w:sz w:val="24"/>
          <w:szCs w:val="24"/>
        </w:rPr>
      </w:pP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  <w:t>Приложение N 2</w:t>
      </w:r>
      <w:r w:rsidRPr="002171B9">
        <w:rPr>
          <w:sz w:val="24"/>
          <w:szCs w:val="24"/>
        </w:rPr>
        <w:br/>
        <w:t>к Положению</w:t>
      </w:r>
      <w:r w:rsidRPr="002171B9">
        <w:rPr>
          <w:sz w:val="24"/>
          <w:szCs w:val="24"/>
        </w:rPr>
        <w:br/>
        <w:t>об отнесении муниципальных</w:t>
      </w:r>
      <w:r w:rsidRPr="002171B9">
        <w:rPr>
          <w:sz w:val="24"/>
          <w:szCs w:val="24"/>
        </w:rPr>
        <w:br/>
        <w:t>учреждений культуры и искусства,</w:t>
      </w:r>
      <w:r w:rsidRPr="002171B9">
        <w:rPr>
          <w:sz w:val="24"/>
          <w:szCs w:val="24"/>
        </w:rPr>
        <w:br/>
        <w:t xml:space="preserve">функции и полномочия </w:t>
      </w:r>
      <w:proofErr w:type="gramStart"/>
      <w:r w:rsidRPr="002171B9">
        <w:rPr>
          <w:sz w:val="24"/>
          <w:szCs w:val="24"/>
        </w:rPr>
        <w:t>учредителя</w:t>
      </w:r>
      <w:proofErr w:type="gramEnd"/>
      <w:r w:rsidRPr="002171B9">
        <w:rPr>
          <w:sz w:val="24"/>
          <w:szCs w:val="24"/>
        </w:rPr>
        <w:br/>
        <w:t xml:space="preserve">в отношении которых осуществляет                                                                                    администрация 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r w:rsidRPr="002171B9">
        <w:rPr>
          <w:sz w:val="24"/>
          <w:szCs w:val="24"/>
        </w:rPr>
        <w:br/>
        <w:t>Пензенской области,</w:t>
      </w:r>
      <w:r w:rsidRPr="002171B9">
        <w:rPr>
          <w:sz w:val="24"/>
          <w:szCs w:val="24"/>
        </w:rPr>
        <w:br/>
        <w:t>к группе по оплате труда</w:t>
      </w:r>
      <w:r w:rsidRPr="002171B9">
        <w:rPr>
          <w:sz w:val="24"/>
          <w:szCs w:val="24"/>
        </w:rPr>
        <w:br/>
        <w:t>руководителей, утвержденное</w:t>
      </w:r>
      <w:r w:rsidRPr="002171B9">
        <w:rPr>
          <w:sz w:val="24"/>
          <w:szCs w:val="24"/>
        </w:rPr>
        <w:br/>
        <w:t>Постановлением от __________-№_____</w:t>
      </w:r>
    </w:p>
    <w:p w:rsidR="002171B9" w:rsidRPr="002171B9" w:rsidRDefault="002171B9" w:rsidP="002171B9">
      <w:pPr>
        <w:spacing w:before="100" w:beforeAutospacing="1" w:after="100" w:afterAutospacing="1"/>
        <w:jc w:val="center"/>
        <w:rPr>
          <w:sz w:val="24"/>
          <w:szCs w:val="24"/>
        </w:rPr>
      </w:pP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  <w:t>ОБЪЕМНЫЕ ПОКАЗАТЕЛИ МАСШТАБА УПРАВЛЕНИЯ МУНИЦИПАЛЬНЫХ УЧРЕЖДЕНИЙ КЛУБНОГО ТИПА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3726"/>
        <w:gridCol w:w="2063"/>
        <w:gridCol w:w="1574"/>
      </w:tblGrid>
      <w:tr w:rsidR="002171B9" w:rsidRPr="002171B9" w:rsidTr="00377123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3696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N </w:t>
            </w:r>
            <w:proofErr w:type="gramStart"/>
            <w:r w:rsidRPr="002171B9">
              <w:rPr>
                <w:sz w:val="24"/>
                <w:szCs w:val="24"/>
              </w:rPr>
              <w:t>п</w:t>
            </w:r>
            <w:proofErr w:type="gramEnd"/>
            <w:r w:rsidRPr="002171B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Объемные показатели масштаба управления Учреждением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Условия расчета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Количество баллов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Количество постоянно действующих в течение года клубных формирований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одно формирование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5,0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Количество культурно-досуговых мероприятий (ед.)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одно мероприятие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1,0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Количество посадочных ме</w:t>
            </w:r>
            <w:proofErr w:type="gramStart"/>
            <w:r w:rsidRPr="002171B9">
              <w:rPr>
                <w:sz w:val="24"/>
                <w:szCs w:val="24"/>
              </w:rPr>
              <w:t>ст в зр</w:t>
            </w:r>
            <w:proofErr w:type="gramEnd"/>
            <w:r w:rsidRPr="002171B9">
              <w:rPr>
                <w:sz w:val="24"/>
                <w:szCs w:val="24"/>
              </w:rPr>
              <w:t>ительных залах (ед.)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одно посадочное место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0,1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Количество специалистов основного персонала с высшим специальным образованием (ед.)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За одного специалиста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2,0 </w:t>
            </w:r>
          </w:p>
        </w:tc>
      </w:tr>
    </w:tbl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 w:rsidRPr="002171B9">
        <w:rPr>
          <w:b/>
          <w:bCs/>
          <w:sz w:val="24"/>
          <w:szCs w:val="24"/>
        </w:rPr>
        <w:t>Приложение N 3. Группы по оплате труда руководителей в зависимости от суммы баллов по объемным показателям масштаба управления Учреждением</w:t>
      </w:r>
    </w:p>
    <w:p w:rsidR="002171B9" w:rsidRPr="002171B9" w:rsidRDefault="002171B9" w:rsidP="002171B9">
      <w:pPr>
        <w:spacing w:before="100" w:beforeAutospacing="1" w:after="100" w:afterAutospacing="1"/>
        <w:jc w:val="right"/>
        <w:rPr>
          <w:sz w:val="24"/>
          <w:szCs w:val="24"/>
        </w:rPr>
      </w:pP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</w:r>
    </w:p>
    <w:p w:rsidR="002171B9" w:rsidRPr="002171B9" w:rsidRDefault="002171B9" w:rsidP="002171B9">
      <w:pPr>
        <w:spacing w:before="100" w:beforeAutospacing="1" w:after="100" w:afterAutospacing="1"/>
        <w:jc w:val="right"/>
        <w:rPr>
          <w:sz w:val="24"/>
          <w:szCs w:val="24"/>
        </w:rPr>
      </w:pPr>
      <w:r w:rsidRPr="002171B9">
        <w:rPr>
          <w:sz w:val="24"/>
          <w:szCs w:val="24"/>
        </w:rPr>
        <w:t>Приложение N 3</w:t>
      </w:r>
      <w:r w:rsidRPr="002171B9">
        <w:rPr>
          <w:sz w:val="24"/>
          <w:szCs w:val="24"/>
        </w:rPr>
        <w:br/>
        <w:t>к Положению</w:t>
      </w:r>
      <w:r w:rsidRPr="002171B9">
        <w:rPr>
          <w:sz w:val="24"/>
          <w:szCs w:val="24"/>
        </w:rPr>
        <w:br/>
        <w:t>об отнесении муниципальных</w:t>
      </w:r>
      <w:r w:rsidRPr="002171B9">
        <w:rPr>
          <w:sz w:val="24"/>
          <w:szCs w:val="24"/>
        </w:rPr>
        <w:br/>
        <w:t>учреждений культуры и искусства,</w:t>
      </w:r>
      <w:r w:rsidRPr="002171B9">
        <w:rPr>
          <w:sz w:val="24"/>
          <w:szCs w:val="24"/>
        </w:rPr>
        <w:br/>
        <w:t xml:space="preserve">функции и полномочия </w:t>
      </w:r>
      <w:proofErr w:type="gramStart"/>
      <w:r w:rsidRPr="002171B9">
        <w:rPr>
          <w:sz w:val="24"/>
          <w:szCs w:val="24"/>
        </w:rPr>
        <w:t>учредителя</w:t>
      </w:r>
      <w:proofErr w:type="gramEnd"/>
      <w:r w:rsidRPr="002171B9">
        <w:rPr>
          <w:sz w:val="24"/>
          <w:szCs w:val="24"/>
        </w:rPr>
        <w:br/>
        <w:t xml:space="preserve">в отношении которых осуществляет                                                                                    администрация  </w:t>
      </w:r>
      <w:proofErr w:type="spellStart"/>
      <w:r w:rsidRPr="002171B9">
        <w:rPr>
          <w:sz w:val="24"/>
          <w:szCs w:val="24"/>
        </w:rPr>
        <w:t>Камешкирского</w:t>
      </w:r>
      <w:proofErr w:type="spellEnd"/>
      <w:r w:rsidRPr="002171B9">
        <w:rPr>
          <w:sz w:val="24"/>
          <w:szCs w:val="24"/>
        </w:rPr>
        <w:t xml:space="preserve"> района</w:t>
      </w:r>
      <w:r w:rsidRPr="002171B9">
        <w:rPr>
          <w:sz w:val="24"/>
          <w:szCs w:val="24"/>
        </w:rPr>
        <w:br/>
        <w:t>Пензенской области,</w:t>
      </w:r>
      <w:r w:rsidRPr="002171B9">
        <w:rPr>
          <w:sz w:val="24"/>
          <w:szCs w:val="24"/>
        </w:rPr>
        <w:br/>
        <w:t>к группе по оплате труда</w:t>
      </w:r>
      <w:r w:rsidRPr="002171B9">
        <w:rPr>
          <w:sz w:val="24"/>
          <w:szCs w:val="24"/>
        </w:rPr>
        <w:br/>
        <w:t>руководителей, утвержденное</w:t>
      </w:r>
      <w:r w:rsidRPr="002171B9">
        <w:rPr>
          <w:sz w:val="24"/>
          <w:szCs w:val="24"/>
        </w:rPr>
        <w:br/>
        <w:t>Постановлением от __________-№_____</w:t>
      </w:r>
    </w:p>
    <w:p w:rsidR="002171B9" w:rsidRPr="002171B9" w:rsidRDefault="002171B9" w:rsidP="002171B9">
      <w:pPr>
        <w:spacing w:before="100" w:beforeAutospacing="1" w:after="100" w:afterAutospacing="1"/>
        <w:jc w:val="center"/>
        <w:rPr>
          <w:sz w:val="24"/>
          <w:szCs w:val="24"/>
        </w:rPr>
      </w:pPr>
      <w:r w:rsidRPr="002171B9">
        <w:rPr>
          <w:sz w:val="24"/>
          <w:szCs w:val="24"/>
        </w:rPr>
        <w:br/>
      </w:r>
      <w:r w:rsidRPr="002171B9">
        <w:rPr>
          <w:sz w:val="24"/>
          <w:szCs w:val="24"/>
        </w:rPr>
        <w:br/>
        <w:t>ГРУППЫ ПО ОПЛАТЕ ТРУДА РУКОВОДИТЕЛЕЙ В ЗАВИСИМОСТИ ОТ СУММЫ БАЛЛОВ ПО ОБЪЕМНЫМ ПОКАЗАТЕЛЯМ МАСШТАБА УПРАВЛЕНИЯ УЧРЕЖДЕНИЕМ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801"/>
        <w:gridCol w:w="1324"/>
        <w:gridCol w:w="1507"/>
        <w:gridCol w:w="1507"/>
        <w:gridCol w:w="1522"/>
      </w:tblGrid>
      <w:tr w:rsidR="002171B9" w:rsidRPr="002171B9" w:rsidTr="00377123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N </w:t>
            </w:r>
            <w:proofErr w:type="gramStart"/>
            <w:r w:rsidRPr="002171B9">
              <w:rPr>
                <w:sz w:val="24"/>
                <w:szCs w:val="24"/>
              </w:rPr>
              <w:t>п</w:t>
            </w:r>
            <w:proofErr w:type="gramEnd"/>
            <w:r w:rsidRPr="002171B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Тип (вид) Учреждения </w:t>
            </w:r>
          </w:p>
        </w:tc>
        <w:tc>
          <w:tcPr>
            <w:tcW w:w="5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Группа по оплате труда руководителей в зависимости от суммы баллов по объемным показателям масштаба управления Учреждением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 группа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 группа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3 группа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4 группа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6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1.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Муниципальные библиотеки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свыше 700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от 600 до 699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от 500 до 599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менее 500 </w:t>
            </w:r>
          </w:p>
        </w:tc>
      </w:tr>
      <w:tr w:rsidR="002171B9" w:rsidRPr="002171B9" w:rsidTr="00377123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>2.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Муниципальные учреждения клубного типа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свыше 400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от 300 до 399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от 200 до 299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171B9" w:rsidRPr="002171B9" w:rsidRDefault="002171B9" w:rsidP="0037712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171B9">
              <w:rPr>
                <w:sz w:val="24"/>
                <w:szCs w:val="24"/>
              </w:rPr>
              <w:t xml:space="preserve">менее 200 </w:t>
            </w:r>
          </w:p>
        </w:tc>
      </w:tr>
    </w:tbl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 w:rsidP="002171B9">
      <w:pPr>
        <w:rPr>
          <w:sz w:val="24"/>
          <w:szCs w:val="24"/>
        </w:rPr>
      </w:pPr>
    </w:p>
    <w:p w:rsidR="002171B9" w:rsidRPr="002171B9" w:rsidRDefault="002171B9">
      <w:pPr>
        <w:rPr>
          <w:sz w:val="24"/>
          <w:szCs w:val="24"/>
        </w:rPr>
      </w:pPr>
    </w:p>
    <w:sectPr w:rsidR="002171B9" w:rsidRPr="002171B9" w:rsidSect="002171B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59" w:rsidRDefault="002171B9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6463"/>
    <w:multiLevelType w:val="hybridMultilevel"/>
    <w:tmpl w:val="72FEFD70"/>
    <w:lvl w:ilvl="0" w:tplc="8234796A">
      <w:start w:val="1"/>
      <w:numFmt w:val="decimal"/>
      <w:lvlText w:val="%1."/>
      <w:lvlJc w:val="left"/>
      <w:pPr>
        <w:ind w:left="38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7C9A02E3"/>
    <w:multiLevelType w:val="hybridMultilevel"/>
    <w:tmpl w:val="B8401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B9"/>
    <w:rsid w:val="002171B9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71B9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171B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171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17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71B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qFormat/>
    <w:rsid w:val="002171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71B9"/>
    <w:pPr>
      <w:widowControl/>
      <w:ind w:left="720"/>
      <w:contextualSpacing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2171B9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17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71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1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71B9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171B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171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17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71B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qFormat/>
    <w:rsid w:val="002171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71B9"/>
    <w:pPr>
      <w:widowControl/>
      <w:ind w:left="720"/>
      <w:contextualSpacing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2171B9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17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71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1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cs.cntd.ru/document/55016118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39074CEB87F842D8B97593073955DCC18A2D09990A868B560B04BDEF45A801AeA5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1AE899692A564E13DEF1083A3e553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4734</Words>
  <Characters>26986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2020-01-22T05:27:00Z</cp:lastPrinted>
  <dcterms:created xsi:type="dcterms:W3CDTF">2020-01-22T05:24:00Z</dcterms:created>
  <dcterms:modified xsi:type="dcterms:W3CDTF">2020-01-22T05:28:00Z</dcterms:modified>
</cp:coreProperties>
</file>