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D2" w:rsidRPr="00C208BE" w:rsidRDefault="001D5FD2" w:rsidP="001D5FD2">
      <w:pPr>
        <w:pStyle w:val="ConsPlusNormal"/>
        <w:jc w:val="right"/>
        <w:outlineLvl w:val="0"/>
        <w:rPr>
          <w:color w:val="000000" w:themeColor="text1"/>
        </w:rPr>
      </w:pPr>
      <w:r w:rsidRPr="00C208BE">
        <w:rPr>
          <w:color w:val="000000" w:themeColor="text1"/>
        </w:rPr>
        <w:t>Утверждены</w:t>
      </w:r>
    </w:p>
    <w:p w:rsidR="001D5FD2" w:rsidRPr="00C208BE" w:rsidRDefault="001D5FD2" w:rsidP="001D5FD2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распоряжением</w:t>
      </w:r>
    </w:p>
    <w:p w:rsidR="001D5FD2" w:rsidRPr="00C208BE" w:rsidRDefault="001D5FD2" w:rsidP="001D5FD2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Губернатора Пензенской области</w:t>
      </w:r>
    </w:p>
    <w:p w:rsidR="001D5FD2" w:rsidRPr="00C208BE" w:rsidRDefault="001D5FD2" w:rsidP="001D5FD2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от 23 сентября 2015 г. N 340-р</w:t>
      </w:r>
    </w:p>
    <w:p w:rsidR="001D5FD2" w:rsidRPr="00C208BE" w:rsidRDefault="001D5FD2" w:rsidP="001D5FD2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Сведения</w:t>
      </w:r>
    </w:p>
    <w:p w:rsidR="001D5FD2" w:rsidRPr="00C208BE" w:rsidRDefault="001D5FD2" w:rsidP="001D5FD2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о ходе реализации мероприятий по противодействию коррупции</w:t>
      </w:r>
    </w:p>
    <w:p w:rsidR="001D5FD2" w:rsidRPr="00C208BE" w:rsidRDefault="001D5FD2" w:rsidP="001D5FD2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в </w:t>
      </w:r>
      <w:proofErr w:type="spellStart"/>
      <w:r w:rsidRPr="00C208BE">
        <w:rPr>
          <w:color w:val="000000" w:themeColor="text1"/>
        </w:rPr>
        <w:t>Камешкирском</w:t>
      </w:r>
      <w:proofErr w:type="spellEnd"/>
      <w:r w:rsidRPr="00C208BE">
        <w:rPr>
          <w:color w:val="000000" w:themeColor="text1"/>
        </w:rPr>
        <w:t xml:space="preserve"> районе Пензенской области</w:t>
      </w:r>
    </w:p>
    <w:p w:rsidR="001D5FD2" w:rsidRPr="00C208BE" w:rsidRDefault="001D5FD2" w:rsidP="001D5FD2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за </w:t>
      </w:r>
      <w:r>
        <w:rPr>
          <w:color w:val="000000" w:themeColor="text1"/>
        </w:rPr>
        <w:t>3</w:t>
      </w:r>
      <w:r w:rsidRPr="00C208BE">
        <w:rPr>
          <w:color w:val="000000" w:themeColor="text1"/>
        </w:rPr>
        <w:t xml:space="preserve">  кварта</w:t>
      </w:r>
      <w:proofErr w:type="gramStart"/>
      <w:r w:rsidRPr="00C208BE">
        <w:rPr>
          <w:color w:val="000000" w:themeColor="text1"/>
        </w:rPr>
        <w:t>л(</w:t>
      </w:r>
      <w:proofErr w:type="gramEnd"/>
      <w:r w:rsidRPr="00C208BE">
        <w:rPr>
          <w:color w:val="000000" w:themeColor="text1"/>
        </w:rPr>
        <w:t>а) 202</w:t>
      </w:r>
      <w:r>
        <w:rPr>
          <w:color w:val="000000" w:themeColor="text1"/>
        </w:rPr>
        <w:t>1</w:t>
      </w:r>
      <w:r w:rsidRPr="00C208BE">
        <w:rPr>
          <w:color w:val="000000" w:themeColor="text1"/>
        </w:rPr>
        <w:t xml:space="preserve"> года </w:t>
      </w:r>
      <w:hyperlink r:id="rId5" w:anchor="P394" w:history="1">
        <w:r w:rsidRPr="00C208BE">
          <w:rPr>
            <w:rStyle w:val="a3"/>
            <w:color w:val="000000" w:themeColor="text1"/>
          </w:rPr>
          <w:t>&lt;1&gt;</w:t>
        </w:r>
      </w:hyperlink>
    </w:p>
    <w:p w:rsidR="001D5FD2" w:rsidRPr="00C208BE" w:rsidRDefault="001D5FD2" w:rsidP="001D5FD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1D5FD2" w:rsidRPr="00C208BE" w:rsidTr="008071FE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1D5FD2" w:rsidRPr="00C208BE" w:rsidTr="008071FE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1D5FD2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За</w:t>
            </w:r>
            <w:r>
              <w:rPr>
                <w:color w:val="000000" w:themeColor="text1"/>
                <w:lang w:eastAsia="en-US"/>
              </w:rPr>
              <w:t xml:space="preserve"> 3</w:t>
            </w:r>
            <w:r w:rsidRPr="00C208BE">
              <w:rPr>
                <w:color w:val="000000" w:themeColor="text1"/>
                <w:lang w:eastAsia="en-US"/>
              </w:rPr>
              <w:t xml:space="preserve"> кварта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л(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а) текущего года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отношении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C208BE">
              <w:rPr>
                <w:color w:val="000000" w:themeColor="text1"/>
                <w:lang w:eastAsia="en-US"/>
              </w:rPr>
              <w:t>обязанных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AC0183">
              <w:rPr>
                <w:color w:val="000000" w:themeColor="text1"/>
                <w:lang w:eastAsia="en-US"/>
              </w:rPr>
              <w:t>9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19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646FA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C36931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4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C36931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36931">
              <w:rPr>
                <w:color w:val="000000" w:themeColor="text1"/>
                <w:lang w:eastAsia="en-US"/>
              </w:rPr>
              <w:t>6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463AD6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</w:t>
            </w:r>
          </w:p>
        </w:tc>
      </w:tr>
      <w:tr w:rsidR="001D5FD2" w:rsidRPr="00C208BE" w:rsidTr="008071F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1D5FD2" w:rsidRPr="00C208BE" w:rsidTr="008071F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1D5FD2" w:rsidRPr="00C208BE" w:rsidRDefault="001D5FD2" w:rsidP="001D5FD2">
      <w:pPr>
        <w:pStyle w:val="ConsPlusNormal"/>
        <w:jc w:val="both"/>
        <w:rPr>
          <w:color w:val="000000" w:themeColor="text1"/>
        </w:rPr>
      </w:pPr>
    </w:p>
    <w:p w:rsidR="001D5FD2" w:rsidRPr="00C208BE" w:rsidRDefault="001D5FD2" w:rsidP="001D5FD2">
      <w:pPr>
        <w:pStyle w:val="ConsPlusNormal"/>
        <w:ind w:firstLine="540"/>
        <w:jc w:val="both"/>
        <w:rPr>
          <w:color w:val="000000" w:themeColor="text1"/>
        </w:rPr>
      </w:pPr>
      <w:r w:rsidRPr="00C208BE">
        <w:rPr>
          <w:color w:val="000000" w:themeColor="text1"/>
        </w:rPr>
        <w:t>--------------------------------</w:t>
      </w:r>
    </w:p>
    <w:p w:rsidR="001D5FD2" w:rsidRPr="00C208BE" w:rsidRDefault="001D5FD2" w:rsidP="001D5FD2">
      <w:pPr>
        <w:pStyle w:val="ConsPlusNormal"/>
        <w:ind w:firstLine="540"/>
        <w:jc w:val="both"/>
        <w:rPr>
          <w:color w:val="000000" w:themeColor="text1"/>
        </w:rPr>
      </w:pPr>
      <w:bookmarkStart w:id="0" w:name="P394"/>
      <w:bookmarkEnd w:id="0"/>
      <w:r w:rsidRPr="00C208BE"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ПОКАЗАТЕЛИ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за </w:t>
      </w:r>
      <w:r>
        <w:rPr>
          <w:rFonts w:ascii="Calibri" w:hAnsi="Calibri" w:cs="Calibri"/>
          <w:color w:val="000000" w:themeColor="text1"/>
        </w:rPr>
        <w:t>3</w:t>
      </w:r>
      <w:r w:rsidRPr="00C208BE">
        <w:rPr>
          <w:rFonts w:ascii="Calibri" w:hAnsi="Calibri" w:cs="Calibri"/>
          <w:color w:val="000000" w:themeColor="text1"/>
        </w:rPr>
        <w:t xml:space="preserve"> квартал 202</w:t>
      </w:r>
      <w:r>
        <w:rPr>
          <w:rFonts w:ascii="Calibri" w:hAnsi="Calibri" w:cs="Calibri"/>
          <w:color w:val="000000" w:themeColor="text1"/>
        </w:rPr>
        <w:t>1</w:t>
      </w:r>
      <w:r w:rsidRPr="00C208BE">
        <w:rPr>
          <w:rFonts w:ascii="Calibri" w:hAnsi="Calibri" w:cs="Calibri"/>
          <w:color w:val="000000" w:themeColor="text1"/>
        </w:rPr>
        <w:t xml:space="preserve">года </w:t>
      </w:r>
      <w:hyperlink r:id="rId6" w:anchor="P8" w:history="1">
        <w:r w:rsidRPr="00C208BE">
          <w:rPr>
            <w:rStyle w:val="a3"/>
            <w:rFonts w:ascii="Calibri" w:hAnsi="Calibri" w:cs="Calibri"/>
            <w:color w:val="000000" w:themeColor="text1"/>
          </w:rPr>
          <w:t>&lt;*&gt;</w:t>
        </w:r>
      </w:hyperlink>
    </w:p>
    <w:p w:rsidR="001D5FD2" w:rsidRPr="00C208BE" w:rsidRDefault="001D5FD2" w:rsidP="001D5FD2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1D5FD2" w:rsidRPr="00C208BE" w:rsidRDefault="001D5FD2" w:rsidP="001D5FD2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1" w:name="P8"/>
      <w:bookmarkEnd w:id="1"/>
      <w:r w:rsidRPr="00C208BE"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 w:rsidRPr="00C208BE">
        <w:rPr>
          <w:rFonts w:ascii="Calibri" w:hAnsi="Calibri" w:cs="Calibri"/>
          <w:color w:val="000000" w:themeColor="text1"/>
        </w:rPr>
        <w:t>за</w:t>
      </w:r>
      <w:proofErr w:type="gramEnd"/>
      <w:r w:rsidRPr="00C208BE">
        <w:rPr>
          <w:rFonts w:ascii="Calibri" w:hAnsi="Calibri" w:cs="Calibri"/>
          <w:color w:val="000000" w:themeColor="text1"/>
        </w:rPr>
        <w:t xml:space="preserve"> отчетным).</w:t>
      </w:r>
    </w:p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p w:rsidR="001D5FD2" w:rsidRPr="00C208BE" w:rsidRDefault="001D5FD2" w:rsidP="001D5FD2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 w:rsidRPr="00C208BE"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Маркелова Светлана Александровна, руководитель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аппарата администрации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Кистин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 Иванович</w:t>
            </w:r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Каржин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Угрушев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Закрепление в должностном регламенте сотрудника, ответственного за организацию работы по профилактике коррупционных и иных правонарушений, функций,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lastRenderedPageBreak/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Чернухина Ирина Алексеевна, начальник юридического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color w:val="000000" w:themeColor="text1"/>
              </w:rPr>
              <w:t>Шабалова</w:t>
            </w:r>
            <w:proofErr w:type="spellEnd"/>
            <w:r w:rsidRPr="00C208BE"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Барьмаева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Кальдина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 xml:space="preserve">Бажутина Анна Анатольевна, главный специалист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 w:rsidRPr="00C208BE"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27.09.2021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Pr="003C6861">
              <w:rPr>
                <w:color w:val="000000"/>
              </w:rPr>
              <w:t>577-</w:t>
            </w:r>
            <w:r w:rsidRPr="001D5FD2">
              <w:rPr>
                <w:color w:val="000000"/>
              </w:rPr>
              <w:t>68</w:t>
            </w:r>
            <w:r w:rsidRPr="003C6861">
              <w:rPr>
                <w:color w:val="000000"/>
              </w:rPr>
              <w:t>/4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Новошаткинского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от 17.06.2021 №157-38/3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Комитет местного самоуправления Русско-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lastRenderedPageBreak/>
              <w:t>Решение  от 09.06.2021 №197-42/7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Чумаевского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05.07.2021 №148-44/7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Пестровского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17.06.2021 №147-48/3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Большеумысского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17.06.2021 №137-40/7</w:t>
            </w:r>
          </w:p>
          <w:p w:rsidR="001D5FD2" w:rsidRPr="0075288F" w:rsidRDefault="001D5FD2" w:rsidP="008071FE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Лапшовского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1D5FD2" w:rsidRPr="0075288F" w:rsidRDefault="001D5FD2" w:rsidP="008071FE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lastRenderedPageBreak/>
              <w:t>Решение  от 28.06.2021 №149-39/3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p w:rsidR="001D5FD2" w:rsidRPr="00C208BE" w:rsidRDefault="001D5FD2" w:rsidP="001D5FD2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7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0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6.3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проведенных заседаний комиссий по соблюдению требований к служебному поведению и урегулированию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даче согласия на заключение трудового договора с бывшим муниципальным служащим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29.01.21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15.01.2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1D5FD2" w:rsidRPr="00C208BE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11.1.1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1D5FD2" w:rsidRPr="00C208BE" w:rsidTr="008071F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59"/>
        <w:gridCol w:w="2095"/>
        <w:gridCol w:w="2613"/>
      </w:tblGrid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2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1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16.2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(16.4)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3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4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6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17.1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 w:rsidRPr="00861F64">
              <w:rPr>
                <w:rFonts w:ascii="Calibri" w:hAnsi="Calibri" w:cs="Calibri"/>
                <w:color w:val="000000" w:themeColor="text1"/>
              </w:rPr>
              <w:t>13.01.2021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 w:rsidRPr="00861F64">
              <w:rPr>
                <w:rFonts w:ascii="Calibri" w:hAnsi="Calibri" w:cs="Calibri"/>
                <w:color w:val="000000" w:themeColor="text1"/>
              </w:rPr>
              <w:t>По закону и по совести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61F64">
              <w:rPr>
                <w:color w:val="000000" w:themeColor="text1"/>
              </w:rPr>
              <w:t>Районная газета «Новь» №  1 (9744)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 xml:space="preserve">24.02.2021 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Бдительность убережет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Районная газета «Новь» №  7 (9750)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18.03.2021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F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Что такое коррупция и как с ней бороться?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«Камешкирский вестник» № 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21.04.2021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61F64">
              <w:rPr>
                <w:color w:val="000000" w:themeColor="text1"/>
              </w:rPr>
              <w:t>С законом шутки плохи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«Камешкирский вестник» № 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color w:val="000000" w:themeColor="text1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04.06.2021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  <w:sz w:val="24"/>
                <w:szCs w:val="24"/>
              </w:rPr>
              <w:t>Победим коррупцию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861F64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«Камешкирский вестник» № 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36931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931" w:rsidRPr="00C208BE" w:rsidRDefault="00C36931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31" w:rsidRPr="00C36931" w:rsidRDefault="00C36931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color w:val="000000" w:themeColor="text1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31" w:rsidRPr="00861F64" w:rsidRDefault="00C36931" w:rsidP="008071FE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01.09.2021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31" w:rsidRPr="00861F64" w:rsidRDefault="00C36931" w:rsidP="008071FE">
            <w:pPr>
              <w:spacing w:after="1" w:line="220" w:lineRule="atLeast"/>
              <w:rPr>
                <w:color w:val="000000" w:themeColor="text1"/>
                <w:sz w:val="24"/>
                <w:szCs w:val="24"/>
              </w:rPr>
            </w:pPr>
            <w:r w:rsidRPr="00861F64">
              <w:rPr>
                <w:color w:val="000000" w:themeColor="text1"/>
                <w:sz w:val="24"/>
                <w:szCs w:val="24"/>
              </w:rPr>
              <w:t>Проблему нужно решать вместе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31" w:rsidRPr="00861F64" w:rsidRDefault="00C36931" w:rsidP="00C36931">
            <w:pPr>
              <w:spacing w:after="1" w:line="220" w:lineRule="atLeast"/>
              <w:rPr>
                <w:color w:val="000000" w:themeColor="text1"/>
              </w:rPr>
            </w:pPr>
            <w:r w:rsidRPr="00861F64">
              <w:rPr>
                <w:color w:val="000000" w:themeColor="text1"/>
              </w:rPr>
              <w:t>Районная газета «Новь» №  34 (9777)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31" w:rsidRPr="00C36931" w:rsidRDefault="00C36931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7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1D5FD2" w:rsidRPr="00C208BE" w:rsidRDefault="001D5FD2" w:rsidP="008071FE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0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(17.3)</w:t>
              </w:r>
            </w:hyperlink>
          </w:p>
        </w:tc>
      </w:tr>
      <w:tr w:rsidR="001D5FD2" w:rsidRPr="00C208BE" w:rsidTr="008071F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36931">
              <w:rPr>
                <w:rFonts w:ascii="Times New Roman" w:hAnsi="Times New Roman" w:cs="Times New Roman"/>
                <w:color w:val="000000" w:themeColor="text1"/>
              </w:rPr>
              <w:t xml:space="preserve">           02.03.21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36931"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 w:rsidRPr="00C36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36931">
              <w:rPr>
                <w:rFonts w:ascii="Times New Roman" w:hAnsi="Times New Roman" w:cs="Times New Roman"/>
                <w:color w:val="000000" w:themeColor="text1"/>
              </w:rPr>
              <w:t>21.04.21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36931">
              <w:rPr>
                <w:rFonts w:ascii="Times New Roman" w:hAnsi="Times New Roman" w:cs="Times New Roman"/>
                <w:color w:val="000000" w:themeColor="text1"/>
              </w:rPr>
              <w:t>Презентация на тему Ответственность за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36931"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36931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p w:rsidR="001D5FD2" w:rsidRPr="00C208BE" w:rsidRDefault="001D5FD2" w:rsidP="001D5FD2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1D5FD2" w:rsidRPr="00C208BE" w:rsidTr="008071F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2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3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1D5FD2" w:rsidRPr="00C208BE" w:rsidTr="008071F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5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1D5FD2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1.1.1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1.2</w:t>
              </w:r>
            </w:hyperlink>
          </w:p>
          <w:p w:rsidR="001D5FD2" w:rsidRPr="00C208BE" w:rsidRDefault="001A437A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1D5FD2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1D5FD2" w:rsidRPr="00C208BE" w:rsidRDefault="001D5FD2" w:rsidP="001D5FD2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261"/>
      <w:bookmarkEnd w:id="2"/>
      <w:r w:rsidRPr="00C208BE">
        <w:rPr>
          <w:rFonts w:ascii="Calibri" w:hAnsi="Calibri" w:cs="Calibri"/>
          <w:color w:val="000000" w:themeColor="text1"/>
        </w:rPr>
        <w:lastRenderedPageBreak/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1D5FD2" w:rsidRPr="00C208BE" w:rsidRDefault="001D5FD2" w:rsidP="001D5FD2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1D5FD2" w:rsidRPr="00C208BE" w:rsidRDefault="001D5FD2" w:rsidP="001D5FD2">
      <w:pPr>
        <w:rPr>
          <w:color w:val="000000" w:themeColor="text1"/>
        </w:rPr>
      </w:pPr>
    </w:p>
    <w:p w:rsidR="001D5FD2" w:rsidRDefault="001D5FD2" w:rsidP="001D5FD2"/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СВЕДЕНИЯ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1D5FD2" w:rsidRPr="00C208BE" w:rsidRDefault="001D5FD2" w:rsidP="001D5FD2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за </w:t>
      </w:r>
      <w:r>
        <w:rPr>
          <w:rFonts w:ascii="Calibri" w:hAnsi="Calibri" w:cs="Calibri"/>
          <w:color w:val="000000" w:themeColor="text1"/>
        </w:rPr>
        <w:t>3</w:t>
      </w:r>
      <w:r w:rsidRPr="00C208BE">
        <w:rPr>
          <w:rFonts w:ascii="Calibri" w:hAnsi="Calibri" w:cs="Calibri"/>
          <w:color w:val="000000" w:themeColor="text1"/>
        </w:rPr>
        <w:t xml:space="preserve"> квартал 202</w:t>
      </w:r>
      <w:r>
        <w:rPr>
          <w:rFonts w:ascii="Calibri" w:hAnsi="Calibri" w:cs="Calibri"/>
          <w:color w:val="000000" w:themeColor="text1"/>
        </w:rPr>
        <w:t>1</w:t>
      </w:r>
      <w:r w:rsidRPr="00C208BE">
        <w:rPr>
          <w:rFonts w:ascii="Calibri" w:hAnsi="Calibri" w:cs="Calibri"/>
          <w:color w:val="000000" w:themeColor="text1"/>
        </w:rPr>
        <w:t xml:space="preserve"> года </w:t>
      </w:r>
      <w:hyperlink r:id="rId50" w:anchor="P31" w:history="1">
        <w:r w:rsidRPr="00C208BE">
          <w:rPr>
            <w:rStyle w:val="a3"/>
            <w:rFonts w:ascii="Calibri" w:hAnsi="Calibri" w:cs="Calibri"/>
            <w:color w:val="000000" w:themeColor="text1"/>
          </w:rPr>
          <w:t>(1)</w:t>
        </w:r>
      </w:hyperlink>
    </w:p>
    <w:p w:rsidR="001D5FD2" w:rsidRPr="00C208BE" w:rsidRDefault="001D5FD2" w:rsidP="001D5FD2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1D5FD2" w:rsidRPr="00C208BE" w:rsidTr="008071F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1D5FD2" w:rsidRPr="00C208BE" w:rsidTr="008071FE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25301F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Ф</w:t>
            </w:r>
            <w:r w:rsidR="001D5FD2" w:rsidRPr="00C208BE">
              <w:rPr>
                <w:rFonts w:ascii="Calibri" w:hAnsi="Calibri" w:cs="Calibri"/>
                <w:color w:val="000000" w:themeColor="text1"/>
              </w:rPr>
              <w:t>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1D5FD2" w:rsidRPr="00C208BE" w:rsidTr="008071F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D2" w:rsidRPr="00C208BE" w:rsidRDefault="001D5FD2" w:rsidP="008071FE">
            <w:pPr>
              <w:rPr>
                <w:color w:val="000000" w:themeColor="text1"/>
              </w:rPr>
            </w:pPr>
          </w:p>
        </w:tc>
      </w:tr>
      <w:tr w:rsidR="001D5FD2" w:rsidRPr="00C208BE" w:rsidTr="008071FE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A437A" w:rsidP="008071F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1D5FD2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1</w:t>
            </w:r>
            <w:bookmarkStart w:id="3" w:name="_GoBack"/>
            <w:bookmarkEnd w:id="3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69335C" w:rsidP="008071FE">
            <w:pPr>
              <w:spacing w:after="1" w:line="220" w:lineRule="atLeast"/>
              <w:rPr>
                <w:color w:val="000000" w:themeColor="text1"/>
              </w:rPr>
            </w:pPr>
            <w:r w:rsidRPr="0069335C">
              <w:rPr>
                <w:color w:val="000000" w:themeColor="text1"/>
              </w:rPr>
              <w:t>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D2" w:rsidRPr="00C208BE" w:rsidRDefault="001D5FD2" w:rsidP="008071F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</w:tr>
    </w:tbl>
    <w:p w:rsidR="001D5FD2" w:rsidRPr="00C208BE" w:rsidRDefault="001D5FD2" w:rsidP="001D5FD2">
      <w:pPr>
        <w:spacing w:after="1" w:line="220" w:lineRule="atLeast"/>
        <w:jc w:val="both"/>
        <w:rPr>
          <w:color w:val="000000" w:themeColor="text1"/>
        </w:rPr>
      </w:pPr>
    </w:p>
    <w:p w:rsidR="001D5FD2" w:rsidRPr="00C208BE" w:rsidRDefault="001D5FD2" w:rsidP="001D5FD2">
      <w:pPr>
        <w:spacing w:after="1" w:line="220" w:lineRule="atLeast"/>
        <w:ind w:firstLine="540"/>
        <w:jc w:val="both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--------------------------------</w:t>
      </w:r>
    </w:p>
    <w:p w:rsidR="001D5FD2" w:rsidRPr="00C208BE" w:rsidRDefault="001D5FD2" w:rsidP="001D5FD2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31"/>
      <w:bookmarkEnd w:id="4"/>
      <w:r w:rsidRPr="00C208BE"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1D5FD2" w:rsidRDefault="001D5FD2" w:rsidP="001D5FD2"/>
    <w:p w:rsidR="001D5FD2" w:rsidRDefault="001D5FD2" w:rsidP="001D5FD2"/>
    <w:p w:rsidR="001D5FD2" w:rsidRDefault="001D5FD2" w:rsidP="001D5FD2"/>
    <w:p w:rsidR="001D5FD2" w:rsidRDefault="001D5FD2"/>
    <w:sectPr w:rsidR="001D5FD2" w:rsidSect="00807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D2"/>
    <w:rsid w:val="001646FA"/>
    <w:rsid w:val="001A437A"/>
    <w:rsid w:val="001D5FD2"/>
    <w:rsid w:val="0025301F"/>
    <w:rsid w:val="0043169C"/>
    <w:rsid w:val="0069335C"/>
    <w:rsid w:val="008071FE"/>
    <w:rsid w:val="00861F64"/>
    <w:rsid w:val="00C36931"/>
    <w:rsid w:val="00C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D5F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D5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BEAh3JFL" TargetMode="External"/><Relationship Id="rId18" Type="http://schemas.openxmlformats.org/officeDocument/2006/relationships/hyperlink" Target="consultantplus://offline/ref=AA7D07C533DA29C091E3EA31BE612950A082DD745CA990A96AE99F9125E2CB71748E291F6943DDAE6BF128EFh3JDL" TargetMode="External"/><Relationship Id="rId26" Type="http://schemas.openxmlformats.org/officeDocument/2006/relationships/hyperlink" Target="consultantplus://offline/ref=AA7D07C533DA29C091E3EA31BE612950A082DD745CA990A96AE99F9125E2CB71748E291F6943DDAE6BF128EEh3JDL" TargetMode="External"/><Relationship Id="rId39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1" Type="http://schemas.openxmlformats.org/officeDocument/2006/relationships/hyperlink" Target="consultantplus://offline/ref=AA7D07C533DA29C091E3EA31BE612950A082DD745CA990A96AE99F9125E2CB71748E291F6943DDAE6BF128E9h3JAL" TargetMode="External"/><Relationship Id="rId34" Type="http://schemas.openxmlformats.org/officeDocument/2006/relationships/hyperlink" Target="consultantplus://offline/ref=AA7D07C533DA29C091E3EA31BE612950A082DD745CA990A96AE99F9125E2CB71748E291F6943DDAE6BF129ECh3JFL" TargetMode="External"/><Relationship Id="rId42" Type="http://schemas.openxmlformats.org/officeDocument/2006/relationships/hyperlink" Target="consultantplus://offline/ref=AA7D07C533DA29C091E3EA31BE612950A082DD745CA990A96AE99F9125E2CB71748E291F6943DDAE6BF129EFh3JBL" TargetMode="External"/><Relationship Id="rId47" Type="http://schemas.openxmlformats.org/officeDocument/2006/relationships/hyperlink" Target="consultantplus://offline/ref=AA7D07C533DA29C091E3EA31BE612950A082DD745CA990A96AE99F9125E2CB71748E291F6943DDAE6BF128EEh3JBL" TargetMode="External"/><Relationship Id="rId5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7" Type="http://schemas.openxmlformats.org/officeDocument/2006/relationships/hyperlink" Target="consultantplus://offline/ref=AA7D07C533DA29C091E3EA31BE612950A082DD745CA990A96AE99F9125E2CB71748E291F6943DDAE6BF129EFh3J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BEAh3JEL" TargetMode="External"/><Relationship Id="rId29" Type="http://schemas.openxmlformats.org/officeDocument/2006/relationships/hyperlink" Target="consultantplus://offline/ref=AA7D07C533DA29C091E3EA31BE612950A082DD745CA990A96AE99F9125E2CB71748E291F6943DDAE6BF129ECh3JFL" TargetMode="External"/><Relationship Id="rId11" Type="http://schemas.openxmlformats.org/officeDocument/2006/relationships/hyperlink" Target="consultantplus://offline/ref=AA7D07C533DA29C091E3EA31BE612950A082DD745CA990A96AE99F9125E2CB71748E291F6943DDAE6BF128E9h3JCL" TargetMode="External"/><Relationship Id="rId24" Type="http://schemas.openxmlformats.org/officeDocument/2006/relationships/hyperlink" Target="consultantplus://offline/ref=AA7D07C533DA29C091E3EA31BE612950A082DD745CA990A96AE99F9125E2CB71748E291F6943DDAE6BF128E9h3J4L" TargetMode="External"/><Relationship Id="rId32" Type="http://schemas.openxmlformats.org/officeDocument/2006/relationships/hyperlink" Target="consultantplus://offline/ref=AA7D07C533DA29C091E3EA31BE612950A082DD745CA990A96AE99F9125E2CB71748E291F6943DDAE6BF128EFh3J9L" TargetMode="External"/><Relationship Id="rId37" Type="http://schemas.openxmlformats.org/officeDocument/2006/relationships/hyperlink" Target="consultantplus://offline/ref=AA7D07C533DA29C091E3EA31BE612950A082DD745CA990A96AE99F9125E2CB71748E291F6943DDAE6BF129EFh3JBL" TargetMode="External"/><Relationship Id="rId40" Type="http://schemas.openxmlformats.org/officeDocument/2006/relationships/hyperlink" Target="consultantplus://offline/ref=AA7D07C533DA29C091E3EA31BE612950A082DD745CA990A96AE99F9125E2CB71748E291F6943DDAE6BF128EEh3J9L" TargetMode="External"/><Relationship Id="rId45" Type="http://schemas.openxmlformats.org/officeDocument/2006/relationships/hyperlink" Target="consultantplus://offline/ref=AA7D07C533DA29C091E3EA31BE612950A082DD745CA990A96AE99F9125E2CB71748E291F6943DDAE6BF128EEh3J8L" TargetMode="External"/><Relationship Id="rId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Eh3J4L" TargetMode="External"/><Relationship Id="rId23" Type="http://schemas.openxmlformats.org/officeDocument/2006/relationships/hyperlink" Target="consultantplus://offline/ref=AA7D07C533DA29C091E3EA31BE612950A082DD745CA990A96AE99F9125E2CB71748E291F6943DDAE6BF12BEAh3J9L" TargetMode="External"/><Relationship Id="rId28" Type="http://schemas.openxmlformats.org/officeDocument/2006/relationships/hyperlink" Target="consultantplus://offline/ref=AA7D07C533DA29C091E3EA31BE612950A082DD745CA990A96AE99F9125E2CB71748E291F6943DDAE6BF129EFh3JBL" TargetMode="External"/><Relationship Id="rId36" Type="http://schemas.openxmlformats.org/officeDocument/2006/relationships/hyperlink" Target="consultantplus://offline/ref=AA7D07C533DA29C091E3EA31BE612950A082DD745CA990A96AE99F9125E2CB71748E291F6943DDAE6BF128EEh3JEL" TargetMode="External"/><Relationship Id="rId49" Type="http://schemas.openxmlformats.org/officeDocument/2006/relationships/hyperlink" Target="consultantplus://offline/ref=AA7D07C533DA29C091E3EA31BE612950A082DD745CA990A96AE99F9125E2CB71748E291F6943DDAE6BF128EEh3JAL" TargetMode="External"/><Relationship Id="rId10" Type="http://schemas.openxmlformats.org/officeDocument/2006/relationships/hyperlink" Target="consultantplus://offline/ref=AA7D07C533DA29C091E3EA31BE612950A082DD745CA990A96AE99F9125E2CB71748E291F6943DDAE6BF12BEAh3JCL" TargetMode="External"/><Relationship Id="rId19" Type="http://schemas.openxmlformats.org/officeDocument/2006/relationships/hyperlink" Target="consultantplus://offline/ref=AA7D07C533DA29C091E3EA31BE612950A082DD745CA990A96AE99F9125E2CB71748E291F6943DDAE6BF128E9h3J9L" TargetMode="External"/><Relationship Id="rId31" Type="http://schemas.openxmlformats.org/officeDocument/2006/relationships/hyperlink" Target="consultantplus://offline/ref=AA7D07C533DA29C091E3EA31BE612950A082DD745CA990A96AE99F9125E2CB71748E291F6943DDAE6BF128EEh3JFL" TargetMode="External"/><Relationship Id="rId44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4" Type="http://schemas.openxmlformats.org/officeDocument/2006/relationships/hyperlink" Target="consultantplus://offline/ref=AA7D07C533DA29C091E3EA31BE612950A082DD745CA990A96AE99F9125E2CB71748E291F6943DDAE6BF128E9h3JFL" TargetMode="External"/><Relationship Id="rId22" Type="http://schemas.openxmlformats.org/officeDocument/2006/relationships/hyperlink" Target="consultantplus://offline/ref=AA7D07C533DA29C091E3EA31BE612950A082DD745CA990A96AE99F9125E2CB71748E291F6943DDAE6BF128E9h3J5L" TargetMode="External"/><Relationship Id="rId27" Type="http://schemas.openxmlformats.org/officeDocument/2006/relationships/hyperlink" Target="consultantplus://offline/ref=AA7D07C533DA29C091E3EA31BE612950A082DD745CA990A96AE99F9125E2CB71748E291F6943DDAE6BF128EEh3JCL" TargetMode="External"/><Relationship Id="rId3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3" Type="http://schemas.openxmlformats.org/officeDocument/2006/relationships/hyperlink" Target="consultantplus://offline/ref=AA7D07C533DA29C091E3EA31BE612950A082DD745CA990A96AE99F9125E2CB71748E291F6943DDAE6BF129ECh3JFL" TargetMode="External"/><Relationship Id="rId48" Type="http://schemas.openxmlformats.org/officeDocument/2006/relationships/hyperlink" Target="consultantplus://offline/ref=AA7D07C533DA29C091E3EA31BE612950A082DD745CA990A96AE99F9125E2CB71748E291F6943DDAE6BF128E9h3JDL" TargetMode="External"/><Relationship Id="rId8" Type="http://schemas.openxmlformats.org/officeDocument/2006/relationships/hyperlink" Target="consultantplus://offline/ref=AA7D07C533DA29C091E3EA31BE612950A082DD745CA990A96AE99F9125E2CB71748E291F6943DDAE6BF129ECh3JFL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7D07C533DA29C091E3EA31BE612950A082DD745CA990A96AE99F9125E2CB71748E291F6943DDAE6BF128EEh3J5L" TargetMode="External"/><Relationship Id="rId17" Type="http://schemas.openxmlformats.org/officeDocument/2006/relationships/hyperlink" Target="consultantplus://offline/ref=AA7D07C533DA29C091E3EA31BE612950A082DD745CA990A96AE99F9125E2CB71748E291F6943DDAE6BF128E9h3JEL" TargetMode="External"/><Relationship Id="rId25" Type="http://schemas.openxmlformats.org/officeDocument/2006/relationships/hyperlink" Target="consultantplus://offline/ref=AA7D07C533DA29C091E3EA31BE612950A082DD745CA990A96AE99F9125E2CB71748E291F6943DDAE6BF128EFh3JEL" TargetMode="External"/><Relationship Id="rId33" Type="http://schemas.openxmlformats.org/officeDocument/2006/relationships/hyperlink" Target="consultantplus://offline/ref=AA7D07C533DA29C091E3EA31BE612950A082DD745CA990A96AE99F9125E2CB71748E291F6943DDAE6BF129EFh3JBL" TargetMode="External"/><Relationship Id="rId38" Type="http://schemas.openxmlformats.org/officeDocument/2006/relationships/hyperlink" Target="consultantplus://offline/ref=AA7D07C533DA29C091E3EA31BE612950A082DD745CA990A96AE99F9125E2CB71748E291F6943DDAE6BF129ECh3JFL" TargetMode="External"/><Relationship Id="rId46" Type="http://schemas.openxmlformats.org/officeDocument/2006/relationships/hyperlink" Target="consultantplus://offline/ref=AA7D07C533DA29C091E3EA31BE612950A082DD745CA990A96AE99F9125E2CB71748E291F6943DDAE6BF128E8h3J4L" TargetMode="External"/><Relationship Id="rId20" Type="http://schemas.openxmlformats.org/officeDocument/2006/relationships/hyperlink" Target="consultantplus://offline/ref=AA7D07C533DA29C091E3EA31BE612950A082DD745CA990A96AE99F9125E2CB71748E291F6943DDAE6BF128EFh3JCL" TargetMode="External"/><Relationship Id="rId41" Type="http://schemas.openxmlformats.org/officeDocument/2006/relationships/hyperlink" Target="consultantplus://offline/ref=AA7D07C533DA29C091E3EA31BE612950A082DD745CA990A96AE99F9125E2CB71748E291F6943DDAE6BF128EFh3J8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5213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2021-10-13T08:28:00Z</dcterms:created>
  <dcterms:modified xsi:type="dcterms:W3CDTF">2021-10-13T12:29:00Z</dcterms:modified>
</cp:coreProperties>
</file>