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38E" w:rsidRPr="00FD1D25" w:rsidRDefault="0081438E" w:rsidP="0081438E">
      <w:pPr>
        <w:widowControl w:val="0"/>
        <w:jc w:val="right"/>
        <w:outlineLvl w:val="0"/>
        <w:rPr>
          <w:rFonts w:ascii="Times New Roman" w:eastAsia="Times New Roman" w:hAnsi="Times New Roman"/>
          <w:szCs w:val="28"/>
        </w:rPr>
      </w:pPr>
    </w:p>
    <w:p w:rsidR="0081438E" w:rsidRPr="00FD1D25" w:rsidRDefault="0081438E" w:rsidP="0081438E">
      <w:pPr>
        <w:widowControl w:val="0"/>
        <w:jc w:val="right"/>
        <w:outlineLvl w:val="0"/>
        <w:rPr>
          <w:rFonts w:ascii="Times New Roman" w:eastAsia="Times New Roman" w:hAnsi="Times New Roman"/>
          <w:szCs w:val="28"/>
        </w:rPr>
      </w:pPr>
    </w:p>
    <w:p w:rsidR="0081438E" w:rsidRPr="00FD1D25" w:rsidRDefault="0081438E" w:rsidP="0081438E">
      <w:pPr>
        <w:rPr>
          <w:rFonts w:ascii="Times New Roman" w:hAnsi="Times New Roman"/>
          <w:szCs w:val="28"/>
        </w:rPr>
      </w:pPr>
      <w:r>
        <w:rPr>
          <w:noProof/>
        </w:rPr>
        <w:drawing>
          <wp:anchor distT="0" distB="0" distL="114300" distR="114300" simplePos="0" relativeHeight="251670016" behindDoc="0" locked="0" layoutInCell="1" allowOverlap="1" wp14:anchorId="6D567C38" wp14:editId="29E86B74">
            <wp:simplePos x="0" y="0"/>
            <wp:positionH relativeFrom="column">
              <wp:posOffset>2498725</wp:posOffset>
            </wp:positionH>
            <wp:positionV relativeFrom="paragraph">
              <wp:posOffset>-302260</wp:posOffset>
            </wp:positionV>
            <wp:extent cx="864235" cy="1059180"/>
            <wp:effectExtent l="0" t="0" r="0" b="7620"/>
            <wp:wrapSquare wrapText="right"/>
            <wp:docPr id="5" name="Рисунок 5"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ГербКамешкирскогорайон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1438E" w:rsidRPr="00FD1D25" w:rsidRDefault="0081438E" w:rsidP="0081438E">
      <w:pPr>
        <w:rPr>
          <w:rFonts w:ascii="Times New Roman" w:hAnsi="Times New Roman"/>
          <w:szCs w:val="28"/>
        </w:rPr>
      </w:pPr>
    </w:p>
    <w:tbl>
      <w:tblPr>
        <w:tblpPr w:leftFromText="180" w:rightFromText="180" w:bottomFromText="200" w:vertAnchor="text" w:horzAnchor="margin" w:tblpY="447"/>
        <w:tblW w:w="9600" w:type="dxa"/>
        <w:tblLayout w:type="fixed"/>
        <w:tblCellMar>
          <w:left w:w="0" w:type="dxa"/>
          <w:right w:w="0" w:type="dxa"/>
        </w:tblCellMar>
        <w:tblLook w:val="01E0" w:firstRow="1" w:lastRow="1" w:firstColumn="1" w:lastColumn="1" w:noHBand="0" w:noVBand="0"/>
      </w:tblPr>
      <w:tblGrid>
        <w:gridCol w:w="9600"/>
      </w:tblGrid>
      <w:tr w:rsidR="0081438E" w:rsidRPr="00FD1D25" w:rsidTr="0081438E">
        <w:trPr>
          <w:trHeight w:val="397"/>
        </w:trPr>
        <w:tc>
          <w:tcPr>
            <w:tcW w:w="9606" w:type="dxa"/>
          </w:tcPr>
          <w:p w:rsidR="0081438E" w:rsidRPr="00FD1D25" w:rsidRDefault="0081438E" w:rsidP="0081438E">
            <w:pPr>
              <w:rPr>
                <w:rFonts w:ascii="Times New Roman" w:hAnsi="Times New Roman"/>
                <w:szCs w:val="28"/>
              </w:rPr>
            </w:pPr>
          </w:p>
        </w:tc>
      </w:tr>
      <w:tr w:rsidR="0081438E" w:rsidRPr="00FD1D25" w:rsidTr="0081438E">
        <w:tc>
          <w:tcPr>
            <w:tcW w:w="9606" w:type="dxa"/>
          </w:tcPr>
          <w:p w:rsidR="0081438E" w:rsidRPr="00FD1D25" w:rsidRDefault="0081438E" w:rsidP="0081438E">
            <w:pPr>
              <w:jc w:val="center"/>
              <w:rPr>
                <w:rFonts w:ascii="Times New Roman" w:hAnsi="Times New Roman"/>
                <w:b/>
                <w:szCs w:val="28"/>
              </w:rPr>
            </w:pPr>
            <w:r w:rsidRPr="00FD1D25">
              <w:rPr>
                <w:rFonts w:ascii="Times New Roman" w:hAnsi="Times New Roman"/>
                <w:b/>
                <w:szCs w:val="28"/>
              </w:rPr>
              <w:t>АДМИНИСТРАЦИЯ</w:t>
            </w:r>
          </w:p>
        </w:tc>
      </w:tr>
      <w:tr w:rsidR="0081438E" w:rsidRPr="00FD1D25" w:rsidTr="0081438E">
        <w:trPr>
          <w:trHeight w:val="397"/>
        </w:trPr>
        <w:tc>
          <w:tcPr>
            <w:tcW w:w="9606" w:type="dxa"/>
          </w:tcPr>
          <w:p w:rsidR="0081438E" w:rsidRPr="00FD1D25" w:rsidRDefault="0081438E" w:rsidP="0081438E">
            <w:pPr>
              <w:jc w:val="center"/>
              <w:rPr>
                <w:rFonts w:ascii="Times New Roman" w:hAnsi="Times New Roman"/>
                <w:b/>
                <w:szCs w:val="28"/>
              </w:rPr>
            </w:pPr>
            <w:r w:rsidRPr="00FD1D25">
              <w:rPr>
                <w:rFonts w:ascii="Times New Roman" w:hAnsi="Times New Roman"/>
                <w:b/>
                <w:szCs w:val="28"/>
              </w:rPr>
              <w:t>КАМЕШКИРСКОГО РАЙОНА ПЕНЗЕНСКОЙ ОБЛАСТИ</w:t>
            </w:r>
          </w:p>
        </w:tc>
      </w:tr>
      <w:tr w:rsidR="0081438E" w:rsidRPr="00FD1D25" w:rsidTr="0081438E">
        <w:trPr>
          <w:trHeight w:val="314"/>
        </w:trPr>
        <w:tc>
          <w:tcPr>
            <w:tcW w:w="9606" w:type="dxa"/>
          </w:tcPr>
          <w:p w:rsidR="0081438E" w:rsidRPr="00FD1D25" w:rsidRDefault="0081438E" w:rsidP="0081438E">
            <w:pPr>
              <w:jc w:val="center"/>
              <w:rPr>
                <w:rFonts w:ascii="Times New Roman" w:hAnsi="Times New Roman"/>
                <w:b/>
                <w:szCs w:val="28"/>
              </w:rPr>
            </w:pPr>
          </w:p>
        </w:tc>
      </w:tr>
      <w:tr w:rsidR="0081438E" w:rsidRPr="00FD1D25" w:rsidTr="0081438E">
        <w:trPr>
          <w:trHeight w:val="548"/>
        </w:trPr>
        <w:tc>
          <w:tcPr>
            <w:tcW w:w="9606" w:type="dxa"/>
            <w:vAlign w:val="center"/>
          </w:tcPr>
          <w:p w:rsidR="0081438E" w:rsidRPr="00FD1D25" w:rsidRDefault="0081438E" w:rsidP="0081438E">
            <w:pPr>
              <w:jc w:val="center"/>
              <w:rPr>
                <w:rFonts w:ascii="Times New Roman" w:hAnsi="Times New Roman"/>
                <w:b/>
                <w:szCs w:val="28"/>
              </w:rPr>
            </w:pPr>
            <w:r w:rsidRPr="00FD1D25">
              <w:rPr>
                <w:rFonts w:ascii="Times New Roman" w:hAnsi="Times New Roman"/>
                <w:b/>
                <w:szCs w:val="28"/>
              </w:rPr>
              <w:t>ПОСТАНОВЛЕНИЕ</w:t>
            </w:r>
          </w:p>
        </w:tc>
      </w:tr>
      <w:tr w:rsidR="0081438E" w:rsidRPr="00FD1D25" w:rsidTr="0081438E">
        <w:trPr>
          <w:trHeight w:val="212"/>
        </w:trPr>
        <w:tc>
          <w:tcPr>
            <w:tcW w:w="9606" w:type="dxa"/>
            <w:vAlign w:val="center"/>
          </w:tcPr>
          <w:tbl>
            <w:tblPr>
              <w:tblpPr w:leftFromText="180" w:rightFromText="180" w:bottomFromText="200" w:vertAnchor="text" w:horzAnchor="margin" w:tblpXSpec="center" w:tblpY="425"/>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81438E" w:rsidRPr="00FD1D25" w:rsidTr="0081438E">
              <w:tc>
                <w:tcPr>
                  <w:tcW w:w="284" w:type="dxa"/>
                  <w:vAlign w:val="bottom"/>
                </w:tcPr>
                <w:p w:rsidR="0081438E" w:rsidRPr="00FD1D25" w:rsidRDefault="0081438E" w:rsidP="0081438E">
                  <w:pPr>
                    <w:rPr>
                      <w:rFonts w:ascii="Times New Roman" w:hAnsi="Times New Roman"/>
                      <w:b/>
                      <w:szCs w:val="28"/>
                    </w:rPr>
                  </w:pPr>
                  <w:r w:rsidRPr="00FD1D25">
                    <w:rPr>
                      <w:rFonts w:ascii="Times New Roman" w:hAnsi="Times New Roman"/>
                      <w:b/>
                      <w:szCs w:val="28"/>
                    </w:rPr>
                    <w:t>от</w:t>
                  </w:r>
                </w:p>
              </w:tc>
              <w:tc>
                <w:tcPr>
                  <w:tcW w:w="2835" w:type="dxa"/>
                  <w:tcBorders>
                    <w:top w:val="nil"/>
                    <w:left w:val="nil"/>
                    <w:bottom w:val="single" w:sz="6" w:space="0" w:color="auto"/>
                    <w:right w:val="nil"/>
                  </w:tcBorders>
                </w:tcPr>
                <w:p w:rsidR="0081438E" w:rsidRPr="00FD1D25" w:rsidRDefault="0081438E" w:rsidP="0081438E">
                  <w:pPr>
                    <w:jc w:val="center"/>
                    <w:rPr>
                      <w:rFonts w:ascii="Times New Roman" w:hAnsi="Times New Roman"/>
                      <w:b/>
                      <w:szCs w:val="28"/>
                    </w:rPr>
                  </w:pPr>
                </w:p>
              </w:tc>
              <w:tc>
                <w:tcPr>
                  <w:tcW w:w="397" w:type="dxa"/>
                  <w:vAlign w:val="bottom"/>
                </w:tcPr>
                <w:p w:rsidR="0081438E" w:rsidRPr="00FD1D25" w:rsidRDefault="0081438E" w:rsidP="0081438E">
                  <w:pPr>
                    <w:jc w:val="center"/>
                    <w:rPr>
                      <w:rFonts w:ascii="Times New Roman" w:hAnsi="Times New Roman"/>
                      <w:b/>
                      <w:szCs w:val="28"/>
                    </w:rPr>
                  </w:pPr>
                  <w:r w:rsidRPr="00FD1D25">
                    <w:rPr>
                      <w:rFonts w:ascii="Times New Roman" w:hAnsi="Times New Roman"/>
                      <w:b/>
                      <w:szCs w:val="28"/>
                    </w:rPr>
                    <w:t>№</w:t>
                  </w:r>
                </w:p>
              </w:tc>
              <w:tc>
                <w:tcPr>
                  <w:tcW w:w="1134" w:type="dxa"/>
                  <w:tcBorders>
                    <w:top w:val="nil"/>
                    <w:left w:val="nil"/>
                    <w:bottom w:val="single" w:sz="6" w:space="0" w:color="auto"/>
                    <w:right w:val="nil"/>
                  </w:tcBorders>
                </w:tcPr>
                <w:p w:rsidR="0081438E" w:rsidRPr="00FD1D25" w:rsidRDefault="0081438E" w:rsidP="0081438E">
                  <w:pPr>
                    <w:jc w:val="center"/>
                    <w:rPr>
                      <w:rFonts w:ascii="Times New Roman" w:hAnsi="Times New Roman"/>
                      <w:b/>
                      <w:szCs w:val="28"/>
                    </w:rPr>
                  </w:pPr>
                </w:p>
              </w:tc>
            </w:tr>
            <w:tr w:rsidR="0081438E" w:rsidRPr="00FD1D25" w:rsidTr="0081438E">
              <w:tc>
                <w:tcPr>
                  <w:tcW w:w="4650" w:type="dxa"/>
                  <w:gridSpan w:val="4"/>
                </w:tcPr>
                <w:p w:rsidR="0081438E" w:rsidRPr="00FD1D25" w:rsidRDefault="0081438E" w:rsidP="0081438E">
                  <w:pPr>
                    <w:jc w:val="center"/>
                    <w:rPr>
                      <w:rFonts w:ascii="Times New Roman" w:hAnsi="Times New Roman"/>
                      <w:szCs w:val="28"/>
                    </w:rPr>
                  </w:pPr>
                  <w:proofErr w:type="spellStart"/>
                  <w:r w:rsidRPr="00FD1D25">
                    <w:rPr>
                      <w:rFonts w:ascii="Times New Roman" w:hAnsi="Times New Roman"/>
                      <w:szCs w:val="28"/>
                    </w:rPr>
                    <w:t>с.Р.Камешкир</w:t>
                  </w:r>
                  <w:proofErr w:type="spellEnd"/>
                </w:p>
              </w:tc>
            </w:tr>
          </w:tbl>
          <w:p w:rsidR="0081438E" w:rsidRPr="00FD1D25" w:rsidRDefault="0081438E" w:rsidP="0081438E">
            <w:pPr>
              <w:rPr>
                <w:rFonts w:ascii="Times New Roman" w:hAnsi="Times New Roman"/>
                <w:szCs w:val="28"/>
              </w:rPr>
            </w:pPr>
          </w:p>
        </w:tc>
      </w:tr>
    </w:tbl>
    <w:p w:rsidR="0081438E" w:rsidRPr="0081438E" w:rsidRDefault="0081438E" w:rsidP="0081438E">
      <w:pPr>
        <w:spacing w:after="0" w:line="240" w:lineRule="auto"/>
        <w:rPr>
          <w:rFonts w:ascii="Times New Roman" w:hAnsi="Times New Roman"/>
          <w:b/>
          <w:sz w:val="28"/>
          <w:szCs w:val="28"/>
        </w:rPr>
      </w:pPr>
    </w:p>
    <w:p w:rsidR="0081438E" w:rsidRPr="0081438E" w:rsidRDefault="0081438E" w:rsidP="0081438E">
      <w:pPr>
        <w:spacing w:after="0" w:line="240" w:lineRule="auto"/>
        <w:jc w:val="center"/>
        <w:rPr>
          <w:rFonts w:ascii="Times New Roman" w:hAnsi="Times New Roman"/>
          <w:b/>
          <w:bCs/>
          <w:sz w:val="28"/>
          <w:szCs w:val="28"/>
        </w:rPr>
      </w:pPr>
      <w:r w:rsidRPr="0081438E">
        <w:rPr>
          <w:rFonts w:ascii="Times New Roman" w:hAnsi="Times New Roman"/>
          <w:b/>
          <w:bCs/>
          <w:sz w:val="28"/>
          <w:szCs w:val="28"/>
        </w:rPr>
        <w:t>Об утверждении административн</w:t>
      </w:r>
      <w:r>
        <w:rPr>
          <w:rFonts w:ascii="Times New Roman" w:hAnsi="Times New Roman"/>
          <w:b/>
          <w:bCs/>
          <w:sz w:val="28"/>
          <w:szCs w:val="28"/>
        </w:rPr>
        <w:t>ых</w:t>
      </w:r>
      <w:r w:rsidRPr="0081438E">
        <w:rPr>
          <w:rFonts w:ascii="Times New Roman" w:hAnsi="Times New Roman"/>
          <w:b/>
          <w:bCs/>
          <w:sz w:val="28"/>
          <w:szCs w:val="28"/>
        </w:rPr>
        <w:t xml:space="preserve"> регламент</w:t>
      </w:r>
      <w:r>
        <w:rPr>
          <w:rFonts w:ascii="Times New Roman" w:hAnsi="Times New Roman"/>
          <w:b/>
          <w:bCs/>
          <w:sz w:val="28"/>
          <w:szCs w:val="28"/>
        </w:rPr>
        <w:t>ов</w:t>
      </w:r>
      <w:r w:rsidRPr="0081438E">
        <w:rPr>
          <w:rFonts w:ascii="Times New Roman" w:hAnsi="Times New Roman"/>
          <w:b/>
          <w:bCs/>
          <w:sz w:val="28"/>
          <w:szCs w:val="28"/>
        </w:rPr>
        <w:t xml:space="preserve"> предоставления муниципальн</w:t>
      </w:r>
      <w:r>
        <w:rPr>
          <w:rFonts w:ascii="Times New Roman" w:hAnsi="Times New Roman"/>
          <w:b/>
          <w:bCs/>
          <w:sz w:val="28"/>
          <w:szCs w:val="28"/>
        </w:rPr>
        <w:t>ых</w:t>
      </w:r>
      <w:r w:rsidRPr="0081438E">
        <w:rPr>
          <w:rFonts w:ascii="Times New Roman" w:hAnsi="Times New Roman"/>
          <w:b/>
          <w:bCs/>
          <w:sz w:val="28"/>
          <w:szCs w:val="28"/>
        </w:rPr>
        <w:t xml:space="preserve"> услуг </w:t>
      </w:r>
      <w:r>
        <w:rPr>
          <w:rFonts w:ascii="Times New Roman" w:hAnsi="Times New Roman"/>
          <w:b/>
          <w:bCs/>
          <w:sz w:val="28"/>
          <w:szCs w:val="28"/>
        </w:rPr>
        <w:t>в сфере физической культуры и спорта</w:t>
      </w:r>
    </w:p>
    <w:p w:rsidR="0081438E" w:rsidRPr="0081438E" w:rsidRDefault="0081438E" w:rsidP="0081438E">
      <w:pPr>
        <w:autoSpaceDE w:val="0"/>
        <w:spacing w:after="0" w:line="240" w:lineRule="auto"/>
        <w:jc w:val="center"/>
        <w:rPr>
          <w:rFonts w:ascii="Times New Roman" w:hAnsi="Times New Roman"/>
          <w:sz w:val="28"/>
          <w:szCs w:val="28"/>
        </w:rPr>
      </w:pPr>
    </w:p>
    <w:p w:rsidR="0081438E" w:rsidRPr="0081438E" w:rsidRDefault="0081438E" w:rsidP="0081438E">
      <w:pPr>
        <w:autoSpaceDE w:val="0"/>
        <w:spacing w:after="0" w:line="240" w:lineRule="auto"/>
        <w:ind w:firstLine="567"/>
        <w:rPr>
          <w:rFonts w:ascii="Times New Roman" w:hAnsi="Times New Roman"/>
          <w:sz w:val="28"/>
          <w:szCs w:val="28"/>
        </w:rPr>
      </w:pPr>
      <w:proofErr w:type="gramStart"/>
      <w:r w:rsidRPr="0081438E">
        <w:rPr>
          <w:rFonts w:ascii="Times New Roman" w:hAnsi="Times New Roman"/>
          <w:sz w:val="28"/>
          <w:szCs w:val="28"/>
        </w:rPr>
        <w:t xml:space="preserve">В соответствии  с Гражданским кодексом Российской Федерации, Федеральным законом от 27.07.2010 № 210-ФЗ «Об организации предоставления государственных и муниципальных услуг», руководствуясь постановлениями Администрации </w:t>
      </w:r>
      <w:proofErr w:type="spellStart"/>
      <w:r w:rsidRPr="0081438E">
        <w:rPr>
          <w:rFonts w:ascii="Times New Roman" w:hAnsi="Times New Roman"/>
          <w:sz w:val="28"/>
          <w:szCs w:val="28"/>
        </w:rPr>
        <w:t>Камешкирского</w:t>
      </w:r>
      <w:proofErr w:type="spellEnd"/>
      <w:r w:rsidRPr="0081438E">
        <w:rPr>
          <w:rFonts w:ascii="Times New Roman" w:hAnsi="Times New Roman"/>
          <w:sz w:val="28"/>
          <w:szCs w:val="28"/>
        </w:rPr>
        <w:t xml:space="preserve"> района Пензенской области от 25.02.2019 № 58 «</w:t>
      </w:r>
      <w:r w:rsidRPr="0081438E">
        <w:rPr>
          <w:rFonts w:ascii="Times New Roman" w:eastAsia="Times New Roman" w:hAnsi="Times New Roman"/>
          <w:bCs/>
          <w:color w:val="000000"/>
          <w:sz w:val="28"/>
          <w:szCs w:val="28"/>
        </w:rPr>
        <w:t xml:space="preserve">Об утверждении порядка разработки и утверждения административных регламентов предоставления муниципальных услуг органами местного самоуправления </w:t>
      </w:r>
      <w:proofErr w:type="spellStart"/>
      <w:r w:rsidRPr="0081438E">
        <w:rPr>
          <w:rFonts w:ascii="Times New Roman" w:eastAsia="Times New Roman" w:hAnsi="Times New Roman"/>
          <w:bCs/>
          <w:color w:val="000000"/>
          <w:sz w:val="28"/>
          <w:szCs w:val="28"/>
        </w:rPr>
        <w:t>Камешкирского</w:t>
      </w:r>
      <w:proofErr w:type="spellEnd"/>
      <w:r w:rsidRPr="0081438E">
        <w:rPr>
          <w:rFonts w:ascii="Times New Roman" w:eastAsia="Times New Roman" w:hAnsi="Times New Roman"/>
          <w:bCs/>
          <w:color w:val="000000"/>
          <w:sz w:val="28"/>
          <w:szCs w:val="28"/>
        </w:rPr>
        <w:t xml:space="preserve"> района Пензенской области</w:t>
      </w:r>
      <w:r w:rsidRPr="0081438E">
        <w:rPr>
          <w:rFonts w:ascii="Times New Roman" w:hAnsi="Times New Roman"/>
          <w:sz w:val="28"/>
          <w:szCs w:val="28"/>
        </w:rPr>
        <w:t xml:space="preserve">», </w:t>
      </w:r>
      <w:r w:rsidRPr="0081438E">
        <w:rPr>
          <w:rFonts w:ascii="Times New Roman" w:hAnsi="Times New Roman"/>
          <w:color w:val="000000"/>
          <w:sz w:val="28"/>
          <w:szCs w:val="28"/>
        </w:rPr>
        <w:t>от 05.03.19 № 62</w:t>
      </w:r>
      <w:r w:rsidRPr="0081438E">
        <w:rPr>
          <w:rFonts w:ascii="Times New Roman" w:hAnsi="Times New Roman"/>
          <w:color w:val="FF0000"/>
          <w:sz w:val="28"/>
          <w:szCs w:val="28"/>
        </w:rPr>
        <w:t xml:space="preserve"> </w:t>
      </w:r>
      <w:r w:rsidRPr="0081438E">
        <w:rPr>
          <w:rFonts w:ascii="Times New Roman" w:hAnsi="Times New Roman"/>
          <w:sz w:val="28"/>
          <w:szCs w:val="28"/>
        </w:rPr>
        <w:t>«</w:t>
      </w:r>
      <w:r w:rsidRPr="0081438E">
        <w:rPr>
          <w:rFonts w:ascii="Times New Roman" w:eastAsia="Times New Roman" w:hAnsi="Times New Roman"/>
          <w:bCs/>
          <w:color w:val="000000"/>
          <w:sz w:val="28"/>
          <w:szCs w:val="28"/>
        </w:rPr>
        <w:t xml:space="preserve">Об утверждении реестра муниципальных услуг </w:t>
      </w:r>
      <w:proofErr w:type="spellStart"/>
      <w:r w:rsidRPr="0081438E">
        <w:rPr>
          <w:rFonts w:ascii="Times New Roman" w:eastAsia="Times New Roman" w:hAnsi="Times New Roman"/>
          <w:bCs/>
          <w:color w:val="000000"/>
          <w:sz w:val="28"/>
          <w:szCs w:val="28"/>
        </w:rPr>
        <w:t>Камешкирского</w:t>
      </w:r>
      <w:proofErr w:type="spellEnd"/>
      <w:r w:rsidRPr="0081438E">
        <w:rPr>
          <w:rFonts w:ascii="Times New Roman" w:eastAsia="Times New Roman" w:hAnsi="Times New Roman"/>
          <w:bCs/>
          <w:color w:val="000000"/>
          <w:sz w:val="28"/>
          <w:szCs w:val="28"/>
        </w:rPr>
        <w:t xml:space="preserve"> района Пензенской области</w:t>
      </w:r>
      <w:r w:rsidRPr="0081438E">
        <w:rPr>
          <w:rFonts w:ascii="Times New Roman" w:hAnsi="Times New Roman"/>
          <w:sz w:val="28"/>
          <w:szCs w:val="28"/>
        </w:rPr>
        <w:t>», руководствуясь</w:t>
      </w:r>
      <w:proofErr w:type="gramEnd"/>
      <w:r w:rsidRPr="0081438E">
        <w:rPr>
          <w:rFonts w:ascii="Times New Roman" w:hAnsi="Times New Roman"/>
          <w:sz w:val="28"/>
          <w:szCs w:val="28"/>
        </w:rPr>
        <w:t xml:space="preserve"> Уставом </w:t>
      </w:r>
      <w:proofErr w:type="spellStart"/>
      <w:r w:rsidRPr="0081438E">
        <w:rPr>
          <w:rFonts w:ascii="Times New Roman" w:hAnsi="Times New Roman"/>
          <w:sz w:val="28"/>
          <w:szCs w:val="28"/>
        </w:rPr>
        <w:t>Камешкирского</w:t>
      </w:r>
      <w:proofErr w:type="spellEnd"/>
      <w:r w:rsidRPr="0081438E">
        <w:rPr>
          <w:rFonts w:ascii="Times New Roman" w:hAnsi="Times New Roman"/>
          <w:sz w:val="28"/>
          <w:szCs w:val="28"/>
        </w:rPr>
        <w:t xml:space="preserve">  района Пензенской области, администрация </w:t>
      </w:r>
      <w:proofErr w:type="spellStart"/>
      <w:r w:rsidRPr="0081438E">
        <w:rPr>
          <w:rFonts w:ascii="Times New Roman" w:hAnsi="Times New Roman"/>
          <w:sz w:val="28"/>
          <w:szCs w:val="28"/>
        </w:rPr>
        <w:t>Камешкирского</w:t>
      </w:r>
      <w:proofErr w:type="spellEnd"/>
      <w:r w:rsidRPr="0081438E">
        <w:rPr>
          <w:rFonts w:ascii="Times New Roman" w:hAnsi="Times New Roman"/>
          <w:sz w:val="28"/>
          <w:szCs w:val="28"/>
        </w:rPr>
        <w:t xml:space="preserve"> района Пензенской области</w:t>
      </w:r>
    </w:p>
    <w:p w:rsidR="0081438E" w:rsidRPr="0081438E" w:rsidRDefault="0081438E" w:rsidP="0081438E">
      <w:pPr>
        <w:spacing w:after="0" w:line="240" w:lineRule="auto"/>
        <w:ind w:firstLine="709"/>
        <w:jc w:val="center"/>
        <w:rPr>
          <w:rFonts w:ascii="Times New Roman" w:hAnsi="Times New Roman"/>
          <w:b/>
          <w:sz w:val="28"/>
          <w:szCs w:val="28"/>
        </w:rPr>
      </w:pPr>
      <w:r w:rsidRPr="0081438E">
        <w:rPr>
          <w:rFonts w:ascii="Times New Roman" w:hAnsi="Times New Roman"/>
          <w:b/>
          <w:sz w:val="28"/>
          <w:szCs w:val="28"/>
        </w:rPr>
        <w:t>постановляет:</w:t>
      </w:r>
    </w:p>
    <w:p w:rsidR="0081438E" w:rsidRPr="007C2C11" w:rsidRDefault="0081438E" w:rsidP="007C2C11">
      <w:pPr>
        <w:pStyle w:val="a3"/>
        <w:numPr>
          <w:ilvl w:val="0"/>
          <w:numId w:val="2"/>
        </w:numPr>
        <w:rPr>
          <w:sz w:val="28"/>
          <w:szCs w:val="28"/>
        </w:rPr>
      </w:pPr>
      <w:r w:rsidRPr="007C2C11">
        <w:rPr>
          <w:sz w:val="28"/>
          <w:szCs w:val="28"/>
        </w:rPr>
        <w:t>Утвердить административный регламент предоставления муниципальной услуги «</w:t>
      </w:r>
      <w:r w:rsidRPr="007C2C11">
        <w:rPr>
          <w:bCs/>
          <w:color w:val="000000"/>
          <w:kern w:val="36"/>
          <w:sz w:val="28"/>
          <w:szCs w:val="28"/>
        </w:rPr>
        <w:t>Присвоение спортивных разрядов «второй спортивный разряд», «третий спортивный разряд</w:t>
      </w:r>
      <w:r w:rsidRPr="007C2C11">
        <w:rPr>
          <w:sz w:val="28"/>
          <w:szCs w:val="28"/>
        </w:rPr>
        <w:t xml:space="preserve">», </w:t>
      </w:r>
      <w:proofErr w:type="gramStart"/>
      <w:r w:rsidRPr="007C2C11">
        <w:rPr>
          <w:sz w:val="28"/>
          <w:szCs w:val="28"/>
        </w:rPr>
        <w:t>согласно приложения</w:t>
      </w:r>
      <w:proofErr w:type="gramEnd"/>
      <w:r w:rsidR="007C2C11" w:rsidRPr="007C2C11">
        <w:rPr>
          <w:sz w:val="28"/>
          <w:szCs w:val="28"/>
        </w:rPr>
        <w:t>№ 1</w:t>
      </w:r>
      <w:r w:rsidRPr="007C2C11">
        <w:rPr>
          <w:sz w:val="28"/>
          <w:szCs w:val="28"/>
        </w:rPr>
        <w:t xml:space="preserve"> к настоящему постановлению. </w:t>
      </w:r>
    </w:p>
    <w:p w:rsidR="007C2C11" w:rsidRPr="007C2C11" w:rsidRDefault="007C2C11" w:rsidP="007C2C11">
      <w:pPr>
        <w:pStyle w:val="a3"/>
        <w:numPr>
          <w:ilvl w:val="0"/>
          <w:numId w:val="2"/>
        </w:numPr>
        <w:rPr>
          <w:sz w:val="28"/>
          <w:szCs w:val="28"/>
        </w:rPr>
      </w:pPr>
      <w:r w:rsidRPr="007C2C11">
        <w:rPr>
          <w:sz w:val="28"/>
          <w:szCs w:val="28"/>
        </w:rPr>
        <w:t>Утвердить административный регламент предоставления муниципальной услуги «</w:t>
      </w:r>
      <w:r w:rsidRPr="007C2C11">
        <w:rPr>
          <w:bCs/>
          <w:color w:val="000000"/>
          <w:kern w:val="36"/>
          <w:sz w:val="28"/>
          <w:szCs w:val="28"/>
        </w:rPr>
        <w:t>Присвоение квалификационных категорий спортивных судей «спортивный судья второй категории», «спортивный судья третьей категории</w:t>
      </w:r>
      <w:r w:rsidRPr="007C2C11">
        <w:rPr>
          <w:sz w:val="28"/>
          <w:szCs w:val="28"/>
        </w:rPr>
        <w:t xml:space="preserve">», </w:t>
      </w:r>
      <w:proofErr w:type="gramStart"/>
      <w:r w:rsidRPr="007C2C11">
        <w:rPr>
          <w:sz w:val="28"/>
          <w:szCs w:val="28"/>
        </w:rPr>
        <w:t>согласно приложения</w:t>
      </w:r>
      <w:proofErr w:type="gramEnd"/>
      <w:r w:rsidRPr="007C2C11">
        <w:rPr>
          <w:sz w:val="28"/>
          <w:szCs w:val="28"/>
        </w:rPr>
        <w:t xml:space="preserve">№ </w:t>
      </w:r>
      <w:r>
        <w:rPr>
          <w:sz w:val="28"/>
          <w:szCs w:val="28"/>
        </w:rPr>
        <w:t>2</w:t>
      </w:r>
      <w:r w:rsidRPr="007C2C11">
        <w:rPr>
          <w:sz w:val="28"/>
          <w:szCs w:val="28"/>
        </w:rPr>
        <w:t xml:space="preserve"> к настоящему постановлению.</w:t>
      </w:r>
    </w:p>
    <w:p w:rsidR="0081438E" w:rsidRPr="0081438E" w:rsidRDefault="007C2C11" w:rsidP="0081438E">
      <w:pPr>
        <w:spacing w:after="0" w:line="240" w:lineRule="auto"/>
        <w:rPr>
          <w:rFonts w:ascii="Times New Roman" w:hAnsi="Times New Roman"/>
          <w:sz w:val="28"/>
          <w:szCs w:val="28"/>
        </w:rPr>
      </w:pPr>
      <w:r>
        <w:rPr>
          <w:rFonts w:ascii="Times New Roman" w:hAnsi="Times New Roman"/>
          <w:sz w:val="28"/>
          <w:szCs w:val="28"/>
        </w:rPr>
        <w:lastRenderedPageBreak/>
        <w:t>3</w:t>
      </w:r>
      <w:r w:rsidR="0081438E" w:rsidRPr="0081438E">
        <w:rPr>
          <w:rFonts w:ascii="Times New Roman" w:hAnsi="Times New Roman"/>
          <w:sz w:val="28"/>
          <w:szCs w:val="28"/>
        </w:rPr>
        <w:t>. Опубликовать настоящее постановление в информационном бюллетене «</w:t>
      </w:r>
      <w:proofErr w:type="spellStart"/>
      <w:r w:rsidR="0081438E" w:rsidRPr="0081438E">
        <w:rPr>
          <w:rFonts w:ascii="Times New Roman" w:hAnsi="Times New Roman"/>
          <w:sz w:val="28"/>
          <w:szCs w:val="28"/>
        </w:rPr>
        <w:t>Камешкирский</w:t>
      </w:r>
      <w:proofErr w:type="spellEnd"/>
      <w:r w:rsidR="0081438E" w:rsidRPr="0081438E">
        <w:rPr>
          <w:rFonts w:ascii="Times New Roman" w:hAnsi="Times New Roman"/>
          <w:sz w:val="28"/>
          <w:szCs w:val="28"/>
        </w:rPr>
        <w:t xml:space="preserve"> вестник».</w:t>
      </w:r>
    </w:p>
    <w:p w:rsidR="0081438E" w:rsidRPr="0081438E" w:rsidRDefault="007C2C11" w:rsidP="0081438E">
      <w:pPr>
        <w:spacing w:after="0" w:line="240" w:lineRule="auto"/>
        <w:rPr>
          <w:rFonts w:ascii="Times New Roman" w:hAnsi="Times New Roman"/>
          <w:sz w:val="28"/>
          <w:szCs w:val="28"/>
        </w:rPr>
      </w:pPr>
      <w:r>
        <w:rPr>
          <w:rFonts w:ascii="Times New Roman" w:hAnsi="Times New Roman"/>
          <w:sz w:val="28"/>
          <w:szCs w:val="28"/>
        </w:rPr>
        <w:t>4</w:t>
      </w:r>
      <w:r w:rsidR="0081438E" w:rsidRPr="0081438E">
        <w:rPr>
          <w:rFonts w:ascii="Times New Roman" w:hAnsi="Times New Roman"/>
          <w:sz w:val="28"/>
          <w:szCs w:val="28"/>
        </w:rPr>
        <w:t>.</w:t>
      </w:r>
      <w:proofErr w:type="gramStart"/>
      <w:r w:rsidR="0081438E" w:rsidRPr="0081438E">
        <w:rPr>
          <w:rFonts w:ascii="Times New Roman" w:hAnsi="Times New Roman"/>
          <w:sz w:val="28"/>
          <w:szCs w:val="28"/>
        </w:rPr>
        <w:t>Разместить</w:t>
      </w:r>
      <w:proofErr w:type="gramEnd"/>
      <w:r w:rsidR="0081438E" w:rsidRPr="0081438E">
        <w:rPr>
          <w:rFonts w:ascii="Times New Roman" w:hAnsi="Times New Roman"/>
          <w:sz w:val="28"/>
          <w:szCs w:val="28"/>
        </w:rPr>
        <w:t xml:space="preserve"> настоящее постановление в информационно-коммуникационной сети «Интернет» на официальном сайте администрации </w:t>
      </w:r>
      <w:proofErr w:type="spellStart"/>
      <w:r w:rsidR="0081438E" w:rsidRPr="0081438E">
        <w:rPr>
          <w:rFonts w:ascii="Times New Roman" w:hAnsi="Times New Roman"/>
          <w:sz w:val="28"/>
          <w:szCs w:val="28"/>
        </w:rPr>
        <w:t>Камешкирского</w:t>
      </w:r>
      <w:proofErr w:type="spellEnd"/>
      <w:r w:rsidR="0081438E" w:rsidRPr="0081438E">
        <w:rPr>
          <w:rFonts w:ascii="Times New Roman" w:hAnsi="Times New Roman"/>
          <w:sz w:val="28"/>
          <w:szCs w:val="28"/>
        </w:rPr>
        <w:t xml:space="preserve"> района Пензенской области.</w:t>
      </w:r>
    </w:p>
    <w:p w:rsidR="0081438E" w:rsidRPr="0081438E" w:rsidRDefault="007C2C11" w:rsidP="0081438E">
      <w:pPr>
        <w:spacing w:after="0" w:line="240" w:lineRule="auto"/>
        <w:rPr>
          <w:rFonts w:ascii="Times New Roman" w:hAnsi="Times New Roman"/>
          <w:sz w:val="28"/>
          <w:szCs w:val="28"/>
        </w:rPr>
      </w:pPr>
      <w:r>
        <w:rPr>
          <w:rFonts w:ascii="Times New Roman" w:hAnsi="Times New Roman"/>
          <w:sz w:val="28"/>
          <w:szCs w:val="28"/>
        </w:rPr>
        <w:t>5</w:t>
      </w:r>
      <w:r w:rsidR="0081438E" w:rsidRPr="0081438E">
        <w:rPr>
          <w:rFonts w:ascii="Times New Roman" w:hAnsi="Times New Roman"/>
          <w:sz w:val="28"/>
          <w:szCs w:val="28"/>
        </w:rPr>
        <w:t>.Настоящее постановление вступает в силу на следующий день после дня его официального опубликования.</w:t>
      </w:r>
    </w:p>
    <w:p w:rsidR="0081438E" w:rsidRPr="0081438E" w:rsidRDefault="007C2C11" w:rsidP="0081438E">
      <w:pPr>
        <w:spacing w:after="0" w:line="240" w:lineRule="auto"/>
        <w:rPr>
          <w:rFonts w:ascii="Times New Roman" w:hAnsi="Times New Roman"/>
          <w:sz w:val="28"/>
          <w:szCs w:val="28"/>
        </w:rPr>
      </w:pPr>
      <w:r>
        <w:rPr>
          <w:rFonts w:ascii="Times New Roman" w:hAnsi="Times New Roman"/>
          <w:sz w:val="28"/>
          <w:szCs w:val="28"/>
        </w:rPr>
        <w:t>6</w:t>
      </w:r>
      <w:r w:rsidR="0081438E" w:rsidRPr="0081438E">
        <w:rPr>
          <w:rFonts w:ascii="Times New Roman" w:hAnsi="Times New Roman"/>
          <w:sz w:val="28"/>
          <w:szCs w:val="28"/>
        </w:rPr>
        <w:t>.</w:t>
      </w:r>
      <w:proofErr w:type="gramStart"/>
      <w:r w:rsidR="0081438E" w:rsidRPr="0081438E">
        <w:rPr>
          <w:rFonts w:ascii="Times New Roman" w:hAnsi="Times New Roman"/>
          <w:sz w:val="28"/>
          <w:szCs w:val="28"/>
        </w:rPr>
        <w:t>Контроль за</w:t>
      </w:r>
      <w:proofErr w:type="gramEnd"/>
      <w:r w:rsidR="0081438E" w:rsidRPr="0081438E">
        <w:rPr>
          <w:rFonts w:ascii="Times New Roman" w:hAnsi="Times New Roman"/>
          <w:sz w:val="28"/>
          <w:szCs w:val="28"/>
        </w:rPr>
        <w:t xml:space="preserve"> исполнением настоящего постановления возложить на руководителя аппарата администрации </w:t>
      </w:r>
      <w:proofErr w:type="spellStart"/>
      <w:r w:rsidR="0081438E" w:rsidRPr="0081438E">
        <w:rPr>
          <w:rFonts w:ascii="Times New Roman" w:hAnsi="Times New Roman"/>
          <w:sz w:val="28"/>
          <w:szCs w:val="28"/>
        </w:rPr>
        <w:t>Камешкирского</w:t>
      </w:r>
      <w:proofErr w:type="spellEnd"/>
      <w:r w:rsidR="0081438E" w:rsidRPr="0081438E">
        <w:rPr>
          <w:rFonts w:ascii="Times New Roman" w:hAnsi="Times New Roman"/>
          <w:sz w:val="28"/>
          <w:szCs w:val="28"/>
        </w:rPr>
        <w:t xml:space="preserve"> района Пензенской области.</w:t>
      </w:r>
    </w:p>
    <w:p w:rsidR="0081438E" w:rsidRDefault="0081438E" w:rsidP="0081438E">
      <w:pPr>
        <w:spacing w:after="0" w:line="240" w:lineRule="auto"/>
        <w:rPr>
          <w:rFonts w:ascii="Times New Roman" w:hAnsi="Times New Roman"/>
          <w:sz w:val="28"/>
          <w:szCs w:val="28"/>
        </w:rPr>
      </w:pPr>
    </w:p>
    <w:p w:rsidR="0081438E" w:rsidRDefault="0081438E" w:rsidP="0081438E">
      <w:pPr>
        <w:spacing w:after="0" w:line="240" w:lineRule="auto"/>
        <w:rPr>
          <w:rFonts w:ascii="Times New Roman" w:hAnsi="Times New Roman"/>
          <w:sz w:val="28"/>
          <w:szCs w:val="28"/>
        </w:rPr>
      </w:pPr>
    </w:p>
    <w:p w:rsidR="0081438E" w:rsidRDefault="0081438E" w:rsidP="0081438E">
      <w:pPr>
        <w:spacing w:after="0" w:line="240" w:lineRule="auto"/>
        <w:rPr>
          <w:rFonts w:ascii="Times New Roman" w:hAnsi="Times New Roman"/>
          <w:sz w:val="28"/>
          <w:szCs w:val="28"/>
        </w:rPr>
      </w:pPr>
    </w:p>
    <w:p w:rsidR="0081438E" w:rsidRDefault="0081438E" w:rsidP="0081438E">
      <w:pPr>
        <w:spacing w:after="0" w:line="240" w:lineRule="auto"/>
        <w:rPr>
          <w:rFonts w:ascii="Times New Roman" w:hAnsi="Times New Roman"/>
          <w:sz w:val="28"/>
          <w:szCs w:val="28"/>
        </w:rPr>
      </w:pPr>
    </w:p>
    <w:p w:rsidR="0081438E" w:rsidRDefault="0081438E" w:rsidP="0081438E">
      <w:pPr>
        <w:spacing w:after="0" w:line="240" w:lineRule="auto"/>
        <w:rPr>
          <w:rFonts w:ascii="Times New Roman" w:hAnsi="Times New Roman"/>
          <w:sz w:val="28"/>
          <w:szCs w:val="28"/>
        </w:rPr>
      </w:pPr>
    </w:p>
    <w:p w:rsidR="0081438E" w:rsidRDefault="0081438E" w:rsidP="0081438E">
      <w:pPr>
        <w:spacing w:after="0" w:line="240" w:lineRule="auto"/>
        <w:rPr>
          <w:rFonts w:ascii="Times New Roman" w:hAnsi="Times New Roman"/>
          <w:sz w:val="28"/>
          <w:szCs w:val="28"/>
        </w:rPr>
      </w:pPr>
    </w:p>
    <w:p w:rsidR="0081438E" w:rsidRPr="0081438E" w:rsidRDefault="0081438E" w:rsidP="0081438E">
      <w:pPr>
        <w:spacing w:after="0" w:line="240" w:lineRule="auto"/>
        <w:rPr>
          <w:rFonts w:ascii="Times New Roman" w:hAnsi="Times New Roman"/>
          <w:sz w:val="28"/>
          <w:szCs w:val="28"/>
        </w:rPr>
      </w:pPr>
      <w:proofErr w:type="spellStart"/>
      <w:r w:rsidRPr="0081438E">
        <w:rPr>
          <w:rFonts w:ascii="Times New Roman" w:hAnsi="Times New Roman"/>
          <w:sz w:val="28"/>
          <w:szCs w:val="28"/>
        </w:rPr>
        <w:t>И.о</w:t>
      </w:r>
      <w:proofErr w:type="spellEnd"/>
      <w:r w:rsidRPr="0081438E">
        <w:rPr>
          <w:rFonts w:ascii="Times New Roman" w:hAnsi="Times New Roman"/>
          <w:sz w:val="28"/>
          <w:szCs w:val="28"/>
        </w:rPr>
        <w:t>. Главы администрации</w:t>
      </w:r>
    </w:p>
    <w:p w:rsidR="0081438E" w:rsidRPr="0081438E" w:rsidRDefault="0081438E" w:rsidP="0081438E">
      <w:pPr>
        <w:spacing w:after="0" w:line="240" w:lineRule="auto"/>
        <w:rPr>
          <w:rFonts w:ascii="Times New Roman" w:hAnsi="Times New Roman"/>
          <w:sz w:val="28"/>
          <w:szCs w:val="28"/>
        </w:rPr>
      </w:pPr>
      <w:proofErr w:type="spellStart"/>
      <w:r w:rsidRPr="0081438E">
        <w:rPr>
          <w:rFonts w:ascii="Times New Roman" w:hAnsi="Times New Roman"/>
          <w:sz w:val="28"/>
          <w:szCs w:val="28"/>
        </w:rPr>
        <w:t>Камешкирского</w:t>
      </w:r>
      <w:proofErr w:type="spellEnd"/>
      <w:r w:rsidRPr="0081438E">
        <w:rPr>
          <w:rFonts w:ascii="Times New Roman" w:hAnsi="Times New Roman"/>
          <w:sz w:val="28"/>
          <w:szCs w:val="28"/>
        </w:rPr>
        <w:t xml:space="preserve"> района                                                                     </w:t>
      </w:r>
      <w:proofErr w:type="spellStart"/>
      <w:r w:rsidRPr="0081438E">
        <w:rPr>
          <w:rFonts w:ascii="Times New Roman" w:hAnsi="Times New Roman"/>
          <w:sz w:val="28"/>
          <w:szCs w:val="28"/>
        </w:rPr>
        <w:t>С.Н.</w:t>
      </w:r>
      <w:proofErr w:type="gramStart"/>
      <w:r w:rsidRPr="0081438E">
        <w:rPr>
          <w:rFonts w:ascii="Times New Roman" w:hAnsi="Times New Roman"/>
          <w:sz w:val="28"/>
          <w:szCs w:val="28"/>
        </w:rPr>
        <w:t>Голубев</w:t>
      </w:r>
      <w:proofErr w:type="spellEnd"/>
      <w:proofErr w:type="gramEnd"/>
    </w:p>
    <w:p w:rsidR="0081438E" w:rsidRDefault="0081438E" w:rsidP="0081438E">
      <w:pPr>
        <w:widowControl w:val="0"/>
        <w:jc w:val="right"/>
        <w:outlineLvl w:val="0"/>
        <w:rPr>
          <w:rFonts w:ascii="Times New Roman" w:eastAsia="Times New Roman" w:hAnsi="Times New Roman"/>
          <w:szCs w:val="28"/>
        </w:rPr>
      </w:pPr>
    </w:p>
    <w:p w:rsidR="0081438E" w:rsidRDefault="0081438E" w:rsidP="0081438E">
      <w:pPr>
        <w:widowControl w:val="0"/>
        <w:jc w:val="right"/>
        <w:outlineLvl w:val="0"/>
        <w:rPr>
          <w:rFonts w:ascii="Times New Roman" w:eastAsia="Times New Roman" w:hAnsi="Times New Roman"/>
          <w:szCs w:val="28"/>
        </w:rPr>
      </w:pPr>
    </w:p>
    <w:p w:rsidR="0081438E" w:rsidRDefault="0081438E" w:rsidP="0081438E">
      <w:pPr>
        <w:widowControl w:val="0"/>
        <w:jc w:val="right"/>
        <w:outlineLvl w:val="0"/>
        <w:rPr>
          <w:rFonts w:ascii="Times New Roman" w:eastAsia="Times New Roman" w:hAnsi="Times New Roman"/>
          <w:szCs w:val="28"/>
        </w:rPr>
      </w:pPr>
    </w:p>
    <w:p w:rsidR="0081438E" w:rsidRDefault="0081438E" w:rsidP="0081438E">
      <w:pPr>
        <w:widowControl w:val="0"/>
        <w:jc w:val="right"/>
        <w:outlineLvl w:val="0"/>
        <w:rPr>
          <w:rFonts w:ascii="Times New Roman" w:eastAsia="Times New Roman" w:hAnsi="Times New Roman"/>
          <w:szCs w:val="28"/>
        </w:rPr>
      </w:pPr>
    </w:p>
    <w:p w:rsidR="0081438E" w:rsidRDefault="0081438E" w:rsidP="0081438E">
      <w:pPr>
        <w:widowControl w:val="0"/>
        <w:jc w:val="right"/>
        <w:outlineLvl w:val="0"/>
        <w:rPr>
          <w:rFonts w:ascii="Times New Roman" w:eastAsia="Times New Roman" w:hAnsi="Times New Roman"/>
          <w:szCs w:val="28"/>
        </w:rPr>
      </w:pPr>
    </w:p>
    <w:p w:rsidR="0081438E" w:rsidRDefault="0081438E" w:rsidP="0081438E">
      <w:pPr>
        <w:widowControl w:val="0"/>
        <w:jc w:val="right"/>
        <w:outlineLvl w:val="0"/>
        <w:rPr>
          <w:rFonts w:ascii="Times New Roman" w:eastAsia="Times New Roman" w:hAnsi="Times New Roman"/>
          <w:szCs w:val="28"/>
        </w:rPr>
      </w:pPr>
    </w:p>
    <w:p w:rsidR="0081438E" w:rsidRDefault="0081438E" w:rsidP="0081438E">
      <w:pPr>
        <w:widowControl w:val="0"/>
        <w:jc w:val="right"/>
        <w:outlineLvl w:val="0"/>
        <w:rPr>
          <w:rFonts w:ascii="Times New Roman" w:eastAsia="Times New Roman" w:hAnsi="Times New Roman"/>
          <w:szCs w:val="28"/>
        </w:rPr>
      </w:pPr>
    </w:p>
    <w:p w:rsidR="0081438E" w:rsidRDefault="0081438E" w:rsidP="0081438E">
      <w:pPr>
        <w:widowControl w:val="0"/>
        <w:jc w:val="right"/>
        <w:outlineLvl w:val="0"/>
        <w:rPr>
          <w:rFonts w:ascii="Times New Roman" w:eastAsia="Times New Roman" w:hAnsi="Times New Roman"/>
          <w:szCs w:val="28"/>
        </w:rPr>
      </w:pPr>
    </w:p>
    <w:p w:rsidR="0081438E" w:rsidRDefault="0081438E" w:rsidP="0081438E">
      <w:pPr>
        <w:widowControl w:val="0"/>
        <w:jc w:val="right"/>
        <w:outlineLvl w:val="0"/>
        <w:rPr>
          <w:rFonts w:ascii="Times New Roman" w:eastAsia="Times New Roman" w:hAnsi="Times New Roman"/>
          <w:szCs w:val="28"/>
        </w:rPr>
      </w:pPr>
    </w:p>
    <w:p w:rsidR="0081438E" w:rsidRDefault="0081438E" w:rsidP="0081438E">
      <w:pPr>
        <w:widowControl w:val="0"/>
        <w:jc w:val="right"/>
        <w:outlineLvl w:val="0"/>
        <w:rPr>
          <w:rFonts w:ascii="Times New Roman" w:eastAsia="Times New Roman" w:hAnsi="Times New Roman"/>
          <w:szCs w:val="28"/>
        </w:rPr>
      </w:pPr>
    </w:p>
    <w:p w:rsidR="0081438E" w:rsidRDefault="0081438E" w:rsidP="0081438E">
      <w:pPr>
        <w:widowControl w:val="0"/>
        <w:jc w:val="right"/>
        <w:outlineLvl w:val="0"/>
        <w:rPr>
          <w:rFonts w:ascii="Times New Roman" w:eastAsia="Times New Roman" w:hAnsi="Times New Roman"/>
          <w:szCs w:val="28"/>
        </w:rPr>
      </w:pPr>
    </w:p>
    <w:p w:rsidR="0081438E" w:rsidRDefault="0081438E" w:rsidP="0081438E">
      <w:pPr>
        <w:widowControl w:val="0"/>
        <w:jc w:val="right"/>
        <w:outlineLvl w:val="0"/>
        <w:rPr>
          <w:rFonts w:ascii="Times New Roman" w:eastAsia="Times New Roman" w:hAnsi="Times New Roman"/>
          <w:szCs w:val="28"/>
        </w:rPr>
      </w:pPr>
    </w:p>
    <w:p w:rsidR="0081438E" w:rsidRDefault="0081438E" w:rsidP="0081438E">
      <w:pPr>
        <w:widowControl w:val="0"/>
        <w:jc w:val="right"/>
        <w:outlineLvl w:val="0"/>
        <w:rPr>
          <w:rFonts w:ascii="Times New Roman" w:eastAsia="Times New Roman" w:hAnsi="Times New Roman"/>
          <w:szCs w:val="28"/>
        </w:rPr>
      </w:pPr>
    </w:p>
    <w:p w:rsidR="0081438E" w:rsidRDefault="0081438E" w:rsidP="0081438E">
      <w:pPr>
        <w:widowControl w:val="0"/>
        <w:jc w:val="right"/>
        <w:outlineLvl w:val="0"/>
        <w:rPr>
          <w:rFonts w:ascii="Times New Roman" w:eastAsia="Times New Roman" w:hAnsi="Times New Roman"/>
          <w:szCs w:val="28"/>
        </w:rPr>
      </w:pPr>
    </w:p>
    <w:p w:rsidR="0081438E" w:rsidRDefault="0081438E" w:rsidP="0081438E">
      <w:pPr>
        <w:widowControl w:val="0"/>
        <w:jc w:val="right"/>
        <w:outlineLvl w:val="0"/>
        <w:rPr>
          <w:rFonts w:ascii="Times New Roman" w:eastAsia="Times New Roman" w:hAnsi="Times New Roman"/>
          <w:szCs w:val="28"/>
        </w:rPr>
      </w:pPr>
    </w:p>
    <w:p w:rsidR="0081438E" w:rsidRDefault="0081438E" w:rsidP="0081438E">
      <w:pPr>
        <w:widowControl w:val="0"/>
        <w:jc w:val="right"/>
        <w:outlineLvl w:val="0"/>
        <w:rPr>
          <w:rFonts w:ascii="Times New Roman" w:eastAsia="Times New Roman" w:hAnsi="Times New Roman"/>
          <w:szCs w:val="28"/>
        </w:rPr>
      </w:pPr>
    </w:p>
    <w:p w:rsidR="0081438E" w:rsidRDefault="0081438E" w:rsidP="0081438E">
      <w:pPr>
        <w:widowControl w:val="0"/>
        <w:jc w:val="right"/>
        <w:outlineLvl w:val="0"/>
        <w:rPr>
          <w:rFonts w:ascii="Times New Roman" w:eastAsia="Times New Roman" w:hAnsi="Times New Roman"/>
          <w:szCs w:val="28"/>
        </w:rPr>
      </w:pPr>
    </w:p>
    <w:p w:rsidR="0081438E" w:rsidRDefault="0081438E" w:rsidP="0081438E">
      <w:pPr>
        <w:widowControl w:val="0"/>
        <w:jc w:val="right"/>
        <w:outlineLvl w:val="0"/>
        <w:rPr>
          <w:rFonts w:ascii="Times New Roman" w:eastAsia="Times New Roman" w:hAnsi="Times New Roman"/>
          <w:szCs w:val="28"/>
        </w:rPr>
      </w:pPr>
    </w:p>
    <w:p w:rsidR="0081438E" w:rsidRDefault="0081438E" w:rsidP="0081438E">
      <w:pPr>
        <w:widowControl w:val="0"/>
        <w:jc w:val="right"/>
        <w:outlineLvl w:val="0"/>
        <w:rPr>
          <w:rFonts w:ascii="Times New Roman" w:eastAsia="Times New Roman" w:hAnsi="Times New Roman"/>
          <w:szCs w:val="28"/>
        </w:rPr>
      </w:pPr>
    </w:p>
    <w:p w:rsidR="0081438E" w:rsidRDefault="0081438E" w:rsidP="0081438E">
      <w:pPr>
        <w:widowControl w:val="0"/>
        <w:spacing w:after="0" w:line="240" w:lineRule="auto"/>
        <w:jc w:val="right"/>
        <w:outlineLvl w:val="0"/>
        <w:rPr>
          <w:rFonts w:ascii="Times New Roman" w:eastAsia="Times New Roman" w:hAnsi="Times New Roman"/>
          <w:sz w:val="28"/>
          <w:szCs w:val="28"/>
        </w:rPr>
      </w:pPr>
      <w:r w:rsidRPr="0081438E">
        <w:rPr>
          <w:rFonts w:ascii="Times New Roman" w:eastAsia="Times New Roman" w:hAnsi="Times New Roman"/>
          <w:sz w:val="28"/>
          <w:szCs w:val="28"/>
        </w:rPr>
        <w:t xml:space="preserve">Утверждено </w:t>
      </w:r>
    </w:p>
    <w:p w:rsidR="007C2C11" w:rsidRPr="0081438E" w:rsidRDefault="007C2C11" w:rsidP="0081438E">
      <w:pPr>
        <w:widowControl w:val="0"/>
        <w:spacing w:after="0" w:line="240" w:lineRule="auto"/>
        <w:jc w:val="right"/>
        <w:outlineLvl w:val="0"/>
        <w:rPr>
          <w:rFonts w:ascii="Times New Roman" w:eastAsia="Times New Roman" w:hAnsi="Times New Roman"/>
          <w:sz w:val="28"/>
          <w:szCs w:val="28"/>
        </w:rPr>
      </w:pPr>
      <w:r>
        <w:rPr>
          <w:rFonts w:ascii="Times New Roman" w:eastAsia="Times New Roman" w:hAnsi="Times New Roman"/>
          <w:sz w:val="28"/>
          <w:szCs w:val="28"/>
        </w:rPr>
        <w:t xml:space="preserve">Приложение № 1к </w:t>
      </w:r>
    </w:p>
    <w:p w:rsidR="0081438E" w:rsidRPr="0081438E" w:rsidRDefault="0081438E" w:rsidP="0081438E">
      <w:pPr>
        <w:widowControl w:val="0"/>
        <w:spacing w:after="0" w:line="240" w:lineRule="auto"/>
        <w:jc w:val="right"/>
        <w:rPr>
          <w:rFonts w:ascii="Times New Roman" w:eastAsia="Times New Roman" w:hAnsi="Times New Roman"/>
          <w:sz w:val="28"/>
          <w:szCs w:val="28"/>
        </w:rPr>
      </w:pPr>
      <w:r w:rsidRPr="0081438E">
        <w:rPr>
          <w:rFonts w:ascii="Times New Roman" w:eastAsia="Times New Roman" w:hAnsi="Times New Roman"/>
          <w:sz w:val="28"/>
          <w:szCs w:val="28"/>
        </w:rPr>
        <w:t>постановлени</w:t>
      </w:r>
      <w:r w:rsidR="007C2C11">
        <w:rPr>
          <w:rFonts w:ascii="Times New Roman" w:eastAsia="Times New Roman" w:hAnsi="Times New Roman"/>
          <w:sz w:val="28"/>
          <w:szCs w:val="28"/>
        </w:rPr>
        <w:t>ю</w:t>
      </w:r>
    </w:p>
    <w:p w:rsidR="0081438E" w:rsidRPr="0081438E" w:rsidRDefault="0081438E" w:rsidP="0081438E">
      <w:pPr>
        <w:widowControl w:val="0"/>
        <w:spacing w:after="0" w:line="240" w:lineRule="auto"/>
        <w:jc w:val="right"/>
        <w:rPr>
          <w:rFonts w:ascii="Times New Roman" w:eastAsia="Times New Roman" w:hAnsi="Times New Roman"/>
          <w:sz w:val="28"/>
          <w:szCs w:val="28"/>
        </w:rPr>
      </w:pPr>
      <w:r w:rsidRPr="0081438E">
        <w:rPr>
          <w:rFonts w:ascii="Times New Roman" w:eastAsia="Times New Roman" w:hAnsi="Times New Roman"/>
          <w:sz w:val="28"/>
          <w:szCs w:val="28"/>
        </w:rPr>
        <w:t xml:space="preserve">администрации  </w:t>
      </w:r>
      <w:proofErr w:type="spellStart"/>
      <w:r w:rsidRPr="0081438E">
        <w:rPr>
          <w:rFonts w:ascii="Times New Roman" w:eastAsia="Times New Roman" w:hAnsi="Times New Roman"/>
          <w:sz w:val="28"/>
          <w:szCs w:val="28"/>
        </w:rPr>
        <w:t>Камешкирского</w:t>
      </w:r>
      <w:proofErr w:type="spellEnd"/>
      <w:r w:rsidRPr="0081438E">
        <w:rPr>
          <w:rFonts w:ascii="Times New Roman" w:eastAsia="Times New Roman" w:hAnsi="Times New Roman"/>
          <w:sz w:val="28"/>
          <w:szCs w:val="28"/>
        </w:rPr>
        <w:t xml:space="preserve">  района </w:t>
      </w:r>
    </w:p>
    <w:p w:rsidR="0081438E" w:rsidRPr="0081438E" w:rsidRDefault="0081438E" w:rsidP="0081438E">
      <w:pPr>
        <w:widowControl w:val="0"/>
        <w:spacing w:after="0" w:line="240" w:lineRule="auto"/>
        <w:jc w:val="right"/>
        <w:rPr>
          <w:rFonts w:ascii="Times New Roman" w:eastAsia="Times New Roman" w:hAnsi="Times New Roman"/>
          <w:sz w:val="28"/>
          <w:szCs w:val="28"/>
        </w:rPr>
      </w:pPr>
      <w:r w:rsidRPr="0081438E">
        <w:rPr>
          <w:rFonts w:ascii="Times New Roman" w:eastAsia="Times New Roman" w:hAnsi="Times New Roman"/>
          <w:sz w:val="28"/>
          <w:szCs w:val="28"/>
        </w:rPr>
        <w:t>Пензенской области</w:t>
      </w:r>
    </w:p>
    <w:p w:rsidR="0081438E" w:rsidRPr="0081438E" w:rsidRDefault="0081438E" w:rsidP="0081438E">
      <w:pPr>
        <w:widowControl w:val="0"/>
        <w:spacing w:after="0" w:line="240" w:lineRule="auto"/>
        <w:jc w:val="right"/>
        <w:rPr>
          <w:rFonts w:ascii="Times New Roman" w:eastAsia="Times New Roman" w:hAnsi="Times New Roman"/>
          <w:sz w:val="28"/>
          <w:szCs w:val="28"/>
        </w:rPr>
      </w:pPr>
      <w:r w:rsidRPr="0081438E">
        <w:rPr>
          <w:rFonts w:ascii="Times New Roman" w:eastAsia="Times New Roman" w:hAnsi="Times New Roman"/>
          <w:sz w:val="28"/>
          <w:szCs w:val="28"/>
        </w:rPr>
        <w:t>от  ____________</w:t>
      </w:r>
      <w:proofErr w:type="gramStart"/>
      <w:r w:rsidRPr="0081438E">
        <w:rPr>
          <w:rFonts w:ascii="Times New Roman" w:eastAsia="Times New Roman" w:hAnsi="Times New Roman"/>
          <w:sz w:val="28"/>
          <w:szCs w:val="28"/>
        </w:rPr>
        <w:t>г</w:t>
      </w:r>
      <w:proofErr w:type="gramEnd"/>
      <w:r w:rsidRPr="0081438E">
        <w:rPr>
          <w:rFonts w:ascii="Times New Roman" w:eastAsia="Times New Roman" w:hAnsi="Times New Roman"/>
          <w:sz w:val="28"/>
          <w:szCs w:val="28"/>
        </w:rPr>
        <w:t xml:space="preserve">  №____</w:t>
      </w:r>
    </w:p>
    <w:p w:rsidR="006459DE" w:rsidRDefault="006459DE"/>
    <w:p w:rsidR="006459DE" w:rsidRDefault="006459DE" w:rsidP="00A027E2">
      <w:pPr>
        <w:spacing w:after="0" w:line="240" w:lineRule="auto"/>
        <w:ind w:firstLine="567"/>
        <w:jc w:val="both"/>
        <w:rPr>
          <w:rFonts w:ascii="Arial" w:hAnsi="Arial" w:cs="Arial"/>
          <w:color w:val="000000"/>
          <w:sz w:val="24"/>
          <w:szCs w:val="24"/>
          <w:lang w:eastAsia="ru-RU"/>
        </w:rPr>
      </w:pPr>
    </w:p>
    <w:p w:rsidR="006459DE" w:rsidRDefault="006459DE" w:rsidP="00A027E2">
      <w:pPr>
        <w:spacing w:after="0" w:line="240" w:lineRule="auto"/>
        <w:ind w:firstLine="567"/>
        <w:jc w:val="both"/>
        <w:rPr>
          <w:rFonts w:ascii="Arial" w:hAnsi="Arial" w:cs="Arial"/>
          <w:color w:val="000000"/>
          <w:sz w:val="24"/>
          <w:szCs w:val="24"/>
          <w:lang w:eastAsia="ru-RU"/>
        </w:rPr>
      </w:pPr>
    </w:p>
    <w:p w:rsidR="006459DE" w:rsidRDefault="006459DE" w:rsidP="00A027E2">
      <w:pPr>
        <w:spacing w:after="0" w:line="240" w:lineRule="auto"/>
        <w:ind w:firstLine="567"/>
        <w:jc w:val="both"/>
        <w:rPr>
          <w:rFonts w:ascii="Arial" w:hAnsi="Arial" w:cs="Arial"/>
          <w:color w:val="000000"/>
          <w:sz w:val="24"/>
          <w:szCs w:val="24"/>
          <w:lang w:eastAsia="ru-RU"/>
        </w:rPr>
      </w:pPr>
    </w:p>
    <w:p w:rsidR="006459DE" w:rsidRPr="00DD668A" w:rsidRDefault="006459DE" w:rsidP="00A027E2">
      <w:pPr>
        <w:spacing w:after="0" w:line="240" w:lineRule="auto"/>
        <w:ind w:firstLine="567"/>
        <w:jc w:val="both"/>
        <w:rPr>
          <w:rFonts w:ascii="Arial" w:hAnsi="Arial" w:cs="Arial"/>
          <w:color w:val="000000"/>
          <w:sz w:val="24"/>
          <w:szCs w:val="24"/>
          <w:lang w:eastAsia="ru-RU"/>
        </w:rPr>
      </w:pPr>
    </w:p>
    <w:p w:rsidR="006459DE" w:rsidRPr="00FB1540" w:rsidRDefault="006459DE" w:rsidP="00A027E2">
      <w:pPr>
        <w:spacing w:after="0" w:line="240" w:lineRule="auto"/>
        <w:ind w:firstLine="567"/>
        <w:jc w:val="center"/>
        <w:outlineLvl w:val="0"/>
        <w:rPr>
          <w:rFonts w:ascii="Times New Roman" w:hAnsi="Times New Roman" w:cs="Times New Roman"/>
          <w:b/>
          <w:bCs/>
          <w:color w:val="000000"/>
          <w:kern w:val="36"/>
          <w:sz w:val="28"/>
          <w:szCs w:val="28"/>
          <w:lang w:eastAsia="ru-RU"/>
        </w:rPr>
      </w:pPr>
      <w:r w:rsidRPr="00FB1540">
        <w:rPr>
          <w:rFonts w:ascii="Times New Roman" w:hAnsi="Times New Roman" w:cs="Times New Roman"/>
          <w:b/>
          <w:bCs/>
          <w:color w:val="000000"/>
          <w:kern w:val="36"/>
          <w:sz w:val="28"/>
          <w:szCs w:val="28"/>
          <w:lang w:eastAsia="ru-RU"/>
        </w:rPr>
        <w:t>АДМИНИСТРАТИВНЫЙ РЕГЛАМЕНТ</w:t>
      </w:r>
    </w:p>
    <w:p w:rsidR="006459DE" w:rsidRPr="00FB1540" w:rsidRDefault="006459DE" w:rsidP="00A027E2">
      <w:pPr>
        <w:spacing w:after="0" w:line="240" w:lineRule="auto"/>
        <w:ind w:firstLine="567"/>
        <w:jc w:val="center"/>
        <w:outlineLvl w:val="0"/>
        <w:rPr>
          <w:rFonts w:ascii="Times New Roman" w:hAnsi="Times New Roman" w:cs="Times New Roman"/>
          <w:b/>
          <w:bCs/>
          <w:color w:val="000000"/>
          <w:kern w:val="36"/>
          <w:sz w:val="28"/>
          <w:szCs w:val="28"/>
          <w:lang w:eastAsia="ru-RU"/>
        </w:rPr>
      </w:pPr>
      <w:r w:rsidRPr="00FB1540">
        <w:rPr>
          <w:rFonts w:ascii="Times New Roman" w:hAnsi="Times New Roman" w:cs="Times New Roman"/>
          <w:b/>
          <w:bCs/>
          <w:color w:val="000000"/>
          <w:kern w:val="36"/>
          <w:sz w:val="28"/>
          <w:szCs w:val="28"/>
          <w:lang w:eastAsia="ru-RU"/>
        </w:rPr>
        <w:t xml:space="preserve">администрации </w:t>
      </w:r>
      <w:proofErr w:type="spellStart"/>
      <w:r w:rsidRPr="00FB1540">
        <w:rPr>
          <w:rFonts w:ascii="Times New Roman" w:hAnsi="Times New Roman" w:cs="Times New Roman"/>
          <w:b/>
          <w:bCs/>
          <w:color w:val="000000"/>
          <w:kern w:val="36"/>
          <w:sz w:val="28"/>
          <w:szCs w:val="28"/>
          <w:lang w:eastAsia="ru-RU"/>
        </w:rPr>
        <w:t>Камешкирского</w:t>
      </w:r>
      <w:proofErr w:type="spellEnd"/>
      <w:r w:rsidRPr="00FB1540">
        <w:rPr>
          <w:rFonts w:ascii="Times New Roman" w:hAnsi="Times New Roman" w:cs="Times New Roman"/>
          <w:b/>
          <w:bCs/>
          <w:color w:val="000000"/>
          <w:kern w:val="36"/>
          <w:sz w:val="28"/>
          <w:szCs w:val="28"/>
          <w:lang w:eastAsia="ru-RU"/>
        </w:rPr>
        <w:t xml:space="preserve"> района Пензенской области по предоставлению муниципальной услуги «Присвоение спортивных разрядов «второй спортивный разряд», «третий спортивный разряд»</w:t>
      </w:r>
    </w:p>
    <w:p w:rsidR="006459DE" w:rsidRPr="00FB1540" w:rsidRDefault="006459DE" w:rsidP="00A027E2">
      <w:pPr>
        <w:spacing w:after="0" w:line="240" w:lineRule="auto"/>
        <w:ind w:firstLine="567"/>
        <w:jc w:val="both"/>
        <w:rPr>
          <w:rFonts w:ascii="Times New Roman" w:hAnsi="Times New Roman" w:cs="Times New Roman"/>
          <w:color w:val="000000"/>
          <w:sz w:val="28"/>
          <w:szCs w:val="28"/>
          <w:lang w:eastAsia="ru-RU"/>
        </w:rPr>
      </w:pPr>
      <w:r w:rsidRPr="00FB1540">
        <w:rPr>
          <w:rFonts w:ascii="Times New Roman" w:hAnsi="Times New Roman" w:cs="Times New Roman"/>
          <w:color w:val="000000"/>
          <w:sz w:val="28"/>
          <w:szCs w:val="28"/>
          <w:lang w:eastAsia="ru-RU"/>
        </w:rPr>
        <w:t> </w:t>
      </w:r>
    </w:p>
    <w:p w:rsidR="006459DE" w:rsidRDefault="006459DE" w:rsidP="0066716D">
      <w:pPr>
        <w:spacing w:after="0" w:line="240" w:lineRule="auto"/>
        <w:ind w:firstLine="567"/>
        <w:jc w:val="center"/>
        <w:rPr>
          <w:rFonts w:ascii="Times New Roman" w:hAnsi="Times New Roman" w:cs="Times New Roman"/>
          <w:b/>
          <w:bCs/>
          <w:color w:val="000000"/>
          <w:spacing w:val="-10"/>
          <w:sz w:val="24"/>
          <w:szCs w:val="24"/>
          <w:lang w:eastAsia="ru-RU"/>
        </w:rPr>
      </w:pPr>
    </w:p>
    <w:p w:rsidR="006459DE" w:rsidRPr="00963FE5" w:rsidRDefault="006459DE" w:rsidP="0066716D">
      <w:pPr>
        <w:spacing w:after="0" w:line="240" w:lineRule="auto"/>
        <w:ind w:firstLine="567"/>
        <w:jc w:val="center"/>
        <w:rPr>
          <w:rFonts w:ascii="Times New Roman" w:hAnsi="Times New Roman" w:cs="Times New Roman"/>
          <w:color w:val="000000"/>
          <w:sz w:val="28"/>
          <w:szCs w:val="28"/>
          <w:lang w:eastAsia="ru-RU"/>
        </w:rPr>
      </w:pPr>
      <w:r w:rsidRPr="00963FE5">
        <w:rPr>
          <w:rFonts w:ascii="Times New Roman" w:hAnsi="Times New Roman" w:cs="Times New Roman"/>
          <w:b/>
          <w:bCs/>
          <w:color w:val="000000"/>
          <w:spacing w:val="-10"/>
          <w:sz w:val="28"/>
          <w:szCs w:val="28"/>
          <w:lang w:eastAsia="ru-RU"/>
        </w:rPr>
        <w:t>1. Общие положения</w:t>
      </w:r>
    </w:p>
    <w:p w:rsidR="006459DE" w:rsidRPr="00963FE5" w:rsidRDefault="006459DE" w:rsidP="0066716D">
      <w:pPr>
        <w:shd w:val="clear" w:color="auto" w:fill="FFFFFF"/>
        <w:spacing w:after="0" w:line="240" w:lineRule="auto"/>
        <w:ind w:firstLine="567"/>
        <w:jc w:val="both"/>
        <w:rPr>
          <w:rFonts w:ascii="Times New Roman" w:hAnsi="Times New Roman" w:cs="Times New Roman"/>
          <w:color w:val="000000"/>
          <w:sz w:val="28"/>
          <w:szCs w:val="28"/>
          <w:lang w:eastAsia="ru-RU"/>
        </w:rPr>
      </w:pPr>
      <w:r w:rsidRPr="00963FE5">
        <w:rPr>
          <w:rFonts w:ascii="Times New Roman" w:hAnsi="Times New Roman" w:cs="Times New Roman"/>
          <w:b/>
          <w:bCs/>
          <w:color w:val="000000"/>
          <w:sz w:val="28"/>
          <w:szCs w:val="28"/>
          <w:lang w:eastAsia="ru-RU"/>
        </w:rPr>
        <w:t>1.1. Предмет регулирования регламента.</w:t>
      </w:r>
    </w:p>
    <w:p w:rsidR="006459DE" w:rsidRPr="00963FE5" w:rsidRDefault="006459DE" w:rsidP="009876DB">
      <w:pPr>
        <w:spacing w:after="0" w:line="24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Административный </w:t>
      </w:r>
      <w:r w:rsidRPr="00FB1540">
        <w:rPr>
          <w:rFonts w:ascii="Times New Roman" w:hAnsi="Times New Roman" w:cs="Times New Roman"/>
          <w:color w:val="000000"/>
          <w:sz w:val="28"/>
          <w:szCs w:val="28"/>
          <w:lang w:eastAsia="ru-RU"/>
        </w:rPr>
        <w:t xml:space="preserve">Регламент является нормативно-правовым актом, устанавливающим порядок предоставления администрацией </w:t>
      </w:r>
      <w:proofErr w:type="spellStart"/>
      <w:r w:rsidRPr="00FB1540">
        <w:rPr>
          <w:rFonts w:ascii="Times New Roman" w:hAnsi="Times New Roman" w:cs="Times New Roman"/>
          <w:color w:val="000000"/>
          <w:sz w:val="28"/>
          <w:szCs w:val="28"/>
          <w:lang w:eastAsia="ru-RU"/>
        </w:rPr>
        <w:t>Камешкирского</w:t>
      </w:r>
      <w:proofErr w:type="spellEnd"/>
      <w:r w:rsidRPr="00FB1540">
        <w:rPr>
          <w:rFonts w:ascii="Times New Roman" w:hAnsi="Times New Roman" w:cs="Times New Roman"/>
          <w:color w:val="000000"/>
          <w:sz w:val="28"/>
          <w:szCs w:val="28"/>
          <w:lang w:eastAsia="ru-RU"/>
        </w:rPr>
        <w:t xml:space="preserve"> района Пензенской области (далее - Администрация) муниципальной услуги «Присвоение спортивных разрядов «второй спортивный разряд», «третий спортивный разряд» (за исключением военно-прикладных и служебно-прикладных видов спорта) (далее - муниципальная услуга) и стандарт предоставления муниципальной услуги.</w:t>
      </w:r>
    </w:p>
    <w:p w:rsidR="006459DE" w:rsidRPr="00963FE5" w:rsidRDefault="006459DE" w:rsidP="0066716D">
      <w:pPr>
        <w:shd w:val="clear" w:color="auto" w:fill="FFFFFF"/>
        <w:spacing w:after="0" w:line="240" w:lineRule="auto"/>
        <w:ind w:firstLine="567"/>
        <w:jc w:val="both"/>
        <w:rPr>
          <w:rFonts w:ascii="Times New Roman" w:hAnsi="Times New Roman" w:cs="Times New Roman"/>
          <w:color w:val="000000"/>
          <w:sz w:val="28"/>
          <w:szCs w:val="28"/>
          <w:lang w:eastAsia="ru-RU"/>
        </w:rPr>
      </w:pPr>
      <w:r w:rsidRPr="00963FE5">
        <w:rPr>
          <w:rFonts w:ascii="Times New Roman" w:hAnsi="Times New Roman" w:cs="Times New Roman"/>
          <w:b/>
          <w:bCs/>
          <w:color w:val="000000"/>
          <w:sz w:val="28"/>
          <w:szCs w:val="28"/>
          <w:lang w:eastAsia="ru-RU"/>
        </w:rPr>
        <w:t>1.2. Круг заявителей.</w:t>
      </w:r>
    </w:p>
    <w:p w:rsidR="006459DE" w:rsidRPr="00963FE5" w:rsidRDefault="006459DE" w:rsidP="0066716D">
      <w:pPr>
        <w:shd w:val="clear" w:color="auto" w:fill="FFFFFF"/>
        <w:spacing w:after="0" w:line="240" w:lineRule="auto"/>
        <w:ind w:firstLine="567"/>
        <w:jc w:val="both"/>
        <w:rPr>
          <w:rFonts w:ascii="Times New Roman" w:hAnsi="Times New Roman" w:cs="Times New Roman"/>
          <w:color w:val="000000"/>
          <w:sz w:val="28"/>
          <w:szCs w:val="28"/>
          <w:lang w:eastAsia="ru-RU"/>
        </w:rPr>
      </w:pPr>
      <w:r w:rsidRPr="00963FE5">
        <w:rPr>
          <w:rFonts w:ascii="Times New Roman" w:hAnsi="Times New Roman" w:cs="Times New Roman"/>
          <w:color w:val="000000"/>
          <w:sz w:val="28"/>
          <w:szCs w:val="28"/>
          <w:lang w:eastAsia="ru-RU"/>
        </w:rPr>
        <w:t>В качестве заявителя могут выступать местные спортивные федерации или физкультурно-спортивные организации (в том числе спортивные клубы), образовательные организации, где спортсмен проходит спортивную подготовку, - для спортивных разрядов: второй, третий спортивные разряды.</w:t>
      </w:r>
    </w:p>
    <w:p w:rsidR="006459DE" w:rsidRPr="00963FE5" w:rsidRDefault="006459DE" w:rsidP="0066716D">
      <w:pPr>
        <w:shd w:val="clear" w:color="auto" w:fill="FFFFFF"/>
        <w:spacing w:after="0" w:line="240" w:lineRule="auto"/>
        <w:ind w:firstLine="567"/>
        <w:jc w:val="both"/>
        <w:rPr>
          <w:rFonts w:ascii="Times New Roman" w:hAnsi="Times New Roman" w:cs="Times New Roman"/>
          <w:color w:val="000000"/>
          <w:sz w:val="28"/>
          <w:szCs w:val="28"/>
          <w:lang w:eastAsia="ru-RU"/>
        </w:rPr>
      </w:pPr>
      <w:r w:rsidRPr="00963FE5">
        <w:rPr>
          <w:rFonts w:ascii="Times New Roman" w:hAnsi="Times New Roman" w:cs="Times New Roman"/>
          <w:color w:val="000000"/>
          <w:sz w:val="28"/>
          <w:szCs w:val="28"/>
          <w:lang w:eastAsia="ru-RU"/>
        </w:rPr>
        <w:t>От имени заявителя могут выступать представители, уполномоченные заявителем в соответствии с действующим законодательством.</w:t>
      </w:r>
    </w:p>
    <w:p w:rsidR="006459DE" w:rsidRPr="009876DB" w:rsidRDefault="006459DE" w:rsidP="0066716D">
      <w:pPr>
        <w:shd w:val="clear" w:color="auto" w:fill="FFFFFF"/>
        <w:spacing w:after="0" w:line="240" w:lineRule="auto"/>
        <w:ind w:firstLine="567"/>
        <w:jc w:val="both"/>
        <w:rPr>
          <w:rFonts w:ascii="Times New Roman" w:hAnsi="Times New Roman" w:cs="Times New Roman"/>
          <w:color w:val="000000"/>
          <w:sz w:val="28"/>
          <w:szCs w:val="28"/>
          <w:lang w:eastAsia="ru-RU"/>
        </w:rPr>
      </w:pPr>
      <w:r w:rsidRPr="009876DB">
        <w:rPr>
          <w:rFonts w:ascii="Times New Roman" w:hAnsi="Times New Roman" w:cs="Times New Roman"/>
          <w:b/>
          <w:bCs/>
          <w:color w:val="000000"/>
          <w:sz w:val="28"/>
          <w:szCs w:val="28"/>
          <w:lang w:eastAsia="ru-RU"/>
        </w:rPr>
        <w:t>1.3. Информация о правилах предоставления муниципальной услуги.</w:t>
      </w:r>
    </w:p>
    <w:p w:rsidR="006459DE" w:rsidRPr="009876DB" w:rsidRDefault="006459DE" w:rsidP="0066716D">
      <w:pPr>
        <w:shd w:val="clear" w:color="auto" w:fill="FFFFFF"/>
        <w:spacing w:after="0" w:line="240" w:lineRule="auto"/>
        <w:ind w:firstLine="567"/>
        <w:jc w:val="both"/>
        <w:rPr>
          <w:rFonts w:ascii="Times New Roman" w:hAnsi="Times New Roman" w:cs="Times New Roman"/>
          <w:color w:val="000000"/>
          <w:sz w:val="28"/>
          <w:szCs w:val="28"/>
          <w:lang w:eastAsia="ru-RU"/>
        </w:rPr>
      </w:pPr>
      <w:r w:rsidRPr="009876DB">
        <w:rPr>
          <w:rFonts w:ascii="Times New Roman" w:hAnsi="Times New Roman" w:cs="Times New Roman"/>
          <w:color w:val="000000"/>
          <w:sz w:val="28"/>
          <w:szCs w:val="28"/>
          <w:lang w:eastAsia="ru-RU"/>
        </w:rPr>
        <w:t>1.3.1. Место нахождения и юридический адрес Администрации:</w:t>
      </w:r>
    </w:p>
    <w:p w:rsidR="006459DE" w:rsidRDefault="006459DE" w:rsidP="009876DB">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442450 Пензенская область, </w:t>
      </w:r>
      <w:proofErr w:type="spellStart"/>
      <w:r>
        <w:rPr>
          <w:rFonts w:ascii="Times New Roman" w:hAnsi="Times New Roman" w:cs="Times New Roman"/>
          <w:sz w:val="28"/>
          <w:szCs w:val="28"/>
        </w:rPr>
        <w:t>Камешкирский</w:t>
      </w:r>
      <w:proofErr w:type="spellEnd"/>
      <w:r>
        <w:rPr>
          <w:rFonts w:ascii="Times New Roman" w:hAnsi="Times New Roman" w:cs="Times New Roman"/>
          <w:sz w:val="28"/>
          <w:szCs w:val="28"/>
        </w:rPr>
        <w:t xml:space="preserve"> район, с. Русский Камешкир, </w:t>
      </w:r>
      <w:proofErr w:type="spellStart"/>
      <w:r>
        <w:rPr>
          <w:rFonts w:ascii="Times New Roman" w:hAnsi="Times New Roman" w:cs="Times New Roman"/>
          <w:sz w:val="28"/>
          <w:szCs w:val="28"/>
        </w:rPr>
        <w:t>ул</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адищева</w:t>
      </w:r>
      <w:proofErr w:type="spellEnd"/>
      <w:r>
        <w:rPr>
          <w:rFonts w:ascii="Times New Roman" w:hAnsi="Times New Roman" w:cs="Times New Roman"/>
          <w:sz w:val="28"/>
          <w:szCs w:val="28"/>
        </w:rPr>
        <w:t>, д.15</w:t>
      </w:r>
    </w:p>
    <w:p w:rsidR="006459DE" w:rsidRPr="00D92D19" w:rsidRDefault="006459DE" w:rsidP="009876DB">
      <w:pPr>
        <w:pStyle w:val="ConsPlusNormal"/>
        <w:ind w:firstLine="567"/>
        <w:jc w:val="both"/>
        <w:rPr>
          <w:rFonts w:ascii="Times New Roman" w:hAnsi="Times New Roman" w:cs="Times New Roman"/>
          <w:sz w:val="28"/>
          <w:szCs w:val="28"/>
        </w:rPr>
      </w:pPr>
      <w:proofErr w:type="gramStart"/>
      <w:r w:rsidRPr="00D92D19">
        <w:rPr>
          <w:rFonts w:ascii="Times New Roman" w:hAnsi="Times New Roman" w:cs="Times New Roman"/>
          <w:sz w:val="28"/>
          <w:szCs w:val="28"/>
        </w:rPr>
        <w:t>(Прием документов для целей предоставления муниципальной услуги осуществляется по адресу:</w:t>
      </w:r>
      <w:proofErr w:type="gramEnd"/>
    </w:p>
    <w:p w:rsidR="006459DE" w:rsidRPr="006C52BE" w:rsidRDefault="006459DE" w:rsidP="009876D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Сектор профилактики правонарушений, развития физической культуры, спорта и молодежной политики</w:t>
      </w:r>
    </w:p>
    <w:p w:rsidR="006459DE" w:rsidRPr="006C52BE" w:rsidRDefault="006459DE" w:rsidP="009876DB">
      <w:pPr>
        <w:pStyle w:val="ConsPlusNormal"/>
        <w:ind w:firstLine="567"/>
        <w:jc w:val="both"/>
        <w:rPr>
          <w:rFonts w:ascii="Times New Roman" w:hAnsi="Times New Roman" w:cs="Times New Roman"/>
          <w:sz w:val="28"/>
          <w:szCs w:val="28"/>
        </w:rPr>
      </w:pPr>
      <w:r w:rsidRPr="006C52BE">
        <w:rPr>
          <w:rFonts w:ascii="Times New Roman" w:hAnsi="Times New Roman" w:cs="Times New Roman"/>
          <w:sz w:val="28"/>
          <w:szCs w:val="28"/>
        </w:rPr>
        <w:t xml:space="preserve">Адрес: 442450 Пензенская область, </w:t>
      </w:r>
      <w:proofErr w:type="spellStart"/>
      <w:r w:rsidRPr="006C52BE">
        <w:rPr>
          <w:rFonts w:ascii="Times New Roman" w:hAnsi="Times New Roman" w:cs="Times New Roman"/>
          <w:sz w:val="28"/>
          <w:szCs w:val="28"/>
        </w:rPr>
        <w:t>с.Р.Камешкир</w:t>
      </w:r>
      <w:proofErr w:type="spellEnd"/>
      <w:r w:rsidRPr="006C52BE">
        <w:rPr>
          <w:rFonts w:ascii="Times New Roman" w:hAnsi="Times New Roman" w:cs="Times New Roman"/>
          <w:sz w:val="28"/>
          <w:szCs w:val="28"/>
        </w:rPr>
        <w:t>, ул</w:t>
      </w:r>
      <w:proofErr w:type="gramStart"/>
      <w:r w:rsidRPr="006C52BE">
        <w:rPr>
          <w:rFonts w:ascii="Times New Roman" w:hAnsi="Times New Roman" w:cs="Times New Roman"/>
          <w:sz w:val="28"/>
          <w:szCs w:val="28"/>
        </w:rPr>
        <w:t>.Р</w:t>
      </w:r>
      <w:proofErr w:type="gramEnd"/>
      <w:r w:rsidRPr="006C52BE">
        <w:rPr>
          <w:rFonts w:ascii="Times New Roman" w:hAnsi="Times New Roman" w:cs="Times New Roman"/>
          <w:sz w:val="28"/>
          <w:szCs w:val="28"/>
        </w:rPr>
        <w:t>адищева,15;</w:t>
      </w:r>
    </w:p>
    <w:p w:rsidR="006459DE" w:rsidRPr="009876DB" w:rsidRDefault="006459DE" w:rsidP="0066716D">
      <w:pPr>
        <w:spacing w:after="0" w:line="240" w:lineRule="auto"/>
        <w:ind w:firstLine="567"/>
        <w:jc w:val="both"/>
        <w:rPr>
          <w:rFonts w:ascii="Times New Roman" w:hAnsi="Times New Roman" w:cs="Times New Roman"/>
          <w:color w:val="000000"/>
          <w:sz w:val="28"/>
          <w:szCs w:val="28"/>
          <w:lang w:eastAsia="ru-RU"/>
        </w:rPr>
      </w:pPr>
      <w:r w:rsidRPr="009876DB">
        <w:rPr>
          <w:rFonts w:ascii="Times New Roman" w:hAnsi="Times New Roman" w:cs="Times New Roman"/>
          <w:color w:val="000000"/>
          <w:spacing w:val="-10"/>
          <w:sz w:val="28"/>
          <w:szCs w:val="28"/>
          <w:lang w:eastAsia="ru-RU"/>
        </w:rPr>
        <w:lastRenderedPageBreak/>
        <w:t>1.3.2. Способы и порядок получения информации о правилах предоставления муниципальной услуги</w:t>
      </w:r>
      <w:proofErr w:type="gramStart"/>
      <w:r w:rsidRPr="009876DB">
        <w:rPr>
          <w:rFonts w:ascii="Times New Roman" w:hAnsi="Times New Roman" w:cs="Times New Roman"/>
          <w:color w:val="000000"/>
          <w:spacing w:val="-10"/>
          <w:sz w:val="28"/>
          <w:szCs w:val="28"/>
          <w:lang w:eastAsia="ru-RU"/>
        </w:rPr>
        <w:t>:.</w:t>
      </w:r>
      <w:proofErr w:type="gramEnd"/>
    </w:p>
    <w:p w:rsidR="006459DE" w:rsidRPr="009876DB" w:rsidRDefault="006459DE" w:rsidP="0066716D">
      <w:pPr>
        <w:spacing w:after="0" w:line="240" w:lineRule="auto"/>
        <w:ind w:firstLine="567"/>
        <w:jc w:val="both"/>
        <w:rPr>
          <w:rFonts w:ascii="Times New Roman" w:hAnsi="Times New Roman" w:cs="Times New Roman"/>
          <w:color w:val="000000"/>
          <w:sz w:val="28"/>
          <w:szCs w:val="28"/>
          <w:lang w:eastAsia="ru-RU"/>
        </w:rPr>
      </w:pPr>
      <w:r w:rsidRPr="009876DB">
        <w:rPr>
          <w:rFonts w:ascii="Times New Roman" w:hAnsi="Times New Roman" w:cs="Times New Roman"/>
          <w:color w:val="000000"/>
          <w:spacing w:val="-10"/>
          <w:sz w:val="28"/>
          <w:szCs w:val="28"/>
          <w:lang w:eastAsia="ru-RU"/>
        </w:rPr>
        <w:t>Информацию о правилах предоставления муниципальной услуги заявитель может получить следующими способами:</w:t>
      </w:r>
    </w:p>
    <w:p w:rsidR="006459DE" w:rsidRPr="009876DB" w:rsidRDefault="006459DE" w:rsidP="0066716D">
      <w:pPr>
        <w:spacing w:after="0" w:line="240" w:lineRule="auto"/>
        <w:ind w:firstLine="567"/>
        <w:jc w:val="both"/>
        <w:rPr>
          <w:rFonts w:ascii="Times New Roman" w:hAnsi="Times New Roman" w:cs="Times New Roman"/>
          <w:color w:val="000000"/>
          <w:sz w:val="28"/>
          <w:szCs w:val="28"/>
          <w:lang w:eastAsia="ru-RU"/>
        </w:rPr>
      </w:pPr>
      <w:r w:rsidRPr="009876DB">
        <w:rPr>
          <w:rFonts w:ascii="Times New Roman" w:hAnsi="Times New Roman" w:cs="Times New Roman"/>
          <w:color w:val="000000"/>
          <w:spacing w:val="-10"/>
          <w:sz w:val="28"/>
          <w:szCs w:val="28"/>
          <w:lang w:eastAsia="ru-RU"/>
        </w:rPr>
        <w:t>- лично;</w:t>
      </w:r>
    </w:p>
    <w:p w:rsidR="006459DE" w:rsidRPr="009876DB" w:rsidRDefault="006459DE" w:rsidP="0066716D">
      <w:pPr>
        <w:spacing w:after="0" w:line="240" w:lineRule="auto"/>
        <w:ind w:firstLine="567"/>
        <w:jc w:val="both"/>
        <w:rPr>
          <w:rFonts w:ascii="Times New Roman" w:hAnsi="Times New Roman" w:cs="Times New Roman"/>
          <w:color w:val="000000"/>
          <w:sz w:val="28"/>
          <w:szCs w:val="28"/>
          <w:lang w:eastAsia="ru-RU"/>
        </w:rPr>
      </w:pPr>
      <w:r w:rsidRPr="009876DB">
        <w:rPr>
          <w:rFonts w:ascii="Times New Roman" w:hAnsi="Times New Roman" w:cs="Times New Roman"/>
          <w:color w:val="000000"/>
          <w:spacing w:val="-10"/>
          <w:sz w:val="28"/>
          <w:szCs w:val="28"/>
          <w:lang w:eastAsia="ru-RU"/>
        </w:rPr>
        <w:t>- по телефону;</w:t>
      </w:r>
    </w:p>
    <w:p w:rsidR="006459DE" w:rsidRPr="009876DB" w:rsidRDefault="006459DE" w:rsidP="0066716D">
      <w:pPr>
        <w:spacing w:after="0" w:line="240" w:lineRule="auto"/>
        <w:ind w:firstLine="567"/>
        <w:jc w:val="both"/>
        <w:rPr>
          <w:rFonts w:ascii="Times New Roman" w:hAnsi="Times New Roman" w:cs="Times New Roman"/>
          <w:color w:val="000000"/>
          <w:sz w:val="28"/>
          <w:szCs w:val="28"/>
          <w:lang w:eastAsia="ru-RU"/>
        </w:rPr>
      </w:pPr>
      <w:r w:rsidRPr="009876DB">
        <w:rPr>
          <w:rFonts w:ascii="Times New Roman" w:hAnsi="Times New Roman" w:cs="Times New Roman"/>
          <w:color w:val="000000"/>
          <w:spacing w:val="-10"/>
          <w:sz w:val="28"/>
          <w:szCs w:val="28"/>
          <w:lang w:eastAsia="ru-RU"/>
        </w:rPr>
        <w:t>- посредством почты, электронной почты;</w:t>
      </w:r>
    </w:p>
    <w:p w:rsidR="006459DE" w:rsidRPr="009876DB" w:rsidRDefault="006459DE" w:rsidP="0066716D">
      <w:pPr>
        <w:spacing w:after="0" w:line="240" w:lineRule="auto"/>
        <w:ind w:firstLine="567"/>
        <w:jc w:val="both"/>
        <w:rPr>
          <w:rFonts w:ascii="Times New Roman" w:hAnsi="Times New Roman" w:cs="Times New Roman"/>
          <w:color w:val="000000"/>
          <w:sz w:val="28"/>
          <w:szCs w:val="28"/>
          <w:lang w:eastAsia="ru-RU"/>
        </w:rPr>
      </w:pPr>
      <w:r w:rsidRPr="009876DB">
        <w:rPr>
          <w:rFonts w:ascii="Times New Roman" w:hAnsi="Times New Roman" w:cs="Times New Roman"/>
          <w:color w:val="000000"/>
          <w:spacing w:val="-10"/>
          <w:sz w:val="28"/>
          <w:szCs w:val="28"/>
          <w:lang w:eastAsia="ru-RU"/>
        </w:rPr>
        <w:t>- в информационно-телекоммуникационных сетях общего пользования (в том числе в сети «Интернет»).</w:t>
      </w:r>
    </w:p>
    <w:p w:rsidR="006459DE" w:rsidRDefault="006459DE" w:rsidP="0066716D">
      <w:pPr>
        <w:shd w:val="clear" w:color="auto" w:fill="FFFFFF"/>
        <w:spacing w:after="0" w:line="240" w:lineRule="auto"/>
        <w:ind w:firstLine="567"/>
        <w:jc w:val="both"/>
        <w:rPr>
          <w:rFonts w:ascii="Times New Roman" w:hAnsi="Times New Roman" w:cs="Times New Roman"/>
          <w:color w:val="000000"/>
          <w:sz w:val="28"/>
          <w:szCs w:val="28"/>
          <w:lang w:eastAsia="ru-RU"/>
        </w:rPr>
      </w:pPr>
      <w:r w:rsidRPr="009876DB">
        <w:rPr>
          <w:rFonts w:ascii="Times New Roman" w:hAnsi="Times New Roman" w:cs="Times New Roman"/>
          <w:color w:val="000000"/>
          <w:spacing w:val="-10"/>
          <w:sz w:val="28"/>
          <w:szCs w:val="28"/>
          <w:lang w:eastAsia="ru-RU"/>
        </w:rPr>
        <w:t>1.3.3. </w:t>
      </w:r>
      <w:r w:rsidRPr="009876DB">
        <w:rPr>
          <w:rFonts w:ascii="Times New Roman" w:hAnsi="Times New Roman" w:cs="Times New Roman"/>
          <w:color w:val="000000"/>
          <w:sz w:val="28"/>
          <w:szCs w:val="28"/>
          <w:lang w:eastAsia="ru-RU"/>
        </w:rPr>
        <w:t>Администрация осуществляет прием заявителей в соответствии со следующим графиком:</w:t>
      </w:r>
    </w:p>
    <w:tbl>
      <w:tblPr>
        <w:tblpPr w:leftFromText="180" w:rightFromText="180" w:vertAnchor="text" w:horzAnchor="margin" w:tblpX="1242" w:tblpY="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4003"/>
      </w:tblGrid>
      <w:tr w:rsidR="006459DE" w:rsidRPr="009F451C" w:rsidTr="000C198B">
        <w:tc>
          <w:tcPr>
            <w:tcW w:w="3794" w:type="dxa"/>
          </w:tcPr>
          <w:p w:rsidR="006459DE" w:rsidRPr="009F451C" w:rsidRDefault="006459DE" w:rsidP="000C198B">
            <w:pPr>
              <w:pStyle w:val="ConsPlusNormal"/>
              <w:ind w:firstLine="567"/>
              <w:rPr>
                <w:rFonts w:ascii="Times New Roman" w:hAnsi="Times New Roman" w:cs="Times New Roman"/>
                <w:sz w:val="28"/>
                <w:szCs w:val="28"/>
              </w:rPr>
            </w:pPr>
            <w:r w:rsidRPr="009F451C">
              <w:rPr>
                <w:rFonts w:ascii="Times New Roman" w:hAnsi="Times New Roman" w:cs="Times New Roman"/>
                <w:sz w:val="28"/>
                <w:szCs w:val="28"/>
              </w:rPr>
              <w:t>Понедельник</w:t>
            </w:r>
          </w:p>
        </w:tc>
        <w:tc>
          <w:tcPr>
            <w:tcW w:w="4003" w:type="dxa"/>
          </w:tcPr>
          <w:p w:rsidR="006459DE" w:rsidRPr="003E3780" w:rsidRDefault="006459DE" w:rsidP="000C198B">
            <w:pPr>
              <w:tabs>
                <w:tab w:val="num" w:pos="0"/>
                <w:tab w:val="left" w:pos="1080"/>
              </w:tabs>
              <w:spacing w:after="0" w:line="240" w:lineRule="auto"/>
              <w:jc w:val="center"/>
              <w:rPr>
                <w:rFonts w:ascii="Times New Roman" w:hAnsi="Times New Roman" w:cs="Times New Roman"/>
                <w:sz w:val="28"/>
                <w:szCs w:val="28"/>
              </w:rPr>
            </w:pPr>
            <w:r w:rsidRPr="003E3780">
              <w:rPr>
                <w:rFonts w:ascii="Times New Roman" w:hAnsi="Times New Roman" w:cs="Times New Roman"/>
                <w:sz w:val="28"/>
                <w:szCs w:val="28"/>
              </w:rPr>
              <w:t>08:00-12:00   13:00–17:00</w:t>
            </w:r>
          </w:p>
        </w:tc>
      </w:tr>
      <w:tr w:rsidR="006459DE" w:rsidRPr="009F451C" w:rsidTr="000C198B">
        <w:tc>
          <w:tcPr>
            <w:tcW w:w="3794" w:type="dxa"/>
          </w:tcPr>
          <w:p w:rsidR="006459DE" w:rsidRPr="009F451C" w:rsidRDefault="006459DE" w:rsidP="000C198B">
            <w:pPr>
              <w:pStyle w:val="ConsPlusNormal"/>
              <w:ind w:firstLine="567"/>
              <w:rPr>
                <w:rFonts w:ascii="Times New Roman" w:hAnsi="Times New Roman" w:cs="Times New Roman"/>
                <w:sz w:val="28"/>
                <w:szCs w:val="28"/>
              </w:rPr>
            </w:pPr>
            <w:r w:rsidRPr="009F451C">
              <w:rPr>
                <w:rFonts w:ascii="Times New Roman" w:hAnsi="Times New Roman" w:cs="Times New Roman"/>
                <w:sz w:val="28"/>
                <w:szCs w:val="28"/>
              </w:rPr>
              <w:t>Вторник</w:t>
            </w:r>
          </w:p>
        </w:tc>
        <w:tc>
          <w:tcPr>
            <w:tcW w:w="4003" w:type="dxa"/>
          </w:tcPr>
          <w:p w:rsidR="006459DE" w:rsidRPr="003E3780" w:rsidRDefault="006459DE" w:rsidP="000C198B">
            <w:pPr>
              <w:spacing w:after="0" w:line="240" w:lineRule="auto"/>
              <w:jc w:val="center"/>
              <w:rPr>
                <w:rFonts w:ascii="Times New Roman" w:hAnsi="Times New Roman" w:cs="Times New Roman"/>
                <w:sz w:val="28"/>
                <w:szCs w:val="28"/>
              </w:rPr>
            </w:pPr>
            <w:r w:rsidRPr="003E3780">
              <w:rPr>
                <w:rFonts w:ascii="Times New Roman" w:hAnsi="Times New Roman" w:cs="Times New Roman"/>
                <w:sz w:val="28"/>
                <w:szCs w:val="28"/>
              </w:rPr>
              <w:t>08:00-12:00   13:00–17:00</w:t>
            </w:r>
          </w:p>
        </w:tc>
      </w:tr>
      <w:tr w:rsidR="006459DE" w:rsidRPr="009F451C" w:rsidTr="000C198B">
        <w:tc>
          <w:tcPr>
            <w:tcW w:w="3794" w:type="dxa"/>
          </w:tcPr>
          <w:p w:rsidR="006459DE" w:rsidRPr="009F451C" w:rsidRDefault="006459DE" w:rsidP="000C198B">
            <w:pPr>
              <w:pStyle w:val="ConsPlusNormal"/>
              <w:ind w:firstLine="567"/>
              <w:rPr>
                <w:rFonts w:ascii="Times New Roman" w:hAnsi="Times New Roman" w:cs="Times New Roman"/>
                <w:sz w:val="28"/>
                <w:szCs w:val="28"/>
              </w:rPr>
            </w:pPr>
            <w:r w:rsidRPr="009F451C">
              <w:rPr>
                <w:rFonts w:ascii="Times New Roman" w:hAnsi="Times New Roman" w:cs="Times New Roman"/>
                <w:sz w:val="28"/>
                <w:szCs w:val="28"/>
              </w:rPr>
              <w:t>Среда</w:t>
            </w:r>
          </w:p>
        </w:tc>
        <w:tc>
          <w:tcPr>
            <w:tcW w:w="4003" w:type="dxa"/>
          </w:tcPr>
          <w:p w:rsidR="006459DE" w:rsidRPr="003E3780" w:rsidRDefault="006459DE" w:rsidP="000C198B">
            <w:pPr>
              <w:spacing w:after="0" w:line="240" w:lineRule="auto"/>
              <w:jc w:val="center"/>
              <w:rPr>
                <w:rFonts w:ascii="Times New Roman" w:hAnsi="Times New Roman" w:cs="Times New Roman"/>
                <w:sz w:val="28"/>
                <w:szCs w:val="28"/>
              </w:rPr>
            </w:pPr>
            <w:r w:rsidRPr="003E3780">
              <w:rPr>
                <w:rFonts w:ascii="Times New Roman" w:hAnsi="Times New Roman" w:cs="Times New Roman"/>
                <w:sz w:val="28"/>
                <w:szCs w:val="28"/>
              </w:rPr>
              <w:t>08:00-12:00   13:00–17:00</w:t>
            </w:r>
          </w:p>
        </w:tc>
      </w:tr>
      <w:tr w:rsidR="006459DE" w:rsidRPr="009F451C" w:rsidTr="000C198B">
        <w:tc>
          <w:tcPr>
            <w:tcW w:w="3794" w:type="dxa"/>
          </w:tcPr>
          <w:p w:rsidR="006459DE" w:rsidRPr="009F451C" w:rsidRDefault="006459DE" w:rsidP="000C198B">
            <w:pPr>
              <w:pStyle w:val="ConsPlusNormal"/>
              <w:ind w:firstLine="567"/>
              <w:rPr>
                <w:rFonts w:ascii="Times New Roman" w:hAnsi="Times New Roman" w:cs="Times New Roman"/>
                <w:sz w:val="28"/>
                <w:szCs w:val="28"/>
              </w:rPr>
            </w:pPr>
            <w:r w:rsidRPr="009F451C">
              <w:rPr>
                <w:rFonts w:ascii="Times New Roman" w:hAnsi="Times New Roman" w:cs="Times New Roman"/>
                <w:sz w:val="28"/>
                <w:szCs w:val="28"/>
              </w:rPr>
              <w:t>Четверг</w:t>
            </w:r>
          </w:p>
        </w:tc>
        <w:tc>
          <w:tcPr>
            <w:tcW w:w="4003" w:type="dxa"/>
          </w:tcPr>
          <w:p w:rsidR="006459DE" w:rsidRPr="003E3780" w:rsidRDefault="006459DE" w:rsidP="000C198B">
            <w:pPr>
              <w:spacing w:after="0" w:line="240" w:lineRule="auto"/>
              <w:jc w:val="center"/>
              <w:rPr>
                <w:rFonts w:ascii="Times New Roman" w:hAnsi="Times New Roman" w:cs="Times New Roman"/>
                <w:sz w:val="28"/>
                <w:szCs w:val="28"/>
              </w:rPr>
            </w:pPr>
            <w:r w:rsidRPr="003E3780">
              <w:rPr>
                <w:rFonts w:ascii="Times New Roman" w:hAnsi="Times New Roman" w:cs="Times New Roman"/>
                <w:sz w:val="28"/>
                <w:szCs w:val="28"/>
              </w:rPr>
              <w:t>08:00-12:00   13:00–17:00</w:t>
            </w:r>
          </w:p>
        </w:tc>
      </w:tr>
      <w:tr w:rsidR="006459DE" w:rsidRPr="009F451C" w:rsidTr="000C198B">
        <w:tc>
          <w:tcPr>
            <w:tcW w:w="3794" w:type="dxa"/>
          </w:tcPr>
          <w:p w:rsidR="006459DE" w:rsidRPr="009F451C" w:rsidRDefault="006459DE" w:rsidP="000C198B">
            <w:pPr>
              <w:pStyle w:val="ConsPlusNormal"/>
              <w:ind w:firstLine="567"/>
              <w:rPr>
                <w:rFonts w:ascii="Times New Roman" w:hAnsi="Times New Roman" w:cs="Times New Roman"/>
                <w:sz w:val="28"/>
                <w:szCs w:val="28"/>
              </w:rPr>
            </w:pPr>
            <w:r w:rsidRPr="009F451C">
              <w:rPr>
                <w:rFonts w:ascii="Times New Roman" w:hAnsi="Times New Roman" w:cs="Times New Roman"/>
                <w:sz w:val="28"/>
                <w:szCs w:val="28"/>
              </w:rPr>
              <w:t>Пятница</w:t>
            </w:r>
          </w:p>
        </w:tc>
        <w:tc>
          <w:tcPr>
            <w:tcW w:w="4003" w:type="dxa"/>
          </w:tcPr>
          <w:p w:rsidR="006459DE" w:rsidRPr="003E3780" w:rsidRDefault="006459DE" w:rsidP="000C198B">
            <w:pPr>
              <w:spacing w:after="0" w:line="240" w:lineRule="auto"/>
              <w:jc w:val="center"/>
              <w:rPr>
                <w:rFonts w:ascii="Times New Roman" w:hAnsi="Times New Roman" w:cs="Times New Roman"/>
                <w:sz w:val="28"/>
                <w:szCs w:val="28"/>
              </w:rPr>
            </w:pPr>
            <w:r w:rsidRPr="003E3780">
              <w:rPr>
                <w:rFonts w:ascii="Times New Roman" w:hAnsi="Times New Roman" w:cs="Times New Roman"/>
                <w:sz w:val="28"/>
                <w:szCs w:val="28"/>
              </w:rPr>
              <w:t>08:00-12:00   13:00–17:00</w:t>
            </w:r>
          </w:p>
        </w:tc>
      </w:tr>
      <w:tr w:rsidR="006459DE" w:rsidRPr="009F451C" w:rsidTr="000C198B">
        <w:tc>
          <w:tcPr>
            <w:tcW w:w="3794" w:type="dxa"/>
          </w:tcPr>
          <w:p w:rsidR="006459DE" w:rsidRPr="009F451C" w:rsidRDefault="006459DE" w:rsidP="000C198B">
            <w:pPr>
              <w:pStyle w:val="ConsPlusNormal"/>
              <w:ind w:firstLine="567"/>
              <w:rPr>
                <w:rFonts w:ascii="Times New Roman" w:hAnsi="Times New Roman" w:cs="Times New Roman"/>
                <w:sz w:val="28"/>
                <w:szCs w:val="28"/>
              </w:rPr>
            </w:pPr>
            <w:r w:rsidRPr="009F451C">
              <w:rPr>
                <w:rFonts w:ascii="Times New Roman" w:hAnsi="Times New Roman" w:cs="Times New Roman"/>
                <w:sz w:val="28"/>
                <w:szCs w:val="28"/>
              </w:rPr>
              <w:t>Суббота</w:t>
            </w:r>
          </w:p>
        </w:tc>
        <w:tc>
          <w:tcPr>
            <w:tcW w:w="4003" w:type="dxa"/>
          </w:tcPr>
          <w:p w:rsidR="006459DE" w:rsidRPr="009F451C" w:rsidRDefault="006459DE" w:rsidP="000C198B">
            <w:pPr>
              <w:pStyle w:val="ConsPlusNormal"/>
              <w:ind w:firstLine="567"/>
              <w:jc w:val="both"/>
              <w:rPr>
                <w:rFonts w:ascii="Times New Roman" w:hAnsi="Times New Roman" w:cs="Times New Roman"/>
                <w:sz w:val="28"/>
                <w:szCs w:val="28"/>
              </w:rPr>
            </w:pPr>
            <w:r w:rsidRPr="009F451C">
              <w:rPr>
                <w:rFonts w:ascii="Times New Roman" w:hAnsi="Times New Roman" w:cs="Times New Roman"/>
                <w:sz w:val="28"/>
                <w:szCs w:val="28"/>
              </w:rPr>
              <w:t>выходной</w:t>
            </w:r>
          </w:p>
        </w:tc>
      </w:tr>
      <w:tr w:rsidR="006459DE" w:rsidRPr="009F451C" w:rsidTr="000C198B">
        <w:tc>
          <w:tcPr>
            <w:tcW w:w="3794" w:type="dxa"/>
          </w:tcPr>
          <w:p w:rsidR="006459DE" w:rsidRPr="009F451C" w:rsidRDefault="006459DE" w:rsidP="000C198B">
            <w:pPr>
              <w:pStyle w:val="ConsPlusNormal"/>
              <w:ind w:firstLine="567"/>
              <w:rPr>
                <w:rFonts w:ascii="Times New Roman" w:hAnsi="Times New Roman" w:cs="Times New Roman"/>
                <w:sz w:val="28"/>
                <w:szCs w:val="28"/>
              </w:rPr>
            </w:pPr>
            <w:r w:rsidRPr="009F451C">
              <w:rPr>
                <w:rFonts w:ascii="Times New Roman" w:hAnsi="Times New Roman" w:cs="Times New Roman"/>
                <w:sz w:val="28"/>
                <w:szCs w:val="28"/>
              </w:rPr>
              <w:t>Воскресенье</w:t>
            </w:r>
          </w:p>
        </w:tc>
        <w:tc>
          <w:tcPr>
            <w:tcW w:w="4003" w:type="dxa"/>
          </w:tcPr>
          <w:p w:rsidR="006459DE" w:rsidRPr="009F451C" w:rsidRDefault="006459DE" w:rsidP="000C198B">
            <w:pPr>
              <w:pStyle w:val="ConsPlusNormal"/>
              <w:ind w:firstLine="567"/>
              <w:jc w:val="both"/>
              <w:rPr>
                <w:rFonts w:ascii="Times New Roman" w:hAnsi="Times New Roman" w:cs="Times New Roman"/>
                <w:sz w:val="28"/>
                <w:szCs w:val="28"/>
              </w:rPr>
            </w:pPr>
            <w:r w:rsidRPr="009F451C">
              <w:rPr>
                <w:rFonts w:ascii="Times New Roman" w:hAnsi="Times New Roman" w:cs="Times New Roman"/>
                <w:sz w:val="28"/>
                <w:szCs w:val="28"/>
              </w:rPr>
              <w:t>выходной</w:t>
            </w:r>
          </w:p>
        </w:tc>
      </w:tr>
    </w:tbl>
    <w:p w:rsidR="006459DE" w:rsidRPr="009876DB" w:rsidRDefault="006459DE" w:rsidP="0066716D">
      <w:pPr>
        <w:shd w:val="clear" w:color="auto" w:fill="FFFFFF"/>
        <w:spacing w:after="0" w:line="240" w:lineRule="auto"/>
        <w:ind w:firstLine="567"/>
        <w:jc w:val="both"/>
        <w:rPr>
          <w:rFonts w:ascii="Times New Roman" w:hAnsi="Times New Roman" w:cs="Times New Roman"/>
          <w:color w:val="000000"/>
          <w:sz w:val="28"/>
          <w:szCs w:val="28"/>
          <w:lang w:eastAsia="ru-RU"/>
        </w:rPr>
      </w:pPr>
    </w:p>
    <w:p w:rsidR="006459DE" w:rsidRPr="00A848E0" w:rsidRDefault="006459DE" w:rsidP="0066716D">
      <w:pPr>
        <w:shd w:val="clear" w:color="auto" w:fill="FFFFFF"/>
        <w:spacing w:after="0" w:line="240" w:lineRule="auto"/>
        <w:ind w:firstLine="567"/>
        <w:jc w:val="both"/>
        <w:rPr>
          <w:rFonts w:ascii="Times New Roman" w:hAnsi="Times New Roman" w:cs="Times New Roman"/>
          <w:color w:val="000000"/>
          <w:sz w:val="28"/>
          <w:szCs w:val="28"/>
          <w:lang w:eastAsia="ru-RU"/>
        </w:rPr>
      </w:pPr>
      <w:r w:rsidRPr="00A848E0">
        <w:rPr>
          <w:rFonts w:ascii="Times New Roman" w:hAnsi="Times New Roman" w:cs="Times New Roman"/>
          <w:color w:val="000000"/>
          <w:sz w:val="28"/>
          <w:szCs w:val="28"/>
          <w:lang w:eastAsia="ru-RU"/>
        </w:rPr>
        <w:t>1.3.4. Справочные телефоны Администрации:</w:t>
      </w:r>
    </w:p>
    <w:p w:rsidR="006459DE" w:rsidRPr="006C52BE" w:rsidRDefault="006459DE" w:rsidP="009876DB">
      <w:pPr>
        <w:pStyle w:val="ConsPlusNormal"/>
        <w:ind w:firstLine="567"/>
        <w:jc w:val="both"/>
        <w:rPr>
          <w:rFonts w:ascii="Times New Roman" w:hAnsi="Times New Roman" w:cs="Times New Roman"/>
          <w:sz w:val="28"/>
          <w:szCs w:val="28"/>
        </w:rPr>
      </w:pPr>
      <w:r w:rsidRPr="006C52BE">
        <w:rPr>
          <w:rFonts w:ascii="Times New Roman" w:hAnsi="Times New Roman" w:cs="Times New Roman"/>
          <w:sz w:val="28"/>
          <w:szCs w:val="28"/>
        </w:rPr>
        <w:t>Контактный телефон: 8(841-45) 2-1</w:t>
      </w:r>
      <w:r>
        <w:rPr>
          <w:rFonts w:ascii="Times New Roman" w:hAnsi="Times New Roman" w:cs="Times New Roman"/>
          <w:sz w:val="28"/>
          <w:szCs w:val="28"/>
        </w:rPr>
        <w:t>2-40</w:t>
      </w:r>
      <w:r w:rsidRPr="006C52BE">
        <w:rPr>
          <w:rFonts w:ascii="Times New Roman" w:hAnsi="Times New Roman" w:cs="Times New Roman"/>
          <w:sz w:val="28"/>
          <w:szCs w:val="28"/>
        </w:rPr>
        <w:t>;</w:t>
      </w:r>
    </w:p>
    <w:p w:rsidR="006459DE" w:rsidRPr="006C52BE" w:rsidRDefault="006459DE" w:rsidP="009876D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Т</w:t>
      </w:r>
      <w:r w:rsidRPr="006C52BE">
        <w:rPr>
          <w:rFonts w:ascii="Times New Roman" w:hAnsi="Times New Roman" w:cs="Times New Roman"/>
          <w:sz w:val="28"/>
          <w:szCs w:val="28"/>
        </w:rPr>
        <w:t>елефон/факс: (8-84145) 2-11-52</w:t>
      </w:r>
    </w:p>
    <w:p w:rsidR="006459DE" w:rsidRDefault="006459DE" w:rsidP="009876DB">
      <w:pPr>
        <w:pStyle w:val="ConsPlusNormal"/>
        <w:ind w:firstLine="567"/>
        <w:jc w:val="both"/>
        <w:rPr>
          <w:rFonts w:ascii="Times New Roman" w:hAnsi="Times New Roman" w:cs="Times New Roman"/>
          <w:sz w:val="28"/>
          <w:szCs w:val="28"/>
        </w:rPr>
      </w:pPr>
      <w:r w:rsidRPr="006C52BE">
        <w:rPr>
          <w:rFonts w:ascii="Times New Roman" w:hAnsi="Times New Roman" w:cs="Times New Roman"/>
          <w:sz w:val="28"/>
          <w:szCs w:val="28"/>
        </w:rPr>
        <w:t xml:space="preserve">Адреса электронной почты: </w:t>
      </w:r>
      <w:hyperlink r:id="rId8" w:history="1">
        <w:r w:rsidRPr="00D30EED">
          <w:rPr>
            <w:rStyle w:val="a6"/>
            <w:rFonts w:ascii="Times New Roman" w:hAnsi="Times New Roman" w:cs="Times New Roman"/>
            <w:sz w:val="28"/>
            <w:szCs w:val="28"/>
          </w:rPr>
          <w:t>kamesh_adm@sura.ru</w:t>
        </w:r>
      </w:hyperlink>
    </w:p>
    <w:p w:rsidR="006459DE" w:rsidRPr="00D92D19" w:rsidRDefault="006459DE" w:rsidP="009876DB">
      <w:pPr>
        <w:pStyle w:val="ConsPlusNormal"/>
        <w:ind w:firstLine="567"/>
        <w:jc w:val="both"/>
        <w:rPr>
          <w:rFonts w:ascii="Times New Roman" w:hAnsi="Times New Roman" w:cs="Times New Roman"/>
          <w:sz w:val="28"/>
          <w:szCs w:val="28"/>
        </w:rPr>
      </w:pPr>
      <w:r w:rsidRPr="00D92D19">
        <w:rPr>
          <w:rFonts w:ascii="Times New Roman" w:hAnsi="Times New Roman" w:cs="Times New Roman"/>
          <w:sz w:val="28"/>
          <w:szCs w:val="28"/>
        </w:rPr>
        <w:t xml:space="preserve">Официальный сайт Администрации: </w:t>
      </w:r>
      <w:r w:rsidRPr="00C03299">
        <w:rPr>
          <w:rFonts w:ascii="Times New Roman" w:hAnsi="Times New Roman" w:cs="Times New Roman"/>
          <w:color w:val="FF0000"/>
          <w:sz w:val="28"/>
          <w:szCs w:val="28"/>
        </w:rPr>
        <w:t>http</w:t>
      </w:r>
      <w:r>
        <w:rPr>
          <w:rFonts w:ascii="Times New Roman" w:hAnsi="Times New Roman" w:cs="Times New Roman"/>
          <w:color w:val="auto"/>
          <w:sz w:val="28"/>
          <w:szCs w:val="28"/>
        </w:rPr>
        <w:t>://</w:t>
      </w:r>
      <w:r w:rsidRPr="00C03299">
        <w:rPr>
          <w:rFonts w:ascii="Times New Roman" w:hAnsi="Times New Roman" w:cs="Times New Roman"/>
          <w:color w:val="auto"/>
          <w:sz w:val="28"/>
          <w:szCs w:val="28"/>
        </w:rPr>
        <w:t>kam</w:t>
      </w:r>
      <w:proofErr w:type="spellStart"/>
      <w:r>
        <w:rPr>
          <w:rFonts w:ascii="Times New Roman" w:hAnsi="Times New Roman" w:cs="Times New Roman"/>
          <w:color w:val="auto"/>
          <w:sz w:val="28"/>
          <w:szCs w:val="28"/>
          <w:lang w:val="en-US"/>
        </w:rPr>
        <w:t>eshkir</w:t>
      </w:r>
      <w:proofErr w:type="spellEnd"/>
      <w:r w:rsidRPr="00C03299">
        <w:rPr>
          <w:rFonts w:ascii="Times New Roman" w:hAnsi="Times New Roman" w:cs="Times New Roman"/>
          <w:color w:val="auto"/>
          <w:sz w:val="28"/>
          <w:szCs w:val="28"/>
        </w:rPr>
        <w:t>.pnzreg.ru/</w:t>
      </w:r>
    </w:p>
    <w:p w:rsidR="006459DE" w:rsidRPr="00A848E0" w:rsidRDefault="006459DE" w:rsidP="0066716D">
      <w:pPr>
        <w:spacing w:after="0" w:line="240" w:lineRule="auto"/>
        <w:ind w:firstLine="567"/>
        <w:jc w:val="both"/>
        <w:rPr>
          <w:rFonts w:ascii="Times New Roman" w:hAnsi="Times New Roman" w:cs="Times New Roman"/>
          <w:color w:val="000000"/>
          <w:sz w:val="28"/>
          <w:szCs w:val="28"/>
          <w:lang w:eastAsia="ru-RU"/>
        </w:rPr>
      </w:pPr>
      <w:r w:rsidRPr="00A848E0">
        <w:rPr>
          <w:rFonts w:ascii="Times New Roman" w:hAnsi="Times New Roman" w:cs="Times New Roman"/>
          <w:color w:val="000000"/>
          <w:spacing w:val="-10"/>
          <w:sz w:val="28"/>
          <w:szCs w:val="28"/>
          <w:lang w:eastAsia="ru-RU"/>
        </w:rPr>
        <w:t>1.3.5. </w:t>
      </w:r>
      <w:r w:rsidRPr="00A848E0">
        <w:rPr>
          <w:rFonts w:ascii="Times New Roman" w:hAnsi="Times New Roman" w:cs="Times New Roman"/>
          <w:color w:val="000000"/>
          <w:sz w:val="28"/>
          <w:szCs w:val="28"/>
          <w:lang w:eastAsia="ru-RU"/>
        </w:rPr>
        <w:t>Информирование о предоставлении муниципальной услуги осуществляется по следующим вопросам:</w:t>
      </w:r>
    </w:p>
    <w:p w:rsidR="006459DE" w:rsidRPr="00A848E0" w:rsidRDefault="006459DE" w:rsidP="0066716D">
      <w:pPr>
        <w:spacing w:after="0" w:line="240" w:lineRule="auto"/>
        <w:ind w:firstLine="567"/>
        <w:jc w:val="both"/>
        <w:rPr>
          <w:rFonts w:ascii="Times New Roman" w:hAnsi="Times New Roman" w:cs="Times New Roman"/>
          <w:color w:val="000000"/>
          <w:sz w:val="28"/>
          <w:szCs w:val="28"/>
          <w:lang w:eastAsia="ru-RU"/>
        </w:rPr>
      </w:pPr>
      <w:r w:rsidRPr="00A848E0">
        <w:rPr>
          <w:rFonts w:ascii="Times New Roman" w:hAnsi="Times New Roman" w:cs="Times New Roman"/>
          <w:color w:val="000000"/>
          <w:sz w:val="28"/>
          <w:szCs w:val="28"/>
          <w:lang w:eastAsia="ru-RU"/>
        </w:rPr>
        <w:t xml:space="preserve">- </w:t>
      </w:r>
      <w:proofErr w:type="gramStart"/>
      <w:r w:rsidRPr="00A848E0">
        <w:rPr>
          <w:rFonts w:ascii="Times New Roman" w:hAnsi="Times New Roman" w:cs="Times New Roman"/>
          <w:color w:val="000000"/>
          <w:sz w:val="28"/>
          <w:szCs w:val="28"/>
          <w:lang w:eastAsia="ru-RU"/>
        </w:rPr>
        <w:t>место нахождение</w:t>
      </w:r>
      <w:proofErr w:type="gramEnd"/>
      <w:r w:rsidRPr="00A848E0">
        <w:rPr>
          <w:rFonts w:ascii="Times New Roman" w:hAnsi="Times New Roman" w:cs="Times New Roman"/>
          <w:color w:val="000000"/>
          <w:sz w:val="28"/>
          <w:szCs w:val="28"/>
          <w:lang w:eastAsia="ru-RU"/>
        </w:rPr>
        <w:t xml:space="preserve"> Администрации;</w:t>
      </w:r>
    </w:p>
    <w:p w:rsidR="006459DE" w:rsidRPr="00A848E0" w:rsidRDefault="006459DE" w:rsidP="0066716D">
      <w:pPr>
        <w:spacing w:after="0" w:line="240" w:lineRule="auto"/>
        <w:ind w:firstLine="567"/>
        <w:jc w:val="both"/>
        <w:rPr>
          <w:rFonts w:ascii="Times New Roman" w:hAnsi="Times New Roman" w:cs="Times New Roman"/>
          <w:color w:val="000000"/>
          <w:sz w:val="28"/>
          <w:szCs w:val="28"/>
          <w:lang w:eastAsia="ru-RU"/>
        </w:rPr>
      </w:pPr>
      <w:r w:rsidRPr="00A848E0">
        <w:rPr>
          <w:rFonts w:ascii="Times New Roman" w:hAnsi="Times New Roman" w:cs="Times New Roman"/>
          <w:color w:val="000000"/>
          <w:sz w:val="28"/>
          <w:szCs w:val="28"/>
          <w:lang w:eastAsia="ru-RU"/>
        </w:rPr>
        <w:t>- должностные лица Администрации, уполномоченные предоставлять муниципальную услугу и номера контактных телефонов;</w:t>
      </w:r>
    </w:p>
    <w:p w:rsidR="006459DE" w:rsidRPr="00A848E0" w:rsidRDefault="006459DE" w:rsidP="0066716D">
      <w:pPr>
        <w:spacing w:after="0" w:line="240" w:lineRule="auto"/>
        <w:ind w:firstLine="567"/>
        <w:jc w:val="both"/>
        <w:rPr>
          <w:rFonts w:ascii="Times New Roman" w:hAnsi="Times New Roman" w:cs="Times New Roman"/>
          <w:color w:val="000000"/>
          <w:sz w:val="28"/>
          <w:szCs w:val="28"/>
          <w:lang w:eastAsia="ru-RU"/>
        </w:rPr>
      </w:pPr>
      <w:r w:rsidRPr="00A848E0">
        <w:rPr>
          <w:rFonts w:ascii="Times New Roman" w:hAnsi="Times New Roman" w:cs="Times New Roman"/>
          <w:color w:val="000000"/>
          <w:sz w:val="28"/>
          <w:szCs w:val="28"/>
          <w:lang w:eastAsia="ru-RU"/>
        </w:rPr>
        <w:t>- график работы Администрации;</w:t>
      </w:r>
    </w:p>
    <w:p w:rsidR="006459DE" w:rsidRPr="00A848E0" w:rsidRDefault="006459DE" w:rsidP="0066716D">
      <w:pPr>
        <w:spacing w:after="0" w:line="240" w:lineRule="auto"/>
        <w:ind w:firstLine="567"/>
        <w:jc w:val="both"/>
        <w:rPr>
          <w:rFonts w:ascii="Times New Roman" w:hAnsi="Times New Roman" w:cs="Times New Roman"/>
          <w:color w:val="000000"/>
          <w:sz w:val="28"/>
          <w:szCs w:val="28"/>
          <w:lang w:eastAsia="ru-RU"/>
        </w:rPr>
      </w:pPr>
      <w:r w:rsidRPr="00A848E0">
        <w:rPr>
          <w:rFonts w:ascii="Times New Roman" w:hAnsi="Times New Roman" w:cs="Times New Roman"/>
          <w:color w:val="000000"/>
          <w:sz w:val="28"/>
          <w:szCs w:val="28"/>
          <w:lang w:eastAsia="ru-RU"/>
        </w:rPr>
        <w:t>- адрес электронной почты Администрации;</w:t>
      </w:r>
    </w:p>
    <w:p w:rsidR="006459DE" w:rsidRPr="00A848E0" w:rsidRDefault="006459DE" w:rsidP="0066716D">
      <w:pPr>
        <w:spacing w:after="0" w:line="240" w:lineRule="auto"/>
        <w:ind w:firstLine="567"/>
        <w:jc w:val="both"/>
        <w:rPr>
          <w:rFonts w:ascii="Times New Roman" w:hAnsi="Times New Roman" w:cs="Times New Roman"/>
          <w:color w:val="000000"/>
          <w:sz w:val="28"/>
          <w:szCs w:val="28"/>
          <w:lang w:eastAsia="ru-RU"/>
        </w:rPr>
      </w:pPr>
      <w:r w:rsidRPr="00A848E0">
        <w:rPr>
          <w:rFonts w:ascii="Times New Roman" w:hAnsi="Times New Roman" w:cs="Times New Roman"/>
          <w:color w:val="000000"/>
          <w:sz w:val="28"/>
          <w:szCs w:val="28"/>
          <w:lang w:eastAsia="ru-RU"/>
        </w:rPr>
        <w:t>- нормативно-правовые акты по вопросам предоставления муниципальной услуги, в том числе, настоящий административный регламент (наименование, номер, дата принятия нормативного правового акта);</w:t>
      </w:r>
    </w:p>
    <w:p w:rsidR="006459DE" w:rsidRPr="00A848E0" w:rsidRDefault="006459DE" w:rsidP="0066716D">
      <w:pPr>
        <w:spacing w:after="0" w:line="240" w:lineRule="auto"/>
        <w:ind w:firstLine="567"/>
        <w:jc w:val="both"/>
        <w:rPr>
          <w:rFonts w:ascii="Times New Roman" w:hAnsi="Times New Roman" w:cs="Times New Roman"/>
          <w:color w:val="000000"/>
          <w:sz w:val="28"/>
          <w:szCs w:val="28"/>
          <w:lang w:eastAsia="ru-RU"/>
        </w:rPr>
      </w:pPr>
      <w:r w:rsidRPr="00A848E0">
        <w:rPr>
          <w:rFonts w:ascii="Times New Roman" w:hAnsi="Times New Roman" w:cs="Times New Roman"/>
          <w:color w:val="000000"/>
          <w:sz w:val="28"/>
          <w:szCs w:val="28"/>
          <w:lang w:eastAsia="ru-RU"/>
        </w:rPr>
        <w:t>- ход предоставления муниципальной услуги;</w:t>
      </w:r>
    </w:p>
    <w:p w:rsidR="006459DE" w:rsidRPr="00A848E0" w:rsidRDefault="006459DE" w:rsidP="0066716D">
      <w:pPr>
        <w:spacing w:after="0" w:line="240" w:lineRule="auto"/>
        <w:ind w:firstLine="567"/>
        <w:jc w:val="both"/>
        <w:rPr>
          <w:rFonts w:ascii="Times New Roman" w:hAnsi="Times New Roman" w:cs="Times New Roman"/>
          <w:color w:val="000000"/>
          <w:sz w:val="28"/>
          <w:szCs w:val="28"/>
          <w:lang w:eastAsia="ru-RU"/>
        </w:rPr>
      </w:pPr>
      <w:r w:rsidRPr="00A848E0">
        <w:rPr>
          <w:rFonts w:ascii="Times New Roman" w:hAnsi="Times New Roman" w:cs="Times New Roman"/>
          <w:color w:val="000000"/>
          <w:sz w:val="28"/>
          <w:szCs w:val="28"/>
          <w:lang w:eastAsia="ru-RU"/>
        </w:rPr>
        <w:t>- порядок приема обращений;</w:t>
      </w:r>
    </w:p>
    <w:p w:rsidR="006459DE" w:rsidRPr="00A848E0" w:rsidRDefault="006459DE" w:rsidP="0066716D">
      <w:pPr>
        <w:spacing w:after="0" w:line="240" w:lineRule="auto"/>
        <w:ind w:firstLine="567"/>
        <w:jc w:val="both"/>
        <w:rPr>
          <w:rFonts w:ascii="Times New Roman" w:hAnsi="Times New Roman" w:cs="Times New Roman"/>
          <w:color w:val="000000"/>
          <w:sz w:val="28"/>
          <w:szCs w:val="28"/>
          <w:lang w:eastAsia="ru-RU"/>
        </w:rPr>
      </w:pPr>
      <w:r w:rsidRPr="00A848E0">
        <w:rPr>
          <w:rFonts w:ascii="Times New Roman" w:hAnsi="Times New Roman" w:cs="Times New Roman"/>
          <w:color w:val="000000"/>
          <w:spacing w:val="-10"/>
          <w:sz w:val="28"/>
          <w:szCs w:val="28"/>
          <w:lang w:eastAsia="ru-RU"/>
        </w:rPr>
        <w:t>- перечень документов, необходимых для предоставления муниципальной услуги;</w:t>
      </w:r>
    </w:p>
    <w:p w:rsidR="006459DE" w:rsidRPr="00A848E0" w:rsidRDefault="006459DE" w:rsidP="0066716D">
      <w:pPr>
        <w:spacing w:after="0" w:line="240" w:lineRule="auto"/>
        <w:ind w:firstLine="567"/>
        <w:jc w:val="both"/>
        <w:rPr>
          <w:rFonts w:ascii="Times New Roman" w:hAnsi="Times New Roman" w:cs="Times New Roman"/>
          <w:color w:val="000000"/>
          <w:sz w:val="28"/>
          <w:szCs w:val="28"/>
          <w:lang w:eastAsia="ru-RU"/>
        </w:rPr>
      </w:pPr>
      <w:r w:rsidRPr="00A848E0">
        <w:rPr>
          <w:rFonts w:ascii="Times New Roman" w:hAnsi="Times New Roman" w:cs="Times New Roman"/>
          <w:color w:val="000000"/>
          <w:spacing w:val="-10"/>
          <w:sz w:val="28"/>
          <w:szCs w:val="28"/>
          <w:lang w:eastAsia="ru-RU"/>
        </w:rPr>
        <w:t>- адрес сайта и информационно-телекоммуникационной сети «Интернет»;</w:t>
      </w:r>
    </w:p>
    <w:p w:rsidR="006459DE" w:rsidRPr="00A848E0" w:rsidRDefault="006459DE" w:rsidP="0066716D">
      <w:pPr>
        <w:spacing w:after="0" w:line="240" w:lineRule="auto"/>
        <w:ind w:firstLine="567"/>
        <w:jc w:val="both"/>
        <w:rPr>
          <w:rFonts w:ascii="Times New Roman" w:hAnsi="Times New Roman" w:cs="Times New Roman"/>
          <w:color w:val="000000"/>
          <w:sz w:val="28"/>
          <w:szCs w:val="28"/>
          <w:lang w:eastAsia="ru-RU"/>
        </w:rPr>
      </w:pPr>
      <w:r w:rsidRPr="00A848E0">
        <w:rPr>
          <w:rFonts w:ascii="Times New Roman" w:hAnsi="Times New Roman" w:cs="Times New Roman"/>
          <w:color w:val="000000"/>
          <w:spacing w:val="-10"/>
          <w:sz w:val="28"/>
          <w:szCs w:val="28"/>
          <w:lang w:eastAsia="ru-RU"/>
        </w:rPr>
        <w:t>- срок предоставления муниципальной услуги;</w:t>
      </w:r>
    </w:p>
    <w:p w:rsidR="006459DE" w:rsidRPr="00A848E0" w:rsidRDefault="006459DE" w:rsidP="0066716D">
      <w:pPr>
        <w:spacing w:after="0" w:line="240" w:lineRule="auto"/>
        <w:ind w:firstLine="567"/>
        <w:jc w:val="both"/>
        <w:rPr>
          <w:rFonts w:ascii="Times New Roman" w:hAnsi="Times New Roman" w:cs="Times New Roman"/>
          <w:color w:val="000000"/>
          <w:sz w:val="28"/>
          <w:szCs w:val="28"/>
          <w:lang w:eastAsia="ru-RU"/>
        </w:rPr>
      </w:pPr>
      <w:r w:rsidRPr="00A848E0">
        <w:rPr>
          <w:rFonts w:ascii="Times New Roman" w:hAnsi="Times New Roman" w:cs="Times New Roman"/>
          <w:color w:val="000000"/>
          <w:spacing w:val="-10"/>
          <w:sz w:val="28"/>
          <w:szCs w:val="28"/>
          <w:lang w:eastAsia="ru-RU"/>
        </w:rPr>
        <w:t>- порядок и формы контроля над предоставлением муниципальной услуги;</w:t>
      </w:r>
    </w:p>
    <w:p w:rsidR="006459DE" w:rsidRPr="00A848E0" w:rsidRDefault="006459DE" w:rsidP="0066716D">
      <w:pPr>
        <w:spacing w:after="0" w:line="240" w:lineRule="auto"/>
        <w:ind w:firstLine="567"/>
        <w:jc w:val="both"/>
        <w:rPr>
          <w:rFonts w:ascii="Times New Roman" w:hAnsi="Times New Roman" w:cs="Times New Roman"/>
          <w:color w:val="000000"/>
          <w:sz w:val="28"/>
          <w:szCs w:val="28"/>
          <w:lang w:eastAsia="ru-RU"/>
        </w:rPr>
      </w:pPr>
      <w:r w:rsidRPr="00A848E0">
        <w:rPr>
          <w:rFonts w:ascii="Times New Roman" w:hAnsi="Times New Roman" w:cs="Times New Roman"/>
          <w:color w:val="000000"/>
          <w:spacing w:val="-10"/>
          <w:sz w:val="28"/>
          <w:szCs w:val="28"/>
          <w:lang w:eastAsia="ru-RU"/>
        </w:rPr>
        <w:t>- основания для отказа в предоставлении муниципальной услуги;</w:t>
      </w:r>
    </w:p>
    <w:p w:rsidR="006459DE" w:rsidRPr="00A848E0" w:rsidRDefault="006459DE" w:rsidP="0066716D">
      <w:pPr>
        <w:spacing w:after="0" w:line="240" w:lineRule="auto"/>
        <w:ind w:firstLine="567"/>
        <w:jc w:val="both"/>
        <w:rPr>
          <w:rFonts w:ascii="Times New Roman" w:hAnsi="Times New Roman" w:cs="Times New Roman"/>
          <w:color w:val="000000"/>
          <w:sz w:val="28"/>
          <w:szCs w:val="28"/>
          <w:lang w:eastAsia="ru-RU"/>
        </w:rPr>
      </w:pPr>
      <w:r w:rsidRPr="00A848E0">
        <w:rPr>
          <w:rFonts w:ascii="Times New Roman" w:hAnsi="Times New Roman" w:cs="Times New Roman"/>
          <w:color w:val="000000"/>
          <w:spacing w:val="-10"/>
          <w:sz w:val="28"/>
          <w:szCs w:val="28"/>
          <w:lang w:eastAsia="ru-RU"/>
        </w:rPr>
        <w:t xml:space="preserve">- досудебный и судебный порядок обжалования действий (бездействия) должностного лица Администрации, уполномоченного предоставлять </w:t>
      </w:r>
      <w:r w:rsidRPr="00A848E0">
        <w:rPr>
          <w:rFonts w:ascii="Times New Roman" w:hAnsi="Times New Roman" w:cs="Times New Roman"/>
          <w:color w:val="000000"/>
          <w:spacing w:val="-10"/>
          <w:sz w:val="28"/>
          <w:szCs w:val="28"/>
          <w:lang w:eastAsia="ru-RU"/>
        </w:rPr>
        <w:lastRenderedPageBreak/>
        <w:t>муниципальные услуги, а также решений, принятых в ходе предоставления муниципальной услуги;</w:t>
      </w:r>
    </w:p>
    <w:p w:rsidR="006459DE" w:rsidRPr="00A848E0" w:rsidRDefault="006459DE" w:rsidP="0066716D">
      <w:pPr>
        <w:spacing w:after="0" w:line="240" w:lineRule="auto"/>
        <w:ind w:firstLine="567"/>
        <w:jc w:val="both"/>
        <w:rPr>
          <w:rFonts w:ascii="Times New Roman" w:hAnsi="Times New Roman" w:cs="Times New Roman"/>
          <w:color w:val="000000"/>
          <w:sz w:val="28"/>
          <w:szCs w:val="28"/>
          <w:lang w:eastAsia="ru-RU"/>
        </w:rPr>
      </w:pPr>
      <w:r w:rsidRPr="00A848E0">
        <w:rPr>
          <w:rFonts w:ascii="Times New Roman" w:hAnsi="Times New Roman" w:cs="Times New Roman"/>
          <w:color w:val="000000"/>
          <w:spacing w:val="-10"/>
          <w:sz w:val="28"/>
          <w:szCs w:val="28"/>
          <w:lang w:eastAsia="ru-RU"/>
        </w:rPr>
        <w:t>- иная информация о деятельности Администрации, в соответствии с Федеральным законом 9 февраля 2009 года №8-ФЗ «Об обеспечении доступа к информации о деятельности государственных органов и органов местного самоуправления».</w:t>
      </w:r>
    </w:p>
    <w:p w:rsidR="006459DE" w:rsidRPr="00A848E0" w:rsidRDefault="006459DE" w:rsidP="0066716D">
      <w:pPr>
        <w:spacing w:after="0" w:line="240" w:lineRule="auto"/>
        <w:ind w:firstLine="567"/>
        <w:jc w:val="both"/>
        <w:rPr>
          <w:rFonts w:ascii="Times New Roman" w:hAnsi="Times New Roman" w:cs="Times New Roman"/>
          <w:color w:val="000000"/>
          <w:sz w:val="28"/>
          <w:szCs w:val="28"/>
          <w:lang w:eastAsia="ru-RU"/>
        </w:rPr>
      </w:pPr>
      <w:r w:rsidRPr="00A848E0">
        <w:rPr>
          <w:rFonts w:ascii="Times New Roman" w:hAnsi="Times New Roman" w:cs="Times New Roman"/>
          <w:color w:val="000000"/>
          <w:spacing w:val="-10"/>
          <w:sz w:val="28"/>
          <w:szCs w:val="28"/>
          <w:lang w:eastAsia="ru-RU"/>
        </w:rPr>
        <w:t>Основными требованиями к информированию о правилах предоставления муниципальной услуги (далее – информирование) являются:</w:t>
      </w:r>
    </w:p>
    <w:p w:rsidR="006459DE" w:rsidRPr="00A848E0" w:rsidRDefault="006459DE" w:rsidP="0066716D">
      <w:pPr>
        <w:spacing w:after="0" w:line="240" w:lineRule="auto"/>
        <w:ind w:firstLine="567"/>
        <w:jc w:val="both"/>
        <w:rPr>
          <w:rFonts w:ascii="Times New Roman" w:hAnsi="Times New Roman" w:cs="Times New Roman"/>
          <w:color w:val="000000"/>
          <w:sz w:val="28"/>
          <w:szCs w:val="28"/>
          <w:lang w:eastAsia="ru-RU"/>
        </w:rPr>
      </w:pPr>
      <w:r w:rsidRPr="00A848E0">
        <w:rPr>
          <w:rFonts w:ascii="Times New Roman" w:hAnsi="Times New Roman" w:cs="Times New Roman"/>
          <w:color w:val="000000"/>
          <w:spacing w:val="-10"/>
          <w:sz w:val="28"/>
          <w:szCs w:val="28"/>
          <w:lang w:eastAsia="ru-RU"/>
        </w:rPr>
        <w:t>- достоверность предоставленной информации;</w:t>
      </w:r>
    </w:p>
    <w:p w:rsidR="006459DE" w:rsidRPr="00A848E0" w:rsidRDefault="006459DE" w:rsidP="0066716D">
      <w:pPr>
        <w:spacing w:after="0" w:line="240" w:lineRule="auto"/>
        <w:ind w:firstLine="567"/>
        <w:jc w:val="both"/>
        <w:rPr>
          <w:rFonts w:ascii="Times New Roman" w:hAnsi="Times New Roman" w:cs="Times New Roman"/>
          <w:color w:val="000000"/>
          <w:sz w:val="28"/>
          <w:szCs w:val="28"/>
          <w:lang w:eastAsia="ru-RU"/>
        </w:rPr>
      </w:pPr>
      <w:r w:rsidRPr="00A848E0">
        <w:rPr>
          <w:rFonts w:ascii="Times New Roman" w:hAnsi="Times New Roman" w:cs="Times New Roman"/>
          <w:color w:val="000000"/>
          <w:spacing w:val="-10"/>
          <w:sz w:val="28"/>
          <w:szCs w:val="28"/>
          <w:lang w:eastAsia="ru-RU"/>
        </w:rPr>
        <w:t>- четкость в изложении информации;</w:t>
      </w:r>
    </w:p>
    <w:p w:rsidR="006459DE" w:rsidRPr="00A848E0" w:rsidRDefault="006459DE" w:rsidP="0066716D">
      <w:pPr>
        <w:spacing w:after="0" w:line="240" w:lineRule="auto"/>
        <w:ind w:firstLine="567"/>
        <w:jc w:val="both"/>
        <w:rPr>
          <w:rFonts w:ascii="Times New Roman" w:hAnsi="Times New Roman" w:cs="Times New Roman"/>
          <w:color w:val="000000"/>
          <w:sz w:val="28"/>
          <w:szCs w:val="28"/>
          <w:lang w:eastAsia="ru-RU"/>
        </w:rPr>
      </w:pPr>
      <w:r w:rsidRPr="00A848E0">
        <w:rPr>
          <w:rFonts w:ascii="Times New Roman" w:hAnsi="Times New Roman" w:cs="Times New Roman"/>
          <w:color w:val="000000"/>
          <w:spacing w:val="-10"/>
          <w:sz w:val="28"/>
          <w:szCs w:val="28"/>
          <w:lang w:eastAsia="ru-RU"/>
        </w:rPr>
        <w:t>- полнота информирования;</w:t>
      </w:r>
    </w:p>
    <w:p w:rsidR="006459DE" w:rsidRPr="00A848E0" w:rsidRDefault="006459DE" w:rsidP="0066716D">
      <w:pPr>
        <w:spacing w:after="0" w:line="240" w:lineRule="auto"/>
        <w:ind w:firstLine="567"/>
        <w:jc w:val="both"/>
        <w:rPr>
          <w:rFonts w:ascii="Times New Roman" w:hAnsi="Times New Roman" w:cs="Times New Roman"/>
          <w:color w:val="000000"/>
          <w:sz w:val="28"/>
          <w:szCs w:val="28"/>
          <w:lang w:eastAsia="ru-RU"/>
        </w:rPr>
      </w:pPr>
      <w:r w:rsidRPr="00A848E0">
        <w:rPr>
          <w:rFonts w:ascii="Times New Roman" w:hAnsi="Times New Roman" w:cs="Times New Roman"/>
          <w:color w:val="000000"/>
          <w:spacing w:val="-10"/>
          <w:sz w:val="28"/>
          <w:szCs w:val="28"/>
          <w:lang w:eastAsia="ru-RU"/>
        </w:rPr>
        <w:t>- удобство и доступность получения информации;</w:t>
      </w:r>
    </w:p>
    <w:p w:rsidR="006459DE" w:rsidRPr="00A848E0" w:rsidRDefault="006459DE" w:rsidP="0066716D">
      <w:pPr>
        <w:spacing w:after="0" w:line="240" w:lineRule="auto"/>
        <w:ind w:firstLine="567"/>
        <w:jc w:val="both"/>
        <w:rPr>
          <w:rFonts w:ascii="Times New Roman" w:hAnsi="Times New Roman" w:cs="Times New Roman"/>
          <w:color w:val="000000"/>
          <w:sz w:val="28"/>
          <w:szCs w:val="28"/>
          <w:lang w:eastAsia="ru-RU"/>
        </w:rPr>
      </w:pPr>
      <w:r w:rsidRPr="00A848E0">
        <w:rPr>
          <w:rFonts w:ascii="Times New Roman" w:hAnsi="Times New Roman" w:cs="Times New Roman"/>
          <w:color w:val="000000"/>
          <w:spacing w:val="-10"/>
          <w:sz w:val="28"/>
          <w:szCs w:val="28"/>
          <w:lang w:eastAsia="ru-RU"/>
        </w:rPr>
        <w:t>-своевременность предоставления информации.</w:t>
      </w:r>
    </w:p>
    <w:p w:rsidR="006459DE" w:rsidRPr="00A848E0" w:rsidRDefault="006459DE" w:rsidP="0066716D">
      <w:pPr>
        <w:spacing w:after="0" w:line="240" w:lineRule="auto"/>
        <w:ind w:firstLine="567"/>
        <w:jc w:val="both"/>
        <w:rPr>
          <w:rFonts w:ascii="Times New Roman" w:hAnsi="Times New Roman" w:cs="Times New Roman"/>
          <w:color w:val="000000"/>
          <w:sz w:val="28"/>
          <w:szCs w:val="28"/>
          <w:lang w:eastAsia="ru-RU"/>
        </w:rPr>
      </w:pPr>
      <w:r w:rsidRPr="00A848E0">
        <w:rPr>
          <w:rFonts w:ascii="Times New Roman" w:hAnsi="Times New Roman" w:cs="Times New Roman"/>
          <w:color w:val="000000"/>
          <w:spacing w:val="-10"/>
          <w:sz w:val="28"/>
          <w:szCs w:val="28"/>
          <w:lang w:eastAsia="ru-RU"/>
        </w:rPr>
        <w:t xml:space="preserve">Информирование проводиться должностным лицом Администрации, </w:t>
      </w:r>
      <w:proofErr w:type="gramStart"/>
      <w:r w:rsidRPr="00A848E0">
        <w:rPr>
          <w:rFonts w:ascii="Times New Roman" w:hAnsi="Times New Roman" w:cs="Times New Roman"/>
          <w:color w:val="000000"/>
          <w:spacing w:val="-10"/>
          <w:sz w:val="28"/>
          <w:szCs w:val="28"/>
          <w:lang w:eastAsia="ru-RU"/>
        </w:rPr>
        <w:t>ответственного</w:t>
      </w:r>
      <w:proofErr w:type="gramEnd"/>
      <w:r w:rsidRPr="00A848E0">
        <w:rPr>
          <w:rFonts w:ascii="Times New Roman" w:hAnsi="Times New Roman" w:cs="Times New Roman"/>
          <w:color w:val="000000"/>
          <w:spacing w:val="-10"/>
          <w:sz w:val="28"/>
          <w:szCs w:val="28"/>
          <w:lang w:eastAsia="ru-RU"/>
        </w:rPr>
        <w:t xml:space="preserve"> за предоставление муниципальной услуги.</w:t>
      </w:r>
    </w:p>
    <w:p w:rsidR="006459DE" w:rsidRPr="00A848E0" w:rsidRDefault="006459DE" w:rsidP="0066716D">
      <w:pPr>
        <w:spacing w:after="0" w:line="240" w:lineRule="auto"/>
        <w:ind w:firstLine="567"/>
        <w:jc w:val="both"/>
        <w:rPr>
          <w:rFonts w:ascii="Times New Roman" w:hAnsi="Times New Roman" w:cs="Times New Roman"/>
          <w:color w:val="000000"/>
          <w:sz w:val="28"/>
          <w:szCs w:val="28"/>
          <w:lang w:eastAsia="ru-RU"/>
        </w:rPr>
      </w:pPr>
      <w:r w:rsidRPr="00A848E0">
        <w:rPr>
          <w:rFonts w:ascii="Times New Roman" w:hAnsi="Times New Roman" w:cs="Times New Roman"/>
          <w:color w:val="000000"/>
          <w:spacing w:val="-10"/>
          <w:sz w:val="28"/>
          <w:szCs w:val="28"/>
          <w:lang w:eastAsia="ru-RU"/>
        </w:rPr>
        <w:t>Информирование проводится в форме индивидуального и публичного информирования.</w:t>
      </w:r>
    </w:p>
    <w:p w:rsidR="006459DE" w:rsidRPr="00A848E0" w:rsidRDefault="006459DE" w:rsidP="0066716D">
      <w:pPr>
        <w:spacing w:after="0" w:line="240" w:lineRule="auto"/>
        <w:ind w:firstLine="567"/>
        <w:jc w:val="both"/>
        <w:rPr>
          <w:rFonts w:ascii="Times New Roman" w:hAnsi="Times New Roman" w:cs="Times New Roman"/>
          <w:color w:val="000000"/>
          <w:sz w:val="28"/>
          <w:szCs w:val="28"/>
          <w:lang w:eastAsia="ru-RU"/>
        </w:rPr>
      </w:pPr>
      <w:r w:rsidRPr="00A848E0">
        <w:rPr>
          <w:rFonts w:ascii="Times New Roman" w:hAnsi="Times New Roman" w:cs="Times New Roman"/>
          <w:color w:val="000000"/>
          <w:spacing w:val="-10"/>
          <w:sz w:val="28"/>
          <w:szCs w:val="28"/>
          <w:lang w:eastAsia="ru-RU"/>
        </w:rPr>
        <w:t>Информирование осуществляется на русском языке.</w:t>
      </w:r>
    </w:p>
    <w:p w:rsidR="006459DE" w:rsidRPr="00A848E0" w:rsidRDefault="006459DE" w:rsidP="0066716D">
      <w:pPr>
        <w:spacing w:after="0" w:line="240" w:lineRule="auto"/>
        <w:ind w:firstLine="567"/>
        <w:jc w:val="both"/>
        <w:rPr>
          <w:rFonts w:ascii="Times New Roman" w:hAnsi="Times New Roman" w:cs="Times New Roman"/>
          <w:color w:val="000000"/>
          <w:sz w:val="28"/>
          <w:szCs w:val="28"/>
          <w:lang w:eastAsia="ru-RU"/>
        </w:rPr>
      </w:pPr>
      <w:r w:rsidRPr="00A848E0">
        <w:rPr>
          <w:rFonts w:ascii="Times New Roman" w:hAnsi="Times New Roman" w:cs="Times New Roman"/>
          <w:color w:val="000000"/>
          <w:spacing w:val="-10"/>
          <w:sz w:val="28"/>
          <w:szCs w:val="28"/>
          <w:lang w:eastAsia="ru-RU"/>
        </w:rPr>
        <w:t>1.3.6. Индивидуальное информирование осуществляется должностным лицом Администрации, ответственным за информирование, при обращении заинтересованных лиц за информацией лично или по телефону.</w:t>
      </w:r>
    </w:p>
    <w:p w:rsidR="006459DE" w:rsidRPr="00A848E0" w:rsidRDefault="006459DE" w:rsidP="0066716D">
      <w:pPr>
        <w:spacing w:after="0" w:line="240" w:lineRule="auto"/>
        <w:ind w:firstLine="567"/>
        <w:jc w:val="both"/>
        <w:rPr>
          <w:rFonts w:ascii="Times New Roman" w:hAnsi="Times New Roman" w:cs="Times New Roman"/>
          <w:color w:val="000000"/>
          <w:sz w:val="28"/>
          <w:szCs w:val="28"/>
          <w:lang w:eastAsia="ru-RU"/>
        </w:rPr>
      </w:pPr>
      <w:r w:rsidRPr="00A848E0">
        <w:rPr>
          <w:rFonts w:ascii="Times New Roman" w:hAnsi="Times New Roman" w:cs="Times New Roman"/>
          <w:color w:val="000000"/>
          <w:spacing w:val="-10"/>
          <w:sz w:val="28"/>
          <w:szCs w:val="28"/>
          <w:lang w:eastAsia="ru-RU"/>
        </w:rPr>
        <w:t>Должностное лицо Администрации, ответственное за информирование принимает все необходимые меры для предоставления полного и оперативного ответа на поставленные вопросы. Время ожидания заявителя при индивидуальном устном информировании не может превышать 15 минут.</w:t>
      </w:r>
    </w:p>
    <w:p w:rsidR="006459DE" w:rsidRPr="00A848E0" w:rsidRDefault="006459DE" w:rsidP="0066716D">
      <w:pPr>
        <w:spacing w:after="0" w:line="240" w:lineRule="auto"/>
        <w:ind w:firstLine="567"/>
        <w:jc w:val="both"/>
        <w:rPr>
          <w:rFonts w:ascii="Times New Roman" w:hAnsi="Times New Roman" w:cs="Times New Roman"/>
          <w:color w:val="000000"/>
          <w:sz w:val="28"/>
          <w:szCs w:val="28"/>
          <w:lang w:eastAsia="ru-RU"/>
        </w:rPr>
      </w:pPr>
      <w:r w:rsidRPr="00A848E0">
        <w:rPr>
          <w:rFonts w:ascii="Times New Roman" w:hAnsi="Times New Roman" w:cs="Times New Roman"/>
          <w:color w:val="000000"/>
          <w:spacing w:val="-10"/>
          <w:sz w:val="28"/>
          <w:szCs w:val="28"/>
          <w:lang w:eastAsia="ru-RU"/>
        </w:rPr>
        <w:t>Если для подготовки ответа требуется продолжительное время, должностное лицо, ответственное за информирование, может предложить заявителям обратиться за необходимой информацией в письменном виде, либо предложить повторного консультирования по телефону через определенный промежуток времени, а также возможность ответного звонка ответственного за информирование должностного лица Администрации заявителю для разъяснения.</w:t>
      </w:r>
    </w:p>
    <w:p w:rsidR="006459DE" w:rsidRPr="00A848E0" w:rsidRDefault="006459DE" w:rsidP="0066716D">
      <w:pPr>
        <w:spacing w:after="0" w:line="240" w:lineRule="auto"/>
        <w:ind w:firstLine="567"/>
        <w:jc w:val="both"/>
        <w:rPr>
          <w:rFonts w:ascii="Times New Roman" w:hAnsi="Times New Roman" w:cs="Times New Roman"/>
          <w:color w:val="000000"/>
          <w:sz w:val="28"/>
          <w:szCs w:val="28"/>
          <w:lang w:eastAsia="ru-RU"/>
        </w:rPr>
      </w:pPr>
      <w:r w:rsidRPr="00A848E0">
        <w:rPr>
          <w:rFonts w:ascii="Times New Roman" w:hAnsi="Times New Roman" w:cs="Times New Roman"/>
          <w:color w:val="000000"/>
          <w:sz w:val="28"/>
          <w:szCs w:val="28"/>
          <w:lang w:eastAsia="ru-RU"/>
        </w:rPr>
        <w:t>При ответе на телефонные звонки должностное лицо, ответственное за информирование, должно назвать фамилию, имя, отчество, занимаемую должность.</w:t>
      </w:r>
    </w:p>
    <w:p w:rsidR="006459DE" w:rsidRPr="00A848E0" w:rsidRDefault="006459DE" w:rsidP="0066716D">
      <w:pPr>
        <w:spacing w:after="0" w:line="240" w:lineRule="auto"/>
        <w:ind w:firstLine="567"/>
        <w:jc w:val="both"/>
        <w:rPr>
          <w:rFonts w:ascii="Times New Roman" w:hAnsi="Times New Roman" w:cs="Times New Roman"/>
          <w:color w:val="000000"/>
          <w:sz w:val="28"/>
          <w:szCs w:val="28"/>
          <w:lang w:eastAsia="ru-RU"/>
        </w:rPr>
      </w:pPr>
      <w:r w:rsidRPr="00A848E0">
        <w:rPr>
          <w:rFonts w:ascii="Times New Roman" w:hAnsi="Times New Roman" w:cs="Times New Roman"/>
          <w:color w:val="000000"/>
          <w:sz w:val="28"/>
          <w:szCs w:val="28"/>
          <w:lang w:eastAsia="ru-RU"/>
        </w:rPr>
        <w:t>Устное информирование должно проводиться с учетом требований официально-делового стиля речи.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должностное лицо, ответственное за информирование, должно кратко подвести итоги и перечислить меры, которые необходимо принять (кто именно, когда и что должен сделать).</w:t>
      </w:r>
    </w:p>
    <w:p w:rsidR="006459DE" w:rsidRPr="00A848E0" w:rsidRDefault="006459DE" w:rsidP="0066716D">
      <w:pPr>
        <w:spacing w:after="0" w:line="240" w:lineRule="auto"/>
        <w:ind w:firstLine="567"/>
        <w:jc w:val="both"/>
        <w:rPr>
          <w:rFonts w:ascii="Times New Roman" w:hAnsi="Times New Roman" w:cs="Times New Roman"/>
          <w:color w:val="000000"/>
          <w:sz w:val="28"/>
          <w:szCs w:val="28"/>
          <w:lang w:eastAsia="ru-RU"/>
        </w:rPr>
      </w:pPr>
      <w:r w:rsidRPr="00A848E0">
        <w:rPr>
          <w:rFonts w:ascii="Times New Roman" w:hAnsi="Times New Roman" w:cs="Times New Roman"/>
          <w:color w:val="000000"/>
          <w:sz w:val="28"/>
          <w:szCs w:val="28"/>
          <w:lang w:eastAsia="ru-RU"/>
        </w:rPr>
        <w:t xml:space="preserve">1.3.7. При индивидуальном письменном информировании ответ направляется в письменном виде и (или) электронной почтой в зависимости от </w:t>
      </w:r>
      <w:r w:rsidRPr="00A848E0">
        <w:rPr>
          <w:rFonts w:ascii="Times New Roman" w:hAnsi="Times New Roman" w:cs="Times New Roman"/>
          <w:color w:val="000000"/>
          <w:sz w:val="28"/>
          <w:szCs w:val="28"/>
          <w:lang w:eastAsia="ru-RU"/>
        </w:rPr>
        <w:lastRenderedPageBreak/>
        <w:t>способа обращения заявителя за информацией или указания на способ направления ответа в обращении заявителя.</w:t>
      </w:r>
    </w:p>
    <w:p w:rsidR="006459DE" w:rsidRPr="00A848E0" w:rsidRDefault="006459DE" w:rsidP="0066716D">
      <w:pPr>
        <w:spacing w:after="0" w:line="240" w:lineRule="auto"/>
        <w:ind w:firstLine="567"/>
        <w:jc w:val="both"/>
        <w:rPr>
          <w:rFonts w:ascii="Times New Roman" w:hAnsi="Times New Roman" w:cs="Times New Roman"/>
          <w:color w:val="000000"/>
          <w:sz w:val="28"/>
          <w:szCs w:val="28"/>
          <w:lang w:eastAsia="ru-RU"/>
        </w:rPr>
      </w:pPr>
      <w:r w:rsidRPr="00A848E0">
        <w:rPr>
          <w:rFonts w:ascii="Times New Roman" w:hAnsi="Times New Roman" w:cs="Times New Roman"/>
          <w:color w:val="000000"/>
          <w:sz w:val="28"/>
          <w:szCs w:val="28"/>
          <w:lang w:eastAsia="ru-RU"/>
        </w:rPr>
        <w:t>Ответ на заявление предоставляется в простой, четкой форме, с указанием фамилии, имени, отчества, номера телефона исполнителя и подписывается Главой Администрации.</w:t>
      </w:r>
    </w:p>
    <w:p w:rsidR="006459DE" w:rsidRPr="00A848E0" w:rsidRDefault="006459DE" w:rsidP="0066716D">
      <w:pPr>
        <w:spacing w:after="0" w:line="240" w:lineRule="auto"/>
        <w:ind w:firstLine="567"/>
        <w:jc w:val="both"/>
        <w:rPr>
          <w:rFonts w:ascii="Times New Roman" w:hAnsi="Times New Roman" w:cs="Times New Roman"/>
          <w:color w:val="000000"/>
          <w:sz w:val="28"/>
          <w:szCs w:val="28"/>
          <w:lang w:eastAsia="ru-RU"/>
        </w:rPr>
      </w:pPr>
      <w:r w:rsidRPr="00A848E0">
        <w:rPr>
          <w:rFonts w:ascii="Times New Roman" w:hAnsi="Times New Roman" w:cs="Times New Roman"/>
          <w:color w:val="000000"/>
          <w:sz w:val="28"/>
          <w:szCs w:val="28"/>
          <w:lang w:eastAsia="ru-RU"/>
        </w:rPr>
        <w:t>1.3.8. Публичное устное информирование осуществляется посредством привлечения средств массовой информации - радио, телевидения. Выступления должностного лица Администрации, ответственного за информирование, по радио и телевидению, согласовываются с Главой Администрации.</w:t>
      </w:r>
    </w:p>
    <w:p w:rsidR="006459DE" w:rsidRPr="00A848E0" w:rsidRDefault="006459DE" w:rsidP="0066716D">
      <w:pPr>
        <w:spacing w:after="0" w:line="240" w:lineRule="auto"/>
        <w:ind w:firstLine="567"/>
        <w:jc w:val="both"/>
        <w:rPr>
          <w:rFonts w:ascii="Times New Roman" w:hAnsi="Times New Roman" w:cs="Times New Roman"/>
          <w:color w:val="000000"/>
          <w:sz w:val="28"/>
          <w:szCs w:val="28"/>
          <w:lang w:eastAsia="ru-RU"/>
        </w:rPr>
      </w:pPr>
      <w:r w:rsidRPr="00A848E0">
        <w:rPr>
          <w:rFonts w:ascii="Times New Roman" w:hAnsi="Times New Roman" w:cs="Times New Roman"/>
          <w:color w:val="000000"/>
          <w:sz w:val="28"/>
          <w:szCs w:val="28"/>
          <w:lang w:eastAsia="ru-RU"/>
        </w:rPr>
        <w:t>При этом для согласования должностным лицом Администрации, выступление которого предполагается, Главе Администрации не позднее, чем за пять дней до дня выступления направляется служебная записка, в которой указываются сведения о месте и времени выступления, наименование средства массовой информации, тема выступления, состав участников выступления и прилагается текст выступления.</w:t>
      </w:r>
    </w:p>
    <w:p w:rsidR="006459DE" w:rsidRPr="00A848E0" w:rsidRDefault="006459DE" w:rsidP="0066716D">
      <w:pPr>
        <w:spacing w:after="0" w:line="240" w:lineRule="auto"/>
        <w:ind w:firstLine="567"/>
        <w:jc w:val="both"/>
        <w:rPr>
          <w:rFonts w:ascii="Times New Roman" w:hAnsi="Times New Roman" w:cs="Times New Roman"/>
          <w:color w:val="000000"/>
          <w:sz w:val="28"/>
          <w:szCs w:val="28"/>
          <w:lang w:eastAsia="ru-RU"/>
        </w:rPr>
      </w:pPr>
      <w:r w:rsidRPr="00A848E0">
        <w:rPr>
          <w:rFonts w:ascii="Times New Roman" w:hAnsi="Times New Roman" w:cs="Times New Roman"/>
          <w:color w:val="000000"/>
          <w:sz w:val="28"/>
          <w:szCs w:val="28"/>
          <w:lang w:eastAsia="ru-RU"/>
        </w:rPr>
        <w:t>1.3.9. Публичное письменное информирование осуществляется путем размещения информационных материалов о правилах исполнения муниципальной услуги, а также настоящего административного регламента и постановления об его утверждении:</w:t>
      </w:r>
    </w:p>
    <w:p w:rsidR="006459DE" w:rsidRPr="00A848E0" w:rsidRDefault="006459DE" w:rsidP="0066716D">
      <w:pPr>
        <w:spacing w:after="0" w:line="240" w:lineRule="auto"/>
        <w:ind w:firstLine="567"/>
        <w:jc w:val="both"/>
        <w:rPr>
          <w:rFonts w:ascii="Times New Roman" w:hAnsi="Times New Roman" w:cs="Times New Roman"/>
          <w:color w:val="000000"/>
          <w:sz w:val="28"/>
          <w:szCs w:val="28"/>
          <w:lang w:eastAsia="ru-RU"/>
        </w:rPr>
      </w:pPr>
      <w:r w:rsidRPr="00A848E0">
        <w:rPr>
          <w:rFonts w:ascii="Times New Roman" w:hAnsi="Times New Roman" w:cs="Times New Roman"/>
          <w:color w:val="000000"/>
          <w:sz w:val="28"/>
          <w:szCs w:val="28"/>
          <w:lang w:eastAsia="ru-RU"/>
        </w:rPr>
        <w:t>- на информационных стендах Администрации;</w:t>
      </w:r>
    </w:p>
    <w:p w:rsidR="006459DE" w:rsidRPr="00A848E0" w:rsidRDefault="006459DE" w:rsidP="0066716D">
      <w:pPr>
        <w:spacing w:after="0" w:line="240" w:lineRule="auto"/>
        <w:ind w:firstLine="567"/>
        <w:jc w:val="both"/>
        <w:rPr>
          <w:rFonts w:ascii="Times New Roman" w:hAnsi="Times New Roman" w:cs="Times New Roman"/>
          <w:color w:val="000000"/>
          <w:sz w:val="28"/>
          <w:szCs w:val="28"/>
          <w:lang w:eastAsia="ru-RU"/>
        </w:rPr>
      </w:pPr>
      <w:r w:rsidRPr="00A848E0">
        <w:rPr>
          <w:rFonts w:ascii="Times New Roman" w:hAnsi="Times New Roman" w:cs="Times New Roman"/>
          <w:color w:val="000000"/>
          <w:sz w:val="28"/>
          <w:szCs w:val="28"/>
          <w:lang w:eastAsia="ru-RU"/>
        </w:rPr>
        <w:t>- в средствах массовой информации;</w:t>
      </w:r>
    </w:p>
    <w:p w:rsidR="006459DE" w:rsidRPr="00A848E0" w:rsidRDefault="006459DE" w:rsidP="0066716D">
      <w:pPr>
        <w:spacing w:after="0" w:line="240" w:lineRule="auto"/>
        <w:ind w:firstLine="567"/>
        <w:jc w:val="both"/>
        <w:rPr>
          <w:rFonts w:ascii="Times New Roman" w:hAnsi="Times New Roman" w:cs="Times New Roman"/>
          <w:color w:val="000000"/>
          <w:sz w:val="28"/>
          <w:szCs w:val="28"/>
          <w:lang w:eastAsia="ru-RU"/>
        </w:rPr>
      </w:pPr>
      <w:r w:rsidRPr="00A848E0">
        <w:rPr>
          <w:rFonts w:ascii="Times New Roman" w:hAnsi="Times New Roman" w:cs="Times New Roman"/>
          <w:color w:val="000000"/>
          <w:sz w:val="28"/>
          <w:szCs w:val="28"/>
          <w:lang w:eastAsia="ru-RU"/>
        </w:rPr>
        <w:t>- в информационно-телекоммуникационных сетях общего пользования (в том числе в сети «Интернет»):</w:t>
      </w:r>
    </w:p>
    <w:p w:rsidR="006459DE" w:rsidRPr="00A848E0" w:rsidRDefault="006459DE" w:rsidP="0066716D">
      <w:pPr>
        <w:spacing w:after="0" w:line="240" w:lineRule="auto"/>
        <w:ind w:firstLine="567"/>
        <w:jc w:val="both"/>
        <w:rPr>
          <w:rFonts w:ascii="Times New Roman" w:hAnsi="Times New Roman" w:cs="Times New Roman"/>
          <w:color w:val="000000"/>
          <w:sz w:val="28"/>
          <w:szCs w:val="28"/>
          <w:lang w:eastAsia="ru-RU"/>
        </w:rPr>
      </w:pPr>
      <w:r w:rsidRPr="00A848E0">
        <w:rPr>
          <w:rFonts w:ascii="Times New Roman" w:hAnsi="Times New Roman" w:cs="Times New Roman"/>
          <w:color w:val="000000"/>
          <w:sz w:val="28"/>
          <w:szCs w:val="28"/>
          <w:lang w:eastAsia="ru-RU"/>
        </w:rPr>
        <w:t xml:space="preserve">- на официальном сайте Администрации </w:t>
      </w:r>
      <w:r w:rsidRPr="00291CD6">
        <w:rPr>
          <w:rFonts w:ascii="Times New Roman" w:hAnsi="Times New Roman" w:cs="Times New Roman"/>
          <w:sz w:val="28"/>
          <w:szCs w:val="28"/>
        </w:rPr>
        <w:t>http://</w:t>
      </w:r>
      <w:r w:rsidRPr="00A848E0">
        <w:rPr>
          <w:rFonts w:ascii="Times New Roman" w:hAnsi="Times New Roman" w:cs="Times New Roman"/>
          <w:sz w:val="28"/>
          <w:szCs w:val="28"/>
        </w:rPr>
        <w:t>kam</w:t>
      </w:r>
      <w:proofErr w:type="spellStart"/>
      <w:r w:rsidRPr="00A848E0">
        <w:rPr>
          <w:rFonts w:ascii="Times New Roman" w:hAnsi="Times New Roman" w:cs="Times New Roman"/>
          <w:sz w:val="28"/>
          <w:szCs w:val="28"/>
          <w:lang w:val="en-US"/>
        </w:rPr>
        <w:t>eshkir</w:t>
      </w:r>
      <w:proofErr w:type="spellEnd"/>
      <w:r w:rsidRPr="00A848E0">
        <w:rPr>
          <w:rFonts w:ascii="Times New Roman" w:hAnsi="Times New Roman" w:cs="Times New Roman"/>
          <w:sz w:val="28"/>
          <w:szCs w:val="28"/>
        </w:rPr>
        <w:t>.pnzreg.ru/</w:t>
      </w:r>
    </w:p>
    <w:p w:rsidR="006459DE" w:rsidRPr="00A848E0" w:rsidRDefault="006459DE" w:rsidP="0066716D">
      <w:pPr>
        <w:spacing w:after="0" w:line="240" w:lineRule="auto"/>
        <w:ind w:firstLine="567"/>
        <w:jc w:val="both"/>
        <w:rPr>
          <w:rFonts w:ascii="Times New Roman" w:hAnsi="Times New Roman" w:cs="Times New Roman"/>
          <w:color w:val="000000"/>
          <w:sz w:val="28"/>
          <w:szCs w:val="28"/>
          <w:lang w:eastAsia="ru-RU"/>
        </w:rPr>
      </w:pPr>
      <w:r w:rsidRPr="00A848E0">
        <w:rPr>
          <w:rFonts w:ascii="Times New Roman" w:hAnsi="Times New Roman" w:cs="Times New Roman"/>
          <w:color w:val="000000"/>
          <w:sz w:val="28"/>
          <w:szCs w:val="28"/>
          <w:lang w:eastAsia="ru-RU"/>
        </w:rPr>
        <w:t>на официальном сайте Портала государственных и муниципальных услуг: www.gosuslugi.ru.</w:t>
      </w:r>
    </w:p>
    <w:p w:rsidR="006459DE" w:rsidRPr="00A848E0" w:rsidRDefault="006459DE" w:rsidP="0066716D">
      <w:pPr>
        <w:spacing w:after="0" w:line="240" w:lineRule="auto"/>
        <w:ind w:firstLine="567"/>
        <w:jc w:val="both"/>
        <w:rPr>
          <w:rFonts w:ascii="Times New Roman" w:hAnsi="Times New Roman" w:cs="Times New Roman"/>
          <w:color w:val="000000"/>
          <w:sz w:val="28"/>
          <w:szCs w:val="28"/>
          <w:lang w:eastAsia="ru-RU"/>
        </w:rPr>
      </w:pPr>
      <w:r w:rsidRPr="00A848E0">
        <w:rPr>
          <w:rFonts w:ascii="Times New Roman" w:hAnsi="Times New Roman" w:cs="Times New Roman"/>
          <w:color w:val="000000"/>
          <w:sz w:val="28"/>
          <w:szCs w:val="28"/>
          <w:lang w:eastAsia="ru-RU"/>
        </w:rPr>
        <w:t>Тексты информационных материалов печатаются удобным для чтения шрифтом, без исправлений, наиболее важные места выделяются другим шрифтом.</w:t>
      </w:r>
    </w:p>
    <w:p w:rsidR="006459DE" w:rsidRPr="00A848E0" w:rsidRDefault="006459DE" w:rsidP="0066716D">
      <w:pPr>
        <w:spacing w:after="0" w:line="240" w:lineRule="auto"/>
        <w:ind w:firstLine="567"/>
        <w:jc w:val="both"/>
        <w:rPr>
          <w:rFonts w:ascii="Times New Roman" w:hAnsi="Times New Roman" w:cs="Times New Roman"/>
          <w:color w:val="000000"/>
          <w:sz w:val="28"/>
          <w:szCs w:val="28"/>
          <w:lang w:eastAsia="ru-RU"/>
        </w:rPr>
      </w:pPr>
      <w:r w:rsidRPr="00A848E0">
        <w:rPr>
          <w:rFonts w:ascii="Times New Roman" w:hAnsi="Times New Roman" w:cs="Times New Roman"/>
          <w:color w:val="000000"/>
          <w:sz w:val="28"/>
          <w:szCs w:val="28"/>
          <w:lang w:eastAsia="ru-RU"/>
        </w:rPr>
        <w:t>Администрацией могут создаваться буклеты, информационные брошюры и проспекты, целью которых является информирование о правилах исполнения муниципальной услуги.</w:t>
      </w:r>
    </w:p>
    <w:p w:rsidR="006459DE" w:rsidRPr="00A848E0" w:rsidRDefault="006459DE" w:rsidP="0066716D">
      <w:pPr>
        <w:spacing w:after="0" w:line="240" w:lineRule="auto"/>
        <w:ind w:firstLine="567"/>
        <w:jc w:val="both"/>
        <w:rPr>
          <w:rFonts w:ascii="Times New Roman" w:hAnsi="Times New Roman" w:cs="Times New Roman"/>
          <w:color w:val="000000"/>
          <w:sz w:val="28"/>
          <w:szCs w:val="28"/>
          <w:lang w:eastAsia="ru-RU"/>
        </w:rPr>
      </w:pPr>
      <w:r w:rsidRPr="00A848E0">
        <w:rPr>
          <w:rFonts w:ascii="Times New Roman" w:hAnsi="Times New Roman" w:cs="Times New Roman"/>
          <w:color w:val="000000"/>
          <w:sz w:val="28"/>
          <w:szCs w:val="28"/>
          <w:lang w:eastAsia="ru-RU"/>
        </w:rPr>
        <w:t>В случае оформления информационных материалов в виде брошюр требования к размеру шрифта могут быть снижены.</w:t>
      </w:r>
    </w:p>
    <w:p w:rsidR="006459DE" w:rsidRPr="00786EA5" w:rsidRDefault="006459DE" w:rsidP="0066716D">
      <w:pPr>
        <w:spacing w:after="0" w:line="240" w:lineRule="auto"/>
        <w:ind w:firstLine="567"/>
        <w:jc w:val="both"/>
        <w:rPr>
          <w:rFonts w:ascii="Times New Roman" w:hAnsi="Times New Roman" w:cs="Times New Roman"/>
          <w:color w:val="000000"/>
          <w:sz w:val="24"/>
          <w:szCs w:val="24"/>
          <w:lang w:eastAsia="ru-RU"/>
        </w:rPr>
      </w:pPr>
      <w:r w:rsidRPr="00786EA5">
        <w:rPr>
          <w:rFonts w:ascii="Times New Roman" w:hAnsi="Times New Roman" w:cs="Times New Roman"/>
          <w:color w:val="000000"/>
          <w:spacing w:val="-10"/>
          <w:sz w:val="24"/>
          <w:szCs w:val="24"/>
          <w:lang w:eastAsia="ru-RU"/>
        </w:rPr>
        <w:t> </w:t>
      </w:r>
    </w:p>
    <w:p w:rsidR="006459DE" w:rsidRPr="00A848E0" w:rsidRDefault="006459DE" w:rsidP="0066716D">
      <w:pPr>
        <w:shd w:val="clear" w:color="auto" w:fill="FFFFFF"/>
        <w:spacing w:after="0" w:line="240" w:lineRule="auto"/>
        <w:ind w:firstLine="567"/>
        <w:jc w:val="center"/>
        <w:rPr>
          <w:rFonts w:ascii="Times New Roman" w:hAnsi="Times New Roman" w:cs="Times New Roman"/>
          <w:color w:val="000000"/>
          <w:sz w:val="28"/>
          <w:szCs w:val="28"/>
          <w:lang w:eastAsia="ru-RU"/>
        </w:rPr>
      </w:pPr>
      <w:r w:rsidRPr="00A848E0">
        <w:rPr>
          <w:rFonts w:ascii="Times New Roman" w:hAnsi="Times New Roman" w:cs="Times New Roman"/>
          <w:b/>
          <w:bCs/>
          <w:color w:val="000000"/>
          <w:sz w:val="28"/>
          <w:szCs w:val="28"/>
          <w:lang w:eastAsia="ru-RU"/>
        </w:rPr>
        <w:t>2. Стандарт предоставления муниципальной услуги.</w:t>
      </w:r>
    </w:p>
    <w:p w:rsidR="006459DE" w:rsidRPr="00A848E0" w:rsidRDefault="006459DE" w:rsidP="0066716D">
      <w:pPr>
        <w:shd w:val="clear" w:color="auto" w:fill="FFFFFF"/>
        <w:spacing w:after="0" w:line="240" w:lineRule="auto"/>
        <w:ind w:firstLine="567"/>
        <w:jc w:val="both"/>
        <w:rPr>
          <w:rFonts w:ascii="Times New Roman" w:hAnsi="Times New Roman" w:cs="Times New Roman"/>
          <w:b/>
          <w:bCs/>
          <w:color w:val="000000"/>
          <w:sz w:val="28"/>
          <w:szCs w:val="28"/>
          <w:lang w:eastAsia="ru-RU"/>
        </w:rPr>
      </w:pPr>
      <w:r w:rsidRPr="00A848E0">
        <w:rPr>
          <w:rFonts w:ascii="Times New Roman" w:hAnsi="Times New Roman" w:cs="Times New Roman"/>
          <w:b/>
          <w:bCs/>
          <w:color w:val="000000"/>
          <w:sz w:val="28"/>
          <w:szCs w:val="28"/>
          <w:lang w:eastAsia="ru-RU"/>
        </w:rPr>
        <w:t>2.1. Наименование муниципальной услуги.</w:t>
      </w:r>
    </w:p>
    <w:p w:rsidR="006459DE" w:rsidRPr="00A848E0" w:rsidRDefault="006459DE" w:rsidP="0066716D">
      <w:pPr>
        <w:shd w:val="clear" w:color="auto" w:fill="FFFFFF"/>
        <w:spacing w:after="0" w:line="240" w:lineRule="auto"/>
        <w:ind w:firstLine="567"/>
        <w:jc w:val="both"/>
        <w:rPr>
          <w:rFonts w:ascii="Times New Roman" w:hAnsi="Times New Roman" w:cs="Times New Roman"/>
          <w:color w:val="000000"/>
          <w:spacing w:val="-10"/>
          <w:sz w:val="28"/>
          <w:szCs w:val="28"/>
          <w:lang w:eastAsia="ru-RU"/>
        </w:rPr>
      </w:pPr>
      <w:r w:rsidRPr="00A848E0">
        <w:rPr>
          <w:rFonts w:ascii="Times New Roman" w:hAnsi="Times New Roman" w:cs="Times New Roman"/>
          <w:color w:val="000000"/>
          <w:spacing w:val="-10"/>
          <w:sz w:val="28"/>
          <w:szCs w:val="28"/>
          <w:lang w:eastAsia="ru-RU"/>
        </w:rPr>
        <w:t>«Присвоение спортивных разрядов «второй спортивный разряд», «третий спортивный разряд»</w:t>
      </w:r>
    </w:p>
    <w:p w:rsidR="006459DE" w:rsidRPr="00A848E0" w:rsidRDefault="006459DE" w:rsidP="0066716D">
      <w:pPr>
        <w:shd w:val="clear" w:color="auto" w:fill="FFFFFF"/>
        <w:spacing w:after="0" w:line="240" w:lineRule="auto"/>
        <w:ind w:firstLine="567"/>
        <w:jc w:val="both"/>
        <w:rPr>
          <w:rFonts w:ascii="Times New Roman" w:hAnsi="Times New Roman" w:cs="Times New Roman"/>
          <w:b/>
          <w:bCs/>
          <w:color w:val="000000"/>
          <w:sz w:val="28"/>
          <w:szCs w:val="28"/>
          <w:lang w:eastAsia="ru-RU"/>
        </w:rPr>
      </w:pPr>
      <w:r w:rsidRPr="00A848E0">
        <w:rPr>
          <w:rFonts w:ascii="Times New Roman" w:hAnsi="Times New Roman" w:cs="Times New Roman"/>
          <w:b/>
          <w:bCs/>
          <w:color w:val="000000"/>
          <w:sz w:val="28"/>
          <w:szCs w:val="28"/>
          <w:lang w:eastAsia="ru-RU"/>
        </w:rPr>
        <w:t xml:space="preserve">2.2. Наименование органа местного самоуправления </w:t>
      </w:r>
      <w:proofErr w:type="spellStart"/>
      <w:r w:rsidRPr="00A848E0">
        <w:rPr>
          <w:rFonts w:ascii="Times New Roman" w:hAnsi="Times New Roman" w:cs="Times New Roman"/>
          <w:b/>
          <w:bCs/>
          <w:color w:val="000000"/>
          <w:sz w:val="28"/>
          <w:szCs w:val="28"/>
          <w:lang w:eastAsia="ru-RU"/>
        </w:rPr>
        <w:t>Камешкирского</w:t>
      </w:r>
      <w:proofErr w:type="spellEnd"/>
      <w:r w:rsidRPr="00A848E0">
        <w:rPr>
          <w:rFonts w:ascii="Times New Roman" w:hAnsi="Times New Roman" w:cs="Times New Roman"/>
          <w:b/>
          <w:bCs/>
          <w:color w:val="000000"/>
          <w:sz w:val="28"/>
          <w:szCs w:val="28"/>
          <w:lang w:eastAsia="ru-RU"/>
        </w:rPr>
        <w:t xml:space="preserve"> района Пензенской области, предоставляющего муниципальную услугу.</w:t>
      </w:r>
    </w:p>
    <w:p w:rsidR="006459DE" w:rsidRPr="00A848E0" w:rsidRDefault="006459DE" w:rsidP="0066716D">
      <w:pPr>
        <w:shd w:val="clear" w:color="auto" w:fill="FFFFFF"/>
        <w:spacing w:after="0" w:line="240" w:lineRule="auto"/>
        <w:ind w:firstLine="567"/>
        <w:jc w:val="both"/>
        <w:rPr>
          <w:rFonts w:ascii="Times New Roman" w:hAnsi="Times New Roman" w:cs="Times New Roman"/>
          <w:color w:val="000000"/>
          <w:sz w:val="28"/>
          <w:szCs w:val="28"/>
          <w:lang w:eastAsia="ru-RU"/>
        </w:rPr>
      </w:pPr>
      <w:r w:rsidRPr="00A848E0">
        <w:rPr>
          <w:rFonts w:ascii="Times New Roman" w:hAnsi="Times New Roman" w:cs="Times New Roman"/>
          <w:color w:val="000000"/>
          <w:spacing w:val="-10"/>
          <w:sz w:val="28"/>
          <w:szCs w:val="28"/>
          <w:lang w:eastAsia="ru-RU"/>
        </w:rPr>
        <w:t xml:space="preserve">Администрация </w:t>
      </w:r>
      <w:proofErr w:type="spellStart"/>
      <w:r w:rsidRPr="00A848E0">
        <w:rPr>
          <w:rFonts w:ascii="Times New Roman" w:hAnsi="Times New Roman" w:cs="Times New Roman"/>
          <w:color w:val="000000"/>
          <w:spacing w:val="-10"/>
          <w:sz w:val="28"/>
          <w:szCs w:val="28"/>
          <w:lang w:eastAsia="ru-RU"/>
        </w:rPr>
        <w:t>Камешкирского</w:t>
      </w:r>
      <w:proofErr w:type="spellEnd"/>
      <w:r w:rsidRPr="00A848E0">
        <w:rPr>
          <w:rFonts w:ascii="Times New Roman" w:hAnsi="Times New Roman" w:cs="Times New Roman"/>
          <w:color w:val="000000"/>
          <w:spacing w:val="-10"/>
          <w:sz w:val="28"/>
          <w:szCs w:val="28"/>
          <w:lang w:eastAsia="ru-RU"/>
        </w:rPr>
        <w:t xml:space="preserve"> района Пензенской области</w:t>
      </w:r>
      <w:r w:rsidRPr="00A848E0">
        <w:rPr>
          <w:rFonts w:ascii="Times New Roman" w:hAnsi="Times New Roman" w:cs="Times New Roman"/>
          <w:color w:val="000000"/>
          <w:sz w:val="28"/>
          <w:szCs w:val="28"/>
          <w:lang w:eastAsia="ru-RU"/>
        </w:rPr>
        <w:t>.</w:t>
      </w:r>
    </w:p>
    <w:p w:rsidR="006459DE" w:rsidRPr="00A848E0" w:rsidRDefault="006459DE" w:rsidP="0066716D">
      <w:pPr>
        <w:shd w:val="clear" w:color="auto" w:fill="FFFFFF"/>
        <w:spacing w:after="0" w:line="240" w:lineRule="auto"/>
        <w:ind w:firstLine="567"/>
        <w:jc w:val="both"/>
        <w:rPr>
          <w:rFonts w:ascii="Times New Roman" w:hAnsi="Times New Roman" w:cs="Times New Roman"/>
          <w:b/>
          <w:bCs/>
          <w:color w:val="000000"/>
          <w:sz w:val="28"/>
          <w:szCs w:val="28"/>
          <w:lang w:eastAsia="ru-RU"/>
        </w:rPr>
      </w:pPr>
      <w:r w:rsidRPr="00A848E0">
        <w:rPr>
          <w:rFonts w:ascii="Times New Roman" w:hAnsi="Times New Roman" w:cs="Times New Roman"/>
          <w:b/>
          <w:bCs/>
          <w:color w:val="000000"/>
          <w:sz w:val="28"/>
          <w:szCs w:val="28"/>
          <w:lang w:eastAsia="ru-RU"/>
        </w:rPr>
        <w:t>2.3. Результат предоставления муниципальной услуги.</w:t>
      </w:r>
    </w:p>
    <w:p w:rsidR="006459DE" w:rsidRPr="00A848E0" w:rsidRDefault="006459DE" w:rsidP="0066716D">
      <w:pPr>
        <w:spacing w:after="0" w:line="240" w:lineRule="auto"/>
        <w:ind w:firstLine="567"/>
        <w:jc w:val="both"/>
        <w:rPr>
          <w:rFonts w:ascii="Times New Roman" w:hAnsi="Times New Roman" w:cs="Times New Roman"/>
          <w:color w:val="000000"/>
          <w:sz w:val="28"/>
          <w:szCs w:val="28"/>
          <w:lang w:eastAsia="ru-RU"/>
        </w:rPr>
      </w:pPr>
      <w:r w:rsidRPr="00A848E0">
        <w:rPr>
          <w:rFonts w:ascii="Times New Roman" w:hAnsi="Times New Roman" w:cs="Times New Roman"/>
          <w:color w:val="000000"/>
          <w:spacing w:val="-10"/>
          <w:sz w:val="28"/>
          <w:szCs w:val="28"/>
          <w:lang w:eastAsia="ru-RU"/>
        </w:rPr>
        <w:t>Результатом предоставления муниципальной услуги является:</w:t>
      </w:r>
    </w:p>
    <w:p w:rsidR="006459DE" w:rsidRPr="00A848E0" w:rsidRDefault="006459DE" w:rsidP="0066716D">
      <w:pPr>
        <w:spacing w:after="0" w:line="240" w:lineRule="auto"/>
        <w:ind w:firstLine="567"/>
        <w:jc w:val="both"/>
        <w:rPr>
          <w:rFonts w:ascii="Times New Roman" w:hAnsi="Times New Roman" w:cs="Times New Roman"/>
          <w:color w:val="000000"/>
          <w:sz w:val="28"/>
          <w:szCs w:val="28"/>
          <w:lang w:eastAsia="ru-RU"/>
        </w:rPr>
      </w:pPr>
      <w:r w:rsidRPr="00A848E0">
        <w:rPr>
          <w:rFonts w:ascii="Times New Roman" w:hAnsi="Times New Roman" w:cs="Times New Roman"/>
          <w:color w:val="000000"/>
          <w:sz w:val="28"/>
          <w:szCs w:val="28"/>
          <w:lang w:eastAsia="ru-RU"/>
        </w:rPr>
        <w:lastRenderedPageBreak/>
        <w:t>- присвоение первоначального спортивного разряда, выдача зачетной классификационной книжки и значка соответствующего спортивного разряда;</w:t>
      </w:r>
    </w:p>
    <w:p w:rsidR="006459DE" w:rsidRPr="00A848E0" w:rsidRDefault="006459DE" w:rsidP="0066716D">
      <w:pPr>
        <w:spacing w:after="0" w:line="240" w:lineRule="auto"/>
        <w:ind w:firstLine="567"/>
        <w:jc w:val="both"/>
        <w:rPr>
          <w:rFonts w:ascii="Times New Roman" w:hAnsi="Times New Roman" w:cs="Times New Roman"/>
          <w:color w:val="000000"/>
          <w:sz w:val="28"/>
          <w:szCs w:val="28"/>
          <w:lang w:eastAsia="ru-RU"/>
        </w:rPr>
      </w:pPr>
      <w:r w:rsidRPr="00A848E0">
        <w:rPr>
          <w:rFonts w:ascii="Times New Roman" w:hAnsi="Times New Roman" w:cs="Times New Roman"/>
          <w:color w:val="000000"/>
          <w:sz w:val="28"/>
          <w:szCs w:val="28"/>
          <w:lang w:eastAsia="ru-RU"/>
        </w:rPr>
        <w:t>- присвоение более высокого спортивного разряда, внесение записи о присвоении спортивного разряда в зачетную классификационную книжку, выдача значка соответствующего спортивного разряда;</w:t>
      </w:r>
    </w:p>
    <w:p w:rsidR="006459DE" w:rsidRPr="00A848E0" w:rsidRDefault="006459DE" w:rsidP="0066716D">
      <w:pPr>
        <w:spacing w:after="0" w:line="240" w:lineRule="auto"/>
        <w:ind w:firstLine="567"/>
        <w:jc w:val="both"/>
        <w:rPr>
          <w:rFonts w:ascii="Times New Roman" w:hAnsi="Times New Roman" w:cs="Times New Roman"/>
          <w:color w:val="000000"/>
          <w:sz w:val="28"/>
          <w:szCs w:val="28"/>
          <w:lang w:eastAsia="ru-RU"/>
        </w:rPr>
      </w:pPr>
      <w:r w:rsidRPr="00A848E0">
        <w:rPr>
          <w:rFonts w:ascii="Times New Roman" w:hAnsi="Times New Roman" w:cs="Times New Roman"/>
          <w:color w:val="000000"/>
          <w:sz w:val="28"/>
          <w:szCs w:val="28"/>
          <w:lang w:eastAsia="ru-RU"/>
        </w:rPr>
        <w:t>- продление срока действия спортивного разряда, внесение записи о продлении срока действия спортивного разряда в зачетную классификационную книжку, выдача значка соответствующего спортивного разряда;</w:t>
      </w:r>
    </w:p>
    <w:p w:rsidR="006459DE" w:rsidRPr="00A848E0" w:rsidRDefault="006459DE" w:rsidP="0066716D">
      <w:pPr>
        <w:spacing w:after="0" w:line="240" w:lineRule="auto"/>
        <w:ind w:firstLine="567"/>
        <w:jc w:val="both"/>
        <w:rPr>
          <w:rFonts w:ascii="Times New Roman" w:hAnsi="Times New Roman" w:cs="Times New Roman"/>
          <w:color w:val="000000"/>
          <w:sz w:val="28"/>
          <w:szCs w:val="28"/>
          <w:lang w:eastAsia="ru-RU"/>
        </w:rPr>
      </w:pPr>
      <w:r w:rsidRPr="00A848E0">
        <w:rPr>
          <w:rFonts w:ascii="Times New Roman" w:hAnsi="Times New Roman" w:cs="Times New Roman"/>
          <w:color w:val="000000"/>
          <w:sz w:val="28"/>
          <w:szCs w:val="28"/>
          <w:lang w:eastAsia="ru-RU"/>
        </w:rPr>
        <w:t>- отказ в присвоении (продлении срока действия) спортивного разряда.</w:t>
      </w:r>
    </w:p>
    <w:p w:rsidR="006459DE" w:rsidRPr="00A848E0" w:rsidRDefault="006459DE" w:rsidP="0066716D">
      <w:pPr>
        <w:shd w:val="clear" w:color="auto" w:fill="FFFFFF"/>
        <w:spacing w:after="0" w:line="240" w:lineRule="auto"/>
        <w:ind w:firstLine="567"/>
        <w:jc w:val="both"/>
        <w:rPr>
          <w:rFonts w:ascii="Times New Roman" w:hAnsi="Times New Roman" w:cs="Times New Roman"/>
          <w:b/>
          <w:bCs/>
          <w:color w:val="000000"/>
          <w:sz w:val="28"/>
          <w:szCs w:val="28"/>
          <w:lang w:eastAsia="ru-RU"/>
        </w:rPr>
      </w:pPr>
      <w:r w:rsidRPr="00A848E0">
        <w:rPr>
          <w:rFonts w:ascii="Times New Roman" w:hAnsi="Times New Roman" w:cs="Times New Roman"/>
          <w:b/>
          <w:bCs/>
          <w:color w:val="000000"/>
          <w:sz w:val="28"/>
          <w:szCs w:val="28"/>
          <w:lang w:eastAsia="ru-RU"/>
        </w:rPr>
        <w:t>2.4. Сроки предоставления муниципальной услуги.</w:t>
      </w:r>
    </w:p>
    <w:p w:rsidR="006459DE" w:rsidRPr="0017348B" w:rsidRDefault="006459DE" w:rsidP="00A848E0">
      <w:pPr>
        <w:spacing w:after="0" w:line="240" w:lineRule="auto"/>
        <w:ind w:firstLine="567"/>
        <w:jc w:val="both"/>
        <w:rPr>
          <w:rFonts w:ascii="Times New Roman" w:hAnsi="Times New Roman" w:cs="Times New Roman"/>
          <w:color w:val="000000"/>
          <w:sz w:val="28"/>
          <w:szCs w:val="28"/>
          <w:lang w:eastAsia="ru-RU"/>
        </w:rPr>
      </w:pPr>
      <w:r w:rsidRPr="0017348B">
        <w:rPr>
          <w:rFonts w:ascii="Times New Roman" w:hAnsi="Times New Roman" w:cs="Times New Roman"/>
          <w:color w:val="000000"/>
          <w:sz w:val="28"/>
          <w:szCs w:val="28"/>
          <w:lang w:eastAsia="ru-RU"/>
        </w:rPr>
        <w:t>Предоставление муниципальной услуги осуществляется в срок не позднее 2 месяцев со дня поступления представления и документов для присвоения спортивного разряда в Администрацию.</w:t>
      </w:r>
    </w:p>
    <w:p w:rsidR="006459DE" w:rsidRPr="00A848E0" w:rsidRDefault="006459DE" w:rsidP="0066716D">
      <w:pPr>
        <w:shd w:val="clear" w:color="auto" w:fill="FFFFFF"/>
        <w:spacing w:after="0" w:line="240" w:lineRule="auto"/>
        <w:ind w:firstLine="567"/>
        <w:jc w:val="both"/>
        <w:rPr>
          <w:rFonts w:ascii="Times New Roman" w:hAnsi="Times New Roman" w:cs="Times New Roman"/>
          <w:b/>
          <w:bCs/>
          <w:color w:val="000000"/>
          <w:sz w:val="28"/>
          <w:szCs w:val="28"/>
          <w:lang w:eastAsia="ru-RU"/>
        </w:rPr>
      </w:pPr>
      <w:r w:rsidRPr="00A848E0">
        <w:rPr>
          <w:rFonts w:ascii="Times New Roman" w:hAnsi="Times New Roman" w:cs="Times New Roman"/>
          <w:b/>
          <w:bCs/>
          <w:color w:val="000000"/>
          <w:sz w:val="28"/>
          <w:szCs w:val="28"/>
          <w:lang w:eastAsia="ru-RU"/>
        </w:rPr>
        <w:t>2.5. Правовые основания для предоставления муниципальной услуги</w:t>
      </w:r>
    </w:p>
    <w:p w:rsidR="006459DE" w:rsidRPr="0017348B" w:rsidRDefault="006459DE" w:rsidP="00A848E0">
      <w:pPr>
        <w:spacing w:after="0" w:line="240" w:lineRule="auto"/>
        <w:ind w:firstLine="567"/>
        <w:rPr>
          <w:rFonts w:ascii="Times New Roman" w:hAnsi="Times New Roman" w:cs="Times New Roman"/>
          <w:color w:val="000000"/>
          <w:sz w:val="28"/>
          <w:szCs w:val="28"/>
          <w:lang w:eastAsia="ru-RU"/>
        </w:rPr>
      </w:pPr>
      <w:r w:rsidRPr="0017348B">
        <w:rPr>
          <w:rFonts w:ascii="Times New Roman" w:hAnsi="Times New Roman" w:cs="Times New Roman"/>
          <w:color w:val="000000"/>
          <w:sz w:val="28"/>
          <w:szCs w:val="28"/>
          <w:lang w:eastAsia="ru-RU"/>
        </w:rPr>
        <w:t>Предоставление муниципальной услуги осуществляется в соответствии со следующими нормативно-правовыми актами:</w:t>
      </w:r>
    </w:p>
    <w:p w:rsidR="006459DE" w:rsidRPr="006917A2" w:rsidRDefault="006459DE" w:rsidP="00A848E0">
      <w:pPr>
        <w:spacing w:after="0" w:line="240" w:lineRule="auto"/>
        <w:jc w:val="both"/>
        <w:rPr>
          <w:rFonts w:ascii="Times New Roman" w:hAnsi="Times New Roman" w:cs="Times New Roman"/>
          <w:color w:val="000000"/>
          <w:sz w:val="28"/>
          <w:szCs w:val="28"/>
          <w:lang w:eastAsia="ru-RU"/>
        </w:rPr>
      </w:pPr>
      <w:r w:rsidRPr="006917A2">
        <w:rPr>
          <w:rFonts w:ascii="Times New Roman" w:hAnsi="Times New Roman" w:cs="Times New Roman"/>
          <w:color w:val="000000"/>
          <w:sz w:val="28"/>
          <w:szCs w:val="28"/>
          <w:lang w:eastAsia="ru-RU"/>
        </w:rPr>
        <w:t>- Конституция Российской Федерации (с поправками);</w:t>
      </w:r>
    </w:p>
    <w:p w:rsidR="006459DE" w:rsidRPr="006917A2" w:rsidRDefault="006459DE" w:rsidP="00A848E0">
      <w:pPr>
        <w:spacing w:after="0" w:line="240" w:lineRule="auto"/>
        <w:jc w:val="both"/>
        <w:rPr>
          <w:rFonts w:ascii="Times New Roman" w:hAnsi="Times New Roman" w:cs="Times New Roman"/>
          <w:color w:val="000000"/>
          <w:sz w:val="28"/>
          <w:szCs w:val="28"/>
          <w:lang w:eastAsia="ru-RU"/>
        </w:rPr>
      </w:pPr>
      <w:r w:rsidRPr="006917A2">
        <w:rPr>
          <w:rFonts w:ascii="Times New Roman" w:hAnsi="Times New Roman" w:cs="Times New Roman"/>
          <w:color w:val="000000"/>
          <w:sz w:val="28"/>
          <w:szCs w:val="28"/>
          <w:lang w:eastAsia="ru-RU"/>
        </w:rPr>
        <w:t>- Федеральный закон от 04.12.2007 № 329-ФЗ «О физической культуре и спорте в Российской Федерации» (с последующими изменениями);</w:t>
      </w:r>
    </w:p>
    <w:p w:rsidR="006459DE" w:rsidRPr="006917A2" w:rsidRDefault="006459DE" w:rsidP="00A848E0">
      <w:pPr>
        <w:spacing w:after="0" w:line="240" w:lineRule="auto"/>
        <w:jc w:val="both"/>
        <w:rPr>
          <w:rFonts w:ascii="Times New Roman" w:hAnsi="Times New Roman" w:cs="Times New Roman"/>
          <w:color w:val="000000"/>
          <w:sz w:val="28"/>
          <w:szCs w:val="28"/>
          <w:lang w:eastAsia="ru-RU"/>
        </w:rPr>
      </w:pPr>
      <w:r w:rsidRPr="006917A2">
        <w:rPr>
          <w:rFonts w:ascii="Times New Roman" w:hAnsi="Times New Roman" w:cs="Times New Roman"/>
          <w:color w:val="000000"/>
          <w:sz w:val="28"/>
          <w:szCs w:val="28"/>
          <w:lang w:eastAsia="ru-RU"/>
        </w:rPr>
        <w:t>- Федеральный закон от 27.07.2010 № 210-ФЗ «Об организации предоставления государственных и муниципальных услуг» (с последующими изменениями);</w:t>
      </w:r>
    </w:p>
    <w:p w:rsidR="006459DE" w:rsidRPr="006917A2" w:rsidRDefault="006459DE" w:rsidP="00A848E0">
      <w:pPr>
        <w:spacing w:after="0" w:line="240" w:lineRule="auto"/>
        <w:jc w:val="both"/>
        <w:rPr>
          <w:rFonts w:ascii="Times New Roman" w:hAnsi="Times New Roman" w:cs="Times New Roman"/>
          <w:color w:val="000000"/>
          <w:sz w:val="28"/>
          <w:szCs w:val="28"/>
          <w:lang w:eastAsia="ru-RU"/>
        </w:rPr>
      </w:pPr>
      <w:r w:rsidRPr="006917A2">
        <w:rPr>
          <w:rFonts w:ascii="Times New Roman" w:hAnsi="Times New Roman" w:cs="Times New Roman"/>
          <w:color w:val="000000"/>
          <w:sz w:val="28"/>
          <w:szCs w:val="28"/>
          <w:lang w:eastAsia="ru-RU"/>
        </w:rPr>
        <w:t>-Федеральный закон от 27.07.2006 № 152-ФЗ «О персональных данных» (с последующими изменениями);</w:t>
      </w:r>
    </w:p>
    <w:p w:rsidR="006459DE" w:rsidRPr="006917A2" w:rsidRDefault="006459DE" w:rsidP="00A848E0">
      <w:pPr>
        <w:spacing w:after="0" w:line="240" w:lineRule="auto"/>
        <w:jc w:val="both"/>
        <w:rPr>
          <w:rFonts w:ascii="Times New Roman" w:hAnsi="Times New Roman" w:cs="Times New Roman"/>
          <w:color w:val="000000"/>
          <w:sz w:val="28"/>
          <w:szCs w:val="28"/>
          <w:lang w:eastAsia="ru-RU"/>
        </w:rPr>
      </w:pPr>
      <w:r w:rsidRPr="006917A2">
        <w:rPr>
          <w:rFonts w:ascii="Times New Roman" w:hAnsi="Times New Roman" w:cs="Times New Roman"/>
          <w:color w:val="000000"/>
          <w:sz w:val="28"/>
          <w:szCs w:val="28"/>
          <w:lang w:eastAsia="ru-RU"/>
        </w:rPr>
        <w:t>- Приказ Министерства спорта Российской Федерации от 17.03.2015 № 227 «Об утверждении Положения о Единой всероссийской спортивной классификации»;</w:t>
      </w:r>
    </w:p>
    <w:p w:rsidR="006459DE" w:rsidRPr="006917A2" w:rsidRDefault="006459DE" w:rsidP="00A848E0">
      <w:pPr>
        <w:spacing w:after="0" w:line="240" w:lineRule="auto"/>
        <w:jc w:val="both"/>
        <w:rPr>
          <w:rFonts w:ascii="Times New Roman" w:hAnsi="Times New Roman" w:cs="Times New Roman"/>
          <w:color w:val="000000"/>
          <w:sz w:val="28"/>
          <w:szCs w:val="28"/>
          <w:lang w:eastAsia="ru-RU"/>
        </w:rPr>
      </w:pPr>
      <w:r w:rsidRPr="006917A2">
        <w:rPr>
          <w:rFonts w:ascii="Times New Roman" w:hAnsi="Times New Roman" w:cs="Times New Roman"/>
          <w:color w:val="000000"/>
          <w:sz w:val="28"/>
          <w:szCs w:val="28"/>
          <w:lang w:eastAsia="ru-RU"/>
        </w:rPr>
        <w:t>- Приказ Министерства спорта, туризма и молодежной политики Российской Федерации от 02.02.2009 № 20 «Об утверждении Порядка признания видов спорта, спортивных дисциплин и включения их во Всероссийский реестр видов спорта и порядка его ведения»;</w:t>
      </w:r>
    </w:p>
    <w:p w:rsidR="006459DE" w:rsidRPr="006917A2" w:rsidRDefault="006459DE" w:rsidP="00A848E0">
      <w:pPr>
        <w:spacing w:after="0" w:line="240" w:lineRule="auto"/>
        <w:jc w:val="both"/>
        <w:rPr>
          <w:rFonts w:ascii="Times New Roman" w:hAnsi="Times New Roman" w:cs="Times New Roman"/>
          <w:color w:val="000000"/>
          <w:sz w:val="28"/>
          <w:szCs w:val="28"/>
          <w:lang w:eastAsia="ru-RU"/>
        </w:rPr>
      </w:pPr>
      <w:r w:rsidRPr="006917A2">
        <w:rPr>
          <w:rFonts w:ascii="Times New Roman" w:hAnsi="Times New Roman" w:cs="Times New Roman"/>
          <w:color w:val="000000"/>
          <w:sz w:val="28"/>
          <w:szCs w:val="28"/>
          <w:lang w:eastAsia="ru-RU"/>
        </w:rPr>
        <w:t>- Закон Пензенской области от 21.04.2005 № 800-ЗПО «О физической культуре и спорте в Пензенской области» (с последующими изменениями);</w:t>
      </w:r>
    </w:p>
    <w:p w:rsidR="006459DE" w:rsidRDefault="006459DE" w:rsidP="00A848E0">
      <w:pPr>
        <w:spacing w:after="0" w:line="240" w:lineRule="auto"/>
        <w:jc w:val="both"/>
        <w:rPr>
          <w:rFonts w:ascii="Times New Roman" w:hAnsi="Times New Roman" w:cs="Times New Roman"/>
          <w:color w:val="000000"/>
          <w:sz w:val="28"/>
          <w:szCs w:val="28"/>
          <w:lang w:eastAsia="ru-RU"/>
        </w:rPr>
      </w:pPr>
      <w:r w:rsidRPr="006917A2">
        <w:rPr>
          <w:rFonts w:ascii="Times New Roman" w:hAnsi="Times New Roman" w:cs="Times New Roman"/>
          <w:color w:val="000000"/>
          <w:sz w:val="28"/>
          <w:szCs w:val="28"/>
          <w:lang w:eastAsia="ru-RU"/>
        </w:rPr>
        <w:t xml:space="preserve">- Устав </w:t>
      </w:r>
      <w:proofErr w:type="spellStart"/>
      <w:r w:rsidRPr="006917A2">
        <w:rPr>
          <w:rFonts w:ascii="Times New Roman" w:hAnsi="Times New Roman" w:cs="Times New Roman"/>
          <w:color w:val="000000"/>
          <w:sz w:val="28"/>
          <w:szCs w:val="28"/>
          <w:lang w:eastAsia="ru-RU"/>
        </w:rPr>
        <w:t>Камешкирского</w:t>
      </w:r>
      <w:proofErr w:type="spellEnd"/>
      <w:r w:rsidRPr="006917A2">
        <w:rPr>
          <w:rFonts w:ascii="Times New Roman" w:hAnsi="Times New Roman" w:cs="Times New Roman"/>
          <w:color w:val="000000"/>
          <w:sz w:val="28"/>
          <w:szCs w:val="28"/>
          <w:lang w:eastAsia="ru-RU"/>
        </w:rPr>
        <w:t xml:space="preserve"> района Пензенской области.</w:t>
      </w:r>
    </w:p>
    <w:p w:rsidR="006459DE" w:rsidRPr="00A848E0" w:rsidRDefault="006459DE" w:rsidP="00A848E0">
      <w:pPr>
        <w:spacing w:after="0" w:line="240" w:lineRule="auto"/>
        <w:jc w:val="both"/>
        <w:rPr>
          <w:rFonts w:ascii="Times New Roman" w:hAnsi="Times New Roman" w:cs="Times New Roman"/>
          <w:color w:val="000000"/>
          <w:sz w:val="28"/>
          <w:szCs w:val="28"/>
          <w:lang w:eastAsia="ru-RU"/>
        </w:rPr>
      </w:pPr>
      <w:r w:rsidRPr="006917A2">
        <w:rPr>
          <w:rFonts w:ascii="Times New Roman" w:hAnsi="Times New Roman" w:cs="Times New Roman"/>
          <w:color w:val="000000"/>
          <w:sz w:val="28"/>
          <w:szCs w:val="28"/>
          <w:lang w:eastAsia="ru-RU"/>
        </w:rPr>
        <w:t>- настоящим административным Регламентом</w:t>
      </w:r>
      <w:r w:rsidRPr="00786EA5">
        <w:rPr>
          <w:rFonts w:ascii="Times New Roman" w:hAnsi="Times New Roman" w:cs="Times New Roman"/>
          <w:color w:val="000000"/>
          <w:spacing w:val="-10"/>
          <w:sz w:val="24"/>
          <w:szCs w:val="24"/>
          <w:lang w:eastAsia="ru-RU"/>
        </w:rPr>
        <w:t>.</w:t>
      </w:r>
    </w:p>
    <w:p w:rsidR="006459DE" w:rsidRPr="00A848E0" w:rsidRDefault="006459DE" w:rsidP="0066716D">
      <w:pPr>
        <w:spacing w:after="0" w:line="240" w:lineRule="auto"/>
        <w:ind w:firstLine="567"/>
        <w:jc w:val="both"/>
        <w:rPr>
          <w:rFonts w:ascii="Times New Roman" w:hAnsi="Times New Roman" w:cs="Times New Roman"/>
          <w:b/>
          <w:bCs/>
          <w:color w:val="000000"/>
          <w:sz w:val="28"/>
          <w:szCs w:val="28"/>
          <w:lang w:eastAsia="ru-RU"/>
        </w:rPr>
      </w:pPr>
      <w:r w:rsidRPr="00A848E0">
        <w:rPr>
          <w:rFonts w:ascii="Times New Roman" w:hAnsi="Times New Roman" w:cs="Times New Roman"/>
          <w:b/>
          <w:bCs/>
          <w:color w:val="000000"/>
          <w:sz w:val="28"/>
          <w:szCs w:val="28"/>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w:t>
      </w:r>
    </w:p>
    <w:p w:rsidR="006459DE" w:rsidRPr="00A848E0" w:rsidRDefault="006459DE" w:rsidP="0066716D">
      <w:pPr>
        <w:spacing w:after="0" w:line="240" w:lineRule="auto"/>
        <w:ind w:firstLine="567"/>
        <w:jc w:val="both"/>
        <w:rPr>
          <w:rFonts w:ascii="Times New Roman" w:hAnsi="Times New Roman" w:cs="Times New Roman"/>
          <w:color w:val="000000"/>
          <w:sz w:val="28"/>
          <w:szCs w:val="28"/>
          <w:lang w:eastAsia="ru-RU"/>
        </w:rPr>
      </w:pPr>
      <w:r w:rsidRPr="00A848E0">
        <w:rPr>
          <w:rFonts w:ascii="Times New Roman" w:hAnsi="Times New Roman" w:cs="Times New Roman"/>
          <w:color w:val="000000"/>
          <w:sz w:val="28"/>
          <w:szCs w:val="28"/>
          <w:lang w:eastAsia="ru-RU"/>
        </w:rPr>
        <w:t>В целях получения муниципальной услуги заявитель представляет (направляет) </w:t>
      </w:r>
      <w:r w:rsidRPr="00A848E0">
        <w:rPr>
          <w:rFonts w:ascii="Times New Roman" w:hAnsi="Times New Roman" w:cs="Times New Roman"/>
          <w:color w:val="000000"/>
          <w:spacing w:val="-10"/>
          <w:sz w:val="28"/>
          <w:szCs w:val="28"/>
          <w:lang w:eastAsia="ru-RU"/>
        </w:rPr>
        <w:t>представление на присвоение спортивного разряда (Приложение №1).</w:t>
      </w:r>
    </w:p>
    <w:p w:rsidR="006459DE" w:rsidRPr="00A848E0" w:rsidRDefault="006459DE" w:rsidP="0066716D">
      <w:pPr>
        <w:spacing w:after="0" w:line="240" w:lineRule="auto"/>
        <w:ind w:firstLine="567"/>
        <w:jc w:val="both"/>
        <w:rPr>
          <w:rFonts w:ascii="Times New Roman" w:hAnsi="Times New Roman" w:cs="Times New Roman"/>
          <w:color w:val="000000"/>
          <w:sz w:val="28"/>
          <w:szCs w:val="28"/>
          <w:lang w:eastAsia="ru-RU"/>
        </w:rPr>
      </w:pPr>
      <w:r w:rsidRPr="00A848E0">
        <w:rPr>
          <w:rFonts w:ascii="Times New Roman" w:hAnsi="Times New Roman" w:cs="Times New Roman"/>
          <w:color w:val="000000"/>
          <w:sz w:val="28"/>
          <w:szCs w:val="28"/>
          <w:lang w:eastAsia="ru-RU"/>
        </w:rPr>
        <w:t xml:space="preserve">К представлению на присвоение спортивного разряда прилагаются документы, содержащие сведения о выполнении норм, требований и условий их выполнения для присвоения спортивного разряда в соответствии с Единой всероссийской спортивной классификацией (копии протоколов спортивных </w:t>
      </w:r>
      <w:r w:rsidRPr="00A848E0">
        <w:rPr>
          <w:rFonts w:ascii="Times New Roman" w:hAnsi="Times New Roman" w:cs="Times New Roman"/>
          <w:color w:val="000000"/>
          <w:sz w:val="28"/>
          <w:szCs w:val="28"/>
          <w:lang w:eastAsia="ru-RU"/>
        </w:rPr>
        <w:lastRenderedPageBreak/>
        <w:t>соревнований, справки главной судейской коллегии спортивных соревнований о победах в поединках).</w:t>
      </w:r>
    </w:p>
    <w:p w:rsidR="006459DE" w:rsidRPr="00A848E0" w:rsidRDefault="006459DE" w:rsidP="0066716D">
      <w:pPr>
        <w:spacing w:after="0" w:line="240" w:lineRule="auto"/>
        <w:ind w:firstLine="567"/>
        <w:jc w:val="both"/>
        <w:rPr>
          <w:rFonts w:ascii="Times New Roman" w:hAnsi="Times New Roman" w:cs="Times New Roman"/>
          <w:color w:val="000000"/>
          <w:sz w:val="28"/>
          <w:szCs w:val="28"/>
          <w:lang w:eastAsia="ru-RU"/>
        </w:rPr>
      </w:pPr>
      <w:r w:rsidRPr="00A848E0">
        <w:rPr>
          <w:rFonts w:ascii="Times New Roman" w:hAnsi="Times New Roman" w:cs="Times New Roman"/>
          <w:color w:val="000000"/>
          <w:sz w:val="28"/>
          <w:szCs w:val="28"/>
          <w:lang w:eastAsia="ru-RU"/>
        </w:rPr>
        <w:t>Представление к присвоению спортивных разрядов оформляются без сокращений слов и использования аббревиатур.</w:t>
      </w:r>
    </w:p>
    <w:p w:rsidR="006459DE" w:rsidRPr="00A848E0" w:rsidRDefault="006459DE" w:rsidP="0066716D">
      <w:pPr>
        <w:spacing w:after="0" w:line="240" w:lineRule="auto"/>
        <w:ind w:firstLine="567"/>
        <w:jc w:val="both"/>
        <w:rPr>
          <w:rFonts w:ascii="Times New Roman" w:hAnsi="Times New Roman" w:cs="Times New Roman"/>
          <w:b/>
          <w:bCs/>
          <w:color w:val="000000"/>
          <w:sz w:val="28"/>
          <w:szCs w:val="28"/>
          <w:lang w:eastAsia="ru-RU"/>
        </w:rPr>
      </w:pPr>
      <w:r w:rsidRPr="00A848E0">
        <w:rPr>
          <w:rFonts w:ascii="Times New Roman" w:hAnsi="Times New Roman" w:cs="Times New Roman"/>
          <w:b/>
          <w:bCs/>
          <w:color w:val="000000"/>
          <w:sz w:val="28"/>
          <w:szCs w:val="28"/>
          <w:lang w:eastAsia="ru-RU"/>
        </w:rPr>
        <w:t>2.7. Исчерпывающий перечень оснований для отказа в приеме документов, предоставлении необходимых для предоставления муниципальной услуги.</w:t>
      </w:r>
    </w:p>
    <w:p w:rsidR="006459DE" w:rsidRPr="00F77EE6" w:rsidRDefault="006459DE" w:rsidP="006D13C7">
      <w:pPr>
        <w:spacing w:after="0" w:line="240" w:lineRule="auto"/>
        <w:ind w:firstLine="567"/>
        <w:jc w:val="both"/>
        <w:rPr>
          <w:rFonts w:ascii="Times New Roman" w:hAnsi="Times New Roman" w:cs="Times New Roman"/>
          <w:color w:val="000000"/>
          <w:sz w:val="28"/>
          <w:szCs w:val="28"/>
          <w:lang w:eastAsia="ru-RU"/>
        </w:rPr>
      </w:pPr>
      <w:r w:rsidRPr="00F77EE6">
        <w:rPr>
          <w:rFonts w:ascii="Times New Roman" w:hAnsi="Times New Roman" w:cs="Times New Roman"/>
          <w:color w:val="000000"/>
          <w:sz w:val="28"/>
          <w:szCs w:val="28"/>
          <w:lang w:eastAsia="ru-RU"/>
        </w:rPr>
        <w:t>В приеме документов для предоставления муниципальной услуги отказывается в следующих случаях:</w:t>
      </w:r>
    </w:p>
    <w:p w:rsidR="006459DE" w:rsidRPr="00F77EE6" w:rsidRDefault="006459DE" w:rsidP="006D13C7">
      <w:pPr>
        <w:spacing w:after="0" w:line="240" w:lineRule="auto"/>
        <w:ind w:firstLine="567"/>
        <w:jc w:val="both"/>
        <w:rPr>
          <w:rFonts w:ascii="Times New Roman" w:hAnsi="Times New Roman" w:cs="Times New Roman"/>
          <w:color w:val="000000"/>
          <w:sz w:val="28"/>
          <w:szCs w:val="28"/>
          <w:lang w:eastAsia="ru-RU"/>
        </w:rPr>
      </w:pPr>
      <w:r w:rsidRPr="00F77EE6">
        <w:rPr>
          <w:rFonts w:ascii="Times New Roman" w:hAnsi="Times New Roman" w:cs="Times New Roman"/>
          <w:color w:val="000000"/>
          <w:sz w:val="28"/>
          <w:szCs w:val="28"/>
          <w:lang w:eastAsia="ru-RU"/>
        </w:rPr>
        <w:t>-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№63-ФЗ «Об электронной подписи» условий признания ее действительности;</w:t>
      </w:r>
    </w:p>
    <w:p w:rsidR="006459DE" w:rsidRPr="00F77EE6" w:rsidRDefault="006459DE" w:rsidP="006D13C7">
      <w:pPr>
        <w:spacing w:after="0" w:line="240" w:lineRule="auto"/>
        <w:ind w:firstLine="567"/>
        <w:jc w:val="both"/>
        <w:rPr>
          <w:rFonts w:ascii="Times New Roman" w:hAnsi="Times New Roman" w:cs="Times New Roman"/>
          <w:color w:val="000000"/>
          <w:sz w:val="28"/>
          <w:szCs w:val="28"/>
          <w:lang w:eastAsia="ru-RU"/>
        </w:rPr>
      </w:pPr>
      <w:r w:rsidRPr="00F77EE6">
        <w:rPr>
          <w:rFonts w:ascii="Times New Roman" w:hAnsi="Times New Roman" w:cs="Times New Roman"/>
          <w:color w:val="000000"/>
          <w:sz w:val="28"/>
          <w:szCs w:val="28"/>
          <w:lang w:eastAsia="ru-RU"/>
        </w:rPr>
        <w:t>- в случае подачи документов для присвоения спортивного разряда, не соответствующих требованиям, предусмотренным пунктом 10 настоящего Регламента.</w:t>
      </w:r>
    </w:p>
    <w:p w:rsidR="006459DE" w:rsidRPr="006D13C7" w:rsidRDefault="006459DE" w:rsidP="0066716D">
      <w:pPr>
        <w:spacing w:after="0" w:line="240" w:lineRule="auto"/>
        <w:ind w:firstLine="567"/>
        <w:jc w:val="both"/>
        <w:rPr>
          <w:rFonts w:ascii="Times New Roman" w:hAnsi="Times New Roman" w:cs="Times New Roman"/>
          <w:b/>
          <w:bCs/>
          <w:color w:val="000000"/>
          <w:sz w:val="28"/>
          <w:szCs w:val="28"/>
          <w:lang w:eastAsia="ru-RU"/>
        </w:rPr>
      </w:pPr>
      <w:r w:rsidRPr="006D13C7">
        <w:rPr>
          <w:rFonts w:ascii="Times New Roman" w:hAnsi="Times New Roman" w:cs="Times New Roman"/>
          <w:b/>
          <w:bCs/>
          <w:color w:val="000000"/>
          <w:spacing w:val="-10"/>
          <w:sz w:val="28"/>
          <w:szCs w:val="28"/>
          <w:lang w:eastAsia="ru-RU"/>
        </w:rPr>
        <w:t>2.8. </w:t>
      </w:r>
      <w:r w:rsidRPr="006D13C7">
        <w:rPr>
          <w:rFonts w:ascii="Times New Roman" w:hAnsi="Times New Roman" w:cs="Times New Roman"/>
          <w:b/>
          <w:bCs/>
          <w:color w:val="000000"/>
          <w:sz w:val="28"/>
          <w:szCs w:val="28"/>
          <w:lang w:eastAsia="ru-RU"/>
        </w:rPr>
        <w:t>Исчерпывающий перечень оснований для отказа в предоставлении муниципальной услуги</w:t>
      </w:r>
    </w:p>
    <w:p w:rsidR="006459DE" w:rsidRPr="00F77EE6" w:rsidRDefault="006459DE" w:rsidP="006D13C7">
      <w:pPr>
        <w:spacing w:after="0" w:line="240" w:lineRule="auto"/>
        <w:ind w:firstLine="567"/>
        <w:jc w:val="both"/>
        <w:rPr>
          <w:rFonts w:ascii="Times New Roman" w:hAnsi="Times New Roman" w:cs="Times New Roman"/>
          <w:color w:val="000000"/>
          <w:sz w:val="28"/>
          <w:szCs w:val="28"/>
          <w:lang w:eastAsia="ru-RU"/>
        </w:rPr>
      </w:pPr>
      <w:r w:rsidRPr="00F77EE6">
        <w:rPr>
          <w:rFonts w:ascii="Times New Roman" w:hAnsi="Times New Roman" w:cs="Times New Roman"/>
          <w:color w:val="000000"/>
          <w:sz w:val="28"/>
          <w:szCs w:val="28"/>
          <w:lang w:eastAsia="ru-RU"/>
        </w:rPr>
        <w:t>Основанием для отказа в предоставлении муниципальной услуги является:</w:t>
      </w:r>
    </w:p>
    <w:p w:rsidR="006459DE" w:rsidRPr="00F77EE6" w:rsidRDefault="006459DE" w:rsidP="006D13C7">
      <w:pPr>
        <w:spacing w:after="0" w:line="240" w:lineRule="auto"/>
        <w:ind w:firstLine="567"/>
        <w:jc w:val="both"/>
        <w:rPr>
          <w:rFonts w:ascii="Times New Roman" w:hAnsi="Times New Roman" w:cs="Times New Roman"/>
          <w:color w:val="000000"/>
          <w:sz w:val="28"/>
          <w:szCs w:val="28"/>
          <w:lang w:eastAsia="ru-RU"/>
        </w:rPr>
      </w:pPr>
      <w:r w:rsidRPr="00F77EE6">
        <w:rPr>
          <w:rFonts w:ascii="Times New Roman" w:hAnsi="Times New Roman" w:cs="Times New Roman"/>
          <w:color w:val="000000"/>
          <w:sz w:val="28"/>
          <w:szCs w:val="28"/>
          <w:lang w:eastAsia="ru-RU"/>
        </w:rPr>
        <w:t>а) несоответствие результата спортсмена, указанного в документах для присвоения спортивного разряда, утвержденным Министерством нормам, требованиям и условиям их выполнения;</w:t>
      </w:r>
    </w:p>
    <w:p w:rsidR="006459DE" w:rsidRPr="00F77EE6" w:rsidRDefault="006459DE" w:rsidP="006D13C7">
      <w:pPr>
        <w:spacing w:after="0" w:line="240" w:lineRule="auto"/>
        <w:ind w:firstLine="567"/>
        <w:jc w:val="both"/>
        <w:rPr>
          <w:rFonts w:ascii="Times New Roman" w:hAnsi="Times New Roman" w:cs="Times New Roman"/>
          <w:color w:val="000000"/>
          <w:sz w:val="28"/>
          <w:szCs w:val="28"/>
          <w:lang w:eastAsia="ru-RU"/>
        </w:rPr>
      </w:pPr>
      <w:r w:rsidRPr="00F77EE6">
        <w:rPr>
          <w:rFonts w:ascii="Times New Roman" w:hAnsi="Times New Roman" w:cs="Times New Roman"/>
          <w:color w:val="000000"/>
          <w:sz w:val="28"/>
          <w:szCs w:val="28"/>
          <w:lang w:eastAsia="ru-RU"/>
        </w:rPr>
        <w:t xml:space="preserve">б) спортивная дисквалификация спортсмена, произошедшая </w:t>
      </w:r>
      <w:proofErr w:type="gramStart"/>
      <w:r w:rsidRPr="00F77EE6">
        <w:rPr>
          <w:rFonts w:ascii="Times New Roman" w:hAnsi="Times New Roman" w:cs="Times New Roman"/>
          <w:color w:val="000000"/>
          <w:sz w:val="28"/>
          <w:szCs w:val="28"/>
          <w:lang w:eastAsia="ru-RU"/>
        </w:rPr>
        <w:t>до</w:t>
      </w:r>
      <w:proofErr w:type="gramEnd"/>
      <w:r w:rsidRPr="00F77EE6">
        <w:rPr>
          <w:rFonts w:ascii="Times New Roman" w:hAnsi="Times New Roman" w:cs="Times New Roman"/>
          <w:color w:val="000000"/>
          <w:sz w:val="28"/>
          <w:szCs w:val="28"/>
          <w:lang w:eastAsia="ru-RU"/>
        </w:rPr>
        <w:t xml:space="preserve"> или </w:t>
      </w:r>
      <w:proofErr w:type="gramStart"/>
      <w:r w:rsidRPr="00F77EE6">
        <w:rPr>
          <w:rFonts w:ascii="Times New Roman" w:hAnsi="Times New Roman" w:cs="Times New Roman"/>
          <w:color w:val="000000"/>
          <w:sz w:val="28"/>
          <w:szCs w:val="28"/>
          <w:lang w:eastAsia="ru-RU"/>
        </w:rPr>
        <w:t>в</w:t>
      </w:r>
      <w:proofErr w:type="gramEnd"/>
      <w:r w:rsidRPr="00F77EE6">
        <w:rPr>
          <w:rFonts w:ascii="Times New Roman" w:hAnsi="Times New Roman" w:cs="Times New Roman"/>
          <w:color w:val="000000"/>
          <w:sz w:val="28"/>
          <w:szCs w:val="28"/>
          <w:lang w:eastAsia="ru-RU"/>
        </w:rPr>
        <w:t xml:space="preserve"> день проведения соревнования, на котором спортсмен выполнил норму, требование и условия их выполнения;</w:t>
      </w:r>
    </w:p>
    <w:p w:rsidR="006459DE" w:rsidRPr="00F77EE6" w:rsidRDefault="006459DE" w:rsidP="006D13C7">
      <w:pPr>
        <w:spacing w:after="0" w:line="240" w:lineRule="auto"/>
        <w:ind w:firstLine="567"/>
        <w:jc w:val="both"/>
        <w:rPr>
          <w:rFonts w:ascii="Times New Roman" w:hAnsi="Times New Roman" w:cs="Times New Roman"/>
          <w:color w:val="000000"/>
          <w:sz w:val="28"/>
          <w:szCs w:val="28"/>
          <w:lang w:eastAsia="ru-RU"/>
        </w:rPr>
      </w:pPr>
      <w:r w:rsidRPr="00F77EE6">
        <w:rPr>
          <w:rFonts w:ascii="Times New Roman" w:hAnsi="Times New Roman" w:cs="Times New Roman"/>
          <w:color w:val="000000"/>
          <w:sz w:val="28"/>
          <w:szCs w:val="28"/>
          <w:lang w:eastAsia="ru-RU"/>
        </w:rPr>
        <w:t>в) нарушение условий допуска к соревнованиям и (или) физкультурным мероприятиям, установленного положениями (регламентами) о таких соревнованиях и (или) физкультурных мероприятиях, утверждаемых их организаторами.</w:t>
      </w:r>
    </w:p>
    <w:p w:rsidR="006459DE" w:rsidRPr="006D13C7" w:rsidRDefault="006459DE" w:rsidP="006D13C7">
      <w:pPr>
        <w:spacing w:after="0" w:line="240" w:lineRule="auto"/>
        <w:ind w:firstLine="567"/>
        <w:jc w:val="both"/>
        <w:rPr>
          <w:rFonts w:ascii="Arial" w:hAnsi="Arial" w:cs="Arial"/>
          <w:b/>
          <w:bCs/>
          <w:color w:val="000000"/>
          <w:sz w:val="28"/>
          <w:szCs w:val="28"/>
          <w:lang w:eastAsia="ru-RU"/>
        </w:rPr>
      </w:pPr>
      <w:r w:rsidRPr="006D13C7">
        <w:rPr>
          <w:rFonts w:ascii="Arial" w:hAnsi="Arial" w:cs="Arial"/>
          <w:b/>
          <w:bCs/>
          <w:color w:val="000000"/>
          <w:sz w:val="28"/>
          <w:szCs w:val="28"/>
          <w:lang w:eastAsia="ru-RU"/>
        </w:rPr>
        <w:t> </w:t>
      </w:r>
      <w:r w:rsidRPr="006D13C7">
        <w:rPr>
          <w:rFonts w:ascii="Times New Roman" w:hAnsi="Times New Roman" w:cs="Times New Roman"/>
          <w:b/>
          <w:bCs/>
          <w:color w:val="000000"/>
          <w:sz w:val="28"/>
          <w:szCs w:val="28"/>
          <w:lang w:eastAsia="ru-RU"/>
        </w:rPr>
        <w:t>2.9. Размер платы, взимаемой с заявителя при предоставлении муниципальной услуги.</w:t>
      </w:r>
    </w:p>
    <w:p w:rsidR="006459DE" w:rsidRPr="006D13C7" w:rsidRDefault="006459DE" w:rsidP="0066716D">
      <w:pPr>
        <w:spacing w:after="0" w:line="240" w:lineRule="auto"/>
        <w:ind w:firstLine="567"/>
        <w:jc w:val="both"/>
        <w:rPr>
          <w:rFonts w:ascii="Times New Roman" w:hAnsi="Times New Roman" w:cs="Times New Roman"/>
          <w:color w:val="000000"/>
          <w:sz w:val="28"/>
          <w:szCs w:val="28"/>
          <w:lang w:eastAsia="ru-RU"/>
        </w:rPr>
      </w:pPr>
      <w:r w:rsidRPr="006D13C7">
        <w:rPr>
          <w:rFonts w:ascii="Times New Roman" w:hAnsi="Times New Roman" w:cs="Times New Roman"/>
          <w:color w:val="000000"/>
          <w:sz w:val="28"/>
          <w:szCs w:val="28"/>
          <w:lang w:eastAsia="ru-RU"/>
        </w:rPr>
        <w:t>Муниципальная услуга предоставляется бесплатно.</w:t>
      </w:r>
    </w:p>
    <w:p w:rsidR="006459DE" w:rsidRPr="006D13C7" w:rsidRDefault="006459DE" w:rsidP="0066716D">
      <w:pPr>
        <w:spacing w:after="0" w:line="240" w:lineRule="auto"/>
        <w:ind w:firstLine="567"/>
        <w:jc w:val="both"/>
        <w:rPr>
          <w:rFonts w:ascii="Times New Roman" w:hAnsi="Times New Roman" w:cs="Times New Roman"/>
          <w:b/>
          <w:bCs/>
          <w:color w:val="000000"/>
          <w:sz w:val="28"/>
          <w:szCs w:val="28"/>
          <w:lang w:eastAsia="ru-RU"/>
        </w:rPr>
      </w:pPr>
      <w:r w:rsidRPr="006D13C7">
        <w:rPr>
          <w:rFonts w:ascii="Times New Roman" w:hAnsi="Times New Roman" w:cs="Times New Roman"/>
          <w:b/>
          <w:bCs/>
          <w:color w:val="000000"/>
          <w:sz w:val="28"/>
          <w:szCs w:val="28"/>
          <w:lang w:eastAsia="ru-RU"/>
        </w:rPr>
        <w:t>2.10.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p w:rsidR="006459DE" w:rsidRPr="006D13C7" w:rsidRDefault="006459DE" w:rsidP="006D13C7">
      <w:pPr>
        <w:spacing w:after="0" w:line="240" w:lineRule="auto"/>
        <w:ind w:firstLine="567"/>
        <w:jc w:val="both"/>
        <w:rPr>
          <w:rFonts w:ascii="Times New Roman" w:hAnsi="Times New Roman" w:cs="Times New Roman"/>
          <w:color w:val="000000"/>
          <w:sz w:val="28"/>
          <w:szCs w:val="28"/>
          <w:lang w:eastAsia="ru-RU"/>
        </w:rPr>
      </w:pPr>
      <w:r w:rsidRPr="00F77EE6">
        <w:rPr>
          <w:rFonts w:ascii="Times New Roman" w:hAnsi="Times New Roman" w:cs="Times New Roman"/>
          <w:color w:val="000000"/>
          <w:sz w:val="28"/>
          <w:szCs w:val="28"/>
          <w:lang w:eastAsia="ru-RU"/>
        </w:rPr>
        <w:t>Максимальный срок ожидания в очереди при подаче представления о предоставлении муниципальной услуги и при получении результата предоставления муниципальной услуги составляет 15 минут.</w:t>
      </w:r>
    </w:p>
    <w:p w:rsidR="006459DE" w:rsidRPr="006D13C7" w:rsidRDefault="006459DE" w:rsidP="0066716D">
      <w:pPr>
        <w:spacing w:after="0" w:line="240" w:lineRule="auto"/>
        <w:ind w:firstLine="567"/>
        <w:jc w:val="both"/>
        <w:rPr>
          <w:rFonts w:ascii="Times New Roman" w:hAnsi="Times New Roman" w:cs="Times New Roman"/>
          <w:b/>
          <w:bCs/>
          <w:color w:val="000000"/>
          <w:sz w:val="28"/>
          <w:szCs w:val="28"/>
          <w:lang w:eastAsia="ru-RU"/>
        </w:rPr>
      </w:pPr>
      <w:r w:rsidRPr="006D13C7">
        <w:rPr>
          <w:rFonts w:ascii="Times New Roman" w:hAnsi="Times New Roman" w:cs="Times New Roman"/>
          <w:b/>
          <w:bCs/>
          <w:color w:val="000000"/>
          <w:sz w:val="28"/>
          <w:szCs w:val="28"/>
          <w:lang w:eastAsia="ru-RU"/>
        </w:rPr>
        <w:t>2.11. Срок и порядок регистрации запроса заявителя о предоставлении муниципальной услуги.</w:t>
      </w:r>
    </w:p>
    <w:p w:rsidR="006459DE" w:rsidRDefault="006459DE" w:rsidP="0066716D">
      <w:pPr>
        <w:spacing w:after="0" w:line="240" w:lineRule="auto"/>
        <w:ind w:firstLine="567"/>
        <w:jc w:val="both"/>
        <w:rPr>
          <w:rFonts w:ascii="Times New Roman" w:hAnsi="Times New Roman" w:cs="Times New Roman"/>
          <w:color w:val="000000"/>
          <w:sz w:val="24"/>
          <w:szCs w:val="24"/>
          <w:lang w:eastAsia="ru-RU"/>
        </w:rPr>
      </w:pPr>
      <w:r w:rsidRPr="00F77EE6">
        <w:rPr>
          <w:rFonts w:ascii="Times New Roman" w:hAnsi="Times New Roman" w:cs="Times New Roman"/>
          <w:color w:val="000000"/>
          <w:sz w:val="28"/>
          <w:szCs w:val="28"/>
          <w:lang w:eastAsia="ru-RU"/>
        </w:rPr>
        <w:t>Регистрация заявления осуществляется в день его получения Администрацией</w:t>
      </w:r>
    </w:p>
    <w:p w:rsidR="006459DE" w:rsidRPr="006D13C7" w:rsidRDefault="006459DE" w:rsidP="0066716D">
      <w:pPr>
        <w:spacing w:after="0" w:line="240" w:lineRule="auto"/>
        <w:ind w:firstLine="567"/>
        <w:jc w:val="both"/>
        <w:rPr>
          <w:rFonts w:ascii="Times New Roman" w:hAnsi="Times New Roman" w:cs="Times New Roman"/>
          <w:b/>
          <w:bCs/>
          <w:color w:val="000000"/>
          <w:sz w:val="32"/>
          <w:szCs w:val="32"/>
          <w:lang w:eastAsia="ru-RU"/>
        </w:rPr>
      </w:pPr>
      <w:r w:rsidRPr="006D13C7">
        <w:rPr>
          <w:rFonts w:ascii="Times New Roman" w:hAnsi="Times New Roman" w:cs="Times New Roman"/>
          <w:b/>
          <w:bCs/>
          <w:color w:val="000000"/>
          <w:sz w:val="32"/>
          <w:szCs w:val="32"/>
          <w:lang w:eastAsia="ru-RU"/>
        </w:rPr>
        <w:lastRenderedPageBreak/>
        <w:t>2.12. Требования к помещениям, в которых предоставляется муниципальная услуга.</w:t>
      </w:r>
    </w:p>
    <w:p w:rsidR="006459DE" w:rsidRPr="006D13C7" w:rsidRDefault="006459DE" w:rsidP="0066716D">
      <w:pPr>
        <w:spacing w:after="0" w:line="240" w:lineRule="auto"/>
        <w:ind w:firstLine="567"/>
        <w:jc w:val="both"/>
        <w:rPr>
          <w:rFonts w:ascii="Times New Roman" w:hAnsi="Times New Roman" w:cs="Times New Roman"/>
          <w:color w:val="000000"/>
          <w:sz w:val="28"/>
          <w:szCs w:val="28"/>
          <w:lang w:eastAsia="ru-RU"/>
        </w:rPr>
      </w:pPr>
      <w:r w:rsidRPr="006D13C7">
        <w:rPr>
          <w:rFonts w:ascii="Times New Roman" w:hAnsi="Times New Roman" w:cs="Times New Roman"/>
          <w:color w:val="000000"/>
          <w:sz w:val="28"/>
          <w:szCs w:val="28"/>
          <w:lang w:eastAsia="ru-RU"/>
        </w:rPr>
        <w:t>2.12.1. Центральный вход в здание Администрации, в котором предоставляется муниципальная услуга, оборудуется вывеской, содержащей информацию о наименовании Администрации.</w:t>
      </w:r>
    </w:p>
    <w:p w:rsidR="006459DE" w:rsidRPr="006D13C7" w:rsidRDefault="006459DE" w:rsidP="0066716D">
      <w:pPr>
        <w:spacing w:after="0" w:line="240" w:lineRule="auto"/>
        <w:ind w:firstLine="567"/>
        <w:jc w:val="both"/>
        <w:rPr>
          <w:rFonts w:ascii="Times New Roman" w:hAnsi="Times New Roman" w:cs="Times New Roman"/>
          <w:color w:val="000000"/>
          <w:sz w:val="28"/>
          <w:szCs w:val="28"/>
          <w:lang w:eastAsia="ru-RU"/>
        </w:rPr>
      </w:pPr>
      <w:r w:rsidRPr="006D13C7">
        <w:rPr>
          <w:rFonts w:ascii="Times New Roman" w:hAnsi="Times New Roman" w:cs="Times New Roman"/>
          <w:color w:val="000000"/>
          <w:sz w:val="28"/>
          <w:szCs w:val="28"/>
          <w:lang w:eastAsia="ru-RU"/>
        </w:rPr>
        <w:t>Крыльцо перед входом в здание оборудовано пандусом для удобства посещения лицами с ограниченными возможностями.</w:t>
      </w:r>
    </w:p>
    <w:p w:rsidR="006459DE" w:rsidRPr="00AD3203" w:rsidRDefault="006459DE" w:rsidP="0066716D">
      <w:pPr>
        <w:spacing w:after="0" w:line="240" w:lineRule="auto"/>
        <w:ind w:firstLine="567"/>
        <w:jc w:val="both"/>
        <w:rPr>
          <w:rFonts w:ascii="Times New Roman" w:hAnsi="Times New Roman" w:cs="Times New Roman"/>
          <w:color w:val="000000"/>
          <w:sz w:val="28"/>
          <w:szCs w:val="28"/>
          <w:lang w:eastAsia="ru-RU"/>
        </w:rPr>
      </w:pPr>
      <w:r w:rsidRPr="00AD3203">
        <w:rPr>
          <w:rFonts w:ascii="Times New Roman" w:hAnsi="Times New Roman" w:cs="Times New Roman"/>
          <w:color w:val="000000"/>
          <w:sz w:val="28"/>
          <w:szCs w:val="28"/>
          <w:lang w:eastAsia="ru-RU"/>
        </w:rPr>
        <w:t>2.12.2. Помещения, предназначенные для предоставления муниципальной услуги, соответствуют санитарным правилам и нормам.</w:t>
      </w:r>
    </w:p>
    <w:p w:rsidR="006459DE" w:rsidRPr="00AD3203" w:rsidRDefault="006459DE" w:rsidP="0066716D">
      <w:pPr>
        <w:spacing w:after="0" w:line="240" w:lineRule="auto"/>
        <w:ind w:firstLine="567"/>
        <w:jc w:val="both"/>
        <w:rPr>
          <w:rFonts w:ascii="Times New Roman" w:hAnsi="Times New Roman" w:cs="Times New Roman"/>
          <w:color w:val="000000"/>
          <w:sz w:val="28"/>
          <w:szCs w:val="28"/>
          <w:lang w:eastAsia="ru-RU"/>
        </w:rPr>
      </w:pPr>
      <w:r w:rsidRPr="00AD3203">
        <w:rPr>
          <w:rFonts w:ascii="Times New Roman" w:hAnsi="Times New Roman" w:cs="Times New Roman"/>
          <w:color w:val="000000"/>
          <w:sz w:val="28"/>
          <w:szCs w:val="28"/>
          <w:lang w:eastAsia="ru-RU"/>
        </w:rPr>
        <w:t>В помещениях на видном месте помещаются схемы размещения средств пожаротушения и путей эвакуации в экстренных случаях.</w:t>
      </w:r>
    </w:p>
    <w:p w:rsidR="006459DE" w:rsidRPr="00AD3203" w:rsidRDefault="006459DE" w:rsidP="0066716D">
      <w:pPr>
        <w:spacing w:after="0" w:line="240" w:lineRule="auto"/>
        <w:ind w:firstLine="567"/>
        <w:jc w:val="both"/>
        <w:rPr>
          <w:rFonts w:ascii="Times New Roman" w:hAnsi="Times New Roman" w:cs="Times New Roman"/>
          <w:color w:val="000000"/>
          <w:sz w:val="28"/>
          <w:szCs w:val="28"/>
          <w:lang w:eastAsia="ru-RU"/>
        </w:rPr>
      </w:pPr>
      <w:r w:rsidRPr="00AD3203">
        <w:rPr>
          <w:rFonts w:ascii="Times New Roman" w:hAnsi="Times New Roman" w:cs="Times New Roman"/>
          <w:color w:val="000000"/>
          <w:sz w:val="28"/>
          <w:szCs w:val="28"/>
          <w:lang w:eastAsia="ru-RU"/>
        </w:rPr>
        <w:t>Помещения для приема граждан оборудуются противопожарной системой и средствами пожаротушения, системой оповещения о возникновении чрезвычайной ситуации, системой охраны.</w:t>
      </w:r>
    </w:p>
    <w:p w:rsidR="006459DE" w:rsidRPr="00AD3203" w:rsidRDefault="006459DE" w:rsidP="0066716D">
      <w:pPr>
        <w:spacing w:after="0" w:line="240" w:lineRule="auto"/>
        <w:ind w:firstLine="567"/>
        <w:jc w:val="both"/>
        <w:rPr>
          <w:rFonts w:ascii="Times New Roman" w:hAnsi="Times New Roman" w:cs="Times New Roman"/>
          <w:color w:val="000000"/>
          <w:sz w:val="28"/>
          <w:szCs w:val="28"/>
          <w:lang w:eastAsia="ru-RU"/>
        </w:rPr>
      </w:pPr>
      <w:r w:rsidRPr="00AD3203">
        <w:rPr>
          <w:rFonts w:ascii="Times New Roman" w:hAnsi="Times New Roman" w:cs="Times New Roman"/>
          <w:color w:val="000000"/>
          <w:sz w:val="28"/>
          <w:szCs w:val="28"/>
          <w:lang w:eastAsia="ru-RU"/>
        </w:rPr>
        <w:t>2.12.3. Места информирования, предназначенные для ознакомления заявителя с информационными материалами, оборудуются информационным стендом.</w:t>
      </w:r>
    </w:p>
    <w:p w:rsidR="006459DE" w:rsidRPr="00AD3203" w:rsidRDefault="006459DE" w:rsidP="0066716D">
      <w:pPr>
        <w:spacing w:after="0" w:line="240" w:lineRule="auto"/>
        <w:ind w:firstLine="567"/>
        <w:jc w:val="both"/>
        <w:rPr>
          <w:rFonts w:ascii="Times New Roman" w:hAnsi="Times New Roman" w:cs="Times New Roman"/>
          <w:color w:val="000000"/>
          <w:sz w:val="28"/>
          <w:szCs w:val="28"/>
          <w:lang w:eastAsia="ru-RU"/>
        </w:rPr>
      </w:pPr>
      <w:r w:rsidRPr="00AD3203">
        <w:rPr>
          <w:rFonts w:ascii="Times New Roman" w:hAnsi="Times New Roman" w:cs="Times New Roman"/>
          <w:color w:val="000000"/>
          <w:sz w:val="28"/>
          <w:szCs w:val="28"/>
          <w:lang w:eastAsia="ru-RU"/>
        </w:rPr>
        <w:t xml:space="preserve">Настоящий Регламент, постановление об его утверждении, нормативные правовые акты, регулирующие предоставление муниципальной услуги, доступны для ознакомления на бумажных носителях, а также в электронном виде (информационные системы общего пользования), сайт администрации </w:t>
      </w:r>
      <w:proofErr w:type="spellStart"/>
      <w:r w:rsidRPr="00AD3203">
        <w:rPr>
          <w:rFonts w:ascii="Times New Roman" w:hAnsi="Times New Roman" w:cs="Times New Roman"/>
          <w:color w:val="000000"/>
          <w:sz w:val="28"/>
          <w:szCs w:val="28"/>
          <w:lang w:eastAsia="ru-RU"/>
        </w:rPr>
        <w:t>Камешкирского</w:t>
      </w:r>
      <w:proofErr w:type="spellEnd"/>
      <w:r w:rsidRPr="00AD3203">
        <w:rPr>
          <w:rFonts w:ascii="Times New Roman" w:hAnsi="Times New Roman" w:cs="Times New Roman"/>
          <w:color w:val="000000"/>
          <w:sz w:val="28"/>
          <w:szCs w:val="28"/>
          <w:lang w:eastAsia="ru-RU"/>
        </w:rPr>
        <w:t xml:space="preserve"> района Пензенской области.</w:t>
      </w:r>
    </w:p>
    <w:p w:rsidR="006459DE" w:rsidRPr="00AD3203" w:rsidRDefault="006459DE" w:rsidP="0066716D">
      <w:pPr>
        <w:spacing w:after="0" w:line="240" w:lineRule="auto"/>
        <w:ind w:firstLine="567"/>
        <w:jc w:val="both"/>
        <w:rPr>
          <w:rFonts w:ascii="Times New Roman" w:hAnsi="Times New Roman" w:cs="Times New Roman"/>
          <w:color w:val="000000"/>
          <w:sz w:val="28"/>
          <w:szCs w:val="28"/>
          <w:lang w:eastAsia="ru-RU"/>
        </w:rPr>
      </w:pPr>
      <w:r w:rsidRPr="00AD3203">
        <w:rPr>
          <w:rFonts w:ascii="Times New Roman" w:hAnsi="Times New Roman" w:cs="Times New Roman"/>
          <w:color w:val="000000"/>
          <w:sz w:val="28"/>
          <w:szCs w:val="28"/>
          <w:lang w:eastAsia="ru-RU"/>
        </w:rPr>
        <w:t>2.12.4. Места ожидания и приема заявителей соответствуют комфортным условиям, оборудованы столами, стульями для возможности оформления документов, обеспечиваются канцелярскими принадлежностями.</w:t>
      </w:r>
    </w:p>
    <w:p w:rsidR="006459DE" w:rsidRPr="00AD3203" w:rsidRDefault="006459DE" w:rsidP="0066716D">
      <w:pPr>
        <w:spacing w:after="0" w:line="240" w:lineRule="auto"/>
        <w:ind w:firstLine="567"/>
        <w:jc w:val="both"/>
        <w:rPr>
          <w:rFonts w:ascii="Times New Roman" w:hAnsi="Times New Roman" w:cs="Times New Roman"/>
          <w:color w:val="000000"/>
          <w:sz w:val="28"/>
          <w:szCs w:val="28"/>
          <w:lang w:eastAsia="ru-RU"/>
        </w:rPr>
      </w:pPr>
      <w:r w:rsidRPr="00AD3203">
        <w:rPr>
          <w:rFonts w:ascii="Times New Roman" w:hAnsi="Times New Roman" w:cs="Times New Roman"/>
          <w:color w:val="000000"/>
          <w:sz w:val="28"/>
          <w:szCs w:val="28"/>
          <w:lang w:eastAsia="ru-RU"/>
        </w:rPr>
        <w:t>Прием заявителей осуществляется в специально выделенных для этих целей помещениях - местах предоставления муниципальной услуги.</w:t>
      </w:r>
    </w:p>
    <w:p w:rsidR="006459DE" w:rsidRPr="00AD3203" w:rsidRDefault="006459DE" w:rsidP="0066716D">
      <w:pPr>
        <w:spacing w:after="0" w:line="240" w:lineRule="auto"/>
        <w:ind w:firstLine="567"/>
        <w:jc w:val="both"/>
        <w:rPr>
          <w:rFonts w:ascii="Times New Roman" w:hAnsi="Times New Roman" w:cs="Times New Roman"/>
          <w:color w:val="000000"/>
          <w:sz w:val="28"/>
          <w:szCs w:val="28"/>
          <w:lang w:eastAsia="ru-RU"/>
        </w:rPr>
      </w:pPr>
      <w:r w:rsidRPr="00AD3203">
        <w:rPr>
          <w:rFonts w:ascii="Times New Roman" w:hAnsi="Times New Roman" w:cs="Times New Roman"/>
          <w:color w:val="000000"/>
          <w:sz w:val="28"/>
          <w:szCs w:val="28"/>
          <w:lang w:eastAsia="ru-RU"/>
        </w:rPr>
        <w:t>Кабинеты ответственных должностных лиц оборудуются информационными табличками (вывесками) с указанием номера кабинета и наименования отдела.</w:t>
      </w:r>
    </w:p>
    <w:p w:rsidR="006459DE" w:rsidRPr="00AD3203" w:rsidRDefault="006459DE" w:rsidP="0066716D">
      <w:pPr>
        <w:spacing w:after="0" w:line="240" w:lineRule="auto"/>
        <w:ind w:firstLine="567"/>
        <w:jc w:val="both"/>
        <w:rPr>
          <w:rFonts w:ascii="Times New Roman" w:hAnsi="Times New Roman" w:cs="Times New Roman"/>
          <w:color w:val="000000"/>
          <w:sz w:val="28"/>
          <w:szCs w:val="28"/>
          <w:lang w:eastAsia="ru-RU"/>
        </w:rPr>
      </w:pPr>
      <w:r w:rsidRPr="00AD3203">
        <w:rPr>
          <w:rFonts w:ascii="Times New Roman" w:hAnsi="Times New Roman" w:cs="Times New Roman"/>
          <w:color w:val="000000"/>
          <w:sz w:val="28"/>
          <w:szCs w:val="28"/>
          <w:lang w:eastAsia="ru-RU"/>
        </w:rPr>
        <w:t>Таблички на дверях или стенах устанавливаются таким образом, чтобы при открытой двери таблички были видны и читаемы.</w:t>
      </w:r>
    </w:p>
    <w:p w:rsidR="006459DE" w:rsidRPr="00AD3203" w:rsidRDefault="006459DE" w:rsidP="0066716D">
      <w:pPr>
        <w:spacing w:after="0" w:line="240" w:lineRule="auto"/>
        <w:ind w:firstLine="567"/>
        <w:jc w:val="both"/>
        <w:rPr>
          <w:rFonts w:ascii="Times New Roman" w:hAnsi="Times New Roman" w:cs="Times New Roman"/>
          <w:b/>
          <w:bCs/>
          <w:color w:val="000000"/>
          <w:sz w:val="28"/>
          <w:szCs w:val="28"/>
          <w:lang w:eastAsia="ru-RU"/>
        </w:rPr>
      </w:pPr>
      <w:bookmarkStart w:id="0" w:name="_Toc294183582"/>
      <w:r w:rsidRPr="00AD3203">
        <w:rPr>
          <w:rFonts w:ascii="Times New Roman" w:hAnsi="Times New Roman" w:cs="Times New Roman"/>
          <w:b/>
          <w:bCs/>
          <w:color w:val="000000"/>
          <w:sz w:val="28"/>
          <w:szCs w:val="28"/>
          <w:lang w:eastAsia="ru-RU"/>
        </w:rPr>
        <w:t>2.13. Показатели доступности и качества муниципальной услуги</w:t>
      </w:r>
      <w:bookmarkEnd w:id="0"/>
      <w:r w:rsidRPr="00AD3203">
        <w:rPr>
          <w:rFonts w:ascii="Times New Roman" w:hAnsi="Times New Roman" w:cs="Times New Roman"/>
          <w:b/>
          <w:bCs/>
          <w:color w:val="000000"/>
          <w:sz w:val="28"/>
          <w:szCs w:val="28"/>
          <w:lang w:eastAsia="ru-RU"/>
        </w:rPr>
        <w:t>.</w:t>
      </w:r>
    </w:p>
    <w:p w:rsidR="006459DE" w:rsidRPr="00AD3203" w:rsidRDefault="006459DE" w:rsidP="0066716D">
      <w:pPr>
        <w:spacing w:after="0" w:line="240" w:lineRule="auto"/>
        <w:ind w:firstLine="567"/>
        <w:jc w:val="both"/>
        <w:rPr>
          <w:rFonts w:ascii="Times New Roman" w:hAnsi="Times New Roman" w:cs="Times New Roman"/>
          <w:color w:val="000000"/>
          <w:sz w:val="28"/>
          <w:szCs w:val="28"/>
          <w:lang w:eastAsia="ru-RU"/>
        </w:rPr>
      </w:pPr>
      <w:r w:rsidRPr="00AD3203">
        <w:rPr>
          <w:rFonts w:ascii="Times New Roman" w:hAnsi="Times New Roman" w:cs="Times New Roman"/>
          <w:color w:val="000000"/>
          <w:sz w:val="28"/>
          <w:szCs w:val="28"/>
          <w:lang w:eastAsia="ru-RU"/>
        </w:rPr>
        <w:t>Показатели доступности:</w:t>
      </w:r>
    </w:p>
    <w:p w:rsidR="006459DE" w:rsidRPr="00AD3203" w:rsidRDefault="006459DE" w:rsidP="0066716D">
      <w:pPr>
        <w:spacing w:after="0" w:line="240" w:lineRule="auto"/>
        <w:ind w:firstLine="567"/>
        <w:jc w:val="both"/>
        <w:rPr>
          <w:rFonts w:ascii="Times New Roman" w:hAnsi="Times New Roman" w:cs="Times New Roman"/>
          <w:color w:val="000000"/>
          <w:sz w:val="28"/>
          <w:szCs w:val="28"/>
          <w:lang w:eastAsia="ru-RU"/>
        </w:rPr>
      </w:pPr>
      <w:r w:rsidRPr="00AD3203">
        <w:rPr>
          <w:rFonts w:ascii="Times New Roman" w:hAnsi="Times New Roman" w:cs="Times New Roman"/>
          <w:color w:val="000000"/>
          <w:sz w:val="28"/>
          <w:szCs w:val="28"/>
          <w:lang w:eastAsia="ru-RU"/>
        </w:rPr>
        <w:t>- своевременность и полнота предоставляемой информации о муниципальной услуге, в том числе на Портале государственных и муниципальных услуг (функций) области;</w:t>
      </w:r>
    </w:p>
    <w:p w:rsidR="006459DE" w:rsidRPr="00AD3203" w:rsidRDefault="006459DE" w:rsidP="0066716D">
      <w:pPr>
        <w:spacing w:after="0" w:line="240" w:lineRule="auto"/>
        <w:ind w:firstLine="567"/>
        <w:jc w:val="both"/>
        <w:rPr>
          <w:rFonts w:ascii="Times New Roman" w:hAnsi="Times New Roman" w:cs="Times New Roman"/>
          <w:color w:val="000000"/>
          <w:sz w:val="28"/>
          <w:szCs w:val="28"/>
          <w:lang w:eastAsia="ru-RU"/>
        </w:rPr>
      </w:pPr>
      <w:r w:rsidRPr="00AD3203">
        <w:rPr>
          <w:rFonts w:ascii="Times New Roman" w:hAnsi="Times New Roman" w:cs="Times New Roman"/>
          <w:color w:val="000000"/>
          <w:sz w:val="28"/>
          <w:szCs w:val="28"/>
          <w:lang w:eastAsia="ru-RU"/>
        </w:rPr>
        <w:t>- установление должностного лица Администрации, ответственного за предоставление муниципальной услуги;</w:t>
      </w:r>
    </w:p>
    <w:p w:rsidR="006459DE" w:rsidRPr="00AD3203" w:rsidRDefault="006459DE" w:rsidP="0066716D">
      <w:pPr>
        <w:spacing w:after="0" w:line="240" w:lineRule="auto"/>
        <w:ind w:firstLine="567"/>
        <w:jc w:val="both"/>
        <w:rPr>
          <w:rFonts w:ascii="Times New Roman" w:hAnsi="Times New Roman" w:cs="Times New Roman"/>
          <w:color w:val="000000"/>
          <w:sz w:val="28"/>
          <w:szCs w:val="28"/>
          <w:lang w:eastAsia="ru-RU"/>
        </w:rPr>
      </w:pPr>
      <w:r w:rsidRPr="00AD3203">
        <w:rPr>
          <w:rFonts w:ascii="Times New Roman" w:hAnsi="Times New Roman" w:cs="Times New Roman"/>
          <w:color w:val="000000"/>
          <w:sz w:val="28"/>
          <w:szCs w:val="28"/>
          <w:lang w:eastAsia="ru-RU"/>
        </w:rPr>
        <w:t>- территориальная доступность Администрации: располагается в центральной части села;</w:t>
      </w:r>
    </w:p>
    <w:p w:rsidR="006459DE" w:rsidRPr="00AD3203" w:rsidRDefault="006459DE" w:rsidP="0066716D">
      <w:pPr>
        <w:spacing w:after="0" w:line="240" w:lineRule="auto"/>
        <w:ind w:firstLine="567"/>
        <w:jc w:val="both"/>
        <w:rPr>
          <w:rFonts w:ascii="Times New Roman" w:hAnsi="Times New Roman" w:cs="Times New Roman"/>
          <w:color w:val="000000"/>
          <w:sz w:val="28"/>
          <w:szCs w:val="28"/>
          <w:lang w:eastAsia="ru-RU"/>
        </w:rPr>
      </w:pPr>
      <w:r w:rsidRPr="00AD3203">
        <w:rPr>
          <w:rFonts w:ascii="Times New Roman" w:hAnsi="Times New Roman" w:cs="Times New Roman"/>
          <w:color w:val="000000"/>
          <w:sz w:val="28"/>
          <w:szCs w:val="28"/>
          <w:lang w:eastAsia="ru-RU"/>
        </w:rPr>
        <w:t>Показатели качества:</w:t>
      </w:r>
    </w:p>
    <w:p w:rsidR="006459DE" w:rsidRPr="00AD3203" w:rsidRDefault="006459DE" w:rsidP="0066716D">
      <w:pPr>
        <w:spacing w:after="0" w:line="240" w:lineRule="auto"/>
        <w:ind w:firstLine="567"/>
        <w:jc w:val="both"/>
        <w:rPr>
          <w:rFonts w:ascii="Times New Roman" w:hAnsi="Times New Roman" w:cs="Times New Roman"/>
          <w:color w:val="000000"/>
          <w:sz w:val="28"/>
          <w:szCs w:val="28"/>
          <w:lang w:eastAsia="ru-RU"/>
        </w:rPr>
      </w:pPr>
      <w:r w:rsidRPr="00AD3203">
        <w:rPr>
          <w:rFonts w:ascii="Times New Roman" w:hAnsi="Times New Roman" w:cs="Times New Roman"/>
          <w:color w:val="000000"/>
          <w:sz w:val="28"/>
          <w:szCs w:val="28"/>
          <w:lang w:eastAsia="ru-RU"/>
        </w:rPr>
        <w:lastRenderedPageBreak/>
        <w:t>- соблюдение сроков и последовательности выполнения всех административных процедур, предусмотренных настоящим Административным регламентом;</w:t>
      </w:r>
    </w:p>
    <w:p w:rsidR="006459DE" w:rsidRPr="00AD3203" w:rsidRDefault="006459DE" w:rsidP="0066716D">
      <w:pPr>
        <w:spacing w:after="0" w:line="240" w:lineRule="auto"/>
        <w:ind w:firstLine="567"/>
        <w:jc w:val="both"/>
        <w:rPr>
          <w:rFonts w:ascii="Times New Roman" w:hAnsi="Times New Roman" w:cs="Times New Roman"/>
          <w:color w:val="000000"/>
          <w:sz w:val="28"/>
          <w:szCs w:val="28"/>
          <w:lang w:eastAsia="ru-RU"/>
        </w:rPr>
      </w:pPr>
      <w:r w:rsidRPr="00AD3203">
        <w:rPr>
          <w:rFonts w:ascii="Times New Roman" w:hAnsi="Times New Roman" w:cs="Times New Roman"/>
          <w:color w:val="000000"/>
          <w:sz w:val="28"/>
          <w:szCs w:val="28"/>
          <w:lang w:eastAsia="ru-RU"/>
        </w:rPr>
        <w:t>- количество обоснованных обращений граждан о несоблюдении порядка выполнения административных процедур, сроков предоставления муниципальной услуги, истребовании должностным лицом Администрации документов, не предусмотренных настоящим административным регламентом.</w:t>
      </w:r>
    </w:p>
    <w:p w:rsidR="006459DE" w:rsidRPr="00FB1540" w:rsidRDefault="006459DE" w:rsidP="00AD3203">
      <w:pPr>
        <w:spacing w:after="0" w:line="240" w:lineRule="auto"/>
        <w:ind w:firstLine="567"/>
        <w:jc w:val="center"/>
        <w:outlineLvl w:val="1"/>
        <w:rPr>
          <w:rFonts w:ascii="Times New Roman" w:hAnsi="Times New Roman" w:cs="Times New Roman"/>
          <w:b/>
          <w:bCs/>
          <w:color w:val="000000"/>
          <w:sz w:val="28"/>
          <w:szCs w:val="28"/>
          <w:lang w:eastAsia="ru-RU"/>
        </w:rPr>
      </w:pPr>
      <w:r w:rsidRPr="00FB1540">
        <w:rPr>
          <w:rFonts w:ascii="Times New Roman" w:hAnsi="Times New Roman" w:cs="Times New Roman"/>
          <w:b/>
          <w:bCs/>
          <w:color w:val="000000"/>
          <w:sz w:val="28"/>
          <w:szCs w:val="28"/>
          <w:lang w:eastAsia="ru-RU"/>
        </w:rPr>
        <w:t>Раздел 3</w:t>
      </w:r>
    </w:p>
    <w:p w:rsidR="006459DE" w:rsidRDefault="006459DE" w:rsidP="00AD3203">
      <w:pPr>
        <w:spacing w:after="0" w:line="240" w:lineRule="auto"/>
        <w:ind w:firstLine="567"/>
        <w:jc w:val="center"/>
        <w:rPr>
          <w:rFonts w:ascii="Times New Roman" w:hAnsi="Times New Roman" w:cs="Times New Roman"/>
          <w:b/>
          <w:bCs/>
          <w:color w:val="000000"/>
          <w:sz w:val="28"/>
          <w:szCs w:val="28"/>
          <w:lang w:eastAsia="ru-RU"/>
        </w:rPr>
      </w:pPr>
      <w:r w:rsidRPr="00FB1540">
        <w:rPr>
          <w:rFonts w:ascii="Times New Roman" w:hAnsi="Times New Roman" w:cs="Times New Roman"/>
          <w:b/>
          <w:bCs/>
          <w:color w:val="000000"/>
          <w:sz w:val="28"/>
          <w:szCs w:val="28"/>
          <w:lang w:eastAsia="ru-RU"/>
        </w:rPr>
        <w:t>С</w:t>
      </w:r>
      <w:r>
        <w:rPr>
          <w:rFonts w:ascii="Times New Roman" w:hAnsi="Times New Roman" w:cs="Times New Roman"/>
          <w:b/>
          <w:bCs/>
          <w:color w:val="000000"/>
          <w:sz w:val="28"/>
          <w:szCs w:val="28"/>
          <w:lang w:eastAsia="ru-RU"/>
        </w:rPr>
        <w:t>остав</w:t>
      </w:r>
      <w:r w:rsidRPr="00FB1540">
        <w:rPr>
          <w:rFonts w:ascii="Times New Roman" w:hAnsi="Times New Roman" w:cs="Times New Roman"/>
          <w:b/>
          <w:bCs/>
          <w:color w:val="000000"/>
          <w:sz w:val="28"/>
          <w:szCs w:val="28"/>
          <w:lang w:eastAsia="ru-RU"/>
        </w:rPr>
        <w:t xml:space="preserve">, </w:t>
      </w:r>
      <w:r>
        <w:rPr>
          <w:rFonts w:ascii="Times New Roman" w:hAnsi="Times New Roman" w:cs="Times New Roman"/>
          <w:b/>
          <w:bCs/>
          <w:color w:val="000000"/>
          <w:sz w:val="28"/>
          <w:szCs w:val="28"/>
          <w:lang w:eastAsia="ru-RU"/>
        </w:rPr>
        <w:t xml:space="preserve">последовательность и сроки выполнения административных процедур, </w:t>
      </w:r>
      <w:r w:rsidRPr="00FB1540">
        <w:rPr>
          <w:rFonts w:ascii="Times New Roman" w:hAnsi="Times New Roman" w:cs="Times New Roman"/>
          <w:b/>
          <w:bCs/>
          <w:color w:val="000000"/>
          <w:sz w:val="28"/>
          <w:szCs w:val="28"/>
          <w:lang w:eastAsia="ru-RU"/>
        </w:rPr>
        <w:t xml:space="preserve"> </w:t>
      </w:r>
      <w:r>
        <w:rPr>
          <w:rFonts w:ascii="Times New Roman" w:hAnsi="Times New Roman" w:cs="Times New Roman"/>
          <w:b/>
          <w:bCs/>
          <w:color w:val="000000"/>
          <w:sz w:val="28"/>
          <w:szCs w:val="28"/>
          <w:lang w:eastAsia="ru-RU"/>
        </w:rPr>
        <w:t>требования к порядку их выполнения, в том числе особенности выполнения административных</w:t>
      </w:r>
      <w:r w:rsidRPr="00FB1540">
        <w:rPr>
          <w:rFonts w:ascii="Times New Roman" w:hAnsi="Times New Roman" w:cs="Times New Roman"/>
          <w:b/>
          <w:bCs/>
          <w:color w:val="000000"/>
          <w:sz w:val="28"/>
          <w:szCs w:val="28"/>
          <w:lang w:eastAsia="ru-RU"/>
        </w:rPr>
        <w:t xml:space="preserve"> </w:t>
      </w:r>
      <w:r>
        <w:rPr>
          <w:rFonts w:ascii="Times New Roman" w:hAnsi="Times New Roman" w:cs="Times New Roman"/>
          <w:b/>
          <w:bCs/>
          <w:color w:val="000000"/>
          <w:sz w:val="28"/>
          <w:szCs w:val="28"/>
          <w:lang w:eastAsia="ru-RU"/>
        </w:rPr>
        <w:t>процедур</w:t>
      </w:r>
      <w:r w:rsidRPr="00FB1540">
        <w:rPr>
          <w:rFonts w:ascii="Times New Roman" w:hAnsi="Times New Roman" w:cs="Times New Roman"/>
          <w:b/>
          <w:bCs/>
          <w:color w:val="000000"/>
          <w:sz w:val="28"/>
          <w:szCs w:val="28"/>
          <w:lang w:eastAsia="ru-RU"/>
        </w:rPr>
        <w:t xml:space="preserve"> </w:t>
      </w:r>
      <w:r>
        <w:rPr>
          <w:rFonts w:ascii="Times New Roman" w:hAnsi="Times New Roman" w:cs="Times New Roman"/>
          <w:b/>
          <w:bCs/>
          <w:color w:val="000000"/>
          <w:sz w:val="28"/>
          <w:szCs w:val="28"/>
          <w:lang w:eastAsia="ru-RU"/>
        </w:rPr>
        <w:t>в электронной форме, а</w:t>
      </w:r>
      <w:r w:rsidRPr="00FB1540">
        <w:rPr>
          <w:rFonts w:ascii="Times New Roman" w:hAnsi="Times New Roman" w:cs="Times New Roman"/>
          <w:b/>
          <w:bCs/>
          <w:color w:val="000000"/>
          <w:sz w:val="28"/>
          <w:szCs w:val="28"/>
          <w:lang w:eastAsia="ru-RU"/>
        </w:rPr>
        <w:t xml:space="preserve"> </w:t>
      </w:r>
      <w:r>
        <w:rPr>
          <w:rFonts w:ascii="Times New Roman" w:hAnsi="Times New Roman" w:cs="Times New Roman"/>
          <w:b/>
          <w:bCs/>
          <w:color w:val="000000"/>
          <w:sz w:val="28"/>
          <w:szCs w:val="28"/>
          <w:lang w:eastAsia="ru-RU"/>
        </w:rPr>
        <w:t>также</w:t>
      </w:r>
      <w:r w:rsidRPr="00FB1540">
        <w:rPr>
          <w:rFonts w:ascii="Times New Roman" w:hAnsi="Times New Roman" w:cs="Times New Roman"/>
          <w:b/>
          <w:bCs/>
          <w:color w:val="000000"/>
          <w:sz w:val="28"/>
          <w:szCs w:val="28"/>
          <w:lang w:eastAsia="ru-RU"/>
        </w:rPr>
        <w:t xml:space="preserve"> </w:t>
      </w:r>
      <w:r>
        <w:rPr>
          <w:rFonts w:ascii="Times New Roman" w:hAnsi="Times New Roman" w:cs="Times New Roman"/>
          <w:b/>
          <w:bCs/>
          <w:color w:val="000000"/>
          <w:sz w:val="28"/>
          <w:szCs w:val="28"/>
          <w:lang w:eastAsia="ru-RU"/>
        </w:rPr>
        <w:t>особенности</w:t>
      </w:r>
      <w:r w:rsidRPr="00FB1540">
        <w:rPr>
          <w:rFonts w:ascii="Times New Roman" w:hAnsi="Times New Roman" w:cs="Times New Roman"/>
          <w:b/>
          <w:bCs/>
          <w:color w:val="000000"/>
          <w:sz w:val="28"/>
          <w:szCs w:val="28"/>
          <w:lang w:eastAsia="ru-RU"/>
        </w:rPr>
        <w:t xml:space="preserve"> </w:t>
      </w:r>
      <w:r>
        <w:rPr>
          <w:rFonts w:ascii="Times New Roman" w:hAnsi="Times New Roman" w:cs="Times New Roman"/>
          <w:b/>
          <w:bCs/>
          <w:color w:val="000000"/>
          <w:sz w:val="28"/>
          <w:szCs w:val="28"/>
          <w:lang w:eastAsia="ru-RU"/>
        </w:rPr>
        <w:t>выполнения</w:t>
      </w:r>
      <w:r w:rsidRPr="00FB1540">
        <w:rPr>
          <w:rFonts w:ascii="Times New Roman" w:hAnsi="Times New Roman" w:cs="Times New Roman"/>
          <w:b/>
          <w:bCs/>
          <w:color w:val="000000"/>
          <w:sz w:val="28"/>
          <w:szCs w:val="28"/>
          <w:lang w:eastAsia="ru-RU"/>
        </w:rPr>
        <w:t xml:space="preserve"> </w:t>
      </w:r>
      <w:r>
        <w:rPr>
          <w:rFonts w:ascii="Times New Roman" w:hAnsi="Times New Roman" w:cs="Times New Roman"/>
          <w:b/>
          <w:bCs/>
          <w:color w:val="000000"/>
          <w:sz w:val="28"/>
          <w:szCs w:val="28"/>
          <w:lang w:eastAsia="ru-RU"/>
        </w:rPr>
        <w:t>административных процедур в многофункциональных центрах</w:t>
      </w:r>
    </w:p>
    <w:p w:rsidR="006459DE" w:rsidRPr="00AD3203" w:rsidRDefault="006459DE" w:rsidP="00AD3203">
      <w:pPr>
        <w:spacing w:after="0" w:line="240" w:lineRule="auto"/>
        <w:ind w:firstLine="567"/>
        <w:jc w:val="both"/>
        <w:rPr>
          <w:rFonts w:ascii="Times New Roman" w:hAnsi="Times New Roman" w:cs="Times New Roman"/>
          <w:b/>
          <w:bCs/>
          <w:color w:val="000000"/>
          <w:sz w:val="28"/>
          <w:szCs w:val="28"/>
          <w:lang w:eastAsia="ru-RU"/>
        </w:rPr>
      </w:pPr>
      <w:r w:rsidRPr="00AD3203">
        <w:rPr>
          <w:rFonts w:ascii="Times New Roman" w:hAnsi="Times New Roman" w:cs="Times New Roman"/>
          <w:b/>
          <w:bCs/>
          <w:color w:val="000000"/>
          <w:sz w:val="28"/>
          <w:szCs w:val="28"/>
          <w:lang w:eastAsia="ru-RU"/>
        </w:rPr>
        <w:t>3.1. Исчерпывающий перечень административных процедур.</w:t>
      </w:r>
    </w:p>
    <w:p w:rsidR="006459DE" w:rsidRPr="00AD3203" w:rsidRDefault="006459DE" w:rsidP="0066716D">
      <w:pPr>
        <w:spacing w:after="0" w:line="240" w:lineRule="auto"/>
        <w:ind w:firstLine="567"/>
        <w:jc w:val="both"/>
        <w:rPr>
          <w:rFonts w:ascii="Times New Roman" w:hAnsi="Times New Roman" w:cs="Times New Roman"/>
          <w:color w:val="000000"/>
          <w:sz w:val="28"/>
          <w:szCs w:val="28"/>
          <w:lang w:eastAsia="ru-RU"/>
        </w:rPr>
      </w:pPr>
      <w:r w:rsidRPr="00AD3203">
        <w:rPr>
          <w:rFonts w:ascii="Times New Roman" w:hAnsi="Times New Roman" w:cs="Times New Roman"/>
          <w:color w:val="000000"/>
          <w:sz w:val="28"/>
          <w:szCs w:val="28"/>
          <w:lang w:eastAsia="ru-RU"/>
        </w:rPr>
        <w:t>3.1.1. Последовательность административных процедур отражена в блок – схеме (Приложение № 2).</w:t>
      </w:r>
    </w:p>
    <w:p w:rsidR="006459DE" w:rsidRPr="00AD3203" w:rsidRDefault="006459DE" w:rsidP="0066716D">
      <w:pPr>
        <w:spacing w:after="0" w:line="240" w:lineRule="auto"/>
        <w:ind w:firstLine="567"/>
        <w:jc w:val="both"/>
        <w:rPr>
          <w:rFonts w:ascii="Times New Roman" w:hAnsi="Times New Roman" w:cs="Times New Roman"/>
          <w:color w:val="000000"/>
          <w:sz w:val="28"/>
          <w:szCs w:val="28"/>
          <w:lang w:eastAsia="ru-RU"/>
        </w:rPr>
      </w:pPr>
      <w:r w:rsidRPr="00AD3203">
        <w:rPr>
          <w:rFonts w:ascii="Times New Roman" w:hAnsi="Times New Roman" w:cs="Times New Roman"/>
          <w:color w:val="000000"/>
          <w:sz w:val="28"/>
          <w:szCs w:val="28"/>
          <w:lang w:eastAsia="ru-RU"/>
        </w:rPr>
        <w:t>3.1.2. Предоставление муниципальной услуги включает в себя следующие административные процедуры:</w:t>
      </w:r>
    </w:p>
    <w:p w:rsidR="006459DE" w:rsidRPr="00AD3203" w:rsidRDefault="006459DE" w:rsidP="00AD3203">
      <w:pPr>
        <w:spacing w:after="0" w:line="240" w:lineRule="auto"/>
        <w:ind w:firstLine="567"/>
        <w:jc w:val="both"/>
        <w:rPr>
          <w:rFonts w:ascii="Times New Roman" w:hAnsi="Times New Roman" w:cs="Times New Roman"/>
          <w:color w:val="000000"/>
          <w:sz w:val="28"/>
          <w:szCs w:val="28"/>
          <w:lang w:eastAsia="ru-RU"/>
        </w:rPr>
      </w:pPr>
      <w:r w:rsidRPr="00AD3203">
        <w:rPr>
          <w:rFonts w:ascii="Times New Roman" w:hAnsi="Times New Roman" w:cs="Times New Roman"/>
          <w:color w:val="000000"/>
          <w:sz w:val="28"/>
          <w:szCs w:val="28"/>
          <w:lang w:eastAsia="ru-RU"/>
        </w:rPr>
        <w:t>-1) прием заявления и документов от заявителя и сверка копий документов с их подлинниками;</w:t>
      </w:r>
    </w:p>
    <w:p w:rsidR="006459DE" w:rsidRPr="00AD3203" w:rsidRDefault="006459DE" w:rsidP="00AD3203">
      <w:pPr>
        <w:spacing w:after="0" w:line="240" w:lineRule="auto"/>
        <w:ind w:firstLine="567"/>
        <w:jc w:val="both"/>
        <w:rPr>
          <w:rFonts w:ascii="Times New Roman" w:hAnsi="Times New Roman" w:cs="Times New Roman"/>
          <w:color w:val="000000"/>
          <w:sz w:val="28"/>
          <w:szCs w:val="28"/>
          <w:lang w:eastAsia="ru-RU"/>
        </w:rPr>
      </w:pPr>
      <w:r w:rsidRPr="00AD3203">
        <w:rPr>
          <w:rFonts w:ascii="Times New Roman" w:hAnsi="Times New Roman" w:cs="Times New Roman"/>
          <w:color w:val="000000"/>
          <w:sz w:val="28"/>
          <w:szCs w:val="28"/>
          <w:lang w:eastAsia="ru-RU"/>
        </w:rPr>
        <w:t>2) определение права заявителя на получение муниципальной услуги;</w:t>
      </w:r>
    </w:p>
    <w:p w:rsidR="006459DE" w:rsidRPr="00AD3203" w:rsidRDefault="006459DE" w:rsidP="00AD3203">
      <w:pPr>
        <w:spacing w:after="0" w:line="240" w:lineRule="auto"/>
        <w:ind w:firstLine="567"/>
        <w:jc w:val="both"/>
        <w:rPr>
          <w:rFonts w:ascii="Times New Roman" w:hAnsi="Times New Roman" w:cs="Times New Roman"/>
          <w:color w:val="000000"/>
          <w:sz w:val="28"/>
          <w:szCs w:val="28"/>
          <w:lang w:eastAsia="ru-RU"/>
        </w:rPr>
      </w:pPr>
      <w:r w:rsidRPr="00AD3203">
        <w:rPr>
          <w:rFonts w:ascii="Times New Roman" w:hAnsi="Times New Roman" w:cs="Times New Roman"/>
          <w:color w:val="000000"/>
          <w:sz w:val="28"/>
          <w:szCs w:val="28"/>
          <w:lang w:eastAsia="ru-RU"/>
        </w:rPr>
        <w:t>3) принятие постановления Администрации о присвоении спортивного разряда либо постановления Администрации об отказе в присвоении спортивного разряда с указанием оснований для отказа. </w:t>
      </w:r>
    </w:p>
    <w:p w:rsidR="006459DE" w:rsidRPr="00AD3203" w:rsidRDefault="006459DE" w:rsidP="00AD3203">
      <w:pPr>
        <w:spacing w:after="0" w:line="240" w:lineRule="auto"/>
        <w:ind w:firstLine="567"/>
        <w:jc w:val="both"/>
        <w:rPr>
          <w:rFonts w:ascii="Times New Roman" w:hAnsi="Times New Roman" w:cs="Times New Roman"/>
          <w:color w:val="000000"/>
          <w:sz w:val="28"/>
          <w:szCs w:val="28"/>
          <w:lang w:eastAsia="ru-RU"/>
        </w:rPr>
      </w:pPr>
      <w:r w:rsidRPr="00AD3203">
        <w:rPr>
          <w:rFonts w:ascii="Times New Roman" w:hAnsi="Times New Roman" w:cs="Times New Roman"/>
          <w:color w:val="000000"/>
          <w:sz w:val="28"/>
          <w:szCs w:val="28"/>
          <w:lang w:eastAsia="ru-RU"/>
        </w:rPr>
        <w:t>Прием документов от заявителя и сверка копий документов с их подлинниками</w:t>
      </w:r>
    </w:p>
    <w:p w:rsidR="006459DE" w:rsidRPr="007E02DC" w:rsidRDefault="006459DE" w:rsidP="0066716D">
      <w:pPr>
        <w:spacing w:after="0" w:line="240" w:lineRule="auto"/>
        <w:ind w:firstLine="567"/>
        <w:jc w:val="both"/>
        <w:rPr>
          <w:rFonts w:ascii="Times New Roman" w:hAnsi="Times New Roman" w:cs="Times New Roman"/>
          <w:b/>
          <w:sz w:val="28"/>
          <w:szCs w:val="28"/>
          <w:lang w:eastAsia="ru-RU"/>
        </w:rPr>
      </w:pPr>
      <w:r w:rsidRPr="007E02DC">
        <w:rPr>
          <w:rFonts w:ascii="Times New Roman" w:hAnsi="Times New Roman" w:cs="Times New Roman"/>
          <w:b/>
          <w:sz w:val="28"/>
          <w:szCs w:val="28"/>
          <w:lang w:eastAsia="ru-RU"/>
        </w:rPr>
        <w:t>3.2. Пр</w:t>
      </w:r>
      <w:r w:rsidR="007E02DC">
        <w:rPr>
          <w:rFonts w:ascii="Times New Roman" w:hAnsi="Times New Roman" w:cs="Times New Roman"/>
          <w:b/>
          <w:sz w:val="28"/>
          <w:szCs w:val="28"/>
          <w:lang w:eastAsia="ru-RU"/>
        </w:rPr>
        <w:t xml:space="preserve">ием и регистрация представления и </w:t>
      </w:r>
      <w:r w:rsidRPr="007E02DC">
        <w:rPr>
          <w:rFonts w:ascii="Times New Roman" w:hAnsi="Times New Roman" w:cs="Times New Roman"/>
          <w:b/>
          <w:sz w:val="28"/>
          <w:szCs w:val="28"/>
          <w:lang w:eastAsia="ru-RU"/>
        </w:rPr>
        <w:t>прилагаемых документов.</w:t>
      </w:r>
    </w:p>
    <w:p w:rsidR="006459DE" w:rsidRPr="00AD3203" w:rsidRDefault="006459DE" w:rsidP="00AD3203">
      <w:pPr>
        <w:spacing w:after="0" w:line="240" w:lineRule="auto"/>
        <w:ind w:firstLine="567"/>
        <w:jc w:val="both"/>
        <w:rPr>
          <w:rFonts w:ascii="Times New Roman" w:hAnsi="Times New Roman" w:cs="Times New Roman"/>
          <w:color w:val="000000"/>
          <w:sz w:val="28"/>
          <w:szCs w:val="28"/>
          <w:lang w:eastAsia="ru-RU"/>
        </w:rPr>
      </w:pPr>
      <w:r w:rsidRPr="00AD3203">
        <w:rPr>
          <w:rFonts w:ascii="Times New Roman" w:hAnsi="Times New Roman" w:cs="Times New Roman"/>
          <w:color w:val="000000"/>
          <w:sz w:val="28"/>
          <w:szCs w:val="28"/>
          <w:lang w:eastAsia="ru-RU"/>
        </w:rPr>
        <w:t xml:space="preserve">3.2.1. </w:t>
      </w:r>
      <w:bookmarkStart w:id="1" w:name="BM3242"/>
      <w:bookmarkEnd w:id="1"/>
      <w:r w:rsidRPr="00AD3203">
        <w:rPr>
          <w:rFonts w:ascii="Times New Roman" w:hAnsi="Times New Roman" w:cs="Times New Roman"/>
          <w:color w:val="000000"/>
          <w:sz w:val="28"/>
          <w:szCs w:val="28"/>
          <w:lang w:eastAsia="ru-RU"/>
        </w:rPr>
        <w:t>Основанием для начала административной процедуры является обращение заявителя с представлением и док</w:t>
      </w:r>
      <w:r>
        <w:rPr>
          <w:rFonts w:ascii="Times New Roman" w:hAnsi="Times New Roman" w:cs="Times New Roman"/>
          <w:color w:val="000000"/>
          <w:sz w:val="28"/>
          <w:szCs w:val="28"/>
          <w:lang w:eastAsia="ru-RU"/>
        </w:rPr>
        <w:t>ументами, указанными в пункте 2.6</w:t>
      </w:r>
      <w:r w:rsidRPr="00AD3203">
        <w:rPr>
          <w:rFonts w:ascii="Times New Roman" w:hAnsi="Times New Roman" w:cs="Times New Roman"/>
          <w:color w:val="000000"/>
          <w:sz w:val="28"/>
          <w:szCs w:val="28"/>
          <w:lang w:eastAsia="ru-RU"/>
        </w:rPr>
        <w:t xml:space="preserve"> настоящего регламента, в письменной форме либо путем направления таких документов в электронной форме.</w:t>
      </w:r>
    </w:p>
    <w:p w:rsidR="006459DE" w:rsidRPr="00AD3203" w:rsidRDefault="006459DE" w:rsidP="00AD3203">
      <w:pPr>
        <w:spacing w:after="0" w:line="240" w:lineRule="auto"/>
        <w:ind w:firstLine="567"/>
        <w:jc w:val="both"/>
        <w:rPr>
          <w:rFonts w:ascii="Times New Roman" w:hAnsi="Times New Roman" w:cs="Times New Roman"/>
          <w:color w:val="000000"/>
          <w:sz w:val="28"/>
          <w:szCs w:val="28"/>
          <w:lang w:eastAsia="ru-RU"/>
        </w:rPr>
      </w:pPr>
      <w:r w:rsidRPr="00AD3203">
        <w:rPr>
          <w:rFonts w:ascii="Times New Roman" w:hAnsi="Times New Roman" w:cs="Times New Roman"/>
          <w:color w:val="000000"/>
          <w:sz w:val="28"/>
          <w:szCs w:val="28"/>
          <w:lang w:eastAsia="ru-RU"/>
        </w:rPr>
        <w:t>Для получения муниципальный услуги заявитель обращается непосредственно в Администрацию</w:t>
      </w:r>
      <w:r>
        <w:rPr>
          <w:rFonts w:ascii="Times New Roman" w:hAnsi="Times New Roman" w:cs="Times New Roman"/>
          <w:color w:val="000000"/>
          <w:sz w:val="28"/>
          <w:szCs w:val="28"/>
          <w:lang w:eastAsia="ru-RU"/>
        </w:rPr>
        <w:t xml:space="preserve">. </w:t>
      </w:r>
      <w:r w:rsidRPr="00AD3203">
        <w:rPr>
          <w:rFonts w:ascii="Times New Roman" w:hAnsi="Times New Roman" w:cs="Times New Roman"/>
          <w:color w:val="000000"/>
          <w:sz w:val="28"/>
          <w:szCs w:val="28"/>
          <w:lang w:eastAsia="ru-RU"/>
        </w:rPr>
        <w:t>За</w:t>
      </w:r>
      <w:r>
        <w:rPr>
          <w:rFonts w:ascii="Times New Roman" w:hAnsi="Times New Roman" w:cs="Times New Roman"/>
          <w:color w:val="000000"/>
          <w:sz w:val="28"/>
          <w:szCs w:val="28"/>
          <w:lang w:eastAsia="ru-RU"/>
        </w:rPr>
        <w:t>явление</w:t>
      </w:r>
      <w:r w:rsidRPr="00AD3203">
        <w:rPr>
          <w:rFonts w:ascii="Times New Roman" w:hAnsi="Times New Roman" w:cs="Times New Roman"/>
          <w:color w:val="000000"/>
          <w:sz w:val="28"/>
          <w:szCs w:val="28"/>
          <w:lang w:eastAsia="ru-RU"/>
        </w:rPr>
        <w:t xml:space="preserve"> с документами подаются в течение 4 месяцев со дня выполнения спортсменом норм, требований и условий их выполнения.</w:t>
      </w:r>
    </w:p>
    <w:p w:rsidR="006459DE" w:rsidRPr="006B48F6" w:rsidRDefault="006459DE" w:rsidP="00AD3203">
      <w:pPr>
        <w:spacing w:after="0" w:line="240" w:lineRule="auto"/>
        <w:ind w:firstLine="567"/>
        <w:jc w:val="both"/>
        <w:rPr>
          <w:rFonts w:ascii="Times New Roman" w:hAnsi="Times New Roman" w:cs="Times New Roman"/>
          <w:color w:val="000000"/>
          <w:sz w:val="28"/>
          <w:szCs w:val="28"/>
          <w:lang w:eastAsia="ru-RU"/>
        </w:rPr>
      </w:pPr>
      <w:r w:rsidRPr="006B48F6">
        <w:rPr>
          <w:rFonts w:ascii="Times New Roman" w:hAnsi="Times New Roman" w:cs="Times New Roman"/>
          <w:color w:val="000000"/>
          <w:sz w:val="28"/>
          <w:szCs w:val="28"/>
          <w:lang w:eastAsia="ru-RU"/>
        </w:rPr>
        <w:t xml:space="preserve">3.2.2. </w:t>
      </w:r>
      <w:bookmarkStart w:id="2" w:name="BM3243"/>
      <w:bookmarkEnd w:id="2"/>
      <w:r w:rsidRPr="006B48F6">
        <w:rPr>
          <w:rFonts w:ascii="Times New Roman" w:hAnsi="Times New Roman" w:cs="Times New Roman"/>
          <w:color w:val="000000"/>
          <w:sz w:val="28"/>
          <w:szCs w:val="28"/>
          <w:lang w:eastAsia="ru-RU"/>
        </w:rPr>
        <w:t>Регистрация заявления, представленного в Администрацию в письменной форме на личном приеме, осуществляется в день обращения к должностному лицу Администрации с выдачей заявителю (представителю заявителя) расписки в получении заявления и приложенных к нему документов с указанием их перечня, даты и времени их получения.</w:t>
      </w:r>
    </w:p>
    <w:p w:rsidR="006459DE" w:rsidRPr="006B48F6" w:rsidRDefault="006459DE" w:rsidP="00AD3203">
      <w:pPr>
        <w:spacing w:after="0" w:line="240" w:lineRule="auto"/>
        <w:ind w:firstLine="567"/>
        <w:jc w:val="both"/>
        <w:rPr>
          <w:rFonts w:ascii="Times New Roman" w:hAnsi="Times New Roman" w:cs="Times New Roman"/>
          <w:color w:val="000000"/>
          <w:sz w:val="28"/>
          <w:szCs w:val="28"/>
          <w:lang w:eastAsia="ru-RU"/>
        </w:rPr>
      </w:pPr>
      <w:r w:rsidRPr="006B48F6">
        <w:rPr>
          <w:rFonts w:ascii="Times New Roman" w:hAnsi="Times New Roman" w:cs="Times New Roman"/>
          <w:color w:val="000000"/>
          <w:sz w:val="28"/>
          <w:szCs w:val="28"/>
          <w:lang w:eastAsia="ru-RU"/>
        </w:rPr>
        <w:t>Регистрация заявления, направленного заявителем (представителем заявителя) по почте, осуществляется в день поступления в Администрацию.</w:t>
      </w:r>
    </w:p>
    <w:p w:rsidR="006459DE" w:rsidRPr="006B48F6" w:rsidRDefault="006459DE" w:rsidP="00AD3203">
      <w:pPr>
        <w:spacing w:after="0" w:line="240" w:lineRule="auto"/>
        <w:ind w:firstLine="567"/>
        <w:jc w:val="both"/>
        <w:rPr>
          <w:rFonts w:ascii="Times New Roman" w:hAnsi="Times New Roman" w:cs="Times New Roman"/>
          <w:color w:val="000000"/>
          <w:sz w:val="28"/>
          <w:szCs w:val="28"/>
          <w:lang w:eastAsia="ru-RU"/>
        </w:rPr>
      </w:pPr>
      <w:r w:rsidRPr="006B48F6">
        <w:rPr>
          <w:rFonts w:ascii="Times New Roman" w:hAnsi="Times New Roman" w:cs="Times New Roman"/>
          <w:color w:val="000000"/>
          <w:sz w:val="28"/>
          <w:szCs w:val="28"/>
          <w:lang w:eastAsia="ru-RU"/>
        </w:rPr>
        <w:lastRenderedPageBreak/>
        <w:t>В случае поступления заявления в Администрацию в выходной или праздничный день регистрация заявления осуществляется в первый, следующий за ним, рабочий день.</w:t>
      </w:r>
    </w:p>
    <w:p w:rsidR="006459DE" w:rsidRPr="006B48F6" w:rsidRDefault="006459DE" w:rsidP="00AD3203">
      <w:pPr>
        <w:spacing w:after="0" w:line="240" w:lineRule="auto"/>
        <w:ind w:firstLine="567"/>
        <w:jc w:val="both"/>
        <w:rPr>
          <w:rFonts w:ascii="Times New Roman" w:hAnsi="Times New Roman" w:cs="Times New Roman"/>
          <w:color w:val="000000"/>
          <w:sz w:val="28"/>
          <w:szCs w:val="28"/>
          <w:lang w:eastAsia="ru-RU"/>
        </w:rPr>
      </w:pPr>
      <w:r w:rsidRPr="006B48F6">
        <w:rPr>
          <w:rFonts w:ascii="Times New Roman" w:hAnsi="Times New Roman" w:cs="Times New Roman"/>
          <w:color w:val="000000"/>
          <w:sz w:val="28"/>
          <w:szCs w:val="28"/>
          <w:lang w:eastAsia="ru-RU"/>
        </w:rPr>
        <w:t>Регистрация заявления, представленных (направленных) заявителем (представителем заявителя), осуществляется должностными лицами Администрации, ответственными за выполнение административной процедуры по приему и регистрации документов при предоставлении муниципальной услуги.</w:t>
      </w:r>
    </w:p>
    <w:p w:rsidR="006459DE" w:rsidRPr="006B48F6" w:rsidRDefault="006459DE" w:rsidP="0066716D">
      <w:pPr>
        <w:spacing w:after="0" w:line="240" w:lineRule="auto"/>
        <w:ind w:firstLine="567"/>
        <w:jc w:val="both"/>
        <w:rPr>
          <w:rFonts w:ascii="Times New Roman" w:hAnsi="Times New Roman" w:cs="Times New Roman"/>
          <w:color w:val="000000"/>
          <w:sz w:val="28"/>
          <w:szCs w:val="28"/>
          <w:lang w:eastAsia="ru-RU"/>
        </w:rPr>
      </w:pPr>
      <w:r w:rsidRPr="006B48F6">
        <w:rPr>
          <w:rFonts w:ascii="Times New Roman" w:hAnsi="Times New Roman" w:cs="Times New Roman"/>
          <w:color w:val="000000"/>
          <w:sz w:val="28"/>
          <w:szCs w:val="28"/>
          <w:lang w:eastAsia="ru-RU"/>
        </w:rPr>
        <w:t>3.2.3. Максимальный срок выполнения административной процедуры «Прием и регистрация представления и прилагаемых документов» составляет 2 календарных дня.</w:t>
      </w:r>
    </w:p>
    <w:p w:rsidR="006459DE" w:rsidRPr="006B48F6" w:rsidRDefault="007E02DC" w:rsidP="0066716D">
      <w:pPr>
        <w:spacing w:after="0" w:line="240" w:lineRule="auto"/>
        <w:ind w:firstLine="567"/>
        <w:jc w:val="both"/>
        <w:rPr>
          <w:rFonts w:ascii="Times New Roman" w:hAnsi="Times New Roman" w:cs="Times New Roman"/>
          <w:b/>
          <w:bCs/>
          <w:color w:val="000000"/>
          <w:sz w:val="28"/>
          <w:szCs w:val="28"/>
          <w:lang w:eastAsia="ru-RU"/>
        </w:rPr>
      </w:pPr>
      <w:r>
        <w:rPr>
          <w:rFonts w:ascii="Times New Roman" w:hAnsi="Times New Roman" w:cs="Times New Roman"/>
          <w:b/>
          <w:bCs/>
          <w:color w:val="000000"/>
          <w:sz w:val="28"/>
          <w:szCs w:val="28"/>
          <w:lang w:eastAsia="ru-RU"/>
        </w:rPr>
        <w:t>3.3. П</w:t>
      </w:r>
      <w:r w:rsidR="006459DE" w:rsidRPr="006B48F6">
        <w:rPr>
          <w:rFonts w:ascii="Times New Roman" w:hAnsi="Times New Roman" w:cs="Times New Roman"/>
          <w:b/>
          <w:bCs/>
          <w:color w:val="000000"/>
          <w:sz w:val="28"/>
          <w:szCs w:val="28"/>
          <w:lang w:eastAsia="ru-RU"/>
        </w:rPr>
        <w:t>роверка документов и принятие решения о присвоении (продлении срока действия) спортивного разряда либо об отказе в присвоении (продлении срока действия) спортивного разряда</w:t>
      </w:r>
      <w:r w:rsidR="006459DE">
        <w:rPr>
          <w:rFonts w:ascii="Times New Roman" w:hAnsi="Times New Roman" w:cs="Times New Roman"/>
          <w:b/>
          <w:bCs/>
          <w:color w:val="000000"/>
          <w:sz w:val="28"/>
          <w:szCs w:val="28"/>
          <w:lang w:eastAsia="ru-RU"/>
        </w:rPr>
        <w:t>.</w:t>
      </w:r>
    </w:p>
    <w:p w:rsidR="006459DE" w:rsidRPr="006B48F6" w:rsidRDefault="006459DE" w:rsidP="0066716D">
      <w:pPr>
        <w:spacing w:after="0" w:line="240" w:lineRule="auto"/>
        <w:ind w:firstLine="567"/>
        <w:jc w:val="both"/>
        <w:rPr>
          <w:rFonts w:ascii="Times New Roman" w:hAnsi="Times New Roman" w:cs="Times New Roman"/>
          <w:color w:val="000000"/>
          <w:sz w:val="28"/>
          <w:szCs w:val="28"/>
          <w:lang w:eastAsia="ru-RU"/>
        </w:rPr>
      </w:pPr>
      <w:r w:rsidRPr="006B48F6">
        <w:rPr>
          <w:rFonts w:ascii="Times New Roman" w:hAnsi="Times New Roman" w:cs="Times New Roman"/>
          <w:color w:val="000000"/>
          <w:sz w:val="28"/>
          <w:szCs w:val="28"/>
          <w:lang w:eastAsia="ru-RU"/>
        </w:rPr>
        <w:t>3.3.1. Основанием для начала административной процедуры «Проверка документов и принятие решения о присвоении (продлении срока действия) спортивного разряда либо об отказе в присвоении (продлении срока действия) спортивного разряда» является поступление материалов ответственному специалисту.</w:t>
      </w:r>
    </w:p>
    <w:p w:rsidR="006459DE" w:rsidRPr="006B48F6" w:rsidRDefault="006459DE" w:rsidP="0066716D">
      <w:pPr>
        <w:spacing w:after="0" w:line="240" w:lineRule="auto"/>
        <w:ind w:firstLine="567"/>
        <w:jc w:val="both"/>
        <w:rPr>
          <w:rFonts w:ascii="Times New Roman" w:hAnsi="Times New Roman" w:cs="Times New Roman"/>
          <w:color w:val="000000"/>
          <w:sz w:val="28"/>
          <w:szCs w:val="28"/>
          <w:lang w:eastAsia="ru-RU"/>
        </w:rPr>
      </w:pPr>
      <w:r w:rsidRPr="006B48F6">
        <w:rPr>
          <w:rFonts w:ascii="Times New Roman" w:hAnsi="Times New Roman" w:cs="Times New Roman"/>
          <w:color w:val="000000"/>
          <w:sz w:val="28"/>
          <w:szCs w:val="28"/>
          <w:lang w:eastAsia="ru-RU"/>
        </w:rPr>
        <w:t>3.3.2. Ответственный специалист проверяет наличие всех необходимых документов, соответствие сведений о выполнении гражданином спортивного разряда нормам, требованиям и условиям, выполнение которых необходимо для присвоения соответствующего спортивного разряда.</w:t>
      </w:r>
    </w:p>
    <w:p w:rsidR="006459DE" w:rsidRPr="006B48F6" w:rsidRDefault="006459DE" w:rsidP="0066716D">
      <w:pPr>
        <w:spacing w:after="0" w:line="240" w:lineRule="auto"/>
        <w:ind w:firstLine="567"/>
        <w:jc w:val="both"/>
        <w:rPr>
          <w:rFonts w:ascii="Times New Roman" w:hAnsi="Times New Roman" w:cs="Times New Roman"/>
          <w:color w:val="000000"/>
          <w:sz w:val="28"/>
          <w:szCs w:val="28"/>
          <w:lang w:eastAsia="ru-RU"/>
        </w:rPr>
      </w:pPr>
      <w:r w:rsidRPr="006B48F6">
        <w:rPr>
          <w:rFonts w:ascii="Times New Roman" w:hAnsi="Times New Roman" w:cs="Times New Roman"/>
          <w:color w:val="000000"/>
          <w:sz w:val="28"/>
          <w:szCs w:val="28"/>
          <w:lang w:eastAsia="ru-RU"/>
        </w:rPr>
        <w:t>3.3.3.В случае, если гражданин повторно выполнил требования, нормы и условия для присвоения спортивного разряда (то есть подтвердил спортивный разряд), ответственным специалистом готовится проект постановления Администрации</w:t>
      </w:r>
      <w:r w:rsidRPr="006B48F6">
        <w:rPr>
          <w:rFonts w:ascii="Times New Roman" w:hAnsi="Times New Roman" w:cs="Times New Roman"/>
          <w:color w:val="000000"/>
          <w:spacing w:val="-10"/>
          <w:sz w:val="28"/>
          <w:szCs w:val="28"/>
          <w:lang w:eastAsia="ru-RU"/>
        </w:rPr>
        <w:t> </w:t>
      </w:r>
      <w:r w:rsidRPr="006B48F6">
        <w:rPr>
          <w:rFonts w:ascii="Times New Roman" w:hAnsi="Times New Roman" w:cs="Times New Roman"/>
          <w:color w:val="000000"/>
          <w:sz w:val="28"/>
          <w:szCs w:val="28"/>
          <w:lang w:eastAsia="ru-RU"/>
        </w:rPr>
        <w:t>о продлении срока действия спортивного разряда;</w:t>
      </w:r>
    </w:p>
    <w:p w:rsidR="006459DE" w:rsidRPr="006B48F6" w:rsidRDefault="006459DE" w:rsidP="0066716D">
      <w:pPr>
        <w:spacing w:after="0" w:line="240" w:lineRule="auto"/>
        <w:ind w:firstLine="567"/>
        <w:jc w:val="both"/>
        <w:rPr>
          <w:rFonts w:ascii="Times New Roman" w:hAnsi="Times New Roman" w:cs="Times New Roman"/>
          <w:color w:val="000000"/>
          <w:sz w:val="28"/>
          <w:szCs w:val="28"/>
          <w:lang w:eastAsia="ru-RU"/>
        </w:rPr>
      </w:pPr>
      <w:r w:rsidRPr="006B48F6">
        <w:rPr>
          <w:rFonts w:ascii="Times New Roman" w:hAnsi="Times New Roman" w:cs="Times New Roman"/>
          <w:color w:val="000000"/>
          <w:sz w:val="28"/>
          <w:szCs w:val="28"/>
          <w:lang w:eastAsia="ru-RU"/>
        </w:rPr>
        <w:t>3.3.4. В случае соответствия сведений о выполнении гражданином условий присвоения спортивного разряда </w:t>
      </w:r>
      <w:r w:rsidRPr="006B48F6">
        <w:rPr>
          <w:rFonts w:ascii="Times New Roman" w:hAnsi="Times New Roman" w:cs="Times New Roman"/>
          <w:color w:val="000000"/>
          <w:spacing w:val="-10"/>
          <w:sz w:val="28"/>
          <w:szCs w:val="28"/>
          <w:lang w:eastAsia="ru-RU"/>
        </w:rPr>
        <w:t>нормам, требованиям и условиям, выполнение которых необходимо для присвоения первоначального или более высокого спортивного разряда</w:t>
      </w:r>
      <w:r w:rsidRPr="006B48F6">
        <w:rPr>
          <w:rFonts w:ascii="Times New Roman" w:hAnsi="Times New Roman" w:cs="Times New Roman"/>
          <w:color w:val="000000"/>
          <w:sz w:val="28"/>
          <w:szCs w:val="28"/>
          <w:lang w:eastAsia="ru-RU"/>
        </w:rPr>
        <w:t>, ответственным специалистом готовится проект постановления Администрации</w:t>
      </w:r>
      <w:r w:rsidRPr="006B48F6">
        <w:rPr>
          <w:rFonts w:ascii="Times New Roman" w:hAnsi="Times New Roman" w:cs="Times New Roman"/>
          <w:color w:val="000000"/>
          <w:spacing w:val="-10"/>
          <w:sz w:val="28"/>
          <w:szCs w:val="28"/>
          <w:lang w:eastAsia="ru-RU"/>
        </w:rPr>
        <w:t> </w:t>
      </w:r>
      <w:r w:rsidRPr="006B48F6">
        <w:rPr>
          <w:rFonts w:ascii="Times New Roman" w:hAnsi="Times New Roman" w:cs="Times New Roman"/>
          <w:color w:val="000000"/>
          <w:sz w:val="28"/>
          <w:szCs w:val="28"/>
          <w:lang w:eastAsia="ru-RU"/>
        </w:rPr>
        <w:t>о присвоении спортивного разряда.</w:t>
      </w:r>
    </w:p>
    <w:p w:rsidR="006459DE" w:rsidRPr="006B48F6" w:rsidRDefault="006459DE" w:rsidP="0066716D">
      <w:pPr>
        <w:spacing w:after="0" w:line="240" w:lineRule="auto"/>
        <w:ind w:firstLine="567"/>
        <w:jc w:val="both"/>
        <w:rPr>
          <w:rFonts w:ascii="Times New Roman" w:hAnsi="Times New Roman" w:cs="Times New Roman"/>
          <w:color w:val="000000"/>
          <w:sz w:val="28"/>
          <w:szCs w:val="28"/>
          <w:lang w:eastAsia="ru-RU"/>
        </w:rPr>
      </w:pPr>
      <w:r w:rsidRPr="006B48F6">
        <w:rPr>
          <w:rFonts w:ascii="Times New Roman" w:hAnsi="Times New Roman" w:cs="Times New Roman"/>
          <w:color w:val="000000"/>
          <w:sz w:val="28"/>
          <w:szCs w:val="28"/>
          <w:lang w:eastAsia="ru-RU"/>
        </w:rPr>
        <w:t>3.3.5. При наличии оснований, указанных в пункте 2.8 настоящего Регламента, ответственным специалистом готовится письменное уведомление об отказе в присвоении спортивного разряда (продлении срока действия) с указанием оснований отказа.</w:t>
      </w:r>
    </w:p>
    <w:p w:rsidR="006459DE" w:rsidRPr="000A7452" w:rsidRDefault="006459DE" w:rsidP="0066716D">
      <w:pPr>
        <w:spacing w:after="0" w:line="240" w:lineRule="auto"/>
        <w:ind w:firstLine="567"/>
        <w:jc w:val="both"/>
        <w:rPr>
          <w:rFonts w:ascii="Times New Roman" w:hAnsi="Times New Roman" w:cs="Times New Roman"/>
          <w:color w:val="000000"/>
          <w:sz w:val="28"/>
          <w:szCs w:val="28"/>
          <w:lang w:eastAsia="ru-RU"/>
        </w:rPr>
      </w:pPr>
      <w:r w:rsidRPr="000A7452">
        <w:rPr>
          <w:rFonts w:ascii="Times New Roman" w:hAnsi="Times New Roman" w:cs="Times New Roman"/>
          <w:color w:val="000000"/>
          <w:sz w:val="28"/>
          <w:szCs w:val="28"/>
          <w:lang w:eastAsia="ru-RU"/>
        </w:rPr>
        <w:t>3.3.6. Проект постановления Администрации</w:t>
      </w:r>
      <w:r w:rsidRPr="000A7452">
        <w:rPr>
          <w:rFonts w:ascii="Times New Roman" w:hAnsi="Times New Roman" w:cs="Times New Roman"/>
          <w:color w:val="000000"/>
          <w:spacing w:val="-10"/>
          <w:sz w:val="28"/>
          <w:szCs w:val="28"/>
          <w:lang w:eastAsia="ru-RU"/>
        </w:rPr>
        <w:t> </w:t>
      </w:r>
      <w:r w:rsidRPr="000A7452">
        <w:rPr>
          <w:rFonts w:ascii="Times New Roman" w:hAnsi="Times New Roman" w:cs="Times New Roman"/>
          <w:color w:val="000000"/>
          <w:sz w:val="28"/>
          <w:szCs w:val="28"/>
          <w:lang w:eastAsia="ru-RU"/>
        </w:rPr>
        <w:t>о присвоении (продлении срока действия) спортивного разряда (уведомление об отказе в присвоении (продлении срока действия) спортивного разряда с указанием оснований отказа) направляются ответственным специалистом Главе администрации для подписания.</w:t>
      </w:r>
    </w:p>
    <w:p w:rsidR="006459DE" w:rsidRPr="000A7452" w:rsidRDefault="006459DE" w:rsidP="0066716D">
      <w:pPr>
        <w:spacing w:after="0" w:line="240" w:lineRule="auto"/>
        <w:ind w:firstLine="567"/>
        <w:jc w:val="both"/>
        <w:rPr>
          <w:rFonts w:ascii="Times New Roman" w:hAnsi="Times New Roman" w:cs="Times New Roman"/>
          <w:color w:val="000000"/>
          <w:sz w:val="28"/>
          <w:szCs w:val="28"/>
          <w:lang w:eastAsia="ru-RU"/>
        </w:rPr>
      </w:pPr>
      <w:r w:rsidRPr="000A7452">
        <w:rPr>
          <w:rFonts w:ascii="Times New Roman" w:hAnsi="Times New Roman" w:cs="Times New Roman"/>
          <w:color w:val="000000"/>
          <w:sz w:val="28"/>
          <w:szCs w:val="28"/>
          <w:lang w:eastAsia="ru-RU"/>
        </w:rPr>
        <w:t>3.3.7. Подписанное Главой Администрации постановление о присвоении (продлении срока действия) спортивного разряда (уведомление об отказе в присвоении (продлении срока действия) спортивного разряда) передается ответственному специалисту.</w:t>
      </w:r>
    </w:p>
    <w:p w:rsidR="006459DE" w:rsidRPr="000A7452" w:rsidRDefault="006459DE" w:rsidP="000A7452">
      <w:pPr>
        <w:spacing w:after="0" w:line="240" w:lineRule="auto"/>
        <w:ind w:firstLine="567"/>
        <w:jc w:val="both"/>
        <w:rPr>
          <w:rFonts w:ascii="Times New Roman" w:hAnsi="Times New Roman" w:cs="Times New Roman"/>
          <w:color w:val="000000"/>
          <w:sz w:val="28"/>
          <w:szCs w:val="28"/>
          <w:lang w:eastAsia="ru-RU"/>
        </w:rPr>
      </w:pPr>
      <w:r w:rsidRPr="000A7452">
        <w:rPr>
          <w:rFonts w:ascii="Times New Roman" w:hAnsi="Times New Roman" w:cs="Times New Roman"/>
          <w:color w:val="000000"/>
          <w:sz w:val="28"/>
          <w:szCs w:val="28"/>
          <w:lang w:eastAsia="ru-RU"/>
        </w:rPr>
        <w:lastRenderedPageBreak/>
        <w:t>3.3.8. Максимальный срок выполнения действия – 10 рабочих дней со дня поступления в Администрацию документов для присвоения спортивного разряда.</w:t>
      </w:r>
    </w:p>
    <w:p w:rsidR="006459DE" w:rsidRPr="000A7452" w:rsidRDefault="006459DE" w:rsidP="000A7452">
      <w:pPr>
        <w:spacing w:after="0" w:line="240" w:lineRule="auto"/>
        <w:ind w:firstLine="567"/>
        <w:jc w:val="both"/>
        <w:rPr>
          <w:rFonts w:ascii="Times New Roman" w:hAnsi="Times New Roman" w:cs="Times New Roman"/>
          <w:color w:val="000000"/>
          <w:sz w:val="28"/>
          <w:szCs w:val="28"/>
          <w:lang w:eastAsia="ru-RU"/>
        </w:rPr>
      </w:pPr>
      <w:r w:rsidRPr="000A7452">
        <w:rPr>
          <w:rFonts w:ascii="Times New Roman" w:hAnsi="Times New Roman" w:cs="Times New Roman"/>
          <w:color w:val="000000"/>
          <w:sz w:val="28"/>
          <w:szCs w:val="28"/>
          <w:lang w:eastAsia="ru-RU"/>
        </w:rPr>
        <w:t>Критерием определения права заявителя на получение муниципальной услуги является наличие всех необходимых документов, надлежащие их оформление.</w:t>
      </w:r>
    </w:p>
    <w:p w:rsidR="006459DE" w:rsidRPr="000A7452" w:rsidRDefault="006459DE" w:rsidP="000A7452">
      <w:pPr>
        <w:spacing w:after="0" w:line="240" w:lineRule="auto"/>
        <w:ind w:firstLine="567"/>
        <w:jc w:val="both"/>
        <w:rPr>
          <w:rFonts w:ascii="Times New Roman" w:hAnsi="Times New Roman" w:cs="Times New Roman"/>
          <w:color w:val="000000"/>
          <w:sz w:val="28"/>
          <w:szCs w:val="28"/>
          <w:lang w:eastAsia="ru-RU"/>
        </w:rPr>
      </w:pPr>
      <w:r w:rsidRPr="000A7452">
        <w:rPr>
          <w:rFonts w:ascii="Times New Roman" w:hAnsi="Times New Roman" w:cs="Times New Roman"/>
          <w:color w:val="000000"/>
          <w:sz w:val="28"/>
          <w:szCs w:val="28"/>
          <w:lang w:eastAsia="ru-RU"/>
        </w:rPr>
        <w:t>3.3.9. Результатом административной процедуры является</w:t>
      </w:r>
      <w:r>
        <w:rPr>
          <w:rFonts w:ascii="Times New Roman" w:hAnsi="Times New Roman" w:cs="Times New Roman"/>
          <w:color w:val="000000"/>
          <w:sz w:val="28"/>
          <w:szCs w:val="28"/>
          <w:lang w:eastAsia="ru-RU"/>
        </w:rPr>
        <w:t xml:space="preserve"> </w:t>
      </w:r>
      <w:r w:rsidRPr="000A7452">
        <w:rPr>
          <w:rFonts w:ascii="Times New Roman" w:hAnsi="Times New Roman" w:cs="Times New Roman"/>
          <w:color w:val="000000"/>
          <w:sz w:val="28"/>
          <w:szCs w:val="28"/>
          <w:lang w:eastAsia="ru-RU"/>
        </w:rPr>
        <w:t>определение права заявителя на получение муниципальной услуги.</w:t>
      </w:r>
    </w:p>
    <w:p w:rsidR="006459DE" w:rsidRPr="000A7452" w:rsidRDefault="006459DE" w:rsidP="000A7452">
      <w:pPr>
        <w:spacing w:after="0" w:line="240" w:lineRule="auto"/>
        <w:ind w:firstLine="567"/>
        <w:jc w:val="both"/>
        <w:rPr>
          <w:rFonts w:ascii="Times New Roman" w:hAnsi="Times New Roman" w:cs="Times New Roman"/>
          <w:color w:val="000000"/>
          <w:sz w:val="28"/>
          <w:szCs w:val="28"/>
          <w:lang w:eastAsia="ru-RU"/>
        </w:rPr>
      </w:pPr>
      <w:r w:rsidRPr="000A7452">
        <w:rPr>
          <w:rFonts w:ascii="Times New Roman" w:hAnsi="Times New Roman" w:cs="Times New Roman"/>
          <w:color w:val="000000"/>
          <w:sz w:val="28"/>
          <w:szCs w:val="28"/>
          <w:lang w:eastAsia="ru-RU"/>
        </w:rPr>
        <w:t>Принятие постановления Администрации о присвоении спортивного разряда либо постановления Администрации об отказе в присвоении спортивного разряда с указанием оснований для отказа</w:t>
      </w:r>
    </w:p>
    <w:p w:rsidR="006459DE" w:rsidRDefault="006459DE" w:rsidP="000A7452">
      <w:pPr>
        <w:spacing w:after="0" w:line="240" w:lineRule="auto"/>
        <w:ind w:firstLine="567"/>
        <w:jc w:val="both"/>
        <w:rPr>
          <w:rFonts w:ascii="Times New Roman" w:hAnsi="Times New Roman" w:cs="Times New Roman"/>
          <w:b/>
          <w:bCs/>
          <w:color w:val="000000"/>
          <w:sz w:val="28"/>
          <w:szCs w:val="28"/>
          <w:lang w:eastAsia="ru-RU"/>
        </w:rPr>
      </w:pPr>
      <w:r w:rsidRPr="00635A68">
        <w:rPr>
          <w:rFonts w:ascii="Times New Roman" w:hAnsi="Times New Roman" w:cs="Times New Roman"/>
          <w:b/>
          <w:bCs/>
          <w:color w:val="000000"/>
          <w:sz w:val="28"/>
          <w:szCs w:val="28"/>
          <w:lang w:eastAsia="ru-RU"/>
        </w:rPr>
        <w:t xml:space="preserve">3.4. Основание для начала административной процедуры </w:t>
      </w:r>
    </w:p>
    <w:p w:rsidR="006459DE" w:rsidRPr="000A7452" w:rsidRDefault="006459DE" w:rsidP="000A7452">
      <w:pPr>
        <w:spacing w:after="0" w:line="240" w:lineRule="auto"/>
        <w:ind w:firstLine="567"/>
        <w:jc w:val="both"/>
        <w:rPr>
          <w:rFonts w:ascii="Times New Roman" w:hAnsi="Times New Roman" w:cs="Times New Roman"/>
          <w:color w:val="000000"/>
          <w:sz w:val="28"/>
          <w:szCs w:val="28"/>
          <w:lang w:eastAsia="ru-RU"/>
        </w:rPr>
      </w:pPr>
      <w:proofErr w:type="gramStart"/>
      <w:r>
        <w:rPr>
          <w:rFonts w:ascii="Times New Roman" w:hAnsi="Times New Roman" w:cs="Times New Roman"/>
          <w:color w:val="000000"/>
          <w:sz w:val="28"/>
          <w:szCs w:val="28"/>
          <w:lang w:eastAsia="ru-RU"/>
        </w:rPr>
        <w:t>«Р</w:t>
      </w:r>
      <w:r w:rsidRPr="000A7452">
        <w:rPr>
          <w:rFonts w:ascii="Times New Roman" w:hAnsi="Times New Roman" w:cs="Times New Roman"/>
          <w:color w:val="000000"/>
          <w:sz w:val="28"/>
          <w:szCs w:val="28"/>
          <w:lang w:eastAsia="ru-RU"/>
        </w:rPr>
        <w:t>егистрация постановления о присвоении спортивного разряда (уведомления об отказе в присвоении (продлении срока действия) спортивного разряда), выдача зачетной классификационной книжки (внесение записи в зачетную классификационную книжку) и значка соответствующего спортивного разряда, направление уведомления об отказе в присвоении (продлении срока действия) спортивного разряда» является поступление подписанного главой Администрации постановления о присвоении спортивного разряда (продлении срока действия) или уведомления об отказе в</w:t>
      </w:r>
      <w:proofErr w:type="gramEnd"/>
      <w:r w:rsidRPr="000A7452">
        <w:rPr>
          <w:rFonts w:ascii="Times New Roman" w:hAnsi="Times New Roman" w:cs="Times New Roman"/>
          <w:color w:val="000000"/>
          <w:sz w:val="28"/>
          <w:szCs w:val="28"/>
          <w:lang w:eastAsia="ru-RU"/>
        </w:rPr>
        <w:t xml:space="preserve"> </w:t>
      </w:r>
      <w:proofErr w:type="gramStart"/>
      <w:r w:rsidRPr="000A7452">
        <w:rPr>
          <w:rFonts w:ascii="Times New Roman" w:hAnsi="Times New Roman" w:cs="Times New Roman"/>
          <w:color w:val="000000"/>
          <w:sz w:val="28"/>
          <w:szCs w:val="28"/>
          <w:lang w:eastAsia="ru-RU"/>
        </w:rPr>
        <w:t>присвоении</w:t>
      </w:r>
      <w:proofErr w:type="gramEnd"/>
      <w:r w:rsidRPr="000A7452">
        <w:rPr>
          <w:rFonts w:ascii="Times New Roman" w:hAnsi="Times New Roman" w:cs="Times New Roman"/>
          <w:color w:val="000000"/>
          <w:sz w:val="28"/>
          <w:szCs w:val="28"/>
          <w:lang w:eastAsia="ru-RU"/>
        </w:rPr>
        <w:t> (продлении срока действия) спортивного разряда с указанием оснований отказа) ответственному специалисту.</w:t>
      </w:r>
    </w:p>
    <w:p w:rsidR="006459DE" w:rsidRDefault="006459DE" w:rsidP="00635A68">
      <w:pPr>
        <w:spacing w:after="0" w:line="240" w:lineRule="auto"/>
        <w:ind w:firstLine="567"/>
        <w:jc w:val="both"/>
        <w:rPr>
          <w:rFonts w:ascii="Times New Roman" w:hAnsi="Times New Roman" w:cs="Times New Roman"/>
          <w:color w:val="000000"/>
          <w:sz w:val="28"/>
          <w:szCs w:val="28"/>
          <w:lang w:eastAsia="ru-RU"/>
        </w:rPr>
      </w:pPr>
      <w:r w:rsidRPr="00635A68">
        <w:rPr>
          <w:rFonts w:ascii="Times New Roman" w:hAnsi="Times New Roman" w:cs="Times New Roman"/>
          <w:color w:val="000000"/>
          <w:sz w:val="28"/>
          <w:szCs w:val="28"/>
          <w:lang w:eastAsia="ru-RU"/>
        </w:rPr>
        <w:t>3.4.1.</w:t>
      </w:r>
      <w:r>
        <w:rPr>
          <w:rFonts w:ascii="Times New Roman" w:hAnsi="Times New Roman" w:cs="Times New Roman"/>
          <w:color w:val="000000"/>
          <w:sz w:val="28"/>
          <w:szCs w:val="28"/>
          <w:lang w:eastAsia="ru-RU"/>
        </w:rPr>
        <w:t xml:space="preserve"> </w:t>
      </w:r>
      <w:r w:rsidRPr="00635A68">
        <w:rPr>
          <w:rFonts w:ascii="Times New Roman" w:hAnsi="Times New Roman" w:cs="Times New Roman"/>
          <w:color w:val="000000"/>
          <w:sz w:val="28"/>
          <w:szCs w:val="28"/>
          <w:lang w:eastAsia="ru-RU"/>
        </w:rPr>
        <w:t>Специалист Администрации, ответственный за предо</w:t>
      </w:r>
      <w:r>
        <w:rPr>
          <w:rFonts w:ascii="Times New Roman" w:hAnsi="Times New Roman" w:cs="Times New Roman"/>
          <w:color w:val="000000"/>
          <w:sz w:val="28"/>
          <w:szCs w:val="28"/>
          <w:lang w:eastAsia="ru-RU"/>
        </w:rPr>
        <w:t>ставление муниципальной услуги.</w:t>
      </w:r>
    </w:p>
    <w:p w:rsidR="006459DE" w:rsidRPr="00635A68" w:rsidRDefault="006459DE" w:rsidP="00635A68">
      <w:pPr>
        <w:spacing w:after="0" w:line="24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3.4.1.1. Г</w:t>
      </w:r>
      <w:r w:rsidRPr="00635A68">
        <w:rPr>
          <w:rFonts w:ascii="Times New Roman" w:hAnsi="Times New Roman" w:cs="Times New Roman"/>
          <w:color w:val="000000"/>
          <w:sz w:val="28"/>
          <w:szCs w:val="28"/>
          <w:lang w:eastAsia="ru-RU"/>
        </w:rPr>
        <w:t>отовит проект постановления Администрации о присвоении спортивного разряда, либо об отказе в присвоении спортивного разряда с указанием оснований для отказа, который направляется для согласования соответствующим специалистам Администрации.</w:t>
      </w:r>
    </w:p>
    <w:p w:rsidR="006459DE" w:rsidRPr="00635A68" w:rsidRDefault="006459DE" w:rsidP="00635A68">
      <w:pPr>
        <w:spacing w:after="0" w:line="24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3.4.1.2.</w:t>
      </w:r>
      <w:r w:rsidRPr="00635A68">
        <w:rPr>
          <w:rFonts w:ascii="Times New Roman" w:hAnsi="Times New Roman" w:cs="Times New Roman"/>
          <w:color w:val="000000"/>
          <w:sz w:val="28"/>
          <w:szCs w:val="28"/>
          <w:lang w:eastAsia="ru-RU"/>
        </w:rPr>
        <w:t xml:space="preserve"> Максимальный срок выполнения действия – 30 дней со дня регистрации представления.</w:t>
      </w:r>
      <w:r>
        <w:rPr>
          <w:rFonts w:ascii="Times New Roman" w:hAnsi="Times New Roman" w:cs="Times New Roman"/>
          <w:color w:val="000000"/>
          <w:sz w:val="28"/>
          <w:szCs w:val="28"/>
          <w:lang w:eastAsia="ru-RU"/>
        </w:rPr>
        <w:t xml:space="preserve"> </w:t>
      </w:r>
      <w:r w:rsidRPr="00635A68">
        <w:rPr>
          <w:rFonts w:ascii="Times New Roman" w:hAnsi="Times New Roman" w:cs="Times New Roman"/>
          <w:color w:val="000000"/>
          <w:sz w:val="28"/>
          <w:szCs w:val="28"/>
          <w:lang w:eastAsia="ru-RU"/>
        </w:rPr>
        <w:t>Результат действия – подготовленный проект постановления Администрации о присвоении спортивного разряда либо проект постановления Администрации об отказе в присвоении спортивного разряда с указанием оснований для отказа.</w:t>
      </w:r>
    </w:p>
    <w:p w:rsidR="006459DE" w:rsidRDefault="006459DE" w:rsidP="00D45667">
      <w:pPr>
        <w:spacing w:after="0" w:line="24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3.4.1.3</w:t>
      </w:r>
      <w:r w:rsidRPr="00635A68">
        <w:rPr>
          <w:rFonts w:ascii="Times New Roman" w:hAnsi="Times New Roman" w:cs="Times New Roman"/>
          <w:color w:val="000000"/>
          <w:sz w:val="28"/>
          <w:szCs w:val="28"/>
          <w:lang w:eastAsia="ru-RU"/>
        </w:rPr>
        <w:t>. Проект постановления Администрации о присвоении спортивного разряда либо проект постановления Администрации об отказе в присвоении спортивного разряда с указанием оснований для отказа направляется Главе Администрации для подписания.</w:t>
      </w:r>
    </w:p>
    <w:p w:rsidR="006459DE" w:rsidRDefault="006459DE" w:rsidP="00D45667">
      <w:pPr>
        <w:spacing w:after="0" w:line="24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w:t>
      </w:r>
      <w:r w:rsidRPr="00635A68">
        <w:rPr>
          <w:rFonts w:ascii="Times New Roman" w:hAnsi="Times New Roman" w:cs="Times New Roman"/>
          <w:color w:val="000000"/>
          <w:sz w:val="28"/>
          <w:szCs w:val="28"/>
          <w:lang w:eastAsia="ru-RU"/>
        </w:rPr>
        <w:t>Максимальный срок выполнения действия – 45 дней со дня регистрации представления.</w:t>
      </w:r>
      <w:r>
        <w:rPr>
          <w:rFonts w:ascii="Times New Roman" w:hAnsi="Times New Roman" w:cs="Times New Roman"/>
          <w:color w:val="000000"/>
          <w:sz w:val="28"/>
          <w:szCs w:val="28"/>
          <w:lang w:eastAsia="ru-RU"/>
        </w:rPr>
        <w:t xml:space="preserve"> </w:t>
      </w:r>
    </w:p>
    <w:p w:rsidR="006459DE" w:rsidRPr="00635A68" w:rsidRDefault="006459DE" w:rsidP="00D45667">
      <w:pPr>
        <w:spacing w:after="0" w:line="240" w:lineRule="auto"/>
        <w:ind w:firstLine="567"/>
        <w:jc w:val="both"/>
        <w:rPr>
          <w:rFonts w:ascii="Times New Roman" w:hAnsi="Times New Roman" w:cs="Times New Roman"/>
          <w:color w:val="000000"/>
          <w:sz w:val="28"/>
          <w:szCs w:val="28"/>
          <w:lang w:eastAsia="ru-RU"/>
        </w:rPr>
      </w:pPr>
      <w:r w:rsidRPr="00635A68">
        <w:rPr>
          <w:rFonts w:ascii="Times New Roman" w:hAnsi="Times New Roman" w:cs="Times New Roman"/>
          <w:color w:val="000000"/>
          <w:sz w:val="28"/>
          <w:szCs w:val="28"/>
          <w:lang w:eastAsia="ru-RU"/>
        </w:rPr>
        <w:t>При присвоении спортивного разряда Администрацией выдается нагрудный значок соответствующего спортивного разряда и зачетная классификационная книжка.</w:t>
      </w:r>
    </w:p>
    <w:p w:rsidR="006459DE" w:rsidRPr="00635A68" w:rsidRDefault="006459DE" w:rsidP="00635A68">
      <w:pPr>
        <w:spacing w:after="0" w:line="240" w:lineRule="auto"/>
        <w:ind w:firstLine="567"/>
        <w:jc w:val="both"/>
        <w:rPr>
          <w:rFonts w:ascii="Times New Roman" w:hAnsi="Times New Roman" w:cs="Times New Roman"/>
          <w:color w:val="000000"/>
          <w:sz w:val="28"/>
          <w:szCs w:val="28"/>
          <w:lang w:eastAsia="ru-RU"/>
        </w:rPr>
      </w:pPr>
      <w:r w:rsidRPr="00635A68">
        <w:rPr>
          <w:rFonts w:ascii="Times New Roman" w:hAnsi="Times New Roman" w:cs="Times New Roman"/>
          <w:color w:val="000000"/>
          <w:sz w:val="28"/>
          <w:szCs w:val="28"/>
          <w:lang w:eastAsia="ru-RU"/>
        </w:rPr>
        <w:t>Зачетная классификационная книжка выдается один раз при первом присвоении спортивного разряда.</w:t>
      </w:r>
    </w:p>
    <w:p w:rsidR="006459DE" w:rsidRPr="00635A68" w:rsidRDefault="006459DE" w:rsidP="00635A68">
      <w:pPr>
        <w:spacing w:after="0" w:line="240" w:lineRule="auto"/>
        <w:ind w:firstLine="567"/>
        <w:jc w:val="both"/>
        <w:rPr>
          <w:rFonts w:ascii="Times New Roman" w:hAnsi="Times New Roman" w:cs="Times New Roman"/>
          <w:color w:val="000000"/>
          <w:sz w:val="28"/>
          <w:szCs w:val="28"/>
          <w:lang w:eastAsia="ru-RU"/>
        </w:rPr>
      </w:pPr>
      <w:r w:rsidRPr="00635A68">
        <w:rPr>
          <w:rFonts w:ascii="Times New Roman" w:hAnsi="Times New Roman" w:cs="Times New Roman"/>
          <w:color w:val="000000"/>
          <w:sz w:val="28"/>
          <w:szCs w:val="28"/>
          <w:lang w:eastAsia="ru-RU"/>
        </w:rPr>
        <w:lastRenderedPageBreak/>
        <w:t>Сведения о присвоении спортивного разряда заносятся в зачетную классификационную книжку спортсмена и заверяются печатью Администрации и подписью Главы Администрации или лица, уполномоченного Главой Администрации.</w:t>
      </w:r>
    </w:p>
    <w:p w:rsidR="006459DE" w:rsidRPr="00635A68" w:rsidRDefault="006459DE" w:rsidP="00635A68">
      <w:pPr>
        <w:spacing w:after="0" w:line="240" w:lineRule="auto"/>
        <w:ind w:firstLine="567"/>
        <w:jc w:val="both"/>
        <w:rPr>
          <w:rFonts w:ascii="Times New Roman" w:hAnsi="Times New Roman" w:cs="Times New Roman"/>
          <w:color w:val="000000"/>
          <w:sz w:val="28"/>
          <w:szCs w:val="28"/>
          <w:lang w:eastAsia="ru-RU"/>
        </w:rPr>
      </w:pPr>
      <w:r w:rsidRPr="00635A68">
        <w:rPr>
          <w:rFonts w:ascii="Times New Roman" w:hAnsi="Times New Roman" w:cs="Times New Roman"/>
          <w:color w:val="000000"/>
          <w:sz w:val="28"/>
          <w:szCs w:val="28"/>
          <w:lang w:eastAsia="ru-RU"/>
        </w:rPr>
        <w:t>Спортивный разряд присваивается сроком на 2 года.</w:t>
      </w:r>
    </w:p>
    <w:p w:rsidR="006459DE" w:rsidRPr="00635A68" w:rsidRDefault="006459DE" w:rsidP="00635A68">
      <w:pPr>
        <w:spacing w:after="0" w:line="240" w:lineRule="auto"/>
        <w:ind w:firstLine="567"/>
        <w:jc w:val="both"/>
        <w:rPr>
          <w:rFonts w:ascii="Times New Roman" w:hAnsi="Times New Roman" w:cs="Times New Roman"/>
          <w:color w:val="000000"/>
          <w:sz w:val="28"/>
          <w:szCs w:val="28"/>
          <w:lang w:eastAsia="ru-RU"/>
        </w:rPr>
      </w:pPr>
      <w:r w:rsidRPr="00635A68">
        <w:rPr>
          <w:rFonts w:ascii="Times New Roman" w:hAnsi="Times New Roman" w:cs="Times New Roman"/>
          <w:color w:val="000000"/>
          <w:sz w:val="28"/>
          <w:szCs w:val="28"/>
          <w:lang w:eastAsia="ru-RU"/>
        </w:rPr>
        <w:t>Критерием принятия решения о присвоении спортивного разряда является отсутствие оснований для отказа в присвоении спортивного разряда.</w:t>
      </w:r>
    </w:p>
    <w:p w:rsidR="006459DE" w:rsidRPr="00635A68" w:rsidRDefault="006459DE" w:rsidP="00635A68">
      <w:pPr>
        <w:spacing w:after="0" w:line="240" w:lineRule="auto"/>
        <w:ind w:firstLine="567"/>
        <w:jc w:val="both"/>
        <w:rPr>
          <w:rFonts w:ascii="Times New Roman" w:hAnsi="Times New Roman" w:cs="Times New Roman"/>
          <w:color w:val="000000"/>
          <w:sz w:val="28"/>
          <w:szCs w:val="28"/>
          <w:lang w:eastAsia="ru-RU"/>
        </w:rPr>
      </w:pPr>
      <w:r w:rsidRPr="00635A68">
        <w:rPr>
          <w:rFonts w:ascii="Times New Roman" w:hAnsi="Times New Roman" w:cs="Times New Roman"/>
          <w:color w:val="000000"/>
          <w:sz w:val="28"/>
          <w:szCs w:val="28"/>
          <w:lang w:eastAsia="ru-RU"/>
        </w:rPr>
        <w:t>Результат действия – принятие постановления Администрации о присвоении спортивного разряда, занесение сведений о присвоении спортивного разряда в зачетную классификационную книжку спортсмена либо принятие постановления Администрации об отказе в присвоении спортивного разряда с указанием оснований для отказа.</w:t>
      </w:r>
    </w:p>
    <w:p w:rsidR="006459DE" w:rsidRPr="00635A68" w:rsidRDefault="006459DE" w:rsidP="00635A68">
      <w:pPr>
        <w:spacing w:after="0" w:line="240" w:lineRule="auto"/>
        <w:ind w:firstLine="567"/>
        <w:jc w:val="both"/>
        <w:rPr>
          <w:rFonts w:ascii="Times New Roman" w:hAnsi="Times New Roman" w:cs="Times New Roman"/>
          <w:color w:val="000000"/>
          <w:sz w:val="28"/>
          <w:szCs w:val="28"/>
          <w:lang w:eastAsia="ru-RU"/>
        </w:rPr>
      </w:pPr>
      <w:r w:rsidRPr="00635A68">
        <w:rPr>
          <w:rFonts w:ascii="Times New Roman" w:hAnsi="Times New Roman" w:cs="Times New Roman"/>
          <w:color w:val="000000"/>
          <w:sz w:val="28"/>
          <w:szCs w:val="28"/>
          <w:lang w:eastAsia="ru-RU"/>
        </w:rPr>
        <w:t>Максимальный срок выполнения действия – 2 месяца со дня регистрации представления.</w:t>
      </w:r>
    </w:p>
    <w:p w:rsidR="006459DE" w:rsidRPr="00635A68" w:rsidRDefault="006459DE" w:rsidP="00635A68">
      <w:pPr>
        <w:spacing w:after="0" w:line="24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3.4.1.4.</w:t>
      </w:r>
      <w:r w:rsidRPr="00635A68">
        <w:rPr>
          <w:rFonts w:ascii="Times New Roman" w:hAnsi="Times New Roman" w:cs="Times New Roman"/>
          <w:color w:val="000000"/>
          <w:sz w:val="28"/>
          <w:szCs w:val="28"/>
          <w:lang w:eastAsia="ru-RU"/>
        </w:rPr>
        <w:t xml:space="preserve"> Специалист Администрации, ответственный за предоставление муниципальной услуги, уведомляет заявителя о принятом решении по предоставлению муниципальной услуги по адресу, указанному заявителем.</w:t>
      </w:r>
    </w:p>
    <w:p w:rsidR="006459DE" w:rsidRPr="00635A68" w:rsidRDefault="006459DE" w:rsidP="00635A68">
      <w:pPr>
        <w:spacing w:after="0" w:line="240" w:lineRule="auto"/>
        <w:ind w:firstLine="567"/>
        <w:jc w:val="both"/>
        <w:rPr>
          <w:rFonts w:ascii="Times New Roman" w:hAnsi="Times New Roman" w:cs="Times New Roman"/>
          <w:color w:val="000000"/>
          <w:sz w:val="28"/>
          <w:szCs w:val="28"/>
          <w:lang w:eastAsia="ru-RU"/>
        </w:rPr>
      </w:pPr>
      <w:r w:rsidRPr="00635A68">
        <w:rPr>
          <w:rFonts w:ascii="Times New Roman" w:hAnsi="Times New Roman" w:cs="Times New Roman"/>
          <w:color w:val="000000"/>
          <w:sz w:val="28"/>
          <w:szCs w:val="28"/>
          <w:lang w:eastAsia="ru-RU"/>
        </w:rPr>
        <w:t>Копия постановления Администрации о присвоении спортивного разряда в течение 10 рабочих дней, а копия постановления Администрации об отказе в присвоении спортивного разряда с приложением документов на присвоение спортивного разряда в течение 5 рабочих дней со дня подписания направляются (вручает) заявителю.</w:t>
      </w:r>
    </w:p>
    <w:p w:rsidR="006459DE" w:rsidRPr="00635A68" w:rsidRDefault="006459DE" w:rsidP="00635A68">
      <w:pPr>
        <w:spacing w:after="0" w:line="24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3.4.1.5</w:t>
      </w:r>
      <w:r w:rsidRPr="00635A68">
        <w:rPr>
          <w:rFonts w:ascii="Times New Roman" w:hAnsi="Times New Roman" w:cs="Times New Roman"/>
          <w:color w:val="000000"/>
          <w:sz w:val="28"/>
          <w:szCs w:val="28"/>
          <w:lang w:eastAsia="ru-RU"/>
        </w:rPr>
        <w:t xml:space="preserve">. Для получения зачетной классификационной книжки и значка соответствующего спортивного разряда в соответствии с принятым постановлением Администрации о присвоении спортивного разряда заявителю необходимо обратиться в сектор по </w:t>
      </w:r>
      <w:r>
        <w:rPr>
          <w:rFonts w:ascii="Times New Roman" w:hAnsi="Times New Roman" w:cs="Times New Roman"/>
          <w:color w:val="000000"/>
          <w:sz w:val="28"/>
          <w:szCs w:val="28"/>
          <w:lang w:eastAsia="ru-RU"/>
        </w:rPr>
        <w:t>профилактики правонарушений, развитию физической культуры, спорта и молодежной политики.</w:t>
      </w:r>
      <w:r w:rsidRPr="00635A68">
        <w:rPr>
          <w:rFonts w:ascii="Times New Roman" w:hAnsi="Times New Roman" w:cs="Times New Roman"/>
          <w:color w:val="000000"/>
          <w:sz w:val="28"/>
          <w:szCs w:val="28"/>
          <w:lang w:eastAsia="ru-RU"/>
        </w:rPr>
        <w:t xml:space="preserve"> </w:t>
      </w:r>
      <w:r>
        <w:rPr>
          <w:rFonts w:ascii="Times New Roman" w:hAnsi="Times New Roman" w:cs="Times New Roman"/>
          <w:color w:val="000000"/>
          <w:sz w:val="28"/>
          <w:szCs w:val="28"/>
          <w:lang w:eastAsia="ru-RU"/>
        </w:rPr>
        <w:t>Заведующий</w:t>
      </w:r>
      <w:r w:rsidRPr="00635A68">
        <w:rPr>
          <w:rFonts w:ascii="Times New Roman" w:hAnsi="Times New Roman" w:cs="Times New Roman"/>
          <w:color w:val="000000"/>
          <w:sz w:val="28"/>
          <w:szCs w:val="28"/>
          <w:lang w:eastAsia="ru-RU"/>
        </w:rPr>
        <w:t xml:space="preserve"> сектором по </w:t>
      </w:r>
      <w:r>
        <w:rPr>
          <w:rFonts w:ascii="Times New Roman" w:hAnsi="Times New Roman" w:cs="Times New Roman"/>
          <w:color w:val="000000"/>
          <w:sz w:val="28"/>
          <w:szCs w:val="28"/>
          <w:lang w:eastAsia="ru-RU"/>
        </w:rPr>
        <w:t>профилактики правонарушений, развитию физической культуры, спорта и молодежной политики</w:t>
      </w:r>
      <w:r w:rsidRPr="00635A68">
        <w:rPr>
          <w:rFonts w:ascii="Times New Roman" w:hAnsi="Times New Roman" w:cs="Times New Roman"/>
          <w:color w:val="000000"/>
          <w:sz w:val="28"/>
          <w:szCs w:val="28"/>
          <w:lang w:eastAsia="ru-RU"/>
        </w:rPr>
        <w:t xml:space="preserve"> Администрации при обращении заявителя (представителя заявителя) выдает под роспись зачетную классификационную книжку и значок соответствующего спортивного разряда в день обращения</w:t>
      </w:r>
      <w:r>
        <w:rPr>
          <w:rFonts w:ascii="Times New Roman" w:hAnsi="Times New Roman" w:cs="Times New Roman"/>
          <w:color w:val="000000"/>
          <w:sz w:val="28"/>
          <w:szCs w:val="28"/>
          <w:lang w:eastAsia="ru-RU"/>
        </w:rPr>
        <w:t>.</w:t>
      </w:r>
    </w:p>
    <w:p w:rsidR="006459DE" w:rsidRDefault="006459DE" w:rsidP="00635A68">
      <w:pPr>
        <w:spacing w:after="0" w:line="240" w:lineRule="auto"/>
        <w:ind w:firstLine="567"/>
        <w:jc w:val="center"/>
        <w:rPr>
          <w:rFonts w:ascii="Times New Roman" w:hAnsi="Times New Roman" w:cs="Times New Roman"/>
          <w:color w:val="000000"/>
          <w:sz w:val="24"/>
          <w:szCs w:val="24"/>
          <w:lang w:eastAsia="ru-RU"/>
        </w:rPr>
      </w:pPr>
      <w:r w:rsidRPr="00635A68">
        <w:rPr>
          <w:rFonts w:ascii="Times New Roman" w:hAnsi="Times New Roman" w:cs="Times New Roman"/>
          <w:color w:val="000000"/>
          <w:sz w:val="24"/>
          <w:szCs w:val="24"/>
          <w:lang w:eastAsia="ru-RU"/>
        </w:rPr>
        <w:t xml:space="preserve"> </w:t>
      </w:r>
    </w:p>
    <w:p w:rsidR="006459DE" w:rsidRPr="00D45667" w:rsidRDefault="006459DE" w:rsidP="00635A68">
      <w:pPr>
        <w:spacing w:after="0" w:line="240" w:lineRule="auto"/>
        <w:ind w:firstLine="567"/>
        <w:jc w:val="center"/>
        <w:rPr>
          <w:rFonts w:ascii="Times New Roman" w:hAnsi="Times New Roman" w:cs="Times New Roman"/>
          <w:color w:val="000000"/>
          <w:sz w:val="28"/>
          <w:szCs w:val="28"/>
          <w:lang w:eastAsia="ru-RU"/>
        </w:rPr>
      </w:pPr>
      <w:r w:rsidRPr="00D45667">
        <w:rPr>
          <w:rFonts w:ascii="Times New Roman" w:hAnsi="Times New Roman" w:cs="Times New Roman"/>
          <w:b/>
          <w:bCs/>
          <w:color w:val="000000"/>
          <w:sz w:val="28"/>
          <w:szCs w:val="28"/>
          <w:lang w:eastAsia="ru-RU"/>
        </w:rPr>
        <w:t xml:space="preserve">4. Формы </w:t>
      </w:r>
      <w:proofErr w:type="gramStart"/>
      <w:r w:rsidRPr="00D45667">
        <w:rPr>
          <w:rFonts w:ascii="Times New Roman" w:hAnsi="Times New Roman" w:cs="Times New Roman"/>
          <w:b/>
          <w:bCs/>
          <w:color w:val="000000"/>
          <w:sz w:val="28"/>
          <w:szCs w:val="28"/>
          <w:lang w:eastAsia="ru-RU"/>
        </w:rPr>
        <w:t>контроля за</w:t>
      </w:r>
      <w:proofErr w:type="gramEnd"/>
      <w:r w:rsidRPr="00D45667">
        <w:rPr>
          <w:rFonts w:ascii="Times New Roman" w:hAnsi="Times New Roman" w:cs="Times New Roman"/>
          <w:b/>
          <w:bCs/>
          <w:color w:val="000000"/>
          <w:sz w:val="28"/>
          <w:szCs w:val="28"/>
          <w:lang w:eastAsia="ru-RU"/>
        </w:rPr>
        <w:t xml:space="preserve"> предоставлением муниципальной услуги</w:t>
      </w:r>
    </w:p>
    <w:p w:rsidR="006459DE" w:rsidRPr="00786EA5" w:rsidRDefault="006459DE" w:rsidP="0066716D">
      <w:pPr>
        <w:shd w:val="clear" w:color="auto" w:fill="FFFFFF"/>
        <w:spacing w:after="0" w:line="240" w:lineRule="auto"/>
        <w:ind w:firstLine="567"/>
        <w:jc w:val="both"/>
        <w:rPr>
          <w:rFonts w:ascii="Times New Roman" w:hAnsi="Times New Roman" w:cs="Times New Roman"/>
          <w:color w:val="000000"/>
          <w:sz w:val="24"/>
          <w:szCs w:val="24"/>
          <w:lang w:eastAsia="ru-RU"/>
        </w:rPr>
      </w:pPr>
      <w:r w:rsidRPr="00786EA5">
        <w:rPr>
          <w:rFonts w:ascii="Times New Roman" w:hAnsi="Times New Roman" w:cs="Times New Roman"/>
          <w:color w:val="000000"/>
          <w:spacing w:val="-10"/>
          <w:sz w:val="24"/>
          <w:szCs w:val="24"/>
          <w:lang w:eastAsia="ru-RU"/>
        </w:rPr>
        <w:t> </w:t>
      </w:r>
    </w:p>
    <w:p w:rsidR="006459DE" w:rsidRPr="00D45667" w:rsidRDefault="006459DE" w:rsidP="0066716D">
      <w:pPr>
        <w:spacing w:after="0" w:line="240" w:lineRule="auto"/>
        <w:ind w:firstLine="567"/>
        <w:jc w:val="both"/>
        <w:rPr>
          <w:rFonts w:ascii="Times New Roman" w:hAnsi="Times New Roman" w:cs="Times New Roman"/>
          <w:color w:val="000000"/>
          <w:sz w:val="28"/>
          <w:szCs w:val="28"/>
          <w:lang w:eastAsia="ru-RU"/>
        </w:rPr>
      </w:pPr>
      <w:r w:rsidRPr="00D45667">
        <w:rPr>
          <w:rFonts w:ascii="Times New Roman" w:hAnsi="Times New Roman" w:cs="Times New Roman"/>
          <w:color w:val="000000"/>
          <w:sz w:val="28"/>
          <w:szCs w:val="28"/>
          <w:lang w:eastAsia="ru-RU"/>
        </w:rPr>
        <w:t xml:space="preserve">4.1. Порядок осуществления текущего </w:t>
      </w:r>
      <w:proofErr w:type="gramStart"/>
      <w:r w:rsidRPr="00D45667">
        <w:rPr>
          <w:rFonts w:ascii="Times New Roman" w:hAnsi="Times New Roman" w:cs="Times New Roman"/>
          <w:color w:val="000000"/>
          <w:sz w:val="28"/>
          <w:szCs w:val="28"/>
          <w:lang w:eastAsia="ru-RU"/>
        </w:rPr>
        <w:t>контроля за</w:t>
      </w:r>
      <w:proofErr w:type="gramEnd"/>
      <w:r w:rsidRPr="00D45667">
        <w:rPr>
          <w:rFonts w:ascii="Times New Roman" w:hAnsi="Times New Roman" w:cs="Times New Roman"/>
          <w:color w:val="000000"/>
          <w:sz w:val="28"/>
          <w:szCs w:val="28"/>
          <w:lang w:eastAsia="ru-RU"/>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459DE" w:rsidRPr="00D45667" w:rsidRDefault="006459DE" w:rsidP="0066716D">
      <w:pPr>
        <w:spacing w:after="0" w:line="240" w:lineRule="auto"/>
        <w:ind w:firstLine="567"/>
        <w:jc w:val="both"/>
        <w:rPr>
          <w:rFonts w:ascii="Times New Roman" w:hAnsi="Times New Roman" w:cs="Times New Roman"/>
          <w:color w:val="000000"/>
          <w:sz w:val="28"/>
          <w:szCs w:val="28"/>
          <w:lang w:eastAsia="ru-RU"/>
        </w:rPr>
      </w:pPr>
      <w:r w:rsidRPr="00D45667">
        <w:rPr>
          <w:rFonts w:ascii="Times New Roman" w:hAnsi="Times New Roman" w:cs="Times New Roman"/>
          <w:color w:val="000000"/>
          <w:sz w:val="28"/>
          <w:szCs w:val="28"/>
          <w:lang w:eastAsia="ru-RU"/>
        </w:rPr>
        <w:t xml:space="preserve">4.1.1. Текущий </w:t>
      </w:r>
      <w:proofErr w:type="gramStart"/>
      <w:r w:rsidRPr="00D45667">
        <w:rPr>
          <w:rFonts w:ascii="Times New Roman" w:hAnsi="Times New Roman" w:cs="Times New Roman"/>
          <w:color w:val="000000"/>
          <w:sz w:val="28"/>
          <w:szCs w:val="28"/>
          <w:lang w:eastAsia="ru-RU"/>
        </w:rPr>
        <w:t>контроль за</w:t>
      </w:r>
      <w:proofErr w:type="gramEnd"/>
      <w:r w:rsidRPr="00D45667">
        <w:rPr>
          <w:rFonts w:ascii="Times New Roman" w:hAnsi="Times New Roman" w:cs="Times New Roman"/>
          <w:color w:val="000000"/>
          <w:sz w:val="28"/>
          <w:szCs w:val="28"/>
          <w:lang w:eastAsia="ru-RU"/>
        </w:rPr>
        <w:t xml:space="preserve"> соблюдением и исполнением ответственными должностными лицами Администрации установленных Регламентом административных процедур, а также соответствием решений, принятых в рамках предоставления муниципальной услуги, положениям нормативных правовых актов Пензенской области и Российской Федерации осуществляется </w:t>
      </w:r>
      <w:r w:rsidRPr="00D45667">
        <w:rPr>
          <w:rFonts w:ascii="Times New Roman" w:hAnsi="Times New Roman" w:cs="Times New Roman"/>
          <w:color w:val="000000"/>
          <w:sz w:val="28"/>
          <w:szCs w:val="28"/>
          <w:lang w:eastAsia="ru-RU"/>
        </w:rPr>
        <w:lastRenderedPageBreak/>
        <w:t xml:space="preserve">по предоставлению муниципальной услуги осуществляется заместителем Главы Администрации </w:t>
      </w:r>
      <w:proofErr w:type="spellStart"/>
      <w:r w:rsidRPr="00D45667">
        <w:rPr>
          <w:rFonts w:ascii="Times New Roman" w:hAnsi="Times New Roman" w:cs="Times New Roman"/>
          <w:color w:val="000000"/>
          <w:sz w:val="28"/>
          <w:szCs w:val="28"/>
          <w:lang w:eastAsia="ru-RU"/>
        </w:rPr>
        <w:t>Камешкирского</w:t>
      </w:r>
      <w:proofErr w:type="spellEnd"/>
      <w:r w:rsidRPr="00D45667">
        <w:rPr>
          <w:rFonts w:ascii="Times New Roman" w:hAnsi="Times New Roman" w:cs="Times New Roman"/>
          <w:color w:val="000000"/>
          <w:sz w:val="28"/>
          <w:szCs w:val="28"/>
          <w:lang w:eastAsia="ru-RU"/>
        </w:rPr>
        <w:t xml:space="preserve"> района.</w:t>
      </w:r>
    </w:p>
    <w:p w:rsidR="006459DE" w:rsidRPr="00D45667" w:rsidRDefault="006459DE" w:rsidP="0066716D">
      <w:pPr>
        <w:spacing w:after="0" w:line="240" w:lineRule="auto"/>
        <w:ind w:firstLine="567"/>
        <w:jc w:val="both"/>
        <w:rPr>
          <w:rFonts w:ascii="Times New Roman" w:hAnsi="Times New Roman" w:cs="Times New Roman"/>
          <w:color w:val="000000"/>
          <w:sz w:val="28"/>
          <w:szCs w:val="28"/>
          <w:lang w:eastAsia="ru-RU"/>
        </w:rPr>
      </w:pPr>
      <w:r w:rsidRPr="00D45667">
        <w:rPr>
          <w:rFonts w:ascii="Times New Roman" w:hAnsi="Times New Roman" w:cs="Times New Roman"/>
          <w:color w:val="000000"/>
          <w:sz w:val="28"/>
          <w:szCs w:val="28"/>
          <w:lang w:eastAsia="ru-RU"/>
        </w:rPr>
        <w:t>4.1.2. Текущий контроль осуществляется путем проведения проверок соблюдения и исполнения положений настоящего Регламента, иных нормативных правовых актов Российской Федерации.</w:t>
      </w:r>
    </w:p>
    <w:p w:rsidR="006459DE" w:rsidRPr="00D45667" w:rsidRDefault="006459DE" w:rsidP="0066716D">
      <w:pPr>
        <w:spacing w:after="0" w:line="240" w:lineRule="auto"/>
        <w:ind w:firstLine="567"/>
        <w:jc w:val="both"/>
        <w:rPr>
          <w:rFonts w:ascii="Times New Roman" w:hAnsi="Times New Roman" w:cs="Times New Roman"/>
          <w:color w:val="000000"/>
          <w:sz w:val="28"/>
          <w:szCs w:val="28"/>
          <w:lang w:eastAsia="ru-RU"/>
        </w:rPr>
      </w:pPr>
      <w:r w:rsidRPr="00D45667">
        <w:rPr>
          <w:rFonts w:ascii="Times New Roman" w:hAnsi="Times New Roman" w:cs="Times New Roman"/>
          <w:color w:val="000000"/>
          <w:sz w:val="28"/>
          <w:szCs w:val="28"/>
          <w:lang w:eastAsia="ru-RU"/>
        </w:rPr>
        <w:t xml:space="preserve">4.1.3. Периодичность осуществления текущего контроля устанавливается Главой администрации </w:t>
      </w:r>
      <w:proofErr w:type="spellStart"/>
      <w:r w:rsidRPr="00D45667">
        <w:rPr>
          <w:rFonts w:ascii="Times New Roman" w:hAnsi="Times New Roman" w:cs="Times New Roman"/>
          <w:color w:val="000000"/>
          <w:sz w:val="28"/>
          <w:szCs w:val="28"/>
          <w:lang w:eastAsia="ru-RU"/>
        </w:rPr>
        <w:t>Камешкирского</w:t>
      </w:r>
      <w:proofErr w:type="spellEnd"/>
      <w:r w:rsidRPr="00D45667">
        <w:rPr>
          <w:rFonts w:ascii="Times New Roman" w:hAnsi="Times New Roman" w:cs="Times New Roman"/>
          <w:color w:val="000000"/>
          <w:sz w:val="28"/>
          <w:szCs w:val="28"/>
          <w:lang w:eastAsia="ru-RU"/>
        </w:rPr>
        <w:t xml:space="preserve"> района или лицом, исполняющим его обязанности.</w:t>
      </w:r>
    </w:p>
    <w:p w:rsidR="006459DE" w:rsidRPr="00D45667" w:rsidRDefault="006459DE" w:rsidP="0066716D">
      <w:pPr>
        <w:spacing w:after="0" w:line="240" w:lineRule="auto"/>
        <w:ind w:firstLine="567"/>
        <w:jc w:val="both"/>
        <w:rPr>
          <w:rFonts w:ascii="Times New Roman" w:hAnsi="Times New Roman" w:cs="Times New Roman"/>
          <w:color w:val="000000"/>
          <w:sz w:val="28"/>
          <w:szCs w:val="28"/>
          <w:lang w:eastAsia="ru-RU"/>
        </w:rPr>
      </w:pPr>
      <w:r w:rsidRPr="00D45667">
        <w:rPr>
          <w:rFonts w:ascii="Times New Roman" w:hAnsi="Times New Roman" w:cs="Times New Roman"/>
          <w:color w:val="000000"/>
          <w:sz w:val="28"/>
          <w:szCs w:val="28"/>
          <w:lang w:eastAsia="ru-RU"/>
        </w:rPr>
        <w:t>4.2. Порядок и периодичность осуществления плановых и внеплановых проверок полноты и качества предоставления муниципальной услуги.</w:t>
      </w:r>
    </w:p>
    <w:p w:rsidR="006459DE" w:rsidRPr="00D45667" w:rsidRDefault="006459DE" w:rsidP="0066716D">
      <w:pPr>
        <w:spacing w:after="0" w:line="240" w:lineRule="auto"/>
        <w:ind w:firstLine="567"/>
        <w:jc w:val="both"/>
        <w:rPr>
          <w:rFonts w:ascii="Times New Roman" w:hAnsi="Times New Roman" w:cs="Times New Roman"/>
          <w:color w:val="000000"/>
          <w:sz w:val="28"/>
          <w:szCs w:val="28"/>
          <w:lang w:eastAsia="ru-RU"/>
        </w:rPr>
      </w:pPr>
      <w:r w:rsidRPr="00D45667">
        <w:rPr>
          <w:rFonts w:ascii="Times New Roman" w:hAnsi="Times New Roman" w:cs="Times New Roman"/>
          <w:color w:val="000000"/>
          <w:sz w:val="28"/>
          <w:szCs w:val="28"/>
          <w:lang w:eastAsia="ru-RU"/>
        </w:rPr>
        <w:t>4.2.1. Периодичность проведения проверок может носить плановый характер (осуществляться на основании планов работы Администрации) и внеплановый характер (по конкретному обращению заявителя).</w:t>
      </w:r>
    </w:p>
    <w:p w:rsidR="006459DE" w:rsidRPr="00D45667" w:rsidRDefault="006459DE" w:rsidP="0066716D">
      <w:pPr>
        <w:spacing w:after="0" w:line="240" w:lineRule="auto"/>
        <w:ind w:firstLine="567"/>
        <w:jc w:val="both"/>
        <w:rPr>
          <w:rFonts w:ascii="Times New Roman" w:hAnsi="Times New Roman" w:cs="Times New Roman"/>
          <w:color w:val="000000"/>
          <w:sz w:val="28"/>
          <w:szCs w:val="28"/>
          <w:lang w:eastAsia="ru-RU"/>
        </w:rPr>
      </w:pPr>
      <w:r w:rsidRPr="00D45667">
        <w:rPr>
          <w:rFonts w:ascii="Times New Roman" w:hAnsi="Times New Roman" w:cs="Times New Roman"/>
          <w:color w:val="000000"/>
          <w:sz w:val="28"/>
          <w:szCs w:val="28"/>
          <w:lang w:eastAsia="ru-RU"/>
        </w:rPr>
        <w:t>4.2.2. Для проведения проверки полноты и качества предоставления муниципальной услуги формируется комиссия, состав которой утверждается правовым актом Администрации.</w:t>
      </w:r>
    </w:p>
    <w:p w:rsidR="006459DE" w:rsidRPr="00D45667" w:rsidRDefault="006459DE" w:rsidP="0066716D">
      <w:pPr>
        <w:spacing w:after="0" w:line="240" w:lineRule="auto"/>
        <w:ind w:firstLine="567"/>
        <w:jc w:val="both"/>
        <w:rPr>
          <w:rFonts w:ascii="Times New Roman" w:hAnsi="Times New Roman" w:cs="Times New Roman"/>
          <w:color w:val="000000"/>
          <w:sz w:val="28"/>
          <w:szCs w:val="28"/>
          <w:lang w:eastAsia="ru-RU"/>
        </w:rPr>
      </w:pPr>
      <w:r w:rsidRPr="00D45667">
        <w:rPr>
          <w:rFonts w:ascii="Times New Roman" w:hAnsi="Times New Roman" w:cs="Times New Roman"/>
          <w:color w:val="000000"/>
          <w:sz w:val="28"/>
          <w:szCs w:val="28"/>
          <w:lang w:eastAsia="ru-RU"/>
        </w:rPr>
        <w:t>4.2.3. Результаты деятельности комиссии оформляются протоколом, в котором отмечаются выявленные недостатки и предложения по их устранению.</w:t>
      </w:r>
    </w:p>
    <w:p w:rsidR="006459DE" w:rsidRPr="00D45667" w:rsidRDefault="006459DE" w:rsidP="0066716D">
      <w:pPr>
        <w:spacing w:after="0" w:line="240" w:lineRule="auto"/>
        <w:ind w:firstLine="567"/>
        <w:jc w:val="both"/>
        <w:rPr>
          <w:rFonts w:ascii="Times New Roman" w:hAnsi="Times New Roman" w:cs="Times New Roman"/>
          <w:color w:val="000000"/>
          <w:sz w:val="28"/>
          <w:szCs w:val="28"/>
          <w:lang w:eastAsia="ru-RU"/>
        </w:rPr>
      </w:pPr>
      <w:r w:rsidRPr="00D45667">
        <w:rPr>
          <w:rFonts w:ascii="Times New Roman" w:hAnsi="Times New Roman" w:cs="Times New Roman"/>
          <w:color w:val="000000"/>
          <w:sz w:val="28"/>
          <w:szCs w:val="28"/>
          <w:lang w:eastAsia="ru-RU"/>
        </w:rPr>
        <w:t>4.2.4.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6459DE" w:rsidRPr="00D45667" w:rsidRDefault="006459DE" w:rsidP="0066716D">
      <w:pPr>
        <w:spacing w:after="0" w:line="240" w:lineRule="auto"/>
        <w:ind w:firstLine="567"/>
        <w:jc w:val="both"/>
        <w:rPr>
          <w:rFonts w:ascii="Times New Roman" w:hAnsi="Times New Roman" w:cs="Times New Roman"/>
          <w:color w:val="000000"/>
          <w:sz w:val="28"/>
          <w:szCs w:val="28"/>
          <w:lang w:eastAsia="ru-RU"/>
        </w:rPr>
      </w:pPr>
      <w:r w:rsidRPr="00D45667">
        <w:rPr>
          <w:rFonts w:ascii="Times New Roman" w:hAnsi="Times New Roman" w:cs="Times New Roman"/>
          <w:color w:val="000000"/>
          <w:sz w:val="28"/>
          <w:szCs w:val="28"/>
          <w:lang w:eastAsia="ru-RU"/>
        </w:rPr>
        <w:t>4.3. Ответственность должностных лиц Администрации за решения и действия (бездействие), принимаемые ими в ходе предоставления муниципальной услуги.</w:t>
      </w:r>
    </w:p>
    <w:p w:rsidR="006459DE" w:rsidRPr="00D45667" w:rsidRDefault="006459DE" w:rsidP="0066716D">
      <w:pPr>
        <w:spacing w:after="0" w:line="240" w:lineRule="auto"/>
        <w:ind w:firstLine="567"/>
        <w:jc w:val="both"/>
        <w:rPr>
          <w:rFonts w:ascii="Times New Roman" w:hAnsi="Times New Roman" w:cs="Times New Roman"/>
          <w:color w:val="000000"/>
          <w:sz w:val="28"/>
          <w:szCs w:val="28"/>
          <w:lang w:eastAsia="ru-RU"/>
        </w:rPr>
      </w:pPr>
      <w:proofErr w:type="gramStart"/>
      <w:r w:rsidRPr="00D45667">
        <w:rPr>
          <w:rFonts w:ascii="Times New Roman" w:hAnsi="Times New Roman" w:cs="Times New Roman"/>
          <w:color w:val="000000"/>
          <w:sz w:val="28"/>
          <w:szCs w:val="28"/>
          <w:lang w:eastAsia="ru-RU"/>
        </w:rPr>
        <w:t>Ответственный</w:t>
      </w:r>
      <w:proofErr w:type="gramEnd"/>
      <w:r w:rsidRPr="00D45667">
        <w:rPr>
          <w:rFonts w:ascii="Times New Roman" w:hAnsi="Times New Roman" w:cs="Times New Roman"/>
          <w:color w:val="000000"/>
          <w:sz w:val="28"/>
          <w:szCs w:val="28"/>
          <w:lang w:eastAsia="ru-RU"/>
        </w:rPr>
        <w:t xml:space="preserve"> за предоставление муниципальной услуги несет персональную ответственность за:</w:t>
      </w:r>
    </w:p>
    <w:p w:rsidR="006459DE" w:rsidRPr="00D45667" w:rsidRDefault="006459DE" w:rsidP="0066716D">
      <w:pPr>
        <w:spacing w:after="0" w:line="240" w:lineRule="auto"/>
        <w:ind w:firstLine="567"/>
        <w:jc w:val="both"/>
        <w:rPr>
          <w:rFonts w:ascii="Times New Roman" w:hAnsi="Times New Roman" w:cs="Times New Roman"/>
          <w:color w:val="000000"/>
          <w:sz w:val="28"/>
          <w:szCs w:val="28"/>
          <w:lang w:eastAsia="ru-RU"/>
        </w:rPr>
      </w:pPr>
      <w:r w:rsidRPr="00D45667">
        <w:rPr>
          <w:rFonts w:ascii="Times New Roman" w:hAnsi="Times New Roman" w:cs="Times New Roman"/>
          <w:color w:val="000000"/>
          <w:sz w:val="28"/>
          <w:szCs w:val="28"/>
          <w:lang w:eastAsia="ru-RU"/>
        </w:rPr>
        <w:t>- соблюдение сроков рассмотрения запроса заявителя;</w:t>
      </w:r>
    </w:p>
    <w:p w:rsidR="006459DE" w:rsidRPr="00D45667" w:rsidRDefault="006459DE" w:rsidP="0066716D">
      <w:pPr>
        <w:spacing w:after="0" w:line="240" w:lineRule="auto"/>
        <w:ind w:firstLine="567"/>
        <w:jc w:val="both"/>
        <w:rPr>
          <w:rFonts w:ascii="Times New Roman" w:hAnsi="Times New Roman" w:cs="Times New Roman"/>
          <w:color w:val="000000"/>
          <w:sz w:val="28"/>
          <w:szCs w:val="28"/>
          <w:lang w:eastAsia="ru-RU"/>
        </w:rPr>
      </w:pPr>
      <w:r w:rsidRPr="00D45667">
        <w:rPr>
          <w:rFonts w:ascii="Times New Roman" w:hAnsi="Times New Roman" w:cs="Times New Roman"/>
          <w:color w:val="000000"/>
          <w:sz w:val="28"/>
          <w:szCs w:val="28"/>
          <w:lang w:eastAsia="ru-RU"/>
        </w:rPr>
        <w:t>- соблюдение сроков и порядка подготовки результата предоставления муниципальной услуги;</w:t>
      </w:r>
    </w:p>
    <w:p w:rsidR="006459DE" w:rsidRPr="00D45667" w:rsidRDefault="006459DE" w:rsidP="0066716D">
      <w:pPr>
        <w:spacing w:after="0" w:line="240" w:lineRule="auto"/>
        <w:ind w:firstLine="567"/>
        <w:jc w:val="both"/>
        <w:rPr>
          <w:rFonts w:ascii="Times New Roman" w:hAnsi="Times New Roman" w:cs="Times New Roman"/>
          <w:color w:val="000000"/>
          <w:sz w:val="28"/>
          <w:szCs w:val="28"/>
          <w:lang w:eastAsia="ru-RU"/>
        </w:rPr>
      </w:pPr>
      <w:r w:rsidRPr="00D45667">
        <w:rPr>
          <w:rFonts w:ascii="Times New Roman" w:hAnsi="Times New Roman" w:cs="Times New Roman"/>
          <w:color w:val="000000"/>
          <w:sz w:val="28"/>
          <w:szCs w:val="28"/>
          <w:lang w:eastAsia="ru-RU"/>
        </w:rPr>
        <w:t>- соответствие результатов рассмотрения документов требованиям законодательства Российской Федерации;</w:t>
      </w:r>
    </w:p>
    <w:p w:rsidR="006459DE" w:rsidRPr="00D45667" w:rsidRDefault="006459DE" w:rsidP="0066716D">
      <w:pPr>
        <w:spacing w:after="0" w:line="240" w:lineRule="auto"/>
        <w:ind w:firstLine="567"/>
        <w:jc w:val="both"/>
        <w:rPr>
          <w:rFonts w:ascii="Times New Roman" w:hAnsi="Times New Roman" w:cs="Times New Roman"/>
          <w:color w:val="000000"/>
          <w:sz w:val="28"/>
          <w:szCs w:val="28"/>
          <w:lang w:eastAsia="ru-RU"/>
        </w:rPr>
      </w:pPr>
      <w:r w:rsidRPr="00D45667">
        <w:rPr>
          <w:rFonts w:ascii="Times New Roman" w:hAnsi="Times New Roman" w:cs="Times New Roman"/>
          <w:color w:val="000000"/>
          <w:sz w:val="28"/>
          <w:szCs w:val="28"/>
          <w:lang w:eastAsia="ru-RU"/>
        </w:rPr>
        <w:t>- принятие мер по проверке представленных документов.</w:t>
      </w:r>
    </w:p>
    <w:p w:rsidR="006459DE" w:rsidRPr="00D45667" w:rsidRDefault="006459DE" w:rsidP="0066716D">
      <w:pPr>
        <w:spacing w:after="0" w:line="240" w:lineRule="auto"/>
        <w:ind w:firstLine="567"/>
        <w:jc w:val="both"/>
        <w:rPr>
          <w:rFonts w:ascii="Times New Roman" w:hAnsi="Times New Roman" w:cs="Times New Roman"/>
          <w:color w:val="000000"/>
          <w:sz w:val="28"/>
          <w:szCs w:val="28"/>
          <w:lang w:eastAsia="ru-RU"/>
        </w:rPr>
      </w:pPr>
      <w:r w:rsidRPr="00D45667">
        <w:rPr>
          <w:rFonts w:ascii="Times New Roman" w:hAnsi="Times New Roman" w:cs="Times New Roman"/>
          <w:color w:val="000000"/>
          <w:sz w:val="28"/>
          <w:szCs w:val="28"/>
          <w:lang w:eastAsia="ru-RU"/>
        </w:rPr>
        <w:t>Персональная ответственность сотрудников закрепляется в их должностных регламентах в соответствии с требованиями законодательства.</w:t>
      </w:r>
    </w:p>
    <w:p w:rsidR="006459DE" w:rsidRPr="00D45667" w:rsidRDefault="006459DE" w:rsidP="0066716D">
      <w:pPr>
        <w:spacing w:after="0" w:line="240" w:lineRule="auto"/>
        <w:ind w:firstLine="567"/>
        <w:jc w:val="both"/>
        <w:rPr>
          <w:rFonts w:ascii="Times New Roman" w:hAnsi="Times New Roman" w:cs="Times New Roman"/>
          <w:color w:val="000000"/>
          <w:sz w:val="28"/>
          <w:szCs w:val="28"/>
          <w:lang w:eastAsia="ru-RU"/>
        </w:rPr>
      </w:pPr>
      <w:r w:rsidRPr="00D45667">
        <w:rPr>
          <w:rFonts w:ascii="Times New Roman" w:hAnsi="Times New Roman" w:cs="Times New Roman"/>
          <w:color w:val="000000"/>
          <w:sz w:val="28"/>
          <w:szCs w:val="28"/>
          <w:lang w:eastAsia="ru-RU"/>
        </w:rPr>
        <w:t xml:space="preserve">4.4. Порядок и формы </w:t>
      </w:r>
      <w:proofErr w:type="gramStart"/>
      <w:r w:rsidRPr="00D45667">
        <w:rPr>
          <w:rFonts w:ascii="Times New Roman" w:hAnsi="Times New Roman" w:cs="Times New Roman"/>
          <w:color w:val="000000"/>
          <w:sz w:val="28"/>
          <w:szCs w:val="28"/>
          <w:lang w:eastAsia="ru-RU"/>
        </w:rPr>
        <w:t>контроля за</w:t>
      </w:r>
      <w:proofErr w:type="gramEnd"/>
      <w:r w:rsidRPr="00D45667">
        <w:rPr>
          <w:rFonts w:ascii="Times New Roman" w:hAnsi="Times New Roman" w:cs="Times New Roman"/>
          <w:color w:val="000000"/>
          <w:sz w:val="28"/>
          <w:szCs w:val="28"/>
          <w:lang w:eastAsia="ru-RU"/>
        </w:rPr>
        <w:t xml:space="preserve"> предоставлением муниципальной услуги.</w:t>
      </w:r>
    </w:p>
    <w:p w:rsidR="006459DE" w:rsidRPr="00D45667" w:rsidRDefault="006459DE" w:rsidP="0066716D">
      <w:pPr>
        <w:spacing w:after="0" w:line="240" w:lineRule="auto"/>
        <w:ind w:firstLine="567"/>
        <w:jc w:val="both"/>
        <w:rPr>
          <w:rFonts w:ascii="Times New Roman" w:hAnsi="Times New Roman" w:cs="Times New Roman"/>
          <w:color w:val="000000"/>
          <w:sz w:val="28"/>
          <w:szCs w:val="28"/>
          <w:lang w:eastAsia="ru-RU"/>
        </w:rPr>
      </w:pPr>
      <w:proofErr w:type="gramStart"/>
      <w:r w:rsidRPr="00D45667">
        <w:rPr>
          <w:rFonts w:ascii="Times New Roman" w:hAnsi="Times New Roman" w:cs="Times New Roman"/>
          <w:color w:val="000000"/>
          <w:sz w:val="28"/>
          <w:szCs w:val="28"/>
          <w:lang w:eastAsia="ru-RU"/>
        </w:rPr>
        <w:t>Контроль за</w:t>
      </w:r>
      <w:proofErr w:type="gramEnd"/>
      <w:r w:rsidRPr="00D45667">
        <w:rPr>
          <w:rFonts w:ascii="Times New Roman" w:hAnsi="Times New Roman" w:cs="Times New Roman"/>
          <w:color w:val="000000"/>
          <w:sz w:val="28"/>
          <w:szCs w:val="28"/>
          <w:lang w:eastAsia="ru-RU"/>
        </w:rPr>
        <w:t xml:space="preserve"> полнотой и качеством предоставления муниципальной услуги включает в себя проведение проверок, принятие решений и подготовку ответов на обращения, содержащие жалобы на действия (бездействие) должностного лица, а также принимаемого им решения при предоставлении муниципальной услуги.</w:t>
      </w:r>
    </w:p>
    <w:p w:rsidR="006459DE" w:rsidRPr="00D45667" w:rsidRDefault="006459DE" w:rsidP="0066716D">
      <w:pPr>
        <w:spacing w:after="0" w:line="240" w:lineRule="auto"/>
        <w:ind w:firstLine="567"/>
        <w:jc w:val="both"/>
        <w:rPr>
          <w:rFonts w:ascii="Times New Roman" w:hAnsi="Times New Roman" w:cs="Times New Roman"/>
          <w:color w:val="000000"/>
          <w:sz w:val="28"/>
          <w:szCs w:val="28"/>
          <w:lang w:eastAsia="ru-RU"/>
        </w:rPr>
      </w:pPr>
      <w:r w:rsidRPr="00D45667">
        <w:rPr>
          <w:rFonts w:ascii="Times New Roman" w:hAnsi="Times New Roman" w:cs="Times New Roman"/>
          <w:color w:val="000000"/>
          <w:sz w:val="28"/>
          <w:szCs w:val="28"/>
          <w:lang w:eastAsia="ru-RU"/>
        </w:rPr>
        <w:t>По результатам контроля осуществляется привлечение виновных лиц к ответственности в соответствии с законодательством Российской Федерации.</w:t>
      </w:r>
    </w:p>
    <w:p w:rsidR="006459DE" w:rsidRPr="00786EA5" w:rsidRDefault="006459DE" w:rsidP="0066716D">
      <w:pPr>
        <w:spacing w:after="0" w:line="240" w:lineRule="auto"/>
        <w:ind w:firstLine="567"/>
        <w:jc w:val="both"/>
        <w:rPr>
          <w:rFonts w:ascii="Times New Roman" w:hAnsi="Times New Roman" w:cs="Times New Roman"/>
          <w:color w:val="000000"/>
          <w:sz w:val="24"/>
          <w:szCs w:val="24"/>
          <w:lang w:eastAsia="ru-RU"/>
        </w:rPr>
      </w:pPr>
      <w:r w:rsidRPr="00786EA5">
        <w:rPr>
          <w:rFonts w:ascii="Times New Roman" w:hAnsi="Times New Roman" w:cs="Times New Roman"/>
          <w:color w:val="000000"/>
          <w:sz w:val="24"/>
          <w:szCs w:val="24"/>
          <w:lang w:eastAsia="ru-RU"/>
        </w:rPr>
        <w:t> </w:t>
      </w:r>
    </w:p>
    <w:p w:rsidR="006459DE" w:rsidRPr="003E76A5" w:rsidRDefault="006459DE" w:rsidP="0066716D">
      <w:pPr>
        <w:spacing w:after="0" w:line="240" w:lineRule="auto"/>
        <w:ind w:firstLine="567"/>
        <w:jc w:val="center"/>
        <w:rPr>
          <w:rFonts w:ascii="Times New Roman" w:hAnsi="Times New Roman" w:cs="Times New Roman"/>
          <w:color w:val="000000"/>
          <w:sz w:val="28"/>
          <w:szCs w:val="28"/>
          <w:lang w:eastAsia="ru-RU"/>
        </w:rPr>
      </w:pPr>
      <w:r w:rsidRPr="003E76A5">
        <w:rPr>
          <w:rFonts w:ascii="Times New Roman" w:hAnsi="Times New Roman" w:cs="Times New Roman"/>
          <w:b/>
          <w:bCs/>
          <w:color w:val="000000"/>
          <w:sz w:val="28"/>
          <w:szCs w:val="28"/>
          <w:lang w:eastAsia="ru-RU"/>
        </w:rPr>
        <w:lastRenderedPageBreak/>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 210-ФЗ, а также их должностных лиц, муниципальных служащих, работников</w:t>
      </w:r>
    </w:p>
    <w:p w:rsidR="006459DE" w:rsidRPr="003E76A5" w:rsidRDefault="006459DE" w:rsidP="0066716D">
      <w:pPr>
        <w:spacing w:after="0" w:line="240" w:lineRule="auto"/>
        <w:ind w:firstLine="567"/>
        <w:jc w:val="both"/>
        <w:rPr>
          <w:rFonts w:ascii="Times New Roman" w:hAnsi="Times New Roman" w:cs="Times New Roman"/>
          <w:color w:val="000000"/>
          <w:sz w:val="24"/>
          <w:szCs w:val="24"/>
          <w:lang w:eastAsia="ru-RU"/>
        </w:rPr>
      </w:pPr>
      <w:r w:rsidRPr="00263B1D">
        <w:rPr>
          <w:rFonts w:ascii="Times New Roman" w:hAnsi="Times New Roman" w:cs="Times New Roman"/>
          <w:color w:val="000000"/>
          <w:sz w:val="28"/>
          <w:szCs w:val="28"/>
          <w:lang w:eastAsia="ru-RU"/>
        </w:rPr>
        <w:t>5.1.</w:t>
      </w:r>
      <w:r w:rsidRPr="00786EA5">
        <w:rPr>
          <w:rFonts w:ascii="Times New Roman" w:hAnsi="Times New Roman" w:cs="Times New Roman"/>
          <w:color w:val="000000"/>
          <w:sz w:val="24"/>
          <w:szCs w:val="24"/>
          <w:lang w:eastAsia="ru-RU"/>
        </w:rPr>
        <w:t> </w:t>
      </w:r>
      <w:r w:rsidRPr="003E76A5">
        <w:rPr>
          <w:rFonts w:ascii="Times New Roman" w:hAnsi="Times New Roman" w:cs="Times New Roman"/>
          <w:color w:val="000000"/>
          <w:sz w:val="28"/>
          <w:szCs w:val="28"/>
          <w:lang w:eastAsia="ru-RU"/>
        </w:rPr>
        <w:t>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6459DE" w:rsidRPr="003E76A5" w:rsidRDefault="006459DE" w:rsidP="0066716D">
      <w:pPr>
        <w:spacing w:after="0" w:line="240" w:lineRule="auto"/>
        <w:ind w:firstLine="567"/>
        <w:jc w:val="both"/>
        <w:rPr>
          <w:rFonts w:ascii="Times New Roman" w:hAnsi="Times New Roman" w:cs="Times New Roman"/>
          <w:color w:val="000000"/>
          <w:sz w:val="28"/>
          <w:szCs w:val="28"/>
          <w:lang w:eastAsia="ru-RU"/>
        </w:rPr>
      </w:pPr>
      <w:r w:rsidRPr="003E76A5">
        <w:rPr>
          <w:rFonts w:ascii="Times New Roman" w:hAnsi="Times New Roman" w:cs="Times New Roman"/>
          <w:color w:val="000000"/>
          <w:sz w:val="28"/>
          <w:szCs w:val="28"/>
          <w:lang w:eastAsia="ru-RU"/>
        </w:rPr>
        <w:t xml:space="preserve">5.4. </w:t>
      </w:r>
      <w:proofErr w:type="gramStart"/>
      <w:r w:rsidRPr="003E76A5">
        <w:rPr>
          <w:rFonts w:ascii="Times New Roman" w:hAnsi="Times New Roman" w:cs="Times New Roman"/>
          <w:color w:val="000000"/>
          <w:sz w:val="28"/>
          <w:szCs w:val="28"/>
          <w:lang w:eastAsia="ru-RU"/>
        </w:rPr>
        <w:t>Заявитель имеет право на обжалование решений и действий (бездействия) должностных (ого) лиц (а) и муниципальных служащих, предоставляющих муниципальную услугу, в досудебном (внесудебном) порядке.</w:t>
      </w:r>
      <w:proofErr w:type="gramEnd"/>
    </w:p>
    <w:p w:rsidR="006459DE" w:rsidRPr="003E76A5" w:rsidRDefault="006459DE" w:rsidP="0066716D">
      <w:pPr>
        <w:spacing w:after="0" w:line="240" w:lineRule="auto"/>
        <w:ind w:firstLine="567"/>
        <w:jc w:val="both"/>
        <w:rPr>
          <w:rFonts w:ascii="Times New Roman" w:hAnsi="Times New Roman" w:cs="Times New Roman"/>
          <w:color w:val="000000"/>
          <w:sz w:val="28"/>
          <w:szCs w:val="28"/>
          <w:lang w:eastAsia="ru-RU"/>
        </w:rPr>
      </w:pPr>
      <w:r w:rsidRPr="003E76A5">
        <w:rPr>
          <w:rFonts w:ascii="Times New Roman" w:hAnsi="Times New Roman" w:cs="Times New Roman"/>
          <w:color w:val="000000"/>
          <w:sz w:val="28"/>
          <w:szCs w:val="28"/>
          <w:lang w:eastAsia="ru-RU"/>
        </w:rPr>
        <w:t>5.5. Заявитель может обратиться с жалобой, в том числе в следующих случаях:</w:t>
      </w:r>
    </w:p>
    <w:p w:rsidR="006459DE" w:rsidRPr="003E76A5" w:rsidRDefault="006459DE" w:rsidP="0066716D">
      <w:pPr>
        <w:spacing w:after="0" w:line="240" w:lineRule="auto"/>
        <w:ind w:firstLine="567"/>
        <w:jc w:val="both"/>
        <w:rPr>
          <w:rFonts w:ascii="Times New Roman" w:hAnsi="Times New Roman" w:cs="Times New Roman"/>
          <w:color w:val="000000"/>
          <w:sz w:val="28"/>
          <w:szCs w:val="28"/>
          <w:lang w:eastAsia="ru-RU"/>
        </w:rPr>
      </w:pPr>
      <w:r w:rsidRPr="003E76A5">
        <w:rPr>
          <w:rFonts w:ascii="Times New Roman" w:hAnsi="Times New Roman" w:cs="Times New Roman"/>
          <w:color w:val="000000"/>
          <w:sz w:val="28"/>
          <w:szCs w:val="28"/>
          <w:lang w:eastAsia="ru-RU"/>
        </w:rPr>
        <w:t>5.5.1. нарушения срока регистрации запроса о предоставлении муниципальной услуги, запроса, указанного в статье 15.1 Федерального закона № 210-ФЗ;</w:t>
      </w:r>
    </w:p>
    <w:p w:rsidR="006459DE" w:rsidRPr="003E76A5" w:rsidRDefault="006459DE" w:rsidP="0066716D">
      <w:pPr>
        <w:spacing w:after="0" w:line="240" w:lineRule="auto"/>
        <w:ind w:firstLine="567"/>
        <w:jc w:val="both"/>
        <w:rPr>
          <w:rFonts w:ascii="Times New Roman" w:hAnsi="Times New Roman" w:cs="Times New Roman"/>
          <w:color w:val="000000"/>
          <w:sz w:val="28"/>
          <w:szCs w:val="28"/>
          <w:lang w:eastAsia="ru-RU"/>
        </w:rPr>
      </w:pPr>
      <w:r w:rsidRPr="003E76A5">
        <w:rPr>
          <w:rFonts w:ascii="Times New Roman" w:hAnsi="Times New Roman" w:cs="Times New Roman"/>
          <w:color w:val="000000"/>
          <w:sz w:val="28"/>
          <w:szCs w:val="28"/>
          <w:lang w:eastAsia="ru-RU"/>
        </w:rPr>
        <w:t>5.5.2.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459DE" w:rsidRPr="003E76A5" w:rsidRDefault="006459DE" w:rsidP="0066716D">
      <w:pPr>
        <w:spacing w:after="0" w:line="240" w:lineRule="auto"/>
        <w:ind w:firstLine="567"/>
        <w:jc w:val="both"/>
        <w:rPr>
          <w:rFonts w:ascii="Times New Roman" w:hAnsi="Times New Roman" w:cs="Times New Roman"/>
          <w:color w:val="000000"/>
          <w:sz w:val="28"/>
          <w:szCs w:val="28"/>
          <w:lang w:eastAsia="ru-RU"/>
        </w:rPr>
      </w:pPr>
      <w:r w:rsidRPr="003E76A5">
        <w:rPr>
          <w:rFonts w:ascii="Times New Roman" w:hAnsi="Times New Roman" w:cs="Times New Roman"/>
          <w:color w:val="000000"/>
          <w:sz w:val="28"/>
          <w:szCs w:val="28"/>
          <w:lang w:eastAsia="ru-RU"/>
        </w:rPr>
        <w:t xml:space="preserve">5.5.3. требования у заявителя документов, не предусмотренных нормативными правовыми актами Российской Федерации, нормативными правовыми актами Пензенской области, муниципальными нормативными правовыми актами </w:t>
      </w:r>
      <w:proofErr w:type="spellStart"/>
      <w:r w:rsidRPr="003E76A5">
        <w:rPr>
          <w:rFonts w:ascii="Times New Roman" w:hAnsi="Times New Roman" w:cs="Times New Roman"/>
          <w:color w:val="000000"/>
          <w:sz w:val="28"/>
          <w:szCs w:val="28"/>
          <w:lang w:eastAsia="ru-RU"/>
        </w:rPr>
        <w:t>Камешкирского</w:t>
      </w:r>
      <w:proofErr w:type="spellEnd"/>
      <w:r w:rsidRPr="003E76A5">
        <w:rPr>
          <w:rFonts w:ascii="Times New Roman" w:hAnsi="Times New Roman" w:cs="Times New Roman"/>
          <w:color w:val="000000"/>
          <w:sz w:val="28"/>
          <w:szCs w:val="28"/>
          <w:lang w:eastAsia="ru-RU"/>
        </w:rPr>
        <w:t xml:space="preserve"> района Пензенской области для предоставления муниципальной услуги;</w:t>
      </w:r>
    </w:p>
    <w:p w:rsidR="006459DE" w:rsidRPr="003E76A5" w:rsidRDefault="006459DE" w:rsidP="0066716D">
      <w:pPr>
        <w:spacing w:after="0" w:line="240" w:lineRule="auto"/>
        <w:ind w:firstLine="567"/>
        <w:jc w:val="both"/>
        <w:rPr>
          <w:rFonts w:ascii="Times New Roman" w:hAnsi="Times New Roman" w:cs="Times New Roman"/>
          <w:color w:val="000000"/>
          <w:sz w:val="28"/>
          <w:szCs w:val="28"/>
          <w:lang w:eastAsia="ru-RU"/>
        </w:rPr>
      </w:pPr>
      <w:r w:rsidRPr="003E76A5">
        <w:rPr>
          <w:rFonts w:ascii="Times New Roman" w:hAnsi="Times New Roman" w:cs="Times New Roman"/>
          <w:color w:val="000000"/>
          <w:sz w:val="28"/>
          <w:szCs w:val="28"/>
          <w:lang w:eastAsia="ru-RU"/>
        </w:rPr>
        <w:t xml:space="preserve">5.5.4. отказа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нормативными правовыми актами </w:t>
      </w:r>
      <w:proofErr w:type="spellStart"/>
      <w:r w:rsidRPr="003E76A5">
        <w:rPr>
          <w:rFonts w:ascii="Times New Roman" w:hAnsi="Times New Roman" w:cs="Times New Roman"/>
          <w:color w:val="000000"/>
          <w:sz w:val="28"/>
          <w:szCs w:val="28"/>
          <w:lang w:eastAsia="ru-RU"/>
        </w:rPr>
        <w:t>Камешкирского</w:t>
      </w:r>
      <w:proofErr w:type="spellEnd"/>
      <w:r w:rsidRPr="003E76A5">
        <w:rPr>
          <w:rFonts w:ascii="Times New Roman" w:hAnsi="Times New Roman" w:cs="Times New Roman"/>
          <w:color w:val="000000"/>
          <w:sz w:val="28"/>
          <w:szCs w:val="28"/>
          <w:lang w:eastAsia="ru-RU"/>
        </w:rPr>
        <w:t xml:space="preserve"> района Пензенской области для предоставления муниципальной услуги;</w:t>
      </w:r>
    </w:p>
    <w:p w:rsidR="006459DE" w:rsidRPr="003E76A5" w:rsidRDefault="006459DE" w:rsidP="0066716D">
      <w:pPr>
        <w:spacing w:after="0" w:line="240" w:lineRule="auto"/>
        <w:ind w:firstLine="567"/>
        <w:jc w:val="both"/>
        <w:rPr>
          <w:rFonts w:ascii="Times New Roman" w:hAnsi="Times New Roman" w:cs="Times New Roman"/>
          <w:color w:val="000000"/>
          <w:sz w:val="28"/>
          <w:szCs w:val="28"/>
          <w:lang w:eastAsia="ru-RU"/>
        </w:rPr>
      </w:pPr>
      <w:proofErr w:type="gramStart"/>
      <w:r w:rsidRPr="003E76A5">
        <w:rPr>
          <w:rFonts w:ascii="Times New Roman" w:hAnsi="Times New Roman" w:cs="Times New Roman"/>
          <w:color w:val="000000"/>
          <w:sz w:val="28"/>
          <w:szCs w:val="28"/>
          <w:lang w:eastAsia="ru-RU"/>
        </w:rPr>
        <w:t>5.5.5.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w:t>
      </w:r>
      <w:proofErr w:type="spellStart"/>
      <w:r w:rsidRPr="003E76A5">
        <w:rPr>
          <w:rFonts w:ascii="Times New Roman" w:hAnsi="Times New Roman" w:cs="Times New Roman"/>
          <w:color w:val="000000"/>
          <w:sz w:val="28"/>
          <w:szCs w:val="28"/>
          <w:lang w:eastAsia="ru-RU"/>
        </w:rPr>
        <w:t>Камешкирского</w:t>
      </w:r>
      <w:proofErr w:type="spellEnd"/>
      <w:r w:rsidRPr="003E76A5">
        <w:rPr>
          <w:rFonts w:ascii="Times New Roman" w:hAnsi="Times New Roman" w:cs="Times New Roman"/>
          <w:color w:val="000000"/>
          <w:sz w:val="28"/>
          <w:szCs w:val="28"/>
          <w:lang w:eastAsia="ru-RU"/>
        </w:rPr>
        <w:t xml:space="preserve"> района Пензенской области.</w:t>
      </w:r>
      <w:proofErr w:type="gramEnd"/>
      <w:r w:rsidRPr="003E76A5">
        <w:rPr>
          <w:rFonts w:ascii="Times New Roman" w:hAnsi="Times New Roman" w:cs="Times New Roman"/>
          <w:color w:val="000000"/>
          <w:sz w:val="28"/>
          <w:szCs w:val="28"/>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w:t>
      </w:r>
      <w:r w:rsidRPr="003E76A5">
        <w:rPr>
          <w:rFonts w:ascii="Times New Roman" w:hAnsi="Times New Roman" w:cs="Times New Roman"/>
          <w:color w:val="000000"/>
          <w:sz w:val="28"/>
          <w:szCs w:val="28"/>
          <w:lang w:eastAsia="ru-RU"/>
        </w:rPr>
        <w:lastRenderedPageBreak/>
        <w:t>(бездействие)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459DE" w:rsidRPr="003E76A5" w:rsidRDefault="006459DE" w:rsidP="0066716D">
      <w:pPr>
        <w:spacing w:after="0" w:line="240" w:lineRule="auto"/>
        <w:ind w:firstLine="567"/>
        <w:jc w:val="both"/>
        <w:rPr>
          <w:rFonts w:ascii="Times New Roman" w:hAnsi="Times New Roman" w:cs="Times New Roman"/>
          <w:color w:val="000000"/>
          <w:sz w:val="28"/>
          <w:szCs w:val="28"/>
          <w:lang w:eastAsia="ru-RU"/>
        </w:rPr>
      </w:pPr>
      <w:r w:rsidRPr="003E76A5">
        <w:rPr>
          <w:rFonts w:ascii="Times New Roman" w:hAnsi="Times New Roman" w:cs="Times New Roman"/>
          <w:color w:val="000000"/>
          <w:sz w:val="28"/>
          <w:szCs w:val="28"/>
          <w:lang w:eastAsia="ru-RU"/>
        </w:rPr>
        <w:t xml:space="preserve">5.5.6. 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нормативными правовыми актами </w:t>
      </w:r>
      <w:proofErr w:type="spellStart"/>
      <w:r w:rsidRPr="003E76A5">
        <w:rPr>
          <w:rFonts w:ascii="Times New Roman" w:hAnsi="Times New Roman" w:cs="Times New Roman"/>
          <w:color w:val="000000"/>
          <w:sz w:val="28"/>
          <w:szCs w:val="28"/>
          <w:lang w:eastAsia="ru-RU"/>
        </w:rPr>
        <w:t>Камешкирского</w:t>
      </w:r>
      <w:proofErr w:type="spellEnd"/>
      <w:r w:rsidRPr="003E76A5">
        <w:rPr>
          <w:rFonts w:ascii="Times New Roman" w:hAnsi="Times New Roman" w:cs="Times New Roman"/>
          <w:color w:val="000000"/>
          <w:sz w:val="28"/>
          <w:szCs w:val="28"/>
          <w:lang w:eastAsia="ru-RU"/>
        </w:rPr>
        <w:t xml:space="preserve"> района Пензенской области;</w:t>
      </w:r>
    </w:p>
    <w:p w:rsidR="006459DE" w:rsidRPr="003E76A5" w:rsidRDefault="006459DE" w:rsidP="0066716D">
      <w:pPr>
        <w:spacing w:after="0" w:line="240" w:lineRule="auto"/>
        <w:ind w:firstLine="567"/>
        <w:jc w:val="both"/>
        <w:rPr>
          <w:rFonts w:ascii="Times New Roman" w:hAnsi="Times New Roman" w:cs="Times New Roman"/>
          <w:color w:val="000000"/>
          <w:sz w:val="28"/>
          <w:szCs w:val="28"/>
          <w:lang w:eastAsia="ru-RU"/>
        </w:rPr>
      </w:pPr>
      <w:proofErr w:type="gramStart"/>
      <w:r w:rsidRPr="003E76A5">
        <w:rPr>
          <w:rFonts w:ascii="Times New Roman" w:hAnsi="Times New Roman" w:cs="Times New Roman"/>
          <w:color w:val="000000"/>
          <w:sz w:val="28"/>
          <w:szCs w:val="28"/>
          <w:lang w:eastAsia="ru-RU"/>
        </w:rPr>
        <w:t>5.5.7. отказ органа,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3E76A5">
        <w:rPr>
          <w:rFonts w:ascii="Times New Roman" w:hAnsi="Times New Roman" w:cs="Times New Roman"/>
          <w:color w:val="000000"/>
          <w:sz w:val="28"/>
          <w:szCs w:val="28"/>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459DE" w:rsidRPr="003E76A5" w:rsidRDefault="006459DE" w:rsidP="0066716D">
      <w:pPr>
        <w:spacing w:after="0" w:line="240" w:lineRule="auto"/>
        <w:ind w:firstLine="567"/>
        <w:jc w:val="both"/>
        <w:rPr>
          <w:rFonts w:ascii="Times New Roman" w:hAnsi="Times New Roman" w:cs="Times New Roman"/>
          <w:color w:val="000000"/>
          <w:sz w:val="28"/>
          <w:szCs w:val="28"/>
          <w:lang w:eastAsia="ru-RU"/>
        </w:rPr>
      </w:pPr>
      <w:r w:rsidRPr="003E76A5">
        <w:rPr>
          <w:rFonts w:ascii="Times New Roman" w:hAnsi="Times New Roman" w:cs="Times New Roman"/>
          <w:color w:val="000000"/>
          <w:sz w:val="28"/>
          <w:szCs w:val="28"/>
          <w:lang w:eastAsia="ru-RU"/>
        </w:rPr>
        <w:t>5.5.8. нарушение срока или порядка выдачи документов по результатам предоставления муниципальной услуги;</w:t>
      </w:r>
    </w:p>
    <w:p w:rsidR="006459DE" w:rsidRPr="003E76A5" w:rsidRDefault="006459DE" w:rsidP="0066716D">
      <w:pPr>
        <w:spacing w:after="0" w:line="240" w:lineRule="auto"/>
        <w:ind w:firstLine="567"/>
        <w:jc w:val="both"/>
        <w:rPr>
          <w:rFonts w:ascii="Times New Roman" w:hAnsi="Times New Roman" w:cs="Times New Roman"/>
          <w:color w:val="000000"/>
          <w:sz w:val="28"/>
          <w:szCs w:val="28"/>
          <w:lang w:eastAsia="ru-RU"/>
        </w:rPr>
      </w:pPr>
      <w:proofErr w:type="gramStart"/>
      <w:r w:rsidRPr="003E76A5">
        <w:rPr>
          <w:rFonts w:ascii="Times New Roman" w:hAnsi="Times New Roman" w:cs="Times New Roman"/>
          <w:color w:val="000000"/>
          <w:sz w:val="28"/>
          <w:szCs w:val="28"/>
          <w:lang w:eastAsia="ru-RU"/>
        </w:rPr>
        <w:t>5.5.9.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w:t>
      </w:r>
      <w:proofErr w:type="spellStart"/>
      <w:r w:rsidRPr="003E76A5">
        <w:rPr>
          <w:rFonts w:ascii="Times New Roman" w:hAnsi="Times New Roman" w:cs="Times New Roman"/>
          <w:color w:val="000000"/>
          <w:sz w:val="28"/>
          <w:szCs w:val="28"/>
          <w:lang w:eastAsia="ru-RU"/>
        </w:rPr>
        <w:t>Камешкирского</w:t>
      </w:r>
      <w:proofErr w:type="spellEnd"/>
      <w:r w:rsidRPr="003E76A5">
        <w:rPr>
          <w:rFonts w:ascii="Times New Roman" w:hAnsi="Times New Roman" w:cs="Times New Roman"/>
          <w:color w:val="000000"/>
          <w:sz w:val="28"/>
          <w:szCs w:val="28"/>
          <w:lang w:eastAsia="ru-RU"/>
        </w:rPr>
        <w:t xml:space="preserve"> района Пензенской области.</w:t>
      </w:r>
      <w:proofErr w:type="gramEnd"/>
      <w:r w:rsidRPr="003E76A5">
        <w:rPr>
          <w:rFonts w:ascii="Times New Roman" w:hAnsi="Times New Roman" w:cs="Times New Roman"/>
          <w:color w:val="000000"/>
          <w:sz w:val="28"/>
          <w:szCs w:val="28"/>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459DE" w:rsidRPr="003E76A5" w:rsidRDefault="006459DE" w:rsidP="0066716D">
      <w:pPr>
        <w:spacing w:after="0" w:line="240" w:lineRule="auto"/>
        <w:ind w:firstLine="567"/>
        <w:jc w:val="both"/>
        <w:rPr>
          <w:rFonts w:ascii="Times New Roman" w:hAnsi="Times New Roman" w:cs="Times New Roman"/>
          <w:color w:val="000000"/>
          <w:sz w:val="28"/>
          <w:szCs w:val="28"/>
          <w:lang w:eastAsia="ru-RU"/>
        </w:rPr>
      </w:pPr>
      <w:r w:rsidRPr="003E76A5">
        <w:rPr>
          <w:rFonts w:ascii="Times New Roman" w:hAnsi="Times New Roman" w:cs="Times New Roman"/>
          <w:color w:val="000000"/>
          <w:sz w:val="28"/>
          <w:szCs w:val="28"/>
          <w:lang w:eastAsia="ru-RU"/>
        </w:rPr>
        <w:t xml:space="preserve">5.6.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w:t>
      </w:r>
      <w:r w:rsidRPr="003E76A5">
        <w:rPr>
          <w:rFonts w:ascii="Times New Roman" w:hAnsi="Times New Roman" w:cs="Times New Roman"/>
          <w:color w:val="000000"/>
          <w:sz w:val="28"/>
          <w:szCs w:val="28"/>
          <w:lang w:eastAsia="ru-RU"/>
        </w:rPr>
        <w:lastRenderedPageBreak/>
        <w:t>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Пензенской области.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6459DE" w:rsidRPr="003E76A5" w:rsidRDefault="006459DE" w:rsidP="0066716D">
      <w:pPr>
        <w:spacing w:after="0" w:line="240" w:lineRule="auto"/>
        <w:ind w:firstLine="567"/>
        <w:jc w:val="both"/>
        <w:rPr>
          <w:rFonts w:ascii="Times New Roman" w:hAnsi="Times New Roman" w:cs="Times New Roman"/>
          <w:color w:val="000000"/>
          <w:sz w:val="28"/>
          <w:szCs w:val="28"/>
          <w:lang w:eastAsia="ru-RU"/>
        </w:rPr>
      </w:pPr>
      <w:r w:rsidRPr="003E76A5">
        <w:rPr>
          <w:rFonts w:ascii="Times New Roman" w:hAnsi="Times New Roman" w:cs="Times New Roman"/>
          <w:color w:val="000000"/>
          <w:sz w:val="28"/>
          <w:szCs w:val="28"/>
          <w:lang w:eastAsia="ru-RU"/>
        </w:rPr>
        <w:t>5.7. В электронном виде жалоба может быть подана заявителем посредством:</w:t>
      </w:r>
    </w:p>
    <w:p w:rsidR="006459DE" w:rsidRPr="003E76A5" w:rsidRDefault="006459DE" w:rsidP="0066716D">
      <w:pPr>
        <w:spacing w:after="0" w:line="240" w:lineRule="auto"/>
        <w:ind w:firstLine="567"/>
        <w:jc w:val="both"/>
        <w:rPr>
          <w:rFonts w:ascii="Times New Roman" w:hAnsi="Times New Roman" w:cs="Times New Roman"/>
          <w:color w:val="000000"/>
          <w:sz w:val="28"/>
          <w:szCs w:val="28"/>
          <w:lang w:eastAsia="ru-RU"/>
        </w:rPr>
      </w:pPr>
      <w:r w:rsidRPr="003E76A5">
        <w:rPr>
          <w:rFonts w:ascii="Times New Roman" w:hAnsi="Times New Roman" w:cs="Times New Roman"/>
          <w:color w:val="000000"/>
          <w:sz w:val="28"/>
          <w:szCs w:val="28"/>
          <w:lang w:eastAsia="ru-RU"/>
        </w:rPr>
        <w:t>а) официального сайта Администрации в информационно-телекоммуникационной сети «Интернет»;</w:t>
      </w:r>
    </w:p>
    <w:p w:rsidR="006459DE" w:rsidRPr="003E76A5" w:rsidRDefault="006459DE" w:rsidP="0066716D">
      <w:pPr>
        <w:spacing w:after="0" w:line="240" w:lineRule="auto"/>
        <w:ind w:firstLine="567"/>
        <w:jc w:val="both"/>
        <w:rPr>
          <w:rFonts w:ascii="Times New Roman" w:hAnsi="Times New Roman" w:cs="Times New Roman"/>
          <w:color w:val="000000"/>
          <w:sz w:val="28"/>
          <w:szCs w:val="28"/>
          <w:lang w:eastAsia="ru-RU"/>
        </w:rPr>
      </w:pPr>
      <w:r w:rsidRPr="003E76A5">
        <w:rPr>
          <w:rFonts w:ascii="Times New Roman" w:hAnsi="Times New Roman" w:cs="Times New Roman"/>
          <w:color w:val="000000"/>
          <w:sz w:val="28"/>
          <w:szCs w:val="28"/>
          <w:lang w:eastAsia="ru-RU"/>
        </w:rPr>
        <w:t>б) федеральной государственной информационной системы «Единый портал государственных и муниципальных услуг (функций)».</w:t>
      </w:r>
    </w:p>
    <w:p w:rsidR="006459DE" w:rsidRPr="003E76A5" w:rsidRDefault="006459DE" w:rsidP="0066716D">
      <w:pPr>
        <w:spacing w:after="0" w:line="240" w:lineRule="auto"/>
        <w:ind w:firstLine="567"/>
        <w:jc w:val="both"/>
        <w:rPr>
          <w:rFonts w:ascii="Times New Roman" w:hAnsi="Times New Roman" w:cs="Times New Roman"/>
          <w:color w:val="000000"/>
          <w:sz w:val="28"/>
          <w:szCs w:val="28"/>
          <w:lang w:eastAsia="ru-RU"/>
        </w:rPr>
      </w:pPr>
      <w:r w:rsidRPr="003E76A5">
        <w:rPr>
          <w:rFonts w:ascii="Times New Roman" w:hAnsi="Times New Roman" w:cs="Times New Roman"/>
          <w:color w:val="000000"/>
          <w:sz w:val="28"/>
          <w:szCs w:val="28"/>
          <w:lang w:eastAsia="ru-RU"/>
        </w:rPr>
        <w:t>в) региональной государственной информационной системы «Портал государственных и муниципальных услуг (функций) Пензенской области».</w:t>
      </w:r>
    </w:p>
    <w:p w:rsidR="006459DE" w:rsidRPr="003E76A5" w:rsidRDefault="006459DE" w:rsidP="0066716D">
      <w:pPr>
        <w:spacing w:after="0" w:line="240" w:lineRule="auto"/>
        <w:ind w:firstLine="567"/>
        <w:jc w:val="both"/>
        <w:rPr>
          <w:rFonts w:ascii="Times New Roman" w:hAnsi="Times New Roman" w:cs="Times New Roman"/>
          <w:color w:val="000000"/>
          <w:sz w:val="28"/>
          <w:szCs w:val="28"/>
          <w:lang w:eastAsia="ru-RU"/>
        </w:rPr>
      </w:pPr>
      <w:r w:rsidRPr="003E76A5">
        <w:rPr>
          <w:rFonts w:ascii="Times New Roman" w:hAnsi="Times New Roman" w:cs="Times New Roman"/>
          <w:color w:val="000000"/>
          <w:sz w:val="28"/>
          <w:szCs w:val="28"/>
          <w:lang w:eastAsia="ru-RU"/>
        </w:rPr>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459DE" w:rsidRPr="003E76A5" w:rsidRDefault="006459DE" w:rsidP="0066716D">
      <w:pPr>
        <w:spacing w:after="0" w:line="240" w:lineRule="auto"/>
        <w:ind w:firstLine="567"/>
        <w:jc w:val="both"/>
        <w:rPr>
          <w:rFonts w:ascii="Times New Roman" w:hAnsi="Times New Roman" w:cs="Times New Roman"/>
          <w:color w:val="000000"/>
          <w:sz w:val="28"/>
          <w:szCs w:val="28"/>
          <w:lang w:eastAsia="ru-RU"/>
        </w:rPr>
      </w:pPr>
      <w:r w:rsidRPr="003E76A5">
        <w:rPr>
          <w:rFonts w:ascii="Times New Roman" w:hAnsi="Times New Roman" w:cs="Times New Roman"/>
          <w:color w:val="000000"/>
          <w:sz w:val="28"/>
          <w:szCs w:val="28"/>
          <w:lang w:eastAsia="ru-RU"/>
        </w:rPr>
        <w:t>5.8. Жалоба должна содержать:</w:t>
      </w:r>
    </w:p>
    <w:p w:rsidR="006459DE" w:rsidRPr="003E76A5" w:rsidRDefault="006459DE" w:rsidP="0066716D">
      <w:pPr>
        <w:spacing w:after="0" w:line="240" w:lineRule="auto"/>
        <w:ind w:firstLine="567"/>
        <w:jc w:val="both"/>
        <w:rPr>
          <w:rFonts w:ascii="Times New Roman" w:hAnsi="Times New Roman" w:cs="Times New Roman"/>
          <w:color w:val="000000"/>
          <w:sz w:val="28"/>
          <w:szCs w:val="28"/>
          <w:lang w:eastAsia="ru-RU"/>
        </w:rPr>
      </w:pPr>
      <w:proofErr w:type="gramStart"/>
      <w:r w:rsidRPr="003E76A5">
        <w:rPr>
          <w:rFonts w:ascii="Times New Roman" w:hAnsi="Times New Roman" w:cs="Times New Roman"/>
          <w:color w:val="000000"/>
          <w:sz w:val="28"/>
          <w:szCs w:val="28"/>
          <w:lang w:eastAsia="ru-RU"/>
        </w:rPr>
        <w:t>5.8.1.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6459DE" w:rsidRPr="003E76A5" w:rsidRDefault="006459DE" w:rsidP="0066716D">
      <w:pPr>
        <w:spacing w:after="0" w:line="240" w:lineRule="auto"/>
        <w:ind w:firstLine="567"/>
        <w:jc w:val="both"/>
        <w:rPr>
          <w:rFonts w:ascii="Times New Roman" w:hAnsi="Times New Roman" w:cs="Times New Roman"/>
          <w:color w:val="000000"/>
          <w:sz w:val="28"/>
          <w:szCs w:val="28"/>
          <w:lang w:eastAsia="ru-RU"/>
        </w:rPr>
      </w:pPr>
      <w:proofErr w:type="gramStart"/>
      <w:r w:rsidRPr="003E76A5">
        <w:rPr>
          <w:rFonts w:ascii="Times New Roman" w:hAnsi="Times New Roman" w:cs="Times New Roman"/>
          <w:color w:val="000000"/>
          <w:sz w:val="28"/>
          <w:szCs w:val="28"/>
          <w:lang w:eastAsia="ru-RU"/>
        </w:rPr>
        <w:t>5.8.2.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459DE" w:rsidRPr="003E76A5" w:rsidRDefault="006459DE" w:rsidP="0066716D">
      <w:pPr>
        <w:spacing w:after="0" w:line="240" w:lineRule="auto"/>
        <w:ind w:firstLine="567"/>
        <w:jc w:val="both"/>
        <w:rPr>
          <w:rFonts w:ascii="Times New Roman" w:hAnsi="Times New Roman" w:cs="Times New Roman"/>
          <w:color w:val="000000"/>
          <w:sz w:val="28"/>
          <w:szCs w:val="28"/>
          <w:lang w:eastAsia="ru-RU"/>
        </w:rPr>
      </w:pPr>
      <w:r w:rsidRPr="003E76A5">
        <w:rPr>
          <w:rFonts w:ascii="Times New Roman" w:hAnsi="Times New Roman" w:cs="Times New Roman"/>
          <w:color w:val="000000"/>
          <w:sz w:val="28"/>
          <w:szCs w:val="28"/>
          <w:lang w:eastAsia="ru-RU"/>
        </w:rPr>
        <w:t>5.8.3. сведения об обжалуемых решениях и действиях (бездействии) должностного лица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6459DE" w:rsidRPr="003E76A5" w:rsidRDefault="006459DE" w:rsidP="0066716D">
      <w:pPr>
        <w:spacing w:after="0" w:line="240" w:lineRule="auto"/>
        <w:ind w:firstLine="567"/>
        <w:jc w:val="both"/>
        <w:rPr>
          <w:rFonts w:ascii="Times New Roman" w:hAnsi="Times New Roman" w:cs="Times New Roman"/>
          <w:color w:val="000000"/>
          <w:sz w:val="28"/>
          <w:szCs w:val="28"/>
          <w:lang w:eastAsia="ru-RU"/>
        </w:rPr>
      </w:pPr>
      <w:r w:rsidRPr="003E76A5">
        <w:rPr>
          <w:rFonts w:ascii="Times New Roman" w:hAnsi="Times New Roman" w:cs="Times New Roman"/>
          <w:color w:val="000000"/>
          <w:sz w:val="28"/>
          <w:szCs w:val="28"/>
          <w:lang w:eastAsia="ru-RU"/>
        </w:rPr>
        <w:t>5.8.4. доводы, на основании которых заявитель не согласен с решением и действием (бездействием) должностного лица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6459DE" w:rsidRPr="003E76A5" w:rsidRDefault="006459DE" w:rsidP="0066716D">
      <w:pPr>
        <w:spacing w:after="0" w:line="240" w:lineRule="auto"/>
        <w:ind w:firstLine="567"/>
        <w:jc w:val="both"/>
        <w:rPr>
          <w:rFonts w:ascii="Times New Roman" w:hAnsi="Times New Roman" w:cs="Times New Roman"/>
          <w:color w:val="000000"/>
          <w:sz w:val="28"/>
          <w:szCs w:val="28"/>
          <w:lang w:eastAsia="ru-RU"/>
        </w:rPr>
      </w:pPr>
      <w:r w:rsidRPr="003E76A5">
        <w:rPr>
          <w:rFonts w:ascii="Times New Roman" w:hAnsi="Times New Roman" w:cs="Times New Roman"/>
          <w:color w:val="000000"/>
          <w:sz w:val="28"/>
          <w:szCs w:val="28"/>
          <w:lang w:eastAsia="ru-RU"/>
        </w:rPr>
        <w:lastRenderedPageBreak/>
        <w:t>5.9. Заявитель имеет право на получение информации и документов, необходимых для обоснования и рассмотрения жалобы.</w:t>
      </w:r>
    </w:p>
    <w:p w:rsidR="006459DE" w:rsidRPr="003E76A5" w:rsidRDefault="006459DE" w:rsidP="0066716D">
      <w:pPr>
        <w:spacing w:after="0" w:line="240" w:lineRule="auto"/>
        <w:ind w:firstLine="567"/>
        <w:jc w:val="both"/>
        <w:rPr>
          <w:rFonts w:ascii="Times New Roman" w:hAnsi="Times New Roman" w:cs="Times New Roman"/>
          <w:color w:val="000000"/>
          <w:sz w:val="28"/>
          <w:szCs w:val="28"/>
          <w:lang w:eastAsia="ru-RU"/>
        </w:rPr>
      </w:pPr>
      <w:r w:rsidRPr="003E76A5">
        <w:rPr>
          <w:rFonts w:ascii="Times New Roman" w:hAnsi="Times New Roman" w:cs="Times New Roman"/>
          <w:color w:val="000000"/>
          <w:sz w:val="28"/>
          <w:szCs w:val="28"/>
          <w:lang w:eastAsia="ru-RU"/>
        </w:rPr>
        <w:t xml:space="preserve">5.10. </w:t>
      </w:r>
      <w:proofErr w:type="gramStart"/>
      <w:r w:rsidRPr="003E76A5">
        <w:rPr>
          <w:rFonts w:ascii="Times New Roman" w:hAnsi="Times New Roman" w:cs="Times New Roman"/>
          <w:color w:val="000000"/>
          <w:sz w:val="28"/>
          <w:szCs w:val="28"/>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3E76A5">
        <w:rPr>
          <w:rFonts w:ascii="Times New Roman" w:hAnsi="Times New Roman" w:cs="Times New Roman"/>
          <w:color w:val="000000"/>
          <w:sz w:val="28"/>
          <w:szCs w:val="28"/>
          <w:lang w:eastAsia="ru-RU"/>
        </w:rPr>
        <w:t xml:space="preserve"> </w:t>
      </w:r>
      <w:proofErr w:type="gramStart"/>
      <w:r w:rsidRPr="003E76A5">
        <w:rPr>
          <w:rFonts w:ascii="Times New Roman" w:hAnsi="Times New Roman" w:cs="Times New Roman"/>
          <w:color w:val="000000"/>
          <w:sz w:val="28"/>
          <w:szCs w:val="28"/>
          <w:lang w:eastAsia="ru-RU"/>
        </w:rPr>
        <w:t>приеме</w:t>
      </w:r>
      <w:proofErr w:type="gramEnd"/>
      <w:r w:rsidRPr="003E76A5">
        <w:rPr>
          <w:rFonts w:ascii="Times New Roman" w:hAnsi="Times New Roman" w:cs="Times New Roman"/>
          <w:color w:val="000000"/>
          <w:sz w:val="28"/>
          <w:szCs w:val="28"/>
          <w:lang w:eastAsia="ru-RU"/>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459DE" w:rsidRPr="003E76A5" w:rsidRDefault="006459DE" w:rsidP="0066716D">
      <w:pPr>
        <w:spacing w:after="0" w:line="240" w:lineRule="auto"/>
        <w:ind w:firstLine="567"/>
        <w:jc w:val="both"/>
        <w:rPr>
          <w:rFonts w:ascii="Times New Roman" w:hAnsi="Times New Roman" w:cs="Times New Roman"/>
          <w:color w:val="000000"/>
          <w:sz w:val="28"/>
          <w:szCs w:val="28"/>
          <w:lang w:eastAsia="ru-RU"/>
        </w:rPr>
      </w:pPr>
      <w:r w:rsidRPr="003E76A5">
        <w:rPr>
          <w:rFonts w:ascii="Times New Roman" w:hAnsi="Times New Roman" w:cs="Times New Roman"/>
          <w:color w:val="000000"/>
          <w:sz w:val="28"/>
          <w:szCs w:val="28"/>
          <w:lang w:eastAsia="ru-RU"/>
        </w:rPr>
        <w:t>5.11. По результатам рассмотрения жалобы принимается одно из следующих решений:</w:t>
      </w:r>
    </w:p>
    <w:p w:rsidR="006459DE" w:rsidRPr="003E76A5" w:rsidRDefault="006459DE" w:rsidP="0066716D">
      <w:pPr>
        <w:spacing w:after="0" w:line="240" w:lineRule="auto"/>
        <w:ind w:firstLine="567"/>
        <w:jc w:val="both"/>
        <w:rPr>
          <w:rFonts w:ascii="Times New Roman" w:hAnsi="Times New Roman" w:cs="Times New Roman"/>
          <w:color w:val="000000"/>
          <w:sz w:val="28"/>
          <w:szCs w:val="28"/>
          <w:lang w:eastAsia="ru-RU"/>
        </w:rPr>
      </w:pPr>
      <w:proofErr w:type="gramStart"/>
      <w:r w:rsidRPr="003E76A5">
        <w:rPr>
          <w:rFonts w:ascii="Times New Roman" w:hAnsi="Times New Roman" w:cs="Times New Roman"/>
          <w:color w:val="000000"/>
          <w:sz w:val="28"/>
          <w:szCs w:val="28"/>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w:t>
      </w:r>
      <w:proofErr w:type="spellStart"/>
      <w:r w:rsidRPr="003E76A5">
        <w:rPr>
          <w:rFonts w:ascii="Times New Roman" w:hAnsi="Times New Roman" w:cs="Times New Roman"/>
          <w:color w:val="000000"/>
          <w:sz w:val="28"/>
          <w:szCs w:val="28"/>
          <w:lang w:eastAsia="ru-RU"/>
        </w:rPr>
        <w:t>Камешкирского</w:t>
      </w:r>
      <w:proofErr w:type="spellEnd"/>
      <w:r w:rsidRPr="003E76A5">
        <w:rPr>
          <w:rFonts w:ascii="Times New Roman" w:hAnsi="Times New Roman" w:cs="Times New Roman"/>
          <w:color w:val="000000"/>
          <w:sz w:val="28"/>
          <w:szCs w:val="28"/>
          <w:lang w:eastAsia="ru-RU"/>
        </w:rPr>
        <w:t xml:space="preserve"> района Пензенской области;</w:t>
      </w:r>
      <w:proofErr w:type="gramEnd"/>
    </w:p>
    <w:p w:rsidR="006459DE" w:rsidRPr="003E76A5" w:rsidRDefault="006459DE" w:rsidP="0066716D">
      <w:pPr>
        <w:spacing w:after="0" w:line="240" w:lineRule="auto"/>
        <w:ind w:firstLine="567"/>
        <w:jc w:val="both"/>
        <w:rPr>
          <w:rFonts w:ascii="Times New Roman" w:hAnsi="Times New Roman" w:cs="Times New Roman"/>
          <w:color w:val="000000"/>
          <w:sz w:val="28"/>
          <w:szCs w:val="28"/>
          <w:lang w:eastAsia="ru-RU"/>
        </w:rPr>
      </w:pPr>
      <w:r w:rsidRPr="003E76A5">
        <w:rPr>
          <w:rFonts w:ascii="Times New Roman" w:hAnsi="Times New Roman" w:cs="Times New Roman"/>
          <w:color w:val="000000"/>
          <w:sz w:val="28"/>
          <w:szCs w:val="28"/>
          <w:lang w:eastAsia="ru-RU"/>
        </w:rPr>
        <w:t>2) в удовлетворении жалобы отказывается.</w:t>
      </w:r>
    </w:p>
    <w:p w:rsidR="006459DE" w:rsidRPr="003E76A5" w:rsidRDefault="006459DE" w:rsidP="0066716D">
      <w:pPr>
        <w:spacing w:after="0" w:line="240" w:lineRule="auto"/>
        <w:ind w:firstLine="567"/>
        <w:jc w:val="both"/>
        <w:rPr>
          <w:rFonts w:ascii="Times New Roman" w:hAnsi="Times New Roman" w:cs="Times New Roman"/>
          <w:color w:val="000000"/>
          <w:sz w:val="28"/>
          <w:szCs w:val="28"/>
          <w:lang w:eastAsia="ru-RU"/>
        </w:rPr>
      </w:pPr>
      <w:r w:rsidRPr="003E76A5">
        <w:rPr>
          <w:rFonts w:ascii="Times New Roman" w:hAnsi="Times New Roman" w:cs="Times New Roman"/>
          <w:color w:val="000000"/>
          <w:sz w:val="28"/>
          <w:szCs w:val="28"/>
          <w:lang w:eastAsia="ru-RU"/>
        </w:rPr>
        <w:t xml:space="preserve">5.12. Результатом рассмотрения жалобы, является мотивированный ответ администрации </w:t>
      </w:r>
      <w:proofErr w:type="spellStart"/>
      <w:r w:rsidRPr="003E76A5">
        <w:rPr>
          <w:rFonts w:ascii="Times New Roman" w:hAnsi="Times New Roman" w:cs="Times New Roman"/>
          <w:color w:val="000000"/>
          <w:sz w:val="28"/>
          <w:szCs w:val="28"/>
          <w:lang w:eastAsia="ru-RU"/>
        </w:rPr>
        <w:t>Камешкирского</w:t>
      </w:r>
      <w:proofErr w:type="spellEnd"/>
      <w:r w:rsidRPr="003E76A5">
        <w:rPr>
          <w:rFonts w:ascii="Times New Roman" w:hAnsi="Times New Roman" w:cs="Times New Roman"/>
          <w:color w:val="000000"/>
          <w:sz w:val="28"/>
          <w:szCs w:val="28"/>
          <w:lang w:eastAsia="ru-RU"/>
        </w:rPr>
        <w:t xml:space="preserve"> района Пензенской области по существу поставленных вопросов, направляемый заявителю в письменной форме и по желанию заявителя в электронной форме, не позднее дня, следующего за днем принятия решения.</w:t>
      </w:r>
    </w:p>
    <w:p w:rsidR="006459DE" w:rsidRPr="003E76A5" w:rsidRDefault="006459DE" w:rsidP="0066716D">
      <w:pPr>
        <w:spacing w:after="0" w:line="240" w:lineRule="auto"/>
        <w:ind w:firstLine="567"/>
        <w:jc w:val="both"/>
        <w:rPr>
          <w:rFonts w:ascii="Times New Roman" w:hAnsi="Times New Roman" w:cs="Times New Roman"/>
          <w:color w:val="000000"/>
          <w:sz w:val="28"/>
          <w:szCs w:val="28"/>
          <w:lang w:eastAsia="ru-RU"/>
        </w:rPr>
      </w:pPr>
      <w:r w:rsidRPr="003E76A5">
        <w:rPr>
          <w:rFonts w:ascii="Times New Roman" w:hAnsi="Times New Roman" w:cs="Times New Roman"/>
          <w:color w:val="000000"/>
          <w:sz w:val="28"/>
          <w:szCs w:val="28"/>
          <w:lang w:eastAsia="ru-RU"/>
        </w:rPr>
        <w:t xml:space="preserve">5.13. В случае установления в ходе или по результатам </w:t>
      </w:r>
      <w:proofErr w:type="gramStart"/>
      <w:r w:rsidRPr="003E76A5">
        <w:rPr>
          <w:rFonts w:ascii="Times New Roman" w:hAnsi="Times New Roman" w:cs="Times New Roman"/>
          <w:color w:val="000000"/>
          <w:sz w:val="28"/>
          <w:szCs w:val="28"/>
          <w:lang w:eastAsia="ru-RU"/>
        </w:rPr>
        <w:t>рассмотрения жалобы признаков состава административного правонарушения</w:t>
      </w:r>
      <w:proofErr w:type="gramEnd"/>
      <w:r w:rsidRPr="003E76A5">
        <w:rPr>
          <w:rFonts w:ascii="Times New Roman" w:hAnsi="Times New Roman" w:cs="Times New Roman"/>
          <w:color w:val="000000"/>
          <w:sz w:val="28"/>
          <w:szCs w:val="28"/>
          <w:lang w:eastAsia="ru-RU"/>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прокуратуру </w:t>
      </w:r>
      <w:proofErr w:type="spellStart"/>
      <w:r w:rsidRPr="003E76A5">
        <w:rPr>
          <w:rFonts w:ascii="Times New Roman" w:hAnsi="Times New Roman" w:cs="Times New Roman"/>
          <w:color w:val="000000"/>
          <w:sz w:val="28"/>
          <w:szCs w:val="28"/>
          <w:lang w:eastAsia="ru-RU"/>
        </w:rPr>
        <w:t>Камешкирского</w:t>
      </w:r>
      <w:proofErr w:type="spellEnd"/>
      <w:r w:rsidRPr="003E76A5">
        <w:rPr>
          <w:rFonts w:ascii="Times New Roman" w:hAnsi="Times New Roman" w:cs="Times New Roman"/>
          <w:color w:val="000000"/>
          <w:sz w:val="28"/>
          <w:szCs w:val="28"/>
          <w:lang w:eastAsia="ru-RU"/>
        </w:rPr>
        <w:t xml:space="preserve"> района.</w:t>
      </w:r>
    </w:p>
    <w:p w:rsidR="006459DE" w:rsidRPr="003E76A5" w:rsidRDefault="006459DE" w:rsidP="0066716D">
      <w:pPr>
        <w:spacing w:after="0" w:line="240" w:lineRule="auto"/>
        <w:ind w:firstLine="567"/>
        <w:jc w:val="both"/>
        <w:rPr>
          <w:rFonts w:ascii="Times New Roman" w:hAnsi="Times New Roman" w:cs="Times New Roman"/>
          <w:color w:val="000000"/>
          <w:sz w:val="28"/>
          <w:szCs w:val="28"/>
          <w:lang w:eastAsia="ru-RU"/>
        </w:rPr>
      </w:pPr>
      <w:r w:rsidRPr="003E76A5">
        <w:rPr>
          <w:rFonts w:ascii="Times New Roman" w:hAnsi="Times New Roman" w:cs="Times New Roman"/>
          <w:color w:val="000000"/>
          <w:sz w:val="28"/>
          <w:szCs w:val="28"/>
          <w:lang w:eastAsia="ru-RU"/>
        </w:rPr>
        <w:t xml:space="preserve">5.14. Решения, действия (бездействие) должностных лиц и муниципальных служащих администрации </w:t>
      </w:r>
      <w:proofErr w:type="spellStart"/>
      <w:r w:rsidRPr="003E76A5">
        <w:rPr>
          <w:rFonts w:ascii="Times New Roman" w:hAnsi="Times New Roman" w:cs="Times New Roman"/>
          <w:color w:val="000000"/>
          <w:sz w:val="28"/>
          <w:szCs w:val="28"/>
          <w:lang w:eastAsia="ru-RU"/>
        </w:rPr>
        <w:t>Камешкирского</w:t>
      </w:r>
      <w:proofErr w:type="spellEnd"/>
      <w:r w:rsidRPr="003E76A5">
        <w:rPr>
          <w:rFonts w:ascii="Times New Roman" w:hAnsi="Times New Roman" w:cs="Times New Roman"/>
          <w:color w:val="000000"/>
          <w:sz w:val="28"/>
          <w:szCs w:val="28"/>
          <w:lang w:eastAsia="ru-RU"/>
        </w:rPr>
        <w:t xml:space="preserve"> района Пензенской области, принятые в рамках предоставления муниципальной услуги, также могут быть обжалованы заявителем в суд в порядке и сроки, установленные законодательством Российской Федерации.</w:t>
      </w:r>
    </w:p>
    <w:p w:rsidR="006459DE" w:rsidRDefault="006459DE" w:rsidP="0066716D">
      <w:pPr>
        <w:spacing w:after="0" w:line="240" w:lineRule="auto"/>
        <w:ind w:firstLine="567"/>
        <w:jc w:val="both"/>
        <w:rPr>
          <w:rFonts w:ascii="Times New Roman" w:hAnsi="Times New Roman" w:cs="Times New Roman"/>
          <w:color w:val="000000"/>
          <w:sz w:val="28"/>
          <w:szCs w:val="28"/>
          <w:lang w:eastAsia="ru-RU"/>
        </w:rPr>
      </w:pPr>
      <w:r w:rsidRPr="003E76A5">
        <w:rPr>
          <w:rFonts w:ascii="Times New Roman" w:hAnsi="Times New Roman" w:cs="Times New Roman"/>
          <w:color w:val="000000"/>
          <w:sz w:val="28"/>
          <w:szCs w:val="28"/>
          <w:lang w:eastAsia="ru-RU"/>
        </w:rPr>
        <w:t>5.15. Заявитель вправе обжаловать решения и (или) действия (бездействия) органа местного самоуправления в антимонопольный орган, в соответствии с правилами статьи 18.1 Федерального закона от 26.07.2006 №135-ФЗ «О защите конкуренции».</w:t>
      </w:r>
    </w:p>
    <w:p w:rsidR="006459DE" w:rsidRDefault="006459DE" w:rsidP="0066716D">
      <w:pPr>
        <w:spacing w:after="0" w:line="240" w:lineRule="auto"/>
        <w:ind w:firstLine="567"/>
        <w:jc w:val="both"/>
        <w:rPr>
          <w:rFonts w:ascii="Times New Roman" w:hAnsi="Times New Roman" w:cs="Times New Roman"/>
          <w:color w:val="000000"/>
          <w:sz w:val="28"/>
          <w:szCs w:val="28"/>
          <w:lang w:eastAsia="ru-RU"/>
        </w:rPr>
      </w:pPr>
    </w:p>
    <w:p w:rsidR="006459DE" w:rsidRDefault="006459DE" w:rsidP="0066716D">
      <w:pPr>
        <w:spacing w:after="0" w:line="240" w:lineRule="auto"/>
        <w:ind w:firstLine="567"/>
        <w:jc w:val="both"/>
        <w:rPr>
          <w:rFonts w:ascii="Times New Roman" w:hAnsi="Times New Roman" w:cs="Times New Roman"/>
          <w:color w:val="000000"/>
          <w:sz w:val="28"/>
          <w:szCs w:val="28"/>
          <w:lang w:eastAsia="ru-RU"/>
        </w:rPr>
      </w:pPr>
    </w:p>
    <w:p w:rsidR="006459DE" w:rsidRDefault="006459DE" w:rsidP="0066716D">
      <w:pPr>
        <w:spacing w:after="0" w:line="240" w:lineRule="auto"/>
        <w:ind w:firstLine="567"/>
        <w:jc w:val="both"/>
        <w:rPr>
          <w:rFonts w:ascii="Times New Roman" w:hAnsi="Times New Roman" w:cs="Times New Roman"/>
          <w:color w:val="000000"/>
          <w:sz w:val="28"/>
          <w:szCs w:val="28"/>
          <w:lang w:eastAsia="ru-RU"/>
        </w:rPr>
      </w:pPr>
    </w:p>
    <w:p w:rsidR="006459DE" w:rsidRDefault="006459DE" w:rsidP="0066716D">
      <w:pPr>
        <w:spacing w:after="0" w:line="240" w:lineRule="auto"/>
        <w:ind w:firstLine="567"/>
        <w:jc w:val="both"/>
        <w:rPr>
          <w:rFonts w:ascii="Times New Roman" w:hAnsi="Times New Roman" w:cs="Times New Roman"/>
          <w:color w:val="000000"/>
          <w:sz w:val="28"/>
          <w:szCs w:val="28"/>
          <w:lang w:eastAsia="ru-RU"/>
        </w:rPr>
      </w:pPr>
    </w:p>
    <w:p w:rsidR="006459DE" w:rsidRDefault="006459DE" w:rsidP="0066716D">
      <w:pPr>
        <w:spacing w:after="0" w:line="240" w:lineRule="auto"/>
        <w:ind w:firstLine="567"/>
        <w:jc w:val="both"/>
        <w:rPr>
          <w:rFonts w:ascii="Times New Roman" w:hAnsi="Times New Roman" w:cs="Times New Roman"/>
          <w:color w:val="000000"/>
          <w:sz w:val="28"/>
          <w:szCs w:val="28"/>
          <w:lang w:eastAsia="ru-RU"/>
        </w:rPr>
      </w:pPr>
    </w:p>
    <w:p w:rsidR="006459DE" w:rsidRDefault="006459DE" w:rsidP="0066716D">
      <w:pPr>
        <w:spacing w:after="0" w:line="240" w:lineRule="auto"/>
        <w:ind w:firstLine="567"/>
        <w:jc w:val="both"/>
        <w:rPr>
          <w:rFonts w:ascii="Times New Roman" w:hAnsi="Times New Roman" w:cs="Times New Roman"/>
          <w:color w:val="000000"/>
          <w:sz w:val="28"/>
          <w:szCs w:val="28"/>
          <w:lang w:eastAsia="ru-RU"/>
        </w:rPr>
      </w:pPr>
    </w:p>
    <w:p w:rsidR="006459DE" w:rsidRDefault="006459DE" w:rsidP="0066716D">
      <w:pPr>
        <w:spacing w:after="0" w:line="240" w:lineRule="auto"/>
        <w:ind w:firstLine="567"/>
        <w:jc w:val="both"/>
        <w:rPr>
          <w:rFonts w:ascii="Times New Roman" w:hAnsi="Times New Roman" w:cs="Times New Roman"/>
          <w:color w:val="000000"/>
          <w:sz w:val="28"/>
          <w:szCs w:val="28"/>
          <w:lang w:eastAsia="ru-RU"/>
        </w:rPr>
      </w:pPr>
    </w:p>
    <w:p w:rsidR="006459DE" w:rsidRDefault="006459DE" w:rsidP="0066716D">
      <w:pPr>
        <w:spacing w:after="0" w:line="240" w:lineRule="auto"/>
        <w:ind w:firstLine="567"/>
        <w:jc w:val="both"/>
        <w:rPr>
          <w:rFonts w:ascii="Times New Roman" w:hAnsi="Times New Roman" w:cs="Times New Roman"/>
          <w:color w:val="000000"/>
          <w:sz w:val="28"/>
          <w:szCs w:val="28"/>
          <w:lang w:eastAsia="ru-RU"/>
        </w:rPr>
      </w:pPr>
    </w:p>
    <w:p w:rsidR="006459DE" w:rsidRDefault="006459DE" w:rsidP="0066716D">
      <w:pPr>
        <w:spacing w:after="0" w:line="240" w:lineRule="auto"/>
        <w:ind w:firstLine="567"/>
        <w:jc w:val="both"/>
        <w:rPr>
          <w:rFonts w:ascii="Times New Roman" w:hAnsi="Times New Roman" w:cs="Times New Roman"/>
          <w:color w:val="000000"/>
          <w:sz w:val="28"/>
          <w:szCs w:val="28"/>
          <w:lang w:eastAsia="ru-RU"/>
        </w:rPr>
      </w:pPr>
    </w:p>
    <w:p w:rsidR="006459DE" w:rsidRPr="00786EA5" w:rsidRDefault="006459DE" w:rsidP="0066716D">
      <w:pPr>
        <w:spacing w:after="0" w:line="240" w:lineRule="auto"/>
        <w:ind w:firstLine="567"/>
        <w:jc w:val="both"/>
        <w:rPr>
          <w:rFonts w:ascii="Times New Roman" w:hAnsi="Times New Roman" w:cs="Times New Roman"/>
          <w:color w:val="000000"/>
          <w:sz w:val="24"/>
          <w:szCs w:val="24"/>
          <w:lang w:eastAsia="ru-RU"/>
        </w:rPr>
      </w:pPr>
    </w:p>
    <w:tbl>
      <w:tblPr>
        <w:tblW w:w="0" w:type="auto"/>
        <w:tblInd w:w="2" w:type="dxa"/>
        <w:tblLook w:val="01E0" w:firstRow="1" w:lastRow="1" w:firstColumn="1" w:lastColumn="1" w:noHBand="0" w:noVBand="0"/>
      </w:tblPr>
      <w:tblGrid>
        <w:gridCol w:w="4785"/>
        <w:gridCol w:w="4786"/>
      </w:tblGrid>
      <w:tr w:rsidR="006459DE" w:rsidRPr="009A0F39">
        <w:tc>
          <w:tcPr>
            <w:tcW w:w="4785" w:type="dxa"/>
          </w:tcPr>
          <w:p w:rsidR="006459DE" w:rsidRPr="009A0F39" w:rsidRDefault="006459DE" w:rsidP="00786EA5">
            <w:pPr>
              <w:jc w:val="right"/>
            </w:pPr>
          </w:p>
        </w:tc>
        <w:tc>
          <w:tcPr>
            <w:tcW w:w="4786" w:type="dxa"/>
          </w:tcPr>
          <w:p w:rsidR="006459DE" w:rsidRPr="009A0F39" w:rsidRDefault="006459DE" w:rsidP="003E76A5">
            <w:pPr>
              <w:jc w:val="right"/>
              <w:rPr>
                <w:rFonts w:ascii="Times New Roman" w:hAnsi="Times New Roman" w:cs="Times New Roman"/>
                <w:sz w:val="20"/>
                <w:szCs w:val="20"/>
              </w:rPr>
            </w:pPr>
            <w:r w:rsidRPr="009A0F39">
              <w:rPr>
                <w:rFonts w:ascii="Times New Roman" w:hAnsi="Times New Roman" w:cs="Times New Roman"/>
                <w:sz w:val="20"/>
                <w:szCs w:val="20"/>
              </w:rPr>
              <w:t>Приложение № 1</w:t>
            </w:r>
          </w:p>
          <w:p w:rsidR="006459DE" w:rsidRPr="003E76A5" w:rsidRDefault="006459DE" w:rsidP="003E76A5">
            <w:pPr>
              <w:jc w:val="right"/>
              <w:rPr>
                <w:rFonts w:ascii="Times New Roman" w:hAnsi="Times New Roman" w:cs="Times New Roman"/>
                <w:spacing w:val="20"/>
                <w:sz w:val="20"/>
                <w:szCs w:val="20"/>
              </w:rPr>
            </w:pPr>
            <w:r w:rsidRPr="009A0F39">
              <w:rPr>
                <w:rFonts w:ascii="Times New Roman" w:hAnsi="Times New Roman" w:cs="Times New Roman"/>
                <w:sz w:val="20"/>
                <w:szCs w:val="20"/>
              </w:rPr>
              <w:t xml:space="preserve">к Регламенту Администрации </w:t>
            </w:r>
            <w:proofErr w:type="spellStart"/>
            <w:r w:rsidRPr="009A0F39">
              <w:rPr>
                <w:rFonts w:ascii="Times New Roman" w:hAnsi="Times New Roman" w:cs="Times New Roman"/>
                <w:sz w:val="20"/>
                <w:szCs w:val="20"/>
              </w:rPr>
              <w:t>Камешкирского</w:t>
            </w:r>
            <w:proofErr w:type="spellEnd"/>
            <w:r w:rsidRPr="009A0F39">
              <w:rPr>
                <w:rFonts w:ascii="Times New Roman" w:hAnsi="Times New Roman" w:cs="Times New Roman"/>
                <w:sz w:val="20"/>
                <w:szCs w:val="20"/>
              </w:rPr>
              <w:t xml:space="preserve"> района Пензенской области по предоставлению</w:t>
            </w:r>
            <w:r>
              <w:rPr>
                <w:rFonts w:ascii="Times New Roman" w:hAnsi="Times New Roman" w:cs="Times New Roman"/>
                <w:spacing w:val="20"/>
                <w:sz w:val="20"/>
                <w:szCs w:val="20"/>
              </w:rPr>
              <w:t xml:space="preserve"> </w:t>
            </w:r>
            <w:r w:rsidRPr="009A0F39">
              <w:rPr>
                <w:rFonts w:ascii="Times New Roman" w:hAnsi="Times New Roman" w:cs="Times New Roman"/>
                <w:sz w:val="20"/>
                <w:szCs w:val="20"/>
              </w:rPr>
              <w:t>муниципальной услуги</w:t>
            </w:r>
            <w:r>
              <w:rPr>
                <w:rFonts w:ascii="Times New Roman" w:hAnsi="Times New Roman" w:cs="Times New Roman"/>
                <w:spacing w:val="20"/>
                <w:sz w:val="20"/>
                <w:szCs w:val="20"/>
              </w:rPr>
              <w:t xml:space="preserve"> </w:t>
            </w:r>
            <w:r w:rsidRPr="009A0F39">
              <w:rPr>
                <w:rFonts w:ascii="Times New Roman" w:hAnsi="Times New Roman" w:cs="Times New Roman"/>
                <w:sz w:val="20"/>
                <w:szCs w:val="20"/>
              </w:rPr>
              <w:t>«</w:t>
            </w:r>
            <w:r w:rsidRPr="00786EA5">
              <w:rPr>
                <w:rFonts w:ascii="Times New Roman" w:hAnsi="Times New Roman" w:cs="Times New Roman"/>
                <w:color w:val="000000"/>
                <w:spacing w:val="-10"/>
                <w:sz w:val="20"/>
                <w:szCs w:val="20"/>
                <w:lang w:eastAsia="ru-RU"/>
              </w:rPr>
              <w:t>Присвоение спортивных разрядов «второй спортивный разряд», «третий спортивный разряд</w:t>
            </w:r>
            <w:r w:rsidRPr="009A0F39">
              <w:rPr>
                <w:rFonts w:ascii="Times New Roman" w:hAnsi="Times New Roman" w:cs="Times New Roman"/>
                <w:sz w:val="20"/>
                <w:szCs w:val="20"/>
              </w:rPr>
              <w:t>»</w:t>
            </w:r>
          </w:p>
          <w:p w:rsidR="006459DE" w:rsidRPr="009A0F39" w:rsidRDefault="006459DE" w:rsidP="00786EA5">
            <w:pPr>
              <w:jc w:val="right"/>
            </w:pPr>
          </w:p>
        </w:tc>
      </w:tr>
    </w:tbl>
    <w:p w:rsidR="006459DE" w:rsidRDefault="006459DE" w:rsidP="00786EA5">
      <w:pPr>
        <w:rPr>
          <w:sz w:val="18"/>
          <w:szCs w:val="1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6"/>
        <w:gridCol w:w="4352"/>
        <w:gridCol w:w="1181"/>
      </w:tblGrid>
      <w:tr w:rsidR="006459DE" w:rsidRPr="009A0F39">
        <w:trPr>
          <w:trHeight w:val="594"/>
        </w:trPr>
        <w:tc>
          <w:tcPr>
            <w:tcW w:w="4222" w:type="dxa"/>
            <w:vMerge w:val="restart"/>
            <w:tcBorders>
              <w:top w:val="single" w:sz="12" w:space="0" w:color="auto"/>
              <w:left w:val="single" w:sz="12" w:space="0" w:color="auto"/>
              <w:bottom w:val="single" w:sz="12" w:space="0" w:color="auto"/>
              <w:right w:val="single" w:sz="12" w:space="0" w:color="auto"/>
            </w:tcBorders>
          </w:tcPr>
          <w:p w:rsidR="006459DE" w:rsidRPr="009A0F39" w:rsidRDefault="006459DE" w:rsidP="00786EA5">
            <w:pPr>
              <w:jc w:val="center"/>
            </w:pPr>
          </w:p>
          <w:p w:rsidR="006459DE" w:rsidRPr="009A0F39" w:rsidRDefault="006459DE" w:rsidP="00786EA5">
            <w:pPr>
              <w:jc w:val="center"/>
            </w:pPr>
          </w:p>
          <w:p w:rsidR="006459DE" w:rsidRPr="009A0F39" w:rsidRDefault="006459DE" w:rsidP="00786EA5">
            <w:pPr>
              <w:jc w:val="center"/>
            </w:pPr>
            <w:proofErr w:type="gramStart"/>
            <w:r w:rsidRPr="009A0F39">
              <w:t>П</w:t>
            </w:r>
            <w:proofErr w:type="gramEnd"/>
            <w:r w:rsidRPr="009A0F39">
              <w:t xml:space="preserve"> Р Е Д С Т А В Л Е Н И Е</w:t>
            </w:r>
          </w:p>
          <w:p w:rsidR="006459DE" w:rsidRPr="009A0F39" w:rsidRDefault="006459DE" w:rsidP="00786EA5">
            <w:pPr>
              <w:jc w:val="center"/>
            </w:pPr>
          </w:p>
        </w:tc>
        <w:tc>
          <w:tcPr>
            <w:tcW w:w="4415" w:type="dxa"/>
            <w:tcBorders>
              <w:top w:val="single" w:sz="12" w:space="0" w:color="auto"/>
              <w:left w:val="single" w:sz="12" w:space="0" w:color="auto"/>
              <w:bottom w:val="single" w:sz="12" w:space="0" w:color="auto"/>
              <w:right w:val="single" w:sz="12" w:space="0" w:color="auto"/>
            </w:tcBorders>
          </w:tcPr>
          <w:p w:rsidR="006459DE" w:rsidRPr="009A0F39" w:rsidRDefault="006459DE" w:rsidP="00786EA5">
            <w:pPr>
              <w:jc w:val="center"/>
              <w:rPr>
                <w:sz w:val="16"/>
                <w:szCs w:val="16"/>
              </w:rPr>
            </w:pPr>
            <w:r w:rsidRPr="009A0F39">
              <w:rPr>
                <w:sz w:val="16"/>
                <w:szCs w:val="16"/>
              </w:rPr>
              <w:t>Разряд</w:t>
            </w:r>
          </w:p>
          <w:p w:rsidR="006459DE" w:rsidRPr="009A0F39" w:rsidRDefault="006459DE" w:rsidP="00786EA5">
            <w:pPr>
              <w:jc w:val="center"/>
            </w:pPr>
          </w:p>
        </w:tc>
        <w:tc>
          <w:tcPr>
            <w:tcW w:w="1191" w:type="dxa"/>
            <w:vMerge w:val="restart"/>
            <w:tcBorders>
              <w:top w:val="single" w:sz="12" w:space="0" w:color="auto"/>
              <w:left w:val="single" w:sz="12" w:space="0" w:color="auto"/>
              <w:bottom w:val="single" w:sz="12" w:space="0" w:color="auto"/>
              <w:right w:val="single" w:sz="12" w:space="0" w:color="auto"/>
            </w:tcBorders>
          </w:tcPr>
          <w:p w:rsidR="006459DE" w:rsidRPr="009A0F39" w:rsidRDefault="006459DE" w:rsidP="00786EA5">
            <w:pPr>
              <w:jc w:val="center"/>
              <w:rPr>
                <w:sz w:val="16"/>
                <w:szCs w:val="16"/>
              </w:rPr>
            </w:pPr>
          </w:p>
          <w:p w:rsidR="006459DE" w:rsidRPr="009A0F39" w:rsidRDefault="006459DE" w:rsidP="00786EA5">
            <w:pPr>
              <w:jc w:val="center"/>
              <w:rPr>
                <w:sz w:val="16"/>
                <w:szCs w:val="16"/>
              </w:rPr>
            </w:pPr>
            <w:r w:rsidRPr="009A0F39">
              <w:rPr>
                <w:sz w:val="16"/>
                <w:szCs w:val="16"/>
              </w:rPr>
              <w:t>Фото</w:t>
            </w:r>
          </w:p>
          <w:p w:rsidR="006459DE" w:rsidRPr="009A0F39" w:rsidRDefault="006459DE" w:rsidP="00786EA5">
            <w:pPr>
              <w:jc w:val="center"/>
              <w:rPr>
                <w:sz w:val="16"/>
                <w:szCs w:val="16"/>
              </w:rPr>
            </w:pPr>
            <w:r w:rsidRPr="009A0F39">
              <w:rPr>
                <w:sz w:val="16"/>
                <w:szCs w:val="16"/>
              </w:rPr>
              <w:t>2 шт.</w:t>
            </w:r>
          </w:p>
          <w:p w:rsidR="006459DE" w:rsidRPr="009A0F39" w:rsidRDefault="006459DE" w:rsidP="00786EA5">
            <w:pPr>
              <w:jc w:val="center"/>
              <w:rPr>
                <w:sz w:val="16"/>
                <w:szCs w:val="16"/>
              </w:rPr>
            </w:pPr>
            <w:r w:rsidRPr="009A0F39">
              <w:rPr>
                <w:sz w:val="16"/>
                <w:szCs w:val="16"/>
              </w:rPr>
              <w:t>(3*4 см)</w:t>
            </w:r>
          </w:p>
          <w:p w:rsidR="006459DE" w:rsidRPr="009A0F39" w:rsidRDefault="006459DE" w:rsidP="00786EA5">
            <w:pPr>
              <w:jc w:val="center"/>
            </w:pPr>
            <w:r w:rsidRPr="009A0F39">
              <w:rPr>
                <w:sz w:val="16"/>
                <w:szCs w:val="16"/>
              </w:rPr>
              <w:t>В блоке</w:t>
            </w:r>
          </w:p>
        </w:tc>
      </w:tr>
      <w:tr w:rsidR="006459DE" w:rsidRPr="009A0F39">
        <w:trPr>
          <w:trHeight w:val="443"/>
        </w:trPr>
        <w:tc>
          <w:tcPr>
            <w:tcW w:w="0" w:type="auto"/>
            <w:vMerge/>
            <w:tcBorders>
              <w:top w:val="single" w:sz="12" w:space="0" w:color="auto"/>
              <w:left w:val="single" w:sz="12" w:space="0" w:color="auto"/>
              <w:bottom w:val="single" w:sz="12" w:space="0" w:color="auto"/>
              <w:right w:val="single" w:sz="12" w:space="0" w:color="auto"/>
            </w:tcBorders>
            <w:vAlign w:val="center"/>
          </w:tcPr>
          <w:p w:rsidR="006459DE" w:rsidRPr="009A0F39" w:rsidRDefault="006459DE" w:rsidP="00786EA5"/>
        </w:tc>
        <w:tc>
          <w:tcPr>
            <w:tcW w:w="4415" w:type="dxa"/>
            <w:tcBorders>
              <w:top w:val="single" w:sz="12" w:space="0" w:color="auto"/>
              <w:left w:val="single" w:sz="12" w:space="0" w:color="auto"/>
              <w:bottom w:val="single" w:sz="12" w:space="0" w:color="auto"/>
              <w:right w:val="single" w:sz="12" w:space="0" w:color="auto"/>
            </w:tcBorders>
          </w:tcPr>
          <w:p w:rsidR="006459DE" w:rsidRPr="009A0F39" w:rsidRDefault="006459DE" w:rsidP="00786EA5"/>
        </w:tc>
        <w:tc>
          <w:tcPr>
            <w:tcW w:w="0" w:type="auto"/>
            <w:vMerge/>
            <w:tcBorders>
              <w:top w:val="single" w:sz="12" w:space="0" w:color="auto"/>
              <w:left w:val="single" w:sz="12" w:space="0" w:color="auto"/>
              <w:bottom w:val="single" w:sz="12" w:space="0" w:color="auto"/>
              <w:right w:val="single" w:sz="12" w:space="0" w:color="auto"/>
            </w:tcBorders>
            <w:vAlign w:val="center"/>
          </w:tcPr>
          <w:p w:rsidR="006459DE" w:rsidRPr="009A0F39" w:rsidRDefault="006459DE" w:rsidP="00786EA5"/>
        </w:tc>
      </w:tr>
      <w:tr w:rsidR="006459DE" w:rsidRPr="009A0F39">
        <w:trPr>
          <w:trHeight w:val="164"/>
        </w:trPr>
        <w:tc>
          <w:tcPr>
            <w:tcW w:w="9828" w:type="dxa"/>
            <w:gridSpan w:val="3"/>
            <w:tcBorders>
              <w:left w:val="nil"/>
              <w:bottom w:val="nil"/>
              <w:right w:val="nil"/>
            </w:tcBorders>
          </w:tcPr>
          <w:p w:rsidR="006459DE" w:rsidRPr="009A0F39" w:rsidRDefault="006459DE" w:rsidP="00786EA5"/>
        </w:tc>
      </w:tr>
    </w:tbl>
    <w:p w:rsidR="006459DE" w:rsidRDefault="006459DE" w:rsidP="00786EA5">
      <w:pPr>
        <w:rPr>
          <w:sz w:val="16"/>
          <w:szCs w:val="16"/>
        </w:rPr>
      </w:pPr>
    </w:p>
    <w:p w:rsidR="006459DE" w:rsidRDefault="006459DE" w:rsidP="00786EA5">
      <w:pPr>
        <w:rPr>
          <w:sz w:val="16"/>
          <w:szCs w:val="16"/>
        </w:rPr>
      </w:pPr>
      <w:r>
        <w:rPr>
          <w:sz w:val="16"/>
          <w:szCs w:val="16"/>
        </w:rPr>
        <w:t xml:space="preserve">Вид спорта </w:t>
      </w:r>
    </w:p>
    <w:p w:rsidR="006459DE" w:rsidRDefault="006459DE" w:rsidP="00786EA5">
      <w:pPr>
        <w:rPr>
          <w:sz w:val="16"/>
          <w:szCs w:val="16"/>
        </w:rPr>
      </w:pPr>
      <w:r>
        <w:rPr>
          <w:sz w:val="16"/>
          <w:szCs w:val="16"/>
        </w:rPr>
        <w:t>Фамилия Имя …………………………………………………</w:t>
      </w:r>
    </w:p>
    <w:p w:rsidR="006459DE" w:rsidRDefault="006459DE" w:rsidP="00786EA5">
      <w:pPr>
        <w:rPr>
          <w:sz w:val="16"/>
          <w:szCs w:val="16"/>
        </w:rPr>
      </w:pPr>
    </w:p>
    <w:p w:rsidR="006459DE" w:rsidRDefault="006459DE" w:rsidP="00786EA5">
      <w:pPr>
        <w:rPr>
          <w:sz w:val="16"/>
          <w:szCs w:val="16"/>
        </w:rPr>
      </w:pPr>
      <w:r>
        <w:rPr>
          <w:sz w:val="16"/>
          <w:szCs w:val="16"/>
        </w:rPr>
        <w:t>Отчество ………………………………………………………………………………….. Дата рождения</w:t>
      </w:r>
      <w:proofErr w:type="gramStart"/>
      <w:r>
        <w:rPr>
          <w:sz w:val="16"/>
          <w:szCs w:val="16"/>
        </w:rPr>
        <w:t xml:space="preserve"> .</w:t>
      </w:r>
      <w:proofErr w:type="gramEnd"/>
      <w:r>
        <w:rPr>
          <w:sz w:val="16"/>
          <w:szCs w:val="16"/>
        </w:rPr>
        <w:t>………………………………………….</w:t>
      </w:r>
    </w:p>
    <w:p w:rsidR="006459DE" w:rsidRDefault="006459DE" w:rsidP="00786EA5">
      <w:pPr>
        <w:rPr>
          <w:sz w:val="16"/>
          <w:szCs w:val="16"/>
        </w:rPr>
      </w:pPr>
    </w:p>
    <w:p w:rsidR="006459DE" w:rsidRDefault="006459DE" w:rsidP="00786EA5">
      <w:pPr>
        <w:rPr>
          <w:sz w:val="16"/>
          <w:szCs w:val="16"/>
        </w:rPr>
      </w:pPr>
    </w:p>
    <w:p w:rsidR="006459DE" w:rsidRDefault="006459DE" w:rsidP="00786EA5">
      <w:pPr>
        <w:rPr>
          <w:sz w:val="16"/>
          <w:szCs w:val="16"/>
        </w:rPr>
      </w:pPr>
      <w:r>
        <w:rPr>
          <w:sz w:val="16"/>
          <w:szCs w:val="16"/>
        </w:rPr>
        <w:t>Город …………………………………………………………………………</w:t>
      </w:r>
    </w:p>
    <w:p w:rsidR="006459DE" w:rsidRDefault="006459DE" w:rsidP="00786EA5">
      <w:pPr>
        <w:rPr>
          <w:sz w:val="16"/>
          <w:szCs w:val="16"/>
        </w:rPr>
      </w:pPr>
    </w:p>
    <w:p w:rsidR="006459DE" w:rsidRDefault="006459DE" w:rsidP="00786EA5">
      <w:pPr>
        <w:rPr>
          <w:sz w:val="16"/>
          <w:szCs w:val="16"/>
        </w:rPr>
      </w:pPr>
      <w:r>
        <w:rPr>
          <w:sz w:val="16"/>
          <w:szCs w:val="16"/>
        </w:rPr>
        <w:t>Наименование физкультурно-спортивной организации …………………………          Образование: ……………………………………………...</w:t>
      </w:r>
    </w:p>
    <w:p w:rsidR="006459DE" w:rsidRDefault="006459DE" w:rsidP="00786EA5">
      <w:pPr>
        <w:rPr>
          <w:sz w:val="16"/>
          <w:szCs w:val="16"/>
        </w:rPr>
      </w:pPr>
    </w:p>
    <w:p w:rsidR="006459DE" w:rsidRDefault="006459DE" w:rsidP="00786EA5">
      <w:pPr>
        <w:rPr>
          <w:sz w:val="16"/>
          <w:szCs w:val="16"/>
        </w:rPr>
      </w:pPr>
      <w:r>
        <w:rPr>
          <w:sz w:val="16"/>
          <w:szCs w:val="16"/>
        </w:rPr>
        <w:t>…………………………………………...</w:t>
      </w:r>
    </w:p>
    <w:p w:rsidR="006459DE" w:rsidRDefault="006459DE" w:rsidP="00786EA5">
      <w:pPr>
        <w:rPr>
          <w:sz w:val="16"/>
          <w:szCs w:val="16"/>
        </w:rPr>
      </w:pPr>
    </w:p>
    <w:p w:rsidR="006459DE" w:rsidRDefault="006459DE" w:rsidP="00786EA5">
      <w:pPr>
        <w:rPr>
          <w:sz w:val="16"/>
          <w:szCs w:val="16"/>
        </w:rPr>
      </w:pPr>
      <w:r>
        <w:rPr>
          <w:sz w:val="16"/>
          <w:szCs w:val="16"/>
        </w:rPr>
        <w:t>Место учебы (работы), должность ……………………………………………………………………………………………..…</w:t>
      </w:r>
    </w:p>
    <w:p w:rsidR="006459DE" w:rsidRDefault="006459DE" w:rsidP="00786EA5">
      <w:pPr>
        <w:rPr>
          <w:sz w:val="16"/>
          <w:szCs w:val="16"/>
        </w:rPr>
      </w:pPr>
    </w:p>
    <w:p w:rsidR="006459DE" w:rsidRDefault="006459DE" w:rsidP="00786EA5">
      <w:pPr>
        <w:rPr>
          <w:sz w:val="16"/>
          <w:szCs w:val="16"/>
        </w:rPr>
      </w:pPr>
      <w:r>
        <w:rPr>
          <w:sz w:val="16"/>
          <w:szCs w:val="16"/>
        </w:rPr>
        <w:t>Паспорт (</w:t>
      </w:r>
      <w:proofErr w:type="spellStart"/>
      <w:r>
        <w:rPr>
          <w:sz w:val="16"/>
          <w:szCs w:val="16"/>
        </w:rPr>
        <w:t>свид</w:t>
      </w:r>
      <w:proofErr w:type="spellEnd"/>
      <w:r>
        <w:rPr>
          <w:sz w:val="16"/>
          <w:szCs w:val="16"/>
        </w:rPr>
        <w:t xml:space="preserve">. о </w:t>
      </w:r>
      <w:proofErr w:type="spellStart"/>
      <w:r>
        <w:rPr>
          <w:sz w:val="16"/>
          <w:szCs w:val="16"/>
        </w:rPr>
        <w:t>рожд</w:t>
      </w:r>
      <w:proofErr w:type="spellEnd"/>
      <w:r>
        <w:rPr>
          <w:sz w:val="16"/>
          <w:szCs w:val="16"/>
        </w:rPr>
        <w:t>.) серия ……………… № …………………………  кем и когда выдан (о) ……………………………….</w:t>
      </w:r>
    </w:p>
    <w:p w:rsidR="006459DE" w:rsidRDefault="006459DE" w:rsidP="00786EA5">
      <w:pPr>
        <w:rPr>
          <w:sz w:val="16"/>
          <w:szCs w:val="16"/>
        </w:rPr>
      </w:pPr>
    </w:p>
    <w:p w:rsidR="006459DE" w:rsidRDefault="006459DE" w:rsidP="00786EA5">
      <w:pPr>
        <w:rPr>
          <w:sz w:val="16"/>
          <w:szCs w:val="16"/>
        </w:rPr>
      </w:pPr>
      <w:r>
        <w:rPr>
          <w:sz w:val="16"/>
          <w:szCs w:val="16"/>
        </w:rPr>
        <w:t>Домашний адрес ………………………………………………………………………………………………………………………………...</w:t>
      </w:r>
    </w:p>
    <w:p w:rsidR="006459DE" w:rsidRDefault="006459DE" w:rsidP="00786EA5">
      <w:pPr>
        <w:rPr>
          <w:sz w:val="16"/>
          <w:szCs w:val="16"/>
        </w:rPr>
      </w:pPr>
      <w:proofErr w:type="spellStart"/>
      <w:r>
        <w:rPr>
          <w:sz w:val="16"/>
          <w:szCs w:val="16"/>
        </w:rPr>
        <w:t>ф.и.о.</w:t>
      </w:r>
      <w:proofErr w:type="spellEnd"/>
      <w:r>
        <w:rPr>
          <w:sz w:val="16"/>
          <w:szCs w:val="16"/>
        </w:rPr>
        <w:t xml:space="preserve"> тренера, подготовившего спортсмена, тренерская   категория:………………..  |                                                                  </w:t>
      </w:r>
    </w:p>
    <w:p w:rsidR="006459DE" w:rsidRDefault="006459DE" w:rsidP="00786EA5">
      <w:pPr>
        <w:rPr>
          <w:sz w:val="16"/>
          <w:szCs w:val="16"/>
        </w:rPr>
      </w:pPr>
      <w:r>
        <w:rPr>
          <w:sz w:val="16"/>
          <w:szCs w:val="16"/>
        </w:rPr>
        <w:t xml:space="preserve">                                                                                                                                                 | Спортивный разряд …………………………………</w:t>
      </w:r>
    </w:p>
    <w:p w:rsidR="006459DE" w:rsidRDefault="006459DE" w:rsidP="00786EA5">
      <w:pPr>
        <w:rPr>
          <w:sz w:val="16"/>
          <w:szCs w:val="16"/>
        </w:rPr>
      </w:pPr>
      <w:r>
        <w:rPr>
          <w:sz w:val="16"/>
          <w:szCs w:val="16"/>
        </w:rPr>
        <w:t xml:space="preserve">……. …………………………………………………. ….............................................|                                                          </w:t>
      </w:r>
    </w:p>
    <w:p w:rsidR="006459DE" w:rsidRDefault="006459DE" w:rsidP="00786EA5">
      <w:pPr>
        <w:rPr>
          <w:sz w:val="16"/>
          <w:szCs w:val="16"/>
        </w:rPr>
      </w:pPr>
      <w:r>
        <w:rPr>
          <w:sz w:val="16"/>
          <w:szCs w:val="16"/>
        </w:rPr>
        <w:t xml:space="preserve">                                                                                                                                                 | Дата </w:t>
      </w:r>
      <w:proofErr w:type="spellStart"/>
      <w:r>
        <w:rPr>
          <w:sz w:val="16"/>
          <w:szCs w:val="16"/>
        </w:rPr>
        <w:t>присв</w:t>
      </w:r>
      <w:proofErr w:type="spellEnd"/>
      <w:r>
        <w:rPr>
          <w:sz w:val="16"/>
          <w:szCs w:val="16"/>
        </w:rPr>
        <w:t xml:space="preserve">., </w:t>
      </w:r>
      <w:proofErr w:type="spellStart"/>
      <w:r>
        <w:rPr>
          <w:sz w:val="16"/>
          <w:szCs w:val="16"/>
        </w:rPr>
        <w:t>подтвержд</w:t>
      </w:r>
      <w:proofErr w:type="spellEnd"/>
      <w:r>
        <w:rPr>
          <w:sz w:val="16"/>
          <w:szCs w:val="16"/>
        </w:rPr>
        <w:t xml:space="preserve">. ……………………………     </w:t>
      </w:r>
    </w:p>
    <w:p w:rsidR="006459DE" w:rsidRDefault="006459DE" w:rsidP="00786EA5">
      <w:pPr>
        <w:rPr>
          <w:sz w:val="16"/>
          <w:szCs w:val="16"/>
        </w:rPr>
      </w:pPr>
      <w:r>
        <w:rPr>
          <w:sz w:val="16"/>
          <w:szCs w:val="16"/>
        </w:rPr>
        <w:t>……………………………………………………………………………………..……   |</w:t>
      </w:r>
    </w:p>
    <w:p w:rsidR="006459DE" w:rsidRDefault="006459DE" w:rsidP="00786EA5">
      <w:pPr>
        <w:rPr>
          <w:sz w:val="16"/>
          <w:szCs w:val="16"/>
        </w:rPr>
      </w:pPr>
    </w:p>
    <w:p w:rsidR="006459DE" w:rsidRDefault="006459DE" w:rsidP="00786EA5">
      <w:pPr>
        <w:rPr>
          <w:sz w:val="16"/>
          <w:szCs w:val="16"/>
        </w:rPr>
      </w:pPr>
      <w:r>
        <w:rPr>
          <w:sz w:val="16"/>
          <w:szCs w:val="16"/>
        </w:rPr>
        <w:t>Стаж работы тренера со спортсменом ………………………….…....……………………………………………………………………………...</w:t>
      </w:r>
    </w:p>
    <w:p w:rsidR="006459DE" w:rsidRDefault="006459DE" w:rsidP="00786EA5">
      <w:pPr>
        <w:rPr>
          <w:sz w:val="16"/>
          <w:szCs w:val="16"/>
        </w:rPr>
      </w:pPr>
    </w:p>
    <w:p w:rsidR="006459DE" w:rsidRDefault="006459DE" w:rsidP="00786EA5">
      <w:pPr>
        <w:rPr>
          <w:sz w:val="16"/>
          <w:szCs w:val="16"/>
        </w:rPr>
      </w:pPr>
      <w:r>
        <w:rPr>
          <w:sz w:val="16"/>
          <w:szCs w:val="16"/>
        </w:rPr>
        <w:t xml:space="preserve">                      Региональная спортивная федерация </w:t>
      </w:r>
    </w:p>
    <w:p w:rsidR="006459DE" w:rsidRDefault="006459DE" w:rsidP="00786EA5">
      <w:pPr>
        <w:rPr>
          <w:sz w:val="16"/>
          <w:szCs w:val="16"/>
        </w:rPr>
      </w:pPr>
      <w:r>
        <w:rPr>
          <w:sz w:val="16"/>
          <w:szCs w:val="16"/>
        </w:rPr>
        <w:t xml:space="preserve">                                    либо местная спортивная федерация или </w:t>
      </w:r>
    </w:p>
    <w:p w:rsidR="006459DE" w:rsidRDefault="006459DE" w:rsidP="00786EA5">
      <w:pPr>
        <w:rPr>
          <w:sz w:val="16"/>
          <w:szCs w:val="16"/>
        </w:rPr>
      </w:pPr>
      <w:r>
        <w:rPr>
          <w:sz w:val="16"/>
          <w:szCs w:val="16"/>
        </w:rPr>
        <w:t xml:space="preserve">                                       физкультурно-спортивная организация</w:t>
      </w:r>
    </w:p>
    <w:p w:rsidR="006459DE" w:rsidRDefault="006459DE" w:rsidP="00786EA5">
      <w:pPr>
        <w:rPr>
          <w:sz w:val="16"/>
          <w:szCs w:val="16"/>
        </w:rPr>
      </w:pPr>
      <w:r>
        <w:rPr>
          <w:sz w:val="16"/>
          <w:szCs w:val="16"/>
        </w:rPr>
        <w:t xml:space="preserve">                                             ( в том числе спортивный клуб)  Спорткомитет</w:t>
      </w:r>
    </w:p>
    <w:p w:rsidR="006459DE" w:rsidRDefault="006459DE" w:rsidP="00786EA5">
      <w:pPr>
        <w:rPr>
          <w:sz w:val="16"/>
          <w:szCs w:val="16"/>
        </w:rPr>
      </w:pPr>
    </w:p>
    <w:p w:rsidR="006459DE" w:rsidRDefault="006459DE" w:rsidP="00786EA5">
      <w:pPr>
        <w:rPr>
          <w:sz w:val="16"/>
          <w:szCs w:val="16"/>
        </w:rPr>
      </w:pPr>
      <w:proofErr w:type="spellStart"/>
      <w:r>
        <w:rPr>
          <w:sz w:val="16"/>
          <w:szCs w:val="16"/>
        </w:rPr>
        <w:t>М.п</w:t>
      </w:r>
      <w:proofErr w:type="spellEnd"/>
      <w:r>
        <w:rPr>
          <w:sz w:val="16"/>
          <w:szCs w:val="16"/>
        </w:rPr>
        <w:t>.                                                                                                                     М.П.</w:t>
      </w:r>
    </w:p>
    <w:p w:rsidR="006459DE" w:rsidRDefault="006459DE" w:rsidP="00786EA5">
      <w:pPr>
        <w:rPr>
          <w:sz w:val="16"/>
          <w:szCs w:val="16"/>
        </w:rPr>
      </w:pPr>
      <w:r>
        <w:rPr>
          <w:sz w:val="16"/>
          <w:szCs w:val="16"/>
        </w:rPr>
        <w:t>Руководитель ……………………………………….                                      Руководитель …………………………………….……</w:t>
      </w:r>
    </w:p>
    <w:p w:rsidR="006459DE" w:rsidRDefault="006459DE" w:rsidP="00786EA5">
      <w:pPr>
        <w:rPr>
          <w:sz w:val="16"/>
          <w:szCs w:val="16"/>
        </w:rPr>
      </w:pPr>
      <w:r>
        <w:rPr>
          <w:sz w:val="16"/>
          <w:szCs w:val="16"/>
        </w:rPr>
        <w:t>Дата …………………………………………………                                       дата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01"/>
        <w:gridCol w:w="3795"/>
        <w:gridCol w:w="625"/>
        <w:gridCol w:w="1093"/>
        <w:gridCol w:w="1850"/>
      </w:tblGrid>
      <w:tr w:rsidR="006459DE" w:rsidRPr="009A0F39">
        <w:trPr>
          <w:trHeight w:val="660"/>
        </w:trPr>
        <w:tc>
          <w:tcPr>
            <w:tcW w:w="6521" w:type="dxa"/>
            <w:gridSpan w:val="3"/>
            <w:vMerge w:val="restart"/>
            <w:tcBorders>
              <w:top w:val="single" w:sz="12" w:space="0" w:color="auto"/>
              <w:left w:val="single" w:sz="12" w:space="0" w:color="auto"/>
              <w:bottom w:val="single" w:sz="12" w:space="0" w:color="auto"/>
              <w:right w:val="single" w:sz="12" w:space="0" w:color="auto"/>
            </w:tcBorders>
          </w:tcPr>
          <w:p w:rsidR="006459DE" w:rsidRPr="009A0F39" w:rsidRDefault="006459DE" w:rsidP="00786EA5"/>
          <w:p w:rsidR="006459DE" w:rsidRPr="009A0F39" w:rsidRDefault="006459DE" w:rsidP="00786EA5">
            <w:pPr>
              <w:jc w:val="center"/>
            </w:pPr>
            <w:r w:rsidRPr="009A0F39">
              <w:t xml:space="preserve">О С Н О В Н </w:t>
            </w:r>
            <w:proofErr w:type="gramStart"/>
            <w:r w:rsidRPr="009A0F39">
              <w:t>Ы</w:t>
            </w:r>
            <w:proofErr w:type="gramEnd"/>
            <w:r w:rsidRPr="009A0F39">
              <w:t xml:space="preserve"> Е   П О К А З А Т Е Л И</w:t>
            </w:r>
          </w:p>
          <w:p w:rsidR="006459DE" w:rsidRPr="009A0F39" w:rsidRDefault="006459DE" w:rsidP="00786EA5">
            <w:pPr>
              <w:jc w:val="center"/>
            </w:pPr>
            <w:r w:rsidRPr="009A0F39">
              <w:t xml:space="preserve">(н о </w:t>
            </w:r>
            <w:proofErr w:type="gramStart"/>
            <w:r w:rsidRPr="009A0F39">
              <w:t>р</w:t>
            </w:r>
            <w:proofErr w:type="gramEnd"/>
            <w:r w:rsidRPr="009A0F39">
              <w:t xml:space="preserve"> м а т и в ы)</w:t>
            </w:r>
          </w:p>
        </w:tc>
        <w:tc>
          <w:tcPr>
            <w:tcW w:w="2943" w:type="dxa"/>
            <w:gridSpan w:val="2"/>
            <w:tcBorders>
              <w:top w:val="single" w:sz="12" w:space="0" w:color="auto"/>
              <w:left w:val="single" w:sz="12" w:space="0" w:color="auto"/>
              <w:bottom w:val="single" w:sz="12" w:space="0" w:color="auto"/>
              <w:right w:val="single" w:sz="12" w:space="0" w:color="auto"/>
            </w:tcBorders>
          </w:tcPr>
          <w:p w:rsidR="006459DE" w:rsidRPr="009A0F39" w:rsidRDefault="006459DE" w:rsidP="00786EA5">
            <w:pPr>
              <w:jc w:val="center"/>
              <w:rPr>
                <w:sz w:val="16"/>
                <w:szCs w:val="16"/>
              </w:rPr>
            </w:pPr>
            <w:r w:rsidRPr="009A0F39">
              <w:rPr>
                <w:sz w:val="16"/>
                <w:szCs w:val="16"/>
              </w:rPr>
              <w:t xml:space="preserve">Дата поступления </w:t>
            </w:r>
            <w:proofErr w:type="gramStart"/>
            <w:r w:rsidRPr="009A0F39">
              <w:rPr>
                <w:sz w:val="16"/>
                <w:szCs w:val="16"/>
              </w:rPr>
              <w:t>в</w:t>
            </w:r>
            <w:proofErr w:type="gramEnd"/>
            <w:r w:rsidRPr="009A0F39">
              <w:rPr>
                <w:sz w:val="16"/>
                <w:szCs w:val="16"/>
              </w:rPr>
              <w:t xml:space="preserve"> </w:t>
            </w:r>
          </w:p>
          <w:p w:rsidR="006459DE" w:rsidRPr="009A0F39" w:rsidRDefault="006459DE" w:rsidP="00786EA5">
            <w:pPr>
              <w:jc w:val="center"/>
            </w:pPr>
          </w:p>
        </w:tc>
      </w:tr>
      <w:tr w:rsidR="006459DE" w:rsidRPr="009A0F39">
        <w:trPr>
          <w:trHeight w:val="330"/>
        </w:trPr>
        <w:tc>
          <w:tcPr>
            <w:tcW w:w="0" w:type="auto"/>
            <w:gridSpan w:val="3"/>
            <w:vMerge/>
            <w:tcBorders>
              <w:top w:val="single" w:sz="12" w:space="0" w:color="auto"/>
              <w:left w:val="single" w:sz="12" w:space="0" w:color="auto"/>
              <w:bottom w:val="single" w:sz="12" w:space="0" w:color="auto"/>
              <w:right w:val="single" w:sz="12" w:space="0" w:color="auto"/>
            </w:tcBorders>
            <w:vAlign w:val="center"/>
          </w:tcPr>
          <w:p w:rsidR="006459DE" w:rsidRPr="009A0F39" w:rsidRDefault="006459DE" w:rsidP="00786EA5"/>
        </w:tc>
        <w:tc>
          <w:tcPr>
            <w:tcW w:w="2943" w:type="dxa"/>
            <w:gridSpan w:val="2"/>
            <w:tcBorders>
              <w:top w:val="single" w:sz="12" w:space="0" w:color="auto"/>
              <w:left w:val="single" w:sz="12" w:space="0" w:color="auto"/>
              <w:bottom w:val="single" w:sz="12" w:space="0" w:color="auto"/>
              <w:right w:val="single" w:sz="12" w:space="0" w:color="auto"/>
            </w:tcBorders>
          </w:tcPr>
          <w:p w:rsidR="006459DE" w:rsidRPr="009A0F39" w:rsidRDefault="006459DE" w:rsidP="00786EA5">
            <w:pPr>
              <w:jc w:val="center"/>
            </w:pPr>
          </w:p>
        </w:tc>
      </w:tr>
      <w:tr w:rsidR="006459DE" w:rsidRPr="009A0F39">
        <w:trPr>
          <w:trHeight w:val="330"/>
        </w:trPr>
        <w:tc>
          <w:tcPr>
            <w:tcW w:w="2101" w:type="dxa"/>
            <w:tcBorders>
              <w:top w:val="single" w:sz="12" w:space="0" w:color="auto"/>
              <w:left w:val="single" w:sz="12" w:space="0" w:color="auto"/>
              <w:bottom w:val="single" w:sz="12" w:space="0" w:color="auto"/>
              <w:right w:val="single" w:sz="12" w:space="0" w:color="auto"/>
            </w:tcBorders>
          </w:tcPr>
          <w:p w:rsidR="006459DE" w:rsidRPr="009A0F39" w:rsidRDefault="006459DE" w:rsidP="00786EA5">
            <w:pPr>
              <w:jc w:val="center"/>
            </w:pPr>
            <w:r w:rsidRPr="009A0F39">
              <w:t>Дата выполнения</w:t>
            </w:r>
          </w:p>
        </w:tc>
        <w:tc>
          <w:tcPr>
            <w:tcW w:w="5513" w:type="dxa"/>
            <w:gridSpan w:val="3"/>
            <w:vMerge w:val="restart"/>
            <w:tcBorders>
              <w:top w:val="single" w:sz="12" w:space="0" w:color="auto"/>
              <w:left w:val="single" w:sz="12" w:space="0" w:color="auto"/>
              <w:bottom w:val="single" w:sz="12" w:space="0" w:color="auto"/>
              <w:right w:val="single" w:sz="12" w:space="0" w:color="auto"/>
            </w:tcBorders>
          </w:tcPr>
          <w:p w:rsidR="006459DE" w:rsidRPr="009A0F39" w:rsidRDefault="006459DE" w:rsidP="00786EA5">
            <w:pPr>
              <w:jc w:val="center"/>
            </w:pPr>
          </w:p>
          <w:p w:rsidR="006459DE" w:rsidRPr="009A0F39" w:rsidRDefault="006459DE" w:rsidP="00786EA5">
            <w:pPr>
              <w:jc w:val="center"/>
            </w:pPr>
            <w:r w:rsidRPr="009A0F39">
              <w:t>Наименования соревнований</w:t>
            </w:r>
          </w:p>
        </w:tc>
        <w:tc>
          <w:tcPr>
            <w:tcW w:w="1850" w:type="dxa"/>
            <w:vMerge w:val="restart"/>
            <w:tcBorders>
              <w:top w:val="single" w:sz="12" w:space="0" w:color="auto"/>
              <w:left w:val="single" w:sz="12" w:space="0" w:color="auto"/>
              <w:bottom w:val="single" w:sz="12" w:space="0" w:color="auto"/>
              <w:right w:val="single" w:sz="12" w:space="0" w:color="auto"/>
            </w:tcBorders>
          </w:tcPr>
          <w:p w:rsidR="006459DE" w:rsidRPr="009A0F39" w:rsidRDefault="006459DE" w:rsidP="00786EA5">
            <w:pPr>
              <w:jc w:val="center"/>
            </w:pPr>
            <w:r w:rsidRPr="009A0F39">
              <w:t>Показанный результат</w:t>
            </w:r>
          </w:p>
        </w:tc>
      </w:tr>
      <w:tr w:rsidR="006459DE" w:rsidRPr="009A0F39">
        <w:trPr>
          <w:trHeight w:val="330"/>
        </w:trPr>
        <w:tc>
          <w:tcPr>
            <w:tcW w:w="2101" w:type="dxa"/>
            <w:tcBorders>
              <w:top w:val="single" w:sz="12" w:space="0" w:color="auto"/>
              <w:left w:val="single" w:sz="12" w:space="0" w:color="auto"/>
              <w:bottom w:val="single" w:sz="12" w:space="0" w:color="auto"/>
              <w:right w:val="single" w:sz="12" w:space="0" w:color="auto"/>
            </w:tcBorders>
          </w:tcPr>
          <w:p w:rsidR="006459DE" w:rsidRPr="009A0F39" w:rsidRDefault="006459DE" w:rsidP="00786EA5">
            <w:pPr>
              <w:jc w:val="center"/>
            </w:pPr>
            <w:r w:rsidRPr="009A0F39">
              <w:t>Число, м-ц, год.</w:t>
            </w:r>
          </w:p>
        </w:tc>
        <w:tc>
          <w:tcPr>
            <w:tcW w:w="0" w:type="auto"/>
            <w:gridSpan w:val="3"/>
            <w:vMerge/>
            <w:tcBorders>
              <w:top w:val="single" w:sz="12" w:space="0" w:color="auto"/>
              <w:left w:val="single" w:sz="12" w:space="0" w:color="auto"/>
              <w:bottom w:val="single" w:sz="12" w:space="0" w:color="auto"/>
              <w:right w:val="single" w:sz="12" w:space="0" w:color="auto"/>
            </w:tcBorders>
            <w:vAlign w:val="center"/>
          </w:tcPr>
          <w:p w:rsidR="006459DE" w:rsidRPr="009A0F39" w:rsidRDefault="006459DE" w:rsidP="00786EA5"/>
        </w:tc>
        <w:tc>
          <w:tcPr>
            <w:tcW w:w="0" w:type="auto"/>
            <w:vMerge/>
            <w:tcBorders>
              <w:top w:val="single" w:sz="12" w:space="0" w:color="auto"/>
              <w:left w:val="single" w:sz="12" w:space="0" w:color="auto"/>
              <w:bottom w:val="single" w:sz="12" w:space="0" w:color="auto"/>
              <w:right w:val="single" w:sz="12" w:space="0" w:color="auto"/>
            </w:tcBorders>
            <w:vAlign w:val="center"/>
          </w:tcPr>
          <w:p w:rsidR="006459DE" w:rsidRPr="009A0F39" w:rsidRDefault="006459DE" w:rsidP="00786EA5"/>
        </w:tc>
      </w:tr>
      <w:tr w:rsidR="006459DE" w:rsidRPr="009A0F39">
        <w:trPr>
          <w:trHeight w:val="345"/>
        </w:trPr>
        <w:tc>
          <w:tcPr>
            <w:tcW w:w="2101" w:type="dxa"/>
            <w:tcBorders>
              <w:top w:val="single" w:sz="12" w:space="0" w:color="auto"/>
              <w:left w:val="single" w:sz="12" w:space="0" w:color="auto"/>
              <w:bottom w:val="single" w:sz="2" w:space="0" w:color="auto"/>
              <w:right w:val="single" w:sz="12" w:space="0" w:color="auto"/>
            </w:tcBorders>
          </w:tcPr>
          <w:p w:rsidR="006459DE" w:rsidRPr="009A0F39" w:rsidRDefault="006459DE" w:rsidP="00786EA5">
            <w:pPr>
              <w:jc w:val="center"/>
            </w:pPr>
          </w:p>
        </w:tc>
        <w:tc>
          <w:tcPr>
            <w:tcW w:w="5513" w:type="dxa"/>
            <w:gridSpan w:val="3"/>
            <w:tcBorders>
              <w:top w:val="single" w:sz="12" w:space="0" w:color="auto"/>
              <w:left w:val="single" w:sz="12" w:space="0" w:color="auto"/>
              <w:bottom w:val="single" w:sz="2" w:space="0" w:color="auto"/>
              <w:right w:val="single" w:sz="12" w:space="0" w:color="auto"/>
            </w:tcBorders>
          </w:tcPr>
          <w:p w:rsidR="006459DE" w:rsidRPr="009A0F39" w:rsidRDefault="006459DE" w:rsidP="00786EA5"/>
        </w:tc>
        <w:tc>
          <w:tcPr>
            <w:tcW w:w="1850" w:type="dxa"/>
            <w:tcBorders>
              <w:top w:val="single" w:sz="12" w:space="0" w:color="auto"/>
              <w:left w:val="single" w:sz="12" w:space="0" w:color="auto"/>
              <w:bottom w:val="single" w:sz="2" w:space="0" w:color="auto"/>
              <w:right w:val="single" w:sz="12" w:space="0" w:color="auto"/>
            </w:tcBorders>
          </w:tcPr>
          <w:p w:rsidR="006459DE" w:rsidRPr="009A0F39" w:rsidRDefault="006459DE" w:rsidP="00786EA5"/>
        </w:tc>
      </w:tr>
      <w:tr w:rsidR="006459DE" w:rsidRPr="009A0F39">
        <w:trPr>
          <w:trHeight w:val="375"/>
        </w:trPr>
        <w:tc>
          <w:tcPr>
            <w:tcW w:w="2101" w:type="dxa"/>
            <w:tcBorders>
              <w:top w:val="single" w:sz="2" w:space="0" w:color="auto"/>
              <w:left w:val="single" w:sz="12" w:space="0" w:color="auto"/>
              <w:bottom w:val="single" w:sz="2" w:space="0" w:color="auto"/>
              <w:right w:val="single" w:sz="12" w:space="0" w:color="auto"/>
            </w:tcBorders>
          </w:tcPr>
          <w:p w:rsidR="006459DE" w:rsidRPr="009A0F39" w:rsidRDefault="006459DE" w:rsidP="00786EA5">
            <w:pPr>
              <w:jc w:val="center"/>
            </w:pPr>
          </w:p>
        </w:tc>
        <w:tc>
          <w:tcPr>
            <w:tcW w:w="5513" w:type="dxa"/>
            <w:gridSpan w:val="3"/>
            <w:tcBorders>
              <w:top w:val="single" w:sz="2" w:space="0" w:color="auto"/>
              <w:left w:val="single" w:sz="12" w:space="0" w:color="auto"/>
              <w:bottom w:val="single" w:sz="2" w:space="0" w:color="auto"/>
              <w:right w:val="single" w:sz="12" w:space="0" w:color="auto"/>
            </w:tcBorders>
          </w:tcPr>
          <w:p w:rsidR="006459DE" w:rsidRPr="009A0F39" w:rsidRDefault="006459DE" w:rsidP="00786EA5"/>
        </w:tc>
        <w:tc>
          <w:tcPr>
            <w:tcW w:w="1850" w:type="dxa"/>
            <w:tcBorders>
              <w:top w:val="single" w:sz="2" w:space="0" w:color="auto"/>
              <w:left w:val="single" w:sz="12" w:space="0" w:color="auto"/>
              <w:bottom w:val="single" w:sz="2" w:space="0" w:color="auto"/>
              <w:right w:val="single" w:sz="12" w:space="0" w:color="auto"/>
            </w:tcBorders>
          </w:tcPr>
          <w:p w:rsidR="006459DE" w:rsidRPr="009A0F39" w:rsidRDefault="006459DE" w:rsidP="00786EA5"/>
        </w:tc>
      </w:tr>
      <w:tr w:rsidR="006459DE" w:rsidRPr="009A0F39">
        <w:trPr>
          <w:trHeight w:val="495"/>
        </w:trPr>
        <w:tc>
          <w:tcPr>
            <w:tcW w:w="2101" w:type="dxa"/>
            <w:tcBorders>
              <w:top w:val="single" w:sz="12" w:space="0" w:color="auto"/>
              <w:left w:val="single" w:sz="12" w:space="0" w:color="auto"/>
              <w:bottom w:val="single" w:sz="12" w:space="0" w:color="auto"/>
              <w:right w:val="single" w:sz="12" w:space="0" w:color="auto"/>
            </w:tcBorders>
          </w:tcPr>
          <w:p w:rsidR="006459DE" w:rsidRPr="009A0F39" w:rsidRDefault="006459DE" w:rsidP="00786EA5">
            <w:pPr>
              <w:jc w:val="center"/>
            </w:pPr>
            <w:r w:rsidRPr="009A0F39">
              <w:t>Должность судьи</w:t>
            </w:r>
          </w:p>
        </w:tc>
        <w:tc>
          <w:tcPr>
            <w:tcW w:w="3795" w:type="dxa"/>
            <w:tcBorders>
              <w:top w:val="single" w:sz="12" w:space="0" w:color="auto"/>
              <w:left w:val="single" w:sz="12" w:space="0" w:color="auto"/>
              <w:bottom w:val="single" w:sz="12" w:space="0" w:color="auto"/>
              <w:right w:val="single" w:sz="12" w:space="0" w:color="auto"/>
            </w:tcBorders>
          </w:tcPr>
          <w:p w:rsidR="006459DE" w:rsidRPr="009A0F39" w:rsidRDefault="006459DE" w:rsidP="00786EA5">
            <w:pPr>
              <w:jc w:val="center"/>
            </w:pPr>
            <w:r w:rsidRPr="009A0F39">
              <w:t xml:space="preserve">Фамилия, инициалы </w:t>
            </w:r>
          </w:p>
        </w:tc>
        <w:tc>
          <w:tcPr>
            <w:tcW w:w="1718" w:type="dxa"/>
            <w:gridSpan w:val="2"/>
            <w:tcBorders>
              <w:top w:val="single" w:sz="12" w:space="0" w:color="auto"/>
              <w:left w:val="single" w:sz="12" w:space="0" w:color="auto"/>
              <w:bottom w:val="single" w:sz="12" w:space="0" w:color="auto"/>
              <w:right w:val="single" w:sz="12" w:space="0" w:color="auto"/>
            </w:tcBorders>
          </w:tcPr>
          <w:p w:rsidR="006459DE" w:rsidRPr="009A0F39" w:rsidRDefault="006459DE" w:rsidP="00786EA5">
            <w:pPr>
              <w:jc w:val="center"/>
            </w:pPr>
            <w:r w:rsidRPr="009A0F39">
              <w:t>Город, район</w:t>
            </w:r>
          </w:p>
        </w:tc>
        <w:tc>
          <w:tcPr>
            <w:tcW w:w="1850" w:type="dxa"/>
            <w:tcBorders>
              <w:top w:val="single" w:sz="12" w:space="0" w:color="auto"/>
              <w:left w:val="single" w:sz="12" w:space="0" w:color="auto"/>
              <w:bottom w:val="single" w:sz="12" w:space="0" w:color="auto"/>
              <w:right w:val="single" w:sz="12" w:space="0" w:color="auto"/>
            </w:tcBorders>
          </w:tcPr>
          <w:p w:rsidR="006459DE" w:rsidRPr="009A0F39" w:rsidRDefault="006459DE" w:rsidP="00786EA5">
            <w:pPr>
              <w:jc w:val="center"/>
            </w:pPr>
            <w:r w:rsidRPr="009A0F39">
              <w:t>Судейская категория</w:t>
            </w:r>
          </w:p>
        </w:tc>
      </w:tr>
      <w:tr w:rsidR="006459DE" w:rsidRPr="009A0F39">
        <w:trPr>
          <w:trHeight w:val="345"/>
        </w:trPr>
        <w:tc>
          <w:tcPr>
            <w:tcW w:w="2101" w:type="dxa"/>
            <w:tcBorders>
              <w:top w:val="single" w:sz="12" w:space="0" w:color="auto"/>
              <w:left w:val="single" w:sz="12" w:space="0" w:color="auto"/>
              <w:bottom w:val="single" w:sz="2" w:space="0" w:color="auto"/>
              <w:right w:val="single" w:sz="12" w:space="0" w:color="auto"/>
            </w:tcBorders>
          </w:tcPr>
          <w:p w:rsidR="006459DE" w:rsidRPr="009A0F39" w:rsidRDefault="006459DE" w:rsidP="00786EA5">
            <w:pPr>
              <w:jc w:val="center"/>
            </w:pPr>
          </w:p>
        </w:tc>
        <w:tc>
          <w:tcPr>
            <w:tcW w:w="3795" w:type="dxa"/>
            <w:tcBorders>
              <w:top w:val="single" w:sz="12" w:space="0" w:color="auto"/>
              <w:left w:val="single" w:sz="12" w:space="0" w:color="auto"/>
              <w:bottom w:val="single" w:sz="2" w:space="0" w:color="auto"/>
              <w:right w:val="single" w:sz="12" w:space="0" w:color="auto"/>
            </w:tcBorders>
          </w:tcPr>
          <w:p w:rsidR="006459DE" w:rsidRPr="009A0F39" w:rsidRDefault="006459DE" w:rsidP="00786EA5">
            <w:pPr>
              <w:jc w:val="center"/>
            </w:pPr>
          </w:p>
        </w:tc>
        <w:tc>
          <w:tcPr>
            <w:tcW w:w="1718" w:type="dxa"/>
            <w:gridSpan w:val="2"/>
            <w:tcBorders>
              <w:top w:val="single" w:sz="12" w:space="0" w:color="auto"/>
              <w:left w:val="single" w:sz="12" w:space="0" w:color="auto"/>
              <w:bottom w:val="single" w:sz="2" w:space="0" w:color="auto"/>
              <w:right w:val="single" w:sz="12" w:space="0" w:color="auto"/>
            </w:tcBorders>
          </w:tcPr>
          <w:p w:rsidR="006459DE" w:rsidRPr="009A0F39" w:rsidRDefault="006459DE" w:rsidP="00786EA5">
            <w:pPr>
              <w:jc w:val="center"/>
            </w:pPr>
          </w:p>
        </w:tc>
        <w:tc>
          <w:tcPr>
            <w:tcW w:w="1850" w:type="dxa"/>
            <w:tcBorders>
              <w:top w:val="single" w:sz="12" w:space="0" w:color="auto"/>
              <w:left w:val="single" w:sz="12" w:space="0" w:color="auto"/>
              <w:bottom w:val="single" w:sz="2" w:space="0" w:color="auto"/>
              <w:right w:val="single" w:sz="12" w:space="0" w:color="auto"/>
            </w:tcBorders>
          </w:tcPr>
          <w:p w:rsidR="006459DE" w:rsidRPr="009A0F39" w:rsidRDefault="006459DE" w:rsidP="00786EA5">
            <w:pPr>
              <w:jc w:val="center"/>
            </w:pPr>
          </w:p>
        </w:tc>
      </w:tr>
      <w:tr w:rsidR="006459DE" w:rsidRPr="009A0F39">
        <w:trPr>
          <w:trHeight w:val="360"/>
        </w:trPr>
        <w:tc>
          <w:tcPr>
            <w:tcW w:w="2101" w:type="dxa"/>
            <w:tcBorders>
              <w:top w:val="single" w:sz="2" w:space="0" w:color="auto"/>
              <w:left w:val="single" w:sz="12" w:space="0" w:color="auto"/>
              <w:bottom w:val="single" w:sz="2" w:space="0" w:color="auto"/>
              <w:right w:val="single" w:sz="12" w:space="0" w:color="auto"/>
            </w:tcBorders>
          </w:tcPr>
          <w:p w:rsidR="006459DE" w:rsidRPr="009A0F39" w:rsidRDefault="006459DE" w:rsidP="00786EA5">
            <w:pPr>
              <w:jc w:val="center"/>
            </w:pPr>
          </w:p>
        </w:tc>
        <w:tc>
          <w:tcPr>
            <w:tcW w:w="3795" w:type="dxa"/>
            <w:tcBorders>
              <w:top w:val="single" w:sz="2" w:space="0" w:color="auto"/>
              <w:left w:val="single" w:sz="12" w:space="0" w:color="auto"/>
              <w:bottom w:val="single" w:sz="2" w:space="0" w:color="auto"/>
              <w:right w:val="single" w:sz="12" w:space="0" w:color="auto"/>
            </w:tcBorders>
          </w:tcPr>
          <w:p w:rsidR="006459DE" w:rsidRPr="009A0F39" w:rsidRDefault="006459DE" w:rsidP="00786EA5">
            <w:pPr>
              <w:jc w:val="center"/>
            </w:pPr>
          </w:p>
        </w:tc>
        <w:tc>
          <w:tcPr>
            <w:tcW w:w="1718" w:type="dxa"/>
            <w:gridSpan w:val="2"/>
            <w:tcBorders>
              <w:top w:val="single" w:sz="2" w:space="0" w:color="auto"/>
              <w:left w:val="single" w:sz="12" w:space="0" w:color="auto"/>
              <w:bottom w:val="single" w:sz="2" w:space="0" w:color="auto"/>
              <w:right w:val="single" w:sz="12" w:space="0" w:color="auto"/>
            </w:tcBorders>
          </w:tcPr>
          <w:p w:rsidR="006459DE" w:rsidRPr="009A0F39" w:rsidRDefault="006459DE" w:rsidP="00786EA5">
            <w:pPr>
              <w:jc w:val="center"/>
            </w:pPr>
          </w:p>
        </w:tc>
        <w:tc>
          <w:tcPr>
            <w:tcW w:w="1850" w:type="dxa"/>
            <w:tcBorders>
              <w:top w:val="single" w:sz="2" w:space="0" w:color="auto"/>
              <w:left w:val="single" w:sz="12" w:space="0" w:color="auto"/>
              <w:bottom w:val="single" w:sz="2" w:space="0" w:color="auto"/>
              <w:right w:val="single" w:sz="12" w:space="0" w:color="auto"/>
            </w:tcBorders>
          </w:tcPr>
          <w:p w:rsidR="006459DE" w:rsidRPr="009A0F39" w:rsidRDefault="006459DE" w:rsidP="00786EA5">
            <w:pPr>
              <w:jc w:val="center"/>
            </w:pPr>
          </w:p>
        </w:tc>
      </w:tr>
      <w:tr w:rsidR="006459DE" w:rsidRPr="009A0F39">
        <w:trPr>
          <w:trHeight w:val="360"/>
        </w:trPr>
        <w:tc>
          <w:tcPr>
            <w:tcW w:w="2101" w:type="dxa"/>
            <w:tcBorders>
              <w:top w:val="single" w:sz="2" w:space="0" w:color="auto"/>
              <w:left w:val="single" w:sz="12" w:space="0" w:color="auto"/>
              <w:bottom w:val="single" w:sz="2" w:space="0" w:color="auto"/>
              <w:right w:val="single" w:sz="12" w:space="0" w:color="auto"/>
            </w:tcBorders>
          </w:tcPr>
          <w:p w:rsidR="006459DE" w:rsidRPr="009A0F39" w:rsidRDefault="006459DE" w:rsidP="00786EA5">
            <w:pPr>
              <w:jc w:val="center"/>
            </w:pPr>
          </w:p>
        </w:tc>
        <w:tc>
          <w:tcPr>
            <w:tcW w:w="3795" w:type="dxa"/>
            <w:tcBorders>
              <w:top w:val="single" w:sz="2" w:space="0" w:color="auto"/>
              <w:left w:val="single" w:sz="12" w:space="0" w:color="auto"/>
              <w:bottom w:val="single" w:sz="2" w:space="0" w:color="auto"/>
              <w:right w:val="single" w:sz="12" w:space="0" w:color="auto"/>
            </w:tcBorders>
          </w:tcPr>
          <w:p w:rsidR="006459DE" w:rsidRPr="009A0F39" w:rsidRDefault="006459DE" w:rsidP="00786EA5">
            <w:pPr>
              <w:jc w:val="center"/>
            </w:pPr>
          </w:p>
        </w:tc>
        <w:tc>
          <w:tcPr>
            <w:tcW w:w="1718" w:type="dxa"/>
            <w:gridSpan w:val="2"/>
            <w:tcBorders>
              <w:top w:val="single" w:sz="2" w:space="0" w:color="auto"/>
              <w:left w:val="single" w:sz="12" w:space="0" w:color="auto"/>
              <w:bottom w:val="single" w:sz="2" w:space="0" w:color="auto"/>
              <w:right w:val="single" w:sz="12" w:space="0" w:color="auto"/>
            </w:tcBorders>
          </w:tcPr>
          <w:p w:rsidR="006459DE" w:rsidRPr="009A0F39" w:rsidRDefault="006459DE" w:rsidP="00786EA5">
            <w:pPr>
              <w:jc w:val="center"/>
            </w:pPr>
          </w:p>
        </w:tc>
        <w:tc>
          <w:tcPr>
            <w:tcW w:w="1850" w:type="dxa"/>
            <w:tcBorders>
              <w:top w:val="single" w:sz="2" w:space="0" w:color="auto"/>
              <w:left w:val="single" w:sz="12" w:space="0" w:color="auto"/>
              <w:bottom w:val="single" w:sz="2" w:space="0" w:color="auto"/>
              <w:right w:val="single" w:sz="12" w:space="0" w:color="auto"/>
            </w:tcBorders>
          </w:tcPr>
          <w:p w:rsidR="006459DE" w:rsidRPr="009A0F39" w:rsidRDefault="006459DE" w:rsidP="00786EA5">
            <w:pPr>
              <w:jc w:val="center"/>
            </w:pPr>
          </w:p>
        </w:tc>
      </w:tr>
    </w:tbl>
    <w:p w:rsidR="006459DE" w:rsidRDefault="006459DE" w:rsidP="00786EA5">
      <w:pPr>
        <w:rPr>
          <w:vanish/>
        </w:rPr>
      </w:pPr>
    </w:p>
    <w:tbl>
      <w:tblPr>
        <w:tblW w:w="0" w:type="auto"/>
        <w:tblInd w:w="2" w:type="dxa"/>
        <w:tblLook w:val="01E0" w:firstRow="1" w:lastRow="1" w:firstColumn="1" w:lastColumn="1" w:noHBand="0" w:noVBand="0"/>
      </w:tblPr>
      <w:tblGrid>
        <w:gridCol w:w="4785"/>
        <w:gridCol w:w="4786"/>
      </w:tblGrid>
      <w:tr w:rsidR="006459DE" w:rsidRPr="009A0F39">
        <w:tc>
          <w:tcPr>
            <w:tcW w:w="4785" w:type="dxa"/>
          </w:tcPr>
          <w:p w:rsidR="006459DE" w:rsidRPr="009A0F39" w:rsidRDefault="006459DE" w:rsidP="00786EA5">
            <w:pPr>
              <w:jc w:val="right"/>
            </w:pPr>
          </w:p>
        </w:tc>
        <w:tc>
          <w:tcPr>
            <w:tcW w:w="4786" w:type="dxa"/>
          </w:tcPr>
          <w:p w:rsidR="006459DE" w:rsidRPr="009A0F39" w:rsidRDefault="006459DE" w:rsidP="003E76A5"/>
          <w:p w:rsidR="006459DE" w:rsidRPr="009A0F39" w:rsidRDefault="006459DE" w:rsidP="003E76A5">
            <w:pPr>
              <w:jc w:val="right"/>
              <w:rPr>
                <w:rFonts w:ascii="Times New Roman" w:hAnsi="Times New Roman" w:cs="Times New Roman"/>
                <w:sz w:val="20"/>
                <w:szCs w:val="20"/>
              </w:rPr>
            </w:pPr>
            <w:r w:rsidRPr="009A0F39">
              <w:rPr>
                <w:rFonts w:ascii="Times New Roman" w:hAnsi="Times New Roman" w:cs="Times New Roman"/>
                <w:sz w:val="20"/>
                <w:szCs w:val="20"/>
              </w:rPr>
              <w:t>Приложение № 2</w:t>
            </w:r>
          </w:p>
          <w:p w:rsidR="006459DE" w:rsidRPr="003E76A5" w:rsidRDefault="006459DE" w:rsidP="003E76A5">
            <w:pPr>
              <w:jc w:val="right"/>
              <w:rPr>
                <w:rFonts w:ascii="Times New Roman" w:hAnsi="Times New Roman" w:cs="Times New Roman"/>
                <w:spacing w:val="20"/>
                <w:sz w:val="20"/>
                <w:szCs w:val="20"/>
              </w:rPr>
            </w:pPr>
            <w:r w:rsidRPr="009A0F39">
              <w:rPr>
                <w:rFonts w:ascii="Times New Roman" w:hAnsi="Times New Roman" w:cs="Times New Roman"/>
                <w:sz w:val="20"/>
                <w:szCs w:val="20"/>
              </w:rPr>
              <w:t xml:space="preserve">к Регламенту Администрации </w:t>
            </w:r>
            <w:proofErr w:type="spellStart"/>
            <w:r w:rsidRPr="009A0F39">
              <w:rPr>
                <w:rFonts w:ascii="Times New Roman" w:hAnsi="Times New Roman" w:cs="Times New Roman"/>
                <w:sz w:val="20"/>
                <w:szCs w:val="20"/>
              </w:rPr>
              <w:t>Камешкирского</w:t>
            </w:r>
            <w:proofErr w:type="spellEnd"/>
            <w:r w:rsidRPr="009A0F39">
              <w:rPr>
                <w:rFonts w:ascii="Times New Roman" w:hAnsi="Times New Roman" w:cs="Times New Roman"/>
                <w:sz w:val="20"/>
                <w:szCs w:val="20"/>
              </w:rPr>
              <w:t xml:space="preserve"> района Пензенской области по предоставлению</w:t>
            </w:r>
            <w:r>
              <w:rPr>
                <w:rFonts w:ascii="Times New Roman" w:hAnsi="Times New Roman" w:cs="Times New Roman"/>
                <w:spacing w:val="20"/>
                <w:sz w:val="20"/>
                <w:szCs w:val="20"/>
              </w:rPr>
              <w:t xml:space="preserve"> </w:t>
            </w:r>
            <w:r w:rsidRPr="009A0F39">
              <w:rPr>
                <w:rFonts w:ascii="Times New Roman" w:hAnsi="Times New Roman" w:cs="Times New Roman"/>
                <w:sz w:val="20"/>
                <w:szCs w:val="20"/>
              </w:rPr>
              <w:t>муниципальной услуги</w:t>
            </w:r>
            <w:r>
              <w:rPr>
                <w:rFonts w:ascii="Times New Roman" w:hAnsi="Times New Roman" w:cs="Times New Roman"/>
                <w:spacing w:val="20"/>
                <w:sz w:val="20"/>
                <w:szCs w:val="20"/>
              </w:rPr>
              <w:t xml:space="preserve"> </w:t>
            </w:r>
            <w:r w:rsidRPr="009A0F39">
              <w:rPr>
                <w:rFonts w:ascii="Times New Roman" w:hAnsi="Times New Roman" w:cs="Times New Roman"/>
                <w:sz w:val="20"/>
                <w:szCs w:val="20"/>
              </w:rPr>
              <w:t>«</w:t>
            </w:r>
            <w:r w:rsidRPr="00786EA5">
              <w:rPr>
                <w:rFonts w:ascii="Times New Roman" w:hAnsi="Times New Roman" w:cs="Times New Roman"/>
                <w:color w:val="000000"/>
                <w:spacing w:val="-10"/>
                <w:sz w:val="20"/>
                <w:szCs w:val="20"/>
                <w:lang w:eastAsia="ru-RU"/>
              </w:rPr>
              <w:t>Присвоение спортивных разрядов «второй спортивный разряд», «третий спортивный разряд</w:t>
            </w:r>
            <w:r w:rsidRPr="009A0F39">
              <w:rPr>
                <w:rFonts w:ascii="Times New Roman" w:hAnsi="Times New Roman" w:cs="Times New Roman"/>
                <w:sz w:val="20"/>
                <w:szCs w:val="20"/>
              </w:rPr>
              <w:t>»</w:t>
            </w:r>
          </w:p>
          <w:p w:rsidR="006459DE" w:rsidRPr="009A0F39" w:rsidRDefault="006459DE" w:rsidP="00786EA5">
            <w:pPr>
              <w:jc w:val="center"/>
            </w:pPr>
          </w:p>
        </w:tc>
      </w:tr>
    </w:tbl>
    <w:p w:rsidR="006459DE" w:rsidRDefault="006459DE" w:rsidP="00786EA5">
      <w:pPr>
        <w:ind w:right="-467" w:firstLine="708"/>
        <w:jc w:val="center"/>
        <w:rPr>
          <w:sz w:val="28"/>
          <w:szCs w:val="28"/>
        </w:rPr>
      </w:pPr>
    </w:p>
    <w:p w:rsidR="006459DE" w:rsidRDefault="006459DE" w:rsidP="00786EA5">
      <w:pPr>
        <w:keepNext/>
        <w:spacing w:before="240" w:after="60"/>
        <w:jc w:val="center"/>
        <w:outlineLvl w:val="1"/>
        <w:rPr>
          <w:b/>
          <w:bCs/>
          <w:i/>
          <w:iCs/>
        </w:rPr>
      </w:pPr>
      <w:r>
        <w:rPr>
          <w:b/>
          <w:bCs/>
        </w:rPr>
        <w:t>БЛОК</w:t>
      </w:r>
      <w:r>
        <w:rPr>
          <w:b/>
          <w:bCs/>
          <w:i/>
          <w:iCs/>
        </w:rPr>
        <w:t>-</w:t>
      </w:r>
      <w:r>
        <w:rPr>
          <w:b/>
          <w:bCs/>
        </w:rPr>
        <w:t>СХЕМА</w:t>
      </w:r>
    </w:p>
    <w:p w:rsidR="006459DE" w:rsidRDefault="006459DE" w:rsidP="00786EA5">
      <w:pPr>
        <w:jc w:val="center"/>
      </w:pPr>
      <w:r>
        <w:t xml:space="preserve">последовательности административных действий </w:t>
      </w:r>
    </w:p>
    <w:p w:rsidR="006459DE" w:rsidRDefault="006459DE" w:rsidP="00786EA5">
      <w:pPr>
        <w:jc w:val="center"/>
      </w:pPr>
      <w:r>
        <w:t>по предоставлению муниципальной услуги</w:t>
      </w:r>
    </w:p>
    <w:p w:rsidR="006459DE" w:rsidRDefault="0081438E" w:rsidP="00786EA5">
      <w:pPr>
        <w:jc w:val="center"/>
      </w:pPr>
      <w:r>
        <w:rPr>
          <w:noProof/>
          <w:lang w:eastAsia="ru-RU"/>
        </w:rPr>
        <w:pict>
          <v:shapetype id="_x0000_t109" coordsize="21600,21600" o:spt="109" path="m,l,21600r21600,l21600,xe">
            <v:stroke joinstyle="miter"/>
            <v:path gradientshapeok="t" o:connecttype="rect"/>
          </v:shapetype>
          <v:shape id="Блок-схема: процесс 6" o:spid="_x0000_s1027" type="#_x0000_t109" style="position:absolute;left:0;text-align:left;margin-left:134.7pt;margin-top:7.9pt;width:198pt;height:64.5pt;z-index:251648512;visibility:visible" wrapcoords="-82 -251 -82 21349 21682 21349 21682 -251 -82 -251">
            <v:textbox>
              <w:txbxContent>
                <w:p w:rsidR="0081438E" w:rsidRDefault="0081438E" w:rsidP="00786EA5">
                  <w:pPr>
                    <w:jc w:val="center"/>
                  </w:pPr>
                  <w:r>
                    <w:t xml:space="preserve">Прием и регистрация представления и прилагаемых к нему документов </w:t>
                  </w:r>
                </w:p>
                <w:p w:rsidR="0081438E" w:rsidRDefault="0081438E" w:rsidP="00786EA5">
                  <w:pPr>
                    <w:jc w:val="center"/>
                  </w:pPr>
                  <w:r>
                    <w:t xml:space="preserve">(3 </w:t>
                  </w:r>
                  <w:proofErr w:type="gramStart"/>
                  <w:r>
                    <w:t>календарных</w:t>
                  </w:r>
                  <w:proofErr w:type="gramEnd"/>
                  <w:r>
                    <w:t xml:space="preserve"> дня)</w:t>
                  </w:r>
                </w:p>
                <w:p w:rsidR="0081438E" w:rsidRDefault="0081438E" w:rsidP="00786EA5">
                  <w:pPr>
                    <w:jc w:val="center"/>
                  </w:pPr>
                </w:p>
              </w:txbxContent>
            </v:textbox>
            <w10:wrap type="tight" side="left"/>
          </v:shape>
        </w:pict>
      </w:r>
    </w:p>
    <w:p w:rsidR="006459DE" w:rsidRDefault="006459DE" w:rsidP="00786EA5">
      <w:pPr>
        <w:jc w:val="center"/>
      </w:pPr>
    </w:p>
    <w:p w:rsidR="006459DE" w:rsidRDefault="006459DE" w:rsidP="00786EA5"/>
    <w:p w:rsidR="006459DE" w:rsidRDefault="0081438E" w:rsidP="00786EA5">
      <w:r>
        <w:rPr>
          <w:noProof/>
          <w:lang w:eastAsia="ru-RU"/>
        </w:rPr>
        <w:pict>
          <v:line id="Прямая соединительная линия 5" o:spid="_x0000_s1028" style="position:absolute;z-index:251651584;visibility:visible;mso-wrap-distance-left:3.17497mm;mso-wrap-distance-right:3.17497mm" from="234pt,3.45pt" to="234pt,21.45pt">
            <v:stroke endarrow="block"/>
          </v:line>
        </w:pict>
      </w:r>
    </w:p>
    <w:p w:rsidR="006459DE" w:rsidRDefault="0081438E" w:rsidP="00786EA5">
      <w:r>
        <w:rPr>
          <w:noProof/>
          <w:lang w:eastAsia="ru-RU"/>
        </w:rPr>
        <w:pict>
          <v:rect id="Прямоугольник 4" o:spid="_x0000_s1029" style="position:absolute;margin-left:126pt;margin-top:5.05pt;width:3in;height:1in;z-index:251649536;visibility:visible" wrapcoords="-75 -225 -75 21375 21675 21375 21675 -225 -75 -225">
            <v:textbox>
              <w:txbxContent>
                <w:p w:rsidR="0081438E" w:rsidRPr="006C1711" w:rsidRDefault="0081438E" w:rsidP="00786EA5">
                  <w:pPr>
                    <w:jc w:val="center"/>
                  </w:pPr>
                  <w:r w:rsidRPr="006C1711">
                    <w:t xml:space="preserve">проверка  документов и принятие решения о присвоении (продлении срока действия) спортивного разряда либо об отказе в присвоении (продлении срока действия) спортивного </w:t>
                  </w:r>
                  <w:r w:rsidRPr="00902D55">
                    <w:rPr>
                      <w:color w:val="000000"/>
                    </w:rPr>
                    <w:t>разряда</w:t>
                  </w:r>
                  <w:r w:rsidRPr="006C1711">
                    <w:t xml:space="preserve"> (5 календарных дней)</w:t>
                  </w:r>
                </w:p>
                <w:p w:rsidR="0081438E" w:rsidRDefault="0081438E" w:rsidP="00786EA5">
                  <w:pPr>
                    <w:jc w:val="center"/>
                  </w:pPr>
                </w:p>
              </w:txbxContent>
            </v:textbox>
            <w10:wrap type="tight" side="left"/>
          </v:rect>
        </w:pict>
      </w:r>
    </w:p>
    <w:p w:rsidR="006459DE" w:rsidRDefault="006459DE" w:rsidP="00786EA5"/>
    <w:p w:rsidR="006459DE" w:rsidRDefault="006459DE" w:rsidP="00786EA5"/>
    <w:p w:rsidR="006459DE" w:rsidRDefault="0081438E" w:rsidP="00786EA5">
      <w:r>
        <w:rPr>
          <w:noProof/>
          <w:lang w:eastAsia="ru-RU"/>
        </w:rPr>
        <w:pict>
          <v:line id="Прямая соединительная линия 3" o:spid="_x0000_s1030" style="position:absolute;z-index:251652608;visibility:visible;mso-wrap-distance-left:3.17497mm;mso-wrap-distance-right:3.17497mm" from="234pt,9.7pt" to="234pt,27.7pt">
            <v:stroke endarrow="block"/>
          </v:line>
        </w:pict>
      </w:r>
    </w:p>
    <w:p w:rsidR="006459DE" w:rsidRDefault="0081438E" w:rsidP="00786EA5">
      <w:r>
        <w:rPr>
          <w:noProof/>
          <w:lang w:eastAsia="ru-RU"/>
        </w:rPr>
        <w:pict>
          <v:rect id="Прямоугольник 2" o:spid="_x0000_s1031" style="position:absolute;margin-left:108pt;margin-top:11.25pt;width:261pt;height:171pt;z-index:251650560;visibility:visible" wrapcoords="-61 -150 -61 21450 21661 21450 21661 -150 -61 -150">
            <v:textbox>
              <w:txbxContent>
                <w:p w:rsidR="0081438E" w:rsidRPr="006C1711" w:rsidRDefault="0081438E" w:rsidP="00786EA5">
                  <w:pPr>
                    <w:jc w:val="center"/>
                  </w:pPr>
                  <w:r w:rsidRPr="006C1711">
                    <w:t>-регистрация постановления о присвоении спортивного разряда (уведомления об отказе в присвоении (продлении срока действия) спортивного разряда),  выдача зачетной классификационной книжки (внесение записи в зачетную классификационную книжку) и значка соответствующего спортивного разряда, направление уведомления об отказе в присвоении (продлении срока действия) спортивного разряда (2 календарных дней)</w:t>
                  </w:r>
                </w:p>
                <w:p w:rsidR="0081438E" w:rsidRDefault="0081438E" w:rsidP="00786EA5">
                  <w:pPr>
                    <w:ind w:firstLine="709"/>
                    <w:jc w:val="center"/>
                  </w:pPr>
                </w:p>
                <w:p w:rsidR="0081438E" w:rsidRDefault="0081438E" w:rsidP="00786EA5">
                  <w:pPr>
                    <w:jc w:val="center"/>
                  </w:pPr>
                </w:p>
              </w:txbxContent>
            </v:textbox>
            <w10:wrap type="tight" side="left"/>
          </v:rect>
        </w:pict>
      </w:r>
    </w:p>
    <w:p w:rsidR="006459DE" w:rsidRDefault="006459DE" w:rsidP="00786EA5"/>
    <w:p w:rsidR="006459DE" w:rsidRDefault="006459DE" w:rsidP="00786EA5"/>
    <w:p w:rsidR="006459DE" w:rsidRDefault="006459DE" w:rsidP="00786EA5"/>
    <w:p w:rsidR="006459DE" w:rsidRDefault="006459DE" w:rsidP="00786EA5"/>
    <w:p w:rsidR="006459DE" w:rsidRDefault="006459DE" w:rsidP="00786EA5"/>
    <w:p w:rsidR="006459DE" w:rsidRDefault="006459DE" w:rsidP="0066716D">
      <w:pPr>
        <w:spacing w:after="0" w:line="240" w:lineRule="auto"/>
        <w:ind w:firstLine="567"/>
        <w:jc w:val="right"/>
        <w:rPr>
          <w:rFonts w:ascii="Times New Roman" w:hAnsi="Times New Roman" w:cs="Times New Roman"/>
          <w:color w:val="000000"/>
          <w:sz w:val="24"/>
          <w:szCs w:val="24"/>
          <w:lang w:eastAsia="ru-RU"/>
        </w:rPr>
      </w:pPr>
    </w:p>
    <w:p w:rsidR="007C2C11" w:rsidRDefault="007C2C11" w:rsidP="0066716D">
      <w:pPr>
        <w:spacing w:after="0" w:line="240" w:lineRule="auto"/>
        <w:ind w:firstLine="567"/>
        <w:jc w:val="right"/>
        <w:rPr>
          <w:rFonts w:ascii="Times New Roman" w:hAnsi="Times New Roman" w:cs="Times New Roman"/>
          <w:color w:val="000000"/>
          <w:sz w:val="24"/>
          <w:szCs w:val="24"/>
          <w:lang w:eastAsia="ru-RU"/>
        </w:rPr>
      </w:pPr>
    </w:p>
    <w:p w:rsidR="007C2C11" w:rsidRDefault="007C2C11" w:rsidP="0066716D">
      <w:pPr>
        <w:spacing w:after="0" w:line="240" w:lineRule="auto"/>
        <w:ind w:firstLine="567"/>
        <w:jc w:val="right"/>
        <w:rPr>
          <w:rFonts w:ascii="Times New Roman" w:hAnsi="Times New Roman" w:cs="Times New Roman"/>
          <w:color w:val="000000"/>
          <w:sz w:val="24"/>
          <w:szCs w:val="24"/>
          <w:lang w:eastAsia="ru-RU"/>
        </w:rPr>
      </w:pPr>
    </w:p>
    <w:p w:rsidR="007C2C11" w:rsidRDefault="007C2C11" w:rsidP="0066716D">
      <w:pPr>
        <w:spacing w:after="0" w:line="240" w:lineRule="auto"/>
        <w:ind w:firstLine="567"/>
        <w:jc w:val="right"/>
        <w:rPr>
          <w:rFonts w:ascii="Times New Roman" w:hAnsi="Times New Roman" w:cs="Times New Roman"/>
          <w:color w:val="000000"/>
          <w:sz w:val="24"/>
          <w:szCs w:val="24"/>
          <w:lang w:eastAsia="ru-RU"/>
        </w:rPr>
      </w:pPr>
    </w:p>
    <w:p w:rsidR="007C2C11" w:rsidRDefault="007C2C11" w:rsidP="0066716D">
      <w:pPr>
        <w:spacing w:after="0" w:line="240" w:lineRule="auto"/>
        <w:ind w:firstLine="567"/>
        <w:jc w:val="right"/>
        <w:rPr>
          <w:rFonts w:ascii="Times New Roman" w:hAnsi="Times New Roman" w:cs="Times New Roman"/>
          <w:color w:val="000000"/>
          <w:sz w:val="24"/>
          <w:szCs w:val="24"/>
          <w:lang w:eastAsia="ru-RU"/>
        </w:rPr>
      </w:pPr>
    </w:p>
    <w:p w:rsidR="007C2C11" w:rsidRDefault="007C2C11" w:rsidP="0066716D">
      <w:pPr>
        <w:spacing w:after="0" w:line="240" w:lineRule="auto"/>
        <w:ind w:firstLine="567"/>
        <w:jc w:val="right"/>
        <w:rPr>
          <w:rFonts w:ascii="Times New Roman" w:hAnsi="Times New Roman" w:cs="Times New Roman"/>
          <w:color w:val="000000"/>
          <w:sz w:val="24"/>
          <w:szCs w:val="24"/>
          <w:lang w:eastAsia="ru-RU"/>
        </w:rPr>
      </w:pPr>
    </w:p>
    <w:p w:rsidR="007C2C11" w:rsidRDefault="007C2C11" w:rsidP="0066716D">
      <w:pPr>
        <w:spacing w:after="0" w:line="240" w:lineRule="auto"/>
        <w:ind w:firstLine="567"/>
        <w:jc w:val="right"/>
        <w:rPr>
          <w:rFonts w:ascii="Times New Roman" w:hAnsi="Times New Roman" w:cs="Times New Roman"/>
          <w:color w:val="000000"/>
          <w:sz w:val="24"/>
          <w:szCs w:val="24"/>
          <w:lang w:eastAsia="ru-RU"/>
        </w:rPr>
      </w:pPr>
    </w:p>
    <w:p w:rsidR="007C2C11" w:rsidRDefault="007C2C11" w:rsidP="0066716D">
      <w:pPr>
        <w:spacing w:after="0" w:line="240" w:lineRule="auto"/>
        <w:ind w:firstLine="567"/>
        <w:jc w:val="right"/>
        <w:rPr>
          <w:rFonts w:ascii="Times New Roman" w:hAnsi="Times New Roman" w:cs="Times New Roman"/>
          <w:color w:val="000000"/>
          <w:sz w:val="24"/>
          <w:szCs w:val="24"/>
          <w:lang w:eastAsia="ru-RU"/>
        </w:rPr>
      </w:pPr>
    </w:p>
    <w:p w:rsidR="006459DE" w:rsidRDefault="007C2C11" w:rsidP="0066716D">
      <w:pPr>
        <w:spacing w:after="0" w:line="240" w:lineRule="auto"/>
        <w:ind w:firstLine="567"/>
        <w:jc w:val="right"/>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lastRenderedPageBreak/>
        <w:t>Утверждено</w:t>
      </w:r>
    </w:p>
    <w:p w:rsidR="006459DE" w:rsidRPr="00FB1540" w:rsidRDefault="006459DE" w:rsidP="003E76A5">
      <w:pPr>
        <w:spacing w:after="0" w:line="240" w:lineRule="auto"/>
        <w:jc w:val="right"/>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Приложение 2</w:t>
      </w:r>
    </w:p>
    <w:p w:rsidR="006459DE" w:rsidRPr="00FB1540" w:rsidRDefault="006459DE" w:rsidP="003E76A5">
      <w:pPr>
        <w:spacing w:after="0" w:line="240" w:lineRule="auto"/>
        <w:ind w:firstLine="567"/>
        <w:jc w:val="right"/>
        <w:rPr>
          <w:rFonts w:ascii="Times New Roman" w:hAnsi="Times New Roman" w:cs="Times New Roman"/>
          <w:color w:val="000000"/>
          <w:sz w:val="24"/>
          <w:szCs w:val="24"/>
          <w:lang w:eastAsia="ru-RU"/>
        </w:rPr>
      </w:pPr>
      <w:r w:rsidRPr="00FB1540">
        <w:rPr>
          <w:rFonts w:ascii="Times New Roman" w:hAnsi="Times New Roman" w:cs="Times New Roman"/>
          <w:color w:val="000000"/>
          <w:sz w:val="24"/>
          <w:szCs w:val="24"/>
          <w:lang w:eastAsia="ru-RU"/>
        </w:rPr>
        <w:t>к постановлению администрации</w:t>
      </w:r>
    </w:p>
    <w:p w:rsidR="006459DE" w:rsidRPr="00FB1540" w:rsidRDefault="006459DE" w:rsidP="003E76A5">
      <w:pPr>
        <w:spacing w:after="0" w:line="240" w:lineRule="auto"/>
        <w:ind w:firstLine="567"/>
        <w:jc w:val="right"/>
        <w:rPr>
          <w:rFonts w:ascii="Times New Roman" w:hAnsi="Times New Roman" w:cs="Times New Roman"/>
          <w:color w:val="000000"/>
          <w:sz w:val="24"/>
          <w:szCs w:val="24"/>
          <w:lang w:eastAsia="ru-RU"/>
        </w:rPr>
      </w:pPr>
      <w:proofErr w:type="spellStart"/>
      <w:r w:rsidRPr="00FB1540">
        <w:rPr>
          <w:rFonts w:ascii="Times New Roman" w:hAnsi="Times New Roman" w:cs="Times New Roman"/>
          <w:color w:val="000000"/>
          <w:sz w:val="24"/>
          <w:szCs w:val="24"/>
          <w:lang w:eastAsia="ru-RU"/>
        </w:rPr>
        <w:t>Камешкирского</w:t>
      </w:r>
      <w:proofErr w:type="spellEnd"/>
      <w:r w:rsidRPr="00FB1540">
        <w:rPr>
          <w:rFonts w:ascii="Times New Roman" w:hAnsi="Times New Roman" w:cs="Times New Roman"/>
          <w:color w:val="000000"/>
          <w:sz w:val="24"/>
          <w:szCs w:val="24"/>
          <w:lang w:eastAsia="ru-RU"/>
        </w:rPr>
        <w:t xml:space="preserve"> района</w:t>
      </w:r>
    </w:p>
    <w:p w:rsidR="006459DE" w:rsidRPr="00FB1540" w:rsidRDefault="006459DE" w:rsidP="003E76A5">
      <w:pPr>
        <w:spacing w:after="0" w:line="240" w:lineRule="auto"/>
        <w:ind w:firstLine="567"/>
        <w:jc w:val="right"/>
        <w:rPr>
          <w:rFonts w:ascii="Times New Roman" w:hAnsi="Times New Roman" w:cs="Times New Roman"/>
          <w:color w:val="000000"/>
          <w:sz w:val="24"/>
          <w:szCs w:val="24"/>
          <w:lang w:eastAsia="ru-RU"/>
        </w:rPr>
      </w:pPr>
      <w:r w:rsidRPr="00FB1540">
        <w:rPr>
          <w:rFonts w:ascii="Times New Roman" w:hAnsi="Times New Roman" w:cs="Times New Roman"/>
          <w:color w:val="000000"/>
          <w:sz w:val="24"/>
          <w:szCs w:val="24"/>
          <w:lang w:eastAsia="ru-RU"/>
        </w:rPr>
        <w:t>Пензенской области</w:t>
      </w:r>
    </w:p>
    <w:p w:rsidR="006459DE" w:rsidRPr="00FB1540" w:rsidRDefault="006459DE" w:rsidP="003E76A5">
      <w:pPr>
        <w:spacing w:after="0" w:line="240" w:lineRule="auto"/>
        <w:ind w:firstLine="567"/>
        <w:jc w:val="right"/>
        <w:rPr>
          <w:rFonts w:ascii="Times New Roman" w:hAnsi="Times New Roman" w:cs="Times New Roman"/>
          <w:color w:val="000000"/>
          <w:sz w:val="24"/>
          <w:szCs w:val="24"/>
          <w:lang w:eastAsia="ru-RU"/>
        </w:rPr>
      </w:pPr>
      <w:r w:rsidRPr="00FB1540">
        <w:rPr>
          <w:rFonts w:ascii="Times New Roman" w:hAnsi="Times New Roman" w:cs="Times New Roman"/>
          <w:color w:val="000000"/>
          <w:sz w:val="24"/>
          <w:szCs w:val="24"/>
          <w:lang w:eastAsia="ru-RU"/>
        </w:rPr>
        <w:t xml:space="preserve">от </w:t>
      </w:r>
      <w:r w:rsidR="007C2C11">
        <w:rPr>
          <w:rFonts w:ascii="Times New Roman" w:hAnsi="Times New Roman" w:cs="Times New Roman"/>
          <w:color w:val="000000"/>
          <w:sz w:val="24"/>
          <w:szCs w:val="24"/>
          <w:lang w:eastAsia="ru-RU"/>
        </w:rPr>
        <w:t xml:space="preserve">             </w:t>
      </w:r>
      <w:r w:rsidRPr="00FB1540">
        <w:rPr>
          <w:rFonts w:ascii="Times New Roman" w:hAnsi="Times New Roman" w:cs="Times New Roman"/>
          <w:color w:val="000000"/>
          <w:sz w:val="24"/>
          <w:szCs w:val="24"/>
          <w:lang w:eastAsia="ru-RU"/>
        </w:rPr>
        <w:t xml:space="preserve">№ </w:t>
      </w:r>
      <w:r w:rsidR="007C2C11">
        <w:rPr>
          <w:rFonts w:ascii="Times New Roman" w:hAnsi="Times New Roman" w:cs="Times New Roman"/>
          <w:color w:val="000000"/>
          <w:sz w:val="24"/>
          <w:szCs w:val="24"/>
          <w:lang w:eastAsia="ru-RU"/>
        </w:rPr>
        <w:t xml:space="preserve">         </w:t>
      </w:r>
    </w:p>
    <w:p w:rsidR="006459DE" w:rsidRPr="00786EA5" w:rsidRDefault="006459DE" w:rsidP="0066716D">
      <w:pPr>
        <w:spacing w:after="0" w:line="240" w:lineRule="auto"/>
        <w:ind w:firstLine="567"/>
        <w:jc w:val="right"/>
        <w:rPr>
          <w:rFonts w:ascii="Times New Roman" w:hAnsi="Times New Roman" w:cs="Times New Roman"/>
          <w:color w:val="000000"/>
          <w:sz w:val="24"/>
          <w:szCs w:val="24"/>
          <w:lang w:eastAsia="ru-RU"/>
        </w:rPr>
      </w:pPr>
      <w:r w:rsidRPr="00786EA5">
        <w:rPr>
          <w:rFonts w:ascii="Times New Roman" w:hAnsi="Times New Roman" w:cs="Times New Roman"/>
          <w:color w:val="000000"/>
          <w:sz w:val="24"/>
          <w:szCs w:val="24"/>
          <w:lang w:eastAsia="ru-RU"/>
        </w:rPr>
        <w:t> </w:t>
      </w:r>
    </w:p>
    <w:p w:rsidR="006459DE" w:rsidRPr="00DD668A" w:rsidRDefault="006459DE" w:rsidP="003E76A5">
      <w:pPr>
        <w:spacing w:after="0" w:line="240" w:lineRule="auto"/>
        <w:ind w:firstLine="567"/>
        <w:jc w:val="center"/>
        <w:outlineLvl w:val="0"/>
        <w:rPr>
          <w:rFonts w:ascii="Arial" w:hAnsi="Arial" w:cs="Arial"/>
          <w:b/>
          <w:bCs/>
          <w:color w:val="000000"/>
          <w:kern w:val="36"/>
          <w:sz w:val="32"/>
          <w:szCs w:val="32"/>
          <w:lang w:eastAsia="ru-RU"/>
        </w:rPr>
      </w:pPr>
      <w:r w:rsidRPr="00DD668A">
        <w:rPr>
          <w:rFonts w:ascii="Arial" w:hAnsi="Arial" w:cs="Arial"/>
          <w:b/>
          <w:bCs/>
          <w:color w:val="000000"/>
          <w:kern w:val="36"/>
          <w:sz w:val="32"/>
          <w:szCs w:val="32"/>
          <w:lang w:eastAsia="ru-RU"/>
        </w:rPr>
        <w:t>АДМИНИСТРАТИВНЫЙ РЕГЛАМЕНТ</w:t>
      </w:r>
    </w:p>
    <w:p w:rsidR="006459DE" w:rsidRPr="00DD668A" w:rsidRDefault="006459DE" w:rsidP="003E76A5">
      <w:pPr>
        <w:spacing w:after="0" w:line="240" w:lineRule="auto"/>
        <w:ind w:firstLine="567"/>
        <w:jc w:val="center"/>
        <w:outlineLvl w:val="0"/>
        <w:rPr>
          <w:rFonts w:ascii="Arial" w:hAnsi="Arial" w:cs="Arial"/>
          <w:b/>
          <w:bCs/>
          <w:color w:val="000000"/>
          <w:kern w:val="36"/>
          <w:sz w:val="32"/>
          <w:szCs w:val="32"/>
          <w:lang w:eastAsia="ru-RU"/>
        </w:rPr>
      </w:pPr>
      <w:r w:rsidRPr="00DD668A">
        <w:rPr>
          <w:rFonts w:ascii="Arial" w:hAnsi="Arial" w:cs="Arial"/>
          <w:b/>
          <w:bCs/>
          <w:color w:val="000000"/>
          <w:kern w:val="36"/>
          <w:sz w:val="32"/>
          <w:szCs w:val="32"/>
          <w:lang w:eastAsia="ru-RU"/>
        </w:rPr>
        <w:t xml:space="preserve">администрации </w:t>
      </w:r>
      <w:proofErr w:type="spellStart"/>
      <w:r>
        <w:rPr>
          <w:rFonts w:ascii="Arial" w:hAnsi="Arial" w:cs="Arial"/>
          <w:b/>
          <w:bCs/>
          <w:color w:val="000000"/>
          <w:kern w:val="36"/>
          <w:sz w:val="32"/>
          <w:szCs w:val="32"/>
          <w:lang w:eastAsia="ru-RU"/>
        </w:rPr>
        <w:t>Камешкирского</w:t>
      </w:r>
      <w:proofErr w:type="spellEnd"/>
      <w:r w:rsidRPr="00DD668A">
        <w:rPr>
          <w:rFonts w:ascii="Arial" w:hAnsi="Arial" w:cs="Arial"/>
          <w:b/>
          <w:bCs/>
          <w:color w:val="000000"/>
          <w:kern w:val="36"/>
          <w:sz w:val="32"/>
          <w:szCs w:val="32"/>
          <w:lang w:eastAsia="ru-RU"/>
        </w:rPr>
        <w:t xml:space="preserve"> района Пензенской области предоставления муниципальной услуги «Присвоение квалификационных категорий спортивных судей «спортивный судья второй категории», «спортивный судья третьей категории»</w:t>
      </w:r>
    </w:p>
    <w:p w:rsidR="006459DE" w:rsidRPr="00786EA5" w:rsidRDefault="006459DE" w:rsidP="0066716D">
      <w:pPr>
        <w:spacing w:after="0" w:line="240" w:lineRule="auto"/>
        <w:ind w:firstLine="567"/>
        <w:jc w:val="both"/>
        <w:rPr>
          <w:rFonts w:ascii="Times New Roman" w:hAnsi="Times New Roman" w:cs="Times New Roman"/>
          <w:color w:val="000000"/>
          <w:sz w:val="24"/>
          <w:szCs w:val="24"/>
          <w:lang w:eastAsia="ru-RU"/>
        </w:rPr>
      </w:pPr>
      <w:r w:rsidRPr="00786EA5">
        <w:rPr>
          <w:rFonts w:ascii="Times New Roman" w:hAnsi="Times New Roman" w:cs="Times New Roman"/>
          <w:b/>
          <w:bCs/>
          <w:color w:val="000000"/>
          <w:spacing w:val="-10"/>
          <w:sz w:val="24"/>
          <w:szCs w:val="24"/>
          <w:lang w:eastAsia="ru-RU"/>
        </w:rPr>
        <w:t> </w:t>
      </w:r>
    </w:p>
    <w:p w:rsidR="006459DE" w:rsidRDefault="006459DE" w:rsidP="003E76A5">
      <w:pPr>
        <w:spacing w:after="0" w:line="240" w:lineRule="auto"/>
        <w:rPr>
          <w:rFonts w:ascii="Times New Roman" w:hAnsi="Times New Roman" w:cs="Times New Roman"/>
          <w:b/>
          <w:bCs/>
          <w:color w:val="000000"/>
          <w:spacing w:val="-10"/>
          <w:sz w:val="24"/>
          <w:szCs w:val="24"/>
          <w:lang w:eastAsia="ru-RU"/>
        </w:rPr>
      </w:pPr>
    </w:p>
    <w:p w:rsidR="006459DE" w:rsidRDefault="006459DE" w:rsidP="0066716D">
      <w:pPr>
        <w:spacing w:after="0" w:line="240" w:lineRule="auto"/>
        <w:ind w:firstLine="567"/>
        <w:jc w:val="center"/>
        <w:rPr>
          <w:rFonts w:ascii="Times New Roman" w:hAnsi="Times New Roman" w:cs="Times New Roman"/>
          <w:b/>
          <w:bCs/>
          <w:color w:val="000000"/>
          <w:spacing w:val="-10"/>
          <w:sz w:val="24"/>
          <w:szCs w:val="24"/>
          <w:lang w:eastAsia="ru-RU"/>
        </w:rPr>
      </w:pPr>
    </w:p>
    <w:p w:rsidR="006459DE" w:rsidRPr="003E76A5" w:rsidRDefault="006459DE" w:rsidP="0066716D">
      <w:pPr>
        <w:spacing w:after="0" w:line="240" w:lineRule="auto"/>
        <w:ind w:firstLine="567"/>
        <w:jc w:val="center"/>
        <w:rPr>
          <w:rFonts w:ascii="Times New Roman" w:hAnsi="Times New Roman" w:cs="Times New Roman"/>
          <w:color w:val="000000"/>
          <w:sz w:val="28"/>
          <w:szCs w:val="28"/>
          <w:lang w:eastAsia="ru-RU"/>
        </w:rPr>
      </w:pPr>
      <w:r w:rsidRPr="003E76A5">
        <w:rPr>
          <w:rFonts w:ascii="Times New Roman" w:hAnsi="Times New Roman" w:cs="Times New Roman"/>
          <w:b/>
          <w:bCs/>
          <w:color w:val="000000"/>
          <w:spacing w:val="-10"/>
          <w:sz w:val="28"/>
          <w:szCs w:val="28"/>
          <w:lang w:eastAsia="ru-RU"/>
        </w:rPr>
        <w:t>1. Общие положения</w:t>
      </w:r>
    </w:p>
    <w:p w:rsidR="006459DE" w:rsidRPr="003E76A5" w:rsidRDefault="006459DE" w:rsidP="0066716D">
      <w:pPr>
        <w:shd w:val="clear" w:color="auto" w:fill="FFFFFF"/>
        <w:spacing w:after="0" w:line="240" w:lineRule="auto"/>
        <w:ind w:firstLine="567"/>
        <w:jc w:val="both"/>
        <w:rPr>
          <w:rFonts w:ascii="Times New Roman" w:hAnsi="Times New Roman" w:cs="Times New Roman"/>
          <w:color w:val="000000"/>
          <w:sz w:val="28"/>
          <w:szCs w:val="28"/>
          <w:lang w:eastAsia="ru-RU"/>
        </w:rPr>
      </w:pPr>
      <w:r w:rsidRPr="003E76A5">
        <w:rPr>
          <w:rFonts w:ascii="Times New Roman" w:hAnsi="Times New Roman" w:cs="Times New Roman"/>
          <w:b/>
          <w:bCs/>
          <w:color w:val="000000"/>
          <w:sz w:val="28"/>
          <w:szCs w:val="28"/>
          <w:lang w:eastAsia="ru-RU"/>
        </w:rPr>
        <w:t>1.1. Предмет регулирования регламента.</w:t>
      </w:r>
    </w:p>
    <w:p w:rsidR="006459DE" w:rsidRPr="003E76A5" w:rsidRDefault="006459DE" w:rsidP="00291CD6">
      <w:pPr>
        <w:shd w:val="clear" w:color="auto" w:fill="FFFFFF"/>
        <w:spacing w:after="0" w:line="240" w:lineRule="auto"/>
        <w:ind w:firstLine="567"/>
        <w:jc w:val="both"/>
        <w:rPr>
          <w:rFonts w:ascii="Times New Roman" w:hAnsi="Times New Roman" w:cs="Times New Roman"/>
          <w:color w:val="000000"/>
          <w:sz w:val="28"/>
          <w:szCs w:val="28"/>
          <w:lang w:eastAsia="ru-RU"/>
        </w:rPr>
      </w:pPr>
      <w:r w:rsidRPr="003E76A5">
        <w:rPr>
          <w:rFonts w:ascii="Times New Roman" w:hAnsi="Times New Roman" w:cs="Times New Roman"/>
          <w:color w:val="000000"/>
          <w:sz w:val="28"/>
          <w:szCs w:val="28"/>
          <w:lang w:eastAsia="ru-RU"/>
        </w:rPr>
        <w:t xml:space="preserve">Настоящий административный регламент администрации </w:t>
      </w:r>
      <w:r w:rsidR="007C2C11">
        <w:rPr>
          <w:rFonts w:ascii="Times New Roman" w:hAnsi="Times New Roman" w:cs="Times New Roman"/>
          <w:color w:val="000000"/>
          <w:sz w:val="28"/>
          <w:szCs w:val="28"/>
          <w:lang w:eastAsia="ru-RU"/>
        </w:rPr>
        <w:t>Камешкирского</w:t>
      </w:r>
      <w:bookmarkStart w:id="3" w:name="_GoBack"/>
      <w:bookmarkEnd w:id="3"/>
      <w:r w:rsidRPr="003E76A5">
        <w:rPr>
          <w:rFonts w:ascii="Times New Roman" w:hAnsi="Times New Roman" w:cs="Times New Roman"/>
          <w:color w:val="000000"/>
          <w:sz w:val="28"/>
          <w:szCs w:val="28"/>
          <w:lang w:eastAsia="ru-RU"/>
        </w:rPr>
        <w:t xml:space="preserve"> района Пензенской области по предоставлению муниципальной услуги «Присвоение квалификационных категорий спортивных судей «спортивный судья второй категории», «спортивный судья третьей категории» (далее - Регламент) разработан в соответствии с Федеральным законом от 27.07.2010 № 210-ФЗ «Об организации предоставления государственных и муниципальных услуг» (с последующими изменениями).</w:t>
      </w:r>
    </w:p>
    <w:p w:rsidR="006459DE" w:rsidRPr="00291CD6" w:rsidRDefault="006459DE" w:rsidP="0066716D">
      <w:pPr>
        <w:shd w:val="clear" w:color="auto" w:fill="FFFFFF"/>
        <w:spacing w:after="0" w:line="240" w:lineRule="auto"/>
        <w:ind w:firstLine="567"/>
        <w:jc w:val="both"/>
        <w:rPr>
          <w:rFonts w:ascii="Times New Roman" w:hAnsi="Times New Roman" w:cs="Times New Roman"/>
          <w:color w:val="000000"/>
          <w:sz w:val="28"/>
          <w:szCs w:val="28"/>
          <w:lang w:eastAsia="ru-RU"/>
        </w:rPr>
      </w:pPr>
      <w:r w:rsidRPr="00291CD6">
        <w:rPr>
          <w:rFonts w:ascii="Times New Roman" w:hAnsi="Times New Roman" w:cs="Times New Roman"/>
          <w:b/>
          <w:bCs/>
          <w:color w:val="000000"/>
          <w:sz w:val="28"/>
          <w:szCs w:val="28"/>
          <w:lang w:eastAsia="ru-RU"/>
        </w:rPr>
        <w:t>1.2. Круг заявителей.</w:t>
      </w:r>
    </w:p>
    <w:p w:rsidR="006459DE" w:rsidRPr="00963FE5" w:rsidRDefault="006459DE" w:rsidP="00291CD6">
      <w:pPr>
        <w:shd w:val="clear" w:color="auto" w:fill="FFFFFF"/>
        <w:spacing w:after="0" w:line="240" w:lineRule="auto"/>
        <w:ind w:firstLine="567"/>
        <w:jc w:val="both"/>
        <w:rPr>
          <w:rFonts w:ascii="Times New Roman" w:hAnsi="Times New Roman" w:cs="Times New Roman"/>
          <w:color w:val="000000"/>
          <w:sz w:val="28"/>
          <w:szCs w:val="28"/>
          <w:lang w:eastAsia="ru-RU"/>
        </w:rPr>
      </w:pPr>
      <w:r w:rsidRPr="00963FE5">
        <w:rPr>
          <w:rFonts w:ascii="Times New Roman" w:hAnsi="Times New Roman" w:cs="Times New Roman"/>
          <w:color w:val="000000"/>
          <w:sz w:val="28"/>
          <w:szCs w:val="28"/>
          <w:lang w:eastAsia="ru-RU"/>
        </w:rPr>
        <w:t>В качестве заявителя могут выступать местные спортивные федерации или физкультурно-спортивные организации (в том числе спортивные клубы), образовательные организации, где спортсмен проходит спортивную подготовку, - для спортивных разрядов: второй, третий спортивные разряды.</w:t>
      </w:r>
    </w:p>
    <w:p w:rsidR="006459DE" w:rsidRPr="00963FE5" w:rsidRDefault="006459DE" w:rsidP="00291CD6">
      <w:pPr>
        <w:shd w:val="clear" w:color="auto" w:fill="FFFFFF"/>
        <w:spacing w:after="0" w:line="240" w:lineRule="auto"/>
        <w:ind w:firstLine="567"/>
        <w:jc w:val="both"/>
        <w:rPr>
          <w:rFonts w:ascii="Times New Roman" w:hAnsi="Times New Roman" w:cs="Times New Roman"/>
          <w:color w:val="000000"/>
          <w:sz w:val="28"/>
          <w:szCs w:val="28"/>
          <w:lang w:eastAsia="ru-RU"/>
        </w:rPr>
      </w:pPr>
      <w:r w:rsidRPr="00963FE5">
        <w:rPr>
          <w:rFonts w:ascii="Times New Roman" w:hAnsi="Times New Roman" w:cs="Times New Roman"/>
          <w:color w:val="000000"/>
          <w:sz w:val="28"/>
          <w:szCs w:val="28"/>
          <w:lang w:eastAsia="ru-RU"/>
        </w:rPr>
        <w:t>От имени заявителя могут выступать представители, уполномоченные заявителем в соответствии с действующим законодательством.</w:t>
      </w:r>
    </w:p>
    <w:p w:rsidR="006459DE" w:rsidRPr="00291CD6" w:rsidRDefault="006459DE" w:rsidP="00291CD6">
      <w:pPr>
        <w:shd w:val="clear" w:color="auto" w:fill="FFFFFF"/>
        <w:spacing w:after="0" w:line="240" w:lineRule="auto"/>
        <w:ind w:firstLine="567"/>
        <w:jc w:val="both"/>
        <w:rPr>
          <w:rFonts w:ascii="Times New Roman" w:hAnsi="Times New Roman" w:cs="Times New Roman"/>
          <w:color w:val="000000"/>
          <w:sz w:val="28"/>
          <w:szCs w:val="28"/>
          <w:lang w:eastAsia="ru-RU"/>
        </w:rPr>
      </w:pPr>
      <w:r w:rsidRPr="00291CD6">
        <w:rPr>
          <w:rFonts w:ascii="Times New Roman" w:hAnsi="Times New Roman" w:cs="Times New Roman"/>
          <w:b/>
          <w:bCs/>
          <w:color w:val="000000"/>
          <w:sz w:val="28"/>
          <w:szCs w:val="28"/>
          <w:lang w:eastAsia="ru-RU"/>
        </w:rPr>
        <w:t>1.3. Требования к порядку информирования о предоставлении муниципальной услуги.</w:t>
      </w:r>
    </w:p>
    <w:p w:rsidR="006459DE" w:rsidRPr="009876DB" w:rsidRDefault="006459DE" w:rsidP="00291CD6">
      <w:pPr>
        <w:shd w:val="clear" w:color="auto" w:fill="FFFFFF"/>
        <w:spacing w:after="0" w:line="240" w:lineRule="auto"/>
        <w:ind w:firstLine="567"/>
        <w:jc w:val="both"/>
        <w:rPr>
          <w:rFonts w:ascii="Times New Roman" w:hAnsi="Times New Roman" w:cs="Times New Roman"/>
          <w:color w:val="000000"/>
          <w:sz w:val="28"/>
          <w:szCs w:val="28"/>
          <w:lang w:eastAsia="ru-RU"/>
        </w:rPr>
      </w:pPr>
      <w:r w:rsidRPr="009876DB">
        <w:rPr>
          <w:rFonts w:ascii="Times New Roman" w:hAnsi="Times New Roman" w:cs="Times New Roman"/>
          <w:color w:val="000000"/>
          <w:sz w:val="28"/>
          <w:szCs w:val="28"/>
          <w:lang w:eastAsia="ru-RU"/>
        </w:rPr>
        <w:t>1.3.1. Место нахождения и юридический адрес Администрации:</w:t>
      </w:r>
    </w:p>
    <w:p w:rsidR="006459DE" w:rsidRDefault="006459DE" w:rsidP="00291CD6">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442450 Пензенская область, </w:t>
      </w:r>
      <w:proofErr w:type="spellStart"/>
      <w:r>
        <w:rPr>
          <w:rFonts w:ascii="Times New Roman" w:hAnsi="Times New Roman" w:cs="Times New Roman"/>
          <w:sz w:val="28"/>
          <w:szCs w:val="28"/>
        </w:rPr>
        <w:t>Камешкирский</w:t>
      </w:r>
      <w:proofErr w:type="spellEnd"/>
      <w:r>
        <w:rPr>
          <w:rFonts w:ascii="Times New Roman" w:hAnsi="Times New Roman" w:cs="Times New Roman"/>
          <w:sz w:val="28"/>
          <w:szCs w:val="28"/>
        </w:rPr>
        <w:t xml:space="preserve"> район, с. Русский Камешкир, </w:t>
      </w:r>
      <w:proofErr w:type="spellStart"/>
      <w:r>
        <w:rPr>
          <w:rFonts w:ascii="Times New Roman" w:hAnsi="Times New Roman" w:cs="Times New Roman"/>
          <w:sz w:val="28"/>
          <w:szCs w:val="28"/>
        </w:rPr>
        <w:t>ул</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адищева</w:t>
      </w:r>
      <w:proofErr w:type="spellEnd"/>
      <w:r>
        <w:rPr>
          <w:rFonts w:ascii="Times New Roman" w:hAnsi="Times New Roman" w:cs="Times New Roman"/>
          <w:sz w:val="28"/>
          <w:szCs w:val="28"/>
        </w:rPr>
        <w:t>, д.15</w:t>
      </w:r>
    </w:p>
    <w:p w:rsidR="006459DE" w:rsidRPr="00D92D19" w:rsidRDefault="006459DE" w:rsidP="00291CD6">
      <w:pPr>
        <w:pStyle w:val="ConsPlusNormal"/>
        <w:ind w:firstLine="567"/>
        <w:jc w:val="both"/>
        <w:rPr>
          <w:rFonts w:ascii="Times New Roman" w:hAnsi="Times New Roman" w:cs="Times New Roman"/>
          <w:sz w:val="28"/>
          <w:szCs w:val="28"/>
        </w:rPr>
      </w:pPr>
      <w:proofErr w:type="gramStart"/>
      <w:r w:rsidRPr="00D92D19">
        <w:rPr>
          <w:rFonts w:ascii="Times New Roman" w:hAnsi="Times New Roman" w:cs="Times New Roman"/>
          <w:sz w:val="28"/>
          <w:szCs w:val="28"/>
        </w:rPr>
        <w:t>(Прием документов для целей предоставления муниципальной услуги осуществляется по адресу:</w:t>
      </w:r>
      <w:proofErr w:type="gramEnd"/>
    </w:p>
    <w:p w:rsidR="006459DE" w:rsidRPr="006C52BE" w:rsidRDefault="006459DE" w:rsidP="00291CD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Сектор профилактики правонарушений, развития физической культуры, спорта и молодежной политики</w:t>
      </w:r>
    </w:p>
    <w:p w:rsidR="006459DE" w:rsidRPr="006C52BE" w:rsidRDefault="006459DE" w:rsidP="00291CD6">
      <w:pPr>
        <w:pStyle w:val="ConsPlusNormal"/>
        <w:ind w:firstLine="567"/>
        <w:jc w:val="both"/>
        <w:rPr>
          <w:rFonts w:ascii="Times New Roman" w:hAnsi="Times New Roman" w:cs="Times New Roman"/>
          <w:sz w:val="28"/>
          <w:szCs w:val="28"/>
        </w:rPr>
      </w:pPr>
      <w:r w:rsidRPr="006C52BE">
        <w:rPr>
          <w:rFonts w:ascii="Times New Roman" w:hAnsi="Times New Roman" w:cs="Times New Roman"/>
          <w:sz w:val="28"/>
          <w:szCs w:val="28"/>
        </w:rPr>
        <w:t xml:space="preserve">Адрес: 442450 Пензенская область, </w:t>
      </w:r>
      <w:proofErr w:type="spellStart"/>
      <w:r w:rsidRPr="006C52BE">
        <w:rPr>
          <w:rFonts w:ascii="Times New Roman" w:hAnsi="Times New Roman" w:cs="Times New Roman"/>
          <w:sz w:val="28"/>
          <w:szCs w:val="28"/>
        </w:rPr>
        <w:t>с.Р.Камешкир</w:t>
      </w:r>
      <w:proofErr w:type="spellEnd"/>
      <w:r w:rsidRPr="006C52BE">
        <w:rPr>
          <w:rFonts w:ascii="Times New Roman" w:hAnsi="Times New Roman" w:cs="Times New Roman"/>
          <w:sz w:val="28"/>
          <w:szCs w:val="28"/>
        </w:rPr>
        <w:t>, ул</w:t>
      </w:r>
      <w:proofErr w:type="gramStart"/>
      <w:r w:rsidRPr="006C52BE">
        <w:rPr>
          <w:rFonts w:ascii="Times New Roman" w:hAnsi="Times New Roman" w:cs="Times New Roman"/>
          <w:sz w:val="28"/>
          <w:szCs w:val="28"/>
        </w:rPr>
        <w:t>.Р</w:t>
      </w:r>
      <w:proofErr w:type="gramEnd"/>
      <w:r w:rsidRPr="006C52BE">
        <w:rPr>
          <w:rFonts w:ascii="Times New Roman" w:hAnsi="Times New Roman" w:cs="Times New Roman"/>
          <w:sz w:val="28"/>
          <w:szCs w:val="28"/>
        </w:rPr>
        <w:t>адищева,15;</w:t>
      </w:r>
    </w:p>
    <w:p w:rsidR="006459DE" w:rsidRPr="009876DB" w:rsidRDefault="006459DE" w:rsidP="00291CD6">
      <w:pPr>
        <w:spacing w:after="0" w:line="240" w:lineRule="auto"/>
        <w:ind w:firstLine="567"/>
        <w:jc w:val="both"/>
        <w:rPr>
          <w:rFonts w:ascii="Times New Roman" w:hAnsi="Times New Roman" w:cs="Times New Roman"/>
          <w:color w:val="000000"/>
          <w:sz w:val="28"/>
          <w:szCs w:val="28"/>
          <w:lang w:eastAsia="ru-RU"/>
        </w:rPr>
      </w:pPr>
      <w:r w:rsidRPr="009876DB">
        <w:rPr>
          <w:rFonts w:ascii="Times New Roman" w:hAnsi="Times New Roman" w:cs="Times New Roman"/>
          <w:color w:val="000000"/>
          <w:spacing w:val="-10"/>
          <w:sz w:val="28"/>
          <w:szCs w:val="28"/>
          <w:lang w:eastAsia="ru-RU"/>
        </w:rPr>
        <w:lastRenderedPageBreak/>
        <w:t>1.3.2. Способы и порядок получения информации о правилах предоставления муниципальной услуги</w:t>
      </w:r>
      <w:proofErr w:type="gramStart"/>
      <w:r w:rsidRPr="009876DB">
        <w:rPr>
          <w:rFonts w:ascii="Times New Roman" w:hAnsi="Times New Roman" w:cs="Times New Roman"/>
          <w:color w:val="000000"/>
          <w:spacing w:val="-10"/>
          <w:sz w:val="28"/>
          <w:szCs w:val="28"/>
          <w:lang w:eastAsia="ru-RU"/>
        </w:rPr>
        <w:t>:.</w:t>
      </w:r>
      <w:proofErr w:type="gramEnd"/>
    </w:p>
    <w:p w:rsidR="006459DE" w:rsidRPr="009876DB" w:rsidRDefault="006459DE" w:rsidP="00291CD6">
      <w:pPr>
        <w:spacing w:after="0" w:line="240" w:lineRule="auto"/>
        <w:ind w:firstLine="567"/>
        <w:jc w:val="both"/>
        <w:rPr>
          <w:rFonts w:ascii="Times New Roman" w:hAnsi="Times New Roman" w:cs="Times New Roman"/>
          <w:color w:val="000000"/>
          <w:sz w:val="28"/>
          <w:szCs w:val="28"/>
          <w:lang w:eastAsia="ru-RU"/>
        </w:rPr>
      </w:pPr>
      <w:r w:rsidRPr="009876DB">
        <w:rPr>
          <w:rFonts w:ascii="Times New Roman" w:hAnsi="Times New Roman" w:cs="Times New Roman"/>
          <w:color w:val="000000"/>
          <w:spacing w:val="-10"/>
          <w:sz w:val="28"/>
          <w:szCs w:val="28"/>
          <w:lang w:eastAsia="ru-RU"/>
        </w:rPr>
        <w:t>Информацию о правилах предоставления муниципальной услуги заявитель может получить следующими способами:</w:t>
      </w:r>
    </w:p>
    <w:p w:rsidR="006459DE" w:rsidRPr="009876DB" w:rsidRDefault="006459DE" w:rsidP="00291CD6">
      <w:pPr>
        <w:spacing w:after="0" w:line="240" w:lineRule="auto"/>
        <w:ind w:firstLine="567"/>
        <w:jc w:val="both"/>
        <w:rPr>
          <w:rFonts w:ascii="Times New Roman" w:hAnsi="Times New Roman" w:cs="Times New Roman"/>
          <w:color w:val="000000"/>
          <w:sz w:val="28"/>
          <w:szCs w:val="28"/>
          <w:lang w:eastAsia="ru-RU"/>
        </w:rPr>
      </w:pPr>
      <w:r w:rsidRPr="009876DB">
        <w:rPr>
          <w:rFonts w:ascii="Times New Roman" w:hAnsi="Times New Roman" w:cs="Times New Roman"/>
          <w:color w:val="000000"/>
          <w:spacing w:val="-10"/>
          <w:sz w:val="28"/>
          <w:szCs w:val="28"/>
          <w:lang w:eastAsia="ru-RU"/>
        </w:rPr>
        <w:t>- лично;</w:t>
      </w:r>
    </w:p>
    <w:p w:rsidR="006459DE" w:rsidRPr="009876DB" w:rsidRDefault="006459DE" w:rsidP="00291CD6">
      <w:pPr>
        <w:spacing w:after="0" w:line="240" w:lineRule="auto"/>
        <w:ind w:firstLine="567"/>
        <w:jc w:val="both"/>
        <w:rPr>
          <w:rFonts w:ascii="Times New Roman" w:hAnsi="Times New Roman" w:cs="Times New Roman"/>
          <w:color w:val="000000"/>
          <w:sz w:val="28"/>
          <w:szCs w:val="28"/>
          <w:lang w:eastAsia="ru-RU"/>
        </w:rPr>
      </w:pPr>
      <w:r w:rsidRPr="009876DB">
        <w:rPr>
          <w:rFonts w:ascii="Times New Roman" w:hAnsi="Times New Roman" w:cs="Times New Roman"/>
          <w:color w:val="000000"/>
          <w:spacing w:val="-10"/>
          <w:sz w:val="28"/>
          <w:szCs w:val="28"/>
          <w:lang w:eastAsia="ru-RU"/>
        </w:rPr>
        <w:t>- по телефону;</w:t>
      </w:r>
    </w:p>
    <w:p w:rsidR="006459DE" w:rsidRPr="009876DB" w:rsidRDefault="006459DE" w:rsidP="00291CD6">
      <w:pPr>
        <w:spacing w:after="0" w:line="240" w:lineRule="auto"/>
        <w:ind w:firstLine="567"/>
        <w:jc w:val="both"/>
        <w:rPr>
          <w:rFonts w:ascii="Times New Roman" w:hAnsi="Times New Roman" w:cs="Times New Roman"/>
          <w:color w:val="000000"/>
          <w:sz w:val="28"/>
          <w:szCs w:val="28"/>
          <w:lang w:eastAsia="ru-RU"/>
        </w:rPr>
      </w:pPr>
      <w:r w:rsidRPr="009876DB">
        <w:rPr>
          <w:rFonts w:ascii="Times New Roman" w:hAnsi="Times New Roman" w:cs="Times New Roman"/>
          <w:color w:val="000000"/>
          <w:spacing w:val="-10"/>
          <w:sz w:val="28"/>
          <w:szCs w:val="28"/>
          <w:lang w:eastAsia="ru-RU"/>
        </w:rPr>
        <w:t>- посредством почты, электронной почты;</w:t>
      </w:r>
    </w:p>
    <w:p w:rsidR="006459DE" w:rsidRPr="009876DB" w:rsidRDefault="006459DE" w:rsidP="00291CD6">
      <w:pPr>
        <w:spacing w:after="0" w:line="240" w:lineRule="auto"/>
        <w:ind w:firstLine="567"/>
        <w:jc w:val="both"/>
        <w:rPr>
          <w:rFonts w:ascii="Times New Roman" w:hAnsi="Times New Roman" w:cs="Times New Roman"/>
          <w:color w:val="000000"/>
          <w:sz w:val="28"/>
          <w:szCs w:val="28"/>
          <w:lang w:eastAsia="ru-RU"/>
        </w:rPr>
      </w:pPr>
      <w:r w:rsidRPr="009876DB">
        <w:rPr>
          <w:rFonts w:ascii="Times New Roman" w:hAnsi="Times New Roman" w:cs="Times New Roman"/>
          <w:color w:val="000000"/>
          <w:spacing w:val="-10"/>
          <w:sz w:val="28"/>
          <w:szCs w:val="28"/>
          <w:lang w:eastAsia="ru-RU"/>
        </w:rPr>
        <w:t>- в информационно-телекоммуникационных сетях общего пользования (в том числе в сети «Интернет»).</w:t>
      </w:r>
    </w:p>
    <w:p w:rsidR="006459DE" w:rsidRDefault="006459DE" w:rsidP="00291CD6">
      <w:pPr>
        <w:shd w:val="clear" w:color="auto" w:fill="FFFFFF"/>
        <w:spacing w:after="0" w:line="240" w:lineRule="auto"/>
        <w:ind w:firstLine="567"/>
        <w:jc w:val="both"/>
        <w:rPr>
          <w:rFonts w:ascii="Times New Roman" w:hAnsi="Times New Roman" w:cs="Times New Roman"/>
          <w:color w:val="000000"/>
          <w:sz w:val="28"/>
          <w:szCs w:val="28"/>
          <w:lang w:eastAsia="ru-RU"/>
        </w:rPr>
      </w:pPr>
      <w:r w:rsidRPr="009876DB">
        <w:rPr>
          <w:rFonts w:ascii="Times New Roman" w:hAnsi="Times New Roman" w:cs="Times New Roman"/>
          <w:color w:val="000000"/>
          <w:spacing w:val="-10"/>
          <w:sz w:val="28"/>
          <w:szCs w:val="28"/>
          <w:lang w:eastAsia="ru-RU"/>
        </w:rPr>
        <w:t>1.3.3. </w:t>
      </w:r>
      <w:r w:rsidRPr="009876DB">
        <w:rPr>
          <w:rFonts w:ascii="Times New Roman" w:hAnsi="Times New Roman" w:cs="Times New Roman"/>
          <w:color w:val="000000"/>
          <w:sz w:val="28"/>
          <w:szCs w:val="28"/>
          <w:lang w:eastAsia="ru-RU"/>
        </w:rPr>
        <w:t>Администрация осуществляет прием заявителей в соответствии со следующим графиком:</w:t>
      </w:r>
    </w:p>
    <w:tbl>
      <w:tblPr>
        <w:tblpPr w:leftFromText="180" w:rightFromText="180" w:vertAnchor="text" w:horzAnchor="margin" w:tblpX="1242" w:tblpY="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4003"/>
      </w:tblGrid>
      <w:tr w:rsidR="006459DE" w:rsidRPr="009F451C" w:rsidTr="000C198B">
        <w:tc>
          <w:tcPr>
            <w:tcW w:w="3794" w:type="dxa"/>
          </w:tcPr>
          <w:p w:rsidR="006459DE" w:rsidRPr="009F451C" w:rsidRDefault="006459DE" w:rsidP="000C198B">
            <w:pPr>
              <w:pStyle w:val="ConsPlusNormal"/>
              <w:ind w:firstLine="567"/>
              <w:rPr>
                <w:rFonts w:ascii="Times New Roman" w:hAnsi="Times New Roman" w:cs="Times New Roman"/>
                <w:sz w:val="28"/>
                <w:szCs w:val="28"/>
              </w:rPr>
            </w:pPr>
            <w:r w:rsidRPr="009F451C">
              <w:rPr>
                <w:rFonts w:ascii="Times New Roman" w:hAnsi="Times New Roman" w:cs="Times New Roman"/>
                <w:sz w:val="28"/>
                <w:szCs w:val="28"/>
              </w:rPr>
              <w:t>Понедельник</w:t>
            </w:r>
          </w:p>
        </w:tc>
        <w:tc>
          <w:tcPr>
            <w:tcW w:w="4003" w:type="dxa"/>
          </w:tcPr>
          <w:p w:rsidR="006459DE" w:rsidRPr="003E3780" w:rsidRDefault="006459DE" w:rsidP="000C198B">
            <w:pPr>
              <w:tabs>
                <w:tab w:val="num" w:pos="0"/>
                <w:tab w:val="left" w:pos="1080"/>
              </w:tabs>
              <w:spacing w:after="0" w:line="240" w:lineRule="auto"/>
              <w:jc w:val="center"/>
              <w:rPr>
                <w:rFonts w:ascii="Times New Roman" w:hAnsi="Times New Roman" w:cs="Times New Roman"/>
                <w:sz w:val="28"/>
                <w:szCs w:val="28"/>
              </w:rPr>
            </w:pPr>
            <w:r w:rsidRPr="003E3780">
              <w:rPr>
                <w:rFonts w:ascii="Times New Roman" w:hAnsi="Times New Roman" w:cs="Times New Roman"/>
                <w:sz w:val="28"/>
                <w:szCs w:val="28"/>
              </w:rPr>
              <w:t>08:00-12:00   13:00–17:00</w:t>
            </w:r>
          </w:p>
        </w:tc>
      </w:tr>
      <w:tr w:rsidR="006459DE" w:rsidRPr="009F451C" w:rsidTr="000C198B">
        <w:tc>
          <w:tcPr>
            <w:tcW w:w="3794" w:type="dxa"/>
          </w:tcPr>
          <w:p w:rsidR="006459DE" w:rsidRPr="009F451C" w:rsidRDefault="006459DE" w:rsidP="000C198B">
            <w:pPr>
              <w:pStyle w:val="ConsPlusNormal"/>
              <w:ind w:firstLine="567"/>
              <w:rPr>
                <w:rFonts w:ascii="Times New Roman" w:hAnsi="Times New Roman" w:cs="Times New Roman"/>
                <w:sz w:val="28"/>
                <w:szCs w:val="28"/>
              </w:rPr>
            </w:pPr>
            <w:r w:rsidRPr="009F451C">
              <w:rPr>
                <w:rFonts w:ascii="Times New Roman" w:hAnsi="Times New Roman" w:cs="Times New Roman"/>
                <w:sz w:val="28"/>
                <w:szCs w:val="28"/>
              </w:rPr>
              <w:t>Вторник</w:t>
            </w:r>
          </w:p>
        </w:tc>
        <w:tc>
          <w:tcPr>
            <w:tcW w:w="4003" w:type="dxa"/>
          </w:tcPr>
          <w:p w:rsidR="006459DE" w:rsidRPr="003E3780" w:rsidRDefault="006459DE" w:rsidP="000C198B">
            <w:pPr>
              <w:spacing w:after="0" w:line="240" w:lineRule="auto"/>
              <w:jc w:val="center"/>
              <w:rPr>
                <w:rFonts w:ascii="Times New Roman" w:hAnsi="Times New Roman" w:cs="Times New Roman"/>
                <w:sz w:val="28"/>
                <w:szCs w:val="28"/>
              </w:rPr>
            </w:pPr>
            <w:r w:rsidRPr="003E3780">
              <w:rPr>
                <w:rFonts w:ascii="Times New Roman" w:hAnsi="Times New Roman" w:cs="Times New Roman"/>
                <w:sz w:val="28"/>
                <w:szCs w:val="28"/>
              </w:rPr>
              <w:t>08:00-12:00   13:00–17:00</w:t>
            </w:r>
          </w:p>
        </w:tc>
      </w:tr>
      <w:tr w:rsidR="006459DE" w:rsidRPr="009F451C" w:rsidTr="000C198B">
        <w:tc>
          <w:tcPr>
            <w:tcW w:w="3794" w:type="dxa"/>
          </w:tcPr>
          <w:p w:rsidR="006459DE" w:rsidRPr="009F451C" w:rsidRDefault="006459DE" w:rsidP="000C198B">
            <w:pPr>
              <w:pStyle w:val="ConsPlusNormal"/>
              <w:ind w:firstLine="567"/>
              <w:rPr>
                <w:rFonts w:ascii="Times New Roman" w:hAnsi="Times New Roman" w:cs="Times New Roman"/>
                <w:sz w:val="28"/>
                <w:szCs w:val="28"/>
              </w:rPr>
            </w:pPr>
            <w:r w:rsidRPr="009F451C">
              <w:rPr>
                <w:rFonts w:ascii="Times New Roman" w:hAnsi="Times New Roman" w:cs="Times New Roman"/>
                <w:sz w:val="28"/>
                <w:szCs w:val="28"/>
              </w:rPr>
              <w:t>Среда</w:t>
            </w:r>
          </w:p>
        </w:tc>
        <w:tc>
          <w:tcPr>
            <w:tcW w:w="4003" w:type="dxa"/>
          </w:tcPr>
          <w:p w:rsidR="006459DE" w:rsidRPr="003E3780" w:rsidRDefault="006459DE" w:rsidP="000C198B">
            <w:pPr>
              <w:spacing w:after="0" w:line="240" w:lineRule="auto"/>
              <w:jc w:val="center"/>
              <w:rPr>
                <w:rFonts w:ascii="Times New Roman" w:hAnsi="Times New Roman" w:cs="Times New Roman"/>
                <w:sz w:val="28"/>
                <w:szCs w:val="28"/>
              </w:rPr>
            </w:pPr>
            <w:r w:rsidRPr="003E3780">
              <w:rPr>
                <w:rFonts w:ascii="Times New Roman" w:hAnsi="Times New Roman" w:cs="Times New Roman"/>
                <w:sz w:val="28"/>
                <w:szCs w:val="28"/>
              </w:rPr>
              <w:t>08:00-12:00   13:00–17:00</w:t>
            </w:r>
          </w:p>
        </w:tc>
      </w:tr>
      <w:tr w:rsidR="006459DE" w:rsidRPr="009F451C" w:rsidTr="000C198B">
        <w:tc>
          <w:tcPr>
            <w:tcW w:w="3794" w:type="dxa"/>
          </w:tcPr>
          <w:p w:rsidR="006459DE" w:rsidRPr="009F451C" w:rsidRDefault="006459DE" w:rsidP="000C198B">
            <w:pPr>
              <w:pStyle w:val="ConsPlusNormal"/>
              <w:ind w:firstLine="567"/>
              <w:rPr>
                <w:rFonts w:ascii="Times New Roman" w:hAnsi="Times New Roman" w:cs="Times New Roman"/>
                <w:sz w:val="28"/>
                <w:szCs w:val="28"/>
              </w:rPr>
            </w:pPr>
            <w:r w:rsidRPr="009F451C">
              <w:rPr>
                <w:rFonts w:ascii="Times New Roman" w:hAnsi="Times New Roman" w:cs="Times New Roman"/>
                <w:sz w:val="28"/>
                <w:szCs w:val="28"/>
              </w:rPr>
              <w:t>Четверг</w:t>
            </w:r>
          </w:p>
        </w:tc>
        <w:tc>
          <w:tcPr>
            <w:tcW w:w="4003" w:type="dxa"/>
          </w:tcPr>
          <w:p w:rsidR="006459DE" w:rsidRPr="003E3780" w:rsidRDefault="006459DE" w:rsidP="000C198B">
            <w:pPr>
              <w:spacing w:after="0" w:line="240" w:lineRule="auto"/>
              <w:jc w:val="center"/>
              <w:rPr>
                <w:rFonts w:ascii="Times New Roman" w:hAnsi="Times New Roman" w:cs="Times New Roman"/>
                <w:sz w:val="28"/>
                <w:szCs w:val="28"/>
              </w:rPr>
            </w:pPr>
            <w:r w:rsidRPr="003E3780">
              <w:rPr>
                <w:rFonts w:ascii="Times New Roman" w:hAnsi="Times New Roman" w:cs="Times New Roman"/>
                <w:sz w:val="28"/>
                <w:szCs w:val="28"/>
              </w:rPr>
              <w:t>08:00-12:00   13:00–17:00</w:t>
            </w:r>
          </w:p>
        </w:tc>
      </w:tr>
      <w:tr w:rsidR="006459DE" w:rsidRPr="009F451C" w:rsidTr="000C198B">
        <w:tc>
          <w:tcPr>
            <w:tcW w:w="3794" w:type="dxa"/>
          </w:tcPr>
          <w:p w:rsidR="006459DE" w:rsidRPr="009F451C" w:rsidRDefault="006459DE" w:rsidP="000C198B">
            <w:pPr>
              <w:pStyle w:val="ConsPlusNormal"/>
              <w:ind w:firstLine="567"/>
              <w:rPr>
                <w:rFonts w:ascii="Times New Roman" w:hAnsi="Times New Roman" w:cs="Times New Roman"/>
                <w:sz w:val="28"/>
                <w:szCs w:val="28"/>
              </w:rPr>
            </w:pPr>
            <w:r w:rsidRPr="009F451C">
              <w:rPr>
                <w:rFonts w:ascii="Times New Roman" w:hAnsi="Times New Roman" w:cs="Times New Roman"/>
                <w:sz w:val="28"/>
                <w:szCs w:val="28"/>
              </w:rPr>
              <w:t>Пятница</w:t>
            </w:r>
          </w:p>
        </w:tc>
        <w:tc>
          <w:tcPr>
            <w:tcW w:w="4003" w:type="dxa"/>
          </w:tcPr>
          <w:p w:rsidR="006459DE" w:rsidRPr="003E3780" w:rsidRDefault="006459DE" w:rsidP="000C198B">
            <w:pPr>
              <w:spacing w:after="0" w:line="240" w:lineRule="auto"/>
              <w:jc w:val="center"/>
              <w:rPr>
                <w:rFonts w:ascii="Times New Roman" w:hAnsi="Times New Roman" w:cs="Times New Roman"/>
                <w:sz w:val="28"/>
                <w:szCs w:val="28"/>
              </w:rPr>
            </w:pPr>
            <w:r w:rsidRPr="003E3780">
              <w:rPr>
                <w:rFonts w:ascii="Times New Roman" w:hAnsi="Times New Roman" w:cs="Times New Roman"/>
                <w:sz w:val="28"/>
                <w:szCs w:val="28"/>
              </w:rPr>
              <w:t>08:00-12:00   13:00–17:00</w:t>
            </w:r>
          </w:p>
        </w:tc>
      </w:tr>
      <w:tr w:rsidR="006459DE" w:rsidRPr="009F451C" w:rsidTr="000C198B">
        <w:tc>
          <w:tcPr>
            <w:tcW w:w="3794" w:type="dxa"/>
          </w:tcPr>
          <w:p w:rsidR="006459DE" w:rsidRPr="009F451C" w:rsidRDefault="006459DE" w:rsidP="000C198B">
            <w:pPr>
              <w:pStyle w:val="ConsPlusNormal"/>
              <w:ind w:firstLine="567"/>
              <w:rPr>
                <w:rFonts w:ascii="Times New Roman" w:hAnsi="Times New Roman" w:cs="Times New Roman"/>
                <w:sz w:val="28"/>
                <w:szCs w:val="28"/>
              </w:rPr>
            </w:pPr>
            <w:r w:rsidRPr="009F451C">
              <w:rPr>
                <w:rFonts w:ascii="Times New Roman" w:hAnsi="Times New Roman" w:cs="Times New Roman"/>
                <w:sz w:val="28"/>
                <w:szCs w:val="28"/>
              </w:rPr>
              <w:t>Суббота</w:t>
            </w:r>
          </w:p>
        </w:tc>
        <w:tc>
          <w:tcPr>
            <w:tcW w:w="4003" w:type="dxa"/>
          </w:tcPr>
          <w:p w:rsidR="006459DE" w:rsidRPr="009F451C" w:rsidRDefault="006459DE" w:rsidP="000C198B">
            <w:pPr>
              <w:pStyle w:val="ConsPlusNormal"/>
              <w:ind w:firstLine="567"/>
              <w:jc w:val="both"/>
              <w:rPr>
                <w:rFonts w:ascii="Times New Roman" w:hAnsi="Times New Roman" w:cs="Times New Roman"/>
                <w:sz w:val="28"/>
                <w:szCs w:val="28"/>
              </w:rPr>
            </w:pPr>
            <w:r w:rsidRPr="009F451C">
              <w:rPr>
                <w:rFonts w:ascii="Times New Roman" w:hAnsi="Times New Roman" w:cs="Times New Roman"/>
                <w:sz w:val="28"/>
                <w:szCs w:val="28"/>
              </w:rPr>
              <w:t>выходной</w:t>
            </w:r>
          </w:p>
        </w:tc>
      </w:tr>
      <w:tr w:rsidR="006459DE" w:rsidRPr="009F451C" w:rsidTr="000C198B">
        <w:tc>
          <w:tcPr>
            <w:tcW w:w="3794" w:type="dxa"/>
          </w:tcPr>
          <w:p w:rsidR="006459DE" w:rsidRPr="009F451C" w:rsidRDefault="006459DE" w:rsidP="000C198B">
            <w:pPr>
              <w:pStyle w:val="ConsPlusNormal"/>
              <w:ind w:firstLine="567"/>
              <w:rPr>
                <w:rFonts w:ascii="Times New Roman" w:hAnsi="Times New Roman" w:cs="Times New Roman"/>
                <w:sz w:val="28"/>
                <w:szCs w:val="28"/>
              </w:rPr>
            </w:pPr>
            <w:r w:rsidRPr="009F451C">
              <w:rPr>
                <w:rFonts w:ascii="Times New Roman" w:hAnsi="Times New Roman" w:cs="Times New Roman"/>
                <w:sz w:val="28"/>
                <w:szCs w:val="28"/>
              </w:rPr>
              <w:t>Воскресенье</w:t>
            </w:r>
          </w:p>
        </w:tc>
        <w:tc>
          <w:tcPr>
            <w:tcW w:w="4003" w:type="dxa"/>
          </w:tcPr>
          <w:p w:rsidR="006459DE" w:rsidRPr="009F451C" w:rsidRDefault="006459DE" w:rsidP="000C198B">
            <w:pPr>
              <w:pStyle w:val="ConsPlusNormal"/>
              <w:ind w:firstLine="567"/>
              <w:jc w:val="both"/>
              <w:rPr>
                <w:rFonts w:ascii="Times New Roman" w:hAnsi="Times New Roman" w:cs="Times New Roman"/>
                <w:sz w:val="28"/>
                <w:szCs w:val="28"/>
              </w:rPr>
            </w:pPr>
            <w:r w:rsidRPr="009F451C">
              <w:rPr>
                <w:rFonts w:ascii="Times New Roman" w:hAnsi="Times New Roman" w:cs="Times New Roman"/>
                <w:sz w:val="28"/>
                <w:szCs w:val="28"/>
              </w:rPr>
              <w:t>выходной</w:t>
            </w:r>
          </w:p>
        </w:tc>
      </w:tr>
    </w:tbl>
    <w:p w:rsidR="006459DE" w:rsidRPr="009876DB" w:rsidRDefault="006459DE" w:rsidP="00291CD6">
      <w:pPr>
        <w:shd w:val="clear" w:color="auto" w:fill="FFFFFF"/>
        <w:spacing w:after="0" w:line="240" w:lineRule="auto"/>
        <w:ind w:firstLine="567"/>
        <w:jc w:val="both"/>
        <w:rPr>
          <w:rFonts w:ascii="Times New Roman" w:hAnsi="Times New Roman" w:cs="Times New Roman"/>
          <w:color w:val="000000"/>
          <w:sz w:val="28"/>
          <w:szCs w:val="28"/>
          <w:lang w:eastAsia="ru-RU"/>
        </w:rPr>
      </w:pPr>
    </w:p>
    <w:p w:rsidR="006459DE" w:rsidRPr="00A848E0" w:rsidRDefault="006459DE" w:rsidP="00291CD6">
      <w:pPr>
        <w:shd w:val="clear" w:color="auto" w:fill="FFFFFF"/>
        <w:spacing w:after="0" w:line="240" w:lineRule="auto"/>
        <w:ind w:firstLine="567"/>
        <w:jc w:val="both"/>
        <w:rPr>
          <w:rFonts w:ascii="Times New Roman" w:hAnsi="Times New Roman" w:cs="Times New Roman"/>
          <w:color w:val="000000"/>
          <w:sz w:val="28"/>
          <w:szCs w:val="28"/>
          <w:lang w:eastAsia="ru-RU"/>
        </w:rPr>
      </w:pPr>
      <w:r w:rsidRPr="00A848E0">
        <w:rPr>
          <w:rFonts w:ascii="Times New Roman" w:hAnsi="Times New Roman" w:cs="Times New Roman"/>
          <w:color w:val="000000"/>
          <w:sz w:val="28"/>
          <w:szCs w:val="28"/>
          <w:lang w:eastAsia="ru-RU"/>
        </w:rPr>
        <w:t>1.3.4. Справочные телефоны Администрации:</w:t>
      </w:r>
    </w:p>
    <w:p w:rsidR="006459DE" w:rsidRPr="006C52BE" w:rsidRDefault="006459DE" w:rsidP="00291CD6">
      <w:pPr>
        <w:pStyle w:val="ConsPlusNormal"/>
        <w:ind w:firstLine="567"/>
        <w:jc w:val="both"/>
        <w:rPr>
          <w:rFonts w:ascii="Times New Roman" w:hAnsi="Times New Roman" w:cs="Times New Roman"/>
          <w:sz w:val="28"/>
          <w:szCs w:val="28"/>
        </w:rPr>
      </w:pPr>
      <w:r w:rsidRPr="006C52BE">
        <w:rPr>
          <w:rFonts w:ascii="Times New Roman" w:hAnsi="Times New Roman" w:cs="Times New Roman"/>
          <w:sz w:val="28"/>
          <w:szCs w:val="28"/>
        </w:rPr>
        <w:t>Контактный телефон: 8(841-45) 2-1</w:t>
      </w:r>
      <w:r>
        <w:rPr>
          <w:rFonts w:ascii="Times New Roman" w:hAnsi="Times New Roman" w:cs="Times New Roman"/>
          <w:sz w:val="28"/>
          <w:szCs w:val="28"/>
        </w:rPr>
        <w:t>2-40</w:t>
      </w:r>
      <w:r w:rsidRPr="006C52BE">
        <w:rPr>
          <w:rFonts w:ascii="Times New Roman" w:hAnsi="Times New Roman" w:cs="Times New Roman"/>
          <w:sz w:val="28"/>
          <w:szCs w:val="28"/>
        </w:rPr>
        <w:t>;</w:t>
      </w:r>
    </w:p>
    <w:p w:rsidR="006459DE" w:rsidRPr="006C52BE" w:rsidRDefault="006459DE" w:rsidP="00291CD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Т</w:t>
      </w:r>
      <w:r w:rsidRPr="006C52BE">
        <w:rPr>
          <w:rFonts w:ascii="Times New Roman" w:hAnsi="Times New Roman" w:cs="Times New Roman"/>
          <w:sz w:val="28"/>
          <w:szCs w:val="28"/>
        </w:rPr>
        <w:t>елефон/факс: (8-84145) 2-11-52</w:t>
      </w:r>
    </w:p>
    <w:p w:rsidR="006459DE" w:rsidRDefault="006459DE" w:rsidP="00291CD6">
      <w:pPr>
        <w:pStyle w:val="ConsPlusNormal"/>
        <w:ind w:firstLine="567"/>
        <w:jc w:val="both"/>
        <w:rPr>
          <w:rFonts w:ascii="Times New Roman" w:hAnsi="Times New Roman" w:cs="Times New Roman"/>
          <w:sz w:val="28"/>
          <w:szCs w:val="28"/>
        </w:rPr>
      </w:pPr>
      <w:r w:rsidRPr="006C52BE">
        <w:rPr>
          <w:rFonts w:ascii="Times New Roman" w:hAnsi="Times New Roman" w:cs="Times New Roman"/>
          <w:sz w:val="28"/>
          <w:szCs w:val="28"/>
        </w:rPr>
        <w:t xml:space="preserve">Адреса электронной почты: </w:t>
      </w:r>
      <w:hyperlink r:id="rId9" w:history="1">
        <w:r w:rsidRPr="00D30EED">
          <w:rPr>
            <w:rStyle w:val="a6"/>
            <w:rFonts w:ascii="Times New Roman" w:hAnsi="Times New Roman" w:cs="Times New Roman"/>
            <w:sz w:val="28"/>
            <w:szCs w:val="28"/>
          </w:rPr>
          <w:t>kamesh_adm@sura.ru</w:t>
        </w:r>
      </w:hyperlink>
    </w:p>
    <w:p w:rsidR="006459DE" w:rsidRPr="00D92D19" w:rsidRDefault="006459DE" w:rsidP="00291CD6">
      <w:pPr>
        <w:pStyle w:val="ConsPlusNormal"/>
        <w:ind w:firstLine="567"/>
        <w:jc w:val="both"/>
        <w:rPr>
          <w:rFonts w:ascii="Times New Roman" w:hAnsi="Times New Roman" w:cs="Times New Roman"/>
          <w:sz w:val="28"/>
          <w:szCs w:val="28"/>
        </w:rPr>
      </w:pPr>
      <w:r w:rsidRPr="00D92D19">
        <w:rPr>
          <w:rFonts w:ascii="Times New Roman" w:hAnsi="Times New Roman" w:cs="Times New Roman"/>
          <w:sz w:val="28"/>
          <w:szCs w:val="28"/>
        </w:rPr>
        <w:t xml:space="preserve">Официальный сайт Администрации: </w:t>
      </w:r>
      <w:r w:rsidRPr="00C03299">
        <w:rPr>
          <w:rFonts w:ascii="Times New Roman" w:hAnsi="Times New Roman" w:cs="Times New Roman"/>
          <w:color w:val="FF0000"/>
          <w:sz w:val="28"/>
          <w:szCs w:val="28"/>
        </w:rPr>
        <w:t>http</w:t>
      </w:r>
      <w:r>
        <w:rPr>
          <w:rFonts w:ascii="Times New Roman" w:hAnsi="Times New Roman" w:cs="Times New Roman"/>
          <w:color w:val="auto"/>
          <w:sz w:val="28"/>
          <w:szCs w:val="28"/>
        </w:rPr>
        <w:t>://</w:t>
      </w:r>
      <w:r w:rsidRPr="00C03299">
        <w:rPr>
          <w:rFonts w:ascii="Times New Roman" w:hAnsi="Times New Roman" w:cs="Times New Roman"/>
          <w:color w:val="auto"/>
          <w:sz w:val="28"/>
          <w:szCs w:val="28"/>
        </w:rPr>
        <w:t>kam</w:t>
      </w:r>
      <w:proofErr w:type="spellStart"/>
      <w:r>
        <w:rPr>
          <w:rFonts w:ascii="Times New Roman" w:hAnsi="Times New Roman" w:cs="Times New Roman"/>
          <w:color w:val="auto"/>
          <w:sz w:val="28"/>
          <w:szCs w:val="28"/>
          <w:lang w:val="en-US"/>
        </w:rPr>
        <w:t>eshkir</w:t>
      </w:r>
      <w:proofErr w:type="spellEnd"/>
      <w:r w:rsidRPr="00C03299">
        <w:rPr>
          <w:rFonts w:ascii="Times New Roman" w:hAnsi="Times New Roman" w:cs="Times New Roman"/>
          <w:color w:val="auto"/>
          <w:sz w:val="28"/>
          <w:szCs w:val="28"/>
        </w:rPr>
        <w:t>.pnzreg.ru/</w:t>
      </w:r>
    </w:p>
    <w:p w:rsidR="006459DE" w:rsidRPr="00A848E0" w:rsidRDefault="006459DE" w:rsidP="00291CD6">
      <w:pPr>
        <w:spacing w:after="0" w:line="240" w:lineRule="auto"/>
        <w:ind w:firstLine="567"/>
        <w:jc w:val="both"/>
        <w:rPr>
          <w:rFonts w:ascii="Times New Roman" w:hAnsi="Times New Roman" w:cs="Times New Roman"/>
          <w:color w:val="000000"/>
          <w:sz w:val="28"/>
          <w:szCs w:val="28"/>
          <w:lang w:eastAsia="ru-RU"/>
        </w:rPr>
      </w:pPr>
      <w:r w:rsidRPr="00A848E0">
        <w:rPr>
          <w:rFonts w:ascii="Times New Roman" w:hAnsi="Times New Roman" w:cs="Times New Roman"/>
          <w:color w:val="000000"/>
          <w:spacing w:val="-10"/>
          <w:sz w:val="28"/>
          <w:szCs w:val="28"/>
          <w:lang w:eastAsia="ru-RU"/>
        </w:rPr>
        <w:t>1.3.5. </w:t>
      </w:r>
      <w:r w:rsidRPr="00A848E0">
        <w:rPr>
          <w:rFonts w:ascii="Times New Roman" w:hAnsi="Times New Roman" w:cs="Times New Roman"/>
          <w:color w:val="000000"/>
          <w:sz w:val="28"/>
          <w:szCs w:val="28"/>
          <w:lang w:eastAsia="ru-RU"/>
        </w:rPr>
        <w:t>Информирование о предоставлении муниципальной услуги осуществляется по следующим вопросам:</w:t>
      </w:r>
    </w:p>
    <w:p w:rsidR="006459DE" w:rsidRPr="00A848E0" w:rsidRDefault="006459DE" w:rsidP="00291CD6">
      <w:pPr>
        <w:spacing w:after="0" w:line="240" w:lineRule="auto"/>
        <w:ind w:firstLine="567"/>
        <w:jc w:val="both"/>
        <w:rPr>
          <w:rFonts w:ascii="Times New Roman" w:hAnsi="Times New Roman" w:cs="Times New Roman"/>
          <w:color w:val="000000"/>
          <w:sz w:val="28"/>
          <w:szCs w:val="28"/>
          <w:lang w:eastAsia="ru-RU"/>
        </w:rPr>
      </w:pPr>
      <w:r w:rsidRPr="00A848E0">
        <w:rPr>
          <w:rFonts w:ascii="Times New Roman" w:hAnsi="Times New Roman" w:cs="Times New Roman"/>
          <w:color w:val="000000"/>
          <w:sz w:val="28"/>
          <w:szCs w:val="28"/>
          <w:lang w:eastAsia="ru-RU"/>
        </w:rPr>
        <w:t xml:space="preserve">- </w:t>
      </w:r>
      <w:proofErr w:type="gramStart"/>
      <w:r w:rsidRPr="00A848E0">
        <w:rPr>
          <w:rFonts w:ascii="Times New Roman" w:hAnsi="Times New Roman" w:cs="Times New Roman"/>
          <w:color w:val="000000"/>
          <w:sz w:val="28"/>
          <w:szCs w:val="28"/>
          <w:lang w:eastAsia="ru-RU"/>
        </w:rPr>
        <w:t>место нахождение</w:t>
      </w:r>
      <w:proofErr w:type="gramEnd"/>
      <w:r w:rsidRPr="00A848E0">
        <w:rPr>
          <w:rFonts w:ascii="Times New Roman" w:hAnsi="Times New Roman" w:cs="Times New Roman"/>
          <w:color w:val="000000"/>
          <w:sz w:val="28"/>
          <w:szCs w:val="28"/>
          <w:lang w:eastAsia="ru-RU"/>
        </w:rPr>
        <w:t xml:space="preserve"> Администрации;</w:t>
      </w:r>
    </w:p>
    <w:p w:rsidR="006459DE" w:rsidRPr="00A848E0" w:rsidRDefault="006459DE" w:rsidP="00291CD6">
      <w:pPr>
        <w:spacing w:after="0" w:line="240" w:lineRule="auto"/>
        <w:ind w:firstLine="567"/>
        <w:jc w:val="both"/>
        <w:rPr>
          <w:rFonts w:ascii="Times New Roman" w:hAnsi="Times New Roman" w:cs="Times New Roman"/>
          <w:color w:val="000000"/>
          <w:sz w:val="28"/>
          <w:szCs w:val="28"/>
          <w:lang w:eastAsia="ru-RU"/>
        </w:rPr>
      </w:pPr>
      <w:r w:rsidRPr="00A848E0">
        <w:rPr>
          <w:rFonts w:ascii="Times New Roman" w:hAnsi="Times New Roman" w:cs="Times New Roman"/>
          <w:color w:val="000000"/>
          <w:sz w:val="28"/>
          <w:szCs w:val="28"/>
          <w:lang w:eastAsia="ru-RU"/>
        </w:rPr>
        <w:t>- должностные лица Администрации, уполномоченные предоставлять муниципальную услугу и номера контактных телефонов;</w:t>
      </w:r>
    </w:p>
    <w:p w:rsidR="006459DE" w:rsidRPr="00A848E0" w:rsidRDefault="006459DE" w:rsidP="00291CD6">
      <w:pPr>
        <w:spacing w:after="0" w:line="240" w:lineRule="auto"/>
        <w:ind w:firstLine="567"/>
        <w:jc w:val="both"/>
        <w:rPr>
          <w:rFonts w:ascii="Times New Roman" w:hAnsi="Times New Roman" w:cs="Times New Roman"/>
          <w:color w:val="000000"/>
          <w:sz w:val="28"/>
          <w:szCs w:val="28"/>
          <w:lang w:eastAsia="ru-RU"/>
        </w:rPr>
      </w:pPr>
      <w:r w:rsidRPr="00A848E0">
        <w:rPr>
          <w:rFonts w:ascii="Times New Roman" w:hAnsi="Times New Roman" w:cs="Times New Roman"/>
          <w:color w:val="000000"/>
          <w:sz w:val="28"/>
          <w:szCs w:val="28"/>
          <w:lang w:eastAsia="ru-RU"/>
        </w:rPr>
        <w:t>- график работы Администрации;</w:t>
      </w:r>
    </w:p>
    <w:p w:rsidR="006459DE" w:rsidRPr="00A848E0" w:rsidRDefault="006459DE" w:rsidP="00291CD6">
      <w:pPr>
        <w:spacing w:after="0" w:line="240" w:lineRule="auto"/>
        <w:ind w:firstLine="567"/>
        <w:jc w:val="both"/>
        <w:rPr>
          <w:rFonts w:ascii="Times New Roman" w:hAnsi="Times New Roman" w:cs="Times New Roman"/>
          <w:color w:val="000000"/>
          <w:sz w:val="28"/>
          <w:szCs w:val="28"/>
          <w:lang w:eastAsia="ru-RU"/>
        </w:rPr>
      </w:pPr>
      <w:r w:rsidRPr="00A848E0">
        <w:rPr>
          <w:rFonts w:ascii="Times New Roman" w:hAnsi="Times New Roman" w:cs="Times New Roman"/>
          <w:color w:val="000000"/>
          <w:sz w:val="28"/>
          <w:szCs w:val="28"/>
          <w:lang w:eastAsia="ru-RU"/>
        </w:rPr>
        <w:t>- адрес электронной почты Администрации;</w:t>
      </w:r>
    </w:p>
    <w:p w:rsidR="006459DE" w:rsidRPr="00A848E0" w:rsidRDefault="006459DE" w:rsidP="00291CD6">
      <w:pPr>
        <w:spacing w:after="0" w:line="240" w:lineRule="auto"/>
        <w:ind w:firstLine="567"/>
        <w:jc w:val="both"/>
        <w:rPr>
          <w:rFonts w:ascii="Times New Roman" w:hAnsi="Times New Roman" w:cs="Times New Roman"/>
          <w:color w:val="000000"/>
          <w:sz w:val="28"/>
          <w:szCs w:val="28"/>
          <w:lang w:eastAsia="ru-RU"/>
        </w:rPr>
      </w:pPr>
      <w:r w:rsidRPr="00A848E0">
        <w:rPr>
          <w:rFonts w:ascii="Times New Roman" w:hAnsi="Times New Roman" w:cs="Times New Roman"/>
          <w:color w:val="000000"/>
          <w:sz w:val="28"/>
          <w:szCs w:val="28"/>
          <w:lang w:eastAsia="ru-RU"/>
        </w:rPr>
        <w:t>- нормативно-правовые акты по вопросам предоставления муниципальной услуги, в том числе, настоящий административный регламент (наименование, номер, дата принятия нормативного правового акта);</w:t>
      </w:r>
    </w:p>
    <w:p w:rsidR="006459DE" w:rsidRPr="00A848E0" w:rsidRDefault="006459DE" w:rsidP="00291CD6">
      <w:pPr>
        <w:spacing w:after="0" w:line="240" w:lineRule="auto"/>
        <w:ind w:firstLine="567"/>
        <w:jc w:val="both"/>
        <w:rPr>
          <w:rFonts w:ascii="Times New Roman" w:hAnsi="Times New Roman" w:cs="Times New Roman"/>
          <w:color w:val="000000"/>
          <w:sz w:val="28"/>
          <w:szCs w:val="28"/>
          <w:lang w:eastAsia="ru-RU"/>
        </w:rPr>
      </w:pPr>
      <w:r w:rsidRPr="00A848E0">
        <w:rPr>
          <w:rFonts w:ascii="Times New Roman" w:hAnsi="Times New Roman" w:cs="Times New Roman"/>
          <w:color w:val="000000"/>
          <w:sz w:val="28"/>
          <w:szCs w:val="28"/>
          <w:lang w:eastAsia="ru-RU"/>
        </w:rPr>
        <w:t>- ход предоставления муниципальной услуги;</w:t>
      </w:r>
    </w:p>
    <w:p w:rsidR="006459DE" w:rsidRPr="00A848E0" w:rsidRDefault="006459DE" w:rsidP="00291CD6">
      <w:pPr>
        <w:spacing w:after="0" w:line="240" w:lineRule="auto"/>
        <w:ind w:firstLine="567"/>
        <w:jc w:val="both"/>
        <w:rPr>
          <w:rFonts w:ascii="Times New Roman" w:hAnsi="Times New Roman" w:cs="Times New Roman"/>
          <w:color w:val="000000"/>
          <w:sz w:val="28"/>
          <w:szCs w:val="28"/>
          <w:lang w:eastAsia="ru-RU"/>
        </w:rPr>
      </w:pPr>
      <w:r w:rsidRPr="00A848E0">
        <w:rPr>
          <w:rFonts w:ascii="Times New Roman" w:hAnsi="Times New Roman" w:cs="Times New Roman"/>
          <w:color w:val="000000"/>
          <w:sz w:val="28"/>
          <w:szCs w:val="28"/>
          <w:lang w:eastAsia="ru-RU"/>
        </w:rPr>
        <w:t>- порядок приема обращений;</w:t>
      </w:r>
    </w:p>
    <w:p w:rsidR="006459DE" w:rsidRPr="00A848E0" w:rsidRDefault="006459DE" w:rsidP="00291CD6">
      <w:pPr>
        <w:spacing w:after="0" w:line="240" w:lineRule="auto"/>
        <w:ind w:firstLine="567"/>
        <w:jc w:val="both"/>
        <w:rPr>
          <w:rFonts w:ascii="Times New Roman" w:hAnsi="Times New Roman" w:cs="Times New Roman"/>
          <w:color w:val="000000"/>
          <w:sz w:val="28"/>
          <w:szCs w:val="28"/>
          <w:lang w:eastAsia="ru-RU"/>
        </w:rPr>
      </w:pPr>
      <w:r w:rsidRPr="00A848E0">
        <w:rPr>
          <w:rFonts w:ascii="Times New Roman" w:hAnsi="Times New Roman" w:cs="Times New Roman"/>
          <w:color w:val="000000"/>
          <w:spacing w:val="-10"/>
          <w:sz w:val="28"/>
          <w:szCs w:val="28"/>
          <w:lang w:eastAsia="ru-RU"/>
        </w:rPr>
        <w:t>- перечень документов, необходимых для предоставления муниципальной услуги;</w:t>
      </w:r>
    </w:p>
    <w:p w:rsidR="006459DE" w:rsidRPr="00A848E0" w:rsidRDefault="006459DE" w:rsidP="00291CD6">
      <w:pPr>
        <w:spacing w:after="0" w:line="240" w:lineRule="auto"/>
        <w:ind w:firstLine="567"/>
        <w:jc w:val="both"/>
        <w:rPr>
          <w:rFonts w:ascii="Times New Roman" w:hAnsi="Times New Roman" w:cs="Times New Roman"/>
          <w:color w:val="000000"/>
          <w:sz w:val="28"/>
          <w:szCs w:val="28"/>
          <w:lang w:eastAsia="ru-RU"/>
        </w:rPr>
      </w:pPr>
      <w:r w:rsidRPr="00A848E0">
        <w:rPr>
          <w:rFonts w:ascii="Times New Roman" w:hAnsi="Times New Roman" w:cs="Times New Roman"/>
          <w:color w:val="000000"/>
          <w:spacing w:val="-10"/>
          <w:sz w:val="28"/>
          <w:szCs w:val="28"/>
          <w:lang w:eastAsia="ru-RU"/>
        </w:rPr>
        <w:t>- адрес сайта и информационно-телекоммуникационной сети «Интернет»;</w:t>
      </w:r>
    </w:p>
    <w:p w:rsidR="006459DE" w:rsidRPr="00A848E0" w:rsidRDefault="006459DE" w:rsidP="00291CD6">
      <w:pPr>
        <w:spacing w:after="0" w:line="240" w:lineRule="auto"/>
        <w:ind w:firstLine="567"/>
        <w:jc w:val="both"/>
        <w:rPr>
          <w:rFonts w:ascii="Times New Roman" w:hAnsi="Times New Roman" w:cs="Times New Roman"/>
          <w:color w:val="000000"/>
          <w:sz w:val="28"/>
          <w:szCs w:val="28"/>
          <w:lang w:eastAsia="ru-RU"/>
        </w:rPr>
      </w:pPr>
      <w:r w:rsidRPr="00A848E0">
        <w:rPr>
          <w:rFonts w:ascii="Times New Roman" w:hAnsi="Times New Roman" w:cs="Times New Roman"/>
          <w:color w:val="000000"/>
          <w:spacing w:val="-10"/>
          <w:sz w:val="28"/>
          <w:szCs w:val="28"/>
          <w:lang w:eastAsia="ru-RU"/>
        </w:rPr>
        <w:t>- срок предоставления муниципальной услуги;</w:t>
      </w:r>
    </w:p>
    <w:p w:rsidR="006459DE" w:rsidRPr="00A848E0" w:rsidRDefault="006459DE" w:rsidP="00291CD6">
      <w:pPr>
        <w:spacing w:after="0" w:line="240" w:lineRule="auto"/>
        <w:ind w:firstLine="567"/>
        <w:jc w:val="both"/>
        <w:rPr>
          <w:rFonts w:ascii="Times New Roman" w:hAnsi="Times New Roman" w:cs="Times New Roman"/>
          <w:color w:val="000000"/>
          <w:sz w:val="28"/>
          <w:szCs w:val="28"/>
          <w:lang w:eastAsia="ru-RU"/>
        </w:rPr>
      </w:pPr>
      <w:r w:rsidRPr="00A848E0">
        <w:rPr>
          <w:rFonts w:ascii="Times New Roman" w:hAnsi="Times New Roman" w:cs="Times New Roman"/>
          <w:color w:val="000000"/>
          <w:spacing w:val="-10"/>
          <w:sz w:val="28"/>
          <w:szCs w:val="28"/>
          <w:lang w:eastAsia="ru-RU"/>
        </w:rPr>
        <w:t>- порядок и формы контроля над предоставлением муниципальной услуги;</w:t>
      </w:r>
    </w:p>
    <w:p w:rsidR="006459DE" w:rsidRPr="00A848E0" w:rsidRDefault="006459DE" w:rsidP="00291CD6">
      <w:pPr>
        <w:spacing w:after="0" w:line="240" w:lineRule="auto"/>
        <w:ind w:firstLine="567"/>
        <w:jc w:val="both"/>
        <w:rPr>
          <w:rFonts w:ascii="Times New Roman" w:hAnsi="Times New Roman" w:cs="Times New Roman"/>
          <w:color w:val="000000"/>
          <w:sz w:val="28"/>
          <w:szCs w:val="28"/>
          <w:lang w:eastAsia="ru-RU"/>
        </w:rPr>
      </w:pPr>
      <w:r w:rsidRPr="00A848E0">
        <w:rPr>
          <w:rFonts w:ascii="Times New Roman" w:hAnsi="Times New Roman" w:cs="Times New Roman"/>
          <w:color w:val="000000"/>
          <w:spacing w:val="-10"/>
          <w:sz w:val="28"/>
          <w:szCs w:val="28"/>
          <w:lang w:eastAsia="ru-RU"/>
        </w:rPr>
        <w:t>- основания для отказа в предоставлении муниципальной услуги;</w:t>
      </w:r>
    </w:p>
    <w:p w:rsidR="006459DE" w:rsidRPr="00A848E0" w:rsidRDefault="006459DE" w:rsidP="00291CD6">
      <w:pPr>
        <w:spacing w:after="0" w:line="240" w:lineRule="auto"/>
        <w:ind w:firstLine="567"/>
        <w:jc w:val="both"/>
        <w:rPr>
          <w:rFonts w:ascii="Times New Roman" w:hAnsi="Times New Roman" w:cs="Times New Roman"/>
          <w:color w:val="000000"/>
          <w:sz w:val="28"/>
          <w:szCs w:val="28"/>
          <w:lang w:eastAsia="ru-RU"/>
        </w:rPr>
      </w:pPr>
      <w:r w:rsidRPr="00A848E0">
        <w:rPr>
          <w:rFonts w:ascii="Times New Roman" w:hAnsi="Times New Roman" w:cs="Times New Roman"/>
          <w:color w:val="000000"/>
          <w:spacing w:val="-10"/>
          <w:sz w:val="28"/>
          <w:szCs w:val="28"/>
          <w:lang w:eastAsia="ru-RU"/>
        </w:rPr>
        <w:t xml:space="preserve">- досудебный и судебный порядок обжалования действий (бездействия) должностного лица Администрации, уполномоченного предоставлять </w:t>
      </w:r>
      <w:r w:rsidRPr="00A848E0">
        <w:rPr>
          <w:rFonts w:ascii="Times New Roman" w:hAnsi="Times New Roman" w:cs="Times New Roman"/>
          <w:color w:val="000000"/>
          <w:spacing w:val="-10"/>
          <w:sz w:val="28"/>
          <w:szCs w:val="28"/>
          <w:lang w:eastAsia="ru-RU"/>
        </w:rPr>
        <w:lastRenderedPageBreak/>
        <w:t>муниципальные услуги, а также решений, принятых в ходе предоставления муниципальной услуги;</w:t>
      </w:r>
    </w:p>
    <w:p w:rsidR="006459DE" w:rsidRPr="00A848E0" w:rsidRDefault="006459DE" w:rsidP="00291CD6">
      <w:pPr>
        <w:spacing w:after="0" w:line="240" w:lineRule="auto"/>
        <w:ind w:firstLine="567"/>
        <w:jc w:val="both"/>
        <w:rPr>
          <w:rFonts w:ascii="Times New Roman" w:hAnsi="Times New Roman" w:cs="Times New Roman"/>
          <w:color w:val="000000"/>
          <w:sz w:val="28"/>
          <w:szCs w:val="28"/>
          <w:lang w:eastAsia="ru-RU"/>
        </w:rPr>
      </w:pPr>
      <w:r w:rsidRPr="00A848E0">
        <w:rPr>
          <w:rFonts w:ascii="Times New Roman" w:hAnsi="Times New Roman" w:cs="Times New Roman"/>
          <w:color w:val="000000"/>
          <w:spacing w:val="-10"/>
          <w:sz w:val="28"/>
          <w:szCs w:val="28"/>
          <w:lang w:eastAsia="ru-RU"/>
        </w:rPr>
        <w:t>- иная информация о деятельности Администрации, в соответствии с Федеральным законом 9 февраля 2009 года №8-ФЗ «Об обеспечении доступа к информации о деятельности государственных органов и органов местного самоуправления».</w:t>
      </w:r>
    </w:p>
    <w:p w:rsidR="006459DE" w:rsidRPr="00A848E0" w:rsidRDefault="006459DE" w:rsidP="00291CD6">
      <w:pPr>
        <w:spacing w:after="0" w:line="240" w:lineRule="auto"/>
        <w:ind w:firstLine="567"/>
        <w:jc w:val="both"/>
        <w:rPr>
          <w:rFonts w:ascii="Times New Roman" w:hAnsi="Times New Roman" w:cs="Times New Roman"/>
          <w:color w:val="000000"/>
          <w:sz w:val="28"/>
          <w:szCs w:val="28"/>
          <w:lang w:eastAsia="ru-RU"/>
        </w:rPr>
      </w:pPr>
      <w:r w:rsidRPr="00A848E0">
        <w:rPr>
          <w:rFonts w:ascii="Times New Roman" w:hAnsi="Times New Roman" w:cs="Times New Roman"/>
          <w:color w:val="000000"/>
          <w:spacing w:val="-10"/>
          <w:sz w:val="28"/>
          <w:szCs w:val="28"/>
          <w:lang w:eastAsia="ru-RU"/>
        </w:rPr>
        <w:t>Основными требованиями к информированию о правилах предоставления муниципальной услуги (далее – информирование) являются:</w:t>
      </w:r>
    </w:p>
    <w:p w:rsidR="006459DE" w:rsidRPr="00A848E0" w:rsidRDefault="006459DE" w:rsidP="00291CD6">
      <w:pPr>
        <w:spacing w:after="0" w:line="240" w:lineRule="auto"/>
        <w:ind w:firstLine="567"/>
        <w:jc w:val="both"/>
        <w:rPr>
          <w:rFonts w:ascii="Times New Roman" w:hAnsi="Times New Roman" w:cs="Times New Roman"/>
          <w:color w:val="000000"/>
          <w:sz w:val="28"/>
          <w:szCs w:val="28"/>
          <w:lang w:eastAsia="ru-RU"/>
        </w:rPr>
      </w:pPr>
      <w:r w:rsidRPr="00A848E0">
        <w:rPr>
          <w:rFonts w:ascii="Times New Roman" w:hAnsi="Times New Roman" w:cs="Times New Roman"/>
          <w:color w:val="000000"/>
          <w:spacing w:val="-10"/>
          <w:sz w:val="28"/>
          <w:szCs w:val="28"/>
          <w:lang w:eastAsia="ru-RU"/>
        </w:rPr>
        <w:t>- достоверность предоставленной информации;</w:t>
      </w:r>
    </w:p>
    <w:p w:rsidR="006459DE" w:rsidRPr="00A848E0" w:rsidRDefault="006459DE" w:rsidP="00291CD6">
      <w:pPr>
        <w:spacing w:after="0" w:line="240" w:lineRule="auto"/>
        <w:ind w:firstLine="567"/>
        <w:jc w:val="both"/>
        <w:rPr>
          <w:rFonts w:ascii="Times New Roman" w:hAnsi="Times New Roman" w:cs="Times New Roman"/>
          <w:color w:val="000000"/>
          <w:sz w:val="28"/>
          <w:szCs w:val="28"/>
          <w:lang w:eastAsia="ru-RU"/>
        </w:rPr>
      </w:pPr>
      <w:r w:rsidRPr="00A848E0">
        <w:rPr>
          <w:rFonts w:ascii="Times New Roman" w:hAnsi="Times New Roman" w:cs="Times New Roman"/>
          <w:color w:val="000000"/>
          <w:spacing w:val="-10"/>
          <w:sz w:val="28"/>
          <w:szCs w:val="28"/>
          <w:lang w:eastAsia="ru-RU"/>
        </w:rPr>
        <w:t>- четкость в изложении информации;</w:t>
      </w:r>
    </w:p>
    <w:p w:rsidR="006459DE" w:rsidRPr="00A848E0" w:rsidRDefault="006459DE" w:rsidP="00291CD6">
      <w:pPr>
        <w:spacing w:after="0" w:line="240" w:lineRule="auto"/>
        <w:ind w:firstLine="567"/>
        <w:jc w:val="both"/>
        <w:rPr>
          <w:rFonts w:ascii="Times New Roman" w:hAnsi="Times New Roman" w:cs="Times New Roman"/>
          <w:color w:val="000000"/>
          <w:sz w:val="28"/>
          <w:szCs w:val="28"/>
          <w:lang w:eastAsia="ru-RU"/>
        </w:rPr>
      </w:pPr>
      <w:r w:rsidRPr="00A848E0">
        <w:rPr>
          <w:rFonts w:ascii="Times New Roman" w:hAnsi="Times New Roman" w:cs="Times New Roman"/>
          <w:color w:val="000000"/>
          <w:spacing w:val="-10"/>
          <w:sz w:val="28"/>
          <w:szCs w:val="28"/>
          <w:lang w:eastAsia="ru-RU"/>
        </w:rPr>
        <w:t>- полнота информирования;</w:t>
      </w:r>
    </w:p>
    <w:p w:rsidR="006459DE" w:rsidRPr="00A848E0" w:rsidRDefault="006459DE" w:rsidP="00291CD6">
      <w:pPr>
        <w:spacing w:after="0" w:line="240" w:lineRule="auto"/>
        <w:ind w:firstLine="567"/>
        <w:jc w:val="both"/>
        <w:rPr>
          <w:rFonts w:ascii="Times New Roman" w:hAnsi="Times New Roman" w:cs="Times New Roman"/>
          <w:color w:val="000000"/>
          <w:sz w:val="28"/>
          <w:szCs w:val="28"/>
          <w:lang w:eastAsia="ru-RU"/>
        </w:rPr>
      </w:pPr>
      <w:r w:rsidRPr="00A848E0">
        <w:rPr>
          <w:rFonts w:ascii="Times New Roman" w:hAnsi="Times New Roman" w:cs="Times New Roman"/>
          <w:color w:val="000000"/>
          <w:spacing w:val="-10"/>
          <w:sz w:val="28"/>
          <w:szCs w:val="28"/>
          <w:lang w:eastAsia="ru-RU"/>
        </w:rPr>
        <w:t>- удобство и доступность получения информации;</w:t>
      </w:r>
    </w:p>
    <w:p w:rsidR="006459DE" w:rsidRPr="00A848E0" w:rsidRDefault="006459DE" w:rsidP="00291CD6">
      <w:pPr>
        <w:spacing w:after="0" w:line="240" w:lineRule="auto"/>
        <w:ind w:firstLine="567"/>
        <w:jc w:val="both"/>
        <w:rPr>
          <w:rFonts w:ascii="Times New Roman" w:hAnsi="Times New Roman" w:cs="Times New Roman"/>
          <w:color w:val="000000"/>
          <w:sz w:val="28"/>
          <w:szCs w:val="28"/>
          <w:lang w:eastAsia="ru-RU"/>
        </w:rPr>
      </w:pPr>
      <w:r w:rsidRPr="00A848E0">
        <w:rPr>
          <w:rFonts w:ascii="Times New Roman" w:hAnsi="Times New Roman" w:cs="Times New Roman"/>
          <w:color w:val="000000"/>
          <w:spacing w:val="-10"/>
          <w:sz w:val="28"/>
          <w:szCs w:val="28"/>
          <w:lang w:eastAsia="ru-RU"/>
        </w:rPr>
        <w:t>-своевременность предоставления информации.</w:t>
      </w:r>
    </w:p>
    <w:p w:rsidR="006459DE" w:rsidRPr="00A848E0" w:rsidRDefault="006459DE" w:rsidP="00291CD6">
      <w:pPr>
        <w:spacing w:after="0" w:line="240" w:lineRule="auto"/>
        <w:ind w:firstLine="567"/>
        <w:jc w:val="both"/>
        <w:rPr>
          <w:rFonts w:ascii="Times New Roman" w:hAnsi="Times New Roman" w:cs="Times New Roman"/>
          <w:color w:val="000000"/>
          <w:sz w:val="28"/>
          <w:szCs w:val="28"/>
          <w:lang w:eastAsia="ru-RU"/>
        </w:rPr>
      </w:pPr>
      <w:r w:rsidRPr="00A848E0">
        <w:rPr>
          <w:rFonts w:ascii="Times New Roman" w:hAnsi="Times New Roman" w:cs="Times New Roman"/>
          <w:color w:val="000000"/>
          <w:spacing w:val="-10"/>
          <w:sz w:val="28"/>
          <w:szCs w:val="28"/>
          <w:lang w:eastAsia="ru-RU"/>
        </w:rPr>
        <w:t xml:space="preserve">Информирование проводиться должностным лицом Администрации, </w:t>
      </w:r>
      <w:proofErr w:type="gramStart"/>
      <w:r w:rsidRPr="00A848E0">
        <w:rPr>
          <w:rFonts w:ascii="Times New Roman" w:hAnsi="Times New Roman" w:cs="Times New Roman"/>
          <w:color w:val="000000"/>
          <w:spacing w:val="-10"/>
          <w:sz w:val="28"/>
          <w:szCs w:val="28"/>
          <w:lang w:eastAsia="ru-RU"/>
        </w:rPr>
        <w:t>ответственного</w:t>
      </w:r>
      <w:proofErr w:type="gramEnd"/>
      <w:r w:rsidRPr="00A848E0">
        <w:rPr>
          <w:rFonts w:ascii="Times New Roman" w:hAnsi="Times New Roman" w:cs="Times New Roman"/>
          <w:color w:val="000000"/>
          <w:spacing w:val="-10"/>
          <w:sz w:val="28"/>
          <w:szCs w:val="28"/>
          <w:lang w:eastAsia="ru-RU"/>
        </w:rPr>
        <w:t xml:space="preserve"> за предоставление муниципальной услуги.</w:t>
      </w:r>
    </w:p>
    <w:p w:rsidR="006459DE" w:rsidRPr="00A848E0" w:rsidRDefault="006459DE" w:rsidP="00291CD6">
      <w:pPr>
        <w:spacing w:after="0" w:line="240" w:lineRule="auto"/>
        <w:ind w:firstLine="567"/>
        <w:jc w:val="both"/>
        <w:rPr>
          <w:rFonts w:ascii="Times New Roman" w:hAnsi="Times New Roman" w:cs="Times New Roman"/>
          <w:color w:val="000000"/>
          <w:sz w:val="28"/>
          <w:szCs w:val="28"/>
          <w:lang w:eastAsia="ru-RU"/>
        </w:rPr>
      </w:pPr>
      <w:r w:rsidRPr="00A848E0">
        <w:rPr>
          <w:rFonts w:ascii="Times New Roman" w:hAnsi="Times New Roman" w:cs="Times New Roman"/>
          <w:color w:val="000000"/>
          <w:spacing w:val="-10"/>
          <w:sz w:val="28"/>
          <w:szCs w:val="28"/>
          <w:lang w:eastAsia="ru-RU"/>
        </w:rPr>
        <w:t>Информирование проводится в форме индивидуального и публичного информирования.</w:t>
      </w:r>
    </w:p>
    <w:p w:rsidR="006459DE" w:rsidRPr="00A848E0" w:rsidRDefault="006459DE" w:rsidP="00291CD6">
      <w:pPr>
        <w:spacing w:after="0" w:line="240" w:lineRule="auto"/>
        <w:ind w:firstLine="567"/>
        <w:jc w:val="both"/>
        <w:rPr>
          <w:rFonts w:ascii="Times New Roman" w:hAnsi="Times New Roman" w:cs="Times New Roman"/>
          <w:color w:val="000000"/>
          <w:sz w:val="28"/>
          <w:szCs w:val="28"/>
          <w:lang w:eastAsia="ru-RU"/>
        </w:rPr>
      </w:pPr>
      <w:r w:rsidRPr="00A848E0">
        <w:rPr>
          <w:rFonts w:ascii="Times New Roman" w:hAnsi="Times New Roman" w:cs="Times New Roman"/>
          <w:color w:val="000000"/>
          <w:spacing w:val="-10"/>
          <w:sz w:val="28"/>
          <w:szCs w:val="28"/>
          <w:lang w:eastAsia="ru-RU"/>
        </w:rPr>
        <w:t>Информирование осуществляется на русском языке.</w:t>
      </w:r>
    </w:p>
    <w:p w:rsidR="006459DE" w:rsidRPr="00A848E0" w:rsidRDefault="006459DE" w:rsidP="00291CD6">
      <w:pPr>
        <w:spacing w:after="0" w:line="240" w:lineRule="auto"/>
        <w:ind w:firstLine="567"/>
        <w:jc w:val="both"/>
        <w:rPr>
          <w:rFonts w:ascii="Times New Roman" w:hAnsi="Times New Roman" w:cs="Times New Roman"/>
          <w:color w:val="000000"/>
          <w:sz w:val="28"/>
          <w:szCs w:val="28"/>
          <w:lang w:eastAsia="ru-RU"/>
        </w:rPr>
      </w:pPr>
      <w:r w:rsidRPr="00A848E0">
        <w:rPr>
          <w:rFonts w:ascii="Times New Roman" w:hAnsi="Times New Roman" w:cs="Times New Roman"/>
          <w:color w:val="000000"/>
          <w:spacing w:val="-10"/>
          <w:sz w:val="28"/>
          <w:szCs w:val="28"/>
          <w:lang w:eastAsia="ru-RU"/>
        </w:rPr>
        <w:t>1.3.6. Индивидуальное информирование осуществляется должностным лицом Администрации, ответственным за информирование, при обращении заинтересованных лиц за информацией лично или по телефону.</w:t>
      </w:r>
    </w:p>
    <w:p w:rsidR="006459DE" w:rsidRPr="00A848E0" w:rsidRDefault="006459DE" w:rsidP="00291CD6">
      <w:pPr>
        <w:spacing w:after="0" w:line="240" w:lineRule="auto"/>
        <w:ind w:firstLine="567"/>
        <w:jc w:val="both"/>
        <w:rPr>
          <w:rFonts w:ascii="Times New Roman" w:hAnsi="Times New Roman" w:cs="Times New Roman"/>
          <w:color w:val="000000"/>
          <w:sz w:val="28"/>
          <w:szCs w:val="28"/>
          <w:lang w:eastAsia="ru-RU"/>
        </w:rPr>
      </w:pPr>
      <w:r w:rsidRPr="00A848E0">
        <w:rPr>
          <w:rFonts w:ascii="Times New Roman" w:hAnsi="Times New Roman" w:cs="Times New Roman"/>
          <w:color w:val="000000"/>
          <w:spacing w:val="-10"/>
          <w:sz w:val="28"/>
          <w:szCs w:val="28"/>
          <w:lang w:eastAsia="ru-RU"/>
        </w:rPr>
        <w:t>Должностное лицо Администрации, ответственное за информирование принимает все необходимые меры для предоставления полного и оперативного ответа на поставленные вопросы. Время ожидания заявителя при индивидуальном устном информировании не может превышать 15 минут.</w:t>
      </w:r>
    </w:p>
    <w:p w:rsidR="006459DE" w:rsidRPr="00A848E0" w:rsidRDefault="006459DE" w:rsidP="00291CD6">
      <w:pPr>
        <w:spacing w:after="0" w:line="240" w:lineRule="auto"/>
        <w:ind w:firstLine="567"/>
        <w:jc w:val="both"/>
        <w:rPr>
          <w:rFonts w:ascii="Times New Roman" w:hAnsi="Times New Roman" w:cs="Times New Roman"/>
          <w:color w:val="000000"/>
          <w:sz w:val="28"/>
          <w:szCs w:val="28"/>
          <w:lang w:eastAsia="ru-RU"/>
        </w:rPr>
      </w:pPr>
      <w:r w:rsidRPr="00A848E0">
        <w:rPr>
          <w:rFonts w:ascii="Times New Roman" w:hAnsi="Times New Roman" w:cs="Times New Roman"/>
          <w:color w:val="000000"/>
          <w:spacing w:val="-10"/>
          <w:sz w:val="28"/>
          <w:szCs w:val="28"/>
          <w:lang w:eastAsia="ru-RU"/>
        </w:rPr>
        <w:t>Если для подготовки ответа требуется продолжительное время, должностное лицо, ответственное за информирование, может предложить заявителям обратиться за необходимой информацией в письменном виде, либо предложить повторного консультирования по телефону через определенный промежуток времени, а также возможность ответного звонка ответственного за информирование должностного лица Администрации заявителю для разъяснения.</w:t>
      </w:r>
    </w:p>
    <w:p w:rsidR="006459DE" w:rsidRPr="00A848E0" w:rsidRDefault="006459DE" w:rsidP="00291CD6">
      <w:pPr>
        <w:spacing w:after="0" w:line="240" w:lineRule="auto"/>
        <w:ind w:firstLine="567"/>
        <w:jc w:val="both"/>
        <w:rPr>
          <w:rFonts w:ascii="Times New Roman" w:hAnsi="Times New Roman" w:cs="Times New Roman"/>
          <w:color w:val="000000"/>
          <w:sz w:val="28"/>
          <w:szCs w:val="28"/>
          <w:lang w:eastAsia="ru-RU"/>
        </w:rPr>
      </w:pPr>
      <w:r w:rsidRPr="00A848E0">
        <w:rPr>
          <w:rFonts w:ascii="Times New Roman" w:hAnsi="Times New Roman" w:cs="Times New Roman"/>
          <w:color w:val="000000"/>
          <w:sz w:val="28"/>
          <w:szCs w:val="28"/>
          <w:lang w:eastAsia="ru-RU"/>
        </w:rPr>
        <w:t>При ответе на телефонные звонки должностное лицо, ответственное за информирование, должно назвать фамилию, имя, отчество, занимаемую должность.</w:t>
      </w:r>
    </w:p>
    <w:p w:rsidR="006459DE" w:rsidRPr="00A848E0" w:rsidRDefault="006459DE" w:rsidP="00291CD6">
      <w:pPr>
        <w:spacing w:after="0" w:line="240" w:lineRule="auto"/>
        <w:ind w:firstLine="567"/>
        <w:jc w:val="both"/>
        <w:rPr>
          <w:rFonts w:ascii="Times New Roman" w:hAnsi="Times New Roman" w:cs="Times New Roman"/>
          <w:color w:val="000000"/>
          <w:sz w:val="28"/>
          <w:szCs w:val="28"/>
          <w:lang w:eastAsia="ru-RU"/>
        </w:rPr>
      </w:pPr>
      <w:r w:rsidRPr="00A848E0">
        <w:rPr>
          <w:rFonts w:ascii="Times New Roman" w:hAnsi="Times New Roman" w:cs="Times New Roman"/>
          <w:color w:val="000000"/>
          <w:sz w:val="28"/>
          <w:szCs w:val="28"/>
          <w:lang w:eastAsia="ru-RU"/>
        </w:rPr>
        <w:t>Устное информирование должно проводиться с учетом требований официально-делового стиля речи.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должностное лицо, ответственное за информирование, должно кратко подвести итоги и перечислить меры, которые необходимо принять (кто именно, когда и что должен сделать).</w:t>
      </w:r>
    </w:p>
    <w:p w:rsidR="006459DE" w:rsidRPr="00A848E0" w:rsidRDefault="006459DE" w:rsidP="00291CD6">
      <w:pPr>
        <w:spacing w:after="0" w:line="240" w:lineRule="auto"/>
        <w:ind w:firstLine="567"/>
        <w:jc w:val="both"/>
        <w:rPr>
          <w:rFonts w:ascii="Times New Roman" w:hAnsi="Times New Roman" w:cs="Times New Roman"/>
          <w:color w:val="000000"/>
          <w:sz w:val="28"/>
          <w:szCs w:val="28"/>
          <w:lang w:eastAsia="ru-RU"/>
        </w:rPr>
      </w:pPr>
      <w:r w:rsidRPr="00A848E0">
        <w:rPr>
          <w:rFonts w:ascii="Times New Roman" w:hAnsi="Times New Roman" w:cs="Times New Roman"/>
          <w:color w:val="000000"/>
          <w:sz w:val="28"/>
          <w:szCs w:val="28"/>
          <w:lang w:eastAsia="ru-RU"/>
        </w:rPr>
        <w:t xml:space="preserve">1.3.7. При индивидуальном письменном информировании ответ направляется в письменном виде и (или) электронной почтой в зависимости от </w:t>
      </w:r>
      <w:r w:rsidRPr="00A848E0">
        <w:rPr>
          <w:rFonts w:ascii="Times New Roman" w:hAnsi="Times New Roman" w:cs="Times New Roman"/>
          <w:color w:val="000000"/>
          <w:sz w:val="28"/>
          <w:szCs w:val="28"/>
          <w:lang w:eastAsia="ru-RU"/>
        </w:rPr>
        <w:lastRenderedPageBreak/>
        <w:t>способа обращения заявителя за информацией или указания на способ направления ответа в обращении заявителя.</w:t>
      </w:r>
    </w:p>
    <w:p w:rsidR="006459DE" w:rsidRPr="00A848E0" w:rsidRDefault="006459DE" w:rsidP="00291CD6">
      <w:pPr>
        <w:spacing w:after="0" w:line="240" w:lineRule="auto"/>
        <w:ind w:firstLine="567"/>
        <w:jc w:val="both"/>
        <w:rPr>
          <w:rFonts w:ascii="Times New Roman" w:hAnsi="Times New Roman" w:cs="Times New Roman"/>
          <w:color w:val="000000"/>
          <w:sz w:val="28"/>
          <w:szCs w:val="28"/>
          <w:lang w:eastAsia="ru-RU"/>
        </w:rPr>
      </w:pPr>
      <w:r w:rsidRPr="00A848E0">
        <w:rPr>
          <w:rFonts w:ascii="Times New Roman" w:hAnsi="Times New Roman" w:cs="Times New Roman"/>
          <w:color w:val="000000"/>
          <w:sz w:val="28"/>
          <w:szCs w:val="28"/>
          <w:lang w:eastAsia="ru-RU"/>
        </w:rPr>
        <w:t>Ответ на заявление предоставляется в простой, четкой форме, с указанием фамилии, имени, отчества, номера телефона исполнителя и подписывается Главой Администрации.</w:t>
      </w:r>
    </w:p>
    <w:p w:rsidR="006459DE" w:rsidRPr="00A848E0" w:rsidRDefault="006459DE" w:rsidP="00291CD6">
      <w:pPr>
        <w:spacing w:after="0" w:line="240" w:lineRule="auto"/>
        <w:ind w:firstLine="567"/>
        <w:jc w:val="both"/>
        <w:rPr>
          <w:rFonts w:ascii="Times New Roman" w:hAnsi="Times New Roman" w:cs="Times New Roman"/>
          <w:color w:val="000000"/>
          <w:sz w:val="28"/>
          <w:szCs w:val="28"/>
          <w:lang w:eastAsia="ru-RU"/>
        </w:rPr>
      </w:pPr>
      <w:r w:rsidRPr="00A848E0">
        <w:rPr>
          <w:rFonts w:ascii="Times New Roman" w:hAnsi="Times New Roman" w:cs="Times New Roman"/>
          <w:color w:val="000000"/>
          <w:sz w:val="28"/>
          <w:szCs w:val="28"/>
          <w:lang w:eastAsia="ru-RU"/>
        </w:rPr>
        <w:t>1.3.8. Публичное устное информирование осуществляется посредством привлечения средств массовой информации - радио, телевидения. Выступления должностного лица Администрации, ответственного за информирование, по радио и телевидению, согласовываются с Главой Администрации.</w:t>
      </w:r>
    </w:p>
    <w:p w:rsidR="006459DE" w:rsidRPr="00A848E0" w:rsidRDefault="006459DE" w:rsidP="00291CD6">
      <w:pPr>
        <w:spacing w:after="0" w:line="240" w:lineRule="auto"/>
        <w:ind w:firstLine="567"/>
        <w:jc w:val="both"/>
        <w:rPr>
          <w:rFonts w:ascii="Times New Roman" w:hAnsi="Times New Roman" w:cs="Times New Roman"/>
          <w:color w:val="000000"/>
          <w:sz w:val="28"/>
          <w:szCs w:val="28"/>
          <w:lang w:eastAsia="ru-RU"/>
        </w:rPr>
      </w:pPr>
      <w:r w:rsidRPr="00A848E0">
        <w:rPr>
          <w:rFonts w:ascii="Times New Roman" w:hAnsi="Times New Roman" w:cs="Times New Roman"/>
          <w:color w:val="000000"/>
          <w:sz w:val="28"/>
          <w:szCs w:val="28"/>
          <w:lang w:eastAsia="ru-RU"/>
        </w:rPr>
        <w:t>При этом для согласования должностным лицом Администрации, выступление которого предполагается, Главе Администрации не позднее, чем за пять дней до дня выступления направляется служебная записка, в которой указываются сведения о месте и времени выступления, наименование средства массовой информации, тема выступления, состав участников выступления и прилагается текст выступления.</w:t>
      </w:r>
    </w:p>
    <w:p w:rsidR="006459DE" w:rsidRPr="00A848E0" w:rsidRDefault="006459DE" w:rsidP="00291CD6">
      <w:pPr>
        <w:spacing w:after="0" w:line="240" w:lineRule="auto"/>
        <w:ind w:firstLine="567"/>
        <w:jc w:val="both"/>
        <w:rPr>
          <w:rFonts w:ascii="Times New Roman" w:hAnsi="Times New Roman" w:cs="Times New Roman"/>
          <w:color w:val="000000"/>
          <w:sz w:val="28"/>
          <w:szCs w:val="28"/>
          <w:lang w:eastAsia="ru-RU"/>
        </w:rPr>
      </w:pPr>
      <w:r w:rsidRPr="00A848E0">
        <w:rPr>
          <w:rFonts w:ascii="Times New Roman" w:hAnsi="Times New Roman" w:cs="Times New Roman"/>
          <w:color w:val="000000"/>
          <w:sz w:val="28"/>
          <w:szCs w:val="28"/>
          <w:lang w:eastAsia="ru-RU"/>
        </w:rPr>
        <w:t>1.3.9. Публичное письменное информирование осуществляется путем размещения информационных материалов о правилах исполнения муниципальной услуги, а также настоящего административного регламента и постановления об его утверждении:</w:t>
      </w:r>
    </w:p>
    <w:p w:rsidR="006459DE" w:rsidRPr="00A848E0" w:rsidRDefault="006459DE" w:rsidP="00291CD6">
      <w:pPr>
        <w:spacing w:after="0" w:line="240" w:lineRule="auto"/>
        <w:ind w:firstLine="567"/>
        <w:jc w:val="both"/>
        <w:rPr>
          <w:rFonts w:ascii="Times New Roman" w:hAnsi="Times New Roman" w:cs="Times New Roman"/>
          <w:color w:val="000000"/>
          <w:sz w:val="28"/>
          <w:szCs w:val="28"/>
          <w:lang w:eastAsia="ru-RU"/>
        </w:rPr>
      </w:pPr>
      <w:r w:rsidRPr="00A848E0">
        <w:rPr>
          <w:rFonts w:ascii="Times New Roman" w:hAnsi="Times New Roman" w:cs="Times New Roman"/>
          <w:color w:val="000000"/>
          <w:sz w:val="28"/>
          <w:szCs w:val="28"/>
          <w:lang w:eastAsia="ru-RU"/>
        </w:rPr>
        <w:t>- на информационных стендах Администрации;</w:t>
      </w:r>
    </w:p>
    <w:p w:rsidR="006459DE" w:rsidRPr="00A848E0" w:rsidRDefault="006459DE" w:rsidP="00291CD6">
      <w:pPr>
        <w:spacing w:after="0" w:line="240" w:lineRule="auto"/>
        <w:ind w:firstLine="567"/>
        <w:jc w:val="both"/>
        <w:rPr>
          <w:rFonts w:ascii="Times New Roman" w:hAnsi="Times New Roman" w:cs="Times New Roman"/>
          <w:color w:val="000000"/>
          <w:sz w:val="28"/>
          <w:szCs w:val="28"/>
          <w:lang w:eastAsia="ru-RU"/>
        </w:rPr>
      </w:pPr>
      <w:r w:rsidRPr="00A848E0">
        <w:rPr>
          <w:rFonts w:ascii="Times New Roman" w:hAnsi="Times New Roman" w:cs="Times New Roman"/>
          <w:color w:val="000000"/>
          <w:sz w:val="28"/>
          <w:szCs w:val="28"/>
          <w:lang w:eastAsia="ru-RU"/>
        </w:rPr>
        <w:t>- в средствах массовой информации;</w:t>
      </w:r>
    </w:p>
    <w:p w:rsidR="006459DE" w:rsidRPr="00A848E0" w:rsidRDefault="006459DE" w:rsidP="00291CD6">
      <w:pPr>
        <w:spacing w:after="0" w:line="240" w:lineRule="auto"/>
        <w:ind w:firstLine="567"/>
        <w:jc w:val="both"/>
        <w:rPr>
          <w:rFonts w:ascii="Times New Roman" w:hAnsi="Times New Roman" w:cs="Times New Roman"/>
          <w:color w:val="000000"/>
          <w:sz w:val="28"/>
          <w:szCs w:val="28"/>
          <w:lang w:eastAsia="ru-RU"/>
        </w:rPr>
      </w:pPr>
      <w:r w:rsidRPr="00A848E0">
        <w:rPr>
          <w:rFonts w:ascii="Times New Roman" w:hAnsi="Times New Roman" w:cs="Times New Roman"/>
          <w:color w:val="000000"/>
          <w:sz w:val="28"/>
          <w:szCs w:val="28"/>
          <w:lang w:eastAsia="ru-RU"/>
        </w:rPr>
        <w:t>- в информационно-телекоммуникационных сетях общего пользования (в том числе в сети «Интернет»):</w:t>
      </w:r>
    </w:p>
    <w:p w:rsidR="006459DE" w:rsidRPr="00A848E0" w:rsidRDefault="006459DE" w:rsidP="00291CD6">
      <w:pPr>
        <w:spacing w:after="0" w:line="240" w:lineRule="auto"/>
        <w:ind w:firstLine="567"/>
        <w:jc w:val="both"/>
        <w:rPr>
          <w:rFonts w:ascii="Times New Roman" w:hAnsi="Times New Roman" w:cs="Times New Roman"/>
          <w:color w:val="000000"/>
          <w:sz w:val="28"/>
          <w:szCs w:val="28"/>
          <w:lang w:eastAsia="ru-RU"/>
        </w:rPr>
      </w:pPr>
      <w:r w:rsidRPr="00A848E0">
        <w:rPr>
          <w:rFonts w:ascii="Times New Roman" w:hAnsi="Times New Roman" w:cs="Times New Roman"/>
          <w:color w:val="000000"/>
          <w:sz w:val="28"/>
          <w:szCs w:val="28"/>
          <w:lang w:eastAsia="ru-RU"/>
        </w:rPr>
        <w:t xml:space="preserve">- на официальном сайте Администрации </w:t>
      </w:r>
      <w:r w:rsidRPr="00291CD6">
        <w:rPr>
          <w:rFonts w:ascii="Times New Roman" w:hAnsi="Times New Roman" w:cs="Times New Roman"/>
          <w:sz w:val="28"/>
          <w:szCs w:val="28"/>
        </w:rPr>
        <w:t>http://</w:t>
      </w:r>
      <w:r w:rsidRPr="00A848E0">
        <w:rPr>
          <w:rFonts w:ascii="Times New Roman" w:hAnsi="Times New Roman" w:cs="Times New Roman"/>
          <w:sz w:val="28"/>
          <w:szCs w:val="28"/>
        </w:rPr>
        <w:t>kam</w:t>
      </w:r>
      <w:proofErr w:type="spellStart"/>
      <w:r w:rsidRPr="00A848E0">
        <w:rPr>
          <w:rFonts w:ascii="Times New Roman" w:hAnsi="Times New Roman" w:cs="Times New Roman"/>
          <w:sz w:val="28"/>
          <w:szCs w:val="28"/>
          <w:lang w:val="en-US"/>
        </w:rPr>
        <w:t>eshkir</w:t>
      </w:r>
      <w:proofErr w:type="spellEnd"/>
      <w:r w:rsidRPr="00A848E0">
        <w:rPr>
          <w:rFonts w:ascii="Times New Roman" w:hAnsi="Times New Roman" w:cs="Times New Roman"/>
          <w:sz w:val="28"/>
          <w:szCs w:val="28"/>
        </w:rPr>
        <w:t>.pnzreg.ru/</w:t>
      </w:r>
    </w:p>
    <w:p w:rsidR="006459DE" w:rsidRPr="00A848E0" w:rsidRDefault="006459DE" w:rsidP="00291CD6">
      <w:pPr>
        <w:spacing w:after="0" w:line="240" w:lineRule="auto"/>
        <w:ind w:firstLine="567"/>
        <w:jc w:val="both"/>
        <w:rPr>
          <w:rFonts w:ascii="Times New Roman" w:hAnsi="Times New Roman" w:cs="Times New Roman"/>
          <w:color w:val="000000"/>
          <w:sz w:val="28"/>
          <w:szCs w:val="28"/>
          <w:lang w:eastAsia="ru-RU"/>
        </w:rPr>
      </w:pPr>
      <w:r w:rsidRPr="00A848E0">
        <w:rPr>
          <w:rFonts w:ascii="Times New Roman" w:hAnsi="Times New Roman" w:cs="Times New Roman"/>
          <w:color w:val="000000"/>
          <w:sz w:val="28"/>
          <w:szCs w:val="28"/>
          <w:lang w:eastAsia="ru-RU"/>
        </w:rPr>
        <w:t>на официальном сайте Портала государственных и муниципальных услуг: www.gosuslugi.ru.</w:t>
      </w:r>
    </w:p>
    <w:p w:rsidR="006459DE" w:rsidRPr="00A848E0" w:rsidRDefault="006459DE" w:rsidP="00291CD6">
      <w:pPr>
        <w:spacing w:after="0" w:line="240" w:lineRule="auto"/>
        <w:ind w:firstLine="567"/>
        <w:jc w:val="both"/>
        <w:rPr>
          <w:rFonts w:ascii="Times New Roman" w:hAnsi="Times New Roman" w:cs="Times New Roman"/>
          <w:color w:val="000000"/>
          <w:sz w:val="28"/>
          <w:szCs w:val="28"/>
          <w:lang w:eastAsia="ru-RU"/>
        </w:rPr>
      </w:pPr>
      <w:r w:rsidRPr="00A848E0">
        <w:rPr>
          <w:rFonts w:ascii="Times New Roman" w:hAnsi="Times New Roman" w:cs="Times New Roman"/>
          <w:color w:val="000000"/>
          <w:sz w:val="28"/>
          <w:szCs w:val="28"/>
          <w:lang w:eastAsia="ru-RU"/>
        </w:rPr>
        <w:t>Тексты информационных материалов печатаются удобным для чтения шрифтом, без исправлений, наиболее важные места выделяются другим шрифтом.</w:t>
      </w:r>
    </w:p>
    <w:p w:rsidR="006459DE" w:rsidRPr="00A848E0" w:rsidRDefault="006459DE" w:rsidP="00291CD6">
      <w:pPr>
        <w:spacing w:after="0" w:line="240" w:lineRule="auto"/>
        <w:ind w:firstLine="567"/>
        <w:jc w:val="both"/>
        <w:rPr>
          <w:rFonts w:ascii="Times New Roman" w:hAnsi="Times New Roman" w:cs="Times New Roman"/>
          <w:color w:val="000000"/>
          <w:sz w:val="28"/>
          <w:szCs w:val="28"/>
          <w:lang w:eastAsia="ru-RU"/>
        </w:rPr>
      </w:pPr>
      <w:r w:rsidRPr="00A848E0">
        <w:rPr>
          <w:rFonts w:ascii="Times New Roman" w:hAnsi="Times New Roman" w:cs="Times New Roman"/>
          <w:color w:val="000000"/>
          <w:sz w:val="28"/>
          <w:szCs w:val="28"/>
          <w:lang w:eastAsia="ru-RU"/>
        </w:rPr>
        <w:t>Администрацией могут создаваться буклеты, информационные брошюры и проспекты, целью которых является информирование о правилах исполнения муниципальной услуги.</w:t>
      </w:r>
    </w:p>
    <w:p w:rsidR="006459DE" w:rsidRPr="00A848E0" w:rsidRDefault="006459DE" w:rsidP="00291CD6">
      <w:pPr>
        <w:spacing w:after="0" w:line="240" w:lineRule="auto"/>
        <w:ind w:firstLine="567"/>
        <w:jc w:val="both"/>
        <w:rPr>
          <w:rFonts w:ascii="Times New Roman" w:hAnsi="Times New Roman" w:cs="Times New Roman"/>
          <w:color w:val="000000"/>
          <w:sz w:val="28"/>
          <w:szCs w:val="28"/>
          <w:lang w:eastAsia="ru-RU"/>
        </w:rPr>
      </w:pPr>
      <w:r w:rsidRPr="00A848E0">
        <w:rPr>
          <w:rFonts w:ascii="Times New Roman" w:hAnsi="Times New Roman" w:cs="Times New Roman"/>
          <w:color w:val="000000"/>
          <w:sz w:val="28"/>
          <w:szCs w:val="28"/>
          <w:lang w:eastAsia="ru-RU"/>
        </w:rPr>
        <w:t>В случае оформления информационных материалов в виде брошюр требования к размеру шрифта могут быть снижены.</w:t>
      </w:r>
    </w:p>
    <w:p w:rsidR="006459DE" w:rsidRPr="00291CD6" w:rsidRDefault="006459DE" w:rsidP="0066716D">
      <w:pPr>
        <w:spacing w:after="0" w:line="240" w:lineRule="auto"/>
        <w:ind w:firstLine="567"/>
        <w:jc w:val="both"/>
        <w:rPr>
          <w:rFonts w:ascii="Times New Roman" w:hAnsi="Times New Roman" w:cs="Times New Roman"/>
          <w:color w:val="000000"/>
          <w:sz w:val="28"/>
          <w:szCs w:val="28"/>
          <w:lang w:eastAsia="ru-RU"/>
        </w:rPr>
      </w:pPr>
      <w:r w:rsidRPr="00786EA5">
        <w:rPr>
          <w:rFonts w:ascii="Times New Roman" w:hAnsi="Times New Roman" w:cs="Times New Roman"/>
          <w:color w:val="000000"/>
          <w:sz w:val="24"/>
          <w:szCs w:val="24"/>
          <w:lang w:eastAsia="ru-RU"/>
        </w:rPr>
        <w:t> </w:t>
      </w:r>
    </w:p>
    <w:p w:rsidR="006459DE" w:rsidRPr="00291CD6" w:rsidRDefault="006459DE" w:rsidP="0066716D">
      <w:pPr>
        <w:shd w:val="clear" w:color="auto" w:fill="FFFFFF"/>
        <w:spacing w:after="0" w:line="240" w:lineRule="auto"/>
        <w:ind w:firstLine="567"/>
        <w:jc w:val="center"/>
        <w:rPr>
          <w:rFonts w:ascii="Times New Roman" w:hAnsi="Times New Roman" w:cs="Times New Roman"/>
          <w:color w:val="000000"/>
          <w:sz w:val="28"/>
          <w:szCs w:val="28"/>
          <w:lang w:eastAsia="ru-RU"/>
        </w:rPr>
      </w:pPr>
      <w:r w:rsidRPr="00291CD6">
        <w:rPr>
          <w:rFonts w:ascii="Times New Roman" w:hAnsi="Times New Roman" w:cs="Times New Roman"/>
          <w:b/>
          <w:bCs/>
          <w:color w:val="000000"/>
          <w:sz w:val="28"/>
          <w:szCs w:val="28"/>
          <w:lang w:eastAsia="ru-RU"/>
        </w:rPr>
        <w:t>2. Стандарт предоставления муниципальной услуги</w:t>
      </w:r>
    </w:p>
    <w:p w:rsidR="006459DE" w:rsidRPr="00291CD6" w:rsidRDefault="006459DE" w:rsidP="0066716D">
      <w:pPr>
        <w:shd w:val="clear" w:color="auto" w:fill="FFFFFF"/>
        <w:spacing w:after="0" w:line="240" w:lineRule="auto"/>
        <w:ind w:firstLine="567"/>
        <w:jc w:val="both"/>
        <w:rPr>
          <w:rFonts w:ascii="Times New Roman" w:hAnsi="Times New Roman" w:cs="Times New Roman"/>
          <w:color w:val="000000"/>
          <w:sz w:val="28"/>
          <w:szCs w:val="28"/>
          <w:lang w:eastAsia="ru-RU"/>
        </w:rPr>
      </w:pPr>
      <w:r w:rsidRPr="00291CD6">
        <w:rPr>
          <w:rFonts w:ascii="Times New Roman" w:hAnsi="Times New Roman" w:cs="Times New Roman"/>
          <w:b/>
          <w:bCs/>
          <w:color w:val="000000"/>
          <w:sz w:val="28"/>
          <w:szCs w:val="28"/>
          <w:lang w:eastAsia="ru-RU"/>
        </w:rPr>
        <w:t>2.1. Наименование муниципальной услуги.</w:t>
      </w:r>
    </w:p>
    <w:p w:rsidR="006459DE" w:rsidRPr="00291CD6" w:rsidRDefault="006459DE" w:rsidP="0066716D">
      <w:pPr>
        <w:shd w:val="clear" w:color="auto" w:fill="FFFFFF"/>
        <w:spacing w:after="0" w:line="240" w:lineRule="auto"/>
        <w:ind w:firstLine="567"/>
        <w:jc w:val="both"/>
        <w:rPr>
          <w:rFonts w:ascii="Times New Roman" w:hAnsi="Times New Roman" w:cs="Times New Roman"/>
          <w:color w:val="000000"/>
          <w:sz w:val="28"/>
          <w:szCs w:val="28"/>
          <w:lang w:eastAsia="ru-RU"/>
        </w:rPr>
      </w:pPr>
      <w:r w:rsidRPr="00291CD6">
        <w:rPr>
          <w:rFonts w:ascii="Times New Roman" w:hAnsi="Times New Roman" w:cs="Times New Roman"/>
          <w:color w:val="000000"/>
          <w:spacing w:val="-10"/>
          <w:sz w:val="28"/>
          <w:szCs w:val="28"/>
          <w:lang w:eastAsia="ru-RU"/>
        </w:rPr>
        <w:t>П</w:t>
      </w:r>
      <w:r w:rsidRPr="00291CD6">
        <w:rPr>
          <w:rFonts w:ascii="Times New Roman" w:hAnsi="Times New Roman" w:cs="Times New Roman"/>
          <w:color w:val="000000"/>
          <w:sz w:val="28"/>
          <w:szCs w:val="28"/>
          <w:lang w:eastAsia="ru-RU"/>
        </w:rPr>
        <w:t>рисвоение квалификационных категорий спортивных судей «спортивный судья второй категории», «спортивный судья третьей категории.</w:t>
      </w:r>
    </w:p>
    <w:p w:rsidR="006459DE" w:rsidRPr="00291CD6" w:rsidRDefault="006459DE" w:rsidP="0066716D">
      <w:pPr>
        <w:shd w:val="clear" w:color="auto" w:fill="FFFFFF"/>
        <w:spacing w:after="0" w:line="240" w:lineRule="auto"/>
        <w:ind w:firstLine="567"/>
        <w:jc w:val="both"/>
        <w:rPr>
          <w:rFonts w:ascii="Times New Roman" w:hAnsi="Times New Roman" w:cs="Times New Roman"/>
          <w:color w:val="000000"/>
          <w:sz w:val="28"/>
          <w:szCs w:val="28"/>
          <w:lang w:eastAsia="ru-RU"/>
        </w:rPr>
      </w:pPr>
      <w:r w:rsidRPr="00291CD6">
        <w:rPr>
          <w:rFonts w:ascii="Times New Roman" w:hAnsi="Times New Roman" w:cs="Times New Roman"/>
          <w:b/>
          <w:bCs/>
          <w:color w:val="000000"/>
          <w:sz w:val="28"/>
          <w:szCs w:val="28"/>
          <w:lang w:eastAsia="ru-RU"/>
        </w:rPr>
        <w:t xml:space="preserve">2.2. Наименование органа местного самоуправления </w:t>
      </w:r>
      <w:proofErr w:type="spellStart"/>
      <w:r w:rsidRPr="00291CD6">
        <w:rPr>
          <w:rFonts w:ascii="Times New Roman" w:hAnsi="Times New Roman" w:cs="Times New Roman"/>
          <w:b/>
          <w:bCs/>
          <w:color w:val="000000"/>
          <w:sz w:val="28"/>
          <w:szCs w:val="28"/>
          <w:lang w:eastAsia="ru-RU"/>
        </w:rPr>
        <w:t>Камешкирского</w:t>
      </w:r>
      <w:proofErr w:type="spellEnd"/>
      <w:r w:rsidRPr="00291CD6">
        <w:rPr>
          <w:rFonts w:ascii="Times New Roman" w:hAnsi="Times New Roman" w:cs="Times New Roman"/>
          <w:b/>
          <w:bCs/>
          <w:color w:val="000000"/>
          <w:sz w:val="28"/>
          <w:szCs w:val="28"/>
          <w:lang w:eastAsia="ru-RU"/>
        </w:rPr>
        <w:t xml:space="preserve"> района Пензенской области, предоставляющего муниципальную услугу.</w:t>
      </w:r>
    </w:p>
    <w:p w:rsidR="006459DE" w:rsidRPr="00291CD6" w:rsidRDefault="006459DE" w:rsidP="0066716D">
      <w:pPr>
        <w:shd w:val="clear" w:color="auto" w:fill="FFFFFF"/>
        <w:spacing w:after="0" w:line="240" w:lineRule="auto"/>
        <w:ind w:firstLine="567"/>
        <w:jc w:val="both"/>
        <w:rPr>
          <w:rFonts w:ascii="Times New Roman" w:hAnsi="Times New Roman" w:cs="Times New Roman"/>
          <w:color w:val="000000"/>
          <w:sz w:val="28"/>
          <w:szCs w:val="28"/>
          <w:lang w:eastAsia="ru-RU"/>
        </w:rPr>
      </w:pPr>
      <w:r w:rsidRPr="00291CD6">
        <w:rPr>
          <w:rFonts w:ascii="Times New Roman" w:hAnsi="Times New Roman" w:cs="Times New Roman"/>
          <w:color w:val="000000"/>
          <w:spacing w:val="-10"/>
          <w:sz w:val="28"/>
          <w:szCs w:val="28"/>
          <w:lang w:eastAsia="ru-RU"/>
        </w:rPr>
        <w:t xml:space="preserve">Администрация </w:t>
      </w:r>
      <w:proofErr w:type="spellStart"/>
      <w:r w:rsidRPr="00291CD6">
        <w:rPr>
          <w:rFonts w:ascii="Times New Roman" w:hAnsi="Times New Roman" w:cs="Times New Roman"/>
          <w:color w:val="000000"/>
          <w:spacing w:val="-10"/>
          <w:sz w:val="28"/>
          <w:szCs w:val="28"/>
          <w:lang w:eastAsia="ru-RU"/>
        </w:rPr>
        <w:t>Камешкирского</w:t>
      </w:r>
      <w:proofErr w:type="spellEnd"/>
      <w:r w:rsidRPr="00291CD6">
        <w:rPr>
          <w:rFonts w:ascii="Times New Roman" w:hAnsi="Times New Roman" w:cs="Times New Roman"/>
          <w:color w:val="000000"/>
          <w:spacing w:val="-10"/>
          <w:sz w:val="28"/>
          <w:szCs w:val="28"/>
          <w:lang w:eastAsia="ru-RU"/>
        </w:rPr>
        <w:t xml:space="preserve"> района Пензенской области</w:t>
      </w:r>
      <w:r w:rsidRPr="00291CD6">
        <w:rPr>
          <w:rFonts w:ascii="Times New Roman" w:hAnsi="Times New Roman" w:cs="Times New Roman"/>
          <w:color w:val="000000"/>
          <w:sz w:val="28"/>
          <w:szCs w:val="28"/>
          <w:lang w:eastAsia="ru-RU"/>
        </w:rPr>
        <w:t>.</w:t>
      </w:r>
    </w:p>
    <w:p w:rsidR="006459DE" w:rsidRPr="00291CD6" w:rsidRDefault="006459DE" w:rsidP="0066716D">
      <w:pPr>
        <w:shd w:val="clear" w:color="auto" w:fill="FFFFFF"/>
        <w:spacing w:after="0" w:line="240" w:lineRule="auto"/>
        <w:ind w:firstLine="567"/>
        <w:jc w:val="both"/>
        <w:rPr>
          <w:rFonts w:ascii="Times New Roman" w:hAnsi="Times New Roman" w:cs="Times New Roman"/>
          <w:color w:val="000000"/>
          <w:sz w:val="28"/>
          <w:szCs w:val="28"/>
          <w:lang w:eastAsia="ru-RU"/>
        </w:rPr>
      </w:pPr>
      <w:r w:rsidRPr="00291CD6">
        <w:rPr>
          <w:rFonts w:ascii="Times New Roman" w:hAnsi="Times New Roman" w:cs="Times New Roman"/>
          <w:b/>
          <w:bCs/>
          <w:color w:val="000000"/>
          <w:sz w:val="28"/>
          <w:szCs w:val="28"/>
          <w:lang w:eastAsia="ru-RU"/>
        </w:rPr>
        <w:t>2.3. Результат предоставления муниципальной услуги.</w:t>
      </w:r>
    </w:p>
    <w:p w:rsidR="006459DE" w:rsidRPr="00291CD6" w:rsidRDefault="006459DE" w:rsidP="0066716D">
      <w:pPr>
        <w:spacing w:after="0" w:line="240" w:lineRule="auto"/>
        <w:ind w:firstLine="567"/>
        <w:jc w:val="both"/>
        <w:rPr>
          <w:rFonts w:ascii="Times New Roman" w:hAnsi="Times New Roman" w:cs="Times New Roman"/>
          <w:color w:val="000000"/>
          <w:sz w:val="28"/>
          <w:szCs w:val="28"/>
          <w:lang w:eastAsia="ru-RU"/>
        </w:rPr>
      </w:pPr>
      <w:r w:rsidRPr="00291CD6">
        <w:rPr>
          <w:rFonts w:ascii="Times New Roman" w:hAnsi="Times New Roman" w:cs="Times New Roman"/>
          <w:color w:val="000000"/>
          <w:spacing w:val="-10"/>
          <w:sz w:val="28"/>
          <w:szCs w:val="28"/>
          <w:lang w:eastAsia="ru-RU"/>
        </w:rPr>
        <w:t>Результатом предоставления муниципальной услуги является:</w:t>
      </w:r>
    </w:p>
    <w:p w:rsidR="006459DE" w:rsidRPr="00291CD6" w:rsidRDefault="006459DE" w:rsidP="0066716D">
      <w:pPr>
        <w:spacing w:after="0" w:line="240" w:lineRule="auto"/>
        <w:ind w:firstLine="567"/>
        <w:jc w:val="both"/>
        <w:rPr>
          <w:rFonts w:ascii="Times New Roman" w:hAnsi="Times New Roman" w:cs="Times New Roman"/>
          <w:color w:val="000000"/>
          <w:sz w:val="28"/>
          <w:szCs w:val="28"/>
          <w:lang w:eastAsia="ru-RU"/>
        </w:rPr>
      </w:pPr>
      <w:r w:rsidRPr="00291CD6">
        <w:rPr>
          <w:rFonts w:ascii="Times New Roman" w:hAnsi="Times New Roman" w:cs="Times New Roman"/>
          <w:color w:val="000000"/>
          <w:spacing w:val="-10"/>
          <w:sz w:val="28"/>
          <w:szCs w:val="28"/>
          <w:lang w:eastAsia="ru-RU"/>
        </w:rPr>
        <w:lastRenderedPageBreak/>
        <w:t>- выдача удостоверения;</w:t>
      </w:r>
    </w:p>
    <w:p w:rsidR="006459DE" w:rsidRPr="00291CD6" w:rsidRDefault="006459DE" w:rsidP="0066716D">
      <w:pPr>
        <w:spacing w:after="0" w:line="240" w:lineRule="auto"/>
        <w:ind w:firstLine="567"/>
        <w:jc w:val="both"/>
        <w:rPr>
          <w:rFonts w:ascii="Times New Roman" w:hAnsi="Times New Roman" w:cs="Times New Roman"/>
          <w:color w:val="000000"/>
          <w:sz w:val="28"/>
          <w:szCs w:val="28"/>
          <w:lang w:eastAsia="ru-RU"/>
        </w:rPr>
      </w:pPr>
      <w:r w:rsidRPr="00291CD6">
        <w:rPr>
          <w:rFonts w:ascii="Times New Roman" w:hAnsi="Times New Roman" w:cs="Times New Roman"/>
          <w:color w:val="000000"/>
          <w:spacing w:val="-10"/>
          <w:sz w:val="28"/>
          <w:szCs w:val="28"/>
          <w:lang w:eastAsia="ru-RU"/>
        </w:rPr>
        <w:t>- отказ в предоставлении муниципальной услуги.</w:t>
      </w:r>
    </w:p>
    <w:p w:rsidR="006459DE" w:rsidRPr="00786EA5" w:rsidRDefault="006459DE" w:rsidP="0066716D">
      <w:pPr>
        <w:shd w:val="clear" w:color="auto" w:fill="FFFFFF"/>
        <w:spacing w:after="0" w:line="240" w:lineRule="auto"/>
        <w:ind w:firstLine="567"/>
        <w:jc w:val="both"/>
        <w:rPr>
          <w:rFonts w:ascii="Times New Roman" w:hAnsi="Times New Roman" w:cs="Times New Roman"/>
          <w:color w:val="000000"/>
          <w:sz w:val="24"/>
          <w:szCs w:val="24"/>
          <w:lang w:eastAsia="ru-RU"/>
        </w:rPr>
      </w:pPr>
      <w:r w:rsidRPr="00786EA5">
        <w:rPr>
          <w:rFonts w:ascii="Times New Roman" w:hAnsi="Times New Roman" w:cs="Times New Roman"/>
          <w:b/>
          <w:bCs/>
          <w:color w:val="000000"/>
          <w:sz w:val="24"/>
          <w:szCs w:val="24"/>
          <w:lang w:eastAsia="ru-RU"/>
        </w:rPr>
        <w:t>2.4. Сроки предоставления муниципальной услуги.</w:t>
      </w:r>
    </w:p>
    <w:p w:rsidR="006459DE" w:rsidRPr="00291CD6" w:rsidRDefault="006459DE" w:rsidP="0066716D">
      <w:pPr>
        <w:shd w:val="clear" w:color="auto" w:fill="FFFFFF"/>
        <w:spacing w:after="0" w:line="240" w:lineRule="auto"/>
        <w:ind w:firstLine="567"/>
        <w:jc w:val="both"/>
        <w:rPr>
          <w:rFonts w:ascii="Times New Roman" w:hAnsi="Times New Roman" w:cs="Times New Roman"/>
          <w:color w:val="000000"/>
          <w:sz w:val="28"/>
          <w:szCs w:val="28"/>
          <w:lang w:eastAsia="ru-RU"/>
        </w:rPr>
      </w:pPr>
      <w:r w:rsidRPr="00291CD6">
        <w:rPr>
          <w:rFonts w:ascii="Times New Roman" w:hAnsi="Times New Roman" w:cs="Times New Roman"/>
          <w:color w:val="000000"/>
          <w:sz w:val="28"/>
          <w:szCs w:val="28"/>
          <w:lang w:eastAsia="ru-RU"/>
        </w:rPr>
        <w:t>Предоставление муниципальной услуги осуществляется в срок не позднее 2 месяцев со дня поступления представления и документов для присвоения квалификационной категории в Администрацию.</w:t>
      </w:r>
    </w:p>
    <w:p w:rsidR="006459DE" w:rsidRPr="00291CD6" w:rsidRDefault="006459DE" w:rsidP="0066716D">
      <w:pPr>
        <w:shd w:val="clear" w:color="auto" w:fill="FFFFFF"/>
        <w:spacing w:after="0" w:line="240" w:lineRule="auto"/>
        <w:ind w:firstLine="567"/>
        <w:jc w:val="both"/>
        <w:rPr>
          <w:rFonts w:ascii="Times New Roman" w:hAnsi="Times New Roman" w:cs="Times New Roman"/>
          <w:color w:val="000000"/>
          <w:sz w:val="28"/>
          <w:szCs w:val="28"/>
          <w:lang w:eastAsia="ru-RU"/>
        </w:rPr>
      </w:pPr>
      <w:r w:rsidRPr="00291CD6">
        <w:rPr>
          <w:rFonts w:ascii="Times New Roman" w:hAnsi="Times New Roman" w:cs="Times New Roman"/>
          <w:b/>
          <w:bCs/>
          <w:color w:val="000000"/>
          <w:sz w:val="28"/>
          <w:szCs w:val="28"/>
          <w:lang w:eastAsia="ru-RU"/>
        </w:rPr>
        <w:t>2.5. Правовые основания для предоставления муниципальной услуги.</w:t>
      </w:r>
    </w:p>
    <w:p w:rsidR="006459DE" w:rsidRPr="006917A2" w:rsidRDefault="006459DE" w:rsidP="00291CD6">
      <w:pPr>
        <w:spacing w:after="0" w:line="240" w:lineRule="auto"/>
        <w:jc w:val="both"/>
        <w:rPr>
          <w:rFonts w:ascii="Times New Roman" w:hAnsi="Times New Roman" w:cs="Times New Roman"/>
          <w:color w:val="000000"/>
          <w:sz w:val="28"/>
          <w:szCs w:val="28"/>
          <w:lang w:eastAsia="ru-RU"/>
        </w:rPr>
      </w:pPr>
      <w:r w:rsidRPr="006917A2">
        <w:rPr>
          <w:rFonts w:ascii="Times New Roman" w:hAnsi="Times New Roman" w:cs="Times New Roman"/>
          <w:color w:val="000000"/>
          <w:sz w:val="28"/>
          <w:szCs w:val="28"/>
          <w:lang w:eastAsia="ru-RU"/>
        </w:rPr>
        <w:t>- Конституция Российской Федерации (с поправками);</w:t>
      </w:r>
    </w:p>
    <w:p w:rsidR="006459DE" w:rsidRPr="006917A2" w:rsidRDefault="006459DE" w:rsidP="00291CD6">
      <w:pPr>
        <w:spacing w:after="0" w:line="240" w:lineRule="auto"/>
        <w:jc w:val="both"/>
        <w:rPr>
          <w:rFonts w:ascii="Times New Roman" w:hAnsi="Times New Roman" w:cs="Times New Roman"/>
          <w:color w:val="000000"/>
          <w:sz w:val="28"/>
          <w:szCs w:val="28"/>
          <w:lang w:eastAsia="ru-RU"/>
        </w:rPr>
      </w:pPr>
      <w:r w:rsidRPr="006917A2">
        <w:rPr>
          <w:rFonts w:ascii="Times New Roman" w:hAnsi="Times New Roman" w:cs="Times New Roman"/>
          <w:color w:val="000000"/>
          <w:sz w:val="28"/>
          <w:szCs w:val="28"/>
          <w:lang w:eastAsia="ru-RU"/>
        </w:rPr>
        <w:t>- Федеральный закон от 04.12.2007 № 329-ФЗ «О физической культуре и спорте в Российской Федерации» (с последующими изменениями);</w:t>
      </w:r>
    </w:p>
    <w:p w:rsidR="006459DE" w:rsidRPr="006917A2" w:rsidRDefault="006459DE" w:rsidP="00291CD6">
      <w:pPr>
        <w:spacing w:after="0" w:line="240" w:lineRule="auto"/>
        <w:jc w:val="both"/>
        <w:rPr>
          <w:rFonts w:ascii="Times New Roman" w:hAnsi="Times New Roman" w:cs="Times New Roman"/>
          <w:color w:val="000000"/>
          <w:sz w:val="28"/>
          <w:szCs w:val="28"/>
          <w:lang w:eastAsia="ru-RU"/>
        </w:rPr>
      </w:pPr>
      <w:r w:rsidRPr="006917A2">
        <w:rPr>
          <w:rFonts w:ascii="Times New Roman" w:hAnsi="Times New Roman" w:cs="Times New Roman"/>
          <w:color w:val="000000"/>
          <w:sz w:val="28"/>
          <w:szCs w:val="28"/>
          <w:lang w:eastAsia="ru-RU"/>
        </w:rPr>
        <w:t>- Федеральный закон от 27.07.2010 № 210-ФЗ «Об организации предоставления государственных и муниципальных услуг» (с последующими изменениями);</w:t>
      </w:r>
    </w:p>
    <w:p w:rsidR="006459DE" w:rsidRPr="006917A2" w:rsidRDefault="006459DE" w:rsidP="00291CD6">
      <w:pPr>
        <w:spacing w:after="0" w:line="240" w:lineRule="auto"/>
        <w:jc w:val="both"/>
        <w:rPr>
          <w:rFonts w:ascii="Times New Roman" w:hAnsi="Times New Roman" w:cs="Times New Roman"/>
          <w:color w:val="000000"/>
          <w:sz w:val="28"/>
          <w:szCs w:val="28"/>
          <w:lang w:eastAsia="ru-RU"/>
        </w:rPr>
      </w:pPr>
      <w:r w:rsidRPr="006917A2">
        <w:rPr>
          <w:rFonts w:ascii="Times New Roman" w:hAnsi="Times New Roman" w:cs="Times New Roman"/>
          <w:color w:val="000000"/>
          <w:sz w:val="28"/>
          <w:szCs w:val="28"/>
          <w:lang w:eastAsia="ru-RU"/>
        </w:rPr>
        <w:t>-Федеральный закон от 27.07.2006 № 152-ФЗ «О персональных данных» (с последующими изменениями);</w:t>
      </w:r>
    </w:p>
    <w:p w:rsidR="006459DE" w:rsidRPr="006917A2" w:rsidRDefault="006459DE" w:rsidP="00291CD6">
      <w:pPr>
        <w:spacing w:after="0" w:line="240" w:lineRule="auto"/>
        <w:jc w:val="both"/>
        <w:rPr>
          <w:rFonts w:ascii="Times New Roman" w:hAnsi="Times New Roman" w:cs="Times New Roman"/>
          <w:color w:val="000000"/>
          <w:sz w:val="28"/>
          <w:szCs w:val="28"/>
          <w:lang w:eastAsia="ru-RU"/>
        </w:rPr>
      </w:pPr>
      <w:r w:rsidRPr="006917A2">
        <w:rPr>
          <w:rFonts w:ascii="Times New Roman" w:hAnsi="Times New Roman" w:cs="Times New Roman"/>
          <w:color w:val="000000"/>
          <w:sz w:val="28"/>
          <w:szCs w:val="28"/>
          <w:lang w:eastAsia="ru-RU"/>
        </w:rPr>
        <w:t>- Приказ Министерства спорта Российской Федерации от 17.03.2015 № 227 «Об утверждении Положения о Единой всероссийской спортивной классификации»;</w:t>
      </w:r>
    </w:p>
    <w:p w:rsidR="006459DE" w:rsidRPr="006917A2" w:rsidRDefault="006459DE" w:rsidP="00291CD6">
      <w:pPr>
        <w:spacing w:after="0" w:line="240" w:lineRule="auto"/>
        <w:jc w:val="both"/>
        <w:rPr>
          <w:rFonts w:ascii="Times New Roman" w:hAnsi="Times New Roman" w:cs="Times New Roman"/>
          <w:color w:val="000000"/>
          <w:sz w:val="28"/>
          <w:szCs w:val="28"/>
          <w:lang w:eastAsia="ru-RU"/>
        </w:rPr>
      </w:pPr>
      <w:r w:rsidRPr="006917A2">
        <w:rPr>
          <w:rFonts w:ascii="Times New Roman" w:hAnsi="Times New Roman" w:cs="Times New Roman"/>
          <w:color w:val="000000"/>
          <w:sz w:val="28"/>
          <w:szCs w:val="28"/>
          <w:lang w:eastAsia="ru-RU"/>
        </w:rPr>
        <w:t>- Приказ Министерства спорта, туризма и молодежной политики Российской Федерации от 02.02.2009 № 20 «Об утверждении Порядка признания видов спорта, спортивных дисциплин и включения их во Всероссийский реестр видов спорта и порядка его ведения»;</w:t>
      </w:r>
    </w:p>
    <w:p w:rsidR="006459DE" w:rsidRPr="006917A2" w:rsidRDefault="006459DE" w:rsidP="00291CD6">
      <w:pPr>
        <w:spacing w:after="0" w:line="240" w:lineRule="auto"/>
        <w:jc w:val="both"/>
        <w:rPr>
          <w:rFonts w:ascii="Times New Roman" w:hAnsi="Times New Roman" w:cs="Times New Roman"/>
          <w:color w:val="000000"/>
          <w:sz w:val="28"/>
          <w:szCs w:val="28"/>
          <w:lang w:eastAsia="ru-RU"/>
        </w:rPr>
      </w:pPr>
      <w:r w:rsidRPr="006917A2">
        <w:rPr>
          <w:rFonts w:ascii="Times New Roman" w:hAnsi="Times New Roman" w:cs="Times New Roman"/>
          <w:color w:val="000000"/>
          <w:sz w:val="28"/>
          <w:szCs w:val="28"/>
          <w:lang w:eastAsia="ru-RU"/>
        </w:rPr>
        <w:t>- Закон Пензенской области от 21.04.2005 № 800-ЗПО «О физической культуре и спорте в Пензенской области» (с последующими изменениями);</w:t>
      </w:r>
    </w:p>
    <w:p w:rsidR="006459DE" w:rsidRDefault="006459DE" w:rsidP="00291CD6">
      <w:pPr>
        <w:spacing w:after="0" w:line="240" w:lineRule="auto"/>
        <w:jc w:val="both"/>
        <w:rPr>
          <w:rFonts w:ascii="Times New Roman" w:hAnsi="Times New Roman" w:cs="Times New Roman"/>
          <w:color w:val="000000"/>
          <w:sz w:val="28"/>
          <w:szCs w:val="28"/>
          <w:lang w:eastAsia="ru-RU"/>
        </w:rPr>
      </w:pPr>
      <w:r w:rsidRPr="006917A2">
        <w:rPr>
          <w:rFonts w:ascii="Times New Roman" w:hAnsi="Times New Roman" w:cs="Times New Roman"/>
          <w:color w:val="000000"/>
          <w:sz w:val="28"/>
          <w:szCs w:val="28"/>
          <w:lang w:eastAsia="ru-RU"/>
        </w:rPr>
        <w:t xml:space="preserve">- Устав </w:t>
      </w:r>
      <w:proofErr w:type="spellStart"/>
      <w:r w:rsidRPr="006917A2">
        <w:rPr>
          <w:rFonts w:ascii="Times New Roman" w:hAnsi="Times New Roman" w:cs="Times New Roman"/>
          <w:color w:val="000000"/>
          <w:sz w:val="28"/>
          <w:szCs w:val="28"/>
          <w:lang w:eastAsia="ru-RU"/>
        </w:rPr>
        <w:t>Камешкирского</w:t>
      </w:r>
      <w:proofErr w:type="spellEnd"/>
      <w:r w:rsidRPr="006917A2">
        <w:rPr>
          <w:rFonts w:ascii="Times New Roman" w:hAnsi="Times New Roman" w:cs="Times New Roman"/>
          <w:color w:val="000000"/>
          <w:sz w:val="28"/>
          <w:szCs w:val="28"/>
          <w:lang w:eastAsia="ru-RU"/>
        </w:rPr>
        <w:t xml:space="preserve"> района Пензенской области.</w:t>
      </w:r>
    </w:p>
    <w:p w:rsidR="006459DE" w:rsidRPr="00A848E0" w:rsidRDefault="006459DE" w:rsidP="00291CD6">
      <w:pPr>
        <w:spacing w:after="0" w:line="240" w:lineRule="auto"/>
        <w:jc w:val="both"/>
        <w:rPr>
          <w:rFonts w:ascii="Times New Roman" w:hAnsi="Times New Roman" w:cs="Times New Roman"/>
          <w:color w:val="000000"/>
          <w:sz w:val="28"/>
          <w:szCs w:val="28"/>
          <w:lang w:eastAsia="ru-RU"/>
        </w:rPr>
      </w:pPr>
      <w:r w:rsidRPr="006917A2">
        <w:rPr>
          <w:rFonts w:ascii="Times New Roman" w:hAnsi="Times New Roman" w:cs="Times New Roman"/>
          <w:color w:val="000000"/>
          <w:sz w:val="28"/>
          <w:szCs w:val="28"/>
          <w:lang w:eastAsia="ru-RU"/>
        </w:rPr>
        <w:t>- настоящим административным Регламентом</w:t>
      </w:r>
      <w:r w:rsidRPr="00786EA5">
        <w:rPr>
          <w:rFonts w:ascii="Times New Roman" w:hAnsi="Times New Roman" w:cs="Times New Roman"/>
          <w:color w:val="000000"/>
          <w:spacing w:val="-10"/>
          <w:sz w:val="24"/>
          <w:szCs w:val="24"/>
          <w:lang w:eastAsia="ru-RU"/>
        </w:rPr>
        <w:t>.</w:t>
      </w:r>
    </w:p>
    <w:p w:rsidR="006459DE" w:rsidRDefault="006459DE" w:rsidP="0066716D">
      <w:pPr>
        <w:spacing w:after="0" w:line="240" w:lineRule="auto"/>
        <w:ind w:firstLine="567"/>
        <w:jc w:val="both"/>
        <w:rPr>
          <w:rFonts w:ascii="Times New Roman" w:hAnsi="Times New Roman" w:cs="Times New Roman"/>
          <w:b/>
          <w:bCs/>
          <w:color w:val="000000"/>
          <w:sz w:val="28"/>
          <w:szCs w:val="28"/>
          <w:lang w:eastAsia="ru-RU"/>
        </w:rPr>
      </w:pPr>
      <w:r w:rsidRPr="00291CD6">
        <w:rPr>
          <w:rFonts w:ascii="Times New Roman" w:hAnsi="Times New Roman" w:cs="Times New Roman"/>
          <w:b/>
          <w:bCs/>
          <w:color w:val="000000"/>
          <w:sz w:val="28"/>
          <w:szCs w:val="28"/>
          <w:lang w:eastAsia="ru-RU"/>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r w:rsidR="00B45584">
        <w:rPr>
          <w:rFonts w:ascii="Times New Roman" w:hAnsi="Times New Roman" w:cs="Times New Roman"/>
          <w:b/>
          <w:bCs/>
          <w:color w:val="000000"/>
          <w:sz w:val="28"/>
          <w:szCs w:val="28"/>
          <w:lang w:eastAsia="ru-RU"/>
        </w:rPr>
        <w:t xml:space="preserve">, </w:t>
      </w:r>
      <w:r w:rsidR="00B45584" w:rsidRPr="00B45584">
        <w:rPr>
          <w:rFonts w:ascii="Times New Roman" w:hAnsi="Times New Roman" w:cs="Times New Roman"/>
          <w:b/>
          <w:bCs/>
          <w:color w:val="000000"/>
          <w:sz w:val="28"/>
          <w:szCs w:val="28"/>
          <w:lang w:eastAsia="ru-RU"/>
        </w:rPr>
        <w:t>подлежащих представлению заявителем самостоятельно</w:t>
      </w:r>
      <w:r w:rsidR="00B45584">
        <w:rPr>
          <w:rFonts w:ascii="Times New Roman" w:hAnsi="Times New Roman" w:cs="Times New Roman"/>
          <w:b/>
          <w:bCs/>
          <w:color w:val="000000"/>
          <w:sz w:val="28"/>
          <w:szCs w:val="28"/>
          <w:lang w:eastAsia="ru-RU"/>
        </w:rPr>
        <w:t>.</w:t>
      </w:r>
    </w:p>
    <w:p w:rsidR="00B45584" w:rsidRPr="00B45584" w:rsidRDefault="00B45584" w:rsidP="0066716D">
      <w:pPr>
        <w:spacing w:after="0" w:line="240" w:lineRule="auto"/>
        <w:ind w:firstLine="567"/>
        <w:jc w:val="both"/>
        <w:rPr>
          <w:rFonts w:ascii="Times New Roman" w:hAnsi="Times New Roman" w:cs="Times New Roman"/>
          <w:bCs/>
          <w:color w:val="000000"/>
          <w:sz w:val="28"/>
          <w:szCs w:val="28"/>
          <w:lang w:eastAsia="ru-RU"/>
        </w:rPr>
      </w:pPr>
      <w:r w:rsidRPr="00B45584">
        <w:rPr>
          <w:rFonts w:ascii="Times New Roman" w:hAnsi="Times New Roman" w:cs="Times New Roman"/>
          <w:bCs/>
          <w:color w:val="000000"/>
          <w:sz w:val="28"/>
          <w:szCs w:val="28"/>
          <w:lang w:eastAsia="ru-RU"/>
        </w:rPr>
        <w:t>Муниципальная услуга предоставляется на основании представления по форме согласно приложению 1 к настоящему Регламенту, поданного в письменной форме или форме электронного документа, подписанного электронной подписью либо усиленной квалифицированной электронной подписью заявителя. Представление заверяется печатью (при наличии) и подписью руководителя региональной спортивной федерации. Представление подается или направляется в Администрацию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B45584" w:rsidRPr="00B45584" w:rsidRDefault="00B45584" w:rsidP="00B45584">
      <w:pPr>
        <w:spacing w:after="0" w:line="24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2.6.1. </w:t>
      </w:r>
      <w:r w:rsidRPr="00B45584">
        <w:rPr>
          <w:rFonts w:ascii="Times New Roman" w:hAnsi="Times New Roman" w:cs="Times New Roman"/>
          <w:color w:val="000000"/>
          <w:sz w:val="28"/>
          <w:szCs w:val="28"/>
          <w:lang w:eastAsia="ru-RU"/>
        </w:rPr>
        <w:t>Заявитель может подать заявление и документы, необходимые для предоставления муниципальной услуги следующими способами:</w:t>
      </w:r>
    </w:p>
    <w:p w:rsidR="00B45584" w:rsidRPr="00B45584" w:rsidRDefault="00B45584" w:rsidP="00B45584">
      <w:pPr>
        <w:spacing w:after="0" w:line="240" w:lineRule="auto"/>
        <w:ind w:firstLine="567"/>
        <w:jc w:val="both"/>
        <w:rPr>
          <w:rFonts w:ascii="Times New Roman" w:hAnsi="Times New Roman" w:cs="Times New Roman"/>
          <w:color w:val="000000"/>
          <w:sz w:val="28"/>
          <w:szCs w:val="28"/>
          <w:lang w:eastAsia="ru-RU"/>
        </w:rPr>
      </w:pPr>
      <w:r w:rsidRPr="00B45584">
        <w:rPr>
          <w:rFonts w:ascii="Times New Roman" w:hAnsi="Times New Roman" w:cs="Times New Roman"/>
          <w:color w:val="000000"/>
          <w:sz w:val="28"/>
          <w:szCs w:val="28"/>
          <w:lang w:eastAsia="ru-RU"/>
        </w:rPr>
        <w:t>а) лично по адресу Администрации;</w:t>
      </w:r>
    </w:p>
    <w:p w:rsidR="00B45584" w:rsidRPr="00B45584" w:rsidRDefault="00B45584" w:rsidP="00B45584">
      <w:pPr>
        <w:spacing w:after="0" w:line="240" w:lineRule="auto"/>
        <w:ind w:firstLine="567"/>
        <w:jc w:val="both"/>
        <w:rPr>
          <w:rFonts w:ascii="Times New Roman" w:hAnsi="Times New Roman" w:cs="Times New Roman"/>
          <w:color w:val="000000"/>
          <w:sz w:val="28"/>
          <w:szCs w:val="28"/>
          <w:lang w:eastAsia="ru-RU"/>
        </w:rPr>
      </w:pPr>
      <w:r w:rsidRPr="00B45584">
        <w:rPr>
          <w:rFonts w:ascii="Times New Roman" w:hAnsi="Times New Roman" w:cs="Times New Roman"/>
          <w:color w:val="000000"/>
          <w:sz w:val="28"/>
          <w:szCs w:val="28"/>
          <w:lang w:eastAsia="ru-RU"/>
        </w:rPr>
        <w:t>б) посредством почтовой связи по адресу Администрации или МФЦ;</w:t>
      </w:r>
    </w:p>
    <w:p w:rsidR="00B45584" w:rsidRPr="00B45584" w:rsidRDefault="00B45584" w:rsidP="00B45584">
      <w:pPr>
        <w:spacing w:after="0" w:line="240" w:lineRule="auto"/>
        <w:ind w:firstLine="567"/>
        <w:jc w:val="both"/>
        <w:rPr>
          <w:rFonts w:ascii="Times New Roman" w:hAnsi="Times New Roman" w:cs="Times New Roman"/>
          <w:color w:val="000000"/>
          <w:sz w:val="28"/>
          <w:szCs w:val="28"/>
          <w:lang w:eastAsia="ru-RU"/>
        </w:rPr>
      </w:pPr>
      <w:r w:rsidRPr="00B45584">
        <w:rPr>
          <w:rFonts w:ascii="Times New Roman" w:hAnsi="Times New Roman" w:cs="Times New Roman"/>
          <w:color w:val="000000"/>
          <w:sz w:val="28"/>
          <w:szCs w:val="28"/>
          <w:lang w:eastAsia="ru-RU"/>
        </w:rPr>
        <w:lastRenderedPageBreak/>
        <w:t>в) в форме электронного документа, подписанного электронной цифровой подписью, посредством Регионального портала;</w:t>
      </w:r>
    </w:p>
    <w:p w:rsidR="00B45584" w:rsidRPr="00B45584" w:rsidRDefault="00B45584" w:rsidP="00B45584">
      <w:pPr>
        <w:spacing w:after="0" w:line="240" w:lineRule="auto"/>
        <w:ind w:firstLine="567"/>
        <w:jc w:val="both"/>
        <w:rPr>
          <w:rFonts w:ascii="Times New Roman" w:hAnsi="Times New Roman" w:cs="Times New Roman"/>
          <w:color w:val="000000"/>
          <w:sz w:val="28"/>
          <w:szCs w:val="28"/>
          <w:lang w:eastAsia="ru-RU"/>
        </w:rPr>
      </w:pPr>
      <w:r w:rsidRPr="00B45584">
        <w:rPr>
          <w:rFonts w:ascii="Times New Roman" w:hAnsi="Times New Roman" w:cs="Times New Roman"/>
          <w:color w:val="000000"/>
          <w:sz w:val="28"/>
          <w:szCs w:val="28"/>
          <w:lang w:eastAsia="ru-RU"/>
        </w:rPr>
        <w:t>г) на бумажном носителе через МФЦ.</w:t>
      </w:r>
    </w:p>
    <w:p w:rsidR="00B45584" w:rsidRPr="00B45584" w:rsidRDefault="00B45584" w:rsidP="00B45584">
      <w:pPr>
        <w:spacing w:after="0" w:line="24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2.6.2. </w:t>
      </w:r>
      <w:r w:rsidRPr="00B45584">
        <w:rPr>
          <w:rFonts w:ascii="Times New Roman" w:hAnsi="Times New Roman" w:cs="Times New Roman"/>
          <w:color w:val="000000"/>
          <w:sz w:val="28"/>
          <w:szCs w:val="28"/>
          <w:lang w:eastAsia="ru-RU"/>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B45584" w:rsidRPr="00B45584" w:rsidRDefault="00B45584" w:rsidP="00B45584">
      <w:pPr>
        <w:spacing w:after="0" w:line="240" w:lineRule="auto"/>
        <w:ind w:firstLine="567"/>
        <w:jc w:val="both"/>
        <w:rPr>
          <w:rFonts w:ascii="Times New Roman" w:hAnsi="Times New Roman" w:cs="Times New Roman"/>
          <w:color w:val="000000"/>
          <w:sz w:val="28"/>
          <w:szCs w:val="28"/>
          <w:lang w:eastAsia="ru-RU"/>
        </w:rPr>
      </w:pPr>
      <w:r w:rsidRPr="00B45584">
        <w:rPr>
          <w:rFonts w:ascii="Times New Roman" w:hAnsi="Times New Roman" w:cs="Times New Roman"/>
          <w:color w:val="000000"/>
          <w:sz w:val="28"/>
          <w:szCs w:val="28"/>
          <w:lang w:eastAsia="ru-RU"/>
        </w:rPr>
        <w:t>Образцы заполнения электронной формы заявления размещаются на Региональном портале.</w:t>
      </w:r>
    </w:p>
    <w:p w:rsidR="00B45584" w:rsidRPr="00B45584" w:rsidRDefault="00B45584" w:rsidP="00B45584">
      <w:pPr>
        <w:spacing w:after="0" w:line="240" w:lineRule="auto"/>
        <w:ind w:firstLine="567"/>
        <w:jc w:val="both"/>
        <w:rPr>
          <w:rFonts w:ascii="Times New Roman" w:hAnsi="Times New Roman" w:cs="Times New Roman"/>
          <w:color w:val="000000"/>
          <w:sz w:val="28"/>
          <w:szCs w:val="28"/>
          <w:lang w:eastAsia="ru-RU"/>
        </w:rPr>
      </w:pPr>
      <w:r w:rsidRPr="00B45584">
        <w:rPr>
          <w:rFonts w:ascii="Times New Roman" w:hAnsi="Times New Roman" w:cs="Times New Roman"/>
          <w:color w:val="000000"/>
          <w:sz w:val="28"/>
          <w:szCs w:val="28"/>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B45584" w:rsidRPr="00B45584" w:rsidRDefault="00B45584" w:rsidP="00B45584">
      <w:pPr>
        <w:spacing w:after="0" w:line="240" w:lineRule="auto"/>
        <w:ind w:firstLine="567"/>
        <w:jc w:val="both"/>
        <w:rPr>
          <w:rFonts w:ascii="Times New Roman" w:hAnsi="Times New Roman" w:cs="Times New Roman"/>
          <w:color w:val="000000"/>
          <w:sz w:val="28"/>
          <w:szCs w:val="28"/>
          <w:lang w:eastAsia="ru-RU"/>
        </w:rPr>
      </w:pPr>
      <w:r w:rsidRPr="00B45584">
        <w:rPr>
          <w:rFonts w:ascii="Times New Roman" w:hAnsi="Times New Roman" w:cs="Times New Roman"/>
          <w:color w:val="000000"/>
          <w:sz w:val="28"/>
          <w:szCs w:val="28"/>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45584" w:rsidRPr="00B45584" w:rsidRDefault="00B45584" w:rsidP="00B45584">
      <w:pPr>
        <w:spacing w:after="0" w:line="240" w:lineRule="auto"/>
        <w:ind w:firstLine="567"/>
        <w:jc w:val="both"/>
        <w:rPr>
          <w:rFonts w:ascii="Times New Roman" w:hAnsi="Times New Roman" w:cs="Times New Roman"/>
          <w:color w:val="000000"/>
          <w:sz w:val="28"/>
          <w:szCs w:val="28"/>
          <w:lang w:eastAsia="ru-RU"/>
        </w:rPr>
      </w:pPr>
      <w:r w:rsidRPr="00B45584">
        <w:rPr>
          <w:rFonts w:ascii="Times New Roman" w:hAnsi="Times New Roman" w:cs="Times New Roman"/>
          <w:color w:val="000000"/>
          <w:sz w:val="28"/>
          <w:szCs w:val="28"/>
          <w:lang w:eastAsia="ru-RU"/>
        </w:rPr>
        <w:t>Предоставление муниципальной услуги в электронной форме и информирование о ходе и результатах предоставления муниципальной услуги на Региональном портале осуществляется с момента технической реализации предоставления муниципальной услуги на Региональном портале.</w:t>
      </w:r>
    </w:p>
    <w:p w:rsidR="00B45584" w:rsidRPr="00B45584" w:rsidRDefault="00B45584" w:rsidP="00B45584">
      <w:pPr>
        <w:spacing w:after="0" w:line="24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2.6.</w:t>
      </w:r>
      <w:r w:rsidRPr="00B45584">
        <w:rPr>
          <w:rFonts w:ascii="Times New Roman" w:hAnsi="Times New Roman" w:cs="Times New Roman"/>
          <w:color w:val="000000"/>
          <w:sz w:val="28"/>
          <w:szCs w:val="28"/>
          <w:lang w:eastAsia="ru-RU"/>
        </w:rPr>
        <w:t>3. При формировании заявления обеспечивается:</w:t>
      </w:r>
    </w:p>
    <w:p w:rsidR="00B45584" w:rsidRPr="00B45584" w:rsidRDefault="00B45584" w:rsidP="00B45584">
      <w:pPr>
        <w:spacing w:after="0" w:line="240" w:lineRule="auto"/>
        <w:ind w:firstLine="567"/>
        <w:jc w:val="both"/>
        <w:rPr>
          <w:rFonts w:ascii="Times New Roman" w:hAnsi="Times New Roman" w:cs="Times New Roman"/>
          <w:color w:val="000000"/>
          <w:sz w:val="28"/>
          <w:szCs w:val="28"/>
          <w:lang w:eastAsia="ru-RU"/>
        </w:rPr>
      </w:pPr>
      <w:r w:rsidRPr="00B45584">
        <w:rPr>
          <w:rFonts w:ascii="Times New Roman" w:hAnsi="Times New Roman" w:cs="Times New Roman"/>
          <w:color w:val="000000"/>
          <w:sz w:val="28"/>
          <w:szCs w:val="28"/>
          <w:lang w:eastAsia="ru-RU"/>
        </w:rPr>
        <w:t>а) возможность копирования и сохранения запроса и иных документов, указанных в пункте 10 настоящего Регламента, необходимых для предоставления муниципальной услуги;</w:t>
      </w:r>
    </w:p>
    <w:p w:rsidR="00B45584" w:rsidRPr="00B45584" w:rsidRDefault="00B45584" w:rsidP="00B45584">
      <w:pPr>
        <w:spacing w:after="0" w:line="240" w:lineRule="auto"/>
        <w:ind w:firstLine="567"/>
        <w:jc w:val="both"/>
        <w:rPr>
          <w:rFonts w:ascii="Times New Roman" w:hAnsi="Times New Roman" w:cs="Times New Roman"/>
          <w:color w:val="000000"/>
          <w:sz w:val="28"/>
          <w:szCs w:val="28"/>
          <w:lang w:eastAsia="ru-RU"/>
        </w:rPr>
      </w:pPr>
      <w:r w:rsidRPr="00B45584">
        <w:rPr>
          <w:rFonts w:ascii="Times New Roman" w:hAnsi="Times New Roman" w:cs="Times New Roman"/>
          <w:color w:val="000000"/>
          <w:sz w:val="28"/>
          <w:szCs w:val="28"/>
          <w:lang w:eastAsia="ru-RU"/>
        </w:rP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B45584" w:rsidRPr="00B45584" w:rsidRDefault="00B45584" w:rsidP="00B45584">
      <w:pPr>
        <w:spacing w:after="0" w:line="240" w:lineRule="auto"/>
        <w:ind w:firstLine="567"/>
        <w:jc w:val="both"/>
        <w:rPr>
          <w:rFonts w:ascii="Times New Roman" w:hAnsi="Times New Roman" w:cs="Times New Roman"/>
          <w:color w:val="000000"/>
          <w:sz w:val="28"/>
          <w:szCs w:val="28"/>
          <w:lang w:eastAsia="ru-RU"/>
        </w:rPr>
      </w:pPr>
      <w:r w:rsidRPr="00B45584">
        <w:rPr>
          <w:rFonts w:ascii="Times New Roman" w:hAnsi="Times New Roman" w:cs="Times New Roman"/>
          <w:color w:val="000000"/>
          <w:sz w:val="28"/>
          <w:szCs w:val="28"/>
          <w:lang w:eastAsia="ru-RU"/>
        </w:rPr>
        <w:t>в) возможность печати па бумажном носителе копии электронной формы заявления;</w:t>
      </w:r>
    </w:p>
    <w:p w:rsidR="00B45584" w:rsidRPr="00B45584" w:rsidRDefault="00B45584" w:rsidP="00B45584">
      <w:pPr>
        <w:spacing w:after="0" w:line="240" w:lineRule="auto"/>
        <w:ind w:firstLine="567"/>
        <w:jc w:val="both"/>
        <w:rPr>
          <w:rFonts w:ascii="Times New Roman" w:hAnsi="Times New Roman" w:cs="Times New Roman"/>
          <w:color w:val="000000"/>
          <w:sz w:val="28"/>
          <w:szCs w:val="28"/>
          <w:lang w:eastAsia="ru-RU"/>
        </w:rPr>
      </w:pPr>
      <w:r w:rsidRPr="00B45584">
        <w:rPr>
          <w:rFonts w:ascii="Times New Roman" w:hAnsi="Times New Roman" w:cs="Times New Roman"/>
          <w:color w:val="000000"/>
          <w:sz w:val="28"/>
          <w:szCs w:val="28"/>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45584" w:rsidRPr="00B45584" w:rsidRDefault="00B45584" w:rsidP="00B45584">
      <w:pPr>
        <w:spacing w:after="0" w:line="240" w:lineRule="auto"/>
        <w:ind w:firstLine="567"/>
        <w:jc w:val="both"/>
        <w:rPr>
          <w:rFonts w:ascii="Times New Roman" w:hAnsi="Times New Roman" w:cs="Times New Roman"/>
          <w:color w:val="000000"/>
          <w:sz w:val="28"/>
          <w:szCs w:val="28"/>
          <w:lang w:eastAsia="ru-RU"/>
        </w:rPr>
      </w:pPr>
      <w:proofErr w:type="gramStart"/>
      <w:r w:rsidRPr="00B45584">
        <w:rPr>
          <w:rFonts w:ascii="Times New Roman" w:hAnsi="Times New Roman" w:cs="Times New Roman"/>
          <w:color w:val="000000"/>
          <w:sz w:val="28"/>
          <w:szCs w:val="28"/>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roofErr w:type="gramEnd"/>
    </w:p>
    <w:p w:rsidR="00B45584" w:rsidRPr="00B45584" w:rsidRDefault="00B45584" w:rsidP="00B45584">
      <w:pPr>
        <w:spacing w:after="0" w:line="240" w:lineRule="auto"/>
        <w:ind w:firstLine="567"/>
        <w:jc w:val="both"/>
        <w:rPr>
          <w:rFonts w:ascii="Times New Roman" w:hAnsi="Times New Roman" w:cs="Times New Roman"/>
          <w:color w:val="000000"/>
          <w:sz w:val="28"/>
          <w:szCs w:val="28"/>
          <w:lang w:eastAsia="ru-RU"/>
        </w:rPr>
      </w:pPr>
      <w:r w:rsidRPr="00B45584">
        <w:rPr>
          <w:rFonts w:ascii="Times New Roman" w:hAnsi="Times New Roman" w:cs="Times New Roman"/>
          <w:color w:val="000000"/>
          <w:sz w:val="28"/>
          <w:szCs w:val="28"/>
          <w:lang w:eastAsia="ru-RU"/>
        </w:rPr>
        <w:t xml:space="preserve">е) возможность вернуться на любой из этапов заполнения электронной формы заявления без </w:t>
      </w:r>
      <w:proofErr w:type="gramStart"/>
      <w:r w:rsidRPr="00B45584">
        <w:rPr>
          <w:rFonts w:ascii="Times New Roman" w:hAnsi="Times New Roman" w:cs="Times New Roman"/>
          <w:color w:val="000000"/>
          <w:sz w:val="28"/>
          <w:szCs w:val="28"/>
          <w:lang w:eastAsia="ru-RU"/>
        </w:rPr>
        <w:t>потери</w:t>
      </w:r>
      <w:proofErr w:type="gramEnd"/>
      <w:r w:rsidRPr="00B45584">
        <w:rPr>
          <w:rFonts w:ascii="Times New Roman" w:hAnsi="Times New Roman" w:cs="Times New Roman"/>
          <w:color w:val="000000"/>
          <w:sz w:val="28"/>
          <w:szCs w:val="28"/>
          <w:lang w:eastAsia="ru-RU"/>
        </w:rPr>
        <w:t xml:space="preserve"> ранее введенной информации;</w:t>
      </w:r>
    </w:p>
    <w:p w:rsidR="00DC7F43" w:rsidRDefault="00B45584" w:rsidP="00DC7F43">
      <w:pPr>
        <w:spacing w:after="0" w:line="240" w:lineRule="auto"/>
        <w:ind w:firstLine="567"/>
        <w:jc w:val="both"/>
        <w:rPr>
          <w:rFonts w:ascii="Times New Roman" w:hAnsi="Times New Roman" w:cs="Times New Roman"/>
          <w:color w:val="000000"/>
          <w:sz w:val="28"/>
          <w:szCs w:val="28"/>
          <w:lang w:eastAsia="ru-RU"/>
        </w:rPr>
      </w:pPr>
      <w:r w:rsidRPr="00B45584">
        <w:rPr>
          <w:rFonts w:ascii="Times New Roman" w:hAnsi="Times New Roman" w:cs="Times New Roman"/>
          <w:color w:val="000000"/>
          <w:sz w:val="28"/>
          <w:szCs w:val="28"/>
          <w:lang w:eastAsia="ru-RU"/>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B45584" w:rsidRPr="00B45584" w:rsidRDefault="00DC7F43" w:rsidP="00DC7F43">
      <w:pPr>
        <w:spacing w:after="0" w:line="24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lastRenderedPageBreak/>
        <w:t>2.6</w:t>
      </w:r>
      <w:r w:rsidR="00B45584" w:rsidRPr="00B45584">
        <w:rPr>
          <w:rFonts w:ascii="Times New Roman" w:hAnsi="Times New Roman" w:cs="Times New Roman"/>
          <w:color w:val="000000"/>
          <w:sz w:val="28"/>
          <w:szCs w:val="28"/>
          <w:lang w:eastAsia="ru-RU"/>
        </w:rPr>
        <w:t>.</w:t>
      </w:r>
      <w:r>
        <w:rPr>
          <w:rFonts w:ascii="Times New Roman" w:hAnsi="Times New Roman" w:cs="Times New Roman"/>
          <w:color w:val="000000"/>
          <w:sz w:val="28"/>
          <w:szCs w:val="28"/>
          <w:lang w:eastAsia="ru-RU"/>
        </w:rPr>
        <w:t>4.</w:t>
      </w:r>
      <w:r w:rsidR="00B45584" w:rsidRPr="00B45584">
        <w:rPr>
          <w:rFonts w:ascii="Times New Roman" w:hAnsi="Times New Roman" w:cs="Times New Roman"/>
          <w:color w:val="000000"/>
          <w:sz w:val="28"/>
          <w:szCs w:val="28"/>
          <w:lang w:eastAsia="ru-RU"/>
        </w:rPr>
        <w:t xml:space="preserve"> Для предоставления муниципальной услуги заявитель представляет представление о присвоении квалификационной категории по форме согласно приложению 1 к настоящему Регламенту.</w:t>
      </w:r>
    </w:p>
    <w:p w:rsidR="00B45584" w:rsidRPr="00B45584" w:rsidRDefault="00B45584" w:rsidP="00B45584">
      <w:pPr>
        <w:spacing w:after="0" w:line="240" w:lineRule="auto"/>
        <w:ind w:firstLine="567"/>
        <w:jc w:val="both"/>
        <w:rPr>
          <w:rFonts w:ascii="Times New Roman" w:hAnsi="Times New Roman" w:cs="Times New Roman"/>
          <w:color w:val="000000"/>
          <w:sz w:val="28"/>
          <w:szCs w:val="28"/>
          <w:lang w:eastAsia="ru-RU"/>
        </w:rPr>
      </w:pPr>
      <w:r w:rsidRPr="00B45584">
        <w:rPr>
          <w:rFonts w:ascii="Times New Roman" w:hAnsi="Times New Roman" w:cs="Times New Roman"/>
          <w:color w:val="000000"/>
          <w:sz w:val="28"/>
          <w:szCs w:val="28"/>
          <w:lang w:eastAsia="ru-RU"/>
        </w:rPr>
        <w:t>К представлению на присвоение квалификационной категории прилагаются:</w:t>
      </w:r>
    </w:p>
    <w:p w:rsidR="00B45584" w:rsidRPr="00B45584" w:rsidRDefault="00B45584" w:rsidP="00B45584">
      <w:pPr>
        <w:spacing w:after="0" w:line="240" w:lineRule="auto"/>
        <w:ind w:firstLine="567"/>
        <w:jc w:val="both"/>
        <w:rPr>
          <w:rFonts w:ascii="Times New Roman" w:hAnsi="Times New Roman" w:cs="Times New Roman"/>
          <w:color w:val="000000"/>
          <w:sz w:val="28"/>
          <w:szCs w:val="28"/>
          <w:lang w:eastAsia="ru-RU"/>
        </w:rPr>
      </w:pPr>
      <w:r w:rsidRPr="00B45584">
        <w:rPr>
          <w:rFonts w:ascii="Times New Roman" w:hAnsi="Times New Roman" w:cs="Times New Roman"/>
          <w:color w:val="000000"/>
          <w:sz w:val="28"/>
          <w:szCs w:val="28"/>
          <w:lang w:eastAsia="ru-RU"/>
        </w:rPr>
        <w:t>а) заверенная печатью (при наличии) и подписью руководителя региональной спортивной федерации копия карточки учета судейской деятельности спортивного судьи (Приложение 2 к настоящему Регламенту) (далее - карточка учета);</w:t>
      </w:r>
    </w:p>
    <w:p w:rsidR="00B45584" w:rsidRPr="00B45584" w:rsidRDefault="00B45584" w:rsidP="00B45584">
      <w:pPr>
        <w:spacing w:after="0" w:line="240" w:lineRule="auto"/>
        <w:ind w:firstLine="567"/>
        <w:jc w:val="both"/>
        <w:rPr>
          <w:rFonts w:ascii="Times New Roman" w:hAnsi="Times New Roman" w:cs="Times New Roman"/>
          <w:color w:val="000000"/>
          <w:sz w:val="28"/>
          <w:szCs w:val="28"/>
          <w:lang w:eastAsia="ru-RU"/>
        </w:rPr>
      </w:pPr>
      <w:proofErr w:type="gramStart"/>
      <w:r w:rsidRPr="00B45584">
        <w:rPr>
          <w:rFonts w:ascii="Times New Roman" w:hAnsi="Times New Roman" w:cs="Times New Roman"/>
          <w:color w:val="000000"/>
          <w:sz w:val="28"/>
          <w:szCs w:val="28"/>
          <w:lang w:eastAsia="ru-RU"/>
        </w:rPr>
        <w:t>б) копии второй и третьей страниц паспорта гражданина Российской Федерации, а также копии страниц, содержащих сведения о месте жительства кандидата, а при его отсутствии -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w:t>
      </w:r>
      <w:proofErr w:type="gramEnd"/>
    </w:p>
    <w:p w:rsidR="00B45584" w:rsidRPr="00B45584" w:rsidRDefault="00B45584" w:rsidP="00B45584">
      <w:pPr>
        <w:spacing w:after="0" w:line="240" w:lineRule="auto"/>
        <w:ind w:firstLine="567"/>
        <w:jc w:val="both"/>
        <w:rPr>
          <w:rFonts w:ascii="Times New Roman" w:hAnsi="Times New Roman" w:cs="Times New Roman"/>
          <w:color w:val="000000"/>
          <w:sz w:val="28"/>
          <w:szCs w:val="28"/>
          <w:lang w:eastAsia="ru-RU"/>
        </w:rPr>
      </w:pPr>
      <w:r w:rsidRPr="00B45584">
        <w:rPr>
          <w:rFonts w:ascii="Times New Roman" w:hAnsi="Times New Roman" w:cs="Times New Roman"/>
          <w:color w:val="000000"/>
          <w:sz w:val="28"/>
          <w:szCs w:val="28"/>
          <w:lang w:eastAsia="ru-RU"/>
        </w:rPr>
        <w:t>в) 2 фотографии размером 3 x 4 см.</w:t>
      </w:r>
    </w:p>
    <w:p w:rsidR="00B45584" w:rsidRPr="00B45584" w:rsidRDefault="00B45584" w:rsidP="00B45584">
      <w:pPr>
        <w:spacing w:after="0" w:line="240" w:lineRule="auto"/>
        <w:ind w:firstLine="567"/>
        <w:jc w:val="both"/>
        <w:rPr>
          <w:rFonts w:ascii="Times New Roman" w:hAnsi="Times New Roman" w:cs="Times New Roman"/>
          <w:color w:val="000000"/>
          <w:sz w:val="28"/>
          <w:szCs w:val="28"/>
          <w:lang w:eastAsia="ru-RU"/>
        </w:rPr>
      </w:pPr>
      <w:r w:rsidRPr="00B45584">
        <w:rPr>
          <w:rFonts w:ascii="Times New Roman" w:hAnsi="Times New Roman" w:cs="Times New Roman"/>
          <w:color w:val="000000"/>
          <w:sz w:val="28"/>
          <w:szCs w:val="28"/>
          <w:lang w:eastAsia="ru-RU"/>
        </w:rPr>
        <w:t>Военнослужащими, проходящими военную службу по призыву, вместо указанных копий страниц паспорта гражданина Российской Федерации может представляться копия военного билета.</w:t>
      </w:r>
    </w:p>
    <w:p w:rsidR="00B45584" w:rsidRDefault="00B45584" w:rsidP="00B45584">
      <w:pPr>
        <w:spacing w:after="0" w:line="240" w:lineRule="auto"/>
        <w:ind w:firstLine="567"/>
        <w:jc w:val="both"/>
        <w:rPr>
          <w:rFonts w:ascii="Times New Roman" w:hAnsi="Times New Roman" w:cs="Times New Roman"/>
          <w:color w:val="000000"/>
          <w:sz w:val="28"/>
          <w:szCs w:val="28"/>
          <w:lang w:eastAsia="ru-RU"/>
        </w:rPr>
      </w:pPr>
      <w:r w:rsidRPr="00B45584">
        <w:rPr>
          <w:rFonts w:ascii="Times New Roman" w:hAnsi="Times New Roman" w:cs="Times New Roman"/>
          <w:color w:val="000000"/>
          <w:sz w:val="28"/>
          <w:szCs w:val="28"/>
          <w:lang w:eastAsia="ru-RU"/>
        </w:rPr>
        <w:t>Названные документы заявитель представляет самостоятельно.</w:t>
      </w:r>
    </w:p>
    <w:p w:rsidR="00D57315" w:rsidRDefault="00D57315" w:rsidP="00B45584">
      <w:pPr>
        <w:spacing w:after="0" w:line="240" w:lineRule="auto"/>
        <w:ind w:firstLine="567"/>
        <w:jc w:val="both"/>
        <w:rPr>
          <w:rFonts w:ascii="Times New Roman" w:hAnsi="Times New Roman" w:cs="Times New Roman"/>
          <w:b/>
          <w:color w:val="000000"/>
          <w:sz w:val="28"/>
          <w:szCs w:val="28"/>
          <w:lang w:eastAsia="ru-RU"/>
        </w:rPr>
      </w:pPr>
      <w:r w:rsidRPr="00D57315">
        <w:rPr>
          <w:rFonts w:ascii="Times New Roman" w:hAnsi="Times New Roman" w:cs="Times New Roman"/>
          <w:b/>
          <w:color w:val="000000"/>
          <w:sz w:val="28"/>
          <w:szCs w:val="28"/>
          <w:lang w:eastAsia="ru-RU"/>
        </w:rPr>
        <w:t>2.7.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участвующих в предоставлении государственных или муниципальных 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r>
        <w:rPr>
          <w:rFonts w:ascii="Times New Roman" w:hAnsi="Times New Roman" w:cs="Times New Roman"/>
          <w:b/>
          <w:color w:val="000000"/>
          <w:sz w:val="28"/>
          <w:szCs w:val="28"/>
          <w:lang w:eastAsia="ru-RU"/>
        </w:rPr>
        <w:t>.</w:t>
      </w:r>
    </w:p>
    <w:p w:rsidR="00D57315" w:rsidRPr="00D57315" w:rsidRDefault="00D57315" w:rsidP="00D57315">
      <w:pPr>
        <w:spacing w:after="0" w:line="240" w:lineRule="auto"/>
        <w:ind w:firstLine="567"/>
        <w:jc w:val="both"/>
        <w:rPr>
          <w:rFonts w:ascii="Times New Roman" w:hAnsi="Times New Roman" w:cs="Times New Roman"/>
          <w:color w:val="000000"/>
          <w:sz w:val="28"/>
          <w:szCs w:val="28"/>
          <w:lang w:eastAsia="ru-RU"/>
        </w:rPr>
      </w:pPr>
      <w:r w:rsidRPr="00D57315">
        <w:rPr>
          <w:rFonts w:ascii="Times New Roman" w:hAnsi="Times New Roman" w:cs="Times New Roman"/>
          <w:color w:val="000000"/>
          <w:sz w:val="28"/>
          <w:szCs w:val="28"/>
          <w:lang w:eastAsia="ru-RU"/>
        </w:rPr>
        <w:t>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законодательством Российской Федерации не предусмотрены.</w:t>
      </w:r>
    </w:p>
    <w:p w:rsidR="00D57315" w:rsidRPr="00D57315" w:rsidRDefault="00D57315" w:rsidP="00D57315">
      <w:pPr>
        <w:spacing w:after="0" w:line="24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2.7.1.</w:t>
      </w:r>
      <w:r w:rsidRPr="00D57315">
        <w:rPr>
          <w:rFonts w:ascii="Times New Roman" w:hAnsi="Times New Roman" w:cs="Times New Roman"/>
          <w:color w:val="000000"/>
          <w:sz w:val="28"/>
          <w:szCs w:val="28"/>
          <w:lang w:eastAsia="ru-RU"/>
        </w:rPr>
        <w:t xml:space="preserve"> Запрещается требовать от заявителя:</w:t>
      </w:r>
    </w:p>
    <w:p w:rsidR="00D57315" w:rsidRPr="00D57315" w:rsidRDefault="00D57315" w:rsidP="00D57315">
      <w:pPr>
        <w:spacing w:after="0" w:line="240" w:lineRule="auto"/>
        <w:ind w:firstLine="567"/>
        <w:jc w:val="both"/>
        <w:rPr>
          <w:rFonts w:ascii="Times New Roman" w:hAnsi="Times New Roman" w:cs="Times New Roman"/>
          <w:color w:val="000000"/>
          <w:sz w:val="28"/>
          <w:szCs w:val="28"/>
          <w:lang w:eastAsia="ru-RU"/>
        </w:rPr>
      </w:pPr>
      <w:r w:rsidRPr="00D57315">
        <w:rPr>
          <w:rFonts w:ascii="Times New Roman" w:hAnsi="Times New Roman" w:cs="Times New Roman"/>
          <w:color w:val="000000"/>
          <w:sz w:val="28"/>
          <w:szCs w:val="28"/>
          <w:lang w:eastAsia="ru-RU"/>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57315" w:rsidRPr="00D57315" w:rsidRDefault="00D57315" w:rsidP="00D57315">
      <w:pPr>
        <w:spacing w:after="0" w:line="240" w:lineRule="auto"/>
        <w:ind w:firstLine="567"/>
        <w:jc w:val="both"/>
        <w:rPr>
          <w:rFonts w:ascii="Times New Roman" w:hAnsi="Times New Roman" w:cs="Times New Roman"/>
          <w:color w:val="000000"/>
          <w:sz w:val="28"/>
          <w:szCs w:val="28"/>
          <w:lang w:eastAsia="ru-RU"/>
        </w:rPr>
      </w:pPr>
      <w:proofErr w:type="gramStart"/>
      <w:r w:rsidRPr="00D57315">
        <w:rPr>
          <w:rFonts w:ascii="Times New Roman" w:hAnsi="Times New Roman" w:cs="Times New Roman"/>
          <w:color w:val="000000"/>
          <w:sz w:val="28"/>
          <w:szCs w:val="28"/>
          <w:lang w:eastAsia="ru-RU"/>
        </w:rPr>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w:t>
      </w:r>
      <w:r w:rsidRPr="00D57315">
        <w:rPr>
          <w:rFonts w:ascii="Times New Roman" w:hAnsi="Times New Roman" w:cs="Times New Roman"/>
          <w:color w:val="000000"/>
          <w:sz w:val="28"/>
          <w:szCs w:val="28"/>
          <w:lang w:eastAsia="ru-RU"/>
        </w:rPr>
        <w:lastRenderedPageBreak/>
        <w:t>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w:t>
      </w:r>
      <w:proofErr w:type="gramEnd"/>
      <w:r w:rsidRPr="00D57315">
        <w:rPr>
          <w:rFonts w:ascii="Times New Roman" w:hAnsi="Times New Roman" w:cs="Times New Roman"/>
          <w:color w:val="000000"/>
          <w:sz w:val="28"/>
          <w:szCs w:val="28"/>
          <w:lang w:eastAsia="ru-RU"/>
        </w:rPr>
        <w:t xml:space="preserve"> статьи 7 Федерального закона от 27 июля 2010 г. N 210-ФЗ;</w:t>
      </w:r>
    </w:p>
    <w:p w:rsidR="00D57315" w:rsidRPr="00D57315" w:rsidRDefault="00D57315" w:rsidP="00D57315">
      <w:pPr>
        <w:spacing w:after="0" w:line="240" w:lineRule="auto"/>
        <w:ind w:firstLine="567"/>
        <w:jc w:val="both"/>
        <w:rPr>
          <w:rFonts w:ascii="Times New Roman" w:hAnsi="Times New Roman" w:cs="Times New Roman"/>
          <w:color w:val="000000"/>
          <w:sz w:val="28"/>
          <w:szCs w:val="28"/>
          <w:lang w:eastAsia="ru-RU"/>
        </w:rPr>
      </w:pPr>
      <w:r w:rsidRPr="00D57315">
        <w:rPr>
          <w:rFonts w:ascii="Times New Roman" w:hAnsi="Times New Roman" w:cs="Times New Roman"/>
          <w:color w:val="000000"/>
          <w:sz w:val="28"/>
          <w:szCs w:val="28"/>
          <w:lang w:eastAsia="ru-RU"/>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57315" w:rsidRPr="00D57315" w:rsidRDefault="00D57315" w:rsidP="00D57315">
      <w:pPr>
        <w:spacing w:after="0" w:line="240" w:lineRule="auto"/>
        <w:ind w:firstLine="567"/>
        <w:jc w:val="both"/>
        <w:rPr>
          <w:rFonts w:ascii="Times New Roman" w:hAnsi="Times New Roman" w:cs="Times New Roman"/>
          <w:color w:val="000000"/>
          <w:sz w:val="28"/>
          <w:szCs w:val="28"/>
          <w:lang w:eastAsia="ru-RU"/>
        </w:rPr>
      </w:pPr>
      <w:r w:rsidRPr="00D57315">
        <w:rPr>
          <w:rFonts w:ascii="Times New Roman" w:hAnsi="Times New Roman" w:cs="Times New Roman"/>
          <w:color w:val="000000"/>
          <w:sz w:val="28"/>
          <w:szCs w:val="28"/>
          <w:lang w:eastAsia="ru-RU"/>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57315" w:rsidRPr="00D57315" w:rsidRDefault="00D57315" w:rsidP="00D57315">
      <w:pPr>
        <w:spacing w:after="0" w:line="240" w:lineRule="auto"/>
        <w:ind w:firstLine="567"/>
        <w:jc w:val="both"/>
        <w:rPr>
          <w:rFonts w:ascii="Times New Roman" w:hAnsi="Times New Roman" w:cs="Times New Roman"/>
          <w:color w:val="000000"/>
          <w:sz w:val="28"/>
          <w:szCs w:val="28"/>
          <w:lang w:eastAsia="ru-RU"/>
        </w:rPr>
      </w:pPr>
      <w:r w:rsidRPr="00D57315">
        <w:rPr>
          <w:rFonts w:ascii="Times New Roman" w:hAnsi="Times New Roman" w:cs="Times New Roman"/>
          <w:color w:val="000000"/>
          <w:sz w:val="28"/>
          <w:szCs w:val="28"/>
          <w:lang w:eastAsia="ru-RU"/>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57315" w:rsidRPr="00D57315" w:rsidRDefault="00D57315" w:rsidP="00D57315">
      <w:pPr>
        <w:spacing w:after="0" w:line="240" w:lineRule="auto"/>
        <w:ind w:firstLine="567"/>
        <w:jc w:val="both"/>
        <w:rPr>
          <w:rFonts w:ascii="Times New Roman" w:hAnsi="Times New Roman" w:cs="Times New Roman"/>
          <w:color w:val="000000"/>
          <w:sz w:val="28"/>
          <w:szCs w:val="28"/>
          <w:lang w:eastAsia="ru-RU"/>
        </w:rPr>
      </w:pPr>
      <w:r w:rsidRPr="00D57315">
        <w:rPr>
          <w:rFonts w:ascii="Times New Roman" w:hAnsi="Times New Roman" w:cs="Times New Roman"/>
          <w:color w:val="000000"/>
          <w:sz w:val="28"/>
          <w:szCs w:val="28"/>
          <w:lang w:eastAsia="ru-RU"/>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57315" w:rsidRPr="00D57315" w:rsidRDefault="00D57315" w:rsidP="00D57315">
      <w:pPr>
        <w:spacing w:after="0" w:line="240" w:lineRule="auto"/>
        <w:ind w:firstLine="567"/>
        <w:jc w:val="both"/>
        <w:rPr>
          <w:rFonts w:ascii="Times New Roman" w:hAnsi="Times New Roman" w:cs="Times New Roman"/>
          <w:color w:val="000000"/>
          <w:sz w:val="28"/>
          <w:szCs w:val="28"/>
          <w:lang w:eastAsia="ru-RU"/>
        </w:rPr>
      </w:pPr>
      <w:proofErr w:type="gramStart"/>
      <w:r w:rsidRPr="00D57315">
        <w:rPr>
          <w:rFonts w:ascii="Times New Roman" w:hAnsi="Times New Roman" w:cs="Times New Roman"/>
          <w:color w:val="000000"/>
          <w:sz w:val="28"/>
          <w:szCs w:val="28"/>
          <w:lang w:eastAsia="ru-RU"/>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16Федерального закона от 27.07.2010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w:t>
      </w:r>
      <w:proofErr w:type="gramEnd"/>
      <w:r w:rsidRPr="00D57315">
        <w:rPr>
          <w:rFonts w:ascii="Times New Roman" w:hAnsi="Times New Roman" w:cs="Times New Roman"/>
          <w:color w:val="000000"/>
          <w:sz w:val="28"/>
          <w:szCs w:val="28"/>
          <w:lang w:eastAsia="ru-RU"/>
        </w:rPr>
        <w:t xml:space="preserve">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N 210-ФЗ, уведомляется заявитель, а также приносятся извинения за доставленные неудобства.</w:t>
      </w:r>
    </w:p>
    <w:p w:rsidR="004B2555" w:rsidRPr="004B2555" w:rsidRDefault="004B2555" w:rsidP="004B2555">
      <w:pPr>
        <w:spacing w:after="0" w:line="240" w:lineRule="auto"/>
        <w:ind w:firstLine="567"/>
        <w:jc w:val="both"/>
        <w:rPr>
          <w:rFonts w:ascii="Times New Roman" w:eastAsia="Times New Roman" w:hAnsi="Times New Roman" w:cs="Times New Roman"/>
          <w:b/>
          <w:color w:val="000000"/>
          <w:sz w:val="28"/>
          <w:szCs w:val="28"/>
          <w:lang w:eastAsia="ru-RU"/>
        </w:rPr>
      </w:pPr>
      <w:r w:rsidRPr="004B2555">
        <w:rPr>
          <w:rFonts w:ascii="Times New Roman" w:eastAsia="Times New Roman" w:hAnsi="Times New Roman" w:cs="Times New Roman"/>
          <w:b/>
          <w:color w:val="000000"/>
          <w:sz w:val="28"/>
          <w:szCs w:val="28"/>
          <w:lang w:eastAsia="ru-RU"/>
        </w:rPr>
        <w:t>2.7.2. Перечень услуг, которые являются необходимыми и обязательными для предоставления муниципальной услуги</w:t>
      </w:r>
    </w:p>
    <w:p w:rsidR="004B2555" w:rsidRDefault="004B2555" w:rsidP="004B2555">
      <w:pPr>
        <w:ind w:firstLine="567"/>
        <w:jc w:val="both"/>
        <w:rPr>
          <w:rFonts w:ascii="Times New Roman" w:hAnsi="Times New Roman" w:cs="Times New Roman"/>
          <w:color w:val="000000"/>
          <w:sz w:val="28"/>
          <w:szCs w:val="28"/>
          <w:lang w:eastAsia="ru-RU"/>
        </w:rPr>
      </w:pPr>
      <w:r w:rsidRPr="004B2555">
        <w:rPr>
          <w:rFonts w:ascii="Times New Roman" w:hAnsi="Times New Roman" w:cs="Times New Roman"/>
          <w:color w:val="000000"/>
          <w:sz w:val="28"/>
          <w:szCs w:val="28"/>
          <w:lang w:eastAsia="ru-RU"/>
        </w:rPr>
        <w:t>Услуги, которые являются необходимыми и обязательными для предоставления му</w:t>
      </w:r>
      <w:r>
        <w:rPr>
          <w:rFonts w:ascii="Times New Roman" w:hAnsi="Times New Roman" w:cs="Times New Roman"/>
          <w:color w:val="000000"/>
          <w:sz w:val="28"/>
          <w:szCs w:val="28"/>
          <w:lang w:eastAsia="ru-RU"/>
        </w:rPr>
        <w:t>ниципальной услуги, отсутствуют.</w:t>
      </w:r>
    </w:p>
    <w:p w:rsidR="004B2555" w:rsidRDefault="004B2555" w:rsidP="004B2555">
      <w:pPr>
        <w:ind w:firstLine="567"/>
        <w:jc w:val="both"/>
        <w:rPr>
          <w:rFonts w:ascii="Times New Roman" w:hAnsi="Times New Roman" w:cs="Times New Roman"/>
          <w:color w:val="000000"/>
          <w:sz w:val="28"/>
          <w:szCs w:val="28"/>
          <w:lang w:eastAsia="ru-RU"/>
        </w:rPr>
      </w:pPr>
      <w:r w:rsidRPr="004B2555">
        <w:rPr>
          <w:rFonts w:ascii="Times New Roman" w:hAnsi="Times New Roman" w:cs="Times New Roman"/>
          <w:b/>
          <w:bCs/>
          <w:color w:val="000000"/>
          <w:sz w:val="28"/>
          <w:szCs w:val="28"/>
          <w:lang w:eastAsia="ru-RU"/>
        </w:rPr>
        <w:t>2.8</w:t>
      </w:r>
      <w:r w:rsidR="006459DE" w:rsidRPr="004B2555">
        <w:rPr>
          <w:rFonts w:ascii="Times New Roman" w:hAnsi="Times New Roman" w:cs="Times New Roman"/>
          <w:b/>
          <w:bCs/>
          <w:color w:val="000000"/>
          <w:sz w:val="28"/>
          <w:szCs w:val="28"/>
          <w:lang w:eastAsia="ru-RU"/>
        </w:rPr>
        <w:t>. Исчерпывающий перечень оснований для отказа в приеме документов, необходимых для предоставления муниципальной услуги.</w:t>
      </w:r>
    </w:p>
    <w:p w:rsidR="004B2555" w:rsidRPr="004B2555" w:rsidRDefault="004B2555" w:rsidP="004B2555">
      <w:pPr>
        <w:ind w:firstLine="567"/>
        <w:jc w:val="both"/>
        <w:rPr>
          <w:rFonts w:ascii="Times New Roman" w:hAnsi="Times New Roman" w:cs="Times New Roman"/>
          <w:color w:val="000000"/>
          <w:sz w:val="28"/>
          <w:szCs w:val="28"/>
          <w:lang w:eastAsia="ru-RU"/>
        </w:rPr>
      </w:pPr>
      <w:r w:rsidRPr="004B2555">
        <w:rPr>
          <w:rFonts w:ascii="Times New Roman" w:hAnsi="Times New Roman" w:cs="Times New Roman"/>
          <w:color w:val="000000"/>
          <w:sz w:val="28"/>
          <w:szCs w:val="28"/>
          <w:lang w:eastAsia="ru-RU"/>
        </w:rPr>
        <w:t>В приеме документов для предоставления муниципальной услуги отказывается в следующих случаях:</w:t>
      </w:r>
    </w:p>
    <w:p w:rsidR="004B2555" w:rsidRPr="004B2555" w:rsidRDefault="004B2555" w:rsidP="004B2555">
      <w:pPr>
        <w:spacing w:after="0" w:line="240" w:lineRule="auto"/>
        <w:ind w:firstLine="567"/>
        <w:jc w:val="both"/>
        <w:rPr>
          <w:rFonts w:ascii="Times New Roman" w:hAnsi="Times New Roman" w:cs="Times New Roman"/>
          <w:color w:val="000000"/>
          <w:sz w:val="28"/>
          <w:szCs w:val="28"/>
          <w:lang w:eastAsia="ru-RU"/>
        </w:rPr>
      </w:pPr>
      <w:r w:rsidRPr="004B2555">
        <w:rPr>
          <w:rFonts w:ascii="Times New Roman" w:hAnsi="Times New Roman" w:cs="Times New Roman"/>
          <w:color w:val="000000"/>
          <w:sz w:val="28"/>
          <w:szCs w:val="28"/>
          <w:lang w:eastAsia="ru-RU"/>
        </w:rPr>
        <w:lastRenderedPageBreak/>
        <w:t>-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№63-ФЗ «Об электронной подписи» условий признания ее действительности;</w:t>
      </w:r>
    </w:p>
    <w:p w:rsidR="004B2555" w:rsidRDefault="004B2555" w:rsidP="004B2555">
      <w:pPr>
        <w:spacing w:after="0" w:line="240" w:lineRule="auto"/>
        <w:ind w:firstLine="567"/>
        <w:jc w:val="both"/>
        <w:rPr>
          <w:rFonts w:ascii="Times New Roman" w:hAnsi="Times New Roman" w:cs="Times New Roman"/>
          <w:color w:val="000000"/>
          <w:sz w:val="28"/>
          <w:szCs w:val="28"/>
          <w:lang w:eastAsia="ru-RU"/>
        </w:rPr>
      </w:pPr>
      <w:r w:rsidRPr="004B2555">
        <w:rPr>
          <w:rFonts w:ascii="Times New Roman" w:hAnsi="Times New Roman" w:cs="Times New Roman"/>
          <w:color w:val="000000"/>
          <w:sz w:val="28"/>
          <w:szCs w:val="28"/>
          <w:lang w:eastAsia="ru-RU"/>
        </w:rPr>
        <w:t>- в случае подачи документов для присвоения квалификационной категории, не соответствующих требованиям, предусмотренным пунктом 10 настоящего Регламента.</w:t>
      </w:r>
    </w:p>
    <w:p w:rsidR="006459DE" w:rsidRPr="004B2555" w:rsidRDefault="006459DE" w:rsidP="004B2555">
      <w:pPr>
        <w:spacing w:after="0" w:line="240" w:lineRule="auto"/>
        <w:ind w:firstLine="567"/>
        <w:jc w:val="both"/>
        <w:rPr>
          <w:rFonts w:ascii="Times New Roman" w:hAnsi="Times New Roman" w:cs="Times New Roman"/>
          <w:color w:val="000000"/>
          <w:sz w:val="28"/>
          <w:szCs w:val="28"/>
          <w:lang w:eastAsia="ru-RU"/>
        </w:rPr>
      </w:pPr>
      <w:r w:rsidRPr="004B2555">
        <w:rPr>
          <w:rFonts w:ascii="Times New Roman" w:hAnsi="Times New Roman" w:cs="Times New Roman"/>
          <w:b/>
          <w:bCs/>
          <w:color w:val="000000"/>
          <w:spacing w:val="-10"/>
          <w:sz w:val="28"/>
          <w:szCs w:val="28"/>
          <w:lang w:eastAsia="ru-RU"/>
        </w:rPr>
        <w:t>2</w:t>
      </w:r>
      <w:r w:rsidR="004B2555" w:rsidRPr="004B2555">
        <w:rPr>
          <w:rFonts w:ascii="Times New Roman" w:hAnsi="Times New Roman" w:cs="Times New Roman"/>
          <w:b/>
          <w:bCs/>
          <w:color w:val="000000"/>
          <w:spacing w:val="-10"/>
          <w:sz w:val="28"/>
          <w:szCs w:val="28"/>
          <w:lang w:eastAsia="ru-RU"/>
        </w:rPr>
        <w:t>.9</w:t>
      </w:r>
      <w:r w:rsidRPr="004B2555">
        <w:rPr>
          <w:rFonts w:ascii="Times New Roman" w:hAnsi="Times New Roman" w:cs="Times New Roman"/>
          <w:b/>
          <w:bCs/>
          <w:color w:val="000000"/>
          <w:spacing w:val="-10"/>
          <w:sz w:val="28"/>
          <w:szCs w:val="28"/>
          <w:lang w:eastAsia="ru-RU"/>
        </w:rPr>
        <w:t>.</w:t>
      </w:r>
      <w:r w:rsidRPr="004B2555">
        <w:rPr>
          <w:rFonts w:ascii="Times New Roman" w:hAnsi="Times New Roman" w:cs="Times New Roman"/>
          <w:color w:val="000000"/>
          <w:spacing w:val="-10"/>
          <w:sz w:val="28"/>
          <w:szCs w:val="28"/>
          <w:lang w:eastAsia="ru-RU"/>
        </w:rPr>
        <w:t> </w:t>
      </w:r>
      <w:r w:rsidRPr="004B2555">
        <w:rPr>
          <w:rFonts w:ascii="Times New Roman" w:hAnsi="Times New Roman" w:cs="Times New Roman"/>
          <w:b/>
          <w:bCs/>
          <w:color w:val="000000"/>
          <w:sz w:val="28"/>
          <w:szCs w:val="28"/>
          <w:lang w:eastAsia="ru-RU"/>
        </w:rPr>
        <w:t>Исчерпывающий перечень оснований для отказа в предоставлении муниципальной услуги.</w:t>
      </w:r>
    </w:p>
    <w:p w:rsidR="006459DE" w:rsidRPr="004B2555" w:rsidRDefault="006459DE" w:rsidP="0066716D">
      <w:pPr>
        <w:spacing w:after="0" w:line="240" w:lineRule="auto"/>
        <w:ind w:firstLine="567"/>
        <w:jc w:val="both"/>
        <w:rPr>
          <w:rFonts w:ascii="Times New Roman" w:hAnsi="Times New Roman" w:cs="Times New Roman"/>
          <w:color w:val="000000"/>
          <w:sz w:val="28"/>
          <w:szCs w:val="28"/>
          <w:lang w:eastAsia="ru-RU"/>
        </w:rPr>
      </w:pPr>
      <w:r w:rsidRPr="004B2555">
        <w:rPr>
          <w:rFonts w:ascii="Times New Roman" w:hAnsi="Times New Roman" w:cs="Times New Roman"/>
          <w:color w:val="000000"/>
          <w:spacing w:val="-10"/>
          <w:sz w:val="28"/>
          <w:szCs w:val="28"/>
          <w:lang w:eastAsia="ru-RU"/>
        </w:rPr>
        <w:t>Основанием для отказа в присвоении </w:t>
      </w:r>
      <w:r w:rsidRPr="004B2555">
        <w:rPr>
          <w:rFonts w:ascii="Times New Roman" w:hAnsi="Times New Roman" w:cs="Times New Roman"/>
          <w:color w:val="000000"/>
          <w:sz w:val="28"/>
          <w:szCs w:val="28"/>
          <w:lang w:eastAsia="ru-RU"/>
        </w:rPr>
        <w:t>спортивной судейской категории</w:t>
      </w:r>
      <w:r w:rsidRPr="004B2555">
        <w:rPr>
          <w:rFonts w:ascii="Times New Roman" w:hAnsi="Times New Roman" w:cs="Times New Roman"/>
          <w:color w:val="000000"/>
          <w:spacing w:val="-10"/>
          <w:sz w:val="28"/>
          <w:szCs w:val="28"/>
          <w:lang w:eastAsia="ru-RU"/>
        </w:rPr>
        <w:t> является:</w:t>
      </w:r>
    </w:p>
    <w:p w:rsidR="006459DE" w:rsidRPr="004B2555" w:rsidRDefault="006459DE" w:rsidP="0066716D">
      <w:pPr>
        <w:spacing w:after="0" w:line="240" w:lineRule="auto"/>
        <w:ind w:firstLine="567"/>
        <w:jc w:val="both"/>
        <w:rPr>
          <w:rFonts w:ascii="Times New Roman" w:hAnsi="Times New Roman" w:cs="Times New Roman"/>
          <w:color w:val="000000"/>
          <w:sz w:val="28"/>
          <w:szCs w:val="28"/>
          <w:lang w:eastAsia="ru-RU"/>
        </w:rPr>
      </w:pPr>
      <w:r w:rsidRPr="004B2555">
        <w:rPr>
          <w:rFonts w:ascii="Times New Roman" w:hAnsi="Times New Roman" w:cs="Times New Roman"/>
          <w:color w:val="000000"/>
          <w:spacing w:val="-10"/>
          <w:sz w:val="28"/>
          <w:szCs w:val="28"/>
          <w:lang w:eastAsia="ru-RU"/>
        </w:rPr>
        <w:t>- несоответствие представленных сведений нормам, требованиям и условиям, выполнение которых необходимо для присвоения соответствующих </w:t>
      </w:r>
      <w:r w:rsidRPr="004B2555">
        <w:rPr>
          <w:rFonts w:ascii="Times New Roman" w:hAnsi="Times New Roman" w:cs="Times New Roman"/>
          <w:color w:val="000000"/>
          <w:sz w:val="28"/>
          <w:szCs w:val="28"/>
          <w:lang w:eastAsia="ru-RU"/>
        </w:rPr>
        <w:t>квалификационных категорий спортивных судей</w:t>
      </w:r>
      <w:r w:rsidRPr="004B2555">
        <w:rPr>
          <w:rFonts w:ascii="Times New Roman" w:hAnsi="Times New Roman" w:cs="Times New Roman"/>
          <w:color w:val="000000"/>
          <w:spacing w:val="-10"/>
          <w:sz w:val="28"/>
          <w:szCs w:val="28"/>
          <w:lang w:eastAsia="ru-RU"/>
        </w:rPr>
        <w:t>;</w:t>
      </w:r>
    </w:p>
    <w:p w:rsidR="004B2555" w:rsidRDefault="006459DE" w:rsidP="004B2555">
      <w:pPr>
        <w:spacing w:after="0" w:line="240" w:lineRule="auto"/>
        <w:ind w:firstLine="567"/>
        <w:jc w:val="both"/>
        <w:rPr>
          <w:rFonts w:ascii="Times New Roman" w:hAnsi="Times New Roman" w:cs="Times New Roman"/>
          <w:color w:val="000000"/>
          <w:spacing w:val="-10"/>
          <w:sz w:val="28"/>
          <w:szCs w:val="28"/>
          <w:lang w:eastAsia="ru-RU"/>
        </w:rPr>
      </w:pPr>
      <w:r w:rsidRPr="004B2555">
        <w:rPr>
          <w:rFonts w:ascii="Times New Roman" w:hAnsi="Times New Roman" w:cs="Times New Roman"/>
          <w:color w:val="000000"/>
          <w:spacing w:val="-10"/>
          <w:sz w:val="28"/>
          <w:szCs w:val="28"/>
          <w:lang w:eastAsia="ru-RU"/>
        </w:rPr>
        <w:t>- недостоверность представленных сведений.</w:t>
      </w:r>
    </w:p>
    <w:p w:rsidR="006459DE" w:rsidRPr="004B2555" w:rsidRDefault="004B2555" w:rsidP="004B2555">
      <w:pPr>
        <w:spacing w:after="0" w:line="240" w:lineRule="auto"/>
        <w:ind w:firstLine="567"/>
        <w:jc w:val="both"/>
        <w:rPr>
          <w:rFonts w:ascii="Times New Roman" w:hAnsi="Times New Roman" w:cs="Times New Roman"/>
          <w:color w:val="000000"/>
          <w:spacing w:val="-10"/>
          <w:sz w:val="28"/>
          <w:szCs w:val="28"/>
          <w:lang w:eastAsia="ru-RU"/>
        </w:rPr>
      </w:pPr>
      <w:r>
        <w:rPr>
          <w:rFonts w:ascii="Times New Roman" w:hAnsi="Times New Roman" w:cs="Times New Roman"/>
          <w:b/>
          <w:bCs/>
          <w:color w:val="000000"/>
          <w:sz w:val="28"/>
          <w:szCs w:val="28"/>
          <w:lang w:eastAsia="ru-RU"/>
        </w:rPr>
        <w:t>2.10</w:t>
      </w:r>
      <w:r w:rsidR="006459DE" w:rsidRPr="004B2555">
        <w:rPr>
          <w:rFonts w:ascii="Times New Roman" w:hAnsi="Times New Roman" w:cs="Times New Roman"/>
          <w:b/>
          <w:bCs/>
          <w:color w:val="000000"/>
          <w:sz w:val="28"/>
          <w:szCs w:val="28"/>
          <w:lang w:eastAsia="ru-RU"/>
        </w:rPr>
        <w:t>. Размер платы, взимаемой с заявителя при предоставлении муниципальной услуги.</w:t>
      </w:r>
    </w:p>
    <w:p w:rsidR="006459DE" w:rsidRPr="002D255B" w:rsidRDefault="006459DE" w:rsidP="0066716D">
      <w:pPr>
        <w:shd w:val="clear" w:color="auto" w:fill="FFFFFF"/>
        <w:spacing w:after="0" w:line="240" w:lineRule="auto"/>
        <w:ind w:firstLine="567"/>
        <w:jc w:val="both"/>
        <w:rPr>
          <w:rFonts w:ascii="Times New Roman" w:hAnsi="Times New Roman" w:cs="Times New Roman"/>
          <w:color w:val="000000"/>
          <w:sz w:val="28"/>
          <w:szCs w:val="28"/>
          <w:lang w:eastAsia="ru-RU"/>
        </w:rPr>
      </w:pPr>
      <w:r w:rsidRPr="002D255B">
        <w:rPr>
          <w:rFonts w:ascii="Times New Roman" w:hAnsi="Times New Roman" w:cs="Times New Roman"/>
          <w:color w:val="000000"/>
          <w:spacing w:val="-10"/>
          <w:sz w:val="28"/>
          <w:szCs w:val="28"/>
          <w:lang w:eastAsia="ru-RU"/>
        </w:rPr>
        <w:t>Муниципальная услуга предоставляется бесплатно.</w:t>
      </w:r>
    </w:p>
    <w:p w:rsidR="002D255B" w:rsidRPr="002D255B" w:rsidRDefault="002D255B" w:rsidP="0066716D">
      <w:pPr>
        <w:spacing w:after="0" w:line="240" w:lineRule="auto"/>
        <w:ind w:firstLine="567"/>
        <w:jc w:val="both"/>
        <w:rPr>
          <w:rFonts w:ascii="Times New Roman" w:hAnsi="Times New Roman" w:cs="Times New Roman"/>
          <w:b/>
          <w:bCs/>
          <w:color w:val="000000"/>
          <w:sz w:val="28"/>
          <w:szCs w:val="28"/>
          <w:lang w:eastAsia="ru-RU"/>
        </w:rPr>
      </w:pPr>
      <w:r w:rsidRPr="002D255B">
        <w:rPr>
          <w:rFonts w:ascii="Times New Roman" w:hAnsi="Times New Roman" w:cs="Times New Roman"/>
          <w:b/>
          <w:bCs/>
          <w:color w:val="000000"/>
          <w:sz w:val="28"/>
          <w:szCs w:val="28"/>
          <w:lang w:eastAsia="ru-RU"/>
        </w:rPr>
        <w:t>2.11</w:t>
      </w:r>
      <w:r w:rsidR="006459DE" w:rsidRPr="002D255B">
        <w:rPr>
          <w:rFonts w:ascii="Times New Roman" w:hAnsi="Times New Roman" w:cs="Times New Roman"/>
          <w:b/>
          <w:bCs/>
          <w:color w:val="000000"/>
          <w:sz w:val="28"/>
          <w:szCs w:val="28"/>
          <w:lang w:eastAsia="ru-RU"/>
        </w:rPr>
        <w:t xml:space="preserve">. </w:t>
      </w:r>
      <w:r w:rsidRPr="002D255B">
        <w:rPr>
          <w:rFonts w:ascii="Times New Roman" w:hAnsi="Times New Roman" w:cs="Times New Roman"/>
          <w:b/>
          <w:bCs/>
          <w:color w:val="000000"/>
          <w:sz w:val="28"/>
          <w:szCs w:val="28"/>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2D255B" w:rsidRPr="002D255B" w:rsidRDefault="002D255B" w:rsidP="0066716D">
      <w:pPr>
        <w:spacing w:after="0" w:line="240" w:lineRule="auto"/>
        <w:ind w:firstLine="567"/>
        <w:jc w:val="both"/>
        <w:rPr>
          <w:rFonts w:ascii="Times New Roman" w:hAnsi="Times New Roman" w:cs="Times New Roman"/>
          <w:bCs/>
          <w:color w:val="000000"/>
          <w:sz w:val="28"/>
          <w:szCs w:val="28"/>
          <w:lang w:eastAsia="ru-RU"/>
        </w:rPr>
      </w:pPr>
      <w:r w:rsidRPr="002D255B">
        <w:rPr>
          <w:rFonts w:ascii="Times New Roman" w:hAnsi="Times New Roman" w:cs="Times New Roman"/>
          <w:bCs/>
          <w:color w:val="000000"/>
          <w:sz w:val="28"/>
          <w:szCs w:val="28"/>
          <w:lang w:eastAsia="ru-RU"/>
        </w:rPr>
        <w:t>Максимальный срок ожидания в очереди при подаче представления о предоставлении муниципальной услуги и при получении результата предоставления муниципальной услуги составляет 15 минут.</w:t>
      </w:r>
    </w:p>
    <w:p w:rsidR="006459DE" w:rsidRPr="002D255B" w:rsidRDefault="002D255B" w:rsidP="0066716D">
      <w:pPr>
        <w:spacing w:after="0" w:line="240" w:lineRule="auto"/>
        <w:ind w:firstLine="567"/>
        <w:jc w:val="both"/>
        <w:rPr>
          <w:rFonts w:ascii="Times New Roman" w:hAnsi="Times New Roman" w:cs="Times New Roman"/>
          <w:color w:val="000000"/>
          <w:sz w:val="28"/>
          <w:szCs w:val="28"/>
          <w:lang w:eastAsia="ru-RU"/>
        </w:rPr>
      </w:pPr>
      <w:r w:rsidRPr="002D255B">
        <w:rPr>
          <w:rFonts w:ascii="Times New Roman" w:hAnsi="Times New Roman" w:cs="Times New Roman"/>
          <w:b/>
          <w:bCs/>
          <w:color w:val="000000"/>
          <w:sz w:val="28"/>
          <w:szCs w:val="28"/>
          <w:lang w:eastAsia="ru-RU"/>
        </w:rPr>
        <w:t>2.12</w:t>
      </w:r>
      <w:r w:rsidR="006459DE" w:rsidRPr="002D255B">
        <w:rPr>
          <w:rFonts w:ascii="Times New Roman" w:hAnsi="Times New Roman" w:cs="Times New Roman"/>
          <w:b/>
          <w:bCs/>
          <w:color w:val="000000"/>
          <w:sz w:val="28"/>
          <w:szCs w:val="28"/>
          <w:lang w:eastAsia="ru-RU"/>
        </w:rPr>
        <w:t>. Срок регистрации запроса заявителя о предоставлении муниципальной услуги.</w:t>
      </w:r>
    </w:p>
    <w:p w:rsidR="006459DE" w:rsidRPr="002D255B" w:rsidRDefault="006459DE" w:rsidP="0066716D">
      <w:pPr>
        <w:spacing w:after="0" w:line="240" w:lineRule="auto"/>
        <w:ind w:firstLine="567"/>
        <w:jc w:val="both"/>
        <w:rPr>
          <w:rFonts w:ascii="Times New Roman" w:hAnsi="Times New Roman" w:cs="Times New Roman"/>
          <w:color w:val="000000"/>
          <w:sz w:val="28"/>
          <w:szCs w:val="28"/>
          <w:lang w:eastAsia="ru-RU"/>
        </w:rPr>
      </w:pPr>
      <w:r w:rsidRPr="002D255B">
        <w:rPr>
          <w:rFonts w:ascii="Times New Roman" w:hAnsi="Times New Roman" w:cs="Times New Roman"/>
          <w:color w:val="000000"/>
          <w:sz w:val="28"/>
          <w:szCs w:val="28"/>
          <w:lang w:eastAsia="ru-RU"/>
        </w:rPr>
        <w:t>Регистрация запроса заявителя о предоставлении муниципальной услуги осуществляется в порядке, установленном Регламентом работы с системой электронного документооборота и делопроизводства Администрации для регистрации поступающих документов, в течение рабочего дня.</w:t>
      </w:r>
    </w:p>
    <w:p w:rsidR="006459DE" w:rsidRPr="002D255B" w:rsidRDefault="002D255B" w:rsidP="0066716D">
      <w:pPr>
        <w:spacing w:after="0" w:line="240" w:lineRule="auto"/>
        <w:ind w:firstLine="567"/>
        <w:jc w:val="both"/>
        <w:rPr>
          <w:rFonts w:ascii="Times New Roman" w:hAnsi="Times New Roman" w:cs="Times New Roman"/>
          <w:color w:val="000000"/>
          <w:sz w:val="28"/>
          <w:szCs w:val="28"/>
          <w:lang w:eastAsia="ru-RU"/>
        </w:rPr>
      </w:pPr>
      <w:r w:rsidRPr="002D255B">
        <w:rPr>
          <w:rFonts w:ascii="Times New Roman" w:hAnsi="Times New Roman" w:cs="Times New Roman"/>
          <w:b/>
          <w:bCs/>
          <w:color w:val="000000"/>
          <w:sz w:val="28"/>
          <w:szCs w:val="28"/>
          <w:lang w:eastAsia="ru-RU"/>
        </w:rPr>
        <w:t>2.13</w:t>
      </w:r>
      <w:r w:rsidR="006459DE" w:rsidRPr="002D255B">
        <w:rPr>
          <w:rFonts w:ascii="Times New Roman" w:hAnsi="Times New Roman" w:cs="Times New Roman"/>
          <w:b/>
          <w:bCs/>
          <w:color w:val="000000"/>
          <w:sz w:val="28"/>
          <w:szCs w:val="28"/>
          <w:lang w:eastAsia="ru-RU"/>
        </w:rPr>
        <w:t>.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6459DE" w:rsidRPr="002D255B" w:rsidRDefault="002D255B" w:rsidP="0066716D">
      <w:pPr>
        <w:spacing w:after="0" w:line="240" w:lineRule="auto"/>
        <w:ind w:firstLine="567"/>
        <w:jc w:val="both"/>
        <w:rPr>
          <w:rFonts w:ascii="Times New Roman" w:hAnsi="Times New Roman" w:cs="Times New Roman"/>
          <w:color w:val="000000"/>
          <w:sz w:val="28"/>
          <w:szCs w:val="28"/>
          <w:lang w:eastAsia="ru-RU"/>
        </w:rPr>
      </w:pPr>
      <w:r w:rsidRPr="002D255B">
        <w:rPr>
          <w:rFonts w:ascii="Times New Roman" w:hAnsi="Times New Roman" w:cs="Times New Roman"/>
          <w:color w:val="000000"/>
          <w:sz w:val="28"/>
          <w:szCs w:val="28"/>
          <w:lang w:eastAsia="ru-RU"/>
        </w:rPr>
        <w:t>2.13</w:t>
      </w:r>
      <w:r w:rsidR="006459DE" w:rsidRPr="002D255B">
        <w:rPr>
          <w:rFonts w:ascii="Times New Roman" w:hAnsi="Times New Roman" w:cs="Times New Roman"/>
          <w:color w:val="000000"/>
          <w:sz w:val="28"/>
          <w:szCs w:val="28"/>
          <w:lang w:eastAsia="ru-RU"/>
        </w:rPr>
        <w:t xml:space="preserve">.1. Вход в здание оборудуется табличкой с наименованием исполнительного органа муниципальной власти </w:t>
      </w:r>
      <w:proofErr w:type="spellStart"/>
      <w:r w:rsidR="006459DE" w:rsidRPr="002D255B">
        <w:rPr>
          <w:rFonts w:ascii="Times New Roman" w:hAnsi="Times New Roman" w:cs="Times New Roman"/>
          <w:color w:val="000000"/>
          <w:sz w:val="28"/>
          <w:szCs w:val="28"/>
          <w:lang w:eastAsia="ru-RU"/>
        </w:rPr>
        <w:t>Камешкирского</w:t>
      </w:r>
      <w:proofErr w:type="spellEnd"/>
      <w:r w:rsidR="006459DE" w:rsidRPr="002D255B">
        <w:rPr>
          <w:rFonts w:ascii="Times New Roman" w:hAnsi="Times New Roman" w:cs="Times New Roman"/>
          <w:color w:val="000000"/>
          <w:sz w:val="28"/>
          <w:szCs w:val="28"/>
          <w:lang w:eastAsia="ru-RU"/>
        </w:rPr>
        <w:t xml:space="preserve"> района Пензенской области, непосредственно предоставляющим данную услугу.</w:t>
      </w:r>
    </w:p>
    <w:p w:rsidR="006459DE" w:rsidRPr="002D255B" w:rsidRDefault="006459DE" w:rsidP="0066716D">
      <w:pPr>
        <w:spacing w:after="0" w:line="240" w:lineRule="auto"/>
        <w:ind w:firstLine="567"/>
        <w:jc w:val="both"/>
        <w:rPr>
          <w:rFonts w:ascii="Times New Roman" w:hAnsi="Times New Roman" w:cs="Times New Roman"/>
          <w:color w:val="000000"/>
          <w:sz w:val="28"/>
          <w:szCs w:val="28"/>
          <w:lang w:eastAsia="ru-RU"/>
        </w:rPr>
      </w:pPr>
      <w:r w:rsidRPr="002D255B">
        <w:rPr>
          <w:rFonts w:ascii="Times New Roman" w:hAnsi="Times New Roman" w:cs="Times New Roman"/>
          <w:color w:val="000000"/>
          <w:sz w:val="28"/>
          <w:szCs w:val="28"/>
          <w:lang w:eastAsia="ru-RU"/>
        </w:rPr>
        <w:t>Крыльцо перед входом в здание оборудовано пандусом для удобства посещения лицами с ограниченными возможностями.</w:t>
      </w:r>
    </w:p>
    <w:p w:rsidR="006459DE" w:rsidRPr="002D255B" w:rsidRDefault="002D255B" w:rsidP="0066716D">
      <w:pPr>
        <w:spacing w:after="0" w:line="240" w:lineRule="auto"/>
        <w:ind w:firstLine="567"/>
        <w:jc w:val="both"/>
        <w:rPr>
          <w:rFonts w:ascii="Times New Roman" w:hAnsi="Times New Roman" w:cs="Times New Roman"/>
          <w:color w:val="000000"/>
          <w:sz w:val="28"/>
          <w:szCs w:val="28"/>
          <w:lang w:eastAsia="ru-RU"/>
        </w:rPr>
      </w:pPr>
      <w:r w:rsidRPr="002D255B">
        <w:rPr>
          <w:rFonts w:ascii="Times New Roman" w:hAnsi="Times New Roman" w:cs="Times New Roman"/>
          <w:color w:val="000000"/>
          <w:sz w:val="28"/>
          <w:szCs w:val="28"/>
          <w:lang w:eastAsia="ru-RU"/>
        </w:rPr>
        <w:t>2.13</w:t>
      </w:r>
      <w:r w:rsidR="006459DE" w:rsidRPr="002D255B">
        <w:rPr>
          <w:rFonts w:ascii="Times New Roman" w:hAnsi="Times New Roman" w:cs="Times New Roman"/>
          <w:color w:val="000000"/>
          <w:sz w:val="28"/>
          <w:szCs w:val="28"/>
          <w:lang w:eastAsia="ru-RU"/>
        </w:rPr>
        <w:t>.2. На территории, прилегающей к месторасположению администрации, оборудуются места для парковки автотранспортных средств.</w:t>
      </w:r>
    </w:p>
    <w:p w:rsidR="006459DE" w:rsidRPr="002D255B" w:rsidRDefault="002D255B" w:rsidP="0066716D">
      <w:pPr>
        <w:spacing w:after="0" w:line="240" w:lineRule="auto"/>
        <w:ind w:firstLine="567"/>
        <w:jc w:val="both"/>
        <w:rPr>
          <w:rFonts w:ascii="Times New Roman" w:hAnsi="Times New Roman" w:cs="Times New Roman"/>
          <w:color w:val="000000"/>
          <w:sz w:val="28"/>
          <w:szCs w:val="28"/>
          <w:lang w:eastAsia="ru-RU"/>
        </w:rPr>
      </w:pPr>
      <w:r w:rsidRPr="002D255B">
        <w:rPr>
          <w:rFonts w:ascii="Times New Roman" w:hAnsi="Times New Roman" w:cs="Times New Roman"/>
          <w:color w:val="000000"/>
          <w:sz w:val="28"/>
          <w:szCs w:val="28"/>
          <w:lang w:eastAsia="ru-RU"/>
        </w:rPr>
        <w:t>2.13</w:t>
      </w:r>
      <w:r w:rsidR="006459DE" w:rsidRPr="002D255B">
        <w:rPr>
          <w:rFonts w:ascii="Times New Roman" w:hAnsi="Times New Roman" w:cs="Times New Roman"/>
          <w:color w:val="000000"/>
          <w:sz w:val="28"/>
          <w:szCs w:val="28"/>
          <w:lang w:eastAsia="ru-RU"/>
        </w:rPr>
        <w:t>.3. Прием заявителей осуществляется в кабинете специалиста, ответственного за предоставление муниципальной услуги.</w:t>
      </w:r>
    </w:p>
    <w:p w:rsidR="006459DE" w:rsidRPr="002D255B" w:rsidRDefault="002D255B" w:rsidP="0066716D">
      <w:pPr>
        <w:spacing w:after="0" w:line="240" w:lineRule="auto"/>
        <w:ind w:firstLine="567"/>
        <w:jc w:val="both"/>
        <w:rPr>
          <w:rFonts w:ascii="Times New Roman" w:hAnsi="Times New Roman" w:cs="Times New Roman"/>
          <w:color w:val="000000"/>
          <w:sz w:val="28"/>
          <w:szCs w:val="28"/>
          <w:lang w:eastAsia="ru-RU"/>
        </w:rPr>
      </w:pPr>
      <w:r w:rsidRPr="002D255B">
        <w:rPr>
          <w:rFonts w:ascii="Times New Roman" w:hAnsi="Times New Roman" w:cs="Times New Roman"/>
          <w:color w:val="000000"/>
          <w:sz w:val="28"/>
          <w:szCs w:val="28"/>
          <w:lang w:eastAsia="ru-RU"/>
        </w:rPr>
        <w:lastRenderedPageBreak/>
        <w:t>2.13</w:t>
      </w:r>
      <w:r w:rsidR="006459DE" w:rsidRPr="002D255B">
        <w:rPr>
          <w:rFonts w:ascii="Times New Roman" w:hAnsi="Times New Roman" w:cs="Times New Roman"/>
          <w:color w:val="000000"/>
          <w:sz w:val="28"/>
          <w:szCs w:val="28"/>
          <w:lang w:eastAsia="ru-RU"/>
        </w:rPr>
        <w:t>.4. Помещение для ожидания и приема заявителей оборудуется в соответствии с санитарными правилами и нормами.</w:t>
      </w:r>
    </w:p>
    <w:p w:rsidR="006459DE" w:rsidRPr="002D255B" w:rsidRDefault="002D255B" w:rsidP="0066716D">
      <w:pPr>
        <w:spacing w:after="0" w:line="240" w:lineRule="auto"/>
        <w:ind w:firstLine="567"/>
        <w:jc w:val="both"/>
        <w:rPr>
          <w:rFonts w:ascii="Times New Roman" w:hAnsi="Times New Roman" w:cs="Times New Roman"/>
          <w:color w:val="000000"/>
          <w:sz w:val="28"/>
          <w:szCs w:val="28"/>
          <w:lang w:eastAsia="ru-RU"/>
        </w:rPr>
      </w:pPr>
      <w:r w:rsidRPr="002D255B">
        <w:rPr>
          <w:rFonts w:ascii="Times New Roman" w:hAnsi="Times New Roman" w:cs="Times New Roman"/>
          <w:color w:val="000000"/>
          <w:sz w:val="28"/>
          <w:szCs w:val="28"/>
          <w:lang w:eastAsia="ru-RU"/>
        </w:rPr>
        <w:t>2.13</w:t>
      </w:r>
      <w:r w:rsidR="006459DE" w:rsidRPr="002D255B">
        <w:rPr>
          <w:rFonts w:ascii="Times New Roman" w:hAnsi="Times New Roman" w:cs="Times New Roman"/>
          <w:color w:val="000000"/>
          <w:sz w:val="28"/>
          <w:szCs w:val="28"/>
          <w:lang w:eastAsia="ru-RU"/>
        </w:rPr>
        <w:t>.5. В помещениях Администрации размещены информационные стенды, на которых размещается следующая информация:</w:t>
      </w:r>
    </w:p>
    <w:p w:rsidR="006459DE" w:rsidRPr="002D255B" w:rsidRDefault="006459DE" w:rsidP="0066716D">
      <w:pPr>
        <w:spacing w:after="0" w:line="240" w:lineRule="auto"/>
        <w:ind w:firstLine="567"/>
        <w:jc w:val="both"/>
        <w:rPr>
          <w:rFonts w:ascii="Times New Roman" w:hAnsi="Times New Roman" w:cs="Times New Roman"/>
          <w:color w:val="000000"/>
          <w:sz w:val="28"/>
          <w:szCs w:val="28"/>
          <w:lang w:eastAsia="ru-RU"/>
        </w:rPr>
      </w:pPr>
      <w:r w:rsidRPr="002D255B">
        <w:rPr>
          <w:rFonts w:ascii="Times New Roman" w:hAnsi="Times New Roman" w:cs="Times New Roman"/>
          <w:color w:val="000000"/>
          <w:sz w:val="28"/>
          <w:szCs w:val="28"/>
          <w:lang w:eastAsia="ru-RU"/>
        </w:rPr>
        <w:t>- описание конечного результата предоставления муниципальной услуги;</w:t>
      </w:r>
    </w:p>
    <w:p w:rsidR="006459DE" w:rsidRPr="002D255B" w:rsidRDefault="006459DE" w:rsidP="0066716D">
      <w:pPr>
        <w:spacing w:after="0" w:line="240" w:lineRule="auto"/>
        <w:ind w:firstLine="567"/>
        <w:jc w:val="both"/>
        <w:rPr>
          <w:rFonts w:ascii="Times New Roman" w:hAnsi="Times New Roman" w:cs="Times New Roman"/>
          <w:color w:val="000000"/>
          <w:sz w:val="28"/>
          <w:szCs w:val="28"/>
          <w:lang w:eastAsia="ru-RU"/>
        </w:rPr>
      </w:pPr>
      <w:r w:rsidRPr="002D255B">
        <w:rPr>
          <w:rFonts w:ascii="Times New Roman" w:hAnsi="Times New Roman" w:cs="Times New Roman"/>
          <w:color w:val="000000"/>
          <w:sz w:val="28"/>
          <w:szCs w:val="28"/>
          <w:lang w:eastAsia="ru-RU"/>
        </w:rPr>
        <w:t>- информация о порядке предоставления муниципальной услуги (в текстовом и/или схематическом виде);</w:t>
      </w:r>
    </w:p>
    <w:p w:rsidR="006459DE" w:rsidRPr="002D255B" w:rsidRDefault="006459DE" w:rsidP="0066716D">
      <w:pPr>
        <w:spacing w:after="0" w:line="240" w:lineRule="auto"/>
        <w:ind w:firstLine="567"/>
        <w:jc w:val="both"/>
        <w:rPr>
          <w:rFonts w:ascii="Times New Roman" w:hAnsi="Times New Roman" w:cs="Times New Roman"/>
          <w:color w:val="000000"/>
          <w:sz w:val="28"/>
          <w:szCs w:val="28"/>
          <w:lang w:eastAsia="ru-RU"/>
        </w:rPr>
      </w:pPr>
      <w:r w:rsidRPr="002D255B">
        <w:rPr>
          <w:rFonts w:ascii="Times New Roman" w:hAnsi="Times New Roman" w:cs="Times New Roman"/>
          <w:color w:val="000000"/>
          <w:sz w:val="28"/>
          <w:szCs w:val="28"/>
          <w:lang w:eastAsia="ru-RU"/>
        </w:rPr>
        <w:t>- образец заявления;</w:t>
      </w:r>
    </w:p>
    <w:p w:rsidR="006459DE" w:rsidRPr="002D255B" w:rsidRDefault="006459DE" w:rsidP="0066716D">
      <w:pPr>
        <w:spacing w:after="0" w:line="240" w:lineRule="auto"/>
        <w:ind w:firstLine="567"/>
        <w:jc w:val="both"/>
        <w:rPr>
          <w:rFonts w:ascii="Times New Roman" w:hAnsi="Times New Roman" w:cs="Times New Roman"/>
          <w:color w:val="000000"/>
          <w:sz w:val="28"/>
          <w:szCs w:val="28"/>
          <w:lang w:eastAsia="ru-RU"/>
        </w:rPr>
      </w:pPr>
      <w:r w:rsidRPr="002D255B">
        <w:rPr>
          <w:rFonts w:ascii="Times New Roman" w:hAnsi="Times New Roman" w:cs="Times New Roman"/>
          <w:color w:val="000000"/>
          <w:sz w:val="28"/>
          <w:szCs w:val="28"/>
          <w:lang w:eastAsia="ru-RU"/>
        </w:rPr>
        <w:t>- перечень документов необходимых для предоставления муниципальной услуги;</w:t>
      </w:r>
    </w:p>
    <w:p w:rsidR="006459DE" w:rsidRPr="002D255B" w:rsidRDefault="006459DE" w:rsidP="0066716D">
      <w:pPr>
        <w:spacing w:after="0" w:line="240" w:lineRule="auto"/>
        <w:ind w:firstLine="567"/>
        <w:jc w:val="both"/>
        <w:rPr>
          <w:rFonts w:ascii="Times New Roman" w:hAnsi="Times New Roman" w:cs="Times New Roman"/>
          <w:color w:val="000000"/>
          <w:sz w:val="28"/>
          <w:szCs w:val="28"/>
          <w:lang w:eastAsia="ru-RU"/>
        </w:rPr>
      </w:pPr>
      <w:r w:rsidRPr="002D255B">
        <w:rPr>
          <w:rFonts w:ascii="Times New Roman" w:hAnsi="Times New Roman" w:cs="Times New Roman"/>
          <w:color w:val="000000"/>
          <w:sz w:val="28"/>
          <w:szCs w:val="28"/>
          <w:lang w:eastAsia="ru-RU"/>
        </w:rPr>
        <w:t>- адрес официального сайта Администрации в информационно-телекоммуникационной сети «Интернет», адреса электронной почты;</w:t>
      </w:r>
    </w:p>
    <w:p w:rsidR="006459DE" w:rsidRPr="002D255B" w:rsidRDefault="006459DE" w:rsidP="0066716D">
      <w:pPr>
        <w:spacing w:after="0" w:line="240" w:lineRule="auto"/>
        <w:ind w:firstLine="567"/>
        <w:jc w:val="both"/>
        <w:rPr>
          <w:rFonts w:ascii="Times New Roman" w:hAnsi="Times New Roman" w:cs="Times New Roman"/>
          <w:color w:val="000000"/>
          <w:sz w:val="28"/>
          <w:szCs w:val="28"/>
          <w:lang w:eastAsia="ru-RU"/>
        </w:rPr>
      </w:pPr>
      <w:r w:rsidRPr="002D255B">
        <w:rPr>
          <w:rFonts w:ascii="Times New Roman" w:hAnsi="Times New Roman" w:cs="Times New Roman"/>
          <w:color w:val="000000"/>
          <w:sz w:val="28"/>
          <w:szCs w:val="28"/>
          <w:lang w:eastAsia="ru-RU"/>
        </w:rPr>
        <w:t>- справочные телефоны Администрации;</w:t>
      </w:r>
    </w:p>
    <w:p w:rsidR="006459DE" w:rsidRPr="002D255B" w:rsidRDefault="006459DE" w:rsidP="0066716D">
      <w:pPr>
        <w:spacing w:after="0" w:line="240" w:lineRule="auto"/>
        <w:ind w:firstLine="567"/>
        <w:jc w:val="both"/>
        <w:rPr>
          <w:rFonts w:ascii="Times New Roman" w:hAnsi="Times New Roman" w:cs="Times New Roman"/>
          <w:color w:val="000000"/>
          <w:sz w:val="28"/>
          <w:szCs w:val="28"/>
          <w:lang w:eastAsia="ru-RU"/>
        </w:rPr>
      </w:pPr>
      <w:r w:rsidRPr="002D255B">
        <w:rPr>
          <w:rFonts w:ascii="Times New Roman" w:hAnsi="Times New Roman" w:cs="Times New Roman"/>
          <w:color w:val="000000"/>
          <w:sz w:val="28"/>
          <w:szCs w:val="28"/>
          <w:lang w:eastAsia="ru-RU"/>
        </w:rPr>
        <w:t>- график работы Администрации.</w:t>
      </w:r>
    </w:p>
    <w:p w:rsidR="006459DE" w:rsidRPr="002D255B" w:rsidRDefault="002D255B" w:rsidP="0066716D">
      <w:pPr>
        <w:spacing w:after="0" w:line="240" w:lineRule="auto"/>
        <w:ind w:firstLine="567"/>
        <w:jc w:val="both"/>
        <w:rPr>
          <w:rFonts w:ascii="Times New Roman" w:hAnsi="Times New Roman" w:cs="Times New Roman"/>
          <w:color w:val="000000"/>
          <w:sz w:val="28"/>
          <w:szCs w:val="28"/>
          <w:lang w:eastAsia="ru-RU"/>
        </w:rPr>
      </w:pPr>
      <w:r w:rsidRPr="002D255B">
        <w:rPr>
          <w:rFonts w:ascii="Times New Roman" w:hAnsi="Times New Roman" w:cs="Times New Roman"/>
          <w:color w:val="000000"/>
          <w:sz w:val="28"/>
          <w:szCs w:val="28"/>
          <w:lang w:eastAsia="ru-RU"/>
        </w:rPr>
        <w:t>2.13</w:t>
      </w:r>
      <w:r w:rsidR="006459DE" w:rsidRPr="002D255B">
        <w:rPr>
          <w:rFonts w:ascii="Times New Roman" w:hAnsi="Times New Roman" w:cs="Times New Roman"/>
          <w:color w:val="000000"/>
          <w:sz w:val="28"/>
          <w:szCs w:val="28"/>
          <w:lang w:eastAsia="ru-RU"/>
        </w:rPr>
        <w:t>.6 Кабинет приема заявителя оборудуется информационными табличками (вывесками) с указанием:</w:t>
      </w:r>
    </w:p>
    <w:p w:rsidR="006459DE" w:rsidRPr="002D255B" w:rsidRDefault="006459DE" w:rsidP="0066716D">
      <w:pPr>
        <w:spacing w:after="0" w:line="240" w:lineRule="auto"/>
        <w:ind w:left="57" w:firstLine="567"/>
        <w:jc w:val="both"/>
        <w:rPr>
          <w:rFonts w:ascii="Times New Roman" w:hAnsi="Times New Roman" w:cs="Times New Roman"/>
          <w:color w:val="000000"/>
          <w:sz w:val="28"/>
          <w:szCs w:val="28"/>
          <w:lang w:eastAsia="ru-RU"/>
        </w:rPr>
      </w:pPr>
      <w:r w:rsidRPr="002D255B">
        <w:rPr>
          <w:rFonts w:ascii="Times New Roman" w:hAnsi="Times New Roman" w:cs="Times New Roman"/>
          <w:color w:val="000000"/>
          <w:sz w:val="28"/>
          <w:szCs w:val="28"/>
          <w:lang w:eastAsia="ru-RU"/>
        </w:rPr>
        <w:t>- фамилии и инициалов специалиста, осуществляющего прием.</w:t>
      </w:r>
    </w:p>
    <w:p w:rsidR="006459DE" w:rsidRPr="002D255B" w:rsidRDefault="002D255B" w:rsidP="0066716D">
      <w:pPr>
        <w:spacing w:after="0" w:line="240" w:lineRule="auto"/>
        <w:ind w:firstLine="567"/>
        <w:jc w:val="both"/>
        <w:rPr>
          <w:rFonts w:ascii="Times New Roman" w:hAnsi="Times New Roman" w:cs="Times New Roman"/>
          <w:color w:val="000000"/>
          <w:sz w:val="28"/>
          <w:szCs w:val="28"/>
          <w:lang w:eastAsia="ru-RU"/>
        </w:rPr>
      </w:pPr>
      <w:r w:rsidRPr="002D255B">
        <w:rPr>
          <w:rFonts w:ascii="Times New Roman" w:hAnsi="Times New Roman" w:cs="Times New Roman"/>
          <w:color w:val="000000"/>
          <w:sz w:val="28"/>
          <w:szCs w:val="28"/>
          <w:lang w:eastAsia="ru-RU"/>
        </w:rPr>
        <w:t>2.13</w:t>
      </w:r>
      <w:r w:rsidR="006459DE" w:rsidRPr="002D255B">
        <w:rPr>
          <w:rFonts w:ascii="Times New Roman" w:hAnsi="Times New Roman" w:cs="Times New Roman"/>
          <w:color w:val="000000"/>
          <w:sz w:val="28"/>
          <w:szCs w:val="28"/>
          <w:lang w:eastAsia="ru-RU"/>
        </w:rPr>
        <w:t>.7. Место для приема заявителя снабжается стулом, писчей бумагой и канцелярскими принадлежностями.</w:t>
      </w:r>
    </w:p>
    <w:p w:rsidR="006459DE" w:rsidRPr="002D255B" w:rsidRDefault="002D255B" w:rsidP="0066716D">
      <w:pPr>
        <w:spacing w:after="0" w:line="240" w:lineRule="auto"/>
        <w:ind w:firstLine="567"/>
        <w:jc w:val="both"/>
        <w:rPr>
          <w:rFonts w:ascii="Times New Roman" w:hAnsi="Times New Roman" w:cs="Times New Roman"/>
          <w:color w:val="000000"/>
          <w:sz w:val="28"/>
          <w:szCs w:val="28"/>
          <w:lang w:eastAsia="ru-RU"/>
        </w:rPr>
      </w:pPr>
      <w:r w:rsidRPr="002D255B">
        <w:rPr>
          <w:rFonts w:ascii="Times New Roman" w:hAnsi="Times New Roman" w:cs="Times New Roman"/>
          <w:color w:val="000000"/>
          <w:sz w:val="28"/>
          <w:szCs w:val="28"/>
          <w:lang w:eastAsia="ru-RU"/>
        </w:rPr>
        <w:t>2.13</w:t>
      </w:r>
      <w:r w:rsidR="006459DE" w:rsidRPr="002D255B">
        <w:rPr>
          <w:rFonts w:ascii="Times New Roman" w:hAnsi="Times New Roman" w:cs="Times New Roman"/>
          <w:color w:val="000000"/>
          <w:sz w:val="28"/>
          <w:szCs w:val="28"/>
          <w:lang w:eastAsia="ru-RU"/>
        </w:rPr>
        <w:t>.8. Одним специалистом одновременно ведется прием только одного посетителя.</w:t>
      </w:r>
    </w:p>
    <w:p w:rsidR="006459DE" w:rsidRPr="002D255B" w:rsidRDefault="002D255B" w:rsidP="0066716D">
      <w:pPr>
        <w:spacing w:after="0" w:line="240" w:lineRule="auto"/>
        <w:ind w:firstLine="567"/>
        <w:jc w:val="both"/>
        <w:rPr>
          <w:rFonts w:ascii="Times New Roman" w:hAnsi="Times New Roman" w:cs="Times New Roman"/>
          <w:color w:val="000000"/>
          <w:sz w:val="28"/>
          <w:szCs w:val="28"/>
          <w:lang w:eastAsia="ru-RU"/>
        </w:rPr>
      </w:pPr>
      <w:r w:rsidRPr="002D255B">
        <w:rPr>
          <w:rFonts w:ascii="Times New Roman" w:hAnsi="Times New Roman" w:cs="Times New Roman"/>
          <w:color w:val="000000"/>
          <w:sz w:val="28"/>
          <w:szCs w:val="28"/>
          <w:lang w:eastAsia="ru-RU"/>
        </w:rPr>
        <w:t>2.13</w:t>
      </w:r>
      <w:r w:rsidR="006459DE" w:rsidRPr="002D255B">
        <w:rPr>
          <w:rFonts w:ascii="Times New Roman" w:hAnsi="Times New Roman" w:cs="Times New Roman"/>
          <w:color w:val="000000"/>
          <w:sz w:val="28"/>
          <w:szCs w:val="28"/>
          <w:lang w:eastAsia="ru-RU"/>
        </w:rPr>
        <w:t>.9. Место ожидания оборудуется соответствующими комфортными условиями для заявителей и оптимальными условиями работы сотрудников, в том числе обеспечивается возможность реализации прав инвалидов на предоставление по их заявлению муниципальной услуги.</w:t>
      </w:r>
    </w:p>
    <w:p w:rsidR="006459DE" w:rsidRPr="002D255B" w:rsidRDefault="002D255B" w:rsidP="0066716D">
      <w:pPr>
        <w:spacing w:after="0" w:line="240" w:lineRule="auto"/>
        <w:ind w:firstLine="567"/>
        <w:jc w:val="both"/>
        <w:rPr>
          <w:rFonts w:ascii="Times New Roman" w:hAnsi="Times New Roman" w:cs="Times New Roman"/>
          <w:color w:val="000000"/>
          <w:sz w:val="28"/>
          <w:szCs w:val="28"/>
          <w:lang w:eastAsia="ru-RU"/>
        </w:rPr>
      </w:pPr>
      <w:r w:rsidRPr="002D255B">
        <w:rPr>
          <w:rFonts w:ascii="Times New Roman" w:hAnsi="Times New Roman" w:cs="Times New Roman"/>
          <w:b/>
          <w:bCs/>
          <w:color w:val="000000"/>
          <w:sz w:val="28"/>
          <w:szCs w:val="28"/>
          <w:lang w:eastAsia="ru-RU"/>
        </w:rPr>
        <w:t>2.14</w:t>
      </w:r>
      <w:r w:rsidR="006459DE" w:rsidRPr="002D255B">
        <w:rPr>
          <w:rFonts w:ascii="Times New Roman" w:hAnsi="Times New Roman" w:cs="Times New Roman"/>
          <w:b/>
          <w:bCs/>
          <w:color w:val="000000"/>
          <w:sz w:val="28"/>
          <w:szCs w:val="28"/>
          <w:lang w:eastAsia="ru-RU"/>
        </w:rPr>
        <w:t xml:space="preserve">. </w:t>
      </w:r>
      <w:proofErr w:type="gramStart"/>
      <w:r w:rsidRPr="002D255B">
        <w:rPr>
          <w:rFonts w:ascii="Times New Roman" w:hAnsi="Times New Roman" w:cs="Times New Roman"/>
          <w:b/>
          <w:bCs/>
          <w:color w:val="000000"/>
          <w:sz w:val="28"/>
          <w:szCs w:val="28"/>
          <w:lang w:eastAsia="ru-RU"/>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w:t>
      </w:r>
      <w:proofErr w:type="gramEnd"/>
      <w:r w:rsidRPr="002D255B">
        <w:rPr>
          <w:rFonts w:ascii="Times New Roman" w:hAnsi="Times New Roman" w:cs="Times New Roman"/>
          <w:b/>
          <w:bCs/>
          <w:color w:val="000000"/>
          <w:sz w:val="28"/>
          <w:szCs w:val="28"/>
          <w:lang w:eastAsia="ru-RU"/>
        </w:rPr>
        <w:t xml:space="preserve"> услуги, в том числе с использованием информационно-коммуникационных технологий</w:t>
      </w:r>
    </w:p>
    <w:p w:rsidR="006459DE" w:rsidRPr="002D255B" w:rsidRDefault="002D255B" w:rsidP="0066716D">
      <w:pPr>
        <w:spacing w:after="0" w:line="240" w:lineRule="auto"/>
        <w:ind w:firstLine="567"/>
        <w:jc w:val="both"/>
        <w:rPr>
          <w:rFonts w:ascii="Times New Roman" w:hAnsi="Times New Roman" w:cs="Times New Roman"/>
          <w:color w:val="000000"/>
          <w:sz w:val="28"/>
          <w:szCs w:val="28"/>
          <w:lang w:eastAsia="ru-RU"/>
        </w:rPr>
      </w:pPr>
      <w:r w:rsidRPr="002D255B">
        <w:rPr>
          <w:rFonts w:ascii="Times New Roman" w:hAnsi="Times New Roman" w:cs="Times New Roman"/>
          <w:color w:val="000000"/>
          <w:sz w:val="28"/>
          <w:szCs w:val="28"/>
          <w:lang w:eastAsia="ru-RU"/>
        </w:rPr>
        <w:t>2.14</w:t>
      </w:r>
      <w:r w:rsidR="006459DE" w:rsidRPr="002D255B">
        <w:rPr>
          <w:rFonts w:ascii="Times New Roman" w:hAnsi="Times New Roman" w:cs="Times New Roman"/>
          <w:color w:val="000000"/>
          <w:sz w:val="28"/>
          <w:szCs w:val="28"/>
          <w:lang w:eastAsia="ru-RU"/>
        </w:rPr>
        <w:t>.1. Показателями доступности предоставления муниципальной услуги являются:</w:t>
      </w:r>
    </w:p>
    <w:p w:rsidR="006459DE" w:rsidRPr="002D255B" w:rsidRDefault="006459DE" w:rsidP="0066716D">
      <w:pPr>
        <w:spacing w:after="0" w:line="240" w:lineRule="auto"/>
        <w:ind w:firstLine="567"/>
        <w:jc w:val="both"/>
        <w:rPr>
          <w:rFonts w:ascii="Times New Roman" w:hAnsi="Times New Roman" w:cs="Times New Roman"/>
          <w:color w:val="000000"/>
          <w:sz w:val="28"/>
          <w:szCs w:val="28"/>
          <w:lang w:eastAsia="ru-RU"/>
        </w:rPr>
      </w:pPr>
      <w:r w:rsidRPr="002D255B">
        <w:rPr>
          <w:rFonts w:ascii="Times New Roman" w:hAnsi="Times New Roman" w:cs="Times New Roman"/>
          <w:color w:val="000000"/>
          <w:sz w:val="28"/>
          <w:szCs w:val="28"/>
          <w:lang w:eastAsia="ru-RU"/>
        </w:rPr>
        <w:t>- транспортная доступность к месту предоставления муниципальной услуги;</w:t>
      </w:r>
    </w:p>
    <w:p w:rsidR="006459DE" w:rsidRPr="002D255B" w:rsidRDefault="006459DE" w:rsidP="0066716D">
      <w:pPr>
        <w:spacing w:after="0" w:line="240" w:lineRule="auto"/>
        <w:ind w:firstLine="567"/>
        <w:jc w:val="both"/>
        <w:rPr>
          <w:rFonts w:ascii="Times New Roman" w:hAnsi="Times New Roman" w:cs="Times New Roman"/>
          <w:color w:val="000000"/>
          <w:sz w:val="28"/>
          <w:szCs w:val="28"/>
          <w:lang w:eastAsia="ru-RU"/>
        </w:rPr>
      </w:pPr>
      <w:r w:rsidRPr="002D255B">
        <w:rPr>
          <w:rFonts w:ascii="Times New Roman" w:hAnsi="Times New Roman" w:cs="Times New Roman"/>
          <w:color w:val="000000"/>
          <w:sz w:val="28"/>
          <w:szCs w:val="28"/>
          <w:lang w:eastAsia="ru-RU"/>
        </w:rPr>
        <w:t>- обеспечение беспрепятственного доступа лиц к помещениям, в которых предоставляется муниципальная услуга;</w:t>
      </w:r>
    </w:p>
    <w:p w:rsidR="006459DE" w:rsidRPr="002D255B" w:rsidRDefault="006459DE" w:rsidP="0066716D">
      <w:pPr>
        <w:spacing w:after="0" w:line="240" w:lineRule="auto"/>
        <w:ind w:firstLine="567"/>
        <w:jc w:val="both"/>
        <w:rPr>
          <w:rFonts w:ascii="Times New Roman" w:hAnsi="Times New Roman" w:cs="Times New Roman"/>
          <w:color w:val="000000"/>
          <w:sz w:val="28"/>
          <w:szCs w:val="28"/>
          <w:lang w:eastAsia="ru-RU"/>
        </w:rPr>
      </w:pPr>
      <w:r w:rsidRPr="002D255B">
        <w:rPr>
          <w:rFonts w:ascii="Times New Roman" w:hAnsi="Times New Roman" w:cs="Times New Roman"/>
          <w:color w:val="000000"/>
          <w:sz w:val="28"/>
          <w:szCs w:val="28"/>
          <w:lang w:eastAsia="ru-RU"/>
        </w:rPr>
        <w:t>- размещение информации о порядке предоставления муниципальной услуги на официальном сайте в информационно - телекоммуникационной сети «Интернет» на Портале государственных и муниципальных услуг;</w:t>
      </w:r>
    </w:p>
    <w:p w:rsidR="006459DE" w:rsidRPr="002D255B" w:rsidRDefault="006459DE" w:rsidP="0066716D">
      <w:pPr>
        <w:spacing w:after="0" w:line="240" w:lineRule="auto"/>
        <w:ind w:firstLine="567"/>
        <w:jc w:val="both"/>
        <w:rPr>
          <w:rFonts w:ascii="Times New Roman" w:hAnsi="Times New Roman" w:cs="Times New Roman"/>
          <w:color w:val="000000"/>
          <w:sz w:val="28"/>
          <w:szCs w:val="28"/>
          <w:lang w:eastAsia="ru-RU"/>
        </w:rPr>
      </w:pPr>
      <w:r w:rsidRPr="002D255B">
        <w:rPr>
          <w:rFonts w:ascii="Times New Roman" w:hAnsi="Times New Roman" w:cs="Times New Roman"/>
          <w:color w:val="000000"/>
          <w:sz w:val="28"/>
          <w:szCs w:val="28"/>
          <w:lang w:eastAsia="ru-RU"/>
        </w:rPr>
        <w:lastRenderedPageBreak/>
        <w:t>- размещение информации о порядке предоставления муниципальной услуги на информационных стендах;</w:t>
      </w:r>
    </w:p>
    <w:p w:rsidR="006459DE" w:rsidRPr="002D255B" w:rsidRDefault="006459DE" w:rsidP="0066716D">
      <w:pPr>
        <w:spacing w:after="0" w:line="240" w:lineRule="auto"/>
        <w:ind w:firstLine="567"/>
        <w:jc w:val="both"/>
        <w:rPr>
          <w:rFonts w:ascii="Times New Roman" w:hAnsi="Times New Roman" w:cs="Times New Roman"/>
          <w:color w:val="000000"/>
          <w:sz w:val="28"/>
          <w:szCs w:val="28"/>
          <w:lang w:eastAsia="ru-RU"/>
        </w:rPr>
      </w:pPr>
      <w:r w:rsidRPr="002D255B">
        <w:rPr>
          <w:rFonts w:ascii="Times New Roman" w:hAnsi="Times New Roman" w:cs="Times New Roman"/>
          <w:color w:val="000000"/>
          <w:sz w:val="28"/>
          <w:szCs w:val="28"/>
          <w:lang w:eastAsia="ru-RU"/>
        </w:rPr>
        <w:t>- размещение информации о порядке предоставления муниципальной услуги в средствах массовой информации.</w:t>
      </w:r>
    </w:p>
    <w:p w:rsidR="006459DE" w:rsidRPr="002D255B" w:rsidRDefault="006459DE" w:rsidP="0066716D">
      <w:pPr>
        <w:spacing w:after="0" w:line="240" w:lineRule="auto"/>
        <w:ind w:firstLine="567"/>
        <w:jc w:val="both"/>
        <w:rPr>
          <w:rFonts w:ascii="Times New Roman" w:hAnsi="Times New Roman" w:cs="Times New Roman"/>
          <w:color w:val="000000"/>
          <w:sz w:val="28"/>
          <w:szCs w:val="28"/>
          <w:lang w:eastAsia="ru-RU"/>
        </w:rPr>
      </w:pPr>
      <w:r w:rsidRPr="002D255B">
        <w:rPr>
          <w:rFonts w:ascii="Times New Roman" w:hAnsi="Times New Roman" w:cs="Times New Roman"/>
          <w:color w:val="000000"/>
          <w:sz w:val="28"/>
          <w:szCs w:val="28"/>
          <w:lang w:eastAsia="ru-RU"/>
        </w:rPr>
        <w:t>2</w:t>
      </w:r>
      <w:r w:rsidR="002D255B" w:rsidRPr="002D255B">
        <w:rPr>
          <w:rFonts w:ascii="Times New Roman" w:hAnsi="Times New Roman" w:cs="Times New Roman"/>
          <w:color w:val="000000"/>
          <w:sz w:val="28"/>
          <w:szCs w:val="28"/>
          <w:lang w:eastAsia="ru-RU"/>
        </w:rPr>
        <w:t>.14</w:t>
      </w:r>
      <w:r w:rsidRPr="002D255B">
        <w:rPr>
          <w:rFonts w:ascii="Times New Roman" w:hAnsi="Times New Roman" w:cs="Times New Roman"/>
          <w:color w:val="000000"/>
          <w:sz w:val="28"/>
          <w:szCs w:val="28"/>
          <w:lang w:eastAsia="ru-RU"/>
        </w:rPr>
        <w:t>.2. Показателями качества предоставления муниципальной услуги являются:</w:t>
      </w:r>
    </w:p>
    <w:p w:rsidR="006459DE" w:rsidRPr="002D255B" w:rsidRDefault="006459DE" w:rsidP="0066716D">
      <w:pPr>
        <w:spacing w:after="0" w:line="240" w:lineRule="auto"/>
        <w:ind w:firstLine="567"/>
        <w:jc w:val="both"/>
        <w:rPr>
          <w:rFonts w:ascii="Times New Roman" w:hAnsi="Times New Roman" w:cs="Times New Roman"/>
          <w:color w:val="000000"/>
          <w:sz w:val="28"/>
          <w:szCs w:val="28"/>
          <w:lang w:eastAsia="ru-RU"/>
        </w:rPr>
      </w:pPr>
      <w:r w:rsidRPr="002D255B">
        <w:rPr>
          <w:rFonts w:ascii="Times New Roman" w:hAnsi="Times New Roman" w:cs="Times New Roman"/>
          <w:color w:val="000000"/>
          <w:sz w:val="28"/>
          <w:szCs w:val="28"/>
          <w:lang w:eastAsia="ru-RU"/>
        </w:rPr>
        <w:t>- соблюдение сроков предоставления муниципальной услуги;</w:t>
      </w:r>
    </w:p>
    <w:p w:rsidR="006459DE" w:rsidRPr="002D255B" w:rsidRDefault="006459DE" w:rsidP="0066716D">
      <w:pPr>
        <w:spacing w:after="0" w:line="240" w:lineRule="auto"/>
        <w:ind w:firstLine="567"/>
        <w:jc w:val="both"/>
        <w:rPr>
          <w:rFonts w:ascii="Times New Roman" w:hAnsi="Times New Roman" w:cs="Times New Roman"/>
          <w:color w:val="000000"/>
          <w:sz w:val="28"/>
          <w:szCs w:val="28"/>
          <w:lang w:eastAsia="ru-RU"/>
        </w:rPr>
      </w:pPr>
      <w:r w:rsidRPr="002D255B">
        <w:rPr>
          <w:rFonts w:ascii="Times New Roman" w:hAnsi="Times New Roman" w:cs="Times New Roman"/>
          <w:color w:val="000000"/>
          <w:sz w:val="28"/>
          <w:szCs w:val="28"/>
          <w:lang w:eastAsia="ru-RU"/>
        </w:rPr>
        <w:t>- отсутствие поданных в установленном порядке жалоб на решения и действия (бездействие), принятые и осуществленные при предоставлении муниципальной услуги.</w:t>
      </w:r>
    </w:p>
    <w:p w:rsidR="006459DE" w:rsidRPr="00786EA5" w:rsidRDefault="006459DE" w:rsidP="0066716D">
      <w:pPr>
        <w:spacing w:after="0" w:line="240" w:lineRule="auto"/>
        <w:ind w:firstLine="567"/>
        <w:jc w:val="both"/>
        <w:rPr>
          <w:rFonts w:ascii="Times New Roman" w:hAnsi="Times New Roman" w:cs="Times New Roman"/>
          <w:color w:val="000000"/>
          <w:sz w:val="24"/>
          <w:szCs w:val="24"/>
          <w:lang w:eastAsia="ru-RU"/>
        </w:rPr>
      </w:pPr>
      <w:r w:rsidRPr="00786EA5">
        <w:rPr>
          <w:rFonts w:ascii="Times New Roman" w:hAnsi="Times New Roman" w:cs="Times New Roman"/>
          <w:color w:val="000000"/>
          <w:sz w:val="24"/>
          <w:szCs w:val="24"/>
          <w:lang w:eastAsia="ru-RU"/>
        </w:rPr>
        <w:t> </w:t>
      </w:r>
    </w:p>
    <w:p w:rsidR="002D255B" w:rsidRPr="00FB1540" w:rsidRDefault="002D255B" w:rsidP="002D255B">
      <w:pPr>
        <w:spacing w:after="0" w:line="240" w:lineRule="auto"/>
        <w:ind w:firstLine="567"/>
        <w:jc w:val="center"/>
        <w:outlineLvl w:val="1"/>
        <w:rPr>
          <w:rFonts w:ascii="Times New Roman" w:hAnsi="Times New Roman" w:cs="Times New Roman"/>
          <w:b/>
          <w:bCs/>
          <w:color w:val="000000"/>
          <w:sz w:val="28"/>
          <w:szCs w:val="28"/>
          <w:lang w:eastAsia="ru-RU"/>
        </w:rPr>
      </w:pPr>
      <w:r>
        <w:rPr>
          <w:rFonts w:ascii="Times New Roman" w:hAnsi="Times New Roman" w:cs="Times New Roman"/>
          <w:b/>
          <w:bCs/>
          <w:color w:val="000000"/>
          <w:sz w:val="28"/>
          <w:szCs w:val="28"/>
          <w:lang w:eastAsia="ru-RU"/>
        </w:rPr>
        <w:t xml:space="preserve">3. </w:t>
      </w:r>
      <w:r w:rsidRPr="00FB1540">
        <w:rPr>
          <w:rFonts w:ascii="Times New Roman" w:hAnsi="Times New Roman" w:cs="Times New Roman"/>
          <w:b/>
          <w:bCs/>
          <w:color w:val="000000"/>
          <w:sz w:val="28"/>
          <w:szCs w:val="28"/>
          <w:lang w:eastAsia="ru-RU"/>
        </w:rPr>
        <w:t>С</w:t>
      </w:r>
      <w:r>
        <w:rPr>
          <w:rFonts w:ascii="Times New Roman" w:hAnsi="Times New Roman" w:cs="Times New Roman"/>
          <w:b/>
          <w:bCs/>
          <w:color w:val="000000"/>
          <w:sz w:val="28"/>
          <w:szCs w:val="28"/>
          <w:lang w:eastAsia="ru-RU"/>
        </w:rPr>
        <w:t>остав</w:t>
      </w:r>
      <w:r w:rsidRPr="00FB1540">
        <w:rPr>
          <w:rFonts w:ascii="Times New Roman" w:hAnsi="Times New Roman" w:cs="Times New Roman"/>
          <w:b/>
          <w:bCs/>
          <w:color w:val="000000"/>
          <w:sz w:val="28"/>
          <w:szCs w:val="28"/>
          <w:lang w:eastAsia="ru-RU"/>
        </w:rPr>
        <w:t xml:space="preserve">, </w:t>
      </w:r>
      <w:r>
        <w:rPr>
          <w:rFonts w:ascii="Times New Roman" w:hAnsi="Times New Roman" w:cs="Times New Roman"/>
          <w:b/>
          <w:bCs/>
          <w:color w:val="000000"/>
          <w:sz w:val="28"/>
          <w:szCs w:val="28"/>
          <w:lang w:eastAsia="ru-RU"/>
        </w:rPr>
        <w:t>последовательность и</w:t>
      </w:r>
      <w:r w:rsidRPr="00FB1540">
        <w:rPr>
          <w:rFonts w:ascii="Times New Roman" w:hAnsi="Times New Roman" w:cs="Times New Roman"/>
          <w:b/>
          <w:bCs/>
          <w:color w:val="000000"/>
          <w:sz w:val="28"/>
          <w:szCs w:val="28"/>
          <w:lang w:eastAsia="ru-RU"/>
        </w:rPr>
        <w:t xml:space="preserve"> </w:t>
      </w:r>
      <w:r>
        <w:rPr>
          <w:rFonts w:ascii="Times New Roman" w:hAnsi="Times New Roman" w:cs="Times New Roman"/>
          <w:b/>
          <w:bCs/>
          <w:color w:val="000000"/>
          <w:sz w:val="28"/>
          <w:szCs w:val="28"/>
          <w:lang w:eastAsia="ru-RU"/>
        </w:rPr>
        <w:t>сроки</w:t>
      </w:r>
      <w:r w:rsidRPr="00FB1540">
        <w:rPr>
          <w:rFonts w:ascii="Times New Roman" w:hAnsi="Times New Roman" w:cs="Times New Roman"/>
          <w:b/>
          <w:bCs/>
          <w:color w:val="000000"/>
          <w:sz w:val="28"/>
          <w:szCs w:val="28"/>
          <w:lang w:eastAsia="ru-RU"/>
        </w:rPr>
        <w:t xml:space="preserve"> </w:t>
      </w:r>
      <w:r>
        <w:rPr>
          <w:rFonts w:ascii="Times New Roman" w:hAnsi="Times New Roman" w:cs="Times New Roman"/>
          <w:b/>
          <w:bCs/>
          <w:color w:val="000000"/>
          <w:sz w:val="28"/>
          <w:szCs w:val="28"/>
          <w:lang w:eastAsia="ru-RU"/>
        </w:rPr>
        <w:t>выполнения</w:t>
      </w:r>
      <w:r w:rsidRPr="00FB1540">
        <w:rPr>
          <w:rFonts w:ascii="Times New Roman" w:hAnsi="Times New Roman" w:cs="Times New Roman"/>
          <w:b/>
          <w:bCs/>
          <w:color w:val="000000"/>
          <w:sz w:val="28"/>
          <w:szCs w:val="28"/>
          <w:lang w:eastAsia="ru-RU"/>
        </w:rPr>
        <w:t xml:space="preserve"> </w:t>
      </w:r>
      <w:r>
        <w:rPr>
          <w:rFonts w:ascii="Times New Roman" w:hAnsi="Times New Roman" w:cs="Times New Roman"/>
          <w:b/>
          <w:bCs/>
          <w:color w:val="000000"/>
          <w:sz w:val="28"/>
          <w:szCs w:val="28"/>
          <w:lang w:eastAsia="ru-RU"/>
        </w:rPr>
        <w:t>административных</w:t>
      </w:r>
      <w:r w:rsidRPr="00FB1540">
        <w:rPr>
          <w:rFonts w:ascii="Times New Roman" w:hAnsi="Times New Roman" w:cs="Times New Roman"/>
          <w:b/>
          <w:bCs/>
          <w:color w:val="000000"/>
          <w:sz w:val="28"/>
          <w:szCs w:val="28"/>
          <w:lang w:eastAsia="ru-RU"/>
        </w:rPr>
        <w:t xml:space="preserve"> </w:t>
      </w:r>
      <w:r>
        <w:rPr>
          <w:rFonts w:ascii="Times New Roman" w:hAnsi="Times New Roman" w:cs="Times New Roman"/>
          <w:b/>
          <w:bCs/>
          <w:color w:val="000000"/>
          <w:sz w:val="28"/>
          <w:szCs w:val="28"/>
          <w:lang w:eastAsia="ru-RU"/>
        </w:rPr>
        <w:t>процедур</w:t>
      </w:r>
      <w:r w:rsidRPr="00FB1540">
        <w:rPr>
          <w:rFonts w:ascii="Times New Roman" w:hAnsi="Times New Roman" w:cs="Times New Roman"/>
          <w:b/>
          <w:bCs/>
          <w:color w:val="000000"/>
          <w:sz w:val="28"/>
          <w:szCs w:val="28"/>
          <w:lang w:eastAsia="ru-RU"/>
        </w:rPr>
        <w:t xml:space="preserve">, </w:t>
      </w:r>
      <w:r>
        <w:rPr>
          <w:rFonts w:ascii="Times New Roman" w:hAnsi="Times New Roman" w:cs="Times New Roman"/>
          <w:b/>
          <w:bCs/>
          <w:color w:val="000000"/>
          <w:sz w:val="28"/>
          <w:szCs w:val="28"/>
          <w:lang w:eastAsia="ru-RU"/>
        </w:rPr>
        <w:t>требования</w:t>
      </w:r>
      <w:r w:rsidRPr="00FB1540">
        <w:rPr>
          <w:rFonts w:ascii="Times New Roman" w:hAnsi="Times New Roman" w:cs="Times New Roman"/>
          <w:b/>
          <w:bCs/>
          <w:color w:val="000000"/>
          <w:sz w:val="28"/>
          <w:szCs w:val="28"/>
          <w:lang w:eastAsia="ru-RU"/>
        </w:rPr>
        <w:t xml:space="preserve"> </w:t>
      </w:r>
      <w:r>
        <w:rPr>
          <w:rFonts w:ascii="Times New Roman" w:hAnsi="Times New Roman" w:cs="Times New Roman"/>
          <w:b/>
          <w:bCs/>
          <w:color w:val="000000"/>
          <w:sz w:val="28"/>
          <w:szCs w:val="28"/>
          <w:lang w:eastAsia="ru-RU"/>
        </w:rPr>
        <w:t>к</w:t>
      </w:r>
      <w:r w:rsidRPr="00FB1540">
        <w:rPr>
          <w:rFonts w:ascii="Times New Roman" w:hAnsi="Times New Roman" w:cs="Times New Roman"/>
          <w:b/>
          <w:bCs/>
          <w:color w:val="000000"/>
          <w:sz w:val="28"/>
          <w:szCs w:val="28"/>
          <w:lang w:eastAsia="ru-RU"/>
        </w:rPr>
        <w:t xml:space="preserve"> </w:t>
      </w:r>
      <w:r>
        <w:rPr>
          <w:rFonts w:ascii="Times New Roman" w:hAnsi="Times New Roman" w:cs="Times New Roman"/>
          <w:b/>
          <w:bCs/>
          <w:color w:val="000000"/>
          <w:sz w:val="28"/>
          <w:szCs w:val="28"/>
          <w:lang w:eastAsia="ru-RU"/>
        </w:rPr>
        <w:t>порядку их</w:t>
      </w:r>
      <w:r w:rsidRPr="00FB1540">
        <w:rPr>
          <w:rFonts w:ascii="Times New Roman" w:hAnsi="Times New Roman" w:cs="Times New Roman"/>
          <w:b/>
          <w:bCs/>
          <w:color w:val="000000"/>
          <w:sz w:val="28"/>
          <w:szCs w:val="28"/>
          <w:lang w:eastAsia="ru-RU"/>
        </w:rPr>
        <w:t xml:space="preserve"> </w:t>
      </w:r>
      <w:r>
        <w:rPr>
          <w:rFonts w:ascii="Times New Roman" w:hAnsi="Times New Roman" w:cs="Times New Roman"/>
          <w:b/>
          <w:bCs/>
          <w:color w:val="000000"/>
          <w:sz w:val="28"/>
          <w:szCs w:val="28"/>
          <w:lang w:eastAsia="ru-RU"/>
        </w:rPr>
        <w:t>выпол</w:t>
      </w:r>
      <w:r w:rsidR="001A28A3">
        <w:rPr>
          <w:rFonts w:ascii="Times New Roman" w:hAnsi="Times New Roman" w:cs="Times New Roman"/>
          <w:b/>
          <w:bCs/>
          <w:color w:val="000000"/>
          <w:sz w:val="28"/>
          <w:szCs w:val="28"/>
          <w:lang w:eastAsia="ru-RU"/>
        </w:rPr>
        <w:t>нения, в</w:t>
      </w:r>
      <w:r w:rsidRPr="00FB1540">
        <w:rPr>
          <w:rFonts w:ascii="Times New Roman" w:hAnsi="Times New Roman" w:cs="Times New Roman"/>
          <w:b/>
          <w:bCs/>
          <w:color w:val="000000"/>
          <w:sz w:val="28"/>
          <w:szCs w:val="28"/>
          <w:lang w:eastAsia="ru-RU"/>
        </w:rPr>
        <w:t xml:space="preserve"> </w:t>
      </w:r>
      <w:r w:rsidR="001A28A3">
        <w:rPr>
          <w:rFonts w:ascii="Times New Roman" w:hAnsi="Times New Roman" w:cs="Times New Roman"/>
          <w:b/>
          <w:bCs/>
          <w:color w:val="000000"/>
          <w:sz w:val="28"/>
          <w:szCs w:val="28"/>
          <w:lang w:eastAsia="ru-RU"/>
        </w:rPr>
        <w:t>том числе</w:t>
      </w:r>
      <w:r w:rsidRPr="00FB1540">
        <w:rPr>
          <w:rFonts w:ascii="Times New Roman" w:hAnsi="Times New Roman" w:cs="Times New Roman"/>
          <w:b/>
          <w:bCs/>
          <w:color w:val="000000"/>
          <w:sz w:val="28"/>
          <w:szCs w:val="28"/>
          <w:lang w:eastAsia="ru-RU"/>
        </w:rPr>
        <w:t xml:space="preserve"> </w:t>
      </w:r>
      <w:r w:rsidR="001A28A3">
        <w:rPr>
          <w:rFonts w:ascii="Times New Roman" w:hAnsi="Times New Roman" w:cs="Times New Roman"/>
          <w:b/>
          <w:bCs/>
          <w:color w:val="000000"/>
          <w:sz w:val="28"/>
          <w:szCs w:val="28"/>
          <w:lang w:eastAsia="ru-RU"/>
        </w:rPr>
        <w:t>особенности выполнения</w:t>
      </w:r>
      <w:r w:rsidRPr="00FB1540">
        <w:rPr>
          <w:rFonts w:ascii="Times New Roman" w:hAnsi="Times New Roman" w:cs="Times New Roman"/>
          <w:b/>
          <w:bCs/>
          <w:color w:val="000000"/>
          <w:sz w:val="28"/>
          <w:szCs w:val="28"/>
          <w:lang w:eastAsia="ru-RU"/>
        </w:rPr>
        <w:t xml:space="preserve"> </w:t>
      </w:r>
      <w:r w:rsidR="001A28A3">
        <w:rPr>
          <w:rFonts w:ascii="Times New Roman" w:hAnsi="Times New Roman" w:cs="Times New Roman"/>
          <w:b/>
          <w:bCs/>
          <w:color w:val="000000"/>
          <w:sz w:val="28"/>
          <w:szCs w:val="28"/>
          <w:lang w:eastAsia="ru-RU"/>
        </w:rPr>
        <w:t>административных</w:t>
      </w:r>
      <w:r w:rsidRPr="00FB1540">
        <w:rPr>
          <w:rFonts w:ascii="Times New Roman" w:hAnsi="Times New Roman" w:cs="Times New Roman"/>
          <w:b/>
          <w:bCs/>
          <w:color w:val="000000"/>
          <w:sz w:val="28"/>
          <w:szCs w:val="28"/>
          <w:lang w:eastAsia="ru-RU"/>
        </w:rPr>
        <w:t xml:space="preserve"> </w:t>
      </w:r>
      <w:r w:rsidR="001A28A3">
        <w:rPr>
          <w:rFonts w:ascii="Times New Roman" w:hAnsi="Times New Roman" w:cs="Times New Roman"/>
          <w:b/>
          <w:bCs/>
          <w:color w:val="000000"/>
          <w:sz w:val="28"/>
          <w:szCs w:val="28"/>
          <w:lang w:eastAsia="ru-RU"/>
        </w:rPr>
        <w:t>процедур в</w:t>
      </w:r>
      <w:r w:rsidRPr="00FB1540">
        <w:rPr>
          <w:rFonts w:ascii="Times New Roman" w:hAnsi="Times New Roman" w:cs="Times New Roman"/>
          <w:b/>
          <w:bCs/>
          <w:color w:val="000000"/>
          <w:sz w:val="28"/>
          <w:szCs w:val="28"/>
          <w:lang w:eastAsia="ru-RU"/>
        </w:rPr>
        <w:t xml:space="preserve"> </w:t>
      </w:r>
      <w:r w:rsidR="001A28A3">
        <w:rPr>
          <w:rFonts w:ascii="Times New Roman" w:hAnsi="Times New Roman" w:cs="Times New Roman"/>
          <w:b/>
          <w:bCs/>
          <w:color w:val="000000"/>
          <w:sz w:val="28"/>
          <w:szCs w:val="28"/>
          <w:lang w:eastAsia="ru-RU"/>
        </w:rPr>
        <w:t>электронной</w:t>
      </w:r>
      <w:r w:rsidRPr="00FB1540">
        <w:rPr>
          <w:rFonts w:ascii="Times New Roman" w:hAnsi="Times New Roman" w:cs="Times New Roman"/>
          <w:b/>
          <w:bCs/>
          <w:color w:val="000000"/>
          <w:sz w:val="28"/>
          <w:szCs w:val="28"/>
          <w:lang w:eastAsia="ru-RU"/>
        </w:rPr>
        <w:t xml:space="preserve"> </w:t>
      </w:r>
      <w:r w:rsidR="001A28A3">
        <w:rPr>
          <w:rFonts w:ascii="Times New Roman" w:hAnsi="Times New Roman" w:cs="Times New Roman"/>
          <w:b/>
          <w:bCs/>
          <w:color w:val="000000"/>
          <w:sz w:val="28"/>
          <w:szCs w:val="28"/>
          <w:lang w:eastAsia="ru-RU"/>
        </w:rPr>
        <w:t>форме, а также</w:t>
      </w:r>
      <w:r w:rsidRPr="00FB1540">
        <w:rPr>
          <w:rFonts w:ascii="Times New Roman" w:hAnsi="Times New Roman" w:cs="Times New Roman"/>
          <w:b/>
          <w:bCs/>
          <w:color w:val="000000"/>
          <w:sz w:val="28"/>
          <w:szCs w:val="28"/>
          <w:lang w:eastAsia="ru-RU"/>
        </w:rPr>
        <w:t xml:space="preserve"> </w:t>
      </w:r>
      <w:r w:rsidR="001A28A3">
        <w:rPr>
          <w:rFonts w:ascii="Times New Roman" w:hAnsi="Times New Roman" w:cs="Times New Roman"/>
          <w:b/>
          <w:bCs/>
          <w:color w:val="000000"/>
          <w:sz w:val="28"/>
          <w:szCs w:val="28"/>
          <w:lang w:eastAsia="ru-RU"/>
        </w:rPr>
        <w:t>особенности</w:t>
      </w:r>
      <w:r w:rsidRPr="00FB1540">
        <w:rPr>
          <w:rFonts w:ascii="Times New Roman" w:hAnsi="Times New Roman" w:cs="Times New Roman"/>
          <w:b/>
          <w:bCs/>
          <w:color w:val="000000"/>
          <w:sz w:val="28"/>
          <w:szCs w:val="28"/>
          <w:lang w:eastAsia="ru-RU"/>
        </w:rPr>
        <w:t xml:space="preserve"> </w:t>
      </w:r>
      <w:r w:rsidR="001A28A3">
        <w:rPr>
          <w:rFonts w:ascii="Times New Roman" w:hAnsi="Times New Roman" w:cs="Times New Roman"/>
          <w:b/>
          <w:bCs/>
          <w:color w:val="000000"/>
          <w:sz w:val="28"/>
          <w:szCs w:val="28"/>
          <w:lang w:eastAsia="ru-RU"/>
        </w:rPr>
        <w:t>выполнения административных</w:t>
      </w:r>
      <w:r w:rsidRPr="00FB1540">
        <w:rPr>
          <w:rFonts w:ascii="Times New Roman" w:hAnsi="Times New Roman" w:cs="Times New Roman"/>
          <w:b/>
          <w:bCs/>
          <w:color w:val="000000"/>
          <w:sz w:val="28"/>
          <w:szCs w:val="28"/>
          <w:lang w:eastAsia="ru-RU"/>
        </w:rPr>
        <w:t xml:space="preserve"> </w:t>
      </w:r>
      <w:r w:rsidR="001A28A3">
        <w:rPr>
          <w:rFonts w:ascii="Times New Roman" w:hAnsi="Times New Roman" w:cs="Times New Roman"/>
          <w:b/>
          <w:bCs/>
          <w:color w:val="000000"/>
          <w:sz w:val="28"/>
          <w:szCs w:val="28"/>
          <w:lang w:eastAsia="ru-RU"/>
        </w:rPr>
        <w:t>процедур в</w:t>
      </w:r>
      <w:r>
        <w:rPr>
          <w:rFonts w:ascii="Times New Roman" w:hAnsi="Times New Roman" w:cs="Times New Roman"/>
          <w:b/>
          <w:bCs/>
          <w:color w:val="000000"/>
          <w:sz w:val="28"/>
          <w:szCs w:val="28"/>
          <w:lang w:eastAsia="ru-RU"/>
        </w:rPr>
        <w:t xml:space="preserve"> </w:t>
      </w:r>
      <w:r w:rsidR="001A28A3">
        <w:rPr>
          <w:rFonts w:ascii="Times New Roman" w:hAnsi="Times New Roman" w:cs="Times New Roman"/>
          <w:b/>
          <w:bCs/>
          <w:color w:val="000000"/>
          <w:sz w:val="28"/>
          <w:szCs w:val="28"/>
          <w:lang w:eastAsia="ru-RU"/>
        </w:rPr>
        <w:t>многофункциональных</w:t>
      </w:r>
      <w:r>
        <w:rPr>
          <w:rFonts w:ascii="Times New Roman" w:hAnsi="Times New Roman" w:cs="Times New Roman"/>
          <w:b/>
          <w:bCs/>
          <w:color w:val="000000"/>
          <w:sz w:val="28"/>
          <w:szCs w:val="28"/>
          <w:lang w:eastAsia="ru-RU"/>
        </w:rPr>
        <w:t xml:space="preserve"> </w:t>
      </w:r>
      <w:r w:rsidR="001A28A3">
        <w:rPr>
          <w:rFonts w:ascii="Times New Roman" w:hAnsi="Times New Roman" w:cs="Times New Roman"/>
          <w:b/>
          <w:bCs/>
          <w:color w:val="000000"/>
          <w:sz w:val="28"/>
          <w:szCs w:val="28"/>
          <w:lang w:eastAsia="ru-RU"/>
        </w:rPr>
        <w:t>центрах</w:t>
      </w:r>
    </w:p>
    <w:p w:rsidR="006459DE" w:rsidRPr="00DC7F43" w:rsidRDefault="002D255B" w:rsidP="001A28A3">
      <w:pPr>
        <w:spacing w:after="0" w:line="240" w:lineRule="auto"/>
        <w:jc w:val="both"/>
        <w:rPr>
          <w:rFonts w:ascii="Times New Roman" w:hAnsi="Times New Roman" w:cs="Times New Roman"/>
          <w:color w:val="000000"/>
          <w:sz w:val="28"/>
          <w:szCs w:val="28"/>
          <w:lang w:eastAsia="ru-RU"/>
        </w:rPr>
      </w:pPr>
      <w:r w:rsidRPr="00FB1540">
        <w:rPr>
          <w:rFonts w:ascii="Times New Roman" w:hAnsi="Times New Roman" w:cs="Times New Roman"/>
          <w:color w:val="000000"/>
          <w:sz w:val="28"/>
          <w:szCs w:val="28"/>
          <w:lang w:eastAsia="ru-RU"/>
        </w:rPr>
        <w:t> </w:t>
      </w:r>
      <w:r w:rsidR="006459DE" w:rsidRPr="00786EA5">
        <w:rPr>
          <w:rFonts w:ascii="Times New Roman" w:hAnsi="Times New Roman" w:cs="Times New Roman"/>
          <w:b/>
          <w:bCs/>
          <w:color w:val="000000"/>
          <w:sz w:val="24"/>
          <w:szCs w:val="24"/>
          <w:lang w:eastAsia="ru-RU"/>
        </w:rPr>
        <w:t> </w:t>
      </w:r>
    </w:p>
    <w:p w:rsidR="006459DE" w:rsidRPr="00DC7F43" w:rsidRDefault="006459DE" w:rsidP="0066716D">
      <w:pPr>
        <w:spacing w:after="0" w:line="240" w:lineRule="auto"/>
        <w:ind w:firstLine="567"/>
        <w:jc w:val="both"/>
        <w:rPr>
          <w:rFonts w:ascii="Times New Roman" w:hAnsi="Times New Roman" w:cs="Times New Roman"/>
          <w:color w:val="000000"/>
          <w:sz w:val="28"/>
          <w:szCs w:val="28"/>
          <w:lang w:eastAsia="ru-RU"/>
        </w:rPr>
      </w:pPr>
      <w:r w:rsidRPr="00DC7F43">
        <w:rPr>
          <w:rFonts w:ascii="Times New Roman" w:hAnsi="Times New Roman" w:cs="Times New Roman"/>
          <w:b/>
          <w:bCs/>
          <w:color w:val="000000"/>
          <w:sz w:val="28"/>
          <w:szCs w:val="28"/>
          <w:lang w:eastAsia="ru-RU"/>
        </w:rPr>
        <w:t>3.1. Исчерпывающий перечень административных процедур.</w:t>
      </w:r>
    </w:p>
    <w:p w:rsidR="006459DE" w:rsidRPr="00DC7F43" w:rsidRDefault="006459DE" w:rsidP="0066716D">
      <w:pPr>
        <w:spacing w:after="0" w:line="240" w:lineRule="auto"/>
        <w:ind w:firstLine="567"/>
        <w:jc w:val="both"/>
        <w:rPr>
          <w:rFonts w:ascii="Times New Roman" w:hAnsi="Times New Roman" w:cs="Times New Roman"/>
          <w:color w:val="000000"/>
          <w:sz w:val="28"/>
          <w:szCs w:val="28"/>
          <w:lang w:eastAsia="ru-RU"/>
        </w:rPr>
      </w:pPr>
      <w:r w:rsidRPr="00DC7F43">
        <w:rPr>
          <w:rFonts w:ascii="Times New Roman" w:hAnsi="Times New Roman" w:cs="Times New Roman"/>
          <w:color w:val="000000"/>
          <w:sz w:val="28"/>
          <w:szCs w:val="28"/>
          <w:lang w:eastAsia="ru-RU"/>
        </w:rPr>
        <w:t>Предоставление муниципальной услуги включает в себя следующие административные процедуры (Приложение № 3):</w:t>
      </w:r>
    </w:p>
    <w:p w:rsidR="006459DE" w:rsidRPr="00DC7F43" w:rsidRDefault="006459DE" w:rsidP="0066716D">
      <w:pPr>
        <w:shd w:val="clear" w:color="auto" w:fill="FFFFFF"/>
        <w:spacing w:after="0" w:line="240" w:lineRule="auto"/>
        <w:ind w:firstLine="567"/>
        <w:jc w:val="both"/>
        <w:rPr>
          <w:rFonts w:ascii="Times New Roman" w:hAnsi="Times New Roman" w:cs="Times New Roman"/>
          <w:color w:val="000000"/>
          <w:sz w:val="28"/>
          <w:szCs w:val="28"/>
          <w:lang w:eastAsia="ru-RU"/>
        </w:rPr>
      </w:pPr>
      <w:r w:rsidRPr="00DC7F43">
        <w:rPr>
          <w:rFonts w:ascii="Times New Roman" w:hAnsi="Times New Roman" w:cs="Times New Roman"/>
          <w:color w:val="000000"/>
          <w:sz w:val="28"/>
          <w:szCs w:val="28"/>
          <w:lang w:eastAsia="ru-RU"/>
        </w:rPr>
        <w:t>3.1.1. Прием и регистрация запроса, необходимого для предоставления муниципальной услуги;</w:t>
      </w:r>
    </w:p>
    <w:p w:rsidR="006459DE" w:rsidRPr="00DC7F43" w:rsidRDefault="006459DE" w:rsidP="0066716D">
      <w:pPr>
        <w:shd w:val="clear" w:color="auto" w:fill="FFFFFF"/>
        <w:spacing w:after="0" w:line="240" w:lineRule="auto"/>
        <w:ind w:firstLine="567"/>
        <w:jc w:val="both"/>
        <w:rPr>
          <w:rFonts w:ascii="Times New Roman" w:hAnsi="Times New Roman" w:cs="Times New Roman"/>
          <w:color w:val="000000"/>
          <w:sz w:val="28"/>
          <w:szCs w:val="28"/>
          <w:lang w:eastAsia="ru-RU"/>
        </w:rPr>
      </w:pPr>
      <w:r w:rsidRPr="00DC7F43">
        <w:rPr>
          <w:rFonts w:ascii="Times New Roman" w:hAnsi="Times New Roman" w:cs="Times New Roman"/>
          <w:color w:val="000000"/>
          <w:sz w:val="28"/>
          <w:szCs w:val="28"/>
          <w:lang w:eastAsia="ru-RU"/>
        </w:rPr>
        <w:t>3.1.2. Визирование Главой Администрации документов, необходимых для предоставления муниципальной услуги;</w:t>
      </w:r>
    </w:p>
    <w:p w:rsidR="006459DE" w:rsidRPr="00DC7F43" w:rsidRDefault="006459DE" w:rsidP="0066716D">
      <w:pPr>
        <w:shd w:val="clear" w:color="auto" w:fill="FFFFFF"/>
        <w:spacing w:after="0" w:line="240" w:lineRule="auto"/>
        <w:ind w:firstLine="567"/>
        <w:jc w:val="both"/>
        <w:rPr>
          <w:rFonts w:ascii="Times New Roman" w:hAnsi="Times New Roman" w:cs="Times New Roman"/>
          <w:color w:val="000000"/>
          <w:sz w:val="28"/>
          <w:szCs w:val="28"/>
          <w:lang w:eastAsia="ru-RU"/>
        </w:rPr>
      </w:pPr>
      <w:r w:rsidRPr="00DC7F43">
        <w:rPr>
          <w:rFonts w:ascii="Times New Roman" w:hAnsi="Times New Roman" w:cs="Times New Roman"/>
          <w:color w:val="000000"/>
          <w:sz w:val="28"/>
          <w:szCs w:val="28"/>
          <w:lang w:eastAsia="ru-RU"/>
        </w:rPr>
        <w:t>3.1.3. Проверка полноты и достоверности сведений, указанных в представленных документах на присвоение квалификационных категорий спортивных судей;</w:t>
      </w:r>
    </w:p>
    <w:p w:rsidR="006459DE" w:rsidRPr="00DC7F43" w:rsidRDefault="006459DE" w:rsidP="0066716D">
      <w:pPr>
        <w:shd w:val="clear" w:color="auto" w:fill="FFFFFF"/>
        <w:spacing w:after="0" w:line="240" w:lineRule="auto"/>
        <w:ind w:firstLine="567"/>
        <w:jc w:val="both"/>
        <w:rPr>
          <w:rFonts w:ascii="Times New Roman" w:hAnsi="Times New Roman" w:cs="Times New Roman"/>
          <w:color w:val="000000"/>
          <w:sz w:val="28"/>
          <w:szCs w:val="28"/>
          <w:lang w:eastAsia="ru-RU"/>
        </w:rPr>
      </w:pPr>
      <w:r w:rsidRPr="00DC7F43">
        <w:rPr>
          <w:rFonts w:ascii="Times New Roman" w:hAnsi="Times New Roman" w:cs="Times New Roman"/>
          <w:color w:val="000000"/>
          <w:sz w:val="28"/>
          <w:szCs w:val="28"/>
          <w:lang w:eastAsia="ru-RU"/>
        </w:rPr>
        <w:t xml:space="preserve">3.1.4. При </w:t>
      </w:r>
      <w:proofErr w:type="gramStart"/>
      <w:r w:rsidRPr="00DC7F43">
        <w:rPr>
          <w:rFonts w:ascii="Times New Roman" w:hAnsi="Times New Roman" w:cs="Times New Roman"/>
          <w:color w:val="000000"/>
          <w:sz w:val="28"/>
          <w:szCs w:val="28"/>
          <w:lang w:eastAsia="ru-RU"/>
        </w:rPr>
        <w:t>не соответствии</w:t>
      </w:r>
      <w:proofErr w:type="gramEnd"/>
      <w:r w:rsidRPr="00DC7F43">
        <w:rPr>
          <w:rFonts w:ascii="Times New Roman" w:hAnsi="Times New Roman" w:cs="Times New Roman"/>
          <w:color w:val="000000"/>
          <w:sz w:val="28"/>
          <w:szCs w:val="28"/>
          <w:lang w:eastAsia="ru-RU"/>
        </w:rPr>
        <w:t xml:space="preserve"> запроса установленным требованиям, подготовка отказа в предоставлении муниципальной услуги;</w:t>
      </w:r>
    </w:p>
    <w:p w:rsidR="006459DE" w:rsidRPr="00DC7F43" w:rsidRDefault="006459DE" w:rsidP="0066716D">
      <w:pPr>
        <w:shd w:val="clear" w:color="auto" w:fill="FFFFFF"/>
        <w:spacing w:after="0" w:line="240" w:lineRule="auto"/>
        <w:ind w:firstLine="567"/>
        <w:jc w:val="both"/>
        <w:rPr>
          <w:rFonts w:ascii="Times New Roman" w:hAnsi="Times New Roman" w:cs="Times New Roman"/>
          <w:color w:val="000000"/>
          <w:sz w:val="28"/>
          <w:szCs w:val="28"/>
          <w:lang w:eastAsia="ru-RU"/>
        </w:rPr>
      </w:pPr>
      <w:r w:rsidRPr="00DC7F43">
        <w:rPr>
          <w:rFonts w:ascii="Times New Roman" w:hAnsi="Times New Roman" w:cs="Times New Roman"/>
          <w:color w:val="000000"/>
          <w:sz w:val="28"/>
          <w:szCs w:val="28"/>
          <w:lang w:eastAsia="ru-RU"/>
        </w:rPr>
        <w:t>3.1.5. При соответствии запроса установленным требованиям, подготовка постановления Администрации о присвоении квалификационных категорий спортивных судей;</w:t>
      </w:r>
    </w:p>
    <w:p w:rsidR="006459DE" w:rsidRPr="00DC7F43" w:rsidRDefault="006459DE" w:rsidP="0066716D">
      <w:pPr>
        <w:shd w:val="clear" w:color="auto" w:fill="FFFFFF"/>
        <w:spacing w:after="0" w:line="240" w:lineRule="auto"/>
        <w:ind w:firstLine="567"/>
        <w:jc w:val="both"/>
        <w:rPr>
          <w:rFonts w:ascii="Times New Roman" w:hAnsi="Times New Roman" w:cs="Times New Roman"/>
          <w:color w:val="000000"/>
          <w:sz w:val="28"/>
          <w:szCs w:val="28"/>
          <w:lang w:eastAsia="ru-RU"/>
        </w:rPr>
      </w:pPr>
      <w:r w:rsidRPr="00DC7F43">
        <w:rPr>
          <w:rFonts w:ascii="Times New Roman" w:hAnsi="Times New Roman" w:cs="Times New Roman"/>
          <w:color w:val="000000"/>
          <w:sz w:val="28"/>
          <w:szCs w:val="28"/>
          <w:lang w:eastAsia="ru-RU"/>
        </w:rPr>
        <w:t>3.1.6. Направление отказа в предоставлении муниципальной услуги или </w:t>
      </w:r>
      <w:r w:rsidRPr="00DC7F43">
        <w:rPr>
          <w:rFonts w:ascii="Times New Roman" w:hAnsi="Times New Roman" w:cs="Times New Roman"/>
          <w:color w:val="000000"/>
          <w:spacing w:val="-10"/>
          <w:sz w:val="28"/>
          <w:szCs w:val="28"/>
          <w:lang w:eastAsia="ru-RU"/>
        </w:rPr>
        <w:t>информирование Заявителя о подписании постановления Администрации о присвоении </w:t>
      </w:r>
      <w:r w:rsidRPr="00DC7F43">
        <w:rPr>
          <w:rFonts w:ascii="Times New Roman" w:hAnsi="Times New Roman" w:cs="Times New Roman"/>
          <w:color w:val="000000"/>
          <w:sz w:val="28"/>
          <w:szCs w:val="28"/>
          <w:lang w:eastAsia="ru-RU"/>
        </w:rPr>
        <w:t>квалификационных категорий спортивных судей.</w:t>
      </w:r>
    </w:p>
    <w:p w:rsidR="00DC7F43" w:rsidRDefault="006459DE" w:rsidP="00DC7F43">
      <w:pPr>
        <w:shd w:val="clear" w:color="auto" w:fill="FFFFFF"/>
        <w:spacing w:after="0" w:line="240" w:lineRule="auto"/>
        <w:ind w:firstLine="567"/>
        <w:jc w:val="both"/>
        <w:rPr>
          <w:rFonts w:ascii="Times New Roman" w:hAnsi="Times New Roman" w:cs="Times New Roman"/>
          <w:color w:val="000000"/>
          <w:sz w:val="28"/>
          <w:szCs w:val="28"/>
          <w:lang w:eastAsia="ru-RU"/>
        </w:rPr>
      </w:pPr>
      <w:r w:rsidRPr="00DC7F43">
        <w:rPr>
          <w:rFonts w:ascii="Times New Roman" w:hAnsi="Times New Roman" w:cs="Times New Roman"/>
          <w:b/>
          <w:bCs/>
          <w:color w:val="000000"/>
          <w:sz w:val="28"/>
          <w:szCs w:val="28"/>
          <w:lang w:eastAsia="ru-RU"/>
        </w:rPr>
        <w:t xml:space="preserve">3.2. </w:t>
      </w:r>
      <w:r w:rsidR="002D797E">
        <w:rPr>
          <w:rFonts w:ascii="Times New Roman" w:hAnsi="Times New Roman" w:cs="Times New Roman"/>
          <w:b/>
          <w:bCs/>
          <w:color w:val="000000"/>
          <w:sz w:val="28"/>
          <w:szCs w:val="28"/>
          <w:lang w:eastAsia="ru-RU"/>
        </w:rPr>
        <w:t>Прием и регистрация представления и прилагаемых документов.</w:t>
      </w:r>
    </w:p>
    <w:p w:rsidR="00DC7F43" w:rsidRPr="00DC7F43" w:rsidRDefault="00DC7F43" w:rsidP="00DC7F43">
      <w:pPr>
        <w:shd w:val="clear" w:color="auto" w:fill="FFFFFF"/>
        <w:spacing w:after="0" w:line="24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3.2.1. </w:t>
      </w:r>
      <w:r w:rsidRPr="00DC7F43">
        <w:rPr>
          <w:rFonts w:ascii="Times New Roman" w:hAnsi="Times New Roman" w:cs="Times New Roman"/>
          <w:color w:val="000000"/>
          <w:sz w:val="28"/>
          <w:szCs w:val="28"/>
          <w:lang w:eastAsia="ru-RU"/>
        </w:rPr>
        <w:t>Предоставление муниципальной услуги включает в себя следующие административные процедуры:</w:t>
      </w:r>
    </w:p>
    <w:p w:rsidR="00DC7F43" w:rsidRPr="00DC7F43" w:rsidRDefault="00DC7F43" w:rsidP="00DC7F43">
      <w:pPr>
        <w:spacing w:after="0" w:line="240" w:lineRule="auto"/>
        <w:ind w:firstLine="567"/>
        <w:jc w:val="both"/>
        <w:rPr>
          <w:rFonts w:ascii="Times New Roman" w:hAnsi="Times New Roman" w:cs="Times New Roman"/>
          <w:color w:val="000000"/>
          <w:sz w:val="28"/>
          <w:szCs w:val="28"/>
          <w:lang w:eastAsia="ru-RU"/>
        </w:rPr>
      </w:pPr>
      <w:r w:rsidRPr="00DC7F43">
        <w:rPr>
          <w:rFonts w:ascii="Times New Roman" w:hAnsi="Times New Roman" w:cs="Times New Roman"/>
          <w:color w:val="000000"/>
          <w:sz w:val="28"/>
          <w:szCs w:val="28"/>
          <w:lang w:eastAsia="ru-RU"/>
        </w:rPr>
        <w:t>1) прием заявления и документов от заявителя и сверка копий документов с их подлинниками;</w:t>
      </w:r>
    </w:p>
    <w:p w:rsidR="00DC7F43" w:rsidRPr="00DC7F43" w:rsidRDefault="00DC7F43" w:rsidP="00DC7F43">
      <w:pPr>
        <w:spacing w:after="0" w:line="240" w:lineRule="auto"/>
        <w:ind w:firstLine="567"/>
        <w:jc w:val="both"/>
        <w:rPr>
          <w:rFonts w:ascii="Times New Roman" w:hAnsi="Times New Roman" w:cs="Times New Roman"/>
          <w:color w:val="000000"/>
          <w:sz w:val="28"/>
          <w:szCs w:val="28"/>
          <w:lang w:eastAsia="ru-RU"/>
        </w:rPr>
      </w:pPr>
      <w:r w:rsidRPr="00DC7F43">
        <w:rPr>
          <w:rFonts w:ascii="Times New Roman" w:hAnsi="Times New Roman" w:cs="Times New Roman"/>
          <w:color w:val="000000"/>
          <w:sz w:val="28"/>
          <w:szCs w:val="28"/>
          <w:lang w:eastAsia="ru-RU"/>
        </w:rPr>
        <w:t>2) определение права заявителя на получение муниципальной услуги;</w:t>
      </w:r>
    </w:p>
    <w:p w:rsidR="00DC7F43" w:rsidRPr="00DC7F43" w:rsidRDefault="00DC7F43" w:rsidP="00DC7F43">
      <w:pPr>
        <w:spacing w:after="0" w:line="240" w:lineRule="auto"/>
        <w:ind w:firstLine="567"/>
        <w:jc w:val="both"/>
        <w:rPr>
          <w:rFonts w:ascii="Times New Roman" w:hAnsi="Times New Roman" w:cs="Times New Roman"/>
          <w:color w:val="000000"/>
          <w:sz w:val="28"/>
          <w:szCs w:val="28"/>
          <w:lang w:eastAsia="ru-RU"/>
        </w:rPr>
      </w:pPr>
      <w:r w:rsidRPr="00DC7F43">
        <w:rPr>
          <w:rFonts w:ascii="Times New Roman" w:hAnsi="Times New Roman" w:cs="Times New Roman"/>
          <w:color w:val="000000"/>
          <w:sz w:val="28"/>
          <w:szCs w:val="28"/>
          <w:lang w:eastAsia="ru-RU"/>
        </w:rPr>
        <w:t>3) принятие постановления Администрации о присвоении квалификационной категории либо постановления Администрации об отказе в присвоении квалификационной категории с указанием оснований для отказа.</w:t>
      </w:r>
    </w:p>
    <w:p w:rsidR="00DC7F43" w:rsidRDefault="00DC7F43" w:rsidP="00DC7F43">
      <w:pPr>
        <w:spacing w:after="0" w:line="240" w:lineRule="auto"/>
        <w:ind w:firstLine="567"/>
        <w:jc w:val="both"/>
        <w:rPr>
          <w:rFonts w:ascii="Times New Roman" w:hAnsi="Times New Roman" w:cs="Times New Roman"/>
          <w:color w:val="000000"/>
          <w:sz w:val="28"/>
          <w:szCs w:val="28"/>
          <w:lang w:eastAsia="ru-RU"/>
        </w:rPr>
      </w:pPr>
      <w:r w:rsidRPr="00DC7F43">
        <w:rPr>
          <w:rFonts w:ascii="Times New Roman" w:hAnsi="Times New Roman" w:cs="Times New Roman"/>
          <w:color w:val="000000"/>
          <w:sz w:val="28"/>
          <w:szCs w:val="28"/>
          <w:lang w:eastAsia="ru-RU"/>
        </w:rPr>
        <w:lastRenderedPageBreak/>
        <w:t>Прием документов от заявителя и сверка копий документов с их подлинниками</w:t>
      </w:r>
      <w:r>
        <w:rPr>
          <w:rFonts w:ascii="Times New Roman" w:hAnsi="Times New Roman" w:cs="Times New Roman"/>
          <w:color w:val="000000"/>
          <w:sz w:val="28"/>
          <w:szCs w:val="28"/>
          <w:lang w:eastAsia="ru-RU"/>
        </w:rPr>
        <w:t xml:space="preserve">. </w:t>
      </w:r>
    </w:p>
    <w:p w:rsidR="00DC7F43" w:rsidRPr="00DC7F43" w:rsidRDefault="00DC7F43" w:rsidP="00DC7F43">
      <w:pPr>
        <w:spacing w:after="0" w:line="240" w:lineRule="auto"/>
        <w:ind w:firstLine="567"/>
        <w:jc w:val="both"/>
        <w:rPr>
          <w:rFonts w:ascii="Times New Roman" w:hAnsi="Times New Roman" w:cs="Times New Roman"/>
          <w:color w:val="000000"/>
          <w:sz w:val="28"/>
          <w:szCs w:val="28"/>
          <w:lang w:eastAsia="ru-RU"/>
        </w:rPr>
      </w:pPr>
      <w:r w:rsidRPr="00DC7F43">
        <w:rPr>
          <w:rFonts w:ascii="Times New Roman" w:hAnsi="Times New Roman" w:cs="Times New Roman"/>
          <w:color w:val="000000"/>
          <w:sz w:val="28"/>
          <w:szCs w:val="28"/>
          <w:lang w:eastAsia="ru-RU"/>
        </w:rPr>
        <w:t>3</w:t>
      </w:r>
      <w:r>
        <w:rPr>
          <w:rFonts w:ascii="Times New Roman" w:hAnsi="Times New Roman" w:cs="Times New Roman"/>
          <w:color w:val="000000"/>
          <w:sz w:val="28"/>
          <w:szCs w:val="28"/>
          <w:lang w:eastAsia="ru-RU"/>
        </w:rPr>
        <w:t>.2.2</w:t>
      </w:r>
      <w:r w:rsidRPr="00DC7F43">
        <w:rPr>
          <w:rFonts w:ascii="Times New Roman" w:hAnsi="Times New Roman" w:cs="Times New Roman"/>
          <w:color w:val="000000"/>
          <w:sz w:val="28"/>
          <w:szCs w:val="28"/>
          <w:lang w:eastAsia="ru-RU"/>
        </w:rPr>
        <w:t>. Основанием для начала административной процедуры является обращение заявителя с представлением и документами, указанными в пункте 10 настоящего регламента, в письменной форме либо путем направления таких документов в электронной форме.</w:t>
      </w:r>
    </w:p>
    <w:p w:rsidR="00DC7F43" w:rsidRPr="00DC7F43" w:rsidRDefault="00DC7F43" w:rsidP="00DC7F43">
      <w:pPr>
        <w:spacing w:after="0" w:line="240" w:lineRule="auto"/>
        <w:ind w:firstLine="567"/>
        <w:jc w:val="both"/>
        <w:rPr>
          <w:rFonts w:ascii="Times New Roman" w:hAnsi="Times New Roman" w:cs="Times New Roman"/>
          <w:color w:val="000000"/>
          <w:sz w:val="28"/>
          <w:szCs w:val="28"/>
          <w:lang w:eastAsia="ru-RU"/>
        </w:rPr>
      </w:pPr>
      <w:r w:rsidRPr="00DC7F43">
        <w:rPr>
          <w:rFonts w:ascii="Times New Roman" w:hAnsi="Times New Roman" w:cs="Times New Roman"/>
          <w:color w:val="000000"/>
          <w:sz w:val="28"/>
          <w:szCs w:val="28"/>
          <w:lang w:eastAsia="ru-RU"/>
        </w:rPr>
        <w:t>Для получения муниципальный услуги заявитель обращается непосредственно в Администрацию, в том числе посредством Единого, Регионального порталов или МФЦ.</w:t>
      </w:r>
    </w:p>
    <w:p w:rsidR="00DC7F43" w:rsidRPr="00DC7F43" w:rsidRDefault="00DC7F43" w:rsidP="00DC7F43">
      <w:pPr>
        <w:spacing w:after="0" w:line="240" w:lineRule="auto"/>
        <w:ind w:firstLine="567"/>
        <w:jc w:val="both"/>
        <w:rPr>
          <w:rFonts w:ascii="Times New Roman" w:hAnsi="Times New Roman" w:cs="Times New Roman"/>
          <w:color w:val="000000"/>
          <w:sz w:val="28"/>
          <w:szCs w:val="28"/>
          <w:lang w:eastAsia="ru-RU"/>
        </w:rPr>
      </w:pPr>
      <w:r w:rsidRPr="00DC7F43">
        <w:rPr>
          <w:rFonts w:ascii="Times New Roman" w:hAnsi="Times New Roman" w:cs="Times New Roman"/>
          <w:color w:val="000000"/>
          <w:sz w:val="28"/>
          <w:szCs w:val="28"/>
          <w:lang w:eastAsia="ru-RU"/>
        </w:rPr>
        <w:t>Квалификационная категория спортивного судьи "спортивный судья третьей категории" присваивается кандидатам, достигшим возраста 16 лет, после выполнения требований к сдаче квалификационного зачета (экзамена).</w:t>
      </w:r>
    </w:p>
    <w:p w:rsidR="00DC7F43" w:rsidRPr="00DC7F43" w:rsidRDefault="00DC7F43" w:rsidP="00DC7F43">
      <w:pPr>
        <w:spacing w:after="0" w:line="240" w:lineRule="auto"/>
        <w:ind w:firstLine="567"/>
        <w:jc w:val="both"/>
        <w:rPr>
          <w:rFonts w:ascii="Times New Roman" w:hAnsi="Times New Roman" w:cs="Times New Roman"/>
          <w:color w:val="000000"/>
          <w:sz w:val="28"/>
          <w:szCs w:val="28"/>
          <w:lang w:eastAsia="ru-RU"/>
        </w:rPr>
      </w:pPr>
      <w:r w:rsidRPr="00DC7F43">
        <w:rPr>
          <w:rFonts w:ascii="Times New Roman" w:hAnsi="Times New Roman" w:cs="Times New Roman"/>
          <w:color w:val="000000"/>
          <w:sz w:val="28"/>
          <w:szCs w:val="28"/>
          <w:lang w:eastAsia="ru-RU"/>
        </w:rPr>
        <w:t>Квалификационная категория спортивного судьи "спортивный судья второй категории" присваивается кандидатам:</w:t>
      </w:r>
    </w:p>
    <w:p w:rsidR="00DC7F43" w:rsidRPr="00DC7F43" w:rsidRDefault="00DC7F43" w:rsidP="00DC7F43">
      <w:pPr>
        <w:spacing w:after="0" w:line="240" w:lineRule="auto"/>
        <w:ind w:firstLine="567"/>
        <w:jc w:val="both"/>
        <w:rPr>
          <w:rFonts w:ascii="Times New Roman" w:hAnsi="Times New Roman" w:cs="Times New Roman"/>
          <w:color w:val="000000"/>
          <w:sz w:val="28"/>
          <w:szCs w:val="28"/>
          <w:lang w:eastAsia="ru-RU"/>
        </w:rPr>
      </w:pPr>
      <w:r w:rsidRPr="00DC7F43">
        <w:rPr>
          <w:rFonts w:ascii="Times New Roman" w:hAnsi="Times New Roman" w:cs="Times New Roman"/>
          <w:color w:val="000000"/>
          <w:sz w:val="28"/>
          <w:szCs w:val="28"/>
          <w:lang w:eastAsia="ru-RU"/>
        </w:rPr>
        <w:t>- имеющим третью категорию, но не ранее чем через 1 год со дня присвоения такой категории;</w:t>
      </w:r>
    </w:p>
    <w:p w:rsidR="00DC7F43" w:rsidRPr="00DC7F43" w:rsidRDefault="00DC7F43" w:rsidP="00DC7F43">
      <w:pPr>
        <w:spacing w:after="0" w:line="240" w:lineRule="auto"/>
        <w:ind w:firstLine="567"/>
        <w:jc w:val="both"/>
        <w:rPr>
          <w:rFonts w:ascii="Times New Roman" w:hAnsi="Times New Roman" w:cs="Times New Roman"/>
          <w:color w:val="000000"/>
          <w:sz w:val="28"/>
          <w:szCs w:val="28"/>
          <w:lang w:eastAsia="ru-RU"/>
        </w:rPr>
      </w:pPr>
      <w:r w:rsidRPr="00DC7F43">
        <w:rPr>
          <w:rFonts w:ascii="Times New Roman" w:hAnsi="Times New Roman" w:cs="Times New Roman"/>
          <w:color w:val="000000"/>
          <w:sz w:val="28"/>
          <w:szCs w:val="28"/>
          <w:lang w:eastAsia="ru-RU"/>
        </w:rPr>
        <w:t xml:space="preserve">- </w:t>
      </w:r>
      <w:proofErr w:type="gramStart"/>
      <w:r w:rsidRPr="00DC7F43">
        <w:rPr>
          <w:rFonts w:ascii="Times New Roman" w:hAnsi="Times New Roman" w:cs="Times New Roman"/>
          <w:color w:val="000000"/>
          <w:sz w:val="28"/>
          <w:szCs w:val="28"/>
          <w:lang w:eastAsia="ru-RU"/>
        </w:rPr>
        <w:t>имеющим</w:t>
      </w:r>
      <w:proofErr w:type="gramEnd"/>
      <w:r w:rsidRPr="00DC7F43">
        <w:rPr>
          <w:rFonts w:ascii="Times New Roman" w:hAnsi="Times New Roman" w:cs="Times New Roman"/>
          <w:color w:val="000000"/>
          <w:sz w:val="28"/>
          <w:szCs w:val="28"/>
          <w:lang w:eastAsia="ru-RU"/>
        </w:rPr>
        <w:t xml:space="preserve"> спортивное звание "мастер спорта России международного класса", "гроссмейстер России" или "мастер спорта России" по соответствующему виду спорта.</w:t>
      </w:r>
    </w:p>
    <w:p w:rsidR="00DC7F43" w:rsidRPr="00DC7F43" w:rsidRDefault="00DC7F43" w:rsidP="00DC7F43">
      <w:pPr>
        <w:spacing w:after="0" w:line="24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3.2.3</w:t>
      </w:r>
      <w:r w:rsidRPr="00DC7F43">
        <w:rPr>
          <w:rFonts w:ascii="Times New Roman" w:hAnsi="Times New Roman" w:cs="Times New Roman"/>
          <w:color w:val="000000"/>
          <w:sz w:val="28"/>
          <w:szCs w:val="28"/>
          <w:lang w:eastAsia="ru-RU"/>
        </w:rPr>
        <w:t>. Регистрация заявления, представленного в Администрацию в письменной форме на личном приеме, осуществляется в день обращения к должностному лицу Администрации с выдачей заявителю (представителю заявителя) расписки в получении заявления и приложенных к нему документов с указанием их перечня, даты и времени их получения.</w:t>
      </w:r>
    </w:p>
    <w:p w:rsidR="00DC7F43" w:rsidRPr="00DC7F43" w:rsidRDefault="00DC7F43" w:rsidP="00DC7F43">
      <w:pPr>
        <w:spacing w:after="0" w:line="240" w:lineRule="auto"/>
        <w:ind w:firstLine="567"/>
        <w:jc w:val="both"/>
        <w:rPr>
          <w:rFonts w:ascii="Times New Roman" w:hAnsi="Times New Roman" w:cs="Times New Roman"/>
          <w:color w:val="000000"/>
          <w:sz w:val="28"/>
          <w:szCs w:val="28"/>
          <w:lang w:eastAsia="ru-RU"/>
        </w:rPr>
      </w:pPr>
      <w:r w:rsidRPr="00DC7F43">
        <w:rPr>
          <w:rFonts w:ascii="Times New Roman" w:hAnsi="Times New Roman" w:cs="Times New Roman"/>
          <w:color w:val="000000"/>
          <w:sz w:val="28"/>
          <w:szCs w:val="28"/>
          <w:lang w:eastAsia="ru-RU"/>
        </w:rPr>
        <w:t>Регистрация заявления, направленного заявителем (представителем заявителя) по почте, через МФЦ или в форме электронного документа, осуществляется в день поступления в Администрацию или МФЦ.</w:t>
      </w:r>
    </w:p>
    <w:p w:rsidR="00DC7F43" w:rsidRPr="00DC7F43" w:rsidRDefault="00DC7F43" w:rsidP="00DC7F43">
      <w:pPr>
        <w:spacing w:after="0" w:line="240" w:lineRule="auto"/>
        <w:ind w:firstLine="567"/>
        <w:jc w:val="both"/>
        <w:rPr>
          <w:rFonts w:ascii="Times New Roman" w:hAnsi="Times New Roman" w:cs="Times New Roman"/>
          <w:color w:val="000000"/>
          <w:sz w:val="28"/>
          <w:szCs w:val="28"/>
          <w:lang w:eastAsia="ru-RU"/>
        </w:rPr>
      </w:pPr>
      <w:r w:rsidRPr="00DC7F43">
        <w:rPr>
          <w:rFonts w:ascii="Times New Roman" w:hAnsi="Times New Roman" w:cs="Times New Roman"/>
          <w:color w:val="000000"/>
          <w:sz w:val="28"/>
          <w:szCs w:val="28"/>
          <w:lang w:eastAsia="ru-RU"/>
        </w:rPr>
        <w:t>В случае поступления заявления в Администрацию в выходной или праздничный день регистрация заявления осуществляется в первый, следующий за ним, рабочий день.</w:t>
      </w:r>
    </w:p>
    <w:p w:rsidR="00DC7F43" w:rsidRPr="00DC7F43" w:rsidRDefault="00DC7F43" w:rsidP="00DC7F43">
      <w:pPr>
        <w:spacing w:after="0" w:line="240" w:lineRule="auto"/>
        <w:ind w:firstLine="567"/>
        <w:jc w:val="both"/>
        <w:rPr>
          <w:rFonts w:ascii="Times New Roman" w:hAnsi="Times New Roman" w:cs="Times New Roman"/>
          <w:color w:val="000000"/>
          <w:sz w:val="28"/>
          <w:szCs w:val="28"/>
          <w:lang w:eastAsia="ru-RU"/>
        </w:rPr>
      </w:pPr>
      <w:r w:rsidRPr="00DC7F43">
        <w:rPr>
          <w:rFonts w:ascii="Times New Roman" w:hAnsi="Times New Roman" w:cs="Times New Roman"/>
          <w:color w:val="000000"/>
          <w:sz w:val="28"/>
          <w:szCs w:val="28"/>
          <w:lang w:eastAsia="ru-RU"/>
        </w:rPr>
        <w:t>В случае поступления заявления через МФЦ, сотрудник МФЦ не позднее следующего дня со дня поступления заявления в МФЦ, направляет данное заявление в Администрацию.</w:t>
      </w:r>
    </w:p>
    <w:p w:rsidR="00DC7F43" w:rsidRPr="00DC7F43" w:rsidRDefault="00DC7F43" w:rsidP="00DC7F43">
      <w:pPr>
        <w:spacing w:after="0" w:line="240" w:lineRule="auto"/>
        <w:ind w:firstLine="567"/>
        <w:jc w:val="both"/>
        <w:rPr>
          <w:rFonts w:ascii="Times New Roman" w:hAnsi="Times New Roman" w:cs="Times New Roman"/>
          <w:color w:val="000000"/>
          <w:sz w:val="28"/>
          <w:szCs w:val="28"/>
          <w:lang w:eastAsia="ru-RU"/>
        </w:rPr>
      </w:pPr>
      <w:r w:rsidRPr="00DC7F43">
        <w:rPr>
          <w:rFonts w:ascii="Times New Roman" w:hAnsi="Times New Roman" w:cs="Times New Roman"/>
          <w:color w:val="000000"/>
          <w:sz w:val="28"/>
          <w:szCs w:val="28"/>
          <w:lang w:eastAsia="ru-RU"/>
        </w:rPr>
        <w:t>Регистрация заявления, представленных (направленных) заявителем (представителем заявителя), осуществляется должностными лицами Администрации, ответственными за выполнение административной процедуры по приему и регистрации документов при предоставлении муниципальной услуги.</w:t>
      </w:r>
    </w:p>
    <w:p w:rsidR="00DC7F43" w:rsidRPr="00DC7F43" w:rsidRDefault="00DC7F43" w:rsidP="00DC7F43">
      <w:pPr>
        <w:spacing w:after="0" w:line="24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3.2.4</w:t>
      </w:r>
      <w:r w:rsidRPr="00DC7F43">
        <w:rPr>
          <w:rFonts w:ascii="Times New Roman" w:hAnsi="Times New Roman" w:cs="Times New Roman"/>
          <w:color w:val="000000"/>
          <w:sz w:val="28"/>
          <w:szCs w:val="28"/>
          <w:lang w:eastAsia="ru-RU"/>
        </w:rPr>
        <w:t xml:space="preserve">. При приеме представления о предоставления муниципальной услуги и документов, указанных в пункте </w:t>
      </w:r>
      <w:r>
        <w:rPr>
          <w:rFonts w:ascii="Times New Roman" w:hAnsi="Times New Roman" w:cs="Times New Roman"/>
          <w:color w:val="000000"/>
          <w:sz w:val="28"/>
          <w:szCs w:val="28"/>
          <w:lang w:eastAsia="ru-RU"/>
        </w:rPr>
        <w:t>2.6</w:t>
      </w:r>
      <w:r w:rsidRPr="00B45584">
        <w:rPr>
          <w:rFonts w:ascii="Times New Roman" w:hAnsi="Times New Roman" w:cs="Times New Roman"/>
          <w:color w:val="000000"/>
          <w:sz w:val="28"/>
          <w:szCs w:val="28"/>
          <w:lang w:eastAsia="ru-RU"/>
        </w:rPr>
        <w:t>.</w:t>
      </w:r>
      <w:r>
        <w:rPr>
          <w:rFonts w:ascii="Times New Roman" w:hAnsi="Times New Roman" w:cs="Times New Roman"/>
          <w:color w:val="000000"/>
          <w:sz w:val="28"/>
          <w:szCs w:val="28"/>
          <w:lang w:eastAsia="ru-RU"/>
        </w:rPr>
        <w:t>4</w:t>
      </w:r>
      <w:r w:rsidRPr="00DC7F43">
        <w:rPr>
          <w:rFonts w:ascii="Times New Roman" w:hAnsi="Times New Roman" w:cs="Times New Roman"/>
          <w:color w:val="000000"/>
          <w:sz w:val="28"/>
          <w:szCs w:val="28"/>
          <w:lang w:eastAsia="ru-RU"/>
        </w:rPr>
        <w:t xml:space="preserve"> настоящего регламента, специалист Администрации или МФЦ:</w:t>
      </w:r>
    </w:p>
    <w:p w:rsidR="00DC7F43" w:rsidRPr="00DC7F43" w:rsidRDefault="00DC7F43" w:rsidP="00DC7F43">
      <w:pPr>
        <w:spacing w:after="0" w:line="240" w:lineRule="auto"/>
        <w:ind w:firstLine="567"/>
        <w:jc w:val="both"/>
        <w:rPr>
          <w:rFonts w:ascii="Times New Roman" w:hAnsi="Times New Roman" w:cs="Times New Roman"/>
          <w:color w:val="000000"/>
          <w:sz w:val="28"/>
          <w:szCs w:val="28"/>
          <w:lang w:eastAsia="ru-RU"/>
        </w:rPr>
      </w:pPr>
      <w:r w:rsidRPr="00DC7F43">
        <w:rPr>
          <w:rFonts w:ascii="Times New Roman" w:hAnsi="Times New Roman" w:cs="Times New Roman"/>
          <w:color w:val="000000"/>
          <w:sz w:val="28"/>
          <w:szCs w:val="28"/>
          <w:lang w:eastAsia="ru-RU"/>
        </w:rPr>
        <w:t>- сверяет данные представленных документов с данными, указанными в представлении;</w:t>
      </w:r>
    </w:p>
    <w:p w:rsidR="00DC7F43" w:rsidRPr="00DC7F43" w:rsidRDefault="00DC7F43" w:rsidP="00DC7F43">
      <w:pPr>
        <w:spacing w:after="0" w:line="240" w:lineRule="auto"/>
        <w:ind w:firstLine="567"/>
        <w:jc w:val="both"/>
        <w:rPr>
          <w:rFonts w:ascii="Times New Roman" w:hAnsi="Times New Roman" w:cs="Times New Roman"/>
          <w:color w:val="000000"/>
          <w:sz w:val="28"/>
          <w:szCs w:val="28"/>
          <w:lang w:eastAsia="ru-RU"/>
        </w:rPr>
      </w:pPr>
      <w:r w:rsidRPr="00DC7F43">
        <w:rPr>
          <w:rFonts w:ascii="Times New Roman" w:hAnsi="Times New Roman" w:cs="Times New Roman"/>
          <w:color w:val="000000"/>
          <w:sz w:val="28"/>
          <w:szCs w:val="28"/>
          <w:lang w:eastAsia="ru-RU"/>
        </w:rPr>
        <w:t xml:space="preserve">- проверяет комплектность документов, правильность оформления и содержание представленных документов, соответствие сведений, </w:t>
      </w:r>
      <w:r w:rsidRPr="00DC7F43">
        <w:rPr>
          <w:rFonts w:ascii="Times New Roman" w:hAnsi="Times New Roman" w:cs="Times New Roman"/>
          <w:color w:val="000000"/>
          <w:sz w:val="28"/>
          <w:szCs w:val="28"/>
          <w:lang w:eastAsia="ru-RU"/>
        </w:rPr>
        <w:lastRenderedPageBreak/>
        <w:t>содержащихся в разных документах, сверяет копии документов с их подлинниками;</w:t>
      </w:r>
    </w:p>
    <w:p w:rsidR="00DC7F43" w:rsidRPr="00DC7F43" w:rsidRDefault="00DC7F43" w:rsidP="00DC7F43">
      <w:pPr>
        <w:spacing w:after="0" w:line="240" w:lineRule="auto"/>
        <w:ind w:firstLine="567"/>
        <w:jc w:val="both"/>
        <w:rPr>
          <w:rFonts w:ascii="Times New Roman" w:hAnsi="Times New Roman" w:cs="Times New Roman"/>
          <w:color w:val="000000"/>
          <w:sz w:val="28"/>
          <w:szCs w:val="28"/>
          <w:lang w:eastAsia="ru-RU"/>
        </w:rPr>
      </w:pPr>
      <w:r w:rsidRPr="00DC7F43">
        <w:rPr>
          <w:rFonts w:ascii="Times New Roman" w:hAnsi="Times New Roman" w:cs="Times New Roman"/>
          <w:color w:val="000000"/>
          <w:sz w:val="28"/>
          <w:szCs w:val="28"/>
          <w:lang w:eastAsia="ru-RU"/>
        </w:rPr>
        <w:t>- снимает копии с документов в случае, если представлены подлинники документов (при необходимости);</w:t>
      </w:r>
    </w:p>
    <w:p w:rsidR="00DC7F43" w:rsidRPr="00DC7F43" w:rsidRDefault="00DC7F43" w:rsidP="00DC7F43">
      <w:pPr>
        <w:spacing w:after="0" w:line="240" w:lineRule="auto"/>
        <w:ind w:firstLine="567"/>
        <w:jc w:val="both"/>
        <w:rPr>
          <w:rFonts w:ascii="Times New Roman" w:hAnsi="Times New Roman" w:cs="Times New Roman"/>
          <w:color w:val="000000"/>
          <w:sz w:val="28"/>
          <w:szCs w:val="28"/>
          <w:lang w:eastAsia="ru-RU"/>
        </w:rPr>
      </w:pPr>
      <w:r w:rsidRPr="00DC7F43">
        <w:rPr>
          <w:rFonts w:ascii="Times New Roman" w:hAnsi="Times New Roman" w:cs="Times New Roman"/>
          <w:color w:val="000000"/>
          <w:sz w:val="28"/>
          <w:szCs w:val="28"/>
          <w:lang w:eastAsia="ru-RU"/>
        </w:rPr>
        <w:t>- заверяет копии документов, подлинники документов возвращает заявителю;</w:t>
      </w:r>
    </w:p>
    <w:p w:rsidR="00DC7F43" w:rsidRPr="00DC7F43" w:rsidRDefault="00DC7F43" w:rsidP="00DC7F43">
      <w:pPr>
        <w:spacing w:after="0" w:line="240" w:lineRule="auto"/>
        <w:ind w:firstLine="567"/>
        <w:jc w:val="both"/>
        <w:rPr>
          <w:rFonts w:ascii="Times New Roman" w:hAnsi="Times New Roman" w:cs="Times New Roman"/>
          <w:color w:val="000000"/>
          <w:sz w:val="28"/>
          <w:szCs w:val="28"/>
          <w:lang w:eastAsia="ru-RU"/>
        </w:rPr>
      </w:pPr>
      <w:r w:rsidRPr="00DC7F43">
        <w:rPr>
          <w:rFonts w:ascii="Times New Roman" w:hAnsi="Times New Roman" w:cs="Times New Roman"/>
          <w:color w:val="000000"/>
          <w:sz w:val="28"/>
          <w:szCs w:val="28"/>
          <w:lang w:eastAsia="ru-RU"/>
        </w:rPr>
        <w:t>Специалист Администрации, ответственный за прием и регистрацию документов, или специалист МФЦ, несет ответственность за нарушение режима защиты, обработки и порядка использования информации, содержащей персональные данные заявителя, в соответствии с законодательством Российской Федерации.</w:t>
      </w:r>
    </w:p>
    <w:p w:rsidR="00DC7F43" w:rsidRPr="00DC7F43" w:rsidRDefault="00DC7F43" w:rsidP="00DC7F43">
      <w:pPr>
        <w:spacing w:after="0" w:line="240" w:lineRule="auto"/>
        <w:ind w:firstLine="567"/>
        <w:jc w:val="both"/>
        <w:rPr>
          <w:rFonts w:ascii="Times New Roman" w:hAnsi="Times New Roman" w:cs="Times New Roman"/>
          <w:color w:val="000000"/>
          <w:sz w:val="28"/>
          <w:szCs w:val="28"/>
          <w:lang w:eastAsia="ru-RU"/>
        </w:rPr>
      </w:pPr>
      <w:r w:rsidRPr="00DC7F43">
        <w:rPr>
          <w:rFonts w:ascii="Times New Roman" w:hAnsi="Times New Roman" w:cs="Times New Roman"/>
          <w:color w:val="000000"/>
          <w:sz w:val="28"/>
          <w:szCs w:val="28"/>
          <w:lang w:eastAsia="ru-RU"/>
        </w:rPr>
        <w:t>При обработке персональных данных заявителя специалист Администрации, ответственный за прием и регистрацию документов, или специалист МФЦ обязан принимать необходимые организационные и технические меры для защиты персональных данных от несанкционированного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w:t>
      </w:r>
    </w:p>
    <w:p w:rsidR="00B81364" w:rsidRPr="00DC7F43" w:rsidRDefault="00DC7F43" w:rsidP="00B81364">
      <w:pPr>
        <w:spacing w:after="0" w:line="24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3.2.5</w:t>
      </w:r>
      <w:r w:rsidRPr="00DC7F43">
        <w:rPr>
          <w:rFonts w:ascii="Times New Roman" w:hAnsi="Times New Roman" w:cs="Times New Roman"/>
          <w:color w:val="000000"/>
          <w:sz w:val="28"/>
          <w:szCs w:val="28"/>
          <w:lang w:eastAsia="ru-RU"/>
        </w:rPr>
        <w:t>. Максимальный срок выполнения действия 15 минут.</w:t>
      </w:r>
      <w:r w:rsidR="00B81364" w:rsidRPr="00B81364">
        <w:rPr>
          <w:rFonts w:ascii="Times New Roman" w:hAnsi="Times New Roman" w:cs="Times New Roman"/>
          <w:color w:val="000000"/>
          <w:sz w:val="28"/>
          <w:szCs w:val="28"/>
          <w:lang w:eastAsia="ru-RU"/>
        </w:rPr>
        <w:t xml:space="preserve"> </w:t>
      </w:r>
    </w:p>
    <w:p w:rsidR="00DC7F43" w:rsidRPr="00B81364" w:rsidRDefault="00B81364" w:rsidP="00B81364">
      <w:pPr>
        <w:spacing w:after="0" w:line="240" w:lineRule="auto"/>
        <w:ind w:firstLine="567"/>
        <w:jc w:val="both"/>
        <w:rPr>
          <w:rFonts w:ascii="Times New Roman" w:hAnsi="Times New Roman" w:cs="Times New Roman"/>
          <w:b/>
          <w:color w:val="000000"/>
          <w:sz w:val="28"/>
          <w:szCs w:val="28"/>
          <w:lang w:eastAsia="ru-RU"/>
        </w:rPr>
      </w:pPr>
      <w:r w:rsidRPr="00A015D1">
        <w:rPr>
          <w:rFonts w:ascii="Times New Roman" w:hAnsi="Times New Roman" w:cs="Times New Roman"/>
          <w:b/>
          <w:color w:val="000000"/>
          <w:sz w:val="28"/>
          <w:szCs w:val="28"/>
          <w:lang w:eastAsia="ru-RU"/>
        </w:rPr>
        <w:t xml:space="preserve">3.3. Проверка документов и принятие решения о присвоении. </w:t>
      </w:r>
    </w:p>
    <w:p w:rsidR="00A015D1" w:rsidRPr="00A015D1" w:rsidRDefault="00B81364" w:rsidP="00B81364">
      <w:pPr>
        <w:spacing w:after="0" w:line="240" w:lineRule="auto"/>
        <w:ind w:firstLine="567"/>
        <w:jc w:val="both"/>
        <w:rPr>
          <w:rFonts w:ascii="Times New Roman" w:hAnsi="Times New Roman" w:cs="Times New Roman"/>
          <w:b/>
          <w:color w:val="000000"/>
          <w:sz w:val="28"/>
          <w:szCs w:val="28"/>
          <w:lang w:eastAsia="ru-RU"/>
        </w:rPr>
      </w:pPr>
      <w:r>
        <w:rPr>
          <w:rFonts w:ascii="Times New Roman" w:hAnsi="Times New Roman" w:cs="Times New Roman"/>
          <w:color w:val="000000"/>
          <w:sz w:val="28"/>
          <w:szCs w:val="28"/>
          <w:lang w:eastAsia="ru-RU"/>
        </w:rPr>
        <w:t>3.3.1.</w:t>
      </w:r>
      <w:r w:rsidR="00DC7F43" w:rsidRPr="00DC7F43">
        <w:rPr>
          <w:rFonts w:ascii="Times New Roman" w:hAnsi="Times New Roman" w:cs="Times New Roman"/>
          <w:color w:val="000000"/>
          <w:sz w:val="28"/>
          <w:szCs w:val="28"/>
          <w:lang w:eastAsia="ru-RU"/>
        </w:rPr>
        <w:t>Заявление о предоставлении муниципальной услуги регистрируется в день его подачи с выдачей заявителю расписки о получении заявления и документов с указанием перечня приложенных документов, даты и времени их получения.</w:t>
      </w:r>
      <w:r w:rsidR="00A015D1" w:rsidRPr="00A015D1">
        <w:rPr>
          <w:rFonts w:ascii="Times New Roman" w:hAnsi="Times New Roman" w:cs="Times New Roman"/>
          <w:b/>
          <w:color w:val="000000"/>
          <w:sz w:val="28"/>
          <w:szCs w:val="28"/>
          <w:lang w:eastAsia="ru-RU"/>
        </w:rPr>
        <w:t xml:space="preserve"> </w:t>
      </w:r>
    </w:p>
    <w:p w:rsidR="00DC7F43" w:rsidRPr="00DC7F43" w:rsidRDefault="00B81364" w:rsidP="000767AC">
      <w:pPr>
        <w:spacing w:after="0" w:line="24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3.3.2.</w:t>
      </w:r>
      <w:r w:rsidR="00DC7F43" w:rsidRPr="00DC7F43">
        <w:rPr>
          <w:rFonts w:ascii="Times New Roman" w:hAnsi="Times New Roman" w:cs="Times New Roman"/>
          <w:color w:val="000000"/>
          <w:sz w:val="28"/>
          <w:szCs w:val="28"/>
          <w:lang w:eastAsia="ru-RU"/>
        </w:rPr>
        <w:t>Зарегистрированные в течение рабочего дня заявление с приложением документов передаются специалистом Администрации, ответственным за прием и регистрацию документов, в тот же день Главе Администрации для наложения резолюции.</w:t>
      </w:r>
      <w:r w:rsidR="000767AC">
        <w:rPr>
          <w:rFonts w:ascii="Times New Roman" w:hAnsi="Times New Roman" w:cs="Times New Roman"/>
          <w:color w:val="000000"/>
          <w:sz w:val="28"/>
          <w:szCs w:val="28"/>
          <w:lang w:eastAsia="ru-RU"/>
        </w:rPr>
        <w:t xml:space="preserve"> </w:t>
      </w:r>
      <w:r w:rsidR="00DC7F43" w:rsidRPr="00DC7F43">
        <w:rPr>
          <w:rFonts w:ascii="Times New Roman" w:hAnsi="Times New Roman" w:cs="Times New Roman"/>
          <w:color w:val="000000"/>
          <w:sz w:val="28"/>
          <w:szCs w:val="28"/>
          <w:lang w:eastAsia="ru-RU"/>
        </w:rPr>
        <w:t>Результат действия – прием заявления и документов на предоставление муниципальной услуги, либо отказ в приеме заявления и документов на предоставление муниципальной услуги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DC7F43" w:rsidRPr="00DC7F43" w:rsidRDefault="000767AC" w:rsidP="00DC7F43">
      <w:pPr>
        <w:spacing w:after="0" w:line="24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3.3.3</w:t>
      </w:r>
      <w:r w:rsidR="00B81364">
        <w:rPr>
          <w:rFonts w:ascii="Times New Roman" w:hAnsi="Times New Roman" w:cs="Times New Roman"/>
          <w:color w:val="000000"/>
          <w:sz w:val="28"/>
          <w:szCs w:val="28"/>
          <w:lang w:eastAsia="ru-RU"/>
        </w:rPr>
        <w:t>.</w:t>
      </w:r>
      <w:r w:rsidR="00DC7F43" w:rsidRPr="00DC7F43">
        <w:rPr>
          <w:rFonts w:ascii="Times New Roman" w:hAnsi="Times New Roman" w:cs="Times New Roman"/>
          <w:color w:val="000000"/>
          <w:sz w:val="28"/>
          <w:szCs w:val="28"/>
          <w:lang w:eastAsia="ru-RU"/>
        </w:rPr>
        <w:t>Заявление с приложением документов с резолюцией Главы Администрации передаются специалистом Администрации, ответственным за прием и регистрацию документов, в сектор по делам молодежи и спорта отдела по делам молодежи, культуре, физкультуре и спорту Администрации.</w:t>
      </w:r>
    </w:p>
    <w:p w:rsidR="00DC7F43" w:rsidRPr="00DC7F43" w:rsidRDefault="000767AC" w:rsidP="00DC7F43">
      <w:pPr>
        <w:spacing w:after="0" w:line="24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3.3.4</w:t>
      </w:r>
      <w:r w:rsidR="00B81364">
        <w:rPr>
          <w:rFonts w:ascii="Times New Roman" w:hAnsi="Times New Roman" w:cs="Times New Roman"/>
          <w:color w:val="000000"/>
          <w:sz w:val="28"/>
          <w:szCs w:val="28"/>
          <w:lang w:eastAsia="ru-RU"/>
        </w:rPr>
        <w:t>.</w:t>
      </w:r>
      <w:r w:rsidR="00DC7F43" w:rsidRPr="00DC7F43">
        <w:rPr>
          <w:rFonts w:ascii="Times New Roman" w:hAnsi="Times New Roman" w:cs="Times New Roman"/>
          <w:color w:val="000000"/>
          <w:sz w:val="28"/>
          <w:szCs w:val="28"/>
          <w:lang w:eastAsia="ru-RU"/>
        </w:rPr>
        <w:t>Максимальный срок выполнения данного административного действия – 1 рабочий день.</w:t>
      </w:r>
    </w:p>
    <w:p w:rsidR="00DC7F43" w:rsidRPr="00DC7F43" w:rsidRDefault="000767AC" w:rsidP="00DC7F43">
      <w:pPr>
        <w:spacing w:after="0" w:line="24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3.3.5</w:t>
      </w:r>
      <w:r w:rsidR="00B81364">
        <w:rPr>
          <w:rFonts w:ascii="Times New Roman" w:hAnsi="Times New Roman" w:cs="Times New Roman"/>
          <w:color w:val="000000"/>
          <w:sz w:val="28"/>
          <w:szCs w:val="28"/>
          <w:lang w:eastAsia="ru-RU"/>
        </w:rPr>
        <w:t>.</w:t>
      </w:r>
      <w:r w:rsidR="00DC7F43" w:rsidRPr="00DC7F43">
        <w:rPr>
          <w:rFonts w:ascii="Times New Roman" w:hAnsi="Times New Roman" w:cs="Times New Roman"/>
          <w:color w:val="000000"/>
          <w:sz w:val="28"/>
          <w:szCs w:val="28"/>
          <w:lang w:eastAsia="ru-RU"/>
        </w:rPr>
        <w:t>Критерием принятия решения о передаче заявления с документами в сектор по делам молодежи и спорта отдела по делам молодежи, культуре, физкультуре и спорту Администрации является резолюционное заявление и наличие копий документов необходимых для предоставления муниципальной услуги.</w:t>
      </w:r>
    </w:p>
    <w:p w:rsidR="00DC7F43" w:rsidRPr="00DC7F43" w:rsidRDefault="00B81364" w:rsidP="00DC7F43">
      <w:pPr>
        <w:spacing w:after="0" w:line="24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lastRenderedPageBreak/>
        <w:t>3</w:t>
      </w:r>
      <w:r w:rsidR="00DC7F43" w:rsidRPr="00DC7F43">
        <w:rPr>
          <w:rFonts w:ascii="Times New Roman" w:hAnsi="Times New Roman" w:cs="Times New Roman"/>
          <w:color w:val="000000"/>
          <w:sz w:val="28"/>
          <w:szCs w:val="28"/>
          <w:lang w:eastAsia="ru-RU"/>
        </w:rPr>
        <w:t>.</w:t>
      </w:r>
      <w:r w:rsidR="000767AC">
        <w:rPr>
          <w:rFonts w:ascii="Times New Roman" w:hAnsi="Times New Roman" w:cs="Times New Roman"/>
          <w:color w:val="000000"/>
          <w:sz w:val="28"/>
          <w:szCs w:val="28"/>
          <w:lang w:eastAsia="ru-RU"/>
        </w:rPr>
        <w:t>3.6</w:t>
      </w:r>
      <w:r>
        <w:rPr>
          <w:rFonts w:ascii="Times New Roman" w:hAnsi="Times New Roman" w:cs="Times New Roman"/>
          <w:color w:val="000000"/>
          <w:sz w:val="28"/>
          <w:szCs w:val="28"/>
          <w:lang w:eastAsia="ru-RU"/>
        </w:rPr>
        <w:t>.</w:t>
      </w:r>
      <w:r w:rsidR="00DC7F43" w:rsidRPr="00DC7F43">
        <w:rPr>
          <w:rFonts w:ascii="Times New Roman" w:hAnsi="Times New Roman" w:cs="Times New Roman"/>
          <w:color w:val="000000"/>
          <w:sz w:val="28"/>
          <w:szCs w:val="28"/>
          <w:lang w:eastAsia="ru-RU"/>
        </w:rPr>
        <w:t xml:space="preserve"> </w:t>
      </w:r>
      <w:proofErr w:type="gramStart"/>
      <w:r w:rsidR="00DC7F43" w:rsidRPr="00DC7F43">
        <w:rPr>
          <w:rFonts w:ascii="Times New Roman" w:hAnsi="Times New Roman" w:cs="Times New Roman"/>
          <w:color w:val="000000"/>
          <w:sz w:val="28"/>
          <w:szCs w:val="28"/>
          <w:lang w:eastAsia="ru-RU"/>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а также наличия оснований для отказа в приеме заявления, указанных в пункте 14 настоящего Регламента.</w:t>
      </w:r>
      <w:proofErr w:type="gramEnd"/>
    </w:p>
    <w:p w:rsidR="00DC7F43" w:rsidRPr="00DC7F43" w:rsidRDefault="000767AC" w:rsidP="00DC7F43">
      <w:pPr>
        <w:spacing w:after="0" w:line="24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3.3.7</w:t>
      </w:r>
      <w:r w:rsidR="00B81364">
        <w:rPr>
          <w:rFonts w:ascii="Times New Roman" w:hAnsi="Times New Roman" w:cs="Times New Roman"/>
          <w:color w:val="000000"/>
          <w:sz w:val="28"/>
          <w:szCs w:val="28"/>
          <w:lang w:eastAsia="ru-RU"/>
        </w:rPr>
        <w:t>.</w:t>
      </w:r>
      <w:r w:rsidR="00DC7F43" w:rsidRPr="00DC7F43">
        <w:rPr>
          <w:rFonts w:ascii="Times New Roman" w:hAnsi="Times New Roman" w:cs="Times New Roman"/>
          <w:color w:val="000000"/>
          <w:sz w:val="28"/>
          <w:szCs w:val="28"/>
          <w:lang w:eastAsia="ru-RU"/>
        </w:rPr>
        <w:t>При наличии оснований для отказа в приеме заявления заявителю направляется письмо об отказе в приеме к рассмотрению заявления.</w:t>
      </w:r>
    </w:p>
    <w:p w:rsidR="00DC7F43" w:rsidRPr="00DC7F43" w:rsidRDefault="000767AC" w:rsidP="00DC7F43">
      <w:pPr>
        <w:spacing w:after="0" w:line="24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3.3.8</w:t>
      </w:r>
      <w:r w:rsidR="00B81364">
        <w:rPr>
          <w:rFonts w:ascii="Times New Roman" w:hAnsi="Times New Roman" w:cs="Times New Roman"/>
          <w:color w:val="000000"/>
          <w:sz w:val="28"/>
          <w:szCs w:val="28"/>
          <w:lang w:eastAsia="ru-RU"/>
        </w:rPr>
        <w:t>.</w:t>
      </w:r>
      <w:r w:rsidR="00DC7F43" w:rsidRPr="00DC7F43">
        <w:rPr>
          <w:rFonts w:ascii="Times New Roman" w:hAnsi="Times New Roman" w:cs="Times New Roman"/>
          <w:color w:val="000000"/>
          <w:sz w:val="28"/>
          <w:szCs w:val="28"/>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на Региональном портале заявителю будет представлена информация о ходе его рассмотрения.</w:t>
      </w:r>
    </w:p>
    <w:p w:rsidR="00DC7F43" w:rsidRPr="00DC7F43" w:rsidRDefault="000767AC" w:rsidP="00DC7F43">
      <w:pPr>
        <w:spacing w:after="0" w:line="24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3.3.9</w:t>
      </w:r>
      <w:r w:rsidR="00B81364">
        <w:rPr>
          <w:rFonts w:ascii="Times New Roman" w:hAnsi="Times New Roman" w:cs="Times New Roman"/>
          <w:color w:val="000000"/>
          <w:sz w:val="28"/>
          <w:szCs w:val="28"/>
          <w:lang w:eastAsia="ru-RU"/>
        </w:rPr>
        <w:t>.</w:t>
      </w:r>
      <w:r w:rsidR="00DC7F43" w:rsidRPr="00DC7F43">
        <w:rPr>
          <w:rFonts w:ascii="Times New Roman" w:hAnsi="Times New Roman" w:cs="Times New Roman"/>
          <w:color w:val="000000"/>
          <w:sz w:val="28"/>
          <w:szCs w:val="28"/>
          <w:lang w:eastAsia="ru-RU"/>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DC7F43" w:rsidRDefault="000767AC" w:rsidP="00DC7F43">
      <w:pPr>
        <w:spacing w:after="0" w:line="24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3.3.10. </w:t>
      </w:r>
      <w:r w:rsidR="00DC7F43" w:rsidRPr="00DC7F43">
        <w:rPr>
          <w:rFonts w:ascii="Times New Roman" w:hAnsi="Times New Roman" w:cs="Times New Roman"/>
          <w:color w:val="000000"/>
          <w:sz w:val="28"/>
          <w:szCs w:val="28"/>
          <w:lang w:eastAsia="ru-RU"/>
        </w:rPr>
        <w:t>Результат административной процедуры – поступление заявления и документов, необходимых для предоставления муниципальной услуги, в сектор по делам молодежи и спорта отдела по делам молодежи, культуре, физкультуре и спорту Администрации.</w:t>
      </w:r>
    </w:p>
    <w:p w:rsidR="00D672EA" w:rsidRPr="00D672EA" w:rsidRDefault="00D672EA" w:rsidP="00D672EA">
      <w:pPr>
        <w:spacing w:after="0" w:line="240" w:lineRule="auto"/>
        <w:ind w:firstLine="567"/>
        <w:jc w:val="both"/>
        <w:rPr>
          <w:rFonts w:ascii="Times New Roman" w:hAnsi="Times New Roman" w:cs="Times New Roman"/>
          <w:b/>
          <w:color w:val="000000"/>
          <w:sz w:val="28"/>
          <w:szCs w:val="28"/>
          <w:lang w:eastAsia="ru-RU"/>
        </w:rPr>
      </w:pPr>
      <w:r w:rsidRPr="002D797E">
        <w:rPr>
          <w:rFonts w:ascii="Times New Roman" w:hAnsi="Times New Roman" w:cs="Times New Roman"/>
          <w:b/>
          <w:color w:val="000000"/>
          <w:sz w:val="28"/>
          <w:szCs w:val="28"/>
          <w:lang w:eastAsia="ru-RU"/>
        </w:rPr>
        <w:t>3.4. Основание для начала административной процедуры.</w:t>
      </w:r>
    </w:p>
    <w:p w:rsidR="00DC7F43" w:rsidRPr="00DC7F43" w:rsidRDefault="00DC7F43" w:rsidP="00DC7F43">
      <w:pPr>
        <w:spacing w:after="0" w:line="240" w:lineRule="auto"/>
        <w:ind w:firstLine="567"/>
        <w:jc w:val="both"/>
        <w:rPr>
          <w:rFonts w:ascii="Times New Roman" w:hAnsi="Times New Roman" w:cs="Times New Roman"/>
          <w:color w:val="000000"/>
          <w:sz w:val="28"/>
          <w:szCs w:val="28"/>
          <w:lang w:eastAsia="ru-RU"/>
        </w:rPr>
      </w:pPr>
      <w:r w:rsidRPr="00DC7F43">
        <w:rPr>
          <w:rFonts w:ascii="Times New Roman" w:hAnsi="Times New Roman" w:cs="Times New Roman"/>
          <w:color w:val="000000"/>
          <w:sz w:val="28"/>
          <w:szCs w:val="28"/>
          <w:lang w:eastAsia="ru-RU"/>
        </w:rPr>
        <w:t>Основанием для начала административной процедуры является определение права на получение муниципальной услуги.</w:t>
      </w:r>
    </w:p>
    <w:p w:rsidR="00DC7F43" w:rsidRPr="00DC7F43" w:rsidRDefault="002D797E" w:rsidP="00DC7F43">
      <w:pPr>
        <w:spacing w:after="0" w:line="24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3.4.1.</w:t>
      </w:r>
      <w:r w:rsidR="00DC7F43" w:rsidRPr="00DC7F43">
        <w:rPr>
          <w:rFonts w:ascii="Times New Roman" w:hAnsi="Times New Roman" w:cs="Times New Roman"/>
          <w:color w:val="000000"/>
          <w:sz w:val="28"/>
          <w:szCs w:val="28"/>
          <w:lang w:eastAsia="ru-RU"/>
        </w:rPr>
        <w:t xml:space="preserve"> Решение о предоставлении муниципальной услуги принимается Администрацией в форме постановления Администрации.</w:t>
      </w:r>
    </w:p>
    <w:p w:rsidR="00DC7F43" w:rsidRPr="00DC7F43" w:rsidRDefault="002D797E" w:rsidP="00DC7F43">
      <w:pPr>
        <w:spacing w:after="0" w:line="24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3.4.2.</w:t>
      </w:r>
      <w:r w:rsidR="00DC7F43" w:rsidRPr="00DC7F43">
        <w:rPr>
          <w:rFonts w:ascii="Times New Roman" w:hAnsi="Times New Roman" w:cs="Times New Roman"/>
          <w:color w:val="000000"/>
          <w:sz w:val="28"/>
          <w:szCs w:val="28"/>
          <w:lang w:eastAsia="ru-RU"/>
        </w:rPr>
        <w:t xml:space="preserve"> Специалист Администрации, ответственный за предоставление муниципальной услуги, готовит проект постановления Администрации о присвоении квалификационной категории, либо об отказе в присвоении квалификационной категории с указанием оснований для отказа, который направляется для согласования соответствующим специалистам Администрации.</w:t>
      </w:r>
    </w:p>
    <w:p w:rsidR="00DC7F43" w:rsidRPr="00DC7F43" w:rsidRDefault="002D797E" w:rsidP="00DC7F43">
      <w:pPr>
        <w:spacing w:after="0" w:line="24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3.4.3</w:t>
      </w:r>
      <w:r w:rsidR="00DC7F43" w:rsidRPr="00DC7F43">
        <w:rPr>
          <w:rFonts w:ascii="Times New Roman" w:hAnsi="Times New Roman" w:cs="Times New Roman"/>
          <w:color w:val="000000"/>
          <w:sz w:val="28"/>
          <w:szCs w:val="28"/>
          <w:lang w:eastAsia="ru-RU"/>
        </w:rPr>
        <w:t>. Максимальный срок выполнения действия – 30 дней со дня регистрации представления.</w:t>
      </w:r>
    </w:p>
    <w:p w:rsidR="00DC7F43" w:rsidRPr="00DC7F43" w:rsidRDefault="00DC7F43" w:rsidP="00DC7F43">
      <w:pPr>
        <w:spacing w:after="0" w:line="240" w:lineRule="auto"/>
        <w:ind w:firstLine="567"/>
        <w:jc w:val="both"/>
        <w:rPr>
          <w:rFonts w:ascii="Times New Roman" w:hAnsi="Times New Roman" w:cs="Times New Roman"/>
          <w:color w:val="000000"/>
          <w:sz w:val="28"/>
          <w:szCs w:val="28"/>
          <w:lang w:eastAsia="ru-RU"/>
        </w:rPr>
      </w:pPr>
      <w:r w:rsidRPr="00DC7F43">
        <w:rPr>
          <w:rFonts w:ascii="Times New Roman" w:hAnsi="Times New Roman" w:cs="Times New Roman"/>
          <w:color w:val="000000"/>
          <w:sz w:val="28"/>
          <w:szCs w:val="28"/>
          <w:lang w:eastAsia="ru-RU"/>
        </w:rPr>
        <w:t>Результат действия – подготовленный проект постановления Администрации о присвоении квалификационной категории либо проект постановления Администрации об отказе в присвоении квалификационной категории с указанием оснований для отказа.</w:t>
      </w:r>
    </w:p>
    <w:p w:rsidR="00DC7F43" w:rsidRPr="00DC7F43" w:rsidRDefault="002D797E" w:rsidP="00DC7F43">
      <w:pPr>
        <w:spacing w:after="0" w:line="24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3.4.4.</w:t>
      </w:r>
      <w:r w:rsidR="00DC7F43" w:rsidRPr="00DC7F43">
        <w:rPr>
          <w:rFonts w:ascii="Times New Roman" w:hAnsi="Times New Roman" w:cs="Times New Roman"/>
          <w:color w:val="000000"/>
          <w:sz w:val="28"/>
          <w:szCs w:val="28"/>
          <w:lang w:eastAsia="ru-RU"/>
        </w:rPr>
        <w:t xml:space="preserve"> Проект постановления Администрации о присвоении квалификационной категории либо проект постановления Администрации об отказе в присвоении квалификационной категории с указанием оснований для отказа направляется Главе Администрации для подписания.</w:t>
      </w:r>
    </w:p>
    <w:p w:rsidR="00DC7F43" w:rsidRPr="00DC7F43" w:rsidRDefault="00DC7F43" w:rsidP="00DC7F43">
      <w:pPr>
        <w:spacing w:after="0" w:line="240" w:lineRule="auto"/>
        <w:ind w:firstLine="567"/>
        <w:jc w:val="both"/>
        <w:rPr>
          <w:rFonts w:ascii="Times New Roman" w:hAnsi="Times New Roman" w:cs="Times New Roman"/>
          <w:color w:val="000000"/>
          <w:sz w:val="28"/>
          <w:szCs w:val="28"/>
          <w:lang w:eastAsia="ru-RU"/>
        </w:rPr>
      </w:pPr>
      <w:r w:rsidRPr="00DC7F43">
        <w:rPr>
          <w:rFonts w:ascii="Times New Roman" w:hAnsi="Times New Roman" w:cs="Times New Roman"/>
          <w:color w:val="000000"/>
          <w:sz w:val="28"/>
          <w:szCs w:val="28"/>
          <w:lang w:eastAsia="ru-RU"/>
        </w:rPr>
        <w:t>Максимальный срок выполнения действия – 45 дней со дня регистрации представления.</w:t>
      </w:r>
    </w:p>
    <w:p w:rsidR="00DC7F43" w:rsidRPr="00DC7F43" w:rsidRDefault="00DC7F43" w:rsidP="00DC7F43">
      <w:pPr>
        <w:spacing w:after="0" w:line="240" w:lineRule="auto"/>
        <w:ind w:firstLine="567"/>
        <w:jc w:val="both"/>
        <w:rPr>
          <w:rFonts w:ascii="Times New Roman" w:hAnsi="Times New Roman" w:cs="Times New Roman"/>
          <w:color w:val="000000"/>
          <w:sz w:val="28"/>
          <w:szCs w:val="28"/>
          <w:lang w:eastAsia="ru-RU"/>
        </w:rPr>
      </w:pPr>
      <w:r w:rsidRPr="00DC7F43">
        <w:rPr>
          <w:rFonts w:ascii="Times New Roman" w:hAnsi="Times New Roman" w:cs="Times New Roman"/>
          <w:color w:val="000000"/>
          <w:sz w:val="28"/>
          <w:szCs w:val="28"/>
          <w:lang w:eastAsia="ru-RU"/>
        </w:rPr>
        <w:lastRenderedPageBreak/>
        <w:t>При присвоении квалификационной категории Администрацией выдается соответствующий нагрудный значок и книжка спортивного судьи.</w:t>
      </w:r>
    </w:p>
    <w:p w:rsidR="00DC7F43" w:rsidRPr="00DC7F43" w:rsidRDefault="00DC7F43" w:rsidP="00DC7F43">
      <w:pPr>
        <w:spacing w:after="0" w:line="240" w:lineRule="auto"/>
        <w:ind w:firstLine="567"/>
        <w:jc w:val="both"/>
        <w:rPr>
          <w:rFonts w:ascii="Times New Roman" w:hAnsi="Times New Roman" w:cs="Times New Roman"/>
          <w:color w:val="000000"/>
          <w:sz w:val="28"/>
          <w:szCs w:val="28"/>
          <w:lang w:eastAsia="ru-RU"/>
        </w:rPr>
      </w:pPr>
      <w:r w:rsidRPr="00DC7F43">
        <w:rPr>
          <w:rFonts w:ascii="Times New Roman" w:hAnsi="Times New Roman" w:cs="Times New Roman"/>
          <w:color w:val="000000"/>
          <w:sz w:val="28"/>
          <w:szCs w:val="28"/>
          <w:lang w:eastAsia="ru-RU"/>
        </w:rPr>
        <w:t>Критерием принятия решения о присвоении квалификационной категории является наличие или отсутствие оснований в присвоении квалификационной категории.</w:t>
      </w:r>
    </w:p>
    <w:p w:rsidR="00DC7F43" w:rsidRPr="00DC7F43" w:rsidRDefault="00DC7F43" w:rsidP="00DC7F43">
      <w:pPr>
        <w:spacing w:after="0" w:line="240" w:lineRule="auto"/>
        <w:ind w:firstLine="567"/>
        <w:jc w:val="both"/>
        <w:rPr>
          <w:rFonts w:ascii="Times New Roman" w:hAnsi="Times New Roman" w:cs="Times New Roman"/>
          <w:color w:val="000000"/>
          <w:sz w:val="28"/>
          <w:szCs w:val="28"/>
          <w:lang w:eastAsia="ru-RU"/>
        </w:rPr>
      </w:pPr>
      <w:r w:rsidRPr="00DC7F43">
        <w:rPr>
          <w:rFonts w:ascii="Times New Roman" w:hAnsi="Times New Roman" w:cs="Times New Roman"/>
          <w:color w:val="000000"/>
          <w:sz w:val="28"/>
          <w:szCs w:val="28"/>
          <w:lang w:eastAsia="ru-RU"/>
        </w:rPr>
        <w:t>Результат действия – принятие постановления Администрации о присвоении квалификационной категории либо принятие постановления Администрации об отказе в присвоении квалификационной категории с указанием оснований для отказа.</w:t>
      </w:r>
    </w:p>
    <w:p w:rsidR="00DC7F43" w:rsidRPr="00DC7F43" w:rsidRDefault="00DC7F43" w:rsidP="00DC7F43">
      <w:pPr>
        <w:spacing w:after="0" w:line="240" w:lineRule="auto"/>
        <w:ind w:firstLine="567"/>
        <w:jc w:val="both"/>
        <w:rPr>
          <w:rFonts w:ascii="Times New Roman" w:hAnsi="Times New Roman" w:cs="Times New Roman"/>
          <w:color w:val="000000"/>
          <w:sz w:val="28"/>
          <w:szCs w:val="28"/>
          <w:lang w:eastAsia="ru-RU"/>
        </w:rPr>
      </w:pPr>
      <w:r w:rsidRPr="00DC7F43">
        <w:rPr>
          <w:rFonts w:ascii="Times New Roman" w:hAnsi="Times New Roman" w:cs="Times New Roman"/>
          <w:color w:val="000000"/>
          <w:sz w:val="28"/>
          <w:szCs w:val="28"/>
          <w:lang w:eastAsia="ru-RU"/>
        </w:rPr>
        <w:t>Максимальный срок выполнения действия – 2 месяца со дня регистрации представления.</w:t>
      </w:r>
    </w:p>
    <w:p w:rsidR="00DC7F43" w:rsidRPr="00DC7F43" w:rsidRDefault="002D797E" w:rsidP="00DC7F43">
      <w:pPr>
        <w:spacing w:after="0" w:line="24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3.4.5.</w:t>
      </w:r>
      <w:r w:rsidR="00DC7F43" w:rsidRPr="00DC7F43">
        <w:rPr>
          <w:rFonts w:ascii="Times New Roman" w:hAnsi="Times New Roman" w:cs="Times New Roman"/>
          <w:color w:val="000000"/>
          <w:sz w:val="28"/>
          <w:szCs w:val="28"/>
          <w:lang w:eastAsia="ru-RU"/>
        </w:rPr>
        <w:t xml:space="preserve"> Специалист Администрации, ответственный за предоставление муниципальной услуги, уведомляет заявителя о принятом решении по предоставлению муниципальной услуги по адресу, указанному заявителем.</w:t>
      </w:r>
    </w:p>
    <w:p w:rsidR="00DC7F43" w:rsidRPr="00DC7F43" w:rsidRDefault="00DC7F43" w:rsidP="00DC7F43">
      <w:pPr>
        <w:spacing w:after="0" w:line="240" w:lineRule="auto"/>
        <w:ind w:firstLine="567"/>
        <w:jc w:val="both"/>
        <w:rPr>
          <w:rFonts w:ascii="Times New Roman" w:hAnsi="Times New Roman" w:cs="Times New Roman"/>
          <w:color w:val="000000"/>
          <w:sz w:val="28"/>
          <w:szCs w:val="28"/>
          <w:lang w:eastAsia="ru-RU"/>
        </w:rPr>
      </w:pPr>
      <w:r w:rsidRPr="00DC7F43">
        <w:rPr>
          <w:rFonts w:ascii="Times New Roman" w:hAnsi="Times New Roman" w:cs="Times New Roman"/>
          <w:color w:val="000000"/>
          <w:sz w:val="28"/>
          <w:szCs w:val="28"/>
          <w:lang w:eastAsia="ru-RU"/>
        </w:rPr>
        <w:t>Копия постановления Администрации о присвоении квалификационной категории в течение 10 рабочих дней, а копия постановления Администрации об отказе в присвоении квалификационной категории с приложением документов на присвоение спортивного разряда в течение 5 рабочих дней со дня подписания направляются заявителю.</w:t>
      </w:r>
    </w:p>
    <w:p w:rsidR="00DC7F43" w:rsidRPr="00DC7F43" w:rsidRDefault="00DC7F43" w:rsidP="00DC7F43">
      <w:pPr>
        <w:spacing w:after="0" w:line="240" w:lineRule="auto"/>
        <w:ind w:firstLine="567"/>
        <w:jc w:val="both"/>
        <w:rPr>
          <w:rFonts w:ascii="Times New Roman" w:hAnsi="Times New Roman" w:cs="Times New Roman"/>
          <w:color w:val="000000"/>
          <w:sz w:val="28"/>
          <w:szCs w:val="28"/>
          <w:lang w:eastAsia="ru-RU"/>
        </w:rPr>
      </w:pPr>
      <w:r w:rsidRPr="00DC7F43">
        <w:rPr>
          <w:rFonts w:ascii="Times New Roman" w:hAnsi="Times New Roman" w:cs="Times New Roman"/>
          <w:color w:val="000000"/>
          <w:sz w:val="28"/>
          <w:szCs w:val="28"/>
          <w:lang w:eastAsia="ru-RU"/>
        </w:rPr>
        <w:t>В случае принятия документов МФЦ документы о предоставлении муниципальной услуги специалистом Администрации не позднее следующего дня после их подписания направляются в МФЦ.</w:t>
      </w:r>
    </w:p>
    <w:p w:rsidR="00DC7F43" w:rsidRPr="00DC7F43" w:rsidRDefault="002D797E" w:rsidP="00DC7F43">
      <w:pPr>
        <w:spacing w:after="0" w:line="24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3.4.6.</w:t>
      </w:r>
      <w:r w:rsidR="00DC7F43" w:rsidRPr="00DC7F43">
        <w:rPr>
          <w:rFonts w:ascii="Times New Roman" w:hAnsi="Times New Roman" w:cs="Times New Roman"/>
          <w:color w:val="000000"/>
          <w:sz w:val="28"/>
          <w:szCs w:val="28"/>
          <w:lang w:eastAsia="ru-RU"/>
        </w:rPr>
        <w:t xml:space="preserve"> Специалист МФЦ не позднее следующего дня после получения документов о предоставлении муниципальной услуги направляет (вручает) их заявителю.</w:t>
      </w:r>
    </w:p>
    <w:p w:rsidR="00DC7F43" w:rsidRPr="00DC7F43" w:rsidRDefault="002D797E" w:rsidP="00DC7F43">
      <w:pPr>
        <w:spacing w:after="0" w:line="24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3.4.7.</w:t>
      </w:r>
      <w:r w:rsidR="00DC7F43" w:rsidRPr="00DC7F43">
        <w:rPr>
          <w:rFonts w:ascii="Times New Roman" w:hAnsi="Times New Roman" w:cs="Times New Roman"/>
          <w:color w:val="000000"/>
          <w:sz w:val="28"/>
          <w:szCs w:val="28"/>
          <w:lang w:eastAsia="ru-RU"/>
        </w:rPr>
        <w:t xml:space="preserve"> Для получения нагрудного значка и книжки спортивного судьи в соответствии с принятым постановлением Администрации о присвоении квалификационной категории заявителю необходимо обратиться в сектор по делам молодежи и спорта отдела по делам молодежи, культуре, физкультуре и спорту Администрации. Заведующий сектором по делам молодежи и спорта отдела по делам молодежи, культуре, физкультуре и спорту Администрации при обращении заявителя (представителя заявителя) выдает под роспись нагрудный значок и книжку спортивного судьи в день обращения.</w:t>
      </w:r>
    </w:p>
    <w:p w:rsidR="006459DE" w:rsidRPr="00DC7F43" w:rsidRDefault="006459DE" w:rsidP="0066716D">
      <w:pPr>
        <w:spacing w:after="0" w:line="240" w:lineRule="auto"/>
        <w:ind w:firstLine="567"/>
        <w:jc w:val="both"/>
        <w:rPr>
          <w:rFonts w:ascii="Times New Roman" w:hAnsi="Times New Roman" w:cs="Times New Roman"/>
          <w:color w:val="000000"/>
          <w:sz w:val="28"/>
          <w:szCs w:val="28"/>
          <w:lang w:eastAsia="ru-RU"/>
        </w:rPr>
      </w:pPr>
      <w:r w:rsidRPr="00DC7F43">
        <w:rPr>
          <w:rFonts w:ascii="Times New Roman" w:hAnsi="Times New Roman" w:cs="Times New Roman"/>
          <w:color w:val="000000"/>
          <w:spacing w:val="-10"/>
          <w:sz w:val="28"/>
          <w:szCs w:val="28"/>
          <w:lang w:eastAsia="ru-RU"/>
        </w:rPr>
        <w:t> </w:t>
      </w:r>
    </w:p>
    <w:p w:rsidR="00D672EA" w:rsidRPr="000767AC" w:rsidRDefault="00D672EA" w:rsidP="0066716D">
      <w:pPr>
        <w:spacing w:after="0" w:line="240" w:lineRule="auto"/>
        <w:ind w:firstLine="567"/>
        <w:jc w:val="center"/>
        <w:rPr>
          <w:rFonts w:ascii="Times New Roman" w:hAnsi="Times New Roman" w:cs="Times New Roman"/>
          <w:b/>
          <w:bCs/>
          <w:color w:val="000000"/>
          <w:sz w:val="28"/>
          <w:szCs w:val="28"/>
          <w:lang w:eastAsia="ru-RU"/>
        </w:rPr>
      </w:pPr>
    </w:p>
    <w:p w:rsidR="006459DE" w:rsidRPr="000767AC" w:rsidRDefault="000767AC" w:rsidP="0066716D">
      <w:pPr>
        <w:spacing w:after="0" w:line="240" w:lineRule="auto"/>
        <w:ind w:firstLine="567"/>
        <w:jc w:val="center"/>
        <w:rPr>
          <w:rFonts w:ascii="Times New Roman" w:hAnsi="Times New Roman" w:cs="Times New Roman"/>
          <w:color w:val="000000"/>
          <w:sz w:val="28"/>
          <w:szCs w:val="28"/>
          <w:lang w:eastAsia="ru-RU"/>
        </w:rPr>
      </w:pPr>
      <w:r w:rsidRPr="000767AC">
        <w:rPr>
          <w:rFonts w:ascii="Times New Roman" w:hAnsi="Times New Roman" w:cs="Times New Roman"/>
          <w:b/>
          <w:bCs/>
          <w:color w:val="000000"/>
          <w:sz w:val="28"/>
          <w:szCs w:val="28"/>
          <w:lang w:eastAsia="ru-RU"/>
        </w:rPr>
        <w:t>4.</w:t>
      </w:r>
      <w:r w:rsidR="006459DE" w:rsidRPr="000767AC">
        <w:rPr>
          <w:rFonts w:ascii="Times New Roman" w:hAnsi="Times New Roman" w:cs="Times New Roman"/>
          <w:b/>
          <w:bCs/>
          <w:color w:val="000000"/>
          <w:sz w:val="28"/>
          <w:szCs w:val="28"/>
          <w:lang w:eastAsia="ru-RU"/>
        </w:rPr>
        <w:t xml:space="preserve"> Формы </w:t>
      </w:r>
      <w:proofErr w:type="gramStart"/>
      <w:r w:rsidR="006459DE" w:rsidRPr="000767AC">
        <w:rPr>
          <w:rFonts w:ascii="Times New Roman" w:hAnsi="Times New Roman" w:cs="Times New Roman"/>
          <w:b/>
          <w:bCs/>
          <w:color w:val="000000"/>
          <w:sz w:val="28"/>
          <w:szCs w:val="28"/>
          <w:lang w:eastAsia="ru-RU"/>
        </w:rPr>
        <w:t>контроля за</w:t>
      </w:r>
      <w:proofErr w:type="gramEnd"/>
      <w:r w:rsidR="006459DE" w:rsidRPr="000767AC">
        <w:rPr>
          <w:rFonts w:ascii="Times New Roman" w:hAnsi="Times New Roman" w:cs="Times New Roman"/>
          <w:b/>
          <w:bCs/>
          <w:color w:val="000000"/>
          <w:sz w:val="28"/>
          <w:szCs w:val="28"/>
          <w:lang w:eastAsia="ru-RU"/>
        </w:rPr>
        <w:t xml:space="preserve"> предоставлением муниципальной услуги</w:t>
      </w:r>
    </w:p>
    <w:p w:rsidR="006459DE" w:rsidRPr="00786EA5" w:rsidRDefault="006459DE" w:rsidP="0066716D">
      <w:pPr>
        <w:shd w:val="clear" w:color="auto" w:fill="FFFFFF"/>
        <w:spacing w:after="0" w:line="240" w:lineRule="auto"/>
        <w:ind w:firstLine="567"/>
        <w:jc w:val="both"/>
        <w:rPr>
          <w:rFonts w:ascii="Times New Roman" w:hAnsi="Times New Roman" w:cs="Times New Roman"/>
          <w:color w:val="000000"/>
          <w:sz w:val="24"/>
          <w:szCs w:val="24"/>
          <w:lang w:eastAsia="ru-RU"/>
        </w:rPr>
      </w:pPr>
      <w:r w:rsidRPr="00786EA5">
        <w:rPr>
          <w:rFonts w:ascii="Times New Roman" w:hAnsi="Times New Roman" w:cs="Times New Roman"/>
          <w:color w:val="000000"/>
          <w:spacing w:val="-10"/>
          <w:sz w:val="24"/>
          <w:szCs w:val="24"/>
          <w:lang w:eastAsia="ru-RU"/>
        </w:rPr>
        <w:t> </w:t>
      </w:r>
    </w:p>
    <w:p w:rsidR="006459DE" w:rsidRPr="00263B1D" w:rsidRDefault="006459DE" w:rsidP="0066716D">
      <w:pPr>
        <w:shd w:val="clear" w:color="auto" w:fill="FFFFFF"/>
        <w:spacing w:after="0" w:line="240" w:lineRule="auto"/>
        <w:ind w:firstLine="567"/>
        <w:jc w:val="both"/>
        <w:rPr>
          <w:rFonts w:ascii="Times New Roman" w:hAnsi="Times New Roman" w:cs="Times New Roman"/>
          <w:color w:val="000000"/>
          <w:sz w:val="28"/>
          <w:szCs w:val="28"/>
          <w:lang w:eastAsia="ru-RU"/>
        </w:rPr>
      </w:pPr>
      <w:r w:rsidRPr="00263B1D">
        <w:rPr>
          <w:rFonts w:ascii="Times New Roman" w:hAnsi="Times New Roman" w:cs="Times New Roman"/>
          <w:b/>
          <w:bCs/>
          <w:color w:val="000000"/>
          <w:sz w:val="28"/>
          <w:szCs w:val="28"/>
          <w:lang w:eastAsia="ru-RU"/>
        </w:rPr>
        <w:t>4.1.</w:t>
      </w:r>
      <w:r w:rsidRPr="00263B1D">
        <w:rPr>
          <w:rFonts w:ascii="Times New Roman" w:hAnsi="Times New Roman" w:cs="Times New Roman"/>
          <w:color w:val="000000"/>
          <w:sz w:val="28"/>
          <w:szCs w:val="28"/>
          <w:lang w:eastAsia="ru-RU"/>
        </w:rPr>
        <w:t> </w:t>
      </w:r>
      <w:r w:rsidRPr="00263B1D">
        <w:rPr>
          <w:rFonts w:ascii="Times New Roman" w:hAnsi="Times New Roman" w:cs="Times New Roman"/>
          <w:b/>
          <w:bCs/>
          <w:color w:val="000000"/>
          <w:sz w:val="28"/>
          <w:szCs w:val="28"/>
          <w:lang w:eastAsia="ru-RU"/>
        </w:rPr>
        <w:t xml:space="preserve">Порядок осуществления текущего </w:t>
      </w:r>
      <w:proofErr w:type="gramStart"/>
      <w:r w:rsidRPr="00263B1D">
        <w:rPr>
          <w:rFonts w:ascii="Times New Roman" w:hAnsi="Times New Roman" w:cs="Times New Roman"/>
          <w:b/>
          <w:bCs/>
          <w:color w:val="000000"/>
          <w:sz w:val="28"/>
          <w:szCs w:val="28"/>
          <w:lang w:eastAsia="ru-RU"/>
        </w:rPr>
        <w:t>контроля за</w:t>
      </w:r>
      <w:proofErr w:type="gramEnd"/>
      <w:r w:rsidRPr="00263B1D">
        <w:rPr>
          <w:rFonts w:ascii="Times New Roman" w:hAnsi="Times New Roman" w:cs="Times New Roman"/>
          <w:b/>
          <w:bCs/>
          <w:color w:val="000000"/>
          <w:sz w:val="28"/>
          <w:szCs w:val="28"/>
          <w:lang w:eastAsia="ru-RU"/>
        </w:rPr>
        <w:t xml:space="preserve"> соблюдением и исполнением ответственными должностными лицами положений регламента.</w:t>
      </w:r>
    </w:p>
    <w:p w:rsidR="00263B1D" w:rsidRPr="00263B1D" w:rsidRDefault="00263B1D" w:rsidP="00263B1D">
      <w:pPr>
        <w:spacing w:after="0" w:line="240" w:lineRule="auto"/>
        <w:ind w:firstLine="567"/>
        <w:jc w:val="both"/>
        <w:rPr>
          <w:rFonts w:ascii="Times New Roman" w:hAnsi="Times New Roman" w:cs="Times New Roman"/>
          <w:color w:val="000000"/>
          <w:sz w:val="28"/>
          <w:szCs w:val="28"/>
          <w:lang w:eastAsia="ru-RU"/>
        </w:rPr>
      </w:pPr>
      <w:r w:rsidRPr="00263B1D">
        <w:rPr>
          <w:rFonts w:ascii="Times New Roman" w:hAnsi="Times New Roman" w:cs="Times New Roman"/>
          <w:color w:val="000000"/>
          <w:sz w:val="28"/>
          <w:szCs w:val="28"/>
          <w:lang w:eastAsia="ru-RU"/>
        </w:rPr>
        <w:t xml:space="preserve">Текущий </w:t>
      </w:r>
      <w:proofErr w:type="gramStart"/>
      <w:r w:rsidRPr="00263B1D">
        <w:rPr>
          <w:rFonts w:ascii="Times New Roman" w:hAnsi="Times New Roman" w:cs="Times New Roman"/>
          <w:color w:val="000000"/>
          <w:sz w:val="28"/>
          <w:szCs w:val="28"/>
          <w:lang w:eastAsia="ru-RU"/>
        </w:rPr>
        <w:t>контроль за</w:t>
      </w:r>
      <w:proofErr w:type="gramEnd"/>
      <w:r w:rsidRPr="00263B1D">
        <w:rPr>
          <w:rFonts w:ascii="Times New Roman" w:hAnsi="Times New Roman" w:cs="Times New Roman"/>
          <w:color w:val="000000"/>
          <w:sz w:val="28"/>
          <w:szCs w:val="28"/>
          <w:lang w:eastAsia="ru-RU"/>
        </w:rPr>
        <w:t xml:space="preserve"> соблюдением и исполнением ответственными должностными лицами Администрации установленных Регламентом административных процедур, а также соответствием решений, принятых в рамках предоставления муниципальной услуги, положениям нормативных правовых актов Пензенской области и Российской Федерации осуществляется </w:t>
      </w:r>
      <w:r w:rsidRPr="00263B1D">
        <w:rPr>
          <w:rFonts w:ascii="Times New Roman" w:hAnsi="Times New Roman" w:cs="Times New Roman"/>
          <w:color w:val="000000"/>
          <w:sz w:val="28"/>
          <w:szCs w:val="28"/>
          <w:lang w:eastAsia="ru-RU"/>
        </w:rPr>
        <w:lastRenderedPageBreak/>
        <w:t>должностным лицом Администрации в соответствии с распределением должностных обязанностей (далее - должностное лицо, осуществляющее контроль).</w:t>
      </w:r>
    </w:p>
    <w:p w:rsidR="00263B1D" w:rsidRPr="00263B1D" w:rsidRDefault="00263B1D" w:rsidP="00263B1D">
      <w:pPr>
        <w:spacing w:after="0" w:line="240" w:lineRule="auto"/>
        <w:ind w:firstLine="567"/>
        <w:jc w:val="both"/>
        <w:rPr>
          <w:rFonts w:ascii="Times New Roman" w:hAnsi="Times New Roman" w:cs="Times New Roman"/>
          <w:color w:val="000000"/>
          <w:sz w:val="28"/>
          <w:szCs w:val="28"/>
          <w:lang w:eastAsia="ru-RU"/>
        </w:rPr>
      </w:pPr>
      <w:r w:rsidRPr="00263B1D">
        <w:rPr>
          <w:rFonts w:ascii="Times New Roman" w:hAnsi="Times New Roman" w:cs="Times New Roman"/>
          <w:color w:val="000000"/>
          <w:sz w:val="28"/>
          <w:szCs w:val="28"/>
          <w:lang w:eastAsia="ru-RU"/>
        </w:rPr>
        <w:t>Текущий контроль осуществляется путем проведения плановых и внеплановых проверок полноты и качества исполнения муниципальной услуги.</w:t>
      </w:r>
    </w:p>
    <w:p w:rsidR="006459DE" w:rsidRPr="00263B1D" w:rsidRDefault="00263B1D" w:rsidP="00263B1D">
      <w:pPr>
        <w:spacing w:after="0" w:line="240" w:lineRule="auto"/>
        <w:ind w:firstLine="567"/>
        <w:jc w:val="both"/>
        <w:rPr>
          <w:rFonts w:ascii="Times New Roman" w:hAnsi="Times New Roman" w:cs="Times New Roman"/>
          <w:color w:val="000000"/>
          <w:sz w:val="28"/>
          <w:szCs w:val="28"/>
          <w:lang w:eastAsia="ru-RU"/>
        </w:rPr>
      </w:pPr>
      <w:r w:rsidRPr="00263B1D">
        <w:rPr>
          <w:rFonts w:ascii="Times New Roman" w:hAnsi="Times New Roman" w:cs="Times New Roman"/>
          <w:color w:val="000000"/>
          <w:sz w:val="28"/>
          <w:szCs w:val="28"/>
          <w:lang w:eastAsia="ru-RU"/>
        </w:rPr>
        <w:t xml:space="preserve"> </w:t>
      </w:r>
      <w:r w:rsidR="006459DE" w:rsidRPr="00263B1D">
        <w:rPr>
          <w:rFonts w:ascii="Times New Roman" w:hAnsi="Times New Roman" w:cs="Times New Roman"/>
          <w:b/>
          <w:bCs/>
          <w:color w:val="000000"/>
          <w:sz w:val="28"/>
          <w:szCs w:val="28"/>
          <w:lang w:eastAsia="ru-RU"/>
        </w:rPr>
        <w:t>4.2. Порядок и периодичность осуществления плановых и внеплановых проверок полноты и качества предоставления муниципальной услуги.</w:t>
      </w:r>
    </w:p>
    <w:p w:rsidR="00263B1D" w:rsidRDefault="00263B1D" w:rsidP="00263B1D">
      <w:pPr>
        <w:spacing w:after="0" w:line="240" w:lineRule="auto"/>
        <w:ind w:firstLine="567"/>
        <w:jc w:val="both"/>
        <w:rPr>
          <w:rFonts w:ascii="Times New Roman" w:hAnsi="Times New Roman" w:cs="Times New Roman"/>
          <w:color w:val="000000"/>
          <w:sz w:val="28"/>
          <w:szCs w:val="28"/>
          <w:lang w:eastAsia="ru-RU"/>
        </w:rPr>
      </w:pPr>
      <w:r w:rsidRPr="00263B1D">
        <w:rPr>
          <w:rFonts w:ascii="Times New Roman" w:hAnsi="Times New Roman" w:cs="Times New Roman"/>
          <w:color w:val="000000"/>
          <w:sz w:val="28"/>
          <w:szCs w:val="28"/>
          <w:lang w:eastAsia="ru-RU"/>
        </w:rPr>
        <w:t>Проверка полноты и качества предоставления муниципальной услуги осуществляется на основании распоряжения Администрации.</w:t>
      </w:r>
    </w:p>
    <w:p w:rsidR="00263B1D" w:rsidRPr="00263B1D" w:rsidRDefault="00263B1D" w:rsidP="00263B1D">
      <w:pPr>
        <w:spacing w:after="0" w:line="240" w:lineRule="auto"/>
        <w:ind w:firstLine="567"/>
        <w:jc w:val="both"/>
        <w:rPr>
          <w:rFonts w:ascii="Times New Roman" w:hAnsi="Times New Roman" w:cs="Times New Roman"/>
          <w:color w:val="000000"/>
          <w:sz w:val="28"/>
          <w:szCs w:val="28"/>
          <w:lang w:eastAsia="ru-RU"/>
        </w:rPr>
      </w:pPr>
      <w:r w:rsidRPr="00263B1D">
        <w:rPr>
          <w:rFonts w:ascii="Times New Roman" w:hAnsi="Times New Roman" w:cs="Times New Roman"/>
          <w:color w:val="000000"/>
          <w:sz w:val="28"/>
          <w:szCs w:val="28"/>
          <w:lang w:eastAsia="ru-RU"/>
        </w:rPr>
        <w:t>Плановые проверки полноты и качества предоставления муниципальной услуги проводятся не реже одного раза в год в соответствии с утвержденным годовым планом работы Администрации.</w:t>
      </w:r>
    </w:p>
    <w:p w:rsidR="00263B1D" w:rsidRDefault="00263B1D" w:rsidP="00263B1D">
      <w:pPr>
        <w:spacing w:after="0" w:line="240" w:lineRule="auto"/>
        <w:ind w:firstLine="567"/>
        <w:jc w:val="both"/>
        <w:rPr>
          <w:rFonts w:ascii="Times New Roman" w:hAnsi="Times New Roman" w:cs="Times New Roman"/>
          <w:color w:val="000000"/>
          <w:sz w:val="28"/>
          <w:szCs w:val="28"/>
          <w:lang w:eastAsia="ru-RU"/>
        </w:rPr>
      </w:pPr>
      <w:r w:rsidRPr="00263B1D">
        <w:rPr>
          <w:rFonts w:ascii="Times New Roman" w:hAnsi="Times New Roman" w:cs="Times New Roman"/>
          <w:color w:val="000000"/>
          <w:sz w:val="28"/>
          <w:szCs w:val="28"/>
          <w:lang w:eastAsia="ru-RU"/>
        </w:rPr>
        <w:t>Решение о проведении внеплановой проверки полноты и качества предоставления муниципальной услуги принимается должностным лицом, осуществляющим контроль, в случае обращения физического или юридического лица с жалобой на нарушения его прав и законных интересов действиями (бездействием) должностных лиц либо специалистов Администрации, отвечающих за предоставление муниципальной услуги.</w:t>
      </w:r>
    </w:p>
    <w:p w:rsidR="00263B1D" w:rsidRPr="00263B1D" w:rsidRDefault="00263B1D" w:rsidP="00263B1D">
      <w:pPr>
        <w:spacing w:after="0" w:line="240" w:lineRule="auto"/>
        <w:ind w:firstLine="567"/>
        <w:jc w:val="both"/>
        <w:rPr>
          <w:rFonts w:ascii="Times New Roman" w:hAnsi="Times New Roman" w:cs="Times New Roman"/>
          <w:color w:val="000000"/>
          <w:sz w:val="28"/>
          <w:szCs w:val="28"/>
          <w:lang w:eastAsia="ru-RU"/>
        </w:rPr>
      </w:pPr>
      <w:r w:rsidRPr="00263B1D">
        <w:rPr>
          <w:rFonts w:ascii="Times New Roman" w:hAnsi="Times New Roman" w:cs="Times New Roman"/>
          <w:color w:val="000000"/>
          <w:sz w:val="28"/>
          <w:szCs w:val="28"/>
          <w:lang w:eastAsia="ru-RU"/>
        </w:rPr>
        <w:t>В рамках плановой проверки изучаются следующие вопросы:</w:t>
      </w:r>
    </w:p>
    <w:p w:rsidR="00263B1D" w:rsidRPr="00263B1D" w:rsidRDefault="00263B1D" w:rsidP="00263B1D">
      <w:pPr>
        <w:spacing w:after="0"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w:t>
      </w:r>
      <w:r w:rsidRPr="00263B1D">
        <w:rPr>
          <w:rFonts w:ascii="Times New Roman" w:hAnsi="Times New Roman" w:cs="Times New Roman"/>
          <w:color w:val="000000"/>
          <w:sz w:val="28"/>
          <w:szCs w:val="28"/>
          <w:lang w:eastAsia="ru-RU"/>
        </w:rPr>
        <w:t>соблюдение предусмотренных Регламентом требований к порядку информирования о предоставлении муниципальной услуги;</w:t>
      </w:r>
    </w:p>
    <w:p w:rsidR="00263B1D" w:rsidRPr="00263B1D" w:rsidRDefault="00263B1D" w:rsidP="00263B1D">
      <w:pPr>
        <w:spacing w:after="0"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w:t>
      </w:r>
      <w:r w:rsidRPr="00263B1D">
        <w:rPr>
          <w:rFonts w:ascii="Times New Roman" w:hAnsi="Times New Roman" w:cs="Times New Roman"/>
          <w:color w:val="000000"/>
          <w:sz w:val="28"/>
          <w:szCs w:val="28"/>
          <w:lang w:eastAsia="ru-RU"/>
        </w:rPr>
        <w:t>соблюдение предусмотренных Регламентом сроков предоставления муниципальной услуги, сроков выдачи (направления) документов, являющихся результатом предоставления муниципальной услуги;</w:t>
      </w:r>
    </w:p>
    <w:p w:rsidR="00263B1D" w:rsidRPr="00263B1D" w:rsidRDefault="00263B1D" w:rsidP="00263B1D">
      <w:pPr>
        <w:spacing w:after="0"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w:t>
      </w:r>
      <w:r w:rsidRPr="00263B1D">
        <w:rPr>
          <w:rFonts w:ascii="Times New Roman" w:hAnsi="Times New Roman" w:cs="Times New Roman"/>
          <w:color w:val="000000"/>
          <w:sz w:val="28"/>
          <w:szCs w:val="28"/>
          <w:lang w:eastAsia="ru-RU"/>
        </w:rPr>
        <w:t>соблюдение предусмотренных Регламентом требований, предъявляемых к документам, предоставляемым заявителем для получения муниципальной услуги;</w:t>
      </w:r>
    </w:p>
    <w:p w:rsidR="00263B1D" w:rsidRPr="00263B1D" w:rsidRDefault="00263B1D" w:rsidP="00263B1D">
      <w:pPr>
        <w:spacing w:after="0"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w:t>
      </w:r>
      <w:r w:rsidRPr="00263B1D">
        <w:rPr>
          <w:rFonts w:ascii="Times New Roman" w:hAnsi="Times New Roman" w:cs="Times New Roman"/>
          <w:color w:val="000000"/>
          <w:sz w:val="28"/>
          <w:szCs w:val="28"/>
          <w:lang w:eastAsia="ru-RU"/>
        </w:rPr>
        <w:t>соблюдение предусмотренных Регламентом оснований для отказа в приеме документов, необходимых для предоставления муниципальной услуги;</w:t>
      </w:r>
    </w:p>
    <w:p w:rsidR="00263B1D" w:rsidRPr="00263B1D" w:rsidRDefault="00263B1D" w:rsidP="00263B1D">
      <w:pPr>
        <w:spacing w:after="0"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w:t>
      </w:r>
      <w:r w:rsidRPr="00263B1D">
        <w:rPr>
          <w:rFonts w:ascii="Times New Roman" w:hAnsi="Times New Roman" w:cs="Times New Roman"/>
          <w:color w:val="000000"/>
          <w:sz w:val="28"/>
          <w:szCs w:val="28"/>
          <w:lang w:eastAsia="ru-RU"/>
        </w:rPr>
        <w:t>соблюдение предусмотренных Регламентом оснований для отказа в предоставлении муниципальной услуги;</w:t>
      </w:r>
    </w:p>
    <w:p w:rsidR="00263B1D" w:rsidRPr="00263B1D" w:rsidRDefault="00263B1D" w:rsidP="00263B1D">
      <w:pPr>
        <w:spacing w:after="0"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w:t>
      </w:r>
      <w:r w:rsidRPr="00263B1D">
        <w:rPr>
          <w:rFonts w:ascii="Times New Roman" w:hAnsi="Times New Roman" w:cs="Times New Roman"/>
          <w:color w:val="000000"/>
          <w:sz w:val="28"/>
          <w:szCs w:val="28"/>
          <w:lang w:eastAsia="ru-RU"/>
        </w:rPr>
        <w:t>соблюдение сроков и порядка регистрации запроса заявителя о предоставлении муниципальной услуги;</w:t>
      </w:r>
    </w:p>
    <w:p w:rsidR="00263B1D" w:rsidRPr="00263B1D" w:rsidRDefault="00263B1D" w:rsidP="00263B1D">
      <w:pPr>
        <w:spacing w:after="0"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w:t>
      </w:r>
      <w:r w:rsidRPr="00263B1D">
        <w:rPr>
          <w:rFonts w:ascii="Times New Roman" w:hAnsi="Times New Roman" w:cs="Times New Roman"/>
          <w:color w:val="000000"/>
          <w:sz w:val="28"/>
          <w:szCs w:val="28"/>
          <w:lang w:eastAsia="ru-RU"/>
        </w:rPr>
        <w:t>соблюдение требований к помещениям, в которых предоставляется муниципальная услуга, к месту ожидания и приема заявителей;</w:t>
      </w:r>
    </w:p>
    <w:p w:rsidR="00263B1D" w:rsidRPr="00263B1D" w:rsidRDefault="00263B1D" w:rsidP="00263B1D">
      <w:pPr>
        <w:spacing w:after="0"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w:t>
      </w:r>
      <w:r w:rsidRPr="00263B1D">
        <w:rPr>
          <w:rFonts w:ascii="Times New Roman" w:hAnsi="Times New Roman" w:cs="Times New Roman"/>
          <w:color w:val="000000"/>
          <w:sz w:val="28"/>
          <w:szCs w:val="28"/>
          <w:lang w:eastAsia="ru-RU"/>
        </w:rPr>
        <w:t>соблюдение состава, последовательности и сроков выполнения административных процедур в процессе предоставления муниципальной услуги;</w:t>
      </w:r>
    </w:p>
    <w:p w:rsidR="00263B1D" w:rsidRPr="00263B1D" w:rsidRDefault="00263B1D" w:rsidP="00263B1D">
      <w:pPr>
        <w:spacing w:after="0"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w:t>
      </w:r>
      <w:r w:rsidRPr="00263B1D">
        <w:rPr>
          <w:rFonts w:ascii="Times New Roman" w:hAnsi="Times New Roman" w:cs="Times New Roman"/>
          <w:color w:val="000000"/>
          <w:sz w:val="28"/>
          <w:szCs w:val="28"/>
          <w:lang w:eastAsia="ru-RU"/>
        </w:rPr>
        <w:t>обоснованность решений, принятых ответственным должностным лицом при предоставлении муниципальной услуги.</w:t>
      </w:r>
    </w:p>
    <w:p w:rsidR="00263B1D" w:rsidRDefault="00263B1D" w:rsidP="00263B1D">
      <w:pPr>
        <w:spacing w:after="0" w:line="240" w:lineRule="auto"/>
        <w:ind w:firstLine="567"/>
        <w:jc w:val="both"/>
        <w:rPr>
          <w:rFonts w:ascii="Times New Roman" w:hAnsi="Times New Roman" w:cs="Times New Roman"/>
          <w:color w:val="000000"/>
          <w:sz w:val="28"/>
          <w:szCs w:val="28"/>
          <w:lang w:eastAsia="ru-RU"/>
        </w:rPr>
      </w:pPr>
      <w:r w:rsidRPr="00263B1D">
        <w:rPr>
          <w:rFonts w:ascii="Times New Roman" w:hAnsi="Times New Roman" w:cs="Times New Roman"/>
          <w:color w:val="000000"/>
          <w:sz w:val="28"/>
          <w:szCs w:val="28"/>
          <w:lang w:eastAsia="ru-RU"/>
        </w:rPr>
        <w:t>В рамках внеплановой проверки осуществляется проверка фактов, явившихся основанием для ее проведения.</w:t>
      </w:r>
    </w:p>
    <w:p w:rsidR="00263B1D" w:rsidRPr="00263B1D" w:rsidRDefault="00263B1D" w:rsidP="00263B1D">
      <w:pPr>
        <w:spacing w:after="0" w:line="240" w:lineRule="auto"/>
        <w:ind w:firstLine="567"/>
        <w:jc w:val="both"/>
        <w:rPr>
          <w:rFonts w:ascii="Times New Roman" w:hAnsi="Times New Roman" w:cs="Times New Roman"/>
          <w:color w:val="000000"/>
          <w:sz w:val="28"/>
          <w:szCs w:val="28"/>
          <w:lang w:eastAsia="ru-RU"/>
        </w:rPr>
      </w:pPr>
      <w:r w:rsidRPr="00263B1D">
        <w:rPr>
          <w:rFonts w:ascii="Times New Roman" w:hAnsi="Times New Roman" w:cs="Times New Roman"/>
          <w:color w:val="000000"/>
          <w:sz w:val="28"/>
          <w:szCs w:val="28"/>
          <w:lang w:eastAsia="ru-RU"/>
        </w:rPr>
        <w:lastRenderedPageBreak/>
        <w:t xml:space="preserve"> Результаты проверок отражаются в отдельной справке, в которой отмечаются выявленные недостатки и предложения по их устранению.</w:t>
      </w:r>
    </w:p>
    <w:p w:rsidR="006459DE" w:rsidRPr="00263B1D" w:rsidRDefault="006459DE" w:rsidP="00263B1D">
      <w:pPr>
        <w:spacing w:after="0" w:line="240" w:lineRule="auto"/>
        <w:ind w:firstLine="567"/>
        <w:jc w:val="both"/>
        <w:rPr>
          <w:rFonts w:ascii="Times New Roman" w:hAnsi="Times New Roman" w:cs="Times New Roman"/>
          <w:color w:val="000000"/>
          <w:sz w:val="28"/>
          <w:szCs w:val="28"/>
          <w:lang w:eastAsia="ru-RU"/>
        </w:rPr>
      </w:pPr>
      <w:r w:rsidRPr="00263B1D">
        <w:rPr>
          <w:rFonts w:ascii="Times New Roman" w:hAnsi="Times New Roman" w:cs="Times New Roman"/>
          <w:b/>
          <w:bCs/>
          <w:color w:val="000000"/>
          <w:sz w:val="28"/>
          <w:szCs w:val="28"/>
          <w:lang w:eastAsia="ru-RU"/>
        </w:rPr>
        <w:t>4.3. Ответственность должностных лиц Администрации за решения и действия (бездействие) принимаемые</w:t>
      </w:r>
      <w:r w:rsidR="00263B1D">
        <w:rPr>
          <w:rFonts w:ascii="Times New Roman" w:hAnsi="Times New Roman" w:cs="Times New Roman"/>
          <w:b/>
          <w:bCs/>
          <w:color w:val="000000"/>
          <w:sz w:val="28"/>
          <w:szCs w:val="28"/>
          <w:lang w:eastAsia="ru-RU"/>
        </w:rPr>
        <w:t xml:space="preserve"> (осуществляемые)</w:t>
      </w:r>
      <w:r w:rsidRPr="00263B1D">
        <w:rPr>
          <w:rFonts w:ascii="Times New Roman" w:hAnsi="Times New Roman" w:cs="Times New Roman"/>
          <w:b/>
          <w:bCs/>
          <w:color w:val="000000"/>
          <w:sz w:val="28"/>
          <w:szCs w:val="28"/>
          <w:lang w:eastAsia="ru-RU"/>
        </w:rPr>
        <w:t xml:space="preserve"> ими в ходе предоставления муниципальной услуги.</w:t>
      </w:r>
    </w:p>
    <w:p w:rsidR="00263B1D" w:rsidRPr="00263B1D" w:rsidRDefault="00263B1D" w:rsidP="00263B1D">
      <w:pPr>
        <w:spacing w:after="0" w:line="240" w:lineRule="auto"/>
        <w:ind w:firstLine="567"/>
        <w:jc w:val="both"/>
        <w:rPr>
          <w:rFonts w:ascii="Times New Roman" w:hAnsi="Times New Roman" w:cs="Times New Roman"/>
          <w:color w:val="000000"/>
          <w:sz w:val="28"/>
          <w:szCs w:val="28"/>
          <w:lang w:eastAsia="ru-RU"/>
        </w:rPr>
      </w:pPr>
      <w:r w:rsidRPr="00263B1D">
        <w:rPr>
          <w:rFonts w:ascii="Times New Roman" w:hAnsi="Times New Roman" w:cs="Times New Roman"/>
          <w:color w:val="000000"/>
          <w:sz w:val="28"/>
          <w:szCs w:val="28"/>
          <w:lang w:eastAsia="ru-RU"/>
        </w:rPr>
        <w:t>Ответственность должностных лиц Администрации устанавливается в их должностных инструкциях в соответствии с требованиями законодательства Российской Федерации.</w:t>
      </w:r>
    </w:p>
    <w:p w:rsidR="00263B1D" w:rsidRPr="00263B1D" w:rsidRDefault="00263B1D" w:rsidP="00263B1D">
      <w:pPr>
        <w:spacing w:after="0" w:line="240" w:lineRule="auto"/>
        <w:ind w:firstLine="567"/>
        <w:jc w:val="both"/>
        <w:rPr>
          <w:rFonts w:ascii="Times New Roman" w:hAnsi="Times New Roman" w:cs="Times New Roman"/>
          <w:color w:val="000000"/>
          <w:sz w:val="28"/>
          <w:szCs w:val="28"/>
          <w:lang w:eastAsia="ru-RU"/>
        </w:rPr>
      </w:pPr>
      <w:r w:rsidRPr="00263B1D">
        <w:rPr>
          <w:rFonts w:ascii="Times New Roman" w:hAnsi="Times New Roman" w:cs="Times New Roman"/>
          <w:color w:val="000000"/>
          <w:sz w:val="28"/>
          <w:szCs w:val="28"/>
          <w:lang w:eastAsia="ru-RU"/>
        </w:rPr>
        <w:t>Должностные лица, ответственные за организацию предоставления муниципальной услуги, несут персональную ответственность за соблюдение положений Регламента и иных нормативных правовых актов, устанавливающих требования к предоставлению муниципальной услуги, за обеспечение полноты и качества предоставления муниципальной услуги.</w:t>
      </w:r>
    </w:p>
    <w:p w:rsidR="00263B1D" w:rsidRPr="00263B1D" w:rsidRDefault="00263B1D" w:rsidP="00263B1D">
      <w:pPr>
        <w:spacing w:after="0" w:line="240" w:lineRule="auto"/>
        <w:ind w:firstLine="567"/>
        <w:jc w:val="both"/>
        <w:rPr>
          <w:rFonts w:ascii="Times New Roman" w:hAnsi="Times New Roman" w:cs="Times New Roman"/>
          <w:color w:val="000000"/>
          <w:sz w:val="28"/>
          <w:szCs w:val="28"/>
          <w:lang w:eastAsia="ru-RU"/>
        </w:rPr>
      </w:pPr>
      <w:r w:rsidRPr="00263B1D">
        <w:rPr>
          <w:rFonts w:ascii="Times New Roman" w:hAnsi="Times New Roman" w:cs="Times New Roman"/>
          <w:color w:val="000000"/>
          <w:sz w:val="28"/>
          <w:szCs w:val="28"/>
          <w:lang w:eastAsia="ru-RU"/>
        </w:rPr>
        <w:t>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263B1D" w:rsidRPr="00263B1D" w:rsidRDefault="006459DE" w:rsidP="0066716D">
      <w:pPr>
        <w:spacing w:after="0" w:line="240" w:lineRule="auto"/>
        <w:ind w:firstLine="567"/>
        <w:jc w:val="both"/>
        <w:rPr>
          <w:rFonts w:ascii="Times New Roman" w:hAnsi="Times New Roman" w:cs="Times New Roman"/>
          <w:b/>
          <w:bCs/>
          <w:color w:val="000000"/>
          <w:sz w:val="28"/>
          <w:szCs w:val="28"/>
          <w:lang w:eastAsia="ru-RU"/>
        </w:rPr>
      </w:pPr>
      <w:r w:rsidRPr="00263B1D">
        <w:rPr>
          <w:rFonts w:ascii="Times New Roman" w:hAnsi="Times New Roman" w:cs="Times New Roman"/>
          <w:b/>
          <w:bCs/>
          <w:color w:val="000000"/>
          <w:sz w:val="28"/>
          <w:szCs w:val="28"/>
          <w:lang w:eastAsia="ru-RU"/>
        </w:rPr>
        <w:t xml:space="preserve">4.4. </w:t>
      </w:r>
      <w:r w:rsidR="00263B1D" w:rsidRPr="00263B1D">
        <w:rPr>
          <w:rFonts w:ascii="Times New Roman" w:hAnsi="Times New Roman" w:cs="Times New Roman"/>
          <w:b/>
          <w:bCs/>
          <w:color w:val="000000"/>
          <w:sz w:val="28"/>
          <w:szCs w:val="28"/>
          <w:lang w:eastAsia="ru-RU"/>
        </w:rPr>
        <w:t xml:space="preserve">Требование к порядку и формам </w:t>
      </w:r>
      <w:proofErr w:type="gramStart"/>
      <w:r w:rsidR="00263B1D" w:rsidRPr="00263B1D">
        <w:rPr>
          <w:rFonts w:ascii="Times New Roman" w:hAnsi="Times New Roman" w:cs="Times New Roman"/>
          <w:b/>
          <w:bCs/>
          <w:color w:val="000000"/>
          <w:sz w:val="28"/>
          <w:szCs w:val="28"/>
          <w:lang w:eastAsia="ru-RU"/>
        </w:rPr>
        <w:t>контроля за</w:t>
      </w:r>
      <w:proofErr w:type="gramEnd"/>
      <w:r w:rsidR="00263B1D" w:rsidRPr="00263B1D">
        <w:rPr>
          <w:rFonts w:ascii="Times New Roman" w:hAnsi="Times New Roman" w:cs="Times New Roman"/>
          <w:b/>
          <w:bCs/>
          <w:color w:val="000000"/>
          <w:sz w:val="28"/>
          <w:szCs w:val="28"/>
          <w:lang w:eastAsia="ru-RU"/>
        </w:rPr>
        <w:t xml:space="preserve"> предоставлением муниципальной услуги, в том числе со стороны граждан, их объединений и организаций.</w:t>
      </w:r>
    </w:p>
    <w:p w:rsidR="006459DE" w:rsidRPr="00263B1D" w:rsidRDefault="006459DE" w:rsidP="0066716D">
      <w:pPr>
        <w:spacing w:after="0" w:line="240" w:lineRule="auto"/>
        <w:ind w:firstLine="567"/>
        <w:jc w:val="both"/>
        <w:rPr>
          <w:rFonts w:ascii="Times New Roman" w:hAnsi="Times New Roman" w:cs="Times New Roman"/>
          <w:color w:val="000000"/>
          <w:sz w:val="28"/>
          <w:szCs w:val="28"/>
          <w:lang w:eastAsia="ru-RU"/>
        </w:rPr>
      </w:pPr>
      <w:proofErr w:type="gramStart"/>
      <w:r w:rsidRPr="00263B1D">
        <w:rPr>
          <w:rFonts w:ascii="Times New Roman" w:hAnsi="Times New Roman" w:cs="Times New Roman"/>
          <w:color w:val="000000"/>
          <w:sz w:val="28"/>
          <w:szCs w:val="28"/>
          <w:lang w:eastAsia="ru-RU"/>
        </w:rPr>
        <w:t>Контроль за</w:t>
      </w:r>
      <w:proofErr w:type="gramEnd"/>
      <w:r w:rsidRPr="00263B1D">
        <w:rPr>
          <w:rFonts w:ascii="Times New Roman" w:hAnsi="Times New Roman" w:cs="Times New Roman"/>
          <w:color w:val="000000"/>
          <w:sz w:val="28"/>
          <w:szCs w:val="28"/>
          <w:lang w:eastAsia="ru-RU"/>
        </w:rPr>
        <w:t xml:space="preserve"> полнотой и качеством предоставления муниципальной услуги включает в себя проведение проверок, принятие решений и подготовку ответов на обращения, содержащие жалобы на действия (бездействие) должностного лица, а также принимаемого им решения при предоставлении муниципальной услуги.</w:t>
      </w:r>
    </w:p>
    <w:p w:rsidR="006459DE" w:rsidRPr="00263B1D" w:rsidRDefault="006459DE" w:rsidP="0066716D">
      <w:pPr>
        <w:spacing w:after="0" w:line="240" w:lineRule="auto"/>
        <w:ind w:firstLine="567"/>
        <w:jc w:val="both"/>
        <w:rPr>
          <w:rFonts w:ascii="Times New Roman" w:hAnsi="Times New Roman" w:cs="Times New Roman"/>
          <w:color w:val="000000"/>
          <w:sz w:val="28"/>
          <w:szCs w:val="28"/>
          <w:lang w:eastAsia="ru-RU"/>
        </w:rPr>
      </w:pPr>
      <w:r w:rsidRPr="00263B1D">
        <w:rPr>
          <w:rFonts w:ascii="Times New Roman" w:hAnsi="Times New Roman" w:cs="Times New Roman"/>
          <w:color w:val="000000"/>
          <w:sz w:val="28"/>
          <w:szCs w:val="28"/>
          <w:lang w:eastAsia="ru-RU"/>
        </w:rPr>
        <w:t>По результатам контроля осуществляется привлечение виновных лиц к ответственности в соответствии с законодательством Российской Федерации.</w:t>
      </w:r>
    </w:p>
    <w:p w:rsidR="006459DE" w:rsidRPr="00263B1D" w:rsidRDefault="006459DE" w:rsidP="0066716D">
      <w:pPr>
        <w:spacing w:after="0" w:line="240" w:lineRule="auto"/>
        <w:ind w:firstLine="567"/>
        <w:jc w:val="both"/>
        <w:rPr>
          <w:rFonts w:ascii="Times New Roman" w:hAnsi="Times New Roman" w:cs="Times New Roman"/>
          <w:color w:val="000000"/>
          <w:sz w:val="28"/>
          <w:szCs w:val="28"/>
          <w:lang w:eastAsia="ru-RU"/>
        </w:rPr>
      </w:pPr>
      <w:r w:rsidRPr="00263B1D">
        <w:rPr>
          <w:rFonts w:ascii="Times New Roman" w:hAnsi="Times New Roman" w:cs="Times New Roman"/>
          <w:color w:val="000000"/>
          <w:sz w:val="28"/>
          <w:szCs w:val="28"/>
          <w:lang w:eastAsia="ru-RU"/>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w:t>
      </w:r>
    </w:p>
    <w:p w:rsidR="006459DE" w:rsidRPr="00786EA5" w:rsidRDefault="006459DE" w:rsidP="0066716D">
      <w:pPr>
        <w:spacing w:after="0" w:line="240" w:lineRule="auto"/>
        <w:ind w:firstLine="567"/>
        <w:jc w:val="both"/>
        <w:rPr>
          <w:rFonts w:ascii="Times New Roman" w:hAnsi="Times New Roman" w:cs="Times New Roman"/>
          <w:color w:val="000000"/>
          <w:sz w:val="24"/>
          <w:szCs w:val="24"/>
          <w:lang w:eastAsia="ru-RU"/>
        </w:rPr>
      </w:pPr>
      <w:r w:rsidRPr="00786EA5">
        <w:rPr>
          <w:rFonts w:ascii="Times New Roman" w:hAnsi="Times New Roman" w:cs="Times New Roman"/>
          <w:color w:val="000000"/>
          <w:spacing w:val="-10"/>
          <w:sz w:val="24"/>
          <w:szCs w:val="24"/>
          <w:lang w:eastAsia="ru-RU"/>
        </w:rPr>
        <w:t> </w:t>
      </w:r>
    </w:p>
    <w:p w:rsidR="00263B1D" w:rsidRDefault="00263B1D" w:rsidP="0066716D">
      <w:pPr>
        <w:spacing w:after="0" w:line="240" w:lineRule="auto"/>
        <w:ind w:firstLine="567"/>
        <w:jc w:val="center"/>
        <w:rPr>
          <w:rFonts w:ascii="Times New Roman" w:hAnsi="Times New Roman" w:cs="Times New Roman"/>
          <w:b/>
          <w:bCs/>
          <w:color w:val="000000"/>
          <w:sz w:val="24"/>
          <w:szCs w:val="24"/>
          <w:lang w:eastAsia="ru-RU"/>
        </w:rPr>
      </w:pPr>
    </w:p>
    <w:p w:rsidR="006459DE" w:rsidRPr="00263B1D" w:rsidRDefault="006459DE" w:rsidP="0066716D">
      <w:pPr>
        <w:spacing w:after="0" w:line="240" w:lineRule="auto"/>
        <w:ind w:firstLine="567"/>
        <w:jc w:val="center"/>
        <w:rPr>
          <w:rFonts w:ascii="Times New Roman" w:hAnsi="Times New Roman" w:cs="Times New Roman"/>
          <w:color w:val="000000"/>
          <w:sz w:val="28"/>
          <w:szCs w:val="28"/>
          <w:lang w:eastAsia="ru-RU"/>
        </w:rPr>
      </w:pPr>
      <w:r w:rsidRPr="00263B1D">
        <w:rPr>
          <w:rFonts w:ascii="Times New Roman" w:hAnsi="Times New Roman" w:cs="Times New Roman"/>
          <w:b/>
          <w:bCs/>
          <w:color w:val="000000"/>
          <w:sz w:val="28"/>
          <w:szCs w:val="28"/>
          <w:lang w:eastAsia="ru-RU"/>
        </w:rPr>
        <w:t xml:space="preserve">5. </w:t>
      </w:r>
      <w:r w:rsidR="00263B1D" w:rsidRPr="00263B1D">
        <w:rPr>
          <w:rFonts w:ascii="Times New Roman" w:hAnsi="Times New Roman" w:cs="Times New Roman"/>
          <w:b/>
          <w:bCs/>
          <w:color w:val="000000"/>
          <w:sz w:val="28"/>
          <w:szCs w:val="28"/>
          <w:lang w:eastAsia="ru-RU"/>
        </w:rPr>
        <w:t>Досудебный</w:t>
      </w:r>
      <w:r w:rsidR="00263B1D">
        <w:rPr>
          <w:rFonts w:ascii="Times New Roman" w:hAnsi="Times New Roman" w:cs="Times New Roman"/>
          <w:b/>
          <w:bCs/>
          <w:color w:val="000000"/>
          <w:sz w:val="28"/>
          <w:szCs w:val="28"/>
          <w:lang w:eastAsia="ru-RU"/>
        </w:rPr>
        <w:t xml:space="preserve"> </w:t>
      </w:r>
      <w:r w:rsidR="00263B1D" w:rsidRPr="00263B1D">
        <w:rPr>
          <w:rFonts w:ascii="Times New Roman" w:hAnsi="Times New Roman" w:cs="Times New Roman"/>
          <w:b/>
          <w:bCs/>
          <w:color w:val="000000"/>
          <w:sz w:val="28"/>
          <w:szCs w:val="28"/>
          <w:lang w:eastAsia="ru-RU"/>
        </w:rPr>
        <w:t>(внесудебный) порядок</w:t>
      </w:r>
      <w:r w:rsidRPr="00263B1D">
        <w:rPr>
          <w:rFonts w:ascii="Times New Roman" w:hAnsi="Times New Roman" w:cs="Times New Roman"/>
          <w:b/>
          <w:bCs/>
          <w:color w:val="000000"/>
          <w:sz w:val="28"/>
          <w:szCs w:val="28"/>
          <w:lang w:eastAsia="ru-RU"/>
        </w:rPr>
        <w:t xml:space="preserve"> </w:t>
      </w:r>
      <w:r w:rsidR="00263B1D" w:rsidRPr="00263B1D">
        <w:rPr>
          <w:rFonts w:ascii="Times New Roman" w:hAnsi="Times New Roman" w:cs="Times New Roman"/>
          <w:b/>
          <w:bCs/>
          <w:color w:val="000000"/>
          <w:sz w:val="28"/>
          <w:szCs w:val="28"/>
          <w:lang w:eastAsia="ru-RU"/>
        </w:rPr>
        <w:t>обжалования решений и действий (бездействия) органа, предоставляющего</w:t>
      </w:r>
      <w:r w:rsidRPr="00263B1D">
        <w:rPr>
          <w:rFonts w:ascii="Times New Roman" w:hAnsi="Times New Roman" w:cs="Times New Roman"/>
          <w:b/>
          <w:bCs/>
          <w:color w:val="000000"/>
          <w:sz w:val="28"/>
          <w:szCs w:val="28"/>
          <w:lang w:eastAsia="ru-RU"/>
        </w:rPr>
        <w:t xml:space="preserve"> </w:t>
      </w:r>
      <w:r w:rsidR="00263B1D" w:rsidRPr="00263B1D">
        <w:rPr>
          <w:rFonts w:ascii="Times New Roman" w:hAnsi="Times New Roman" w:cs="Times New Roman"/>
          <w:b/>
          <w:bCs/>
          <w:color w:val="000000"/>
          <w:sz w:val="28"/>
          <w:szCs w:val="28"/>
          <w:lang w:eastAsia="ru-RU"/>
        </w:rPr>
        <w:t>муниципальную</w:t>
      </w:r>
      <w:r w:rsidRPr="00263B1D">
        <w:rPr>
          <w:rFonts w:ascii="Times New Roman" w:hAnsi="Times New Roman" w:cs="Times New Roman"/>
          <w:b/>
          <w:bCs/>
          <w:color w:val="000000"/>
          <w:sz w:val="28"/>
          <w:szCs w:val="28"/>
          <w:lang w:eastAsia="ru-RU"/>
        </w:rPr>
        <w:t xml:space="preserve"> </w:t>
      </w:r>
      <w:r w:rsidR="00263B1D" w:rsidRPr="00263B1D">
        <w:rPr>
          <w:rFonts w:ascii="Times New Roman" w:hAnsi="Times New Roman" w:cs="Times New Roman"/>
          <w:b/>
          <w:bCs/>
          <w:color w:val="000000"/>
          <w:sz w:val="28"/>
          <w:szCs w:val="28"/>
          <w:lang w:eastAsia="ru-RU"/>
        </w:rPr>
        <w:t>услугу</w:t>
      </w:r>
      <w:r w:rsidRPr="00263B1D">
        <w:rPr>
          <w:rFonts w:ascii="Times New Roman" w:hAnsi="Times New Roman" w:cs="Times New Roman"/>
          <w:b/>
          <w:bCs/>
          <w:color w:val="000000"/>
          <w:sz w:val="28"/>
          <w:szCs w:val="28"/>
          <w:lang w:eastAsia="ru-RU"/>
        </w:rPr>
        <w:t xml:space="preserve">, </w:t>
      </w:r>
      <w:r w:rsidR="00263B1D" w:rsidRPr="00263B1D">
        <w:rPr>
          <w:rFonts w:ascii="Times New Roman" w:hAnsi="Times New Roman" w:cs="Times New Roman"/>
          <w:b/>
          <w:bCs/>
          <w:color w:val="000000"/>
          <w:sz w:val="28"/>
          <w:szCs w:val="28"/>
          <w:lang w:eastAsia="ru-RU"/>
        </w:rPr>
        <w:t>многофункционального центра</w:t>
      </w:r>
      <w:r w:rsidRPr="00263B1D">
        <w:rPr>
          <w:rFonts w:ascii="Times New Roman" w:hAnsi="Times New Roman" w:cs="Times New Roman"/>
          <w:b/>
          <w:bCs/>
          <w:color w:val="000000"/>
          <w:sz w:val="28"/>
          <w:szCs w:val="28"/>
          <w:lang w:eastAsia="ru-RU"/>
        </w:rPr>
        <w:t xml:space="preserve">, </w:t>
      </w:r>
      <w:r w:rsidR="00263B1D" w:rsidRPr="00263B1D">
        <w:rPr>
          <w:rFonts w:ascii="Times New Roman" w:hAnsi="Times New Roman" w:cs="Times New Roman"/>
          <w:b/>
          <w:bCs/>
          <w:color w:val="000000"/>
          <w:sz w:val="28"/>
          <w:szCs w:val="28"/>
          <w:lang w:eastAsia="ru-RU"/>
        </w:rPr>
        <w:t>организаций</w:t>
      </w:r>
      <w:r w:rsidRPr="00263B1D">
        <w:rPr>
          <w:rFonts w:ascii="Times New Roman" w:hAnsi="Times New Roman" w:cs="Times New Roman"/>
          <w:b/>
          <w:bCs/>
          <w:color w:val="000000"/>
          <w:sz w:val="28"/>
          <w:szCs w:val="28"/>
          <w:lang w:eastAsia="ru-RU"/>
        </w:rPr>
        <w:t xml:space="preserve">, </w:t>
      </w:r>
      <w:r w:rsidR="00263B1D" w:rsidRPr="00263B1D">
        <w:rPr>
          <w:rFonts w:ascii="Times New Roman" w:hAnsi="Times New Roman" w:cs="Times New Roman"/>
          <w:b/>
          <w:bCs/>
          <w:color w:val="000000"/>
          <w:sz w:val="28"/>
          <w:szCs w:val="28"/>
          <w:lang w:eastAsia="ru-RU"/>
        </w:rPr>
        <w:t>указанных в</w:t>
      </w:r>
      <w:r w:rsidRPr="00263B1D">
        <w:rPr>
          <w:rFonts w:ascii="Times New Roman" w:hAnsi="Times New Roman" w:cs="Times New Roman"/>
          <w:b/>
          <w:bCs/>
          <w:color w:val="000000"/>
          <w:sz w:val="28"/>
          <w:szCs w:val="28"/>
          <w:lang w:eastAsia="ru-RU"/>
        </w:rPr>
        <w:t xml:space="preserve"> </w:t>
      </w:r>
      <w:r w:rsidR="00263B1D" w:rsidRPr="00263B1D">
        <w:rPr>
          <w:rFonts w:ascii="Times New Roman" w:hAnsi="Times New Roman" w:cs="Times New Roman"/>
          <w:b/>
          <w:bCs/>
          <w:color w:val="000000"/>
          <w:sz w:val="28"/>
          <w:szCs w:val="28"/>
          <w:lang w:eastAsia="ru-RU"/>
        </w:rPr>
        <w:t>части</w:t>
      </w:r>
      <w:r w:rsidRPr="00263B1D">
        <w:rPr>
          <w:rFonts w:ascii="Times New Roman" w:hAnsi="Times New Roman" w:cs="Times New Roman"/>
          <w:b/>
          <w:bCs/>
          <w:color w:val="000000"/>
          <w:sz w:val="28"/>
          <w:szCs w:val="28"/>
          <w:lang w:eastAsia="ru-RU"/>
        </w:rPr>
        <w:t xml:space="preserve"> 1.1. </w:t>
      </w:r>
      <w:r w:rsidR="00263B1D" w:rsidRPr="00263B1D">
        <w:rPr>
          <w:rFonts w:ascii="Times New Roman" w:hAnsi="Times New Roman" w:cs="Times New Roman"/>
          <w:b/>
          <w:bCs/>
          <w:color w:val="000000"/>
          <w:sz w:val="28"/>
          <w:szCs w:val="28"/>
          <w:lang w:eastAsia="ru-RU"/>
        </w:rPr>
        <w:t>статьи</w:t>
      </w:r>
      <w:r w:rsidRPr="00263B1D">
        <w:rPr>
          <w:rFonts w:ascii="Times New Roman" w:hAnsi="Times New Roman" w:cs="Times New Roman"/>
          <w:b/>
          <w:bCs/>
          <w:color w:val="000000"/>
          <w:sz w:val="28"/>
          <w:szCs w:val="28"/>
          <w:lang w:eastAsia="ru-RU"/>
        </w:rPr>
        <w:t xml:space="preserve"> 16 </w:t>
      </w:r>
      <w:r w:rsidR="00263B1D" w:rsidRPr="00263B1D">
        <w:rPr>
          <w:rFonts w:ascii="Times New Roman" w:hAnsi="Times New Roman" w:cs="Times New Roman"/>
          <w:b/>
          <w:bCs/>
          <w:color w:val="000000"/>
          <w:sz w:val="28"/>
          <w:szCs w:val="28"/>
          <w:lang w:eastAsia="ru-RU"/>
        </w:rPr>
        <w:t>Федерального закона</w:t>
      </w:r>
      <w:r w:rsidRPr="00263B1D">
        <w:rPr>
          <w:rFonts w:ascii="Times New Roman" w:hAnsi="Times New Roman" w:cs="Times New Roman"/>
          <w:b/>
          <w:bCs/>
          <w:color w:val="000000"/>
          <w:sz w:val="28"/>
          <w:szCs w:val="28"/>
          <w:lang w:eastAsia="ru-RU"/>
        </w:rPr>
        <w:t xml:space="preserve"> № 210-ФЗ, </w:t>
      </w:r>
      <w:r w:rsidR="00263B1D" w:rsidRPr="00263B1D">
        <w:rPr>
          <w:rFonts w:ascii="Times New Roman" w:hAnsi="Times New Roman" w:cs="Times New Roman"/>
          <w:b/>
          <w:bCs/>
          <w:color w:val="000000"/>
          <w:sz w:val="28"/>
          <w:szCs w:val="28"/>
          <w:lang w:eastAsia="ru-RU"/>
        </w:rPr>
        <w:t>а</w:t>
      </w:r>
      <w:r w:rsidRPr="00263B1D">
        <w:rPr>
          <w:rFonts w:ascii="Times New Roman" w:hAnsi="Times New Roman" w:cs="Times New Roman"/>
          <w:b/>
          <w:bCs/>
          <w:color w:val="000000"/>
          <w:sz w:val="28"/>
          <w:szCs w:val="28"/>
          <w:lang w:eastAsia="ru-RU"/>
        </w:rPr>
        <w:t xml:space="preserve"> </w:t>
      </w:r>
      <w:r w:rsidR="00263B1D" w:rsidRPr="00263B1D">
        <w:rPr>
          <w:rFonts w:ascii="Times New Roman" w:hAnsi="Times New Roman" w:cs="Times New Roman"/>
          <w:b/>
          <w:bCs/>
          <w:color w:val="000000"/>
          <w:sz w:val="28"/>
          <w:szCs w:val="28"/>
          <w:lang w:eastAsia="ru-RU"/>
        </w:rPr>
        <w:t>также</w:t>
      </w:r>
      <w:r w:rsidRPr="00263B1D">
        <w:rPr>
          <w:rFonts w:ascii="Times New Roman" w:hAnsi="Times New Roman" w:cs="Times New Roman"/>
          <w:b/>
          <w:bCs/>
          <w:color w:val="000000"/>
          <w:sz w:val="28"/>
          <w:szCs w:val="28"/>
          <w:lang w:eastAsia="ru-RU"/>
        </w:rPr>
        <w:t xml:space="preserve"> </w:t>
      </w:r>
      <w:r w:rsidR="00263B1D" w:rsidRPr="00263B1D">
        <w:rPr>
          <w:rFonts w:ascii="Times New Roman" w:hAnsi="Times New Roman" w:cs="Times New Roman"/>
          <w:b/>
          <w:bCs/>
          <w:color w:val="000000"/>
          <w:sz w:val="28"/>
          <w:szCs w:val="28"/>
          <w:lang w:eastAsia="ru-RU"/>
        </w:rPr>
        <w:t>их должностных лиц, муниципальных служащих, работников.</w:t>
      </w:r>
    </w:p>
    <w:p w:rsidR="006459DE" w:rsidRPr="00786EA5" w:rsidRDefault="006459DE" w:rsidP="0066716D">
      <w:pPr>
        <w:shd w:val="clear" w:color="auto" w:fill="FFFFFF"/>
        <w:spacing w:after="0" w:line="240" w:lineRule="auto"/>
        <w:ind w:left="4395" w:firstLine="567"/>
        <w:jc w:val="both"/>
        <w:rPr>
          <w:rFonts w:ascii="Times New Roman" w:hAnsi="Times New Roman" w:cs="Times New Roman"/>
          <w:color w:val="000000"/>
          <w:sz w:val="24"/>
          <w:szCs w:val="24"/>
          <w:lang w:eastAsia="ru-RU"/>
        </w:rPr>
      </w:pPr>
      <w:r w:rsidRPr="00786EA5">
        <w:rPr>
          <w:rFonts w:ascii="Times New Roman" w:hAnsi="Times New Roman" w:cs="Times New Roman"/>
          <w:color w:val="000000"/>
          <w:sz w:val="24"/>
          <w:szCs w:val="24"/>
          <w:lang w:eastAsia="ru-RU"/>
        </w:rPr>
        <w:t> </w:t>
      </w:r>
    </w:p>
    <w:p w:rsidR="00A5600A" w:rsidRPr="003E76A5" w:rsidRDefault="00A5600A" w:rsidP="00A5600A">
      <w:pPr>
        <w:spacing w:after="0" w:line="240" w:lineRule="auto"/>
        <w:ind w:firstLine="567"/>
        <w:jc w:val="both"/>
        <w:rPr>
          <w:rFonts w:ascii="Times New Roman" w:hAnsi="Times New Roman" w:cs="Times New Roman"/>
          <w:color w:val="000000"/>
          <w:sz w:val="24"/>
          <w:szCs w:val="24"/>
          <w:lang w:eastAsia="ru-RU"/>
        </w:rPr>
      </w:pPr>
      <w:r w:rsidRPr="00263B1D">
        <w:rPr>
          <w:rFonts w:ascii="Times New Roman" w:hAnsi="Times New Roman" w:cs="Times New Roman"/>
          <w:color w:val="000000"/>
          <w:sz w:val="28"/>
          <w:szCs w:val="28"/>
          <w:lang w:eastAsia="ru-RU"/>
        </w:rPr>
        <w:t>5.1.</w:t>
      </w:r>
      <w:r w:rsidRPr="00786EA5">
        <w:rPr>
          <w:rFonts w:ascii="Times New Roman" w:hAnsi="Times New Roman" w:cs="Times New Roman"/>
          <w:color w:val="000000"/>
          <w:sz w:val="24"/>
          <w:szCs w:val="24"/>
          <w:lang w:eastAsia="ru-RU"/>
        </w:rPr>
        <w:t> </w:t>
      </w:r>
      <w:r w:rsidRPr="003E76A5">
        <w:rPr>
          <w:rFonts w:ascii="Times New Roman" w:hAnsi="Times New Roman" w:cs="Times New Roman"/>
          <w:color w:val="000000"/>
          <w:sz w:val="28"/>
          <w:szCs w:val="28"/>
          <w:lang w:eastAsia="ru-RU"/>
        </w:rPr>
        <w:t>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A5600A" w:rsidRPr="003E76A5" w:rsidRDefault="00A5600A" w:rsidP="00A5600A">
      <w:pPr>
        <w:spacing w:after="0" w:line="240" w:lineRule="auto"/>
        <w:ind w:firstLine="567"/>
        <w:jc w:val="both"/>
        <w:rPr>
          <w:rFonts w:ascii="Times New Roman" w:hAnsi="Times New Roman" w:cs="Times New Roman"/>
          <w:color w:val="000000"/>
          <w:sz w:val="28"/>
          <w:szCs w:val="28"/>
          <w:lang w:eastAsia="ru-RU"/>
        </w:rPr>
      </w:pPr>
      <w:r w:rsidRPr="003E76A5">
        <w:rPr>
          <w:rFonts w:ascii="Times New Roman" w:hAnsi="Times New Roman" w:cs="Times New Roman"/>
          <w:color w:val="000000"/>
          <w:sz w:val="28"/>
          <w:szCs w:val="28"/>
          <w:lang w:eastAsia="ru-RU"/>
        </w:rPr>
        <w:t xml:space="preserve">5.4. </w:t>
      </w:r>
      <w:proofErr w:type="gramStart"/>
      <w:r w:rsidRPr="003E76A5">
        <w:rPr>
          <w:rFonts w:ascii="Times New Roman" w:hAnsi="Times New Roman" w:cs="Times New Roman"/>
          <w:color w:val="000000"/>
          <w:sz w:val="28"/>
          <w:szCs w:val="28"/>
          <w:lang w:eastAsia="ru-RU"/>
        </w:rPr>
        <w:t xml:space="preserve">Заявитель имеет право на обжалование решений и действий (бездействия) должностных (ого) лиц (а) и муниципальных служащих, </w:t>
      </w:r>
      <w:r w:rsidRPr="003E76A5">
        <w:rPr>
          <w:rFonts w:ascii="Times New Roman" w:hAnsi="Times New Roman" w:cs="Times New Roman"/>
          <w:color w:val="000000"/>
          <w:sz w:val="28"/>
          <w:szCs w:val="28"/>
          <w:lang w:eastAsia="ru-RU"/>
        </w:rPr>
        <w:lastRenderedPageBreak/>
        <w:t>предоставляющих муниципальную услугу, в досудебном (внесудебном) порядке.</w:t>
      </w:r>
      <w:proofErr w:type="gramEnd"/>
    </w:p>
    <w:p w:rsidR="00A5600A" w:rsidRPr="003E76A5" w:rsidRDefault="00A5600A" w:rsidP="00A5600A">
      <w:pPr>
        <w:spacing w:after="0" w:line="240" w:lineRule="auto"/>
        <w:ind w:firstLine="567"/>
        <w:jc w:val="both"/>
        <w:rPr>
          <w:rFonts w:ascii="Times New Roman" w:hAnsi="Times New Roman" w:cs="Times New Roman"/>
          <w:color w:val="000000"/>
          <w:sz w:val="28"/>
          <w:szCs w:val="28"/>
          <w:lang w:eastAsia="ru-RU"/>
        </w:rPr>
      </w:pPr>
      <w:r w:rsidRPr="003E76A5">
        <w:rPr>
          <w:rFonts w:ascii="Times New Roman" w:hAnsi="Times New Roman" w:cs="Times New Roman"/>
          <w:color w:val="000000"/>
          <w:sz w:val="28"/>
          <w:szCs w:val="28"/>
          <w:lang w:eastAsia="ru-RU"/>
        </w:rPr>
        <w:t>5.5. Заявитель может обратиться с жалобой, в том числе в следующих случаях:</w:t>
      </w:r>
    </w:p>
    <w:p w:rsidR="00A5600A" w:rsidRPr="003E76A5" w:rsidRDefault="00A5600A" w:rsidP="00A5600A">
      <w:pPr>
        <w:spacing w:after="0" w:line="240" w:lineRule="auto"/>
        <w:ind w:firstLine="567"/>
        <w:jc w:val="both"/>
        <w:rPr>
          <w:rFonts w:ascii="Times New Roman" w:hAnsi="Times New Roman" w:cs="Times New Roman"/>
          <w:color w:val="000000"/>
          <w:sz w:val="28"/>
          <w:szCs w:val="28"/>
          <w:lang w:eastAsia="ru-RU"/>
        </w:rPr>
      </w:pPr>
      <w:r w:rsidRPr="003E76A5">
        <w:rPr>
          <w:rFonts w:ascii="Times New Roman" w:hAnsi="Times New Roman" w:cs="Times New Roman"/>
          <w:color w:val="000000"/>
          <w:sz w:val="28"/>
          <w:szCs w:val="28"/>
          <w:lang w:eastAsia="ru-RU"/>
        </w:rPr>
        <w:t>5.5.1. нарушения срока регистрации запроса о предоставлении муниципальной услуги, запроса, указанного в статье 15.1 Федерального закона № 210-ФЗ;</w:t>
      </w:r>
    </w:p>
    <w:p w:rsidR="00A5600A" w:rsidRPr="003E76A5" w:rsidRDefault="00A5600A" w:rsidP="00A5600A">
      <w:pPr>
        <w:spacing w:after="0" w:line="240" w:lineRule="auto"/>
        <w:ind w:firstLine="567"/>
        <w:jc w:val="both"/>
        <w:rPr>
          <w:rFonts w:ascii="Times New Roman" w:hAnsi="Times New Roman" w:cs="Times New Roman"/>
          <w:color w:val="000000"/>
          <w:sz w:val="28"/>
          <w:szCs w:val="28"/>
          <w:lang w:eastAsia="ru-RU"/>
        </w:rPr>
      </w:pPr>
      <w:r w:rsidRPr="003E76A5">
        <w:rPr>
          <w:rFonts w:ascii="Times New Roman" w:hAnsi="Times New Roman" w:cs="Times New Roman"/>
          <w:color w:val="000000"/>
          <w:sz w:val="28"/>
          <w:szCs w:val="28"/>
          <w:lang w:eastAsia="ru-RU"/>
        </w:rPr>
        <w:t>5.5.2.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5600A" w:rsidRPr="003E76A5" w:rsidRDefault="00A5600A" w:rsidP="00A5600A">
      <w:pPr>
        <w:spacing w:after="0" w:line="240" w:lineRule="auto"/>
        <w:ind w:firstLine="567"/>
        <w:jc w:val="both"/>
        <w:rPr>
          <w:rFonts w:ascii="Times New Roman" w:hAnsi="Times New Roman" w:cs="Times New Roman"/>
          <w:color w:val="000000"/>
          <w:sz w:val="28"/>
          <w:szCs w:val="28"/>
          <w:lang w:eastAsia="ru-RU"/>
        </w:rPr>
      </w:pPr>
      <w:r w:rsidRPr="003E76A5">
        <w:rPr>
          <w:rFonts w:ascii="Times New Roman" w:hAnsi="Times New Roman" w:cs="Times New Roman"/>
          <w:color w:val="000000"/>
          <w:sz w:val="28"/>
          <w:szCs w:val="28"/>
          <w:lang w:eastAsia="ru-RU"/>
        </w:rPr>
        <w:t xml:space="preserve">5.5.3. требования у заявителя документов, не предусмотренных нормативными правовыми актами Российской Федерации, нормативными правовыми актами Пензенской области, муниципальными нормативными правовыми актами </w:t>
      </w:r>
      <w:proofErr w:type="spellStart"/>
      <w:r w:rsidRPr="003E76A5">
        <w:rPr>
          <w:rFonts w:ascii="Times New Roman" w:hAnsi="Times New Roman" w:cs="Times New Roman"/>
          <w:color w:val="000000"/>
          <w:sz w:val="28"/>
          <w:szCs w:val="28"/>
          <w:lang w:eastAsia="ru-RU"/>
        </w:rPr>
        <w:t>Камешкирского</w:t>
      </w:r>
      <w:proofErr w:type="spellEnd"/>
      <w:r w:rsidRPr="003E76A5">
        <w:rPr>
          <w:rFonts w:ascii="Times New Roman" w:hAnsi="Times New Roman" w:cs="Times New Roman"/>
          <w:color w:val="000000"/>
          <w:sz w:val="28"/>
          <w:szCs w:val="28"/>
          <w:lang w:eastAsia="ru-RU"/>
        </w:rPr>
        <w:t xml:space="preserve"> района Пензенской области для предоставления муниципальной услуги;</w:t>
      </w:r>
    </w:p>
    <w:p w:rsidR="00A5600A" w:rsidRPr="003E76A5" w:rsidRDefault="00A5600A" w:rsidP="00A5600A">
      <w:pPr>
        <w:spacing w:after="0" w:line="240" w:lineRule="auto"/>
        <w:ind w:firstLine="567"/>
        <w:jc w:val="both"/>
        <w:rPr>
          <w:rFonts w:ascii="Times New Roman" w:hAnsi="Times New Roman" w:cs="Times New Roman"/>
          <w:color w:val="000000"/>
          <w:sz w:val="28"/>
          <w:szCs w:val="28"/>
          <w:lang w:eastAsia="ru-RU"/>
        </w:rPr>
      </w:pPr>
      <w:r w:rsidRPr="003E76A5">
        <w:rPr>
          <w:rFonts w:ascii="Times New Roman" w:hAnsi="Times New Roman" w:cs="Times New Roman"/>
          <w:color w:val="000000"/>
          <w:sz w:val="28"/>
          <w:szCs w:val="28"/>
          <w:lang w:eastAsia="ru-RU"/>
        </w:rPr>
        <w:t xml:space="preserve">5.5.4. отказа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нормативными правовыми актами </w:t>
      </w:r>
      <w:proofErr w:type="spellStart"/>
      <w:r w:rsidRPr="003E76A5">
        <w:rPr>
          <w:rFonts w:ascii="Times New Roman" w:hAnsi="Times New Roman" w:cs="Times New Roman"/>
          <w:color w:val="000000"/>
          <w:sz w:val="28"/>
          <w:szCs w:val="28"/>
          <w:lang w:eastAsia="ru-RU"/>
        </w:rPr>
        <w:t>Камешкирского</w:t>
      </w:r>
      <w:proofErr w:type="spellEnd"/>
      <w:r w:rsidRPr="003E76A5">
        <w:rPr>
          <w:rFonts w:ascii="Times New Roman" w:hAnsi="Times New Roman" w:cs="Times New Roman"/>
          <w:color w:val="000000"/>
          <w:sz w:val="28"/>
          <w:szCs w:val="28"/>
          <w:lang w:eastAsia="ru-RU"/>
        </w:rPr>
        <w:t xml:space="preserve"> района Пензенской области для предоставления муниципальной услуги;</w:t>
      </w:r>
    </w:p>
    <w:p w:rsidR="00A5600A" w:rsidRPr="003E76A5" w:rsidRDefault="00A5600A" w:rsidP="00A5600A">
      <w:pPr>
        <w:spacing w:after="0" w:line="240" w:lineRule="auto"/>
        <w:ind w:firstLine="567"/>
        <w:jc w:val="both"/>
        <w:rPr>
          <w:rFonts w:ascii="Times New Roman" w:hAnsi="Times New Roman" w:cs="Times New Roman"/>
          <w:color w:val="000000"/>
          <w:sz w:val="28"/>
          <w:szCs w:val="28"/>
          <w:lang w:eastAsia="ru-RU"/>
        </w:rPr>
      </w:pPr>
      <w:proofErr w:type="gramStart"/>
      <w:r w:rsidRPr="003E76A5">
        <w:rPr>
          <w:rFonts w:ascii="Times New Roman" w:hAnsi="Times New Roman" w:cs="Times New Roman"/>
          <w:color w:val="000000"/>
          <w:sz w:val="28"/>
          <w:szCs w:val="28"/>
          <w:lang w:eastAsia="ru-RU"/>
        </w:rPr>
        <w:t>5.5.5.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w:t>
      </w:r>
      <w:proofErr w:type="spellStart"/>
      <w:r w:rsidRPr="003E76A5">
        <w:rPr>
          <w:rFonts w:ascii="Times New Roman" w:hAnsi="Times New Roman" w:cs="Times New Roman"/>
          <w:color w:val="000000"/>
          <w:sz w:val="28"/>
          <w:szCs w:val="28"/>
          <w:lang w:eastAsia="ru-RU"/>
        </w:rPr>
        <w:t>Камешкирского</w:t>
      </w:r>
      <w:proofErr w:type="spellEnd"/>
      <w:r w:rsidRPr="003E76A5">
        <w:rPr>
          <w:rFonts w:ascii="Times New Roman" w:hAnsi="Times New Roman" w:cs="Times New Roman"/>
          <w:color w:val="000000"/>
          <w:sz w:val="28"/>
          <w:szCs w:val="28"/>
          <w:lang w:eastAsia="ru-RU"/>
        </w:rPr>
        <w:t xml:space="preserve"> района Пензенской области.</w:t>
      </w:r>
      <w:proofErr w:type="gramEnd"/>
      <w:r w:rsidRPr="003E76A5">
        <w:rPr>
          <w:rFonts w:ascii="Times New Roman" w:hAnsi="Times New Roman" w:cs="Times New Roman"/>
          <w:color w:val="000000"/>
          <w:sz w:val="28"/>
          <w:szCs w:val="28"/>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5600A" w:rsidRPr="003E76A5" w:rsidRDefault="00A5600A" w:rsidP="00A5600A">
      <w:pPr>
        <w:spacing w:after="0" w:line="240" w:lineRule="auto"/>
        <w:ind w:firstLine="567"/>
        <w:jc w:val="both"/>
        <w:rPr>
          <w:rFonts w:ascii="Times New Roman" w:hAnsi="Times New Roman" w:cs="Times New Roman"/>
          <w:color w:val="000000"/>
          <w:sz w:val="28"/>
          <w:szCs w:val="28"/>
          <w:lang w:eastAsia="ru-RU"/>
        </w:rPr>
      </w:pPr>
      <w:r w:rsidRPr="003E76A5">
        <w:rPr>
          <w:rFonts w:ascii="Times New Roman" w:hAnsi="Times New Roman" w:cs="Times New Roman"/>
          <w:color w:val="000000"/>
          <w:sz w:val="28"/>
          <w:szCs w:val="28"/>
          <w:lang w:eastAsia="ru-RU"/>
        </w:rPr>
        <w:t xml:space="preserve">5.5.6. 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нормативными правовыми актами </w:t>
      </w:r>
      <w:proofErr w:type="spellStart"/>
      <w:r w:rsidRPr="003E76A5">
        <w:rPr>
          <w:rFonts w:ascii="Times New Roman" w:hAnsi="Times New Roman" w:cs="Times New Roman"/>
          <w:color w:val="000000"/>
          <w:sz w:val="28"/>
          <w:szCs w:val="28"/>
          <w:lang w:eastAsia="ru-RU"/>
        </w:rPr>
        <w:t>Камешкирского</w:t>
      </w:r>
      <w:proofErr w:type="spellEnd"/>
      <w:r w:rsidRPr="003E76A5">
        <w:rPr>
          <w:rFonts w:ascii="Times New Roman" w:hAnsi="Times New Roman" w:cs="Times New Roman"/>
          <w:color w:val="000000"/>
          <w:sz w:val="28"/>
          <w:szCs w:val="28"/>
          <w:lang w:eastAsia="ru-RU"/>
        </w:rPr>
        <w:t xml:space="preserve"> района Пензенской области;</w:t>
      </w:r>
    </w:p>
    <w:p w:rsidR="00A5600A" w:rsidRPr="003E76A5" w:rsidRDefault="00A5600A" w:rsidP="00A5600A">
      <w:pPr>
        <w:spacing w:after="0" w:line="240" w:lineRule="auto"/>
        <w:ind w:firstLine="567"/>
        <w:jc w:val="both"/>
        <w:rPr>
          <w:rFonts w:ascii="Times New Roman" w:hAnsi="Times New Roman" w:cs="Times New Roman"/>
          <w:color w:val="000000"/>
          <w:sz w:val="28"/>
          <w:szCs w:val="28"/>
          <w:lang w:eastAsia="ru-RU"/>
        </w:rPr>
      </w:pPr>
      <w:proofErr w:type="gramStart"/>
      <w:r w:rsidRPr="003E76A5">
        <w:rPr>
          <w:rFonts w:ascii="Times New Roman" w:hAnsi="Times New Roman" w:cs="Times New Roman"/>
          <w:color w:val="000000"/>
          <w:sz w:val="28"/>
          <w:szCs w:val="28"/>
          <w:lang w:eastAsia="ru-RU"/>
        </w:rPr>
        <w:t xml:space="preserve">5.5.7. отказ органа,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w:t>
      </w:r>
      <w:r w:rsidRPr="003E76A5">
        <w:rPr>
          <w:rFonts w:ascii="Times New Roman" w:hAnsi="Times New Roman" w:cs="Times New Roman"/>
          <w:color w:val="000000"/>
          <w:sz w:val="28"/>
          <w:szCs w:val="28"/>
          <w:lang w:eastAsia="ru-RU"/>
        </w:rPr>
        <w:lastRenderedPageBreak/>
        <w:t>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3E76A5">
        <w:rPr>
          <w:rFonts w:ascii="Times New Roman" w:hAnsi="Times New Roman" w:cs="Times New Roman"/>
          <w:color w:val="000000"/>
          <w:sz w:val="28"/>
          <w:szCs w:val="28"/>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5600A" w:rsidRPr="003E76A5" w:rsidRDefault="00A5600A" w:rsidP="00A5600A">
      <w:pPr>
        <w:spacing w:after="0" w:line="240" w:lineRule="auto"/>
        <w:ind w:firstLine="567"/>
        <w:jc w:val="both"/>
        <w:rPr>
          <w:rFonts w:ascii="Times New Roman" w:hAnsi="Times New Roman" w:cs="Times New Roman"/>
          <w:color w:val="000000"/>
          <w:sz w:val="28"/>
          <w:szCs w:val="28"/>
          <w:lang w:eastAsia="ru-RU"/>
        </w:rPr>
      </w:pPr>
      <w:r w:rsidRPr="003E76A5">
        <w:rPr>
          <w:rFonts w:ascii="Times New Roman" w:hAnsi="Times New Roman" w:cs="Times New Roman"/>
          <w:color w:val="000000"/>
          <w:sz w:val="28"/>
          <w:szCs w:val="28"/>
          <w:lang w:eastAsia="ru-RU"/>
        </w:rPr>
        <w:t>5.5.8. нарушение срока или порядка выдачи документов по результатам предоставления муниципальной услуги;</w:t>
      </w:r>
    </w:p>
    <w:p w:rsidR="00A5600A" w:rsidRPr="003E76A5" w:rsidRDefault="00A5600A" w:rsidP="00A5600A">
      <w:pPr>
        <w:spacing w:after="0" w:line="240" w:lineRule="auto"/>
        <w:ind w:firstLine="567"/>
        <w:jc w:val="both"/>
        <w:rPr>
          <w:rFonts w:ascii="Times New Roman" w:hAnsi="Times New Roman" w:cs="Times New Roman"/>
          <w:color w:val="000000"/>
          <w:sz w:val="28"/>
          <w:szCs w:val="28"/>
          <w:lang w:eastAsia="ru-RU"/>
        </w:rPr>
      </w:pPr>
      <w:proofErr w:type="gramStart"/>
      <w:r w:rsidRPr="003E76A5">
        <w:rPr>
          <w:rFonts w:ascii="Times New Roman" w:hAnsi="Times New Roman" w:cs="Times New Roman"/>
          <w:color w:val="000000"/>
          <w:sz w:val="28"/>
          <w:szCs w:val="28"/>
          <w:lang w:eastAsia="ru-RU"/>
        </w:rPr>
        <w:t>5.5.9.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w:t>
      </w:r>
      <w:proofErr w:type="spellStart"/>
      <w:r w:rsidRPr="003E76A5">
        <w:rPr>
          <w:rFonts w:ascii="Times New Roman" w:hAnsi="Times New Roman" w:cs="Times New Roman"/>
          <w:color w:val="000000"/>
          <w:sz w:val="28"/>
          <w:szCs w:val="28"/>
          <w:lang w:eastAsia="ru-RU"/>
        </w:rPr>
        <w:t>Камешкирского</w:t>
      </w:r>
      <w:proofErr w:type="spellEnd"/>
      <w:r w:rsidRPr="003E76A5">
        <w:rPr>
          <w:rFonts w:ascii="Times New Roman" w:hAnsi="Times New Roman" w:cs="Times New Roman"/>
          <w:color w:val="000000"/>
          <w:sz w:val="28"/>
          <w:szCs w:val="28"/>
          <w:lang w:eastAsia="ru-RU"/>
        </w:rPr>
        <w:t xml:space="preserve"> района Пензенской области.</w:t>
      </w:r>
      <w:proofErr w:type="gramEnd"/>
      <w:r w:rsidRPr="003E76A5">
        <w:rPr>
          <w:rFonts w:ascii="Times New Roman" w:hAnsi="Times New Roman" w:cs="Times New Roman"/>
          <w:color w:val="000000"/>
          <w:sz w:val="28"/>
          <w:szCs w:val="28"/>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5600A" w:rsidRPr="003E76A5" w:rsidRDefault="00A5600A" w:rsidP="00A5600A">
      <w:pPr>
        <w:spacing w:after="0" w:line="240" w:lineRule="auto"/>
        <w:ind w:firstLine="567"/>
        <w:jc w:val="both"/>
        <w:rPr>
          <w:rFonts w:ascii="Times New Roman" w:hAnsi="Times New Roman" w:cs="Times New Roman"/>
          <w:color w:val="000000"/>
          <w:sz w:val="28"/>
          <w:szCs w:val="28"/>
          <w:lang w:eastAsia="ru-RU"/>
        </w:rPr>
      </w:pPr>
      <w:r w:rsidRPr="003E76A5">
        <w:rPr>
          <w:rFonts w:ascii="Times New Roman" w:hAnsi="Times New Roman" w:cs="Times New Roman"/>
          <w:color w:val="000000"/>
          <w:sz w:val="28"/>
          <w:szCs w:val="28"/>
          <w:lang w:eastAsia="ru-RU"/>
        </w:rPr>
        <w:t>5.6.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Пензенской области.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A5600A" w:rsidRPr="003E76A5" w:rsidRDefault="00A5600A" w:rsidP="00A5600A">
      <w:pPr>
        <w:spacing w:after="0" w:line="240" w:lineRule="auto"/>
        <w:ind w:firstLine="567"/>
        <w:jc w:val="both"/>
        <w:rPr>
          <w:rFonts w:ascii="Times New Roman" w:hAnsi="Times New Roman" w:cs="Times New Roman"/>
          <w:color w:val="000000"/>
          <w:sz w:val="28"/>
          <w:szCs w:val="28"/>
          <w:lang w:eastAsia="ru-RU"/>
        </w:rPr>
      </w:pPr>
      <w:r w:rsidRPr="003E76A5">
        <w:rPr>
          <w:rFonts w:ascii="Times New Roman" w:hAnsi="Times New Roman" w:cs="Times New Roman"/>
          <w:color w:val="000000"/>
          <w:sz w:val="28"/>
          <w:szCs w:val="28"/>
          <w:lang w:eastAsia="ru-RU"/>
        </w:rPr>
        <w:t>5.7. В электронном виде жалоба может быть подана заявителем посредством:</w:t>
      </w:r>
    </w:p>
    <w:p w:rsidR="00A5600A" w:rsidRPr="003E76A5" w:rsidRDefault="00A5600A" w:rsidP="00A5600A">
      <w:pPr>
        <w:spacing w:after="0" w:line="240" w:lineRule="auto"/>
        <w:ind w:firstLine="567"/>
        <w:jc w:val="both"/>
        <w:rPr>
          <w:rFonts w:ascii="Times New Roman" w:hAnsi="Times New Roman" w:cs="Times New Roman"/>
          <w:color w:val="000000"/>
          <w:sz w:val="28"/>
          <w:szCs w:val="28"/>
          <w:lang w:eastAsia="ru-RU"/>
        </w:rPr>
      </w:pPr>
      <w:r w:rsidRPr="003E76A5">
        <w:rPr>
          <w:rFonts w:ascii="Times New Roman" w:hAnsi="Times New Roman" w:cs="Times New Roman"/>
          <w:color w:val="000000"/>
          <w:sz w:val="28"/>
          <w:szCs w:val="28"/>
          <w:lang w:eastAsia="ru-RU"/>
        </w:rPr>
        <w:lastRenderedPageBreak/>
        <w:t>а) официального сайта Администрации в информационно-телекоммуникационной сети «Интернет»;</w:t>
      </w:r>
    </w:p>
    <w:p w:rsidR="00A5600A" w:rsidRPr="003E76A5" w:rsidRDefault="00A5600A" w:rsidP="00A5600A">
      <w:pPr>
        <w:spacing w:after="0" w:line="240" w:lineRule="auto"/>
        <w:ind w:firstLine="567"/>
        <w:jc w:val="both"/>
        <w:rPr>
          <w:rFonts w:ascii="Times New Roman" w:hAnsi="Times New Roman" w:cs="Times New Roman"/>
          <w:color w:val="000000"/>
          <w:sz w:val="28"/>
          <w:szCs w:val="28"/>
          <w:lang w:eastAsia="ru-RU"/>
        </w:rPr>
      </w:pPr>
      <w:r w:rsidRPr="003E76A5">
        <w:rPr>
          <w:rFonts w:ascii="Times New Roman" w:hAnsi="Times New Roman" w:cs="Times New Roman"/>
          <w:color w:val="000000"/>
          <w:sz w:val="28"/>
          <w:szCs w:val="28"/>
          <w:lang w:eastAsia="ru-RU"/>
        </w:rPr>
        <w:t>б) федеральной государственной информационной системы «Единый портал государственных и муниципальных услуг (функций)».</w:t>
      </w:r>
    </w:p>
    <w:p w:rsidR="00A5600A" w:rsidRPr="003E76A5" w:rsidRDefault="00A5600A" w:rsidP="00A5600A">
      <w:pPr>
        <w:spacing w:after="0" w:line="240" w:lineRule="auto"/>
        <w:ind w:firstLine="567"/>
        <w:jc w:val="both"/>
        <w:rPr>
          <w:rFonts w:ascii="Times New Roman" w:hAnsi="Times New Roman" w:cs="Times New Roman"/>
          <w:color w:val="000000"/>
          <w:sz w:val="28"/>
          <w:szCs w:val="28"/>
          <w:lang w:eastAsia="ru-RU"/>
        </w:rPr>
      </w:pPr>
      <w:r w:rsidRPr="003E76A5">
        <w:rPr>
          <w:rFonts w:ascii="Times New Roman" w:hAnsi="Times New Roman" w:cs="Times New Roman"/>
          <w:color w:val="000000"/>
          <w:sz w:val="28"/>
          <w:szCs w:val="28"/>
          <w:lang w:eastAsia="ru-RU"/>
        </w:rPr>
        <w:t>в) региональной государственной информационной системы «Портал государственных и муниципальных услуг (функций) Пензенской области».</w:t>
      </w:r>
    </w:p>
    <w:p w:rsidR="00A5600A" w:rsidRPr="003E76A5" w:rsidRDefault="00A5600A" w:rsidP="00A5600A">
      <w:pPr>
        <w:spacing w:after="0" w:line="240" w:lineRule="auto"/>
        <w:ind w:firstLine="567"/>
        <w:jc w:val="both"/>
        <w:rPr>
          <w:rFonts w:ascii="Times New Roman" w:hAnsi="Times New Roman" w:cs="Times New Roman"/>
          <w:color w:val="000000"/>
          <w:sz w:val="28"/>
          <w:szCs w:val="28"/>
          <w:lang w:eastAsia="ru-RU"/>
        </w:rPr>
      </w:pPr>
      <w:r w:rsidRPr="003E76A5">
        <w:rPr>
          <w:rFonts w:ascii="Times New Roman" w:hAnsi="Times New Roman" w:cs="Times New Roman"/>
          <w:color w:val="000000"/>
          <w:sz w:val="28"/>
          <w:szCs w:val="28"/>
          <w:lang w:eastAsia="ru-RU"/>
        </w:rPr>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5600A" w:rsidRPr="003E76A5" w:rsidRDefault="00A5600A" w:rsidP="00A5600A">
      <w:pPr>
        <w:spacing w:after="0" w:line="240" w:lineRule="auto"/>
        <w:ind w:firstLine="567"/>
        <w:jc w:val="both"/>
        <w:rPr>
          <w:rFonts w:ascii="Times New Roman" w:hAnsi="Times New Roman" w:cs="Times New Roman"/>
          <w:color w:val="000000"/>
          <w:sz w:val="28"/>
          <w:szCs w:val="28"/>
          <w:lang w:eastAsia="ru-RU"/>
        </w:rPr>
      </w:pPr>
      <w:r w:rsidRPr="003E76A5">
        <w:rPr>
          <w:rFonts w:ascii="Times New Roman" w:hAnsi="Times New Roman" w:cs="Times New Roman"/>
          <w:color w:val="000000"/>
          <w:sz w:val="28"/>
          <w:szCs w:val="28"/>
          <w:lang w:eastAsia="ru-RU"/>
        </w:rPr>
        <w:t>5.8. Жалоба должна содержать:</w:t>
      </w:r>
    </w:p>
    <w:p w:rsidR="00A5600A" w:rsidRPr="003E76A5" w:rsidRDefault="00A5600A" w:rsidP="00A5600A">
      <w:pPr>
        <w:spacing w:after="0" w:line="240" w:lineRule="auto"/>
        <w:ind w:firstLine="567"/>
        <w:jc w:val="both"/>
        <w:rPr>
          <w:rFonts w:ascii="Times New Roman" w:hAnsi="Times New Roman" w:cs="Times New Roman"/>
          <w:color w:val="000000"/>
          <w:sz w:val="28"/>
          <w:szCs w:val="28"/>
          <w:lang w:eastAsia="ru-RU"/>
        </w:rPr>
      </w:pPr>
      <w:proofErr w:type="gramStart"/>
      <w:r w:rsidRPr="003E76A5">
        <w:rPr>
          <w:rFonts w:ascii="Times New Roman" w:hAnsi="Times New Roman" w:cs="Times New Roman"/>
          <w:color w:val="000000"/>
          <w:sz w:val="28"/>
          <w:szCs w:val="28"/>
          <w:lang w:eastAsia="ru-RU"/>
        </w:rPr>
        <w:t>5.8.1.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A5600A" w:rsidRPr="003E76A5" w:rsidRDefault="00A5600A" w:rsidP="00A5600A">
      <w:pPr>
        <w:spacing w:after="0" w:line="240" w:lineRule="auto"/>
        <w:ind w:firstLine="567"/>
        <w:jc w:val="both"/>
        <w:rPr>
          <w:rFonts w:ascii="Times New Roman" w:hAnsi="Times New Roman" w:cs="Times New Roman"/>
          <w:color w:val="000000"/>
          <w:sz w:val="28"/>
          <w:szCs w:val="28"/>
          <w:lang w:eastAsia="ru-RU"/>
        </w:rPr>
      </w:pPr>
      <w:proofErr w:type="gramStart"/>
      <w:r w:rsidRPr="003E76A5">
        <w:rPr>
          <w:rFonts w:ascii="Times New Roman" w:hAnsi="Times New Roman" w:cs="Times New Roman"/>
          <w:color w:val="000000"/>
          <w:sz w:val="28"/>
          <w:szCs w:val="28"/>
          <w:lang w:eastAsia="ru-RU"/>
        </w:rPr>
        <w:t>5.8.2.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5600A" w:rsidRPr="003E76A5" w:rsidRDefault="00A5600A" w:rsidP="00A5600A">
      <w:pPr>
        <w:spacing w:after="0" w:line="240" w:lineRule="auto"/>
        <w:ind w:firstLine="567"/>
        <w:jc w:val="both"/>
        <w:rPr>
          <w:rFonts w:ascii="Times New Roman" w:hAnsi="Times New Roman" w:cs="Times New Roman"/>
          <w:color w:val="000000"/>
          <w:sz w:val="28"/>
          <w:szCs w:val="28"/>
          <w:lang w:eastAsia="ru-RU"/>
        </w:rPr>
      </w:pPr>
      <w:r w:rsidRPr="003E76A5">
        <w:rPr>
          <w:rFonts w:ascii="Times New Roman" w:hAnsi="Times New Roman" w:cs="Times New Roman"/>
          <w:color w:val="000000"/>
          <w:sz w:val="28"/>
          <w:szCs w:val="28"/>
          <w:lang w:eastAsia="ru-RU"/>
        </w:rPr>
        <w:t>5.8.3. сведения об обжалуемых решениях и действиях (бездействии) должностного лица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A5600A" w:rsidRPr="003E76A5" w:rsidRDefault="00A5600A" w:rsidP="00A5600A">
      <w:pPr>
        <w:spacing w:after="0" w:line="240" w:lineRule="auto"/>
        <w:ind w:firstLine="567"/>
        <w:jc w:val="both"/>
        <w:rPr>
          <w:rFonts w:ascii="Times New Roman" w:hAnsi="Times New Roman" w:cs="Times New Roman"/>
          <w:color w:val="000000"/>
          <w:sz w:val="28"/>
          <w:szCs w:val="28"/>
          <w:lang w:eastAsia="ru-RU"/>
        </w:rPr>
      </w:pPr>
      <w:r w:rsidRPr="003E76A5">
        <w:rPr>
          <w:rFonts w:ascii="Times New Roman" w:hAnsi="Times New Roman" w:cs="Times New Roman"/>
          <w:color w:val="000000"/>
          <w:sz w:val="28"/>
          <w:szCs w:val="28"/>
          <w:lang w:eastAsia="ru-RU"/>
        </w:rPr>
        <w:t>5.8.4. доводы, на основании которых заявитель не согласен с решением и действием (бездействием) должностного лица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A5600A" w:rsidRPr="003E76A5" w:rsidRDefault="00A5600A" w:rsidP="00A5600A">
      <w:pPr>
        <w:spacing w:after="0" w:line="240" w:lineRule="auto"/>
        <w:ind w:firstLine="567"/>
        <w:jc w:val="both"/>
        <w:rPr>
          <w:rFonts w:ascii="Times New Roman" w:hAnsi="Times New Roman" w:cs="Times New Roman"/>
          <w:color w:val="000000"/>
          <w:sz w:val="28"/>
          <w:szCs w:val="28"/>
          <w:lang w:eastAsia="ru-RU"/>
        </w:rPr>
      </w:pPr>
      <w:r w:rsidRPr="003E76A5">
        <w:rPr>
          <w:rFonts w:ascii="Times New Roman" w:hAnsi="Times New Roman" w:cs="Times New Roman"/>
          <w:color w:val="000000"/>
          <w:sz w:val="28"/>
          <w:szCs w:val="28"/>
          <w:lang w:eastAsia="ru-RU"/>
        </w:rPr>
        <w:t>5.9. Заявитель имеет право на получение информации и документов, необходимых для обоснования и рассмотрения жалобы.</w:t>
      </w:r>
    </w:p>
    <w:p w:rsidR="00A5600A" w:rsidRPr="003E76A5" w:rsidRDefault="00A5600A" w:rsidP="00A5600A">
      <w:pPr>
        <w:spacing w:after="0" w:line="240" w:lineRule="auto"/>
        <w:ind w:firstLine="567"/>
        <w:jc w:val="both"/>
        <w:rPr>
          <w:rFonts w:ascii="Times New Roman" w:hAnsi="Times New Roman" w:cs="Times New Roman"/>
          <w:color w:val="000000"/>
          <w:sz w:val="28"/>
          <w:szCs w:val="28"/>
          <w:lang w:eastAsia="ru-RU"/>
        </w:rPr>
      </w:pPr>
      <w:r w:rsidRPr="003E76A5">
        <w:rPr>
          <w:rFonts w:ascii="Times New Roman" w:hAnsi="Times New Roman" w:cs="Times New Roman"/>
          <w:color w:val="000000"/>
          <w:sz w:val="28"/>
          <w:szCs w:val="28"/>
          <w:lang w:eastAsia="ru-RU"/>
        </w:rPr>
        <w:t xml:space="preserve">5.10. </w:t>
      </w:r>
      <w:proofErr w:type="gramStart"/>
      <w:r w:rsidRPr="003E76A5">
        <w:rPr>
          <w:rFonts w:ascii="Times New Roman" w:hAnsi="Times New Roman" w:cs="Times New Roman"/>
          <w:color w:val="000000"/>
          <w:sz w:val="28"/>
          <w:szCs w:val="28"/>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3E76A5">
        <w:rPr>
          <w:rFonts w:ascii="Times New Roman" w:hAnsi="Times New Roman" w:cs="Times New Roman"/>
          <w:color w:val="000000"/>
          <w:sz w:val="28"/>
          <w:szCs w:val="28"/>
          <w:lang w:eastAsia="ru-RU"/>
        </w:rPr>
        <w:t xml:space="preserve"> </w:t>
      </w:r>
      <w:proofErr w:type="gramStart"/>
      <w:r w:rsidRPr="003E76A5">
        <w:rPr>
          <w:rFonts w:ascii="Times New Roman" w:hAnsi="Times New Roman" w:cs="Times New Roman"/>
          <w:color w:val="000000"/>
          <w:sz w:val="28"/>
          <w:szCs w:val="28"/>
          <w:lang w:eastAsia="ru-RU"/>
        </w:rPr>
        <w:t>приеме</w:t>
      </w:r>
      <w:proofErr w:type="gramEnd"/>
      <w:r w:rsidRPr="003E76A5">
        <w:rPr>
          <w:rFonts w:ascii="Times New Roman" w:hAnsi="Times New Roman" w:cs="Times New Roman"/>
          <w:color w:val="000000"/>
          <w:sz w:val="28"/>
          <w:szCs w:val="28"/>
          <w:lang w:eastAsia="ru-RU"/>
        </w:rPr>
        <w:t xml:space="preserve"> документов у заявителя либо в исправлении допущенных опечаток и ошибок или в случае </w:t>
      </w:r>
      <w:r w:rsidRPr="003E76A5">
        <w:rPr>
          <w:rFonts w:ascii="Times New Roman" w:hAnsi="Times New Roman" w:cs="Times New Roman"/>
          <w:color w:val="000000"/>
          <w:sz w:val="28"/>
          <w:szCs w:val="28"/>
          <w:lang w:eastAsia="ru-RU"/>
        </w:rPr>
        <w:lastRenderedPageBreak/>
        <w:t>обжалования нарушения установленного срока таких исправлений - в течение пяти рабочих дней со дня ее регистрации.</w:t>
      </w:r>
    </w:p>
    <w:p w:rsidR="00A5600A" w:rsidRPr="003E76A5" w:rsidRDefault="00A5600A" w:rsidP="00A5600A">
      <w:pPr>
        <w:spacing w:after="0" w:line="240" w:lineRule="auto"/>
        <w:ind w:firstLine="567"/>
        <w:jc w:val="both"/>
        <w:rPr>
          <w:rFonts w:ascii="Times New Roman" w:hAnsi="Times New Roman" w:cs="Times New Roman"/>
          <w:color w:val="000000"/>
          <w:sz w:val="28"/>
          <w:szCs w:val="28"/>
          <w:lang w:eastAsia="ru-RU"/>
        </w:rPr>
      </w:pPr>
      <w:r w:rsidRPr="003E76A5">
        <w:rPr>
          <w:rFonts w:ascii="Times New Roman" w:hAnsi="Times New Roman" w:cs="Times New Roman"/>
          <w:color w:val="000000"/>
          <w:sz w:val="28"/>
          <w:szCs w:val="28"/>
          <w:lang w:eastAsia="ru-RU"/>
        </w:rPr>
        <w:t>5.11. По результатам рассмотрения жалобы принимается одно из следующих решений:</w:t>
      </w:r>
    </w:p>
    <w:p w:rsidR="00A5600A" w:rsidRPr="003E76A5" w:rsidRDefault="00A5600A" w:rsidP="00A5600A">
      <w:pPr>
        <w:spacing w:after="0" w:line="240" w:lineRule="auto"/>
        <w:ind w:firstLine="567"/>
        <w:jc w:val="both"/>
        <w:rPr>
          <w:rFonts w:ascii="Times New Roman" w:hAnsi="Times New Roman" w:cs="Times New Roman"/>
          <w:color w:val="000000"/>
          <w:sz w:val="28"/>
          <w:szCs w:val="28"/>
          <w:lang w:eastAsia="ru-RU"/>
        </w:rPr>
      </w:pPr>
      <w:proofErr w:type="gramStart"/>
      <w:r w:rsidRPr="003E76A5">
        <w:rPr>
          <w:rFonts w:ascii="Times New Roman" w:hAnsi="Times New Roman" w:cs="Times New Roman"/>
          <w:color w:val="000000"/>
          <w:sz w:val="28"/>
          <w:szCs w:val="28"/>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w:t>
      </w:r>
      <w:proofErr w:type="spellStart"/>
      <w:r w:rsidRPr="003E76A5">
        <w:rPr>
          <w:rFonts w:ascii="Times New Roman" w:hAnsi="Times New Roman" w:cs="Times New Roman"/>
          <w:color w:val="000000"/>
          <w:sz w:val="28"/>
          <w:szCs w:val="28"/>
          <w:lang w:eastAsia="ru-RU"/>
        </w:rPr>
        <w:t>Камешкирского</w:t>
      </w:r>
      <w:proofErr w:type="spellEnd"/>
      <w:r w:rsidRPr="003E76A5">
        <w:rPr>
          <w:rFonts w:ascii="Times New Roman" w:hAnsi="Times New Roman" w:cs="Times New Roman"/>
          <w:color w:val="000000"/>
          <w:sz w:val="28"/>
          <w:szCs w:val="28"/>
          <w:lang w:eastAsia="ru-RU"/>
        </w:rPr>
        <w:t xml:space="preserve"> района Пензенской области;</w:t>
      </w:r>
      <w:proofErr w:type="gramEnd"/>
    </w:p>
    <w:p w:rsidR="00A5600A" w:rsidRPr="003E76A5" w:rsidRDefault="00A5600A" w:rsidP="00A5600A">
      <w:pPr>
        <w:spacing w:after="0" w:line="240" w:lineRule="auto"/>
        <w:ind w:firstLine="567"/>
        <w:jc w:val="both"/>
        <w:rPr>
          <w:rFonts w:ascii="Times New Roman" w:hAnsi="Times New Roman" w:cs="Times New Roman"/>
          <w:color w:val="000000"/>
          <w:sz w:val="28"/>
          <w:szCs w:val="28"/>
          <w:lang w:eastAsia="ru-RU"/>
        </w:rPr>
      </w:pPr>
      <w:r w:rsidRPr="003E76A5">
        <w:rPr>
          <w:rFonts w:ascii="Times New Roman" w:hAnsi="Times New Roman" w:cs="Times New Roman"/>
          <w:color w:val="000000"/>
          <w:sz w:val="28"/>
          <w:szCs w:val="28"/>
          <w:lang w:eastAsia="ru-RU"/>
        </w:rPr>
        <w:t>2) в удовлетворении жалобы отказывается.</w:t>
      </w:r>
    </w:p>
    <w:p w:rsidR="00A5600A" w:rsidRPr="003E76A5" w:rsidRDefault="00A5600A" w:rsidP="00A5600A">
      <w:pPr>
        <w:spacing w:after="0" w:line="240" w:lineRule="auto"/>
        <w:ind w:firstLine="567"/>
        <w:jc w:val="both"/>
        <w:rPr>
          <w:rFonts w:ascii="Times New Roman" w:hAnsi="Times New Roman" w:cs="Times New Roman"/>
          <w:color w:val="000000"/>
          <w:sz w:val="28"/>
          <w:szCs w:val="28"/>
          <w:lang w:eastAsia="ru-RU"/>
        </w:rPr>
      </w:pPr>
      <w:r w:rsidRPr="003E76A5">
        <w:rPr>
          <w:rFonts w:ascii="Times New Roman" w:hAnsi="Times New Roman" w:cs="Times New Roman"/>
          <w:color w:val="000000"/>
          <w:sz w:val="28"/>
          <w:szCs w:val="28"/>
          <w:lang w:eastAsia="ru-RU"/>
        </w:rPr>
        <w:t xml:space="preserve">5.12. Результатом рассмотрения жалобы, является мотивированный ответ администрации </w:t>
      </w:r>
      <w:proofErr w:type="spellStart"/>
      <w:r w:rsidRPr="003E76A5">
        <w:rPr>
          <w:rFonts w:ascii="Times New Roman" w:hAnsi="Times New Roman" w:cs="Times New Roman"/>
          <w:color w:val="000000"/>
          <w:sz w:val="28"/>
          <w:szCs w:val="28"/>
          <w:lang w:eastAsia="ru-RU"/>
        </w:rPr>
        <w:t>Камешкирского</w:t>
      </w:r>
      <w:proofErr w:type="spellEnd"/>
      <w:r w:rsidRPr="003E76A5">
        <w:rPr>
          <w:rFonts w:ascii="Times New Roman" w:hAnsi="Times New Roman" w:cs="Times New Roman"/>
          <w:color w:val="000000"/>
          <w:sz w:val="28"/>
          <w:szCs w:val="28"/>
          <w:lang w:eastAsia="ru-RU"/>
        </w:rPr>
        <w:t xml:space="preserve"> района Пензенской области по существу поставленных вопросов, направляемый заявителю в письменной форме и по желанию заявителя в электронной форме, не позднее дня, следующего за днем принятия решения.</w:t>
      </w:r>
    </w:p>
    <w:p w:rsidR="00A5600A" w:rsidRPr="003E76A5" w:rsidRDefault="00A5600A" w:rsidP="00A5600A">
      <w:pPr>
        <w:spacing w:after="0" w:line="240" w:lineRule="auto"/>
        <w:ind w:firstLine="567"/>
        <w:jc w:val="both"/>
        <w:rPr>
          <w:rFonts w:ascii="Times New Roman" w:hAnsi="Times New Roman" w:cs="Times New Roman"/>
          <w:color w:val="000000"/>
          <w:sz w:val="28"/>
          <w:szCs w:val="28"/>
          <w:lang w:eastAsia="ru-RU"/>
        </w:rPr>
      </w:pPr>
      <w:r w:rsidRPr="003E76A5">
        <w:rPr>
          <w:rFonts w:ascii="Times New Roman" w:hAnsi="Times New Roman" w:cs="Times New Roman"/>
          <w:color w:val="000000"/>
          <w:sz w:val="28"/>
          <w:szCs w:val="28"/>
          <w:lang w:eastAsia="ru-RU"/>
        </w:rPr>
        <w:t xml:space="preserve">5.13. В случае установления в ходе или по результатам </w:t>
      </w:r>
      <w:proofErr w:type="gramStart"/>
      <w:r w:rsidRPr="003E76A5">
        <w:rPr>
          <w:rFonts w:ascii="Times New Roman" w:hAnsi="Times New Roman" w:cs="Times New Roman"/>
          <w:color w:val="000000"/>
          <w:sz w:val="28"/>
          <w:szCs w:val="28"/>
          <w:lang w:eastAsia="ru-RU"/>
        </w:rPr>
        <w:t>рассмотрения жалобы признаков состава административного правонарушения</w:t>
      </w:r>
      <w:proofErr w:type="gramEnd"/>
      <w:r w:rsidRPr="003E76A5">
        <w:rPr>
          <w:rFonts w:ascii="Times New Roman" w:hAnsi="Times New Roman" w:cs="Times New Roman"/>
          <w:color w:val="000000"/>
          <w:sz w:val="28"/>
          <w:szCs w:val="28"/>
          <w:lang w:eastAsia="ru-RU"/>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прокуратуру </w:t>
      </w:r>
      <w:proofErr w:type="spellStart"/>
      <w:r w:rsidRPr="003E76A5">
        <w:rPr>
          <w:rFonts w:ascii="Times New Roman" w:hAnsi="Times New Roman" w:cs="Times New Roman"/>
          <w:color w:val="000000"/>
          <w:sz w:val="28"/>
          <w:szCs w:val="28"/>
          <w:lang w:eastAsia="ru-RU"/>
        </w:rPr>
        <w:t>Камешкирского</w:t>
      </w:r>
      <w:proofErr w:type="spellEnd"/>
      <w:r w:rsidRPr="003E76A5">
        <w:rPr>
          <w:rFonts w:ascii="Times New Roman" w:hAnsi="Times New Roman" w:cs="Times New Roman"/>
          <w:color w:val="000000"/>
          <w:sz w:val="28"/>
          <w:szCs w:val="28"/>
          <w:lang w:eastAsia="ru-RU"/>
        </w:rPr>
        <w:t xml:space="preserve"> района.</w:t>
      </w:r>
    </w:p>
    <w:p w:rsidR="00A5600A" w:rsidRPr="003E76A5" w:rsidRDefault="00A5600A" w:rsidP="00A5600A">
      <w:pPr>
        <w:spacing w:after="0" w:line="240" w:lineRule="auto"/>
        <w:ind w:firstLine="567"/>
        <w:jc w:val="both"/>
        <w:rPr>
          <w:rFonts w:ascii="Times New Roman" w:hAnsi="Times New Roman" w:cs="Times New Roman"/>
          <w:color w:val="000000"/>
          <w:sz w:val="28"/>
          <w:szCs w:val="28"/>
          <w:lang w:eastAsia="ru-RU"/>
        </w:rPr>
      </w:pPr>
      <w:r w:rsidRPr="003E76A5">
        <w:rPr>
          <w:rFonts w:ascii="Times New Roman" w:hAnsi="Times New Roman" w:cs="Times New Roman"/>
          <w:color w:val="000000"/>
          <w:sz w:val="28"/>
          <w:szCs w:val="28"/>
          <w:lang w:eastAsia="ru-RU"/>
        </w:rPr>
        <w:t xml:space="preserve">5.14. Решения, действия (бездействие) должностных лиц и муниципальных служащих администрации </w:t>
      </w:r>
      <w:proofErr w:type="spellStart"/>
      <w:r w:rsidRPr="003E76A5">
        <w:rPr>
          <w:rFonts w:ascii="Times New Roman" w:hAnsi="Times New Roman" w:cs="Times New Roman"/>
          <w:color w:val="000000"/>
          <w:sz w:val="28"/>
          <w:szCs w:val="28"/>
          <w:lang w:eastAsia="ru-RU"/>
        </w:rPr>
        <w:t>Камешкирского</w:t>
      </w:r>
      <w:proofErr w:type="spellEnd"/>
      <w:r w:rsidRPr="003E76A5">
        <w:rPr>
          <w:rFonts w:ascii="Times New Roman" w:hAnsi="Times New Roman" w:cs="Times New Roman"/>
          <w:color w:val="000000"/>
          <w:sz w:val="28"/>
          <w:szCs w:val="28"/>
          <w:lang w:eastAsia="ru-RU"/>
        </w:rPr>
        <w:t xml:space="preserve"> района Пензенской области, принятые в рамках предоставления муниципальной услуги, также могут быть обжалованы заявителем в суд в порядке и сроки, установленные законодательством Российской Федерации.</w:t>
      </w:r>
    </w:p>
    <w:p w:rsidR="00A5600A" w:rsidRDefault="00A5600A" w:rsidP="00A5600A">
      <w:pPr>
        <w:spacing w:after="0" w:line="240" w:lineRule="auto"/>
        <w:ind w:firstLine="567"/>
        <w:jc w:val="both"/>
        <w:rPr>
          <w:rFonts w:ascii="Times New Roman" w:hAnsi="Times New Roman" w:cs="Times New Roman"/>
          <w:color w:val="000000"/>
          <w:sz w:val="28"/>
          <w:szCs w:val="28"/>
          <w:lang w:eastAsia="ru-RU"/>
        </w:rPr>
      </w:pPr>
      <w:r w:rsidRPr="003E76A5">
        <w:rPr>
          <w:rFonts w:ascii="Times New Roman" w:hAnsi="Times New Roman" w:cs="Times New Roman"/>
          <w:color w:val="000000"/>
          <w:sz w:val="28"/>
          <w:szCs w:val="28"/>
          <w:lang w:eastAsia="ru-RU"/>
        </w:rPr>
        <w:t>5.15. Заявитель вправе обжаловать решения и (или) действия (бездействия) органа местного самоуправления в антимонопольный орган, в соответствии с правилами статьи 18.1 Федерального закона от 26.07.2006 №135-ФЗ «О защите конкуренции».</w:t>
      </w:r>
    </w:p>
    <w:p w:rsidR="00A5600A" w:rsidRDefault="00A5600A" w:rsidP="00A5600A">
      <w:pPr>
        <w:spacing w:after="0" w:line="240" w:lineRule="auto"/>
        <w:ind w:firstLine="567"/>
        <w:jc w:val="both"/>
        <w:rPr>
          <w:rFonts w:ascii="Times New Roman" w:hAnsi="Times New Roman" w:cs="Times New Roman"/>
          <w:color w:val="000000"/>
          <w:sz w:val="28"/>
          <w:szCs w:val="28"/>
          <w:lang w:eastAsia="ru-RU"/>
        </w:rPr>
      </w:pPr>
    </w:p>
    <w:p w:rsidR="00A5600A" w:rsidRDefault="00A5600A" w:rsidP="00A5600A">
      <w:pPr>
        <w:spacing w:after="0" w:line="240" w:lineRule="auto"/>
        <w:ind w:firstLine="567"/>
        <w:jc w:val="both"/>
        <w:rPr>
          <w:rFonts w:ascii="Times New Roman" w:hAnsi="Times New Roman" w:cs="Times New Roman"/>
          <w:color w:val="000000"/>
          <w:sz w:val="28"/>
          <w:szCs w:val="28"/>
          <w:lang w:eastAsia="ru-RU"/>
        </w:rPr>
      </w:pPr>
    </w:p>
    <w:p w:rsidR="00A5600A" w:rsidRDefault="00A5600A" w:rsidP="00A5600A">
      <w:pPr>
        <w:spacing w:after="0" w:line="240" w:lineRule="auto"/>
        <w:ind w:firstLine="567"/>
        <w:jc w:val="both"/>
        <w:rPr>
          <w:rFonts w:ascii="Times New Roman" w:hAnsi="Times New Roman" w:cs="Times New Roman"/>
          <w:color w:val="000000"/>
          <w:sz w:val="28"/>
          <w:szCs w:val="28"/>
          <w:lang w:eastAsia="ru-RU"/>
        </w:rPr>
      </w:pPr>
    </w:p>
    <w:p w:rsidR="00A5600A" w:rsidRDefault="00A5600A" w:rsidP="00A5600A">
      <w:pPr>
        <w:spacing w:after="0" w:line="240" w:lineRule="auto"/>
        <w:ind w:firstLine="567"/>
        <w:jc w:val="both"/>
        <w:rPr>
          <w:rFonts w:ascii="Times New Roman" w:hAnsi="Times New Roman" w:cs="Times New Roman"/>
          <w:color w:val="000000"/>
          <w:sz w:val="28"/>
          <w:szCs w:val="28"/>
          <w:lang w:eastAsia="ru-RU"/>
        </w:rPr>
      </w:pPr>
    </w:p>
    <w:p w:rsidR="006459DE" w:rsidRDefault="006459DE">
      <w:pPr>
        <w:sectPr w:rsidR="006459DE" w:rsidSect="00FF3D22">
          <w:pgSz w:w="11906" w:h="16838"/>
          <w:pgMar w:top="1140" w:right="991" w:bottom="1140" w:left="1440" w:header="709" w:footer="709" w:gutter="0"/>
          <w:cols w:space="708"/>
          <w:docGrid w:linePitch="360"/>
        </w:sectPr>
      </w:pPr>
    </w:p>
    <w:p w:rsidR="006459DE" w:rsidRDefault="006459DE"/>
    <w:p w:rsidR="00A5600A" w:rsidRDefault="006459DE" w:rsidP="00A5600A">
      <w:pPr>
        <w:ind w:left="8820" w:firstLine="2160"/>
        <w:jc w:val="right"/>
        <w:rPr>
          <w:rFonts w:ascii="Times New Roman" w:hAnsi="Times New Roman" w:cs="Times New Roman"/>
          <w:bCs/>
        </w:rPr>
      </w:pPr>
      <w:r w:rsidRPr="00A5600A">
        <w:rPr>
          <w:rFonts w:ascii="Times New Roman" w:hAnsi="Times New Roman" w:cs="Times New Roman"/>
          <w:bCs/>
        </w:rPr>
        <w:t>Приложение № 1</w:t>
      </w:r>
    </w:p>
    <w:p w:rsidR="006459DE" w:rsidRPr="00A5600A" w:rsidRDefault="006459DE" w:rsidP="00A5600A">
      <w:pPr>
        <w:ind w:left="8820" w:firstLine="2160"/>
        <w:jc w:val="right"/>
        <w:rPr>
          <w:rFonts w:ascii="Times New Roman" w:hAnsi="Times New Roman" w:cs="Times New Roman"/>
          <w:bCs/>
        </w:rPr>
      </w:pPr>
      <w:r w:rsidRPr="00A5600A">
        <w:rPr>
          <w:rFonts w:ascii="Times New Roman" w:hAnsi="Times New Roman" w:cs="Times New Roman"/>
        </w:rPr>
        <w:t xml:space="preserve">к административному регламенту Администрации </w:t>
      </w:r>
      <w:proofErr w:type="spellStart"/>
      <w:r w:rsidRPr="00A5600A">
        <w:rPr>
          <w:rFonts w:ascii="Times New Roman" w:hAnsi="Times New Roman" w:cs="Times New Roman"/>
        </w:rPr>
        <w:t>Камешкирского</w:t>
      </w:r>
      <w:proofErr w:type="spellEnd"/>
      <w:r w:rsidRPr="00A5600A">
        <w:rPr>
          <w:rFonts w:ascii="Times New Roman" w:hAnsi="Times New Roman" w:cs="Times New Roman"/>
        </w:rPr>
        <w:t xml:space="preserve"> района Пензенской области по предоставлению муниципальной услуги</w:t>
      </w:r>
      <w:r w:rsidRPr="00A5600A">
        <w:t xml:space="preserve"> «</w:t>
      </w:r>
      <w:r w:rsidRPr="00A5600A">
        <w:rPr>
          <w:rFonts w:ascii="Times New Roman" w:hAnsi="Times New Roman" w:cs="Times New Roman"/>
          <w:color w:val="000000"/>
          <w:spacing w:val="-10"/>
          <w:lang w:eastAsia="ru-RU"/>
        </w:rPr>
        <w:t>П</w:t>
      </w:r>
      <w:r w:rsidRPr="00A5600A">
        <w:rPr>
          <w:rFonts w:ascii="Times New Roman" w:hAnsi="Times New Roman" w:cs="Times New Roman"/>
          <w:color w:val="000000"/>
          <w:lang w:eastAsia="ru-RU"/>
        </w:rPr>
        <w:t>рисвоение квалификационных категорий спортивных судей «спортивный судья второй категории», «спортивный судья третьей категории»</w:t>
      </w:r>
      <w:r w:rsidRPr="00A5600A">
        <w:rPr>
          <w:rFonts w:ascii="Times New Roman" w:hAnsi="Times New Roman" w:cs="Times New Roman"/>
        </w:rPr>
        <w:t>»</w:t>
      </w:r>
    </w:p>
    <w:p w:rsidR="006459DE" w:rsidRDefault="006459DE" w:rsidP="00786EA5">
      <w:pPr>
        <w:ind w:left="7920"/>
        <w:jc w:val="both"/>
        <w:rPr>
          <w:rFonts w:ascii="Verdana" w:hAnsi="Verdana" w:cs="Verdana"/>
          <w:b/>
          <w:bCs/>
          <w:caps/>
          <w:color w:val="011164"/>
        </w:rPr>
      </w:pPr>
    </w:p>
    <w:p w:rsidR="006459DE" w:rsidRDefault="006459DE" w:rsidP="00786EA5">
      <w:pPr>
        <w:spacing w:before="100" w:beforeAutospacing="1" w:after="100" w:afterAutospacing="1"/>
        <w:ind w:left="-540"/>
        <w:jc w:val="center"/>
        <w:outlineLvl w:val="2"/>
        <w:rPr>
          <w:rFonts w:ascii="Verdana" w:hAnsi="Verdana" w:cs="Verdana"/>
          <w:b/>
          <w:bCs/>
          <w:caps/>
          <w:color w:val="011164"/>
        </w:rPr>
      </w:pPr>
      <w:r w:rsidRPr="00EE7653">
        <w:rPr>
          <w:rFonts w:ascii="Verdana" w:hAnsi="Verdana" w:cs="Verdana"/>
          <w:b/>
          <w:bCs/>
          <w:caps/>
          <w:color w:val="011164"/>
        </w:rPr>
        <w:t>П</w:t>
      </w:r>
      <w:r>
        <w:rPr>
          <w:rFonts w:ascii="Verdana" w:hAnsi="Verdana" w:cs="Verdana"/>
          <w:b/>
          <w:bCs/>
          <w:caps/>
          <w:color w:val="011164"/>
        </w:rPr>
        <w:t>редставление к присвоению</w:t>
      </w:r>
    </w:p>
    <w:p w:rsidR="006459DE" w:rsidRPr="00EE7653" w:rsidRDefault="006459DE" w:rsidP="00786EA5">
      <w:pPr>
        <w:spacing w:before="100" w:beforeAutospacing="1" w:after="100" w:afterAutospacing="1"/>
        <w:ind w:left="-540"/>
        <w:jc w:val="center"/>
        <w:outlineLvl w:val="2"/>
        <w:rPr>
          <w:rFonts w:ascii="Verdana" w:hAnsi="Verdana" w:cs="Verdana"/>
          <w:b/>
          <w:bCs/>
          <w:caps/>
          <w:color w:val="011164"/>
        </w:rPr>
      </w:pPr>
      <w:r w:rsidRPr="00EE7653">
        <w:rPr>
          <w:rFonts w:ascii="Verdana" w:hAnsi="Verdana" w:cs="Verdana"/>
          <w:b/>
          <w:bCs/>
          <w:caps/>
          <w:color w:val="011164"/>
        </w:rPr>
        <w:t xml:space="preserve"> </w:t>
      </w:r>
      <w:r w:rsidRPr="00360CCD">
        <w:rPr>
          <w:rStyle w:val="blk"/>
          <w:b/>
          <w:bCs/>
          <w:sz w:val="28"/>
          <w:szCs w:val="28"/>
        </w:rPr>
        <w:t>квалификационных категорий</w:t>
      </w:r>
      <w:r>
        <w:rPr>
          <w:rStyle w:val="blk"/>
          <w:b/>
          <w:bCs/>
          <w:sz w:val="28"/>
          <w:szCs w:val="28"/>
        </w:rPr>
        <w:t xml:space="preserve"> </w:t>
      </w:r>
      <w:r w:rsidRPr="00360CCD">
        <w:rPr>
          <w:rStyle w:val="blk"/>
          <w:b/>
          <w:bCs/>
          <w:sz w:val="28"/>
          <w:szCs w:val="28"/>
        </w:rPr>
        <w:t>спортивных судей</w:t>
      </w:r>
    </w:p>
    <w:tbl>
      <w:tblPr>
        <w:tblW w:w="16083" w:type="dxa"/>
        <w:tblInd w:w="2" w:type="dxa"/>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000" w:firstRow="0" w:lastRow="0" w:firstColumn="0" w:lastColumn="0" w:noHBand="0" w:noVBand="0"/>
      </w:tblPr>
      <w:tblGrid>
        <w:gridCol w:w="1870"/>
        <w:gridCol w:w="1322"/>
        <w:gridCol w:w="1568"/>
        <w:gridCol w:w="806"/>
        <w:gridCol w:w="817"/>
        <w:gridCol w:w="553"/>
        <w:gridCol w:w="1559"/>
        <w:gridCol w:w="1654"/>
        <w:gridCol w:w="1530"/>
        <w:gridCol w:w="2980"/>
        <w:gridCol w:w="1424"/>
      </w:tblGrid>
      <w:tr w:rsidR="006459DE" w:rsidRPr="009A0F39">
        <w:trPr>
          <w:gridAfter w:val="1"/>
        </w:trPr>
        <w:tc>
          <w:tcPr>
            <w:tcW w:w="0" w:type="auto"/>
            <w:vMerge w:val="restart"/>
            <w:tcBorders>
              <w:top w:val="single" w:sz="6" w:space="0" w:color="000000"/>
              <w:bottom w:val="single" w:sz="6" w:space="0" w:color="000000"/>
              <w:right w:val="single" w:sz="6" w:space="0" w:color="000000"/>
            </w:tcBorders>
            <w:shd w:val="clear" w:color="auto" w:fill="DFDFE7"/>
            <w:vAlign w:val="center"/>
          </w:tcPr>
          <w:p w:rsidR="006459DE" w:rsidRPr="009A0F39" w:rsidRDefault="006459DE" w:rsidP="00786EA5">
            <w:pPr>
              <w:spacing w:before="30" w:after="30"/>
              <w:ind w:left="30" w:right="30"/>
              <w:rPr>
                <w:rFonts w:ascii="Verdana" w:hAnsi="Verdana" w:cs="Verdana"/>
                <w:b/>
                <w:bCs/>
                <w:sz w:val="18"/>
                <w:szCs w:val="18"/>
              </w:rPr>
            </w:pPr>
            <w:r w:rsidRPr="009A0F39">
              <w:rPr>
                <w:rFonts w:ascii="Verdana" w:hAnsi="Verdana" w:cs="Verdana"/>
                <w:b/>
                <w:bCs/>
                <w:sz w:val="18"/>
                <w:szCs w:val="18"/>
              </w:rPr>
              <w:t xml:space="preserve">Представление </w:t>
            </w:r>
          </w:p>
        </w:tc>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DFDFE7"/>
            <w:vAlign w:val="center"/>
          </w:tcPr>
          <w:p w:rsidR="006459DE" w:rsidRPr="009A0F39" w:rsidRDefault="006459DE" w:rsidP="00786EA5">
            <w:pPr>
              <w:spacing w:before="30" w:after="30"/>
              <w:ind w:left="30" w:right="30"/>
              <w:rPr>
                <w:rFonts w:ascii="Verdana" w:hAnsi="Verdana" w:cs="Verdana"/>
                <w:b/>
                <w:bCs/>
                <w:sz w:val="18"/>
                <w:szCs w:val="18"/>
              </w:rPr>
            </w:pPr>
            <w:r w:rsidRPr="009A0F39">
              <w:rPr>
                <w:rFonts w:ascii="Verdana" w:hAnsi="Verdana" w:cs="Verdana"/>
                <w:b/>
                <w:bCs/>
                <w:sz w:val="18"/>
                <w:szCs w:val="18"/>
              </w:rPr>
              <w:t xml:space="preserve">спортивная судейская категория </w:t>
            </w:r>
          </w:p>
        </w:tc>
        <w:tc>
          <w:tcPr>
            <w:tcW w:w="0" w:type="auto"/>
            <w:gridSpan w:val="3"/>
            <w:vMerge w:val="restart"/>
            <w:tcBorders>
              <w:top w:val="single" w:sz="6" w:space="0" w:color="000000"/>
              <w:left w:val="single" w:sz="6" w:space="0" w:color="000000"/>
              <w:bottom w:val="single" w:sz="6" w:space="0" w:color="000000"/>
              <w:right w:val="single" w:sz="6" w:space="0" w:color="000000"/>
            </w:tcBorders>
            <w:shd w:val="clear" w:color="auto" w:fill="DFDFE7"/>
            <w:vAlign w:val="center"/>
          </w:tcPr>
          <w:p w:rsidR="006459DE" w:rsidRPr="009A0F39" w:rsidRDefault="006459DE" w:rsidP="00786EA5">
            <w:pPr>
              <w:spacing w:before="30" w:after="30"/>
              <w:ind w:left="30" w:right="30"/>
              <w:rPr>
                <w:rFonts w:ascii="Verdana" w:hAnsi="Verdana" w:cs="Verdana"/>
                <w:b/>
                <w:bCs/>
                <w:sz w:val="18"/>
                <w:szCs w:val="18"/>
              </w:rPr>
            </w:pPr>
            <w:r w:rsidRPr="009A0F39">
              <w:rPr>
                <w:rFonts w:ascii="Verdana" w:hAnsi="Verdana" w:cs="Verdana"/>
                <w:b/>
                <w:bCs/>
                <w:sz w:val="18"/>
                <w:szCs w:val="18"/>
              </w:rPr>
              <w:t xml:space="preserve">Фото 2 </w:t>
            </w:r>
            <w:proofErr w:type="spellStart"/>
            <w:proofErr w:type="gramStart"/>
            <w:r w:rsidRPr="009A0F39">
              <w:rPr>
                <w:rFonts w:ascii="Verdana" w:hAnsi="Verdana" w:cs="Verdana"/>
                <w:b/>
                <w:bCs/>
                <w:sz w:val="18"/>
                <w:szCs w:val="18"/>
              </w:rPr>
              <w:t>шт</w:t>
            </w:r>
            <w:proofErr w:type="spellEnd"/>
            <w:proofErr w:type="gramEnd"/>
            <w:r w:rsidRPr="009A0F39">
              <w:rPr>
                <w:rFonts w:ascii="Verdana" w:hAnsi="Verdana" w:cs="Verdana"/>
                <w:b/>
                <w:bCs/>
                <w:sz w:val="18"/>
                <w:szCs w:val="18"/>
              </w:rPr>
              <w:t xml:space="preserve"> (3 на 4 см) в блоке </w:t>
            </w:r>
          </w:p>
        </w:tc>
        <w:tc>
          <w:tcPr>
            <w:tcW w:w="0" w:type="auto"/>
            <w:gridSpan w:val="3"/>
            <w:vMerge w:val="restart"/>
            <w:tcBorders>
              <w:top w:val="single" w:sz="6" w:space="0" w:color="000000"/>
              <w:left w:val="single" w:sz="6" w:space="0" w:color="000000"/>
              <w:bottom w:val="single" w:sz="6" w:space="0" w:color="000000"/>
              <w:right w:val="single" w:sz="6" w:space="0" w:color="000000"/>
            </w:tcBorders>
            <w:shd w:val="clear" w:color="auto" w:fill="DFDFE7"/>
            <w:vAlign w:val="center"/>
          </w:tcPr>
          <w:p w:rsidR="006459DE" w:rsidRPr="009A0F39" w:rsidRDefault="006459DE" w:rsidP="00786EA5">
            <w:pPr>
              <w:spacing w:before="30" w:after="30"/>
              <w:ind w:left="30" w:right="30"/>
              <w:rPr>
                <w:rFonts w:ascii="Verdana" w:hAnsi="Verdana" w:cs="Verdana"/>
                <w:b/>
                <w:bCs/>
                <w:sz w:val="18"/>
                <w:szCs w:val="18"/>
              </w:rPr>
            </w:pPr>
            <w:r w:rsidRPr="009A0F39">
              <w:rPr>
                <w:rFonts w:ascii="Verdana" w:hAnsi="Verdana" w:cs="Verdana"/>
                <w:b/>
                <w:bCs/>
                <w:sz w:val="18"/>
                <w:szCs w:val="18"/>
              </w:rPr>
              <w:t xml:space="preserve">ОСНОВНЫЕ ПОКАЗАТЕЛИ (нормативы) </w:t>
            </w:r>
          </w:p>
        </w:tc>
        <w:tc>
          <w:tcPr>
            <w:tcW w:w="2980" w:type="dxa"/>
            <w:tcBorders>
              <w:top w:val="single" w:sz="6" w:space="0" w:color="000000"/>
              <w:left w:val="single" w:sz="6" w:space="0" w:color="000000"/>
              <w:bottom w:val="single" w:sz="6" w:space="0" w:color="000000"/>
            </w:tcBorders>
            <w:shd w:val="clear" w:color="auto" w:fill="DFDFE7"/>
            <w:vAlign w:val="center"/>
          </w:tcPr>
          <w:p w:rsidR="006459DE" w:rsidRPr="009A0F39" w:rsidRDefault="006459DE" w:rsidP="00786EA5">
            <w:pPr>
              <w:spacing w:before="30" w:after="30"/>
              <w:ind w:left="30" w:right="30"/>
              <w:rPr>
                <w:rFonts w:ascii="Verdana" w:hAnsi="Verdana" w:cs="Verdana"/>
                <w:b/>
                <w:bCs/>
                <w:sz w:val="18"/>
                <w:szCs w:val="18"/>
              </w:rPr>
            </w:pPr>
            <w:r w:rsidRPr="009A0F39">
              <w:rPr>
                <w:rFonts w:ascii="Verdana" w:hAnsi="Verdana" w:cs="Verdana"/>
                <w:b/>
                <w:bCs/>
                <w:sz w:val="18"/>
                <w:szCs w:val="18"/>
              </w:rPr>
              <w:t xml:space="preserve">Дата поступления </w:t>
            </w:r>
          </w:p>
        </w:tc>
      </w:tr>
      <w:tr w:rsidR="006459DE" w:rsidRPr="009A0F39">
        <w:trPr>
          <w:gridAfter w:val="1"/>
        </w:trPr>
        <w:tc>
          <w:tcPr>
            <w:tcW w:w="0" w:type="auto"/>
            <w:vMerge/>
            <w:tcBorders>
              <w:top w:val="single" w:sz="6" w:space="0" w:color="000000"/>
              <w:bottom w:val="single" w:sz="6" w:space="0" w:color="000000"/>
              <w:right w:val="single" w:sz="6" w:space="0" w:color="000000"/>
            </w:tcBorders>
            <w:shd w:val="clear" w:color="auto" w:fill="EFEFF7"/>
            <w:vAlign w:val="center"/>
          </w:tcPr>
          <w:p w:rsidR="006459DE" w:rsidRPr="009A0F39" w:rsidRDefault="006459DE" w:rsidP="00786EA5">
            <w:pPr>
              <w:rPr>
                <w:rFonts w:ascii="Verdana" w:hAnsi="Verdana" w:cs="Verdana"/>
                <w:b/>
                <w:bCs/>
                <w:sz w:val="18"/>
                <w:szCs w:val="18"/>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rPr>
                <w:rFonts w:ascii="Verdana" w:hAnsi="Verdana" w:cs="Verdana"/>
                <w:b/>
                <w:bCs/>
                <w:sz w:val="18"/>
                <w:szCs w:val="18"/>
              </w:rPr>
            </w:pPr>
          </w:p>
        </w:tc>
        <w:tc>
          <w:tcPr>
            <w:tcW w:w="0" w:type="auto"/>
            <w:gridSpan w:val="3"/>
            <w:vMerge/>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rPr>
                <w:rFonts w:ascii="Verdana" w:hAnsi="Verdana" w:cs="Verdana"/>
                <w:b/>
                <w:bCs/>
                <w:sz w:val="18"/>
                <w:szCs w:val="18"/>
              </w:rPr>
            </w:pPr>
          </w:p>
        </w:tc>
        <w:tc>
          <w:tcPr>
            <w:tcW w:w="0" w:type="auto"/>
            <w:gridSpan w:val="3"/>
            <w:vMerge/>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rPr>
                <w:rFonts w:ascii="Verdana" w:hAnsi="Verdana" w:cs="Verdana"/>
                <w:b/>
                <w:bCs/>
                <w:sz w:val="18"/>
                <w:szCs w:val="18"/>
              </w:rPr>
            </w:pPr>
          </w:p>
        </w:tc>
        <w:tc>
          <w:tcPr>
            <w:tcW w:w="2980" w:type="dxa"/>
            <w:tcBorders>
              <w:top w:val="single" w:sz="6" w:space="0" w:color="000000"/>
              <w:left w:val="single" w:sz="6" w:space="0" w:color="000000"/>
              <w:bottom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r>
      <w:tr w:rsidR="006459DE" w:rsidRPr="009A0F39">
        <w:trPr>
          <w:gridAfter w:val="1"/>
        </w:trPr>
        <w:tc>
          <w:tcPr>
            <w:tcW w:w="0" w:type="auto"/>
            <w:vMerge w:val="restart"/>
            <w:tcBorders>
              <w:top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60" w:right="30" w:firstLine="390"/>
              <w:jc w:val="both"/>
              <w:rPr>
                <w:rFonts w:ascii="Verdana" w:hAnsi="Verdana" w:cs="Verdana"/>
                <w:sz w:val="18"/>
                <w:szCs w:val="18"/>
              </w:rPr>
            </w:pPr>
            <w:r w:rsidRPr="009A0F39">
              <w:rPr>
                <w:rFonts w:ascii="Verdana" w:hAnsi="Verdana" w:cs="Verdana"/>
                <w:sz w:val="18"/>
                <w:szCs w:val="18"/>
              </w:rPr>
              <w:t xml:space="preserve">Вид спорта </w:t>
            </w:r>
          </w:p>
        </w:tc>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gridSpan w:val="3"/>
            <w:vMerge/>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rPr>
                <w:rFonts w:ascii="Verdana" w:hAnsi="Verdana" w:cs="Verdana"/>
                <w:b/>
                <w:bCs/>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Дата проведения соревнования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Наименование соревнований (дисциплина, вес)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Ранг соревнования </w:t>
            </w:r>
          </w:p>
        </w:tc>
        <w:tc>
          <w:tcPr>
            <w:tcW w:w="2980" w:type="dxa"/>
            <w:vMerge w:val="restart"/>
            <w:tcBorders>
              <w:top w:val="single" w:sz="6" w:space="0" w:color="000000"/>
              <w:left w:val="single" w:sz="6" w:space="0" w:color="000000"/>
              <w:bottom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Спортивная судейская должность и оценка судейства </w:t>
            </w:r>
          </w:p>
        </w:tc>
      </w:tr>
      <w:tr w:rsidR="006459DE" w:rsidRPr="009A0F39">
        <w:trPr>
          <w:gridAfter w:val="1"/>
        </w:trPr>
        <w:tc>
          <w:tcPr>
            <w:tcW w:w="0" w:type="auto"/>
            <w:vMerge/>
            <w:tcBorders>
              <w:top w:val="single" w:sz="6" w:space="0" w:color="000000"/>
              <w:bottom w:val="single" w:sz="6" w:space="0" w:color="000000"/>
              <w:right w:val="single" w:sz="6" w:space="0" w:color="000000"/>
            </w:tcBorders>
            <w:shd w:val="clear" w:color="auto" w:fill="EFEFF7"/>
            <w:vAlign w:val="center"/>
          </w:tcPr>
          <w:p w:rsidR="006459DE" w:rsidRPr="009A0F39" w:rsidRDefault="006459DE" w:rsidP="00786EA5">
            <w:pPr>
              <w:rPr>
                <w:rFonts w:ascii="Verdana" w:hAnsi="Verdana" w:cs="Verdana"/>
                <w:sz w:val="18"/>
                <w:szCs w:val="18"/>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rPr>
                <w:rFonts w:ascii="Verdana" w:hAnsi="Verdana" w:cs="Verdana"/>
                <w:sz w:val="18"/>
                <w:szCs w:val="18"/>
              </w:rPr>
            </w:pPr>
          </w:p>
        </w:tc>
        <w:tc>
          <w:tcPr>
            <w:tcW w:w="0" w:type="auto"/>
            <w:gridSpan w:val="3"/>
            <w:vMerge/>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rPr>
                <w:rFonts w:ascii="Verdana" w:hAnsi="Verdana" w:cs="Verdana"/>
                <w:b/>
                <w:bCs/>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Число, месяц, год </w:t>
            </w:r>
          </w:p>
        </w:tc>
        <w:tc>
          <w:tcPr>
            <w:tcW w:w="0" w:type="auto"/>
            <w:vMerge/>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rPr>
                <w:rFonts w:ascii="Verdana" w:hAnsi="Verdana" w:cs="Verdana"/>
                <w:sz w:val="18"/>
                <w:szCs w:val="18"/>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rPr>
                <w:rFonts w:ascii="Verdana" w:hAnsi="Verdana" w:cs="Verdana"/>
                <w:sz w:val="18"/>
                <w:szCs w:val="18"/>
              </w:rPr>
            </w:pPr>
          </w:p>
        </w:tc>
        <w:tc>
          <w:tcPr>
            <w:tcW w:w="2980" w:type="dxa"/>
            <w:vMerge/>
            <w:tcBorders>
              <w:top w:val="single" w:sz="6" w:space="0" w:color="000000"/>
              <w:left w:val="single" w:sz="6" w:space="0" w:color="000000"/>
              <w:bottom w:val="single" w:sz="6" w:space="0" w:color="000000"/>
            </w:tcBorders>
            <w:shd w:val="clear" w:color="auto" w:fill="EFEFF7"/>
            <w:vAlign w:val="center"/>
          </w:tcPr>
          <w:p w:rsidR="006459DE" w:rsidRPr="009A0F39" w:rsidRDefault="006459DE" w:rsidP="00786EA5">
            <w:pPr>
              <w:rPr>
                <w:rFonts w:ascii="Verdana" w:hAnsi="Verdana" w:cs="Verdana"/>
                <w:sz w:val="18"/>
                <w:szCs w:val="18"/>
              </w:rPr>
            </w:pPr>
          </w:p>
        </w:tc>
      </w:tr>
      <w:tr w:rsidR="006459DE" w:rsidRPr="009A0F39">
        <w:trPr>
          <w:gridAfter w:val="1"/>
        </w:trPr>
        <w:tc>
          <w:tcPr>
            <w:tcW w:w="0" w:type="auto"/>
            <w:tcBorders>
              <w:top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Фамилия </w:t>
            </w:r>
          </w:p>
        </w:tc>
        <w:tc>
          <w:tcPr>
            <w:tcW w:w="0" w:type="auto"/>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Имя </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2980" w:type="dxa"/>
            <w:tcBorders>
              <w:top w:val="single" w:sz="6" w:space="0" w:color="000000"/>
              <w:left w:val="single" w:sz="6" w:space="0" w:color="000000"/>
              <w:bottom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r>
      <w:tr w:rsidR="006459DE" w:rsidRPr="009A0F39">
        <w:trPr>
          <w:gridAfter w:val="1"/>
        </w:trPr>
        <w:tc>
          <w:tcPr>
            <w:tcW w:w="0" w:type="auto"/>
            <w:vMerge w:val="restart"/>
            <w:tcBorders>
              <w:top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Отчество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Дата рождения </w:t>
            </w:r>
          </w:p>
        </w:tc>
        <w:tc>
          <w:tcPr>
            <w:tcW w:w="0" w:type="auto"/>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число </w:t>
            </w:r>
          </w:p>
        </w:tc>
        <w:tc>
          <w:tcPr>
            <w:tcW w:w="0" w:type="auto"/>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месяц </w:t>
            </w:r>
          </w:p>
        </w:tc>
        <w:tc>
          <w:tcPr>
            <w:tcW w:w="0" w:type="auto"/>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год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2980" w:type="dxa"/>
            <w:vMerge w:val="restart"/>
            <w:tcBorders>
              <w:top w:val="single" w:sz="6" w:space="0" w:color="000000"/>
              <w:left w:val="single" w:sz="6" w:space="0" w:color="000000"/>
              <w:bottom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r>
      <w:tr w:rsidR="006459DE" w:rsidRPr="009A0F39">
        <w:trPr>
          <w:gridAfter w:val="1"/>
        </w:trPr>
        <w:tc>
          <w:tcPr>
            <w:tcW w:w="0" w:type="auto"/>
            <w:vMerge/>
            <w:tcBorders>
              <w:top w:val="single" w:sz="6" w:space="0" w:color="000000"/>
              <w:bottom w:val="single" w:sz="6" w:space="0" w:color="000000"/>
              <w:right w:val="single" w:sz="6" w:space="0" w:color="000000"/>
            </w:tcBorders>
            <w:shd w:val="clear" w:color="auto" w:fill="EFEFF7"/>
            <w:vAlign w:val="center"/>
          </w:tcPr>
          <w:p w:rsidR="006459DE" w:rsidRPr="009A0F39" w:rsidRDefault="006459DE" w:rsidP="00786EA5">
            <w:pPr>
              <w:rPr>
                <w:rFonts w:ascii="Verdana" w:hAnsi="Verdana" w:cs="Verdana"/>
                <w:sz w:val="18"/>
                <w:szCs w:val="18"/>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rPr>
                <w:rFonts w:ascii="Verdana" w:hAnsi="Verdana" w:cs="Verdana"/>
                <w:sz w:val="18"/>
                <w:szCs w:val="18"/>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rPr>
                <w:rFonts w:ascii="Verdana" w:hAnsi="Verdana" w:cs="Verdana"/>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vMerge/>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rPr>
                <w:rFonts w:ascii="Verdana" w:hAnsi="Verdana" w:cs="Verdana"/>
                <w:sz w:val="18"/>
                <w:szCs w:val="18"/>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rPr>
                <w:rFonts w:ascii="Verdana" w:hAnsi="Verdana" w:cs="Verdana"/>
                <w:sz w:val="18"/>
                <w:szCs w:val="18"/>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rPr>
                <w:rFonts w:ascii="Verdana" w:hAnsi="Verdana" w:cs="Verdana"/>
                <w:sz w:val="18"/>
                <w:szCs w:val="18"/>
              </w:rPr>
            </w:pPr>
          </w:p>
        </w:tc>
        <w:tc>
          <w:tcPr>
            <w:tcW w:w="2980" w:type="dxa"/>
            <w:vMerge/>
            <w:tcBorders>
              <w:top w:val="single" w:sz="6" w:space="0" w:color="000000"/>
              <w:left w:val="single" w:sz="6" w:space="0" w:color="000000"/>
              <w:bottom w:val="single" w:sz="6" w:space="0" w:color="000000"/>
            </w:tcBorders>
            <w:shd w:val="clear" w:color="auto" w:fill="EFEFF7"/>
            <w:vAlign w:val="center"/>
          </w:tcPr>
          <w:p w:rsidR="006459DE" w:rsidRPr="009A0F39" w:rsidRDefault="006459DE" w:rsidP="00786EA5">
            <w:pPr>
              <w:rPr>
                <w:rFonts w:ascii="Verdana" w:hAnsi="Verdana" w:cs="Verdana"/>
                <w:sz w:val="18"/>
                <w:szCs w:val="18"/>
              </w:rPr>
            </w:pPr>
          </w:p>
        </w:tc>
      </w:tr>
      <w:tr w:rsidR="006459DE" w:rsidRPr="009A0F39">
        <w:trPr>
          <w:gridAfter w:val="1"/>
        </w:trPr>
        <w:tc>
          <w:tcPr>
            <w:tcW w:w="0" w:type="auto"/>
            <w:tcBorders>
              <w:top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Субъект Российской Федерации </w:t>
            </w:r>
          </w:p>
        </w:tc>
        <w:tc>
          <w:tcPr>
            <w:tcW w:w="0" w:type="auto"/>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Город, поселок, село (место жительства) </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2980" w:type="dxa"/>
            <w:tcBorders>
              <w:top w:val="single" w:sz="6" w:space="0" w:color="000000"/>
              <w:left w:val="single" w:sz="6" w:space="0" w:color="000000"/>
              <w:bottom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r>
      <w:tr w:rsidR="006459DE" w:rsidRPr="009A0F39">
        <w:trPr>
          <w:gridAfter w:val="1"/>
        </w:trPr>
        <w:tc>
          <w:tcPr>
            <w:tcW w:w="0" w:type="auto"/>
            <w:tcBorders>
              <w:top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Принадлежность </w:t>
            </w:r>
            <w:r w:rsidRPr="009A0F39">
              <w:rPr>
                <w:rFonts w:ascii="Verdana" w:hAnsi="Verdana" w:cs="Verdana"/>
                <w:sz w:val="18"/>
                <w:szCs w:val="18"/>
              </w:rPr>
              <w:lastRenderedPageBreak/>
              <w:t xml:space="preserve">к спортивной организации </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lastRenderedPageBreak/>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2980" w:type="dxa"/>
            <w:tcBorders>
              <w:top w:val="single" w:sz="6" w:space="0" w:color="000000"/>
              <w:left w:val="single" w:sz="6" w:space="0" w:color="000000"/>
              <w:bottom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r>
      <w:tr w:rsidR="006459DE" w:rsidRPr="009A0F39">
        <w:trPr>
          <w:gridAfter w:val="1"/>
        </w:trPr>
        <w:tc>
          <w:tcPr>
            <w:tcW w:w="0" w:type="auto"/>
            <w:tcBorders>
              <w:top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lastRenderedPageBreak/>
              <w:t xml:space="preserve">Образование </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2980" w:type="dxa"/>
            <w:tcBorders>
              <w:top w:val="single" w:sz="6" w:space="0" w:color="000000"/>
              <w:left w:val="single" w:sz="6" w:space="0" w:color="000000"/>
              <w:bottom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r>
      <w:tr w:rsidR="006459DE" w:rsidRPr="009A0F39">
        <w:trPr>
          <w:gridAfter w:val="1"/>
        </w:trPr>
        <w:tc>
          <w:tcPr>
            <w:tcW w:w="0" w:type="auto"/>
            <w:tcBorders>
              <w:top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Место работы (учебы), должность </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2980" w:type="dxa"/>
            <w:tcBorders>
              <w:top w:val="single" w:sz="6" w:space="0" w:color="000000"/>
              <w:left w:val="single" w:sz="6" w:space="0" w:color="000000"/>
              <w:bottom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r>
      <w:tr w:rsidR="006459DE" w:rsidRPr="009A0F39">
        <w:trPr>
          <w:gridAfter w:val="1"/>
        </w:trPr>
        <w:tc>
          <w:tcPr>
            <w:tcW w:w="0" w:type="auto"/>
            <w:tcBorders>
              <w:top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Домашний адрес </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2980" w:type="dxa"/>
            <w:tcBorders>
              <w:top w:val="single" w:sz="6" w:space="0" w:color="000000"/>
              <w:left w:val="single" w:sz="6" w:space="0" w:color="000000"/>
              <w:bottom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r>
      <w:tr w:rsidR="006459DE" w:rsidRPr="009A0F39">
        <w:trPr>
          <w:gridAfter w:val="1"/>
        </w:trPr>
        <w:tc>
          <w:tcPr>
            <w:tcW w:w="0" w:type="auto"/>
            <w:tcBorders>
              <w:top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Предыдущая спортивная судейская категория </w:t>
            </w:r>
          </w:p>
        </w:tc>
        <w:tc>
          <w:tcPr>
            <w:tcW w:w="0" w:type="auto"/>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Дата присвоения </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Выполнение условий присвоения спортивной судейской категории (проведение/прохождение семинаров, сдача квалификационных зачетов, сдача нормативов по физической подготовке) </w:t>
            </w:r>
          </w:p>
        </w:tc>
        <w:tc>
          <w:tcPr>
            <w:tcW w:w="0" w:type="auto"/>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2980" w:type="dxa"/>
            <w:tcBorders>
              <w:top w:val="single" w:sz="6" w:space="0" w:color="000000"/>
              <w:left w:val="single" w:sz="6" w:space="0" w:color="000000"/>
              <w:bottom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r>
      <w:tr w:rsidR="006459DE" w:rsidRPr="009A0F39">
        <w:trPr>
          <w:gridAfter w:val="1"/>
        </w:trPr>
        <w:tc>
          <w:tcPr>
            <w:tcW w:w="0" w:type="auto"/>
            <w:tcBorders>
              <w:top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2980" w:type="dxa"/>
            <w:tcBorders>
              <w:top w:val="single" w:sz="6" w:space="0" w:color="000000"/>
              <w:left w:val="single" w:sz="6" w:space="0" w:color="000000"/>
              <w:bottom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r>
      <w:tr w:rsidR="006459DE" w:rsidRPr="009A0F39">
        <w:trPr>
          <w:gridAfter w:val="1"/>
        </w:trPr>
        <w:tc>
          <w:tcPr>
            <w:tcW w:w="0" w:type="auto"/>
            <w:vMerge w:val="restart"/>
            <w:tcBorders>
              <w:top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Стаж деятельности спортивного судьи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с _____ </w:t>
            </w:r>
            <w:proofErr w:type="gramStart"/>
            <w:r w:rsidRPr="009A0F39">
              <w:rPr>
                <w:rFonts w:ascii="Verdana" w:hAnsi="Verdana" w:cs="Verdana"/>
                <w:sz w:val="18"/>
                <w:szCs w:val="18"/>
              </w:rPr>
              <w:t>г</w:t>
            </w:r>
            <w:proofErr w:type="gramEnd"/>
            <w:r w:rsidRPr="009A0F39">
              <w:rPr>
                <w:rFonts w:ascii="Verdana" w:hAnsi="Verdana" w:cs="Verdana"/>
                <w:sz w:val="18"/>
                <w:szCs w:val="18"/>
              </w:rPr>
              <w:t xml:space="preserve">. </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2. </w:t>
            </w:r>
          </w:p>
        </w:tc>
        <w:tc>
          <w:tcPr>
            <w:tcW w:w="0" w:type="auto"/>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2980" w:type="dxa"/>
            <w:tcBorders>
              <w:top w:val="single" w:sz="6" w:space="0" w:color="000000"/>
              <w:left w:val="single" w:sz="6" w:space="0" w:color="000000"/>
              <w:bottom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r>
      <w:tr w:rsidR="006459DE" w:rsidRPr="009A0F39">
        <w:trPr>
          <w:gridAfter w:val="1"/>
        </w:trPr>
        <w:tc>
          <w:tcPr>
            <w:tcW w:w="0" w:type="auto"/>
            <w:vMerge/>
            <w:tcBorders>
              <w:top w:val="single" w:sz="6" w:space="0" w:color="000000"/>
              <w:bottom w:val="single" w:sz="6" w:space="0" w:color="000000"/>
              <w:right w:val="single" w:sz="6" w:space="0" w:color="000000"/>
            </w:tcBorders>
            <w:shd w:val="clear" w:color="auto" w:fill="EFEFF7"/>
            <w:vAlign w:val="center"/>
          </w:tcPr>
          <w:p w:rsidR="006459DE" w:rsidRPr="009A0F39" w:rsidRDefault="006459DE" w:rsidP="00786EA5">
            <w:pPr>
              <w:rPr>
                <w:rFonts w:ascii="Verdana" w:hAnsi="Verdana" w:cs="Verdana"/>
                <w:sz w:val="18"/>
                <w:szCs w:val="18"/>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rPr>
                <w:rFonts w:ascii="Verdana" w:hAnsi="Verdana" w:cs="Verdana"/>
                <w:sz w:val="18"/>
                <w:szCs w:val="18"/>
              </w:rPr>
            </w:pP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3. </w:t>
            </w:r>
          </w:p>
        </w:tc>
        <w:tc>
          <w:tcPr>
            <w:tcW w:w="0" w:type="auto"/>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2980" w:type="dxa"/>
            <w:tcBorders>
              <w:top w:val="single" w:sz="6" w:space="0" w:color="000000"/>
              <w:left w:val="single" w:sz="6" w:space="0" w:color="000000"/>
              <w:bottom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r>
      <w:tr w:rsidR="006459DE" w:rsidRPr="009A0F39">
        <w:trPr>
          <w:gridAfter w:val="1"/>
        </w:trPr>
        <w:tc>
          <w:tcPr>
            <w:tcW w:w="0" w:type="auto"/>
            <w:gridSpan w:val="7"/>
            <w:tcBorders>
              <w:top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proofErr w:type="gramStart"/>
            <w:r w:rsidRPr="009A0F39">
              <w:rPr>
                <w:rFonts w:ascii="Verdana" w:hAnsi="Verdana" w:cs="Verdana"/>
                <w:sz w:val="18"/>
                <w:szCs w:val="18"/>
              </w:rPr>
              <w:t>Организация</w:t>
            </w:r>
            <w:proofErr w:type="gramEnd"/>
            <w:r w:rsidRPr="009A0F39">
              <w:rPr>
                <w:rFonts w:ascii="Verdana" w:hAnsi="Verdana" w:cs="Verdana"/>
                <w:sz w:val="18"/>
                <w:szCs w:val="18"/>
              </w:rPr>
              <w:t xml:space="preserve"> представляющая к присвоению ______________________________________ </w:t>
            </w:r>
          </w:p>
        </w:tc>
        <w:tc>
          <w:tcPr>
            <w:tcW w:w="6148" w:type="dxa"/>
            <w:gridSpan w:val="3"/>
            <w:tcBorders>
              <w:top w:val="single" w:sz="6" w:space="0" w:color="000000"/>
              <w:left w:val="single" w:sz="6" w:space="0" w:color="000000"/>
              <w:bottom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Решение федерации (союза, ассоциации) по виду спорта протокол N от "__"_________ 200__ г </w:t>
            </w:r>
          </w:p>
        </w:tc>
      </w:tr>
      <w:tr w:rsidR="006459DE" w:rsidRPr="009A0F39">
        <w:trPr>
          <w:gridAfter w:val="1"/>
        </w:trPr>
        <w:tc>
          <w:tcPr>
            <w:tcW w:w="0" w:type="auto"/>
            <w:gridSpan w:val="7"/>
            <w:tcBorders>
              <w:top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М.П. </w:t>
            </w:r>
          </w:p>
        </w:tc>
        <w:tc>
          <w:tcPr>
            <w:tcW w:w="6148" w:type="dxa"/>
            <w:gridSpan w:val="3"/>
            <w:tcBorders>
              <w:top w:val="single" w:sz="6" w:space="0" w:color="000000"/>
              <w:left w:val="single" w:sz="6" w:space="0" w:color="000000"/>
              <w:bottom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r>
      <w:tr w:rsidR="006459DE" w:rsidRPr="009A0F39">
        <w:tc>
          <w:tcPr>
            <w:tcW w:w="0" w:type="auto"/>
            <w:gridSpan w:val="6"/>
            <w:tcBorders>
              <w:top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Должность _________________________ Подпись ______________       Дата __________________________________ </w:t>
            </w:r>
          </w:p>
        </w:tc>
        <w:tc>
          <w:tcPr>
            <w:tcW w:w="0" w:type="auto"/>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(__________) Ф.И.О. </w:t>
            </w:r>
          </w:p>
        </w:tc>
        <w:tc>
          <w:tcPr>
            <w:tcW w:w="6148" w:type="dxa"/>
            <w:gridSpan w:val="3"/>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proofErr w:type="gramStart"/>
            <w:r w:rsidRPr="009A0F39">
              <w:rPr>
                <w:rFonts w:ascii="Verdana" w:hAnsi="Verdana" w:cs="Verdana"/>
                <w:sz w:val="18"/>
                <w:szCs w:val="18"/>
              </w:rPr>
              <w:t xml:space="preserve">Руководитель федерации (подпись </w:t>
            </w:r>
            <w:proofErr w:type="gramEnd"/>
          </w:p>
        </w:tc>
        <w:tc>
          <w:tcPr>
            <w:tcW w:w="0" w:type="auto"/>
            <w:tcBorders>
              <w:top w:val="single" w:sz="6" w:space="0" w:color="000000"/>
              <w:left w:val="single" w:sz="6" w:space="0" w:color="000000"/>
              <w:bottom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(_________)  ФИО </w:t>
            </w:r>
            <w:proofErr w:type="spellStart"/>
            <w:r w:rsidRPr="009A0F39">
              <w:rPr>
                <w:rFonts w:ascii="Verdana" w:hAnsi="Verdana" w:cs="Verdana"/>
                <w:sz w:val="18"/>
                <w:szCs w:val="18"/>
              </w:rPr>
              <w:t>мп</w:t>
            </w:r>
            <w:proofErr w:type="spellEnd"/>
            <w:r w:rsidRPr="009A0F39">
              <w:rPr>
                <w:rFonts w:ascii="Verdana" w:hAnsi="Verdana" w:cs="Verdana"/>
                <w:sz w:val="18"/>
                <w:szCs w:val="18"/>
              </w:rPr>
              <w:t xml:space="preserve"> </w:t>
            </w:r>
          </w:p>
        </w:tc>
      </w:tr>
      <w:tr w:rsidR="006459DE" w:rsidRPr="009A0F39">
        <w:tc>
          <w:tcPr>
            <w:tcW w:w="0" w:type="auto"/>
            <w:gridSpan w:val="6"/>
            <w:tcBorders>
              <w:top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6148" w:type="dxa"/>
            <w:gridSpan w:val="3"/>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Ответственный исполнитель  подпись </w:t>
            </w:r>
          </w:p>
        </w:tc>
        <w:tc>
          <w:tcPr>
            <w:tcW w:w="0" w:type="auto"/>
            <w:tcBorders>
              <w:top w:val="single" w:sz="6" w:space="0" w:color="000000"/>
              <w:left w:val="single" w:sz="6" w:space="0" w:color="000000"/>
              <w:bottom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(_________)  ФИО </w:t>
            </w:r>
          </w:p>
        </w:tc>
      </w:tr>
    </w:tbl>
    <w:p w:rsidR="006459DE" w:rsidRDefault="006459DE" w:rsidP="00786EA5"/>
    <w:p w:rsidR="006459DE" w:rsidRDefault="006459DE" w:rsidP="00786EA5"/>
    <w:p w:rsidR="006459DE" w:rsidRDefault="006459DE" w:rsidP="00786EA5"/>
    <w:p w:rsidR="006459DE" w:rsidRDefault="006459DE" w:rsidP="00A5600A">
      <w:pPr>
        <w:ind w:left="9000"/>
        <w:jc w:val="right"/>
        <w:rPr>
          <w:b/>
          <w:bCs/>
        </w:rPr>
      </w:pPr>
      <w:r>
        <w:rPr>
          <w:b/>
          <w:bCs/>
        </w:rPr>
        <w:lastRenderedPageBreak/>
        <w:t>Приложение № 2</w:t>
      </w:r>
    </w:p>
    <w:tbl>
      <w:tblPr>
        <w:tblpPr w:leftFromText="180" w:rightFromText="180" w:vertAnchor="page" w:horzAnchor="margin" w:tblpY="7786"/>
        <w:tblW w:w="0" w:type="auto"/>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000" w:firstRow="0" w:lastRow="0" w:firstColumn="0" w:lastColumn="0" w:noHBand="0" w:noVBand="0"/>
      </w:tblPr>
      <w:tblGrid>
        <w:gridCol w:w="2985"/>
        <w:gridCol w:w="925"/>
        <w:gridCol w:w="1746"/>
        <w:gridCol w:w="925"/>
        <w:gridCol w:w="2662"/>
        <w:gridCol w:w="415"/>
        <w:gridCol w:w="647"/>
        <w:gridCol w:w="763"/>
        <w:gridCol w:w="625"/>
        <w:gridCol w:w="2602"/>
      </w:tblGrid>
      <w:tr w:rsidR="006459DE" w:rsidRPr="009A0F39">
        <w:tc>
          <w:tcPr>
            <w:tcW w:w="0" w:type="auto"/>
            <w:gridSpan w:val="4"/>
            <w:vMerge w:val="restart"/>
            <w:tcBorders>
              <w:top w:val="single" w:sz="6" w:space="0" w:color="000000"/>
              <w:bottom w:val="single" w:sz="6" w:space="0" w:color="000000"/>
              <w:right w:val="single" w:sz="6" w:space="0" w:color="000000"/>
            </w:tcBorders>
            <w:shd w:val="clear" w:color="auto" w:fill="DFDFE7"/>
            <w:vAlign w:val="center"/>
          </w:tcPr>
          <w:p w:rsidR="006459DE" w:rsidRPr="009A0F39" w:rsidRDefault="006459DE" w:rsidP="00A5600A">
            <w:pPr>
              <w:spacing w:before="30" w:after="30"/>
              <w:ind w:left="30" w:right="30"/>
              <w:jc w:val="right"/>
              <w:rPr>
                <w:rFonts w:ascii="Verdana" w:hAnsi="Verdana" w:cs="Verdana"/>
                <w:b/>
                <w:bCs/>
                <w:sz w:val="18"/>
                <w:szCs w:val="18"/>
              </w:rPr>
            </w:pPr>
            <w:r w:rsidRPr="009A0F39">
              <w:rPr>
                <w:rFonts w:ascii="Verdana" w:hAnsi="Verdana" w:cs="Verdana"/>
                <w:b/>
                <w:bCs/>
                <w:sz w:val="18"/>
                <w:szCs w:val="18"/>
              </w:rPr>
              <w:t>КАРТОЧКА УЧЕТА СПОРТИВНОЙ СУДЕЙСКОЙ ДЕЯТЕЛЬНОСТИ</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FDFE7"/>
            <w:vAlign w:val="center"/>
          </w:tcPr>
          <w:p w:rsidR="006459DE" w:rsidRPr="009A0F39" w:rsidRDefault="006459DE" w:rsidP="00A5600A">
            <w:pPr>
              <w:spacing w:before="30" w:after="30"/>
              <w:ind w:left="30" w:right="30"/>
              <w:jc w:val="right"/>
              <w:rPr>
                <w:rFonts w:ascii="Verdana" w:hAnsi="Verdana" w:cs="Verdana"/>
                <w:b/>
                <w:bCs/>
                <w:sz w:val="18"/>
                <w:szCs w:val="18"/>
              </w:rPr>
            </w:pPr>
            <w:r w:rsidRPr="009A0F39">
              <w:rPr>
                <w:rFonts w:ascii="Verdana" w:hAnsi="Verdana" w:cs="Verdana"/>
                <w:b/>
                <w:bCs/>
                <w:sz w:val="18"/>
                <w:szCs w:val="18"/>
              </w:rPr>
              <w:t xml:space="preserve">Наименование вида спорта </w:t>
            </w:r>
          </w:p>
        </w:tc>
        <w:tc>
          <w:tcPr>
            <w:tcW w:w="4637" w:type="dxa"/>
            <w:gridSpan w:val="4"/>
            <w:tcBorders>
              <w:top w:val="single" w:sz="6" w:space="0" w:color="000000"/>
              <w:left w:val="single" w:sz="6" w:space="0" w:color="000000"/>
              <w:bottom w:val="single" w:sz="6" w:space="0" w:color="000000"/>
            </w:tcBorders>
            <w:shd w:val="clear" w:color="auto" w:fill="DFDFE7"/>
            <w:vAlign w:val="center"/>
          </w:tcPr>
          <w:p w:rsidR="006459DE" w:rsidRPr="009A0F39" w:rsidRDefault="006459DE" w:rsidP="00A5600A">
            <w:pPr>
              <w:spacing w:before="30" w:after="30"/>
              <w:ind w:left="30" w:right="30"/>
              <w:jc w:val="right"/>
              <w:rPr>
                <w:rFonts w:ascii="Verdana" w:hAnsi="Verdana" w:cs="Verdana"/>
                <w:b/>
                <w:bCs/>
                <w:sz w:val="18"/>
                <w:szCs w:val="18"/>
              </w:rPr>
            </w:pPr>
            <w:r w:rsidRPr="009A0F39">
              <w:rPr>
                <w:rFonts w:ascii="Verdana" w:hAnsi="Verdana" w:cs="Verdana"/>
                <w:b/>
                <w:bCs/>
                <w:sz w:val="18"/>
                <w:szCs w:val="18"/>
              </w:rPr>
              <w:t xml:space="preserve">    </w:t>
            </w:r>
          </w:p>
        </w:tc>
      </w:tr>
      <w:tr w:rsidR="006459DE" w:rsidRPr="009A0F39">
        <w:trPr>
          <w:trHeight w:val="361"/>
        </w:trPr>
        <w:tc>
          <w:tcPr>
            <w:tcW w:w="0" w:type="auto"/>
            <w:gridSpan w:val="4"/>
            <w:vMerge/>
            <w:tcBorders>
              <w:top w:val="single" w:sz="6" w:space="0" w:color="000000"/>
              <w:bottom w:val="single" w:sz="6" w:space="0" w:color="000000"/>
              <w:right w:val="single" w:sz="6" w:space="0" w:color="000000"/>
            </w:tcBorders>
            <w:shd w:val="clear" w:color="auto" w:fill="EFEFF7"/>
            <w:vAlign w:val="center"/>
          </w:tcPr>
          <w:p w:rsidR="006459DE" w:rsidRPr="009A0F39" w:rsidRDefault="006459DE" w:rsidP="00A5600A">
            <w:pPr>
              <w:jc w:val="right"/>
              <w:rPr>
                <w:rFonts w:ascii="Verdana" w:hAnsi="Verdana" w:cs="Verdana"/>
                <w:b/>
                <w:bCs/>
                <w:sz w:val="18"/>
                <w:szCs w:val="18"/>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A5600A">
            <w:pPr>
              <w:spacing w:before="30" w:after="30"/>
              <w:ind w:left="30" w:right="30"/>
              <w:jc w:val="right"/>
              <w:rPr>
                <w:rFonts w:ascii="Verdana" w:hAnsi="Verdana" w:cs="Verdana"/>
                <w:sz w:val="18"/>
                <w:szCs w:val="18"/>
              </w:rPr>
            </w:pPr>
            <w:r w:rsidRPr="009A0F39">
              <w:rPr>
                <w:rFonts w:ascii="Verdana" w:hAnsi="Verdana" w:cs="Verdana"/>
                <w:sz w:val="18"/>
                <w:szCs w:val="18"/>
              </w:rPr>
              <w:t xml:space="preserve">Номер-код вида спорта </w:t>
            </w:r>
          </w:p>
        </w:tc>
        <w:tc>
          <w:tcPr>
            <w:tcW w:w="4637" w:type="dxa"/>
            <w:gridSpan w:val="4"/>
            <w:tcBorders>
              <w:top w:val="single" w:sz="6" w:space="0" w:color="000000"/>
              <w:left w:val="single" w:sz="6" w:space="0" w:color="000000"/>
              <w:bottom w:val="single" w:sz="6" w:space="0" w:color="000000"/>
            </w:tcBorders>
            <w:shd w:val="clear" w:color="auto" w:fill="EFEFF7"/>
            <w:vAlign w:val="center"/>
          </w:tcPr>
          <w:p w:rsidR="006459DE" w:rsidRPr="009A0F39" w:rsidRDefault="006459DE" w:rsidP="00A5600A">
            <w:pPr>
              <w:spacing w:before="30" w:after="30"/>
              <w:ind w:left="30" w:right="30"/>
              <w:jc w:val="right"/>
              <w:rPr>
                <w:rFonts w:ascii="Verdana" w:hAnsi="Verdana" w:cs="Verdana"/>
                <w:sz w:val="18"/>
                <w:szCs w:val="18"/>
              </w:rPr>
            </w:pPr>
            <w:r w:rsidRPr="009A0F39">
              <w:rPr>
                <w:rFonts w:ascii="Verdana" w:hAnsi="Verdana" w:cs="Verdana"/>
                <w:sz w:val="18"/>
                <w:szCs w:val="18"/>
              </w:rPr>
              <w:t xml:space="preserve">    </w:t>
            </w:r>
          </w:p>
        </w:tc>
      </w:tr>
      <w:tr w:rsidR="006459DE" w:rsidRPr="009A0F39">
        <w:tc>
          <w:tcPr>
            <w:tcW w:w="0" w:type="auto"/>
            <w:vMerge w:val="restart"/>
            <w:tcBorders>
              <w:top w:val="single" w:sz="6" w:space="0" w:color="000000"/>
              <w:bottom w:val="single" w:sz="6" w:space="0" w:color="000000"/>
              <w:right w:val="single" w:sz="6" w:space="0" w:color="000000"/>
            </w:tcBorders>
            <w:shd w:val="clear" w:color="auto" w:fill="EFEFF7"/>
            <w:vAlign w:val="center"/>
          </w:tcPr>
          <w:p w:rsidR="006459DE" w:rsidRPr="009A0F39" w:rsidRDefault="006459DE" w:rsidP="00A5600A">
            <w:pPr>
              <w:spacing w:before="30" w:after="30"/>
              <w:ind w:left="30" w:right="30"/>
              <w:jc w:val="right"/>
              <w:rPr>
                <w:rFonts w:ascii="Verdana" w:hAnsi="Verdana" w:cs="Verdana"/>
                <w:sz w:val="18"/>
                <w:szCs w:val="18"/>
              </w:rPr>
            </w:pPr>
            <w:r w:rsidRPr="009A0F39">
              <w:rPr>
                <w:rFonts w:ascii="Verdana" w:hAnsi="Verdana" w:cs="Verdana"/>
                <w:sz w:val="18"/>
                <w:szCs w:val="18"/>
              </w:rPr>
              <w:t xml:space="preserve">Фамилия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A5600A">
            <w:pPr>
              <w:spacing w:before="30" w:after="30"/>
              <w:ind w:left="30" w:right="30"/>
              <w:jc w:val="right"/>
              <w:rPr>
                <w:rFonts w:ascii="Verdana" w:hAnsi="Verdana" w:cs="Verdana"/>
                <w:sz w:val="18"/>
                <w:szCs w:val="18"/>
              </w:rPr>
            </w:pPr>
            <w:r w:rsidRPr="009A0F39">
              <w:rPr>
                <w:rFonts w:ascii="Verdana" w:hAnsi="Verdana" w:cs="Verdana"/>
                <w:sz w:val="18"/>
                <w:szCs w:val="18"/>
              </w:rPr>
              <w:t xml:space="preserve">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A5600A">
            <w:pPr>
              <w:spacing w:before="30" w:after="30"/>
              <w:ind w:left="30" w:right="30"/>
              <w:jc w:val="right"/>
              <w:rPr>
                <w:rFonts w:ascii="Verdana" w:hAnsi="Verdana" w:cs="Verdana"/>
                <w:sz w:val="18"/>
                <w:szCs w:val="18"/>
              </w:rPr>
            </w:pPr>
            <w:r w:rsidRPr="009A0F39">
              <w:rPr>
                <w:rFonts w:ascii="Verdana" w:hAnsi="Verdana" w:cs="Verdana"/>
                <w:sz w:val="18"/>
                <w:szCs w:val="18"/>
              </w:rPr>
              <w:t xml:space="preserve">Имя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A5600A">
            <w:pPr>
              <w:spacing w:before="30" w:after="30"/>
              <w:ind w:left="30" w:right="30"/>
              <w:jc w:val="right"/>
              <w:rPr>
                <w:rFonts w:ascii="Verdana" w:hAnsi="Verdana" w:cs="Verdana"/>
                <w:sz w:val="18"/>
                <w:szCs w:val="18"/>
              </w:rPr>
            </w:pPr>
            <w:r w:rsidRPr="009A0F39">
              <w:rPr>
                <w:rFonts w:ascii="Verdana" w:hAnsi="Verdana" w:cs="Verdana"/>
                <w:sz w:val="18"/>
                <w:szCs w:val="18"/>
              </w:rPr>
              <w:t xml:space="preserve">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A5600A">
            <w:pPr>
              <w:spacing w:before="30" w:after="30"/>
              <w:ind w:left="30" w:right="30"/>
              <w:jc w:val="right"/>
              <w:rPr>
                <w:rFonts w:ascii="Verdana" w:hAnsi="Verdana" w:cs="Verdana"/>
                <w:sz w:val="18"/>
                <w:szCs w:val="18"/>
              </w:rPr>
            </w:pPr>
            <w:r w:rsidRPr="009A0F39">
              <w:rPr>
                <w:rFonts w:ascii="Verdana" w:hAnsi="Verdana" w:cs="Verdana"/>
                <w:sz w:val="18"/>
                <w:szCs w:val="18"/>
              </w:rPr>
              <w:t xml:space="preserve">Отчество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A5600A">
            <w:pPr>
              <w:spacing w:before="30" w:after="30"/>
              <w:ind w:left="30" w:right="30"/>
              <w:jc w:val="right"/>
              <w:rPr>
                <w:rFonts w:ascii="Verdana" w:hAnsi="Verdana" w:cs="Verdana"/>
                <w:sz w:val="18"/>
                <w:szCs w:val="18"/>
              </w:rPr>
            </w:pPr>
            <w:r w:rsidRPr="009A0F39">
              <w:rPr>
                <w:rFonts w:ascii="Verdana" w:hAnsi="Verdana" w:cs="Verdana"/>
                <w:sz w:val="18"/>
                <w:szCs w:val="18"/>
              </w:rPr>
              <w:t xml:space="preserve">    </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A5600A">
            <w:pPr>
              <w:spacing w:before="30" w:after="30"/>
              <w:ind w:left="30" w:right="30"/>
              <w:jc w:val="right"/>
              <w:rPr>
                <w:rFonts w:ascii="Verdana" w:hAnsi="Verdana" w:cs="Verdana"/>
                <w:sz w:val="18"/>
                <w:szCs w:val="18"/>
              </w:rPr>
            </w:pPr>
            <w:r w:rsidRPr="009A0F39">
              <w:rPr>
                <w:rFonts w:ascii="Verdana" w:hAnsi="Verdana" w:cs="Verdana"/>
                <w:sz w:val="18"/>
                <w:szCs w:val="18"/>
              </w:rPr>
              <w:t xml:space="preserve">Дата рождения </w:t>
            </w:r>
          </w:p>
        </w:tc>
        <w:tc>
          <w:tcPr>
            <w:tcW w:w="2602" w:type="dxa"/>
            <w:vMerge w:val="restart"/>
            <w:tcBorders>
              <w:top w:val="single" w:sz="6" w:space="0" w:color="000000"/>
              <w:left w:val="single" w:sz="6" w:space="0" w:color="000000"/>
              <w:bottom w:val="single" w:sz="6" w:space="0" w:color="000000"/>
            </w:tcBorders>
            <w:shd w:val="clear" w:color="auto" w:fill="EFEFF7"/>
            <w:vAlign w:val="center"/>
          </w:tcPr>
          <w:p w:rsidR="006459DE" w:rsidRPr="009A0F39" w:rsidRDefault="006459DE" w:rsidP="00A5600A">
            <w:pPr>
              <w:spacing w:before="30" w:after="30"/>
              <w:ind w:left="30" w:right="30"/>
              <w:jc w:val="right"/>
              <w:rPr>
                <w:rFonts w:ascii="Verdana" w:hAnsi="Verdana" w:cs="Verdana"/>
                <w:sz w:val="18"/>
                <w:szCs w:val="18"/>
              </w:rPr>
            </w:pPr>
            <w:r w:rsidRPr="009A0F39">
              <w:rPr>
                <w:rFonts w:ascii="Verdana" w:hAnsi="Verdana" w:cs="Verdana"/>
                <w:sz w:val="18"/>
                <w:szCs w:val="18"/>
              </w:rPr>
              <w:t xml:space="preserve">Место для фото (3 x 4 см) </w:t>
            </w:r>
          </w:p>
        </w:tc>
      </w:tr>
      <w:tr w:rsidR="006459DE" w:rsidRPr="009A0F39">
        <w:tc>
          <w:tcPr>
            <w:tcW w:w="0" w:type="auto"/>
            <w:vMerge/>
            <w:tcBorders>
              <w:top w:val="single" w:sz="6" w:space="0" w:color="000000"/>
              <w:bottom w:val="single" w:sz="6" w:space="0" w:color="000000"/>
              <w:right w:val="single" w:sz="6" w:space="0" w:color="000000"/>
            </w:tcBorders>
            <w:shd w:val="clear" w:color="auto" w:fill="EFEFF7"/>
            <w:vAlign w:val="center"/>
          </w:tcPr>
          <w:p w:rsidR="006459DE" w:rsidRPr="009A0F39" w:rsidRDefault="006459DE" w:rsidP="00A5600A">
            <w:pPr>
              <w:jc w:val="right"/>
              <w:rPr>
                <w:rFonts w:ascii="Verdana" w:hAnsi="Verdana" w:cs="Verdana"/>
                <w:sz w:val="18"/>
                <w:szCs w:val="18"/>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A5600A">
            <w:pPr>
              <w:jc w:val="right"/>
              <w:rPr>
                <w:rFonts w:ascii="Verdana" w:hAnsi="Verdana" w:cs="Verdana"/>
                <w:sz w:val="18"/>
                <w:szCs w:val="18"/>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A5600A">
            <w:pPr>
              <w:jc w:val="right"/>
              <w:rPr>
                <w:rFonts w:ascii="Verdana" w:hAnsi="Verdana" w:cs="Verdana"/>
                <w:sz w:val="18"/>
                <w:szCs w:val="18"/>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A5600A">
            <w:pPr>
              <w:jc w:val="right"/>
              <w:rPr>
                <w:rFonts w:ascii="Verdana" w:hAnsi="Verdana" w:cs="Verdana"/>
                <w:sz w:val="18"/>
                <w:szCs w:val="18"/>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A5600A">
            <w:pPr>
              <w:jc w:val="right"/>
              <w:rPr>
                <w:rFonts w:ascii="Verdana" w:hAnsi="Verdana" w:cs="Verdana"/>
                <w:sz w:val="18"/>
                <w:szCs w:val="18"/>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A5600A">
            <w:pPr>
              <w:jc w:val="right"/>
              <w:rPr>
                <w:rFonts w:ascii="Verdana" w:hAnsi="Verdana" w:cs="Verdana"/>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A5600A">
            <w:pPr>
              <w:spacing w:before="30" w:after="30"/>
              <w:ind w:left="30" w:right="30"/>
              <w:jc w:val="right"/>
              <w:rPr>
                <w:rFonts w:ascii="Verdana" w:hAnsi="Verdana" w:cs="Verdana"/>
                <w:sz w:val="18"/>
                <w:szCs w:val="18"/>
              </w:rPr>
            </w:pPr>
            <w:r w:rsidRPr="009A0F39">
              <w:rPr>
                <w:rFonts w:ascii="Verdana" w:hAnsi="Verdana" w:cs="Verdana"/>
                <w:sz w:val="18"/>
                <w:szCs w:val="18"/>
              </w:rPr>
              <w:t xml:space="preserve">день </w:t>
            </w:r>
          </w:p>
        </w:tc>
        <w:tc>
          <w:tcPr>
            <w:tcW w:w="0" w:type="auto"/>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A5600A">
            <w:pPr>
              <w:spacing w:before="30" w:after="30"/>
              <w:ind w:left="30" w:right="30"/>
              <w:jc w:val="right"/>
              <w:rPr>
                <w:rFonts w:ascii="Verdana" w:hAnsi="Verdana" w:cs="Verdana"/>
                <w:sz w:val="18"/>
                <w:szCs w:val="18"/>
              </w:rPr>
            </w:pPr>
            <w:r w:rsidRPr="009A0F39">
              <w:rPr>
                <w:rFonts w:ascii="Verdana" w:hAnsi="Verdana" w:cs="Verdana"/>
                <w:sz w:val="18"/>
                <w:szCs w:val="18"/>
              </w:rPr>
              <w:t xml:space="preserve">месяц </w:t>
            </w:r>
          </w:p>
        </w:tc>
        <w:tc>
          <w:tcPr>
            <w:tcW w:w="0" w:type="auto"/>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A5600A">
            <w:pPr>
              <w:spacing w:before="30" w:after="30"/>
              <w:ind w:left="30" w:right="30"/>
              <w:jc w:val="right"/>
              <w:rPr>
                <w:rFonts w:ascii="Verdana" w:hAnsi="Verdana" w:cs="Verdana"/>
                <w:sz w:val="18"/>
                <w:szCs w:val="18"/>
              </w:rPr>
            </w:pPr>
            <w:r w:rsidRPr="009A0F39">
              <w:rPr>
                <w:rFonts w:ascii="Verdana" w:hAnsi="Verdana" w:cs="Verdana"/>
                <w:sz w:val="18"/>
                <w:szCs w:val="18"/>
              </w:rPr>
              <w:t xml:space="preserve">год </w:t>
            </w:r>
          </w:p>
        </w:tc>
        <w:tc>
          <w:tcPr>
            <w:tcW w:w="2602" w:type="dxa"/>
            <w:vMerge/>
            <w:tcBorders>
              <w:top w:val="single" w:sz="6" w:space="0" w:color="000000"/>
              <w:left w:val="single" w:sz="6" w:space="0" w:color="000000"/>
              <w:bottom w:val="single" w:sz="6" w:space="0" w:color="000000"/>
            </w:tcBorders>
            <w:shd w:val="clear" w:color="auto" w:fill="EFEFF7"/>
            <w:vAlign w:val="center"/>
          </w:tcPr>
          <w:p w:rsidR="006459DE" w:rsidRPr="009A0F39" w:rsidRDefault="006459DE" w:rsidP="00A5600A">
            <w:pPr>
              <w:jc w:val="right"/>
              <w:rPr>
                <w:rFonts w:ascii="Verdana" w:hAnsi="Verdana" w:cs="Verdana"/>
                <w:sz w:val="18"/>
                <w:szCs w:val="18"/>
              </w:rPr>
            </w:pPr>
          </w:p>
        </w:tc>
      </w:tr>
      <w:tr w:rsidR="006459DE" w:rsidRPr="009A0F39">
        <w:tc>
          <w:tcPr>
            <w:tcW w:w="0" w:type="auto"/>
            <w:vMerge w:val="restart"/>
            <w:tcBorders>
              <w:top w:val="single" w:sz="6" w:space="0" w:color="000000"/>
              <w:bottom w:val="single" w:sz="6" w:space="0" w:color="000000"/>
              <w:right w:val="single" w:sz="6" w:space="0" w:color="000000"/>
            </w:tcBorders>
            <w:shd w:val="clear" w:color="auto" w:fill="EFEFF7"/>
            <w:vAlign w:val="center"/>
          </w:tcPr>
          <w:p w:rsidR="006459DE" w:rsidRPr="009A0F39" w:rsidRDefault="006459DE" w:rsidP="00A5600A">
            <w:pPr>
              <w:spacing w:before="30" w:after="30"/>
              <w:ind w:left="30" w:right="30"/>
              <w:jc w:val="right"/>
              <w:rPr>
                <w:rFonts w:ascii="Verdana" w:hAnsi="Verdana" w:cs="Verdana"/>
                <w:sz w:val="18"/>
                <w:szCs w:val="18"/>
              </w:rPr>
            </w:pPr>
            <w:r w:rsidRPr="009A0F39">
              <w:rPr>
                <w:rFonts w:ascii="Verdana" w:hAnsi="Verdana" w:cs="Verdana"/>
                <w:sz w:val="18"/>
                <w:szCs w:val="18"/>
              </w:rPr>
              <w:t xml:space="preserve">Субъект РФ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A5600A">
            <w:pPr>
              <w:spacing w:before="30" w:after="30"/>
              <w:ind w:left="30" w:right="30"/>
              <w:jc w:val="right"/>
              <w:rPr>
                <w:rFonts w:ascii="Verdana" w:hAnsi="Verdana" w:cs="Verdana"/>
                <w:sz w:val="18"/>
                <w:szCs w:val="18"/>
              </w:rPr>
            </w:pPr>
            <w:r w:rsidRPr="009A0F39">
              <w:rPr>
                <w:rFonts w:ascii="Verdana" w:hAnsi="Verdana" w:cs="Verdana"/>
                <w:sz w:val="18"/>
                <w:szCs w:val="18"/>
              </w:rPr>
              <w:t xml:space="preserve">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A5600A">
            <w:pPr>
              <w:spacing w:before="30" w:after="30"/>
              <w:ind w:left="30" w:right="30"/>
              <w:jc w:val="right"/>
              <w:rPr>
                <w:rFonts w:ascii="Verdana" w:hAnsi="Verdana" w:cs="Verdana"/>
                <w:sz w:val="18"/>
                <w:szCs w:val="18"/>
              </w:rPr>
            </w:pPr>
            <w:r w:rsidRPr="009A0F39">
              <w:rPr>
                <w:rFonts w:ascii="Verdana" w:hAnsi="Verdana" w:cs="Verdana"/>
                <w:sz w:val="18"/>
                <w:szCs w:val="18"/>
              </w:rPr>
              <w:t xml:space="preserve">Город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A5600A">
            <w:pPr>
              <w:spacing w:before="30" w:after="30"/>
              <w:ind w:left="30" w:right="30"/>
              <w:jc w:val="right"/>
              <w:rPr>
                <w:rFonts w:ascii="Verdana" w:hAnsi="Verdana" w:cs="Verdana"/>
                <w:sz w:val="18"/>
                <w:szCs w:val="18"/>
              </w:rPr>
            </w:pPr>
            <w:r w:rsidRPr="009A0F39">
              <w:rPr>
                <w:rFonts w:ascii="Verdana" w:hAnsi="Verdana" w:cs="Verdana"/>
                <w:sz w:val="18"/>
                <w:szCs w:val="18"/>
              </w:rPr>
              <w:t xml:space="preserve">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A5600A">
            <w:pPr>
              <w:spacing w:before="30" w:after="30"/>
              <w:ind w:left="30" w:right="30"/>
              <w:jc w:val="right"/>
              <w:rPr>
                <w:rFonts w:ascii="Verdana" w:hAnsi="Verdana" w:cs="Verdana"/>
                <w:sz w:val="18"/>
                <w:szCs w:val="18"/>
              </w:rPr>
            </w:pPr>
            <w:r w:rsidRPr="009A0F39">
              <w:rPr>
                <w:rFonts w:ascii="Verdana" w:hAnsi="Verdana" w:cs="Verdana"/>
                <w:sz w:val="18"/>
                <w:szCs w:val="18"/>
              </w:rPr>
              <w:t xml:space="preserve">Спортивная организация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A5600A">
            <w:pPr>
              <w:spacing w:before="30" w:after="30"/>
              <w:ind w:left="30" w:right="30"/>
              <w:jc w:val="right"/>
              <w:rPr>
                <w:rFonts w:ascii="Verdana" w:hAnsi="Verdana" w:cs="Verdana"/>
                <w:sz w:val="18"/>
                <w:szCs w:val="18"/>
              </w:rPr>
            </w:pPr>
            <w:r w:rsidRPr="009A0F39">
              <w:rPr>
                <w:rFonts w:ascii="Verdana" w:hAnsi="Verdana" w:cs="Verdana"/>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A5600A">
            <w:pPr>
              <w:spacing w:before="30" w:after="30"/>
              <w:ind w:left="30" w:right="30"/>
              <w:jc w:val="right"/>
              <w:rPr>
                <w:rFonts w:ascii="Verdana" w:hAnsi="Verdana" w:cs="Verdana"/>
                <w:sz w:val="18"/>
                <w:szCs w:val="18"/>
              </w:rPr>
            </w:pPr>
            <w:r w:rsidRPr="009A0F39">
              <w:rPr>
                <w:rFonts w:ascii="Verdana" w:hAnsi="Verdana" w:cs="Verdana"/>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A5600A">
            <w:pPr>
              <w:spacing w:before="30" w:after="30"/>
              <w:ind w:left="30" w:right="30"/>
              <w:jc w:val="right"/>
              <w:rPr>
                <w:rFonts w:ascii="Verdana" w:hAnsi="Verdana" w:cs="Verdana"/>
                <w:sz w:val="18"/>
                <w:szCs w:val="18"/>
              </w:rPr>
            </w:pPr>
            <w:r w:rsidRPr="009A0F39">
              <w:rPr>
                <w:rFonts w:ascii="Verdana" w:hAnsi="Verdana" w:cs="Verdana"/>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A5600A">
            <w:pPr>
              <w:spacing w:before="30" w:after="30"/>
              <w:ind w:left="30" w:right="30"/>
              <w:jc w:val="right"/>
              <w:rPr>
                <w:rFonts w:ascii="Verdana" w:hAnsi="Verdana" w:cs="Verdana"/>
                <w:sz w:val="18"/>
                <w:szCs w:val="18"/>
              </w:rPr>
            </w:pPr>
            <w:r w:rsidRPr="009A0F39">
              <w:rPr>
                <w:rFonts w:ascii="Verdana" w:hAnsi="Verdana" w:cs="Verdana"/>
                <w:sz w:val="18"/>
                <w:szCs w:val="18"/>
              </w:rPr>
              <w:t xml:space="preserve">    </w:t>
            </w:r>
          </w:p>
        </w:tc>
        <w:tc>
          <w:tcPr>
            <w:tcW w:w="2602" w:type="dxa"/>
            <w:vMerge/>
            <w:tcBorders>
              <w:top w:val="single" w:sz="6" w:space="0" w:color="000000"/>
              <w:left w:val="single" w:sz="6" w:space="0" w:color="000000"/>
              <w:bottom w:val="single" w:sz="6" w:space="0" w:color="000000"/>
            </w:tcBorders>
            <w:shd w:val="clear" w:color="auto" w:fill="EFEFF7"/>
            <w:vAlign w:val="center"/>
          </w:tcPr>
          <w:p w:rsidR="006459DE" w:rsidRPr="009A0F39" w:rsidRDefault="006459DE" w:rsidP="00A5600A">
            <w:pPr>
              <w:jc w:val="right"/>
              <w:rPr>
                <w:rFonts w:ascii="Verdana" w:hAnsi="Verdana" w:cs="Verdana"/>
                <w:sz w:val="18"/>
                <w:szCs w:val="18"/>
              </w:rPr>
            </w:pPr>
          </w:p>
        </w:tc>
      </w:tr>
      <w:tr w:rsidR="006459DE" w:rsidRPr="009A0F39">
        <w:tc>
          <w:tcPr>
            <w:tcW w:w="0" w:type="auto"/>
            <w:vMerge/>
            <w:tcBorders>
              <w:top w:val="single" w:sz="6" w:space="0" w:color="000000"/>
              <w:bottom w:val="single" w:sz="6" w:space="0" w:color="000000"/>
              <w:right w:val="single" w:sz="6" w:space="0" w:color="000000"/>
            </w:tcBorders>
            <w:shd w:val="clear" w:color="auto" w:fill="EFEFF7"/>
            <w:vAlign w:val="center"/>
          </w:tcPr>
          <w:p w:rsidR="006459DE" w:rsidRPr="009A0F39" w:rsidRDefault="006459DE" w:rsidP="00A5600A">
            <w:pPr>
              <w:jc w:val="right"/>
              <w:rPr>
                <w:rFonts w:ascii="Verdana" w:hAnsi="Verdana" w:cs="Verdana"/>
                <w:sz w:val="18"/>
                <w:szCs w:val="18"/>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A5600A">
            <w:pPr>
              <w:jc w:val="right"/>
              <w:rPr>
                <w:rFonts w:ascii="Verdana" w:hAnsi="Verdana" w:cs="Verdana"/>
                <w:sz w:val="18"/>
                <w:szCs w:val="18"/>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A5600A">
            <w:pPr>
              <w:jc w:val="right"/>
              <w:rPr>
                <w:rFonts w:ascii="Verdana" w:hAnsi="Verdana" w:cs="Verdana"/>
                <w:sz w:val="18"/>
                <w:szCs w:val="18"/>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A5600A">
            <w:pPr>
              <w:jc w:val="right"/>
              <w:rPr>
                <w:rFonts w:ascii="Verdana" w:hAnsi="Verdana" w:cs="Verdana"/>
                <w:sz w:val="18"/>
                <w:szCs w:val="18"/>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A5600A">
            <w:pPr>
              <w:jc w:val="right"/>
              <w:rPr>
                <w:rFonts w:ascii="Verdana" w:hAnsi="Verdana" w:cs="Verdana"/>
                <w:sz w:val="18"/>
                <w:szCs w:val="18"/>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A5600A">
            <w:pPr>
              <w:jc w:val="right"/>
              <w:rPr>
                <w:rFonts w:ascii="Verdana" w:hAnsi="Verdana" w:cs="Verdana"/>
                <w:sz w:val="18"/>
                <w:szCs w:val="18"/>
              </w:rPr>
            </w:pP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A5600A">
            <w:pPr>
              <w:spacing w:before="30" w:after="30"/>
              <w:ind w:left="30" w:right="30"/>
              <w:jc w:val="right"/>
              <w:rPr>
                <w:rFonts w:ascii="Verdana" w:hAnsi="Verdana" w:cs="Verdana"/>
                <w:sz w:val="18"/>
                <w:szCs w:val="18"/>
              </w:rPr>
            </w:pPr>
            <w:r w:rsidRPr="009A0F39">
              <w:rPr>
                <w:rFonts w:ascii="Verdana" w:hAnsi="Verdana" w:cs="Verdana"/>
                <w:sz w:val="18"/>
                <w:szCs w:val="18"/>
              </w:rPr>
              <w:t xml:space="preserve">Судейский стаж </w:t>
            </w:r>
            <w:proofErr w:type="gramStart"/>
            <w:r w:rsidRPr="009A0F39">
              <w:rPr>
                <w:rFonts w:ascii="Verdana" w:hAnsi="Verdana" w:cs="Verdana"/>
                <w:sz w:val="18"/>
                <w:szCs w:val="18"/>
              </w:rPr>
              <w:t>с</w:t>
            </w:r>
            <w:proofErr w:type="gramEnd"/>
            <w:r w:rsidRPr="009A0F39">
              <w:rPr>
                <w:rFonts w:ascii="Verdana" w:hAnsi="Verdana" w:cs="Verdana"/>
                <w:sz w:val="18"/>
                <w:szCs w:val="18"/>
              </w:rPr>
              <w:t xml:space="preserve"> </w:t>
            </w:r>
          </w:p>
        </w:tc>
        <w:tc>
          <w:tcPr>
            <w:tcW w:w="2602" w:type="dxa"/>
            <w:vMerge/>
            <w:tcBorders>
              <w:top w:val="single" w:sz="6" w:space="0" w:color="000000"/>
              <w:left w:val="single" w:sz="6" w:space="0" w:color="000000"/>
              <w:bottom w:val="single" w:sz="6" w:space="0" w:color="000000"/>
            </w:tcBorders>
            <w:shd w:val="clear" w:color="auto" w:fill="EFEFF7"/>
            <w:vAlign w:val="center"/>
          </w:tcPr>
          <w:p w:rsidR="006459DE" w:rsidRPr="009A0F39" w:rsidRDefault="006459DE" w:rsidP="00A5600A">
            <w:pPr>
              <w:jc w:val="right"/>
              <w:rPr>
                <w:rFonts w:ascii="Verdana" w:hAnsi="Verdana" w:cs="Verdana"/>
                <w:sz w:val="18"/>
                <w:szCs w:val="18"/>
              </w:rPr>
            </w:pPr>
          </w:p>
        </w:tc>
      </w:tr>
      <w:tr w:rsidR="006459DE" w:rsidRPr="009A0F39">
        <w:tc>
          <w:tcPr>
            <w:tcW w:w="0" w:type="auto"/>
            <w:gridSpan w:val="2"/>
            <w:tcBorders>
              <w:top w:val="single" w:sz="6" w:space="0" w:color="000000"/>
              <w:bottom w:val="single" w:sz="6" w:space="0" w:color="000000"/>
              <w:right w:val="single" w:sz="6" w:space="0" w:color="000000"/>
            </w:tcBorders>
            <w:shd w:val="clear" w:color="auto" w:fill="EFEFF7"/>
            <w:vAlign w:val="center"/>
          </w:tcPr>
          <w:p w:rsidR="006459DE" w:rsidRPr="009A0F39" w:rsidRDefault="006459DE" w:rsidP="00A5600A">
            <w:pPr>
              <w:spacing w:before="30" w:after="30"/>
              <w:ind w:left="30" w:right="30"/>
              <w:jc w:val="right"/>
              <w:rPr>
                <w:rFonts w:ascii="Verdana" w:hAnsi="Verdana" w:cs="Verdana"/>
                <w:sz w:val="18"/>
                <w:szCs w:val="18"/>
              </w:rPr>
            </w:pPr>
            <w:r w:rsidRPr="009A0F39">
              <w:rPr>
                <w:rFonts w:ascii="Verdana" w:hAnsi="Verdana" w:cs="Verdana"/>
                <w:sz w:val="18"/>
                <w:szCs w:val="18"/>
              </w:rPr>
              <w:t xml:space="preserve">Образование </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A5600A">
            <w:pPr>
              <w:spacing w:before="30" w:after="30"/>
              <w:ind w:left="30" w:right="30"/>
              <w:jc w:val="right"/>
              <w:rPr>
                <w:rFonts w:ascii="Verdana" w:hAnsi="Verdana" w:cs="Verdana"/>
                <w:sz w:val="18"/>
                <w:szCs w:val="18"/>
              </w:rPr>
            </w:pPr>
            <w:r w:rsidRPr="009A0F39">
              <w:rPr>
                <w:rFonts w:ascii="Verdana" w:hAnsi="Verdana" w:cs="Verdana"/>
                <w:sz w:val="18"/>
                <w:szCs w:val="18"/>
              </w:rPr>
              <w:t xml:space="preserve">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A5600A">
            <w:pPr>
              <w:spacing w:before="30" w:after="30"/>
              <w:ind w:left="30" w:right="30"/>
              <w:jc w:val="right"/>
              <w:rPr>
                <w:rFonts w:ascii="Verdana" w:hAnsi="Verdana" w:cs="Verdana"/>
                <w:sz w:val="18"/>
                <w:szCs w:val="18"/>
              </w:rPr>
            </w:pPr>
            <w:r w:rsidRPr="009A0F39">
              <w:rPr>
                <w:rFonts w:ascii="Verdana" w:hAnsi="Verdana" w:cs="Verdana"/>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A5600A">
            <w:pPr>
              <w:spacing w:before="30" w:after="30"/>
              <w:ind w:left="30" w:right="30"/>
              <w:jc w:val="right"/>
              <w:rPr>
                <w:rFonts w:ascii="Verdana" w:hAnsi="Verdana" w:cs="Verdana"/>
                <w:sz w:val="18"/>
                <w:szCs w:val="18"/>
              </w:rPr>
            </w:pPr>
            <w:r w:rsidRPr="009A0F39">
              <w:rPr>
                <w:rFonts w:ascii="Verdana" w:hAnsi="Verdana" w:cs="Verdana"/>
                <w:sz w:val="18"/>
                <w:szCs w:val="18"/>
              </w:rPr>
              <w:t xml:space="preserve">года </w:t>
            </w:r>
          </w:p>
        </w:tc>
        <w:tc>
          <w:tcPr>
            <w:tcW w:w="2602" w:type="dxa"/>
            <w:vMerge/>
            <w:tcBorders>
              <w:top w:val="single" w:sz="6" w:space="0" w:color="000000"/>
              <w:left w:val="single" w:sz="6" w:space="0" w:color="000000"/>
              <w:bottom w:val="single" w:sz="6" w:space="0" w:color="000000"/>
            </w:tcBorders>
            <w:shd w:val="clear" w:color="auto" w:fill="EFEFF7"/>
            <w:vAlign w:val="center"/>
          </w:tcPr>
          <w:p w:rsidR="006459DE" w:rsidRPr="009A0F39" w:rsidRDefault="006459DE" w:rsidP="00A5600A">
            <w:pPr>
              <w:jc w:val="right"/>
              <w:rPr>
                <w:rFonts w:ascii="Verdana" w:hAnsi="Verdana" w:cs="Verdana"/>
                <w:sz w:val="18"/>
                <w:szCs w:val="18"/>
              </w:rPr>
            </w:pPr>
          </w:p>
        </w:tc>
      </w:tr>
      <w:tr w:rsidR="006459DE" w:rsidRPr="009A0F39">
        <w:tc>
          <w:tcPr>
            <w:tcW w:w="0" w:type="auto"/>
            <w:gridSpan w:val="2"/>
            <w:tcBorders>
              <w:top w:val="single" w:sz="6" w:space="0" w:color="000000"/>
              <w:bottom w:val="single" w:sz="6" w:space="0" w:color="000000"/>
              <w:right w:val="single" w:sz="6" w:space="0" w:color="000000"/>
            </w:tcBorders>
            <w:shd w:val="clear" w:color="auto" w:fill="EFEFF7"/>
            <w:vAlign w:val="center"/>
          </w:tcPr>
          <w:p w:rsidR="006459DE" w:rsidRPr="009A0F39" w:rsidRDefault="006459DE" w:rsidP="00A5600A">
            <w:pPr>
              <w:spacing w:before="30" w:after="30"/>
              <w:ind w:left="30" w:right="30"/>
              <w:jc w:val="right"/>
              <w:rPr>
                <w:rFonts w:ascii="Verdana" w:hAnsi="Verdana" w:cs="Verdana"/>
                <w:sz w:val="18"/>
                <w:szCs w:val="18"/>
              </w:rPr>
            </w:pPr>
            <w:r w:rsidRPr="009A0F39">
              <w:rPr>
                <w:rFonts w:ascii="Verdana" w:hAnsi="Verdana" w:cs="Verdana"/>
                <w:sz w:val="18"/>
                <w:szCs w:val="18"/>
              </w:rPr>
              <w:t xml:space="preserve">Место работы (учебы) </w:t>
            </w:r>
          </w:p>
        </w:tc>
        <w:tc>
          <w:tcPr>
            <w:tcW w:w="10385" w:type="dxa"/>
            <w:gridSpan w:val="8"/>
            <w:tcBorders>
              <w:top w:val="single" w:sz="6" w:space="0" w:color="000000"/>
              <w:left w:val="single" w:sz="6" w:space="0" w:color="000000"/>
              <w:bottom w:val="single" w:sz="6" w:space="0" w:color="000000"/>
            </w:tcBorders>
            <w:shd w:val="clear" w:color="auto" w:fill="EFEFF7"/>
            <w:vAlign w:val="center"/>
          </w:tcPr>
          <w:p w:rsidR="006459DE" w:rsidRPr="009A0F39" w:rsidRDefault="006459DE" w:rsidP="00A5600A">
            <w:pPr>
              <w:spacing w:before="30" w:after="30"/>
              <w:ind w:left="30" w:right="30"/>
              <w:jc w:val="right"/>
              <w:rPr>
                <w:rFonts w:ascii="Verdana" w:hAnsi="Verdana" w:cs="Verdana"/>
                <w:sz w:val="18"/>
                <w:szCs w:val="18"/>
              </w:rPr>
            </w:pPr>
            <w:r w:rsidRPr="009A0F39">
              <w:rPr>
                <w:rFonts w:ascii="Verdana" w:hAnsi="Verdana" w:cs="Verdana"/>
                <w:sz w:val="18"/>
                <w:szCs w:val="18"/>
              </w:rPr>
              <w:t xml:space="preserve">    </w:t>
            </w:r>
          </w:p>
        </w:tc>
      </w:tr>
      <w:tr w:rsidR="006459DE" w:rsidRPr="009A0F39">
        <w:tc>
          <w:tcPr>
            <w:tcW w:w="0" w:type="auto"/>
            <w:gridSpan w:val="2"/>
            <w:tcBorders>
              <w:top w:val="single" w:sz="6" w:space="0" w:color="000000"/>
              <w:bottom w:val="single" w:sz="6" w:space="0" w:color="000000"/>
              <w:right w:val="single" w:sz="6" w:space="0" w:color="000000"/>
            </w:tcBorders>
            <w:shd w:val="clear" w:color="auto" w:fill="EFEFF7"/>
            <w:vAlign w:val="center"/>
          </w:tcPr>
          <w:p w:rsidR="006459DE" w:rsidRPr="009A0F39" w:rsidRDefault="006459DE" w:rsidP="00A5600A">
            <w:pPr>
              <w:spacing w:before="30" w:after="30"/>
              <w:ind w:left="30" w:right="30"/>
              <w:jc w:val="right"/>
              <w:rPr>
                <w:rFonts w:ascii="Verdana" w:hAnsi="Verdana" w:cs="Verdana"/>
                <w:sz w:val="18"/>
                <w:szCs w:val="18"/>
              </w:rPr>
            </w:pPr>
            <w:r w:rsidRPr="009A0F39">
              <w:rPr>
                <w:rFonts w:ascii="Verdana" w:hAnsi="Verdana" w:cs="Verdana"/>
                <w:sz w:val="18"/>
                <w:szCs w:val="18"/>
              </w:rPr>
              <w:t xml:space="preserve">Контактные телефоны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A5600A">
            <w:pPr>
              <w:spacing w:before="30" w:after="30"/>
              <w:ind w:left="30" w:right="30"/>
              <w:jc w:val="right"/>
              <w:rPr>
                <w:rFonts w:ascii="Verdana" w:hAnsi="Verdana" w:cs="Verdana"/>
                <w:sz w:val="18"/>
                <w:szCs w:val="18"/>
              </w:rPr>
            </w:pPr>
            <w:r w:rsidRPr="009A0F39">
              <w:rPr>
                <w:rFonts w:ascii="Verdana" w:hAnsi="Verdana" w:cs="Verdana"/>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A5600A">
            <w:pPr>
              <w:spacing w:before="30" w:after="30"/>
              <w:ind w:left="30" w:right="30"/>
              <w:jc w:val="right"/>
              <w:rPr>
                <w:rFonts w:ascii="Verdana" w:hAnsi="Verdana" w:cs="Verdana"/>
                <w:sz w:val="18"/>
                <w:szCs w:val="18"/>
              </w:rPr>
            </w:pPr>
            <w:r w:rsidRPr="009A0F39">
              <w:rPr>
                <w:rFonts w:ascii="Verdana" w:hAnsi="Verdana" w:cs="Verdana"/>
                <w:sz w:val="18"/>
                <w:szCs w:val="18"/>
              </w:rPr>
              <w:t xml:space="preserve">Адрес </w:t>
            </w:r>
          </w:p>
        </w:tc>
        <w:tc>
          <w:tcPr>
            <w:tcW w:w="5052" w:type="dxa"/>
            <w:gridSpan w:val="5"/>
            <w:tcBorders>
              <w:top w:val="single" w:sz="6" w:space="0" w:color="000000"/>
              <w:left w:val="single" w:sz="6" w:space="0" w:color="000000"/>
              <w:bottom w:val="single" w:sz="6" w:space="0" w:color="000000"/>
            </w:tcBorders>
            <w:shd w:val="clear" w:color="auto" w:fill="EFEFF7"/>
            <w:vAlign w:val="center"/>
          </w:tcPr>
          <w:p w:rsidR="006459DE" w:rsidRPr="009A0F39" w:rsidRDefault="006459DE" w:rsidP="00A5600A">
            <w:pPr>
              <w:spacing w:before="30" w:after="30"/>
              <w:ind w:left="30" w:right="30"/>
              <w:jc w:val="right"/>
              <w:rPr>
                <w:rFonts w:ascii="Verdana" w:hAnsi="Verdana" w:cs="Verdana"/>
                <w:sz w:val="18"/>
                <w:szCs w:val="18"/>
              </w:rPr>
            </w:pPr>
            <w:r w:rsidRPr="009A0F39">
              <w:rPr>
                <w:rFonts w:ascii="Verdana" w:hAnsi="Verdana" w:cs="Verdana"/>
                <w:sz w:val="18"/>
                <w:szCs w:val="18"/>
              </w:rPr>
              <w:t xml:space="preserve">    </w:t>
            </w:r>
          </w:p>
        </w:tc>
      </w:tr>
    </w:tbl>
    <w:p w:rsidR="006459DE" w:rsidRPr="00A5600A" w:rsidRDefault="006459DE" w:rsidP="00A5600A">
      <w:pPr>
        <w:tabs>
          <w:tab w:val="left" w:pos="9360"/>
        </w:tabs>
        <w:ind w:left="8820"/>
        <w:jc w:val="right"/>
        <w:rPr>
          <w:rFonts w:ascii="Times New Roman" w:hAnsi="Times New Roman" w:cs="Times New Roman"/>
          <w:color w:val="000000"/>
          <w:sz w:val="24"/>
          <w:szCs w:val="24"/>
          <w:lang w:eastAsia="ru-RU"/>
        </w:rPr>
      </w:pPr>
      <w:r w:rsidRPr="00786EA5">
        <w:rPr>
          <w:rFonts w:ascii="Times New Roman" w:hAnsi="Times New Roman" w:cs="Times New Roman"/>
        </w:rPr>
        <w:t xml:space="preserve">к административному регламенту Администрации </w:t>
      </w:r>
      <w:proofErr w:type="spellStart"/>
      <w:r w:rsidRPr="00786EA5">
        <w:rPr>
          <w:rFonts w:ascii="Times New Roman" w:hAnsi="Times New Roman" w:cs="Times New Roman"/>
        </w:rPr>
        <w:t>Камешкирского</w:t>
      </w:r>
      <w:proofErr w:type="spellEnd"/>
      <w:r w:rsidRPr="00786EA5">
        <w:rPr>
          <w:rFonts w:ascii="Times New Roman" w:hAnsi="Times New Roman" w:cs="Times New Roman"/>
        </w:rPr>
        <w:t xml:space="preserve"> района Пензенской области по предоставлению муниципальной услуги</w:t>
      </w:r>
      <w:r>
        <w:t xml:space="preserve"> «</w:t>
      </w:r>
      <w:r w:rsidRPr="00786EA5">
        <w:rPr>
          <w:rFonts w:ascii="Times New Roman" w:hAnsi="Times New Roman" w:cs="Times New Roman"/>
          <w:color w:val="000000"/>
          <w:spacing w:val="-10"/>
          <w:sz w:val="24"/>
          <w:szCs w:val="24"/>
          <w:lang w:eastAsia="ru-RU"/>
        </w:rPr>
        <w:t>П</w:t>
      </w:r>
      <w:r w:rsidRPr="00786EA5">
        <w:rPr>
          <w:rFonts w:ascii="Times New Roman" w:hAnsi="Times New Roman" w:cs="Times New Roman"/>
          <w:color w:val="000000"/>
          <w:sz w:val="24"/>
          <w:szCs w:val="24"/>
          <w:lang w:eastAsia="ru-RU"/>
        </w:rPr>
        <w:t>рисвоение квалификационных категорий спортивных судей «спортивный судья второй категории», «спортивный судья третьей категории»</w:t>
      </w:r>
      <w:r w:rsidRPr="00786EA5">
        <w:rPr>
          <w:sz w:val="24"/>
          <w:szCs w:val="24"/>
        </w:rPr>
        <w:t>»</w:t>
      </w:r>
    </w:p>
    <w:p w:rsidR="006459DE" w:rsidRDefault="006459DE" w:rsidP="00786EA5"/>
    <w:tbl>
      <w:tblPr>
        <w:tblW w:w="15375" w:type="dxa"/>
        <w:tblInd w:w="2" w:type="dxa"/>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000" w:firstRow="0" w:lastRow="0" w:firstColumn="0" w:lastColumn="0" w:noHBand="0" w:noVBand="0"/>
      </w:tblPr>
      <w:tblGrid>
        <w:gridCol w:w="1345"/>
        <w:gridCol w:w="651"/>
        <w:gridCol w:w="1390"/>
        <w:gridCol w:w="1738"/>
        <w:gridCol w:w="1557"/>
        <w:gridCol w:w="971"/>
        <w:gridCol w:w="697"/>
        <w:gridCol w:w="1390"/>
        <w:gridCol w:w="650"/>
        <w:gridCol w:w="1390"/>
        <w:gridCol w:w="2197"/>
        <w:gridCol w:w="1399"/>
      </w:tblGrid>
      <w:tr w:rsidR="006459DE" w:rsidRPr="009A0F39">
        <w:trPr>
          <w:gridAfter w:val="1"/>
          <w:wAfter w:w="1399" w:type="dxa"/>
        </w:trPr>
        <w:tc>
          <w:tcPr>
            <w:tcW w:w="1995" w:type="dxa"/>
            <w:gridSpan w:val="2"/>
            <w:tcBorders>
              <w:top w:val="single" w:sz="6" w:space="0" w:color="000000"/>
              <w:bottom w:val="single" w:sz="6" w:space="0" w:color="000000"/>
              <w:right w:val="single" w:sz="6" w:space="0" w:color="000000"/>
            </w:tcBorders>
            <w:shd w:val="clear" w:color="auto" w:fill="DFDFE7"/>
            <w:vAlign w:val="center"/>
          </w:tcPr>
          <w:p w:rsidR="006459DE" w:rsidRPr="009A0F39" w:rsidRDefault="006459DE" w:rsidP="00786EA5">
            <w:pPr>
              <w:tabs>
                <w:tab w:val="left" w:pos="825"/>
              </w:tabs>
              <w:spacing w:before="30" w:after="30"/>
              <w:ind w:left="30" w:right="30"/>
              <w:rPr>
                <w:rFonts w:ascii="Verdana" w:hAnsi="Verdana" w:cs="Verdana"/>
                <w:b/>
                <w:bCs/>
                <w:sz w:val="18"/>
                <w:szCs w:val="18"/>
              </w:rPr>
            </w:pPr>
            <w:r w:rsidRPr="009A0F39">
              <w:rPr>
                <w:rFonts w:ascii="Verdana" w:hAnsi="Verdana" w:cs="Verdana"/>
                <w:b/>
                <w:bCs/>
                <w:sz w:val="18"/>
                <w:szCs w:val="18"/>
              </w:rPr>
              <w:t xml:space="preserve">Судейская категория </w:t>
            </w:r>
          </w:p>
        </w:tc>
        <w:tc>
          <w:tcPr>
            <w:tcW w:w="0" w:type="auto"/>
            <w:tcBorders>
              <w:top w:val="single" w:sz="6" w:space="0" w:color="000000"/>
              <w:left w:val="single" w:sz="6" w:space="0" w:color="000000"/>
              <w:bottom w:val="single" w:sz="6" w:space="0" w:color="000000"/>
              <w:right w:val="single" w:sz="6" w:space="0" w:color="000000"/>
            </w:tcBorders>
            <w:shd w:val="clear" w:color="auto" w:fill="DFDFE7"/>
            <w:vAlign w:val="center"/>
          </w:tcPr>
          <w:p w:rsidR="006459DE" w:rsidRPr="009A0F39" w:rsidRDefault="006459DE" w:rsidP="00786EA5">
            <w:pPr>
              <w:spacing w:before="30" w:after="30"/>
              <w:ind w:left="30" w:right="30"/>
              <w:rPr>
                <w:rFonts w:ascii="Verdana" w:hAnsi="Verdana" w:cs="Verdana"/>
                <w:b/>
                <w:bCs/>
                <w:sz w:val="18"/>
                <w:szCs w:val="18"/>
              </w:rPr>
            </w:pPr>
            <w:r w:rsidRPr="009A0F39">
              <w:rPr>
                <w:rFonts w:ascii="Verdana" w:hAnsi="Verdana" w:cs="Verdana"/>
                <w:b/>
                <w:bCs/>
                <w:sz w:val="18"/>
                <w:szCs w:val="18"/>
              </w:rPr>
              <w:t xml:space="preserve">Приказ N  </w:t>
            </w:r>
          </w:p>
        </w:tc>
        <w:tc>
          <w:tcPr>
            <w:tcW w:w="0" w:type="auto"/>
            <w:tcBorders>
              <w:top w:val="single" w:sz="6" w:space="0" w:color="000000"/>
              <w:left w:val="single" w:sz="6" w:space="0" w:color="000000"/>
              <w:bottom w:val="single" w:sz="6" w:space="0" w:color="000000"/>
              <w:right w:val="single" w:sz="6" w:space="0" w:color="000000"/>
            </w:tcBorders>
            <w:shd w:val="clear" w:color="auto" w:fill="DFDFE7"/>
            <w:vAlign w:val="center"/>
          </w:tcPr>
          <w:p w:rsidR="006459DE" w:rsidRPr="009A0F39" w:rsidRDefault="006459DE" w:rsidP="00786EA5">
            <w:pPr>
              <w:spacing w:before="30" w:after="30"/>
              <w:ind w:left="30" w:right="30"/>
              <w:rPr>
                <w:rFonts w:ascii="Verdana" w:hAnsi="Verdana" w:cs="Verdana"/>
                <w:b/>
                <w:bCs/>
                <w:sz w:val="18"/>
                <w:szCs w:val="18"/>
              </w:rPr>
            </w:pPr>
            <w:r w:rsidRPr="009A0F39">
              <w:rPr>
                <w:rFonts w:ascii="Verdana" w:hAnsi="Verdana" w:cs="Verdana"/>
                <w:b/>
                <w:bCs/>
                <w:sz w:val="18"/>
                <w:szCs w:val="18"/>
              </w:rPr>
              <w:t xml:space="preserve">Дата </w:t>
            </w:r>
          </w:p>
        </w:tc>
        <w:tc>
          <w:tcPr>
            <w:tcW w:w="0" w:type="auto"/>
            <w:tcBorders>
              <w:top w:val="single" w:sz="6" w:space="0" w:color="000000"/>
              <w:left w:val="single" w:sz="6" w:space="0" w:color="000000"/>
              <w:bottom w:val="single" w:sz="6" w:space="0" w:color="000000"/>
              <w:right w:val="single" w:sz="6" w:space="0" w:color="000000"/>
            </w:tcBorders>
            <w:shd w:val="clear" w:color="auto" w:fill="DFDFE7"/>
            <w:vAlign w:val="center"/>
          </w:tcPr>
          <w:p w:rsidR="006459DE" w:rsidRPr="009A0F39" w:rsidRDefault="006459DE" w:rsidP="00786EA5">
            <w:pPr>
              <w:spacing w:before="30" w:after="30"/>
              <w:ind w:left="30" w:right="30"/>
              <w:rPr>
                <w:rFonts w:ascii="Verdana" w:hAnsi="Verdana" w:cs="Verdana"/>
                <w:b/>
                <w:bCs/>
                <w:sz w:val="18"/>
                <w:szCs w:val="18"/>
              </w:rPr>
            </w:pPr>
            <w:r w:rsidRPr="009A0F39">
              <w:rPr>
                <w:rFonts w:ascii="Verdana" w:hAnsi="Verdana" w:cs="Verdana"/>
                <w:b/>
                <w:bCs/>
                <w:sz w:val="18"/>
                <w:szCs w:val="18"/>
              </w:rPr>
              <w:t xml:space="preserve">Кем издан приказ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FDFE7"/>
            <w:vAlign w:val="center"/>
          </w:tcPr>
          <w:p w:rsidR="006459DE" w:rsidRPr="009A0F39" w:rsidRDefault="006459DE" w:rsidP="00786EA5">
            <w:pPr>
              <w:spacing w:before="30" w:after="30"/>
              <w:ind w:left="30" w:right="30"/>
              <w:rPr>
                <w:rFonts w:ascii="Verdana" w:hAnsi="Verdana" w:cs="Verdana"/>
                <w:b/>
                <w:bCs/>
                <w:sz w:val="18"/>
                <w:szCs w:val="18"/>
              </w:rPr>
            </w:pPr>
            <w:r w:rsidRPr="009A0F39">
              <w:rPr>
                <w:rFonts w:ascii="Verdana" w:hAnsi="Verdana" w:cs="Verdana"/>
                <w:b/>
                <w:bCs/>
                <w:sz w:val="18"/>
                <w:szCs w:val="18"/>
              </w:rPr>
              <w:t xml:space="preserve">Дата внесения записи </w:t>
            </w:r>
          </w:p>
        </w:tc>
        <w:tc>
          <w:tcPr>
            <w:tcW w:w="5627" w:type="dxa"/>
            <w:gridSpan w:val="4"/>
            <w:tcBorders>
              <w:top w:val="single" w:sz="6" w:space="0" w:color="000000"/>
              <w:left w:val="single" w:sz="6" w:space="0" w:color="000000"/>
              <w:bottom w:val="single" w:sz="6" w:space="0" w:color="000000"/>
            </w:tcBorders>
            <w:shd w:val="clear" w:color="auto" w:fill="DFDFE7"/>
            <w:vAlign w:val="center"/>
          </w:tcPr>
          <w:p w:rsidR="006459DE" w:rsidRPr="009A0F39" w:rsidRDefault="006459DE" w:rsidP="00786EA5">
            <w:pPr>
              <w:spacing w:before="30" w:after="30"/>
              <w:ind w:left="30" w:right="30"/>
              <w:rPr>
                <w:rFonts w:ascii="Verdana" w:hAnsi="Verdana" w:cs="Verdana"/>
                <w:b/>
                <w:bCs/>
                <w:sz w:val="18"/>
                <w:szCs w:val="18"/>
              </w:rPr>
            </w:pPr>
            <w:r w:rsidRPr="009A0F39">
              <w:rPr>
                <w:rFonts w:ascii="Verdana" w:hAnsi="Verdana" w:cs="Verdana"/>
                <w:b/>
                <w:bCs/>
                <w:sz w:val="18"/>
                <w:szCs w:val="18"/>
              </w:rPr>
              <w:t xml:space="preserve">Фамилия, инициалы, подпись ответственного лица </w:t>
            </w:r>
          </w:p>
        </w:tc>
      </w:tr>
      <w:tr w:rsidR="006459DE" w:rsidRPr="009A0F39">
        <w:trPr>
          <w:gridAfter w:val="1"/>
          <w:wAfter w:w="1399" w:type="dxa"/>
        </w:trPr>
        <w:tc>
          <w:tcPr>
            <w:tcW w:w="1995" w:type="dxa"/>
            <w:gridSpan w:val="2"/>
            <w:tcBorders>
              <w:top w:val="single" w:sz="6" w:space="0" w:color="000000"/>
              <w:bottom w:val="single" w:sz="6" w:space="0" w:color="000000"/>
              <w:right w:val="single" w:sz="6" w:space="0" w:color="000000"/>
            </w:tcBorders>
            <w:shd w:val="clear" w:color="auto" w:fill="EFEFF7"/>
            <w:vAlign w:val="center"/>
          </w:tcPr>
          <w:p w:rsidR="006459DE" w:rsidRPr="009A0F39" w:rsidRDefault="006459DE" w:rsidP="00786EA5">
            <w:pPr>
              <w:tabs>
                <w:tab w:val="left" w:pos="825"/>
              </w:tabs>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5627" w:type="dxa"/>
            <w:gridSpan w:val="4"/>
            <w:tcBorders>
              <w:top w:val="single" w:sz="6" w:space="0" w:color="000000"/>
              <w:left w:val="single" w:sz="6" w:space="0" w:color="000000"/>
              <w:bottom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r>
      <w:tr w:rsidR="006459DE" w:rsidRPr="009A0F39">
        <w:trPr>
          <w:gridAfter w:val="1"/>
          <w:wAfter w:w="1399" w:type="dxa"/>
        </w:trPr>
        <w:tc>
          <w:tcPr>
            <w:tcW w:w="1995" w:type="dxa"/>
            <w:gridSpan w:val="2"/>
            <w:tcBorders>
              <w:top w:val="single" w:sz="6" w:space="0" w:color="000000"/>
              <w:bottom w:val="single" w:sz="6" w:space="0" w:color="000000"/>
              <w:right w:val="single" w:sz="6" w:space="0" w:color="000000"/>
            </w:tcBorders>
            <w:shd w:val="clear" w:color="auto" w:fill="EFEFF7"/>
            <w:vAlign w:val="center"/>
          </w:tcPr>
          <w:p w:rsidR="006459DE" w:rsidRPr="009A0F39" w:rsidRDefault="006459DE" w:rsidP="00786EA5">
            <w:pPr>
              <w:tabs>
                <w:tab w:val="left" w:pos="825"/>
              </w:tabs>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5627" w:type="dxa"/>
            <w:gridSpan w:val="4"/>
            <w:tcBorders>
              <w:top w:val="single" w:sz="6" w:space="0" w:color="000000"/>
              <w:left w:val="single" w:sz="6" w:space="0" w:color="000000"/>
              <w:bottom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r>
      <w:tr w:rsidR="006459DE" w:rsidRPr="009A0F39">
        <w:trPr>
          <w:gridAfter w:val="1"/>
          <w:wAfter w:w="1399" w:type="dxa"/>
        </w:trPr>
        <w:tc>
          <w:tcPr>
            <w:tcW w:w="1995" w:type="dxa"/>
            <w:gridSpan w:val="2"/>
            <w:tcBorders>
              <w:top w:val="single" w:sz="6" w:space="0" w:color="000000"/>
              <w:bottom w:val="single" w:sz="6" w:space="0" w:color="000000"/>
              <w:right w:val="single" w:sz="6" w:space="0" w:color="000000"/>
            </w:tcBorders>
            <w:shd w:val="clear" w:color="auto" w:fill="EFEFF7"/>
            <w:vAlign w:val="center"/>
          </w:tcPr>
          <w:p w:rsidR="006459DE" w:rsidRPr="009A0F39" w:rsidRDefault="006459DE" w:rsidP="00786EA5">
            <w:pPr>
              <w:tabs>
                <w:tab w:val="left" w:pos="825"/>
              </w:tabs>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5627" w:type="dxa"/>
            <w:gridSpan w:val="4"/>
            <w:tcBorders>
              <w:top w:val="single" w:sz="6" w:space="0" w:color="000000"/>
              <w:left w:val="single" w:sz="6" w:space="0" w:color="000000"/>
              <w:bottom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r>
      <w:tr w:rsidR="006459DE" w:rsidRPr="009A0F39">
        <w:trPr>
          <w:gridAfter w:val="1"/>
          <w:wAfter w:w="1399" w:type="dxa"/>
        </w:trPr>
        <w:tc>
          <w:tcPr>
            <w:tcW w:w="1995" w:type="dxa"/>
            <w:gridSpan w:val="2"/>
            <w:tcBorders>
              <w:top w:val="single" w:sz="6" w:space="0" w:color="000000"/>
              <w:bottom w:val="single" w:sz="6" w:space="0" w:color="000000"/>
              <w:right w:val="single" w:sz="6" w:space="0" w:color="000000"/>
            </w:tcBorders>
            <w:shd w:val="clear" w:color="auto" w:fill="EFEFF7"/>
            <w:vAlign w:val="center"/>
          </w:tcPr>
          <w:p w:rsidR="006459DE" w:rsidRPr="009A0F39" w:rsidRDefault="006459DE" w:rsidP="00786EA5">
            <w:pPr>
              <w:tabs>
                <w:tab w:val="left" w:pos="825"/>
              </w:tabs>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5627" w:type="dxa"/>
            <w:gridSpan w:val="4"/>
            <w:tcBorders>
              <w:top w:val="single" w:sz="6" w:space="0" w:color="000000"/>
              <w:left w:val="single" w:sz="6" w:space="0" w:color="000000"/>
              <w:bottom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r>
      <w:tr w:rsidR="006459DE" w:rsidRPr="009A0F39">
        <w:trPr>
          <w:gridAfter w:val="1"/>
          <w:wAfter w:w="1399" w:type="dxa"/>
        </w:trPr>
        <w:tc>
          <w:tcPr>
            <w:tcW w:w="1995" w:type="dxa"/>
            <w:gridSpan w:val="2"/>
            <w:tcBorders>
              <w:top w:val="single" w:sz="6" w:space="0" w:color="000000"/>
              <w:bottom w:val="single" w:sz="6" w:space="0" w:color="000000"/>
              <w:right w:val="single" w:sz="6" w:space="0" w:color="000000"/>
            </w:tcBorders>
            <w:shd w:val="clear" w:color="auto" w:fill="EFEFF7"/>
            <w:vAlign w:val="center"/>
          </w:tcPr>
          <w:p w:rsidR="006459DE" w:rsidRPr="009A0F39" w:rsidRDefault="006459DE" w:rsidP="00786EA5">
            <w:pPr>
              <w:tabs>
                <w:tab w:val="left" w:pos="825"/>
              </w:tabs>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5627" w:type="dxa"/>
            <w:gridSpan w:val="4"/>
            <w:tcBorders>
              <w:top w:val="single" w:sz="6" w:space="0" w:color="000000"/>
              <w:left w:val="single" w:sz="6" w:space="0" w:color="000000"/>
              <w:bottom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r>
      <w:tr w:rsidR="006459DE" w:rsidRPr="009A0F39">
        <w:trPr>
          <w:gridAfter w:val="1"/>
          <w:wAfter w:w="1399" w:type="dxa"/>
        </w:trPr>
        <w:tc>
          <w:tcPr>
            <w:tcW w:w="1995" w:type="dxa"/>
            <w:gridSpan w:val="2"/>
            <w:tcBorders>
              <w:top w:val="single" w:sz="6" w:space="0" w:color="000000"/>
              <w:bottom w:val="single" w:sz="6" w:space="0" w:color="000000"/>
              <w:right w:val="single" w:sz="6" w:space="0" w:color="000000"/>
            </w:tcBorders>
            <w:shd w:val="clear" w:color="auto" w:fill="EFEFF7"/>
            <w:vAlign w:val="center"/>
          </w:tcPr>
          <w:p w:rsidR="006459DE" w:rsidRPr="009A0F39" w:rsidRDefault="006459DE" w:rsidP="00786EA5">
            <w:pPr>
              <w:tabs>
                <w:tab w:val="left" w:pos="825"/>
              </w:tabs>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5627" w:type="dxa"/>
            <w:gridSpan w:val="4"/>
            <w:tcBorders>
              <w:top w:val="single" w:sz="6" w:space="0" w:color="000000"/>
              <w:left w:val="single" w:sz="6" w:space="0" w:color="000000"/>
              <w:bottom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r>
      <w:tr w:rsidR="006459DE" w:rsidRPr="009A0F39">
        <w:trPr>
          <w:gridAfter w:val="1"/>
          <w:wAfter w:w="1399" w:type="dxa"/>
        </w:trPr>
        <w:tc>
          <w:tcPr>
            <w:tcW w:w="1995" w:type="dxa"/>
            <w:gridSpan w:val="2"/>
            <w:tcBorders>
              <w:top w:val="single" w:sz="6" w:space="0" w:color="000000"/>
              <w:bottom w:val="single" w:sz="6" w:space="0" w:color="000000"/>
              <w:right w:val="single" w:sz="6" w:space="0" w:color="000000"/>
            </w:tcBorders>
            <w:shd w:val="clear" w:color="auto" w:fill="EFEFF7"/>
            <w:vAlign w:val="center"/>
          </w:tcPr>
          <w:p w:rsidR="006459DE" w:rsidRPr="009A0F39" w:rsidRDefault="006459DE" w:rsidP="00786EA5">
            <w:pPr>
              <w:tabs>
                <w:tab w:val="left" w:pos="825"/>
              </w:tabs>
              <w:spacing w:before="30" w:after="30"/>
              <w:ind w:left="30" w:right="30"/>
              <w:jc w:val="both"/>
              <w:rPr>
                <w:rFonts w:ascii="Verdana" w:hAnsi="Verdana" w:cs="Verdana"/>
                <w:sz w:val="18"/>
                <w:szCs w:val="18"/>
              </w:rPr>
            </w:pPr>
            <w:r w:rsidRPr="009A0F39">
              <w:rPr>
                <w:rFonts w:ascii="Verdana" w:hAnsi="Verdana" w:cs="Verdana"/>
                <w:sz w:val="18"/>
                <w:szCs w:val="18"/>
              </w:rPr>
              <w:lastRenderedPageBreak/>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5627" w:type="dxa"/>
            <w:gridSpan w:val="4"/>
            <w:tcBorders>
              <w:top w:val="single" w:sz="6" w:space="0" w:color="000000"/>
              <w:left w:val="single" w:sz="6" w:space="0" w:color="000000"/>
              <w:bottom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r>
      <w:tr w:rsidR="006459DE" w:rsidRPr="009A0F39">
        <w:trPr>
          <w:gridAfter w:val="1"/>
          <w:wAfter w:w="1399" w:type="dxa"/>
        </w:trPr>
        <w:tc>
          <w:tcPr>
            <w:tcW w:w="1995" w:type="dxa"/>
            <w:gridSpan w:val="2"/>
            <w:tcBorders>
              <w:top w:val="single" w:sz="6" w:space="0" w:color="000000"/>
              <w:bottom w:val="single" w:sz="6" w:space="0" w:color="000000"/>
              <w:right w:val="single" w:sz="6" w:space="0" w:color="000000"/>
            </w:tcBorders>
            <w:shd w:val="clear" w:color="auto" w:fill="EFEFF7"/>
            <w:vAlign w:val="center"/>
          </w:tcPr>
          <w:p w:rsidR="006459DE" w:rsidRPr="009A0F39" w:rsidRDefault="006459DE" w:rsidP="00786EA5">
            <w:pPr>
              <w:tabs>
                <w:tab w:val="left" w:pos="825"/>
              </w:tabs>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5627" w:type="dxa"/>
            <w:gridSpan w:val="4"/>
            <w:tcBorders>
              <w:top w:val="single" w:sz="6" w:space="0" w:color="000000"/>
              <w:left w:val="single" w:sz="6" w:space="0" w:color="000000"/>
              <w:bottom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r>
      <w:tr w:rsidR="006459DE" w:rsidRPr="009A0F39">
        <w:trPr>
          <w:gridAfter w:val="1"/>
          <w:wAfter w:w="1399" w:type="dxa"/>
        </w:trPr>
        <w:tc>
          <w:tcPr>
            <w:tcW w:w="1995" w:type="dxa"/>
            <w:gridSpan w:val="2"/>
            <w:tcBorders>
              <w:top w:val="single" w:sz="6" w:space="0" w:color="000000"/>
              <w:bottom w:val="single" w:sz="6" w:space="0" w:color="000000"/>
              <w:right w:val="single" w:sz="6" w:space="0" w:color="000000"/>
            </w:tcBorders>
            <w:shd w:val="clear" w:color="auto" w:fill="EFEFF7"/>
            <w:vAlign w:val="center"/>
          </w:tcPr>
          <w:p w:rsidR="006459DE" w:rsidRPr="009A0F39" w:rsidRDefault="006459DE" w:rsidP="00786EA5">
            <w:pPr>
              <w:tabs>
                <w:tab w:val="left" w:pos="825"/>
              </w:tabs>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5627" w:type="dxa"/>
            <w:gridSpan w:val="4"/>
            <w:tcBorders>
              <w:top w:val="single" w:sz="6" w:space="0" w:color="000000"/>
              <w:left w:val="single" w:sz="6" w:space="0" w:color="000000"/>
              <w:bottom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r>
      <w:tr w:rsidR="006459DE" w:rsidRPr="009A0F39">
        <w:trPr>
          <w:gridAfter w:val="1"/>
          <w:wAfter w:w="1399" w:type="dxa"/>
        </w:trPr>
        <w:tc>
          <w:tcPr>
            <w:tcW w:w="1995" w:type="dxa"/>
            <w:gridSpan w:val="2"/>
            <w:tcBorders>
              <w:top w:val="single" w:sz="6" w:space="0" w:color="000000"/>
              <w:bottom w:val="single" w:sz="6" w:space="0" w:color="000000"/>
              <w:right w:val="single" w:sz="6" w:space="0" w:color="000000"/>
            </w:tcBorders>
            <w:shd w:val="clear" w:color="auto" w:fill="EFEFF7"/>
            <w:vAlign w:val="center"/>
          </w:tcPr>
          <w:p w:rsidR="006459DE" w:rsidRPr="009A0F39" w:rsidRDefault="006459DE" w:rsidP="00786EA5">
            <w:pPr>
              <w:tabs>
                <w:tab w:val="left" w:pos="825"/>
              </w:tabs>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5627" w:type="dxa"/>
            <w:gridSpan w:val="4"/>
            <w:tcBorders>
              <w:top w:val="single" w:sz="6" w:space="0" w:color="000000"/>
              <w:left w:val="single" w:sz="6" w:space="0" w:color="000000"/>
              <w:bottom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r>
      <w:tr w:rsidR="006459DE" w:rsidRPr="009A0F39">
        <w:tc>
          <w:tcPr>
            <w:tcW w:w="1344" w:type="dxa"/>
            <w:vMerge w:val="restart"/>
            <w:tcBorders>
              <w:top w:val="single" w:sz="6" w:space="0" w:color="000000"/>
              <w:bottom w:val="single" w:sz="6" w:space="0" w:color="000000"/>
              <w:right w:val="single" w:sz="6" w:space="0" w:color="000000"/>
            </w:tcBorders>
            <w:shd w:val="clear" w:color="auto" w:fill="DFDFE7"/>
            <w:vAlign w:val="center"/>
          </w:tcPr>
          <w:p w:rsidR="006459DE" w:rsidRPr="009A0F39" w:rsidRDefault="006459DE" w:rsidP="00786EA5">
            <w:pPr>
              <w:spacing w:before="30" w:after="30"/>
              <w:ind w:left="30" w:right="30"/>
              <w:rPr>
                <w:rFonts w:ascii="Verdana" w:hAnsi="Verdana" w:cs="Verdana"/>
                <w:b/>
                <w:bCs/>
                <w:sz w:val="18"/>
                <w:szCs w:val="18"/>
              </w:rPr>
            </w:pPr>
            <w:r w:rsidRPr="009A0F39">
              <w:rPr>
                <w:rFonts w:ascii="Verdana" w:hAnsi="Verdana" w:cs="Verdana"/>
                <w:b/>
                <w:bCs/>
                <w:sz w:val="18"/>
                <w:szCs w:val="18"/>
              </w:rPr>
              <w:t>Дата внесения записи и подпись ответ</w:t>
            </w:r>
            <w:proofErr w:type="gramStart"/>
            <w:r w:rsidRPr="009A0F39">
              <w:rPr>
                <w:rFonts w:ascii="Verdana" w:hAnsi="Verdana" w:cs="Verdana"/>
                <w:b/>
                <w:bCs/>
                <w:sz w:val="18"/>
                <w:szCs w:val="18"/>
              </w:rPr>
              <w:t>.</w:t>
            </w:r>
            <w:proofErr w:type="gramEnd"/>
            <w:r w:rsidRPr="009A0F39">
              <w:rPr>
                <w:rFonts w:ascii="Verdana" w:hAnsi="Verdana" w:cs="Verdana"/>
                <w:b/>
                <w:bCs/>
                <w:sz w:val="18"/>
                <w:szCs w:val="18"/>
              </w:rPr>
              <w:t xml:space="preserve"> </w:t>
            </w:r>
            <w:proofErr w:type="gramStart"/>
            <w:r w:rsidRPr="009A0F39">
              <w:rPr>
                <w:rFonts w:ascii="Verdana" w:hAnsi="Verdana" w:cs="Verdana"/>
                <w:b/>
                <w:bCs/>
                <w:sz w:val="18"/>
                <w:szCs w:val="18"/>
              </w:rPr>
              <w:t>л</w:t>
            </w:r>
            <w:proofErr w:type="gramEnd"/>
            <w:r w:rsidRPr="009A0F39">
              <w:rPr>
                <w:rFonts w:ascii="Verdana" w:hAnsi="Verdana" w:cs="Verdana"/>
                <w:b/>
                <w:bCs/>
                <w:sz w:val="18"/>
                <w:szCs w:val="18"/>
              </w:rPr>
              <w:t xml:space="preserve">ица </w:t>
            </w:r>
          </w:p>
        </w:tc>
        <w:tc>
          <w:tcPr>
            <w:tcW w:w="0" w:type="auto"/>
            <w:gridSpan w:val="5"/>
            <w:vMerge w:val="restart"/>
            <w:tcBorders>
              <w:top w:val="single" w:sz="6" w:space="0" w:color="000000"/>
              <w:left w:val="single" w:sz="6" w:space="0" w:color="000000"/>
              <w:bottom w:val="single" w:sz="6" w:space="0" w:color="000000"/>
              <w:right w:val="single" w:sz="6" w:space="0" w:color="000000"/>
            </w:tcBorders>
            <w:shd w:val="clear" w:color="auto" w:fill="DFDFE7"/>
            <w:vAlign w:val="center"/>
          </w:tcPr>
          <w:p w:rsidR="006459DE" w:rsidRPr="009A0F39" w:rsidRDefault="006459DE" w:rsidP="00786EA5">
            <w:pPr>
              <w:spacing w:before="30" w:after="30"/>
              <w:ind w:left="30" w:right="30"/>
              <w:rPr>
                <w:rFonts w:ascii="Verdana" w:hAnsi="Verdana" w:cs="Verdana"/>
                <w:b/>
                <w:bCs/>
                <w:sz w:val="18"/>
                <w:szCs w:val="18"/>
              </w:rPr>
            </w:pPr>
            <w:r w:rsidRPr="009A0F39">
              <w:rPr>
                <w:rFonts w:ascii="Verdana" w:hAnsi="Verdana" w:cs="Verdana"/>
                <w:b/>
                <w:bCs/>
                <w:sz w:val="18"/>
                <w:szCs w:val="18"/>
              </w:rPr>
              <w:t xml:space="preserve">Практика судейства соревнований </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DFDFE7"/>
            <w:vAlign w:val="center"/>
          </w:tcPr>
          <w:p w:rsidR="006459DE" w:rsidRPr="009A0F39" w:rsidRDefault="006459DE" w:rsidP="00786EA5">
            <w:pPr>
              <w:spacing w:before="30" w:after="30"/>
              <w:ind w:left="30" w:right="30"/>
              <w:rPr>
                <w:rFonts w:ascii="Verdana" w:hAnsi="Verdana" w:cs="Verdana"/>
                <w:b/>
                <w:bCs/>
                <w:sz w:val="18"/>
                <w:szCs w:val="18"/>
              </w:rPr>
            </w:pPr>
            <w:r w:rsidRPr="009A0F39">
              <w:rPr>
                <w:rFonts w:ascii="Verdana" w:hAnsi="Verdana" w:cs="Verdana"/>
                <w:b/>
                <w:bCs/>
                <w:sz w:val="18"/>
                <w:szCs w:val="18"/>
              </w:rPr>
              <w:t xml:space="preserve">Участие в семинарах в качестве </w:t>
            </w:r>
          </w:p>
        </w:tc>
        <w:tc>
          <w:tcPr>
            <w:tcW w:w="3596" w:type="dxa"/>
            <w:gridSpan w:val="2"/>
            <w:vMerge w:val="restart"/>
            <w:tcBorders>
              <w:top w:val="single" w:sz="6" w:space="0" w:color="000000"/>
              <w:left w:val="single" w:sz="6" w:space="0" w:color="000000"/>
              <w:bottom w:val="single" w:sz="6" w:space="0" w:color="000000"/>
            </w:tcBorders>
            <w:shd w:val="clear" w:color="auto" w:fill="DFDFE7"/>
            <w:vAlign w:val="center"/>
          </w:tcPr>
          <w:p w:rsidR="006459DE" w:rsidRPr="009A0F39" w:rsidRDefault="006459DE" w:rsidP="00786EA5">
            <w:pPr>
              <w:spacing w:before="30" w:after="30"/>
              <w:ind w:left="30" w:right="30"/>
              <w:rPr>
                <w:rFonts w:ascii="Verdana" w:hAnsi="Verdana" w:cs="Verdana"/>
                <w:b/>
                <w:bCs/>
                <w:sz w:val="18"/>
                <w:szCs w:val="18"/>
              </w:rPr>
            </w:pPr>
            <w:r w:rsidRPr="009A0F39">
              <w:rPr>
                <w:rFonts w:ascii="Verdana" w:hAnsi="Verdana" w:cs="Verdana"/>
                <w:b/>
                <w:bCs/>
                <w:sz w:val="18"/>
                <w:szCs w:val="18"/>
              </w:rPr>
              <w:t xml:space="preserve">Сдача </w:t>
            </w:r>
          </w:p>
          <w:p w:rsidR="006459DE" w:rsidRPr="009A0F39" w:rsidRDefault="006459DE" w:rsidP="00786EA5">
            <w:pPr>
              <w:spacing w:before="30" w:after="30"/>
              <w:ind w:left="30" w:right="30"/>
              <w:rPr>
                <w:rFonts w:ascii="Verdana" w:hAnsi="Verdana" w:cs="Verdana"/>
                <w:b/>
                <w:bCs/>
                <w:sz w:val="18"/>
                <w:szCs w:val="18"/>
              </w:rPr>
            </w:pPr>
            <w:r w:rsidRPr="009A0F39">
              <w:rPr>
                <w:rFonts w:ascii="Verdana" w:hAnsi="Verdana" w:cs="Verdana"/>
                <w:b/>
                <w:bCs/>
                <w:sz w:val="18"/>
                <w:szCs w:val="18"/>
              </w:rPr>
              <w:t>квалификационного</w:t>
            </w:r>
          </w:p>
          <w:p w:rsidR="006459DE" w:rsidRPr="009A0F39" w:rsidRDefault="006459DE" w:rsidP="00786EA5">
            <w:pPr>
              <w:spacing w:before="30" w:after="30"/>
              <w:ind w:left="30" w:right="30"/>
              <w:rPr>
                <w:rFonts w:ascii="Verdana" w:hAnsi="Verdana" w:cs="Verdana"/>
                <w:b/>
                <w:bCs/>
                <w:sz w:val="18"/>
                <w:szCs w:val="18"/>
              </w:rPr>
            </w:pPr>
            <w:r w:rsidRPr="009A0F39">
              <w:rPr>
                <w:rFonts w:ascii="Verdana" w:hAnsi="Verdana" w:cs="Verdana"/>
                <w:b/>
                <w:bCs/>
                <w:sz w:val="18"/>
                <w:szCs w:val="18"/>
              </w:rPr>
              <w:t xml:space="preserve"> зачета </w:t>
            </w:r>
          </w:p>
        </w:tc>
      </w:tr>
      <w:tr w:rsidR="006459DE" w:rsidRPr="009A0F39">
        <w:tc>
          <w:tcPr>
            <w:tcW w:w="1344" w:type="dxa"/>
            <w:vMerge/>
            <w:tcBorders>
              <w:top w:val="single" w:sz="6" w:space="0" w:color="000000"/>
              <w:bottom w:val="single" w:sz="6" w:space="0" w:color="000000"/>
              <w:right w:val="single" w:sz="6" w:space="0" w:color="000000"/>
            </w:tcBorders>
            <w:shd w:val="clear" w:color="auto" w:fill="EFEFF7"/>
            <w:vAlign w:val="center"/>
          </w:tcPr>
          <w:p w:rsidR="006459DE" w:rsidRPr="009A0F39" w:rsidRDefault="006459DE" w:rsidP="00786EA5">
            <w:pPr>
              <w:rPr>
                <w:rFonts w:ascii="Verdana" w:hAnsi="Verdana" w:cs="Verdana"/>
                <w:b/>
                <w:bCs/>
                <w:sz w:val="18"/>
                <w:szCs w:val="18"/>
              </w:rPr>
            </w:pPr>
          </w:p>
        </w:tc>
        <w:tc>
          <w:tcPr>
            <w:tcW w:w="0" w:type="auto"/>
            <w:gridSpan w:val="5"/>
            <w:vMerge/>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rPr>
                <w:rFonts w:ascii="Verdana" w:hAnsi="Verdana" w:cs="Verdana"/>
                <w:b/>
                <w:bCs/>
                <w:sz w:val="18"/>
                <w:szCs w:val="18"/>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организатора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участника </w:t>
            </w:r>
          </w:p>
        </w:tc>
        <w:tc>
          <w:tcPr>
            <w:tcW w:w="3596" w:type="dxa"/>
            <w:gridSpan w:val="2"/>
            <w:vMerge/>
            <w:tcBorders>
              <w:top w:val="single" w:sz="6" w:space="0" w:color="000000"/>
              <w:left w:val="single" w:sz="6" w:space="0" w:color="000000"/>
              <w:bottom w:val="single" w:sz="6" w:space="0" w:color="000000"/>
            </w:tcBorders>
            <w:shd w:val="clear" w:color="auto" w:fill="EFEFF7"/>
            <w:vAlign w:val="center"/>
          </w:tcPr>
          <w:p w:rsidR="006459DE" w:rsidRPr="009A0F39" w:rsidRDefault="006459DE" w:rsidP="00786EA5">
            <w:pPr>
              <w:rPr>
                <w:rFonts w:ascii="Verdana" w:hAnsi="Verdana" w:cs="Verdana"/>
                <w:b/>
                <w:bCs/>
                <w:sz w:val="18"/>
                <w:szCs w:val="18"/>
              </w:rPr>
            </w:pPr>
          </w:p>
        </w:tc>
      </w:tr>
      <w:tr w:rsidR="006459DE" w:rsidRPr="009A0F39">
        <w:tc>
          <w:tcPr>
            <w:tcW w:w="1344" w:type="dxa"/>
            <w:vMerge/>
            <w:tcBorders>
              <w:top w:val="single" w:sz="6" w:space="0" w:color="000000"/>
              <w:bottom w:val="single" w:sz="6" w:space="0" w:color="000000"/>
              <w:right w:val="single" w:sz="6" w:space="0" w:color="000000"/>
            </w:tcBorders>
            <w:shd w:val="clear" w:color="auto" w:fill="EFEFF7"/>
            <w:vAlign w:val="center"/>
          </w:tcPr>
          <w:p w:rsidR="006459DE" w:rsidRPr="009A0F39" w:rsidRDefault="006459DE" w:rsidP="00786EA5">
            <w:pPr>
              <w:rPr>
                <w:rFonts w:ascii="Verdana" w:hAnsi="Verdana" w:cs="Verdana"/>
                <w:b/>
                <w:bCs/>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Дата </w:t>
            </w:r>
          </w:p>
        </w:tc>
        <w:tc>
          <w:tcPr>
            <w:tcW w:w="0" w:type="auto"/>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Место проведения </w:t>
            </w:r>
          </w:p>
        </w:tc>
        <w:tc>
          <w:tcPr>
            <w:tcW w:w="0" w:type="auto"/>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Наименование соревнования </w:t>
            </w:r>
          </w:p>
        </w:tc>
        <w:tc>
          <w:tcPr>
            <w:tcW w:w="0" w:type="auto"/>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Спортивная судейская должность </w:t>
            </w:r>
          </w:p>
        </w:tc>
        <w:tc>
          <w:tcPr>
            <w:tcW w:w="0" w:type="auto"/>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Оценка </w:t>
            </w:r>
          </w:p>
        </w:tc>
        <w:tc>
          <w:tcPr>
            <w:tcW w:w="0" w:type="auto"/>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Дата </w:t>
            </w:r>
          </w:p>
        </w:tc>
        <w:tc>
          <w:tcPr>
            <w:tcW w:w="0" w:type="auto"/>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Место проведения </w:t>
            </w:r>
          </w:p>
        </w:tc>
        <w:tc>
          <w:tcPr>
            <w:tcW w:w="0" w:type="auto"/>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Дата </w:t>
            </w:r>
          </w:p>
        </w:tc>
        <w:tc>
          <w:tcPr>
            <w:tcW w:w="0" w:type="auto"/>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Место проведения </w:t>
            </w:r>
          </w:p>
        </w:tc>
        <w:tc>
          <w:tcPr>
            <w:tcW w:w="2197" w:type="dxa"/>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Дата </w:t>
            </w:r>
          </w:p>
        </w:tc>
        <w:tc>
          <w:tcPr>
            <w:tcW w:w="1399" w:type="dxa"/>
            <w:tcBorders>
              <w:top w:val="single" w:sz="6" w:space="0" w:color="000000"/>
              <w:left w:val="single" w:sz="6" w:space="0" w:color="000000"/>
              <w:bottom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N Протокола </w:t>
            </w:r>
          </w:p>
        </w:tc>
      </w:tr>
      <w:tr w:rsidR="006459DE" w:rsidRPr="009A0F39">
        <w:tc>
          <w:tcPr>
            <w:tcW w:w="1344" w:type="dxa"/>
            <w:tcBorders>
              <w:top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2197" w:type="dxa"/>
            <w:vMerge w:val="restart"/>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1399" w:type="dxa"/>
            <w:vMerge w:val="restart"/>
            <w:tcBorders>
              <w:top w:val="single" w:sz="6" w:space="0" w:color="000000"/>
              <w:left w:val="single" w:sz="6" w:space="0" w:color="000000"/>
              <w:bottom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r>
      <w:tr w:rsidR="006459DE" w:rsidRPr="009A0F39">
        <w:tc>
          <w:tcPr>
            <w:tcW w:w="1344" w:type="dxa"/>
            <w:tcBorders>
              <w:top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vMerge/>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rPr>
                <w:rFonts w:ascii="Verdana" w:hAnsi="Verdana" w:cs="Verdana"/>
                <w:sz w:val="18"/>
                <w:szCs w:val="18"/>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rPr>
                <w:rFonts w:ascii="Verdana" w:hAnsi="Verdana" w:cs="Verdana"/>
                <w:sz w:val="18"/>
                <w:szCs w:val="18"/>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rPr>
                <w:rFonts w:ascii="Verdana" w:hAnsi="Verdana" w:cs="Verdana"/>
                <w:sz w:val="18"/>
                <w:szCs w:val="18"/>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rPr>
                <w:rFonts w:ascii="Verdana" w:hAnsi="Verdana" w:cs="Verdana"/>
                <w:sz w:val="18"/>
                <w:szCs w:val="18"/>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rPr>
                <w:rFonts w:ascii="Verdana" w:hAnsi="Verdana" w:cs="Verdana"/>
                <w:sz w:val="18"/>
                <w:szCs w:val="18"/>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rPr>
                <w:rFonts w:ascii="Verdana" w:hAnsi="Verdana" w:cs="Verdana"/>
                <w:sz w:val="18"/>
                <w:szCs w:val="18"/>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rPr>
                <w:rFonts w:ascii="Verdana" w:hAnsi="Verdana" w:cs="Verdana"/>
                <w:sz w:val="18"/>
                <w:szCs w:val="18"/>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rPr>
                <w:rFonts w:ascii="Verdana" w:hAnsi="Verdana" w:cs="Verdana"/>
                <w:sz w:val="18"/>
                <w:szCs w:val="18"/>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rPr>
                <w:rFonts w:ascii="Verdana" w:hAnsi="Verdana" w:cs="Verdana"/>
                <w:sz w:val="18"/>
                <w:szCs w:val="18"/>
              </w:rPr>
            </w:pPr>
          </w:p>
        </w:tc>
        <w:tc>
          <w:tcPr>
            <w:tcW w:w="2197" w:type="dxa"/>
            <w:vMerge/>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rPr>
                <w:rFonts w:ascii="Verdana" w:hAnsi="Verdana" w:cs="Verdana"/>
                <w:sz w:val="18"/>
                <w:szCs w:val="18"/>
              </w:rPr>
            </w:pPr>
          </w:p>
        </w:tc>
        <w:tc>
          <w:tcPr>
            <w:tcW w:w="1399" w:type="dxa"/>
            <w:vMerge/>
            <w:tcBorders>
              <w:top w:val="single" w:sz="6" w:space="0" w:color="000000"/>
              <w:left w:val="single" w:sz="6" w:space="0" w:color="000000"/>
              <w:bottom w:val="single" w:sz="6" w:space="0" w:color="000000"/>
            </w:tcBorders>
            <w:shd w:val="clear" w:color="auto" w:fill="EFEFF7"/>
            <w:vAlign w:val="center"/>
          </w:tcPr>
          <w:p w:rsidR="006459DE" w:rsidRPr="009A0F39" w:rsidRDefault="006459DE" w:rsidP="00786EA5">
            <w:pPr>
              <w:rPr>
                <w:rFonts w:ascii="Verdana" w:hAnsi="Verdana" w:cs="Verdana"/>
                <w:sz w:val="18"/>
                <w:szCs w:val="18"/>
              </w:rPr>
            </w:pPr>
          </w:p>
        </w:tc>
      </w:tr>
      <w:tr w:rsidR="006459DE" w:rsidRPr="009A0F39">
        <w:tc>
          <w:tcPr>
            <w:tcW w:w="1344" w:type="dxa"/>
            <w:tcBorders>
              <w:top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2197" w:type="dxa"/>
            <w:vMerge w:val="restart"/>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1399" w:type="dxa"/>
            <w:vMerge w:val="restart"/>
            <w:tcBorders>
              <w:top w:val="single" w:sz="6" w:space="0" w:color="000000"/>
              <w:left w:val="single" w:sz="6" w:space="0" w:color="000000"/>
              <w:bottom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r>
      <w:tr w:rsidR="006459DE" w:rsidRPr="009A0F39">
        <w:tc>
          <w:tcPr>
            <w:tcW w:w="1344" w:type="dxa"/>
            <w:tcBorders>
              <w:top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vMerge/>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rPr>
                <w:rFonts w:ascii="Verdana" w:hAnsi="Verdana" w:cs="Verdana"/>
                <w:sz w:val="18"/>
                <w:szCs w:val="18"/>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rPr>
                <w:rFonts w:ascii="Verdana" w:hAnsi="Verdana" w:cs="Verdana"/>
                <w:sz w:val="18"/>
                <w:szCs w:val="18"/>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rPr>
                <w:rFonts w:ascii="Verdana" w:hAnsi="Verdana" w:cs="Verdana"/>
                <w:sz w:val="18"/>
                <w:szCs w:val="18"/>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rPr>
                <w:rFonts w:ascii="Verdana" w:hAnsi="Verdana" w:cs="Verdana"/>
                <w:sz w:val="18"/>
                <w:szCs w:val="18"/>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rPr>
                <w:rFonts w:ascii="Verdana" w:hAnsi="Verdana" w:cs="Verdana"/>
                <w:sz w:val="18"/>
                <w:szCs w:val="18"/>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rPr>
                <w:rFonts w:ascii="Verdana" w:hAnsi="Verdana" w:cs="Verdana"/>
                <w:sz w:val="18"/>
                <w:szCs w:val="18"/>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rPr>
                <w:rFonts w:ascii="Verdana" w:hAnsi="Verdana" w:cs="Verdana"/>
                <w:sz w:val="18"/>
                <w:szCs w:val="18"/>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rPr>
                <w:rFonts w:ascii="Verdana" w:hAnsi="Verdana" w:cs="Verdana"/>
                <w:sz w:val="18"/>
                <w:szCs w:val="18"/>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rPr>
                <w:rFonts w:ascii="Verdana" w:hAnsi="Verdana" w:cs="Verdana"/>
                <w:sz w:val="18"/>
                <w:szCs w:val="18"/>
              </w:rPr>
            </w:pPr>
          </w:p>
        </w:tc>
        <w:tc>
          <w:tcPr>
            <w:tcW w:w="2197" w:type="dxa"/>
            <w:vMerge/>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rPr>
                <w:rFonts w:ascii="Verdana" w:hAnsi="Verdana" w:cs="Verdana"/>
                <w:sz w:val="18"/>
                <w:szCs w:val="18"/>
              </w:rPr>
            </w:pPr>
          </w:p>
        </w:tc>
        <w:tc>
          <w:tcPr>
            <w:tcW w:w="1399" w:type="dxa"/>
            <w:vMerge/>
            <w:tcBorders>
              <w:top w:val="single" w:sz="6" w:space="0" w:color="000000"/>
              <w:left w:val="single" w:sz="6" w:space="0" w:color="000000"/>
              <w:bottom w:val="single" w:sz="6" w:space="0" w:color="000000"/>
            </w:tcBorders>
            <w:shd w:val="clear" w:color="auto" w:fill="EFEFF7"/>
            <w:vAlign w:val="center"/>
          </w:tcPr>
          <w:p w:rsidR="006459DE" w:rsidRPr="009A0F39" w:rsidRDefault="006459DE" w:rsidP="00786EA5">
            <w:pPr>
              <w:rPr>
                <w:rFonts w:ascii="Verdana" w:hAnsi="Verdana" w:cs="Verdana"/>
                <w:sz w:val="18"/>
                <w:szCs w:val="18"/>
              </w:rPr>
            </w:pPr>
          </w:p>
        </w:tc>
      </w:tr>
      <w:tr w:rsidR="006459DE" w:rsidRPr="009A0F39">
        <w:tc>
          <w:tcPr>
            <w:tcW w:w="1344" w:type="dxa"/>
            <w:tcBorders>
              <w:top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2197" w:type="dxa"/>
            <w:vMerge w:val="restart"/>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1399" w:type="dxa"/>
            <w:vMerge w:val="restart"/>
            <w:tcBorders>
              <w:top w:val="single" w:sz="6" w:space="0" w:color="000000"/>
              <w:left w:val="single" w:sz="6" w:space="0" w:color="000000"/>
              <w:bottom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r>
      <w:tr w:rsidR="006459DE" w:rsidRPr="009A0F39">
        <w:tc>
          <w:tcPr>
            <w:tcW w:w="1344" w:type="dxa"/>
            <w:tcBorders>
              <w:top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vMerge/>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rPr>
                <w:rFonts w:ascii="Verdana" w:hAnsi="Verdana" w:cs="Verdana"/>
                <w:sz w:val="18"/>
                <w:szCs w:val="18"/>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rPr>
                <w:rFonts w:ascii="Verdana" w:hAnsi="Verdana" w:cs="Verdana"/>
                <w:sz w:val="18"/>
                <w:szCs w:val="18"/>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rPr>
                <w:rFonts w:ascii="Verdana" w:hAnsi="Verdana" w:cs="Verdana"/>
                <w:sz w:val="18"/>
                <w:szCs w:val="18"/>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rPr>
                <w:rFonts w:ascii="Verdana" w:hAnsi="Verdana" w:cs="Verdana"/>
                <w:sz w:val="18"/>
                <w:szCs w:val="18"/>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rPr>
                <w:rFonts w:ascii="Verdana" w:hAnsi="Verdana" w:cs="Verdana"/>
                <w:sz w:val="18"/>
                <w:szCs w:val="18"/>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rPr>
                <w:rFonts w:ascii="Verdana" w:hAnsi="Verdana" w:cs="Verdana"/>
                <w:sz w:val="18"/>
                <w:szCs w:val="18"/>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rPr>
                <w:rFonts w:ascii="Verdana" w:hAnsi="Verdana" w:cs="Verdana"/>
                <w:sz w:val="18"/>
                <w:szCs w:val="18"/>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rPr>
                <w:rFonts w:ascii="Verdana" w:hAnsi="Verdana" w:cs="Verdana"/>
                <w:sz w:val="18"/>
                <w:szCs w:val="18"/>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rPr>
                <w:rFonts w:ascii="Verdana" w:hAnsi="Verdana" w:cs="Verdana"/>
                <w:sz w:val="18"/>
                <w:szCs w:val="18"/>
              </w:rPr>
            </w:pPr>
          </w:p>
        </w:tc>
        <w:tc>
          <w:tcPr>
            <w:tcW w:w="2197" w:type="dxa"/>
            <w:vMerge/>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rPr>
                <w:rFonts w:ascii="Verdana" w:hAnsi="Verdana" w:cs="Verdana"/>
                <w:sz w:val="18"/>
                <w:szCs w:val="18"/>
              </w:rPr>
            </w:pPr>
          </w:p>
        </w:tc>
        <w:tc>
          <w:tcPr>
            <w:tcW w:w="1399" w:type="dxa"/>
            <w:vMerge/>
            <w:tcBorders>
              <w:top w:val="single" w:sz="6" w:space="0" w:color="000000"/>
              <w:left w:val="single" w:sz="6" w:space="0" w:color="000000"/>
              <w:bottom w:val="single" w:sz="6" w:space="0" w:color="000000"/>
            </w:tcBorders>
            <w:shd w:val="clear" w:color="auto" w:fill="EFEFF7"/>
            <w:vAlign w:val="center"/>
          </w:tcPr>
          <w:p w:rsidR="006459DE" w:rsidRPr="009A0F39" w:rsidRDefault="006459DE" w:rsidP="00786EA5">
            <w:pPr>
              <w:rPr>
                <w:rFonts w:ascii="Verdana" w:hAnsi="Verdana" w:cs="Verdana"/>
                <w:sz w:val="18"/>
                <w:szCs w:val="18"/>
              </w:rPr>
            </w:pPr>
          </w:p>
        </w:tc>
      </w:tr>
      <w:tr w:rsidR="006459DE" w:rsidRPr="009A0F39">
        <w:tc>
          <w:tcPr>
            <w:tcW w:w="1344" w:type="dxa"/>
            <w:tcBorders>
              <w:top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2197" w:type="dxa"/>
            <w:vMerge w:val="restart"/>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1399" w:type="dxa"/>
            <w:vMerge w:val="restart"/>
            <w:tcBorders>
              <w:top w:val="single" w:sz="6" w:space="0" w:color="000000"/>
              <w:left w:val="single" w:sz="6" w:space="0" w:color="000000"/>
              <w:bottom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r>
      <w:tr w:rsidR="006459DE" w:rsidRPr="009A0F39">
        <w:tc>
          <w:tcPr>
            <w:tcW w:w="1344" w:type="dxa"/>
            <w:tcBorders>
              <w:top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vMerge/>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rPr>
                <w:rFonts w:ascii="Verdana" w:hAnsi="Verdana" w:cs="Verdana"/>
                <w:sz w:val="18"/>
                <w:szCs w:val="18"/>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rPr>
                <w:rFonts w:ascii="Verdana" w:hAnsi="Verdana" w:cs="Verdana"/>
                <w:sz w:val="18"/>
                <w:szCs w:val="18"/>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rPr>
                <w:rFonts w:ascii="Verdana" w:hAnsi="Verdana" w:cs="Verdana"/>
                <w:sz w:val="18"/>
                <w:szCs w:val="18"/>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rPr>
                <w:rFonts w:ascii="Verdana" w:hAnsi="Verdana" w:cs="Verdana"/>
                <w:sz w:val="18"/>
                <w:szCs w:val="18"/>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rPr>
                <w:rFonts w:ascii="Verdana" w:hAnsi="Verdana" w:cs="Verdana"/>
                <w:sz w:val="18"/>
                <w:szCs w:val="18"/>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rPr>
                <w:rFonts w:ascii="Verdana" w:hAnsi="Verdana" w:cs="Verdana"/>
                <w:sz w:val="18"/>
                <w:szCs w:val="18"/>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rPr>
                <w:rFonts w:ascii="Verdana" w:hAnsi="Verdana" w:cs="Verdana"/>
                <w:sz w:val="18"/>
                <w:szCs w:val="18"/>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rPr>
                <w:rFonts w:ascii="Verdana" w:hAnsi="Verdana" w:cs="Verdana"/>
                <w:sz w:val="18"/>
                <w:szCs w:val="18"/>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rPr>
                <w:rFonts w:ascii="Verdana" w:hAnsi="Verdana" w:cs="Verdana"/>
                <w:sz w:val="18"/>
                <w:szCs w:val="18"/>
              </w:rPr>
            </w:pPr>
          </w:p>
        </w:tc>
        <w:tc>
          <w:tcPr>
            <w:tcW w:w="2197" w:type="dxa"/>
            <w:vMerge/>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rPr>
                <w:rFonts w:ascii="Verdana" w:hAnsi="Verdana" w:cs="Verdana"/>
                <w:sz w:val="18"/>
                <w:szCs w:val="18"/>
              </w:rPr>
            </w:pPr>
          </w:p>
        </w:tc>
        <w:tc>
          <w:tcPr>
            <w:tcW w:w="1399" w:type="dxa"/>
            <w:vMerge/>
            <w:tcBorders>
              <w:top w:val="single" w:sz="6" w:space="0" w:color="000000"/>
              <w:left w:val="single" w:sz="6" w:space="0" w:color="000000"/>
              <w:bottom w:val="single" w:sz="6" w:space="0" w:color="000000"/>
            </w:tcBorders>
            <w:shd w:val="clear" w:color="auto" w:fill="EFEFF7"/>
            <w:vAlign w:val="center"/>
          </w:tcPr>
          <w:p w:rsidR="006459DE" w:rsidRPr="009A0F39" w:rsidRDefault="006459DE" w:rsidP="00786EA5">
            <w:pPr>
              <w:rPr>
                <w:rFonts w:ascii="Verdana" w:hAnsi="Verdana" w:cs="Verdana"/>
                <w:sz w:val="18"/>
                <w:szCs w:val="18"/>
              </w:rPr>
            </w:pPr>
          </w:p>
        </w:tc>
      </w:tr>
      <w:tr w:rsidR="006459DE" w:rsidRPr="009A0F39">
        <w:tc>
          <w:tcPr>
            <w:tcW w:w="1344" w:type="dxa"/>
            <w:tcBorders>
              <w:top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2197" w:type="dxa"/>
            <w:vMerge w:val="restart"/>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1399" w:type="dxa"/>
            <w:vMerge w:val="restart"/>
            <w:tcBorders>
              <w:top w:val="single" w:sz="6" w:space="0" w:color="000000"/>
              <w:left w:val="single" w:sz="6" w:space="0" w:color="000000"/>
              <w:bottom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r>
      <w:tr w:rsidR="006459DE" w:rsidRPr="009A0F39">
        <w:tc>
          <w:tcPr>
            <w:tcW w:w="1344" w:type="dxa"/>
            <w:tcBorders>
              <w:top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vMerge/>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rPr>
                <w:rFonts w:ascii="Verdana" w:hAnsi="Verdana" w:cs="Verdana"/>
                <w:sz w:val="18"/>
                <w:szCs w:val="18"/>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rPr>
                <w:rFonts w:ascii="Verdana" w:hAnsi="Verdana" w:cs="Verdana"/>
                <w:sz w:val="18"/>
                <w:szCs w:val="18"/>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rPr>
                <w:rFonts w:ascii="Verdana" w:hAnsi="Verdana" w:cs="Verdana"/>
                <w:sz w:val="18"/>
                <w:szCs w:val="18"/>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rPr>
                <w:rFonts w:ascii="Verdana" w:hAnsi="Verdana" w:cs="Verdana"/>
                <w:sz w:val="18"/>
                <w:szCs w:val="18"/>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rPr>
                <w:rFonts w:ascii="Verdana" w:hAnsi="Verdana" w:cs="Verdana"/>
                <w:sz w:val="18"/>
                <w:szCs w:val="18"/>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rPr>
                <w:rFonts w:ascii="Verdana" w:hAnsi="Verdana" w:cs="Verdana"/>
                <w:sz w:val="18"/>
                <w:szCs w:val="18"/>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rPr>
                <w:rFonts w:ascii="Verdana" w:hAnsi="Verdana" w:cs="Verdana"/>
                <w:sz w:val="18"/>
                <w:szCs w:val="18"/>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rPr>
                <w:rFonts w:ascii="Verdana" w:hAnsi="Verdana" w:cs="Verdana"/>
                <w:sz w:val="18"/>
                <w:szCs w:val="18"/>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rPr>
                <w:rFonts w:ascii="Verdana" w:hAnsi="Verdana" w:cs="Verdana"/>
                <w:sz w:val="18"/>
                <w:szCs w:val="18"/>
              </w:rPr>
            </w:pPr>
          </w:p>
        </w:tc>
        <w:tc>
          <w:tcPr>
            <w:tcW w:w="2197" w:type="dxa"/>
            <w:vMerge/>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rPr>
                <w:rFonts w:ascii="Verdana" w:hAnsi="Verdana" w:cs="Verdana"/>
                <w:sz w:val="18"/>
                <w:szCs w:val="18"/>
              </w:rPr>
            </w:pPr>
          </w:p>
        </w:tc>
        <w:tc>
          <w:tcPr>
            <w:tcW w:w="1399" w:type="dxa"/>
            <w:vMerge/>
            <w:tcBorders>
              <w:top w:val="single" w:sz="6" w:space="0" w:color="000000"/>
              <w:left w:val="single" w:sz="6" w:space="0" w:color="000000"/>
              <w:bottom w:val="single" w:sz="6" w:space="0" w:color="000000"/>
            </w:tcBorders>
            <w:shd w:val="clear" w:color="auto" w:fill="EFEFF7"/>
            <w:vAlign w:val="center"/>
          </w:tcPr>
          <w:p w:rsidR="006459DE" w:rsidRPr="009A0F39" w:rsidRDefault="006459DE" w:rsidP="00786EA5">
            <w:pPr>
              <w:rPr>
                <w:rFonts w:ascii="Verdana" w:hAnsi="Verdana" w:cs="Verdana"/>
                <w:sz w:val="18"/>
                <w:szCs w:val="18"/>
              </w:rPr>
            </w:pPr>
          </w:p>
        </w:tc>
      </w:tr>
      <w:tr w:rsidR="006459DE" w:rsidRPr="009A0F39">
        <w:tc>
          <w:tcPr>
            <w:tcW w:w="1344" w:type="dxa"/>
            <w:tcBorders>
              <w:top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2197" w:type="dxa"/>
            <w:tcBorders>
              <w:top w:val="single" w:sz="6" w:space="0" w:color="000000"/>
              <w:left w:val="single" w:sz="6" w:space="0" w:color="000000"/>
              <w:bottom w:val="single" w:sz="6" w:space="0" w:color="000000"/>
              <w:right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c>
          <w:tcPr>
            <w:tcW w:w="1399" w:type="dxa"/>
            <w:tcBorders>
              <w:top w:val="single" w:sz="6" w:space="0" w:color="000000"/>
              <w:left w:val="single" w:sz="6" w:space="0" w:color="000000"/>
              <w:bottom w:val="single" w:sz="6" w:space="0" w:color="000000"/>
            </w:tcBorders>
            <w:shd w:val="clear" w:color="auto" w:fill="EFEFF7"/>
            <w:vAlign w:val="center"/>
          </w:tcPr>
          <w:p w:rsidR="006459DE" w:rsidRPr="009A0F39" w:rsidRDefault="006459DE" w:rsidP="00786EA5">
            <w:pPr>
              <w:spacing w:before="30" w:after="30"/>
              <w:ind w:left="30" w:right="30"/>
              <w:jc w:val="both"/>
              <w:rPr>
                <w:rFonts w:ascii="Verdana" w:hAnsi="Verdana" w:cs="Verdana"/>
                <w:sz w:val="18"/>
                <w:szCs w:val="18"/>
              </w:rPr>
            </w:pPr>
            <w:r w:rsidRPr="009A0F39">
              <w:rPr>
                <w:rFonts w:ascii="Verdana" w:hAnsi="Verdana" w:cs="Verdana"/>
                <w:sz w:val="18"/>
                <w:szCs w:val="18"/>
              </w:rPr>
              <w:t xml:space="preserve">    </w:t>
            </w:r>
          </w:p>
        </w:tc>
      </w:tr>
    </w:tbl>
    <w:p w:rsidR="006459DE" w:rsidRDefault="006459DE" w:rsidP="00786EA5">
      <w:pPr>
        <w:sectPr w:rsidR="006459DE" w:rsidSect="00A5600A">
          <w:pgSz w:w="16838" w:h="11906" w:orient="landscape"/>
          <w:pgMar w:top="426" w:right="1138" w:bottom="850" w:left="1138" w:header="706" w:footer="706" w:gutter="0"/>
          <w:cols w:space="708"/>
          <w:docGrid w:linePitch="360"/>
        </w:sectPr>
      </w:pPr>
    </w:p>
    <w:p w:rsidR="006459DE" w:rsidRPr="00A5600A" w:rsidRDefault="006459DE" w:rsidP="00A5600A">
      <w:pPr>
        <w:ind w:left="4860"/>
        <w:jc w:val="right"/>
        <w:rPr>
          <w:rFonts w:ascii="Times New Roman" w:hAnsi="Times New Roman" w:cs="Times New Roman"/>
        </w:rPr>
      </w:pPr>
      <w:r w:rsidRPr="00A5600A">
        <w:rPr>
          <w:rFonts w:ascii="Times New Roman" w:hAnsi="Times New Roman" w:cs="Times New Roman"/>
        </w:rPr>
        <w:lastRenderedPageBreak/>
        <w:t>Приложение № 3</w:t>
      </w:r>
    </w:p>
    <w:p w:rsidR="006459DE" w:rsidRPr="00A5600A" w:rsidRDefault="006459DE" w:rsidP="00A5600A">
      <w:pPr>
        <w:tabs>
          <w:tab w:val="left" w:pos="9360"/>
        </w:tabs>
        <w:ind w:left="3969"/>
        <w:jc w:val="right"/>
        <w:rPr>
          <w:rFonts w:ascii="Times New Roman" w:hAnsi="Times New Roman" w:cs="Times New Roman"/>
        </w:rPr>
      </w:pPr>
      <w:r w:rsidRPr="00A5600A">
        <w:rPr>
          <w:rFonts w:ascii="Times New Roman" w:hAnsi="Times New Roman" w:cs="Times New Roman"/>
        </w:rPr>
        <w:t xml:space="preserve">к административному регламенту Администрации </w:t>
      </w:r>
      <w:proofErr w:type="spellStart"/>
      <w:r w:rsidRPr="00A5600A">
        <w:rPr>
          <w:rFonts w:ascii="Times New Roman" w:hAnsi="Times New Roman" w:cs="Times New Roman"/>
        </w:rPr>
        <w:t>Камешкирского</w:t>
      </w:r>
      <w:proofErr w:type="spellEnd"/>
      <w:r w:rsidRPr="00A5600A">
        <w:rPr>
          <w:rFonts w:ascii="Times New Roman" w:hAnsi="Times New Roman" w:cs="Times New Roman"/>
        </w:rPr>
        <w:t xml:space="preserve"> района Пензенской области по предоставлению муниципальной услуги «</w:t>
      </w:r>
      <w:r w:rsidRPr="00A5600A">
        <w:rPr>
          <w:rFonts w:ascii="Times New Roman" w:hAnsi="Times New Roman" w:cs="Times New Roman"/>
          <w:color w:val="000000"/>
          <w:spacing w:val="-10"/>
          <w:lang w:eastAsia="ru-RU"/>
        </w:rPr>
        <w:t>П</w:t>
      </w:r>
      <w:r w:rsidRPr="00A5600A">
        <w:rPr>
          <w:rFonts w:ascii="Times New Roman" w:hAnsi="Times New Roman" w:cs="Times New Roman"/>
          <w:color w:val="000000"/>
          <w:lang w:eastAsia="ru-RU"/>
        </w:rPr>
        <w:t>рисвоение квалификационных категорий спортивных судей «спортивный судья второй категории», «спортивный судья третьей категории»</w:t>
      </w:r>
      <w:r w:rsidRPr="00A5600A">
        <w:rPr>
          <w:rFonts w:ascii="Times New Roman" w:hAnsi="Times New Roman" w:cs="Times New Roman"/>
        </w:rPr>
        <w:t>»</w:t>
      </w:r>
    </w:p>
    <w:p w:rsidR="006459DE" w:rsidRPr="00DB6F86" w:rsidRDefault="006459DE" w:rsidP="00786EA5">
      <w:pPr>
        <w:pStyle w:val="2"/>
        <w:jc w:val="center"/>
        <w:rPr>
          <w:rFonts w:ascii="Times New Roman" w:hAnsi="Times New Roman" w:cs="Times New Roman"/>
          <w:sz w:val="24"/>
          <w:szCs w:val="24"/>
        </w:rPr>
      </w:pPr>
      <w:r w:rsidRPr="00DB6F86">
        <w:rPr>
          <w:rFonts w:ascii="Times New Roman" w:hAnsi="Times New Roman" w:cs="Times New Roman"/>
          <w:i w:val="0"/>
          <w:iCs w:val="0"/>
          <w:sz w:val="24"/>
          <w:szCs w:val="24"/>
        </w:rPr>
        <w:t>БЛОК</w:t>
      </w:r>
      <w:r w:rsidRPr="00DB6F86">
        <w:rPr>
          <w:rFonts w:ascii="Times New Roman" w:hAnsi="Times New Roman" w:cs="Times New Roman"/>
          <w:sz w:val="24"/>
          <w:szCs w:val="24"/>
        </w:rPr>
        <w:t>-</w:t>
      </w:r>
      <w:r w:rsidRPr="00DB6F86">
        <w:rPr>
          <w:rFonts w:ascii="Times New Roman" w:hAnsi="Times New Roman" w:cs="Times New Roman"/>
          <w:i w:val="0"/>
          <w:iCs w:val="0"/>
          <w:sz w:val="24"/>
          <w:szCs w:val="24"/>
        </w:rPr>
        <w:t>СХЕМА</w:t>
      </w:r>
    </w:p>
    <w:p w:rsidR="006459DE" w:rsidRDefault="006459DE" w:rsidP="00786EA5">
      <w:pPr>
        <w:pStyle w:val="a4"/>
        <w:spacing w:after="0"/>
        <w:jc w:val="center"/>
      </w:pPr>
      <w:r>
        <w:t>последовательности административных</w:t>
      </w:r>
      <w:r w:rsidRPr="003C30EF">
        <w:t xml:space="preserve"> </w:t>
      </w:r>
      <w:r>
        <w:t xml:space="preserve">действий </w:t>
      </w:r>
    </w:p>
    <w:p w:rsidR="006459DE" w:rsidRDefault="006459DE" w:rsidP="00786EA5">
      <w:pPr>
        <w:pStyle w:val="a4"/>
        <w:spacing w:after="0"/>
        <w:jc w:val="center"/>
      </w:pPr>
      <w:r>
        <w:t>по предоставлению</w:t>
      </w:r>
      <w:r w:rsidRPr="003C30EF">
        <w:t xml:space="preserve"> </w:t>
      </w:r>
      <w:r>
        <w:t>муниципальной</w:t>
      </w:r>
      <w:r w:rsidRPr="003C30EF">
        <w:t xml:space="preserve"> услуги</w:t>
      </w:r>
    </w:p>
    <w:p w:rsidR="006459DE" w:rsidRPr="003C30EF" w:rsidRDefault="006459DE" w:rsidP="00786EA5">
      <w:pPr>
        <w:pStyle w:val="a4"/>
        <w:spacing w:after="0"/>
        <w:jc w:val="center"/>
      </w:pPr>
    </w:p>
    <w:p w:rsidR="006459DE" w:rsidRPr="004E12A6" w:rsidRDefault="0081438E" w:rsidP="00786EA5">
      <w:pPr>
        <w:jc w:val="center"/>
      </w:pPr>
      <w:r>
        <w:rPr>
          <w:noProof/>
          <w:lang w:eastAsia="ru-RU"/>
        </w:rPr>
        <w:pict>
          <v:shape id="Блок-схема: процесс 21" o:spid="_x0000_s1032" type="#_x0000_t109" style="position:absolute;left:0;text-align:left;margin-left:90pt;margin-top:9.65pt;width:279pt;height:46.65pt;z-index:251653632;visibility:visible">
            <v:textbox>
              <w:txbxContent>
                <w:p w:rsidR="0081438E" w:rsidRDefault="0081438E" w:rsidP="00786EA5">
                  <w:pPr>
                    <w:pStyle w:val="3"/>
                    <w:spacing w:after="0"/>
                    <w:jc w:val="center"/>
                    <w:rPr>
                      <w:b/>
                      <w:bCs/>
                      <w:sz w:val="20"/>
                      <w:szCs w:val="20"/>
                    </w:rPr>
                  </w:pPr>
                  <w:r w:rsidRPr="00C03BDE">
                    <w:rPr>
                      <w:b/>
                      <w:bCs/>
                      <w:sz w:val="20"/>
                      <w:szCs w:val="20"/>
                    </w:rPr>
                    <w:t>Прием и регистрация запроса, необходимого дл</w:t>
                  </w:r>
                  <w:r>
                    <w:rPr>
                      <w:b/>
                      <w:bCs/>
                      <w:sz w:val="20"/>
                      <w:szCs w:val="20"/>
                    </w:rPr>
                    <w:t>я предоставления муниципальной у</w:t>
                  </w:r>
                  <w:r w:rsidRPr="00C03BDE">
                    <w:rPr>
                      <w:b/>
                      <w:bCs/>
                      <w:sz w:val="20"/>
                      <w:szCs w:val="20"/>
                    </w:rPr>
                    <w:t>слуги</w:t>
                  </w:r>
                </w:p>
                <w:p w:rsidR="0081438E" w:rsidRPr="00C03BDE" w:rsidRDefault="0081438E" w:rsidP="00786EA5"/>
              </w:txbxContent>
            </v:textbox>
          </v:shape>
        </w:pict>
      </w:r>
    </w:p>
    <w:p w:rsidR="006459DE" w:rsidRPr="004E12A6" w:rsidRDefault="006459DE" w:rsidP="00786EA5">
      <w:pPr>
        <w:spacing w:line="264" w:lineRule="auto"/>
        <w:jc w:val="center"/>
        <w:rPr>
          <w:b/>
          <w:bCs/>
          <w:sz w:val="32"/>
          <w:szCs w:val="32"/>
        </w:rPr>
      </w:pPr>
    </w:p>
    <w:p w:rsidR="006459DE" w:rsidRPr="004E12A6" w:rsidRDefault="0081438E" w:rsidP="00786EA5">
      <w:pPr>
        <w:spacing w:line="264" w:lineRule="auto"/>
        <w:jc w:val="center"/>
        <w:rPr>
          <w:b/>
          <w:bCs/>
          <w:sz w:val="32"/>
          <w:szCs w:val="32"/>
        </w:rPr>
      </w:pPr>
      <w:r>
        <w:rPr>
          <w:noProof/>
          <w:lang w:eastAsia="ru-RU"/>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20" o:spid="_x0000_s1033" type="#_x0000_t67" style="position:absolute;left:0;text-align:left;margin-left:3in;margin-top:11.8pt;width:9pt;height:36pt;z-index:251654656;visibility:visible"/>
        </w:pict>
      </w:r>
    </w:p>
    <w:p w:rsidR="006459DE" w:rsidRPr="004E12A6" w:rsidRDefault="0081438E" w:rsidP="00786EA5">
      <w:pPr>
        <w:spacing w:line="264" w:lineRule="auto"/>
        <w:rPr>
          <w:b/>
          <w:bCs/>
          <w:sz w:val="32"/>
          <w:szCs w:val="32"/>
        </w:rPr>
      </w:pPr>
      <w:r>
        <w:rPr>
          <w:noProof/>
          <w:lang w:eastAsia="ru-RU"/>
        </w:rPr>
        <w:pict>
          <v:shape id="Блок-схема: процесс 19" o:spid="_x0000_s1034" type="#_x0000_t109" style="position:absolute;margin-left:90pt;margin-top:26.75pt;width:279pt;height:45pt;z-index:251662848;visibility:visible">
            <v:textbox>
              <w:txbxContent>
                <w:p w:rsidR="0081438E" w:rsidRPr="00E56C17" w:rsidRDefault="0081438E" w:rsidP="00786EA5">
                  <w:pPr>
                    <w:pStyle w:val="3"/>
                    <w:spacing w:after="0"/>
                    <w:jc w:val="center"/>
                    <w:rPr>
                      <w:b/>
                      <w:bCs/>
                      <w:sz w:val="20"/>
                      <w:szCs w:val="20"/>
                    </w:rPr>
                  </w:pPr>
                  <w:r w:rsidRPr="00E56C17">
                    <w:rPr>
                      <w:b/>
                      <w:bCs/>
                      <w:sz w:val="20"/>
                      <w:szCs w:val="20"/>
                    </w:rPr>
                    <w:t xml:space="preserve">Визирование </w:t>
                  </w:r>
                  <w:r>
                    <w:rPr>
                      <w:b/>
                      <w:bCs/>
                      <w:sz w:val="20"/>
                      <w:szCs w:val="20"/>
                    </w:rPr>
                    <w:t xml:space="preserve">Главой администрации </w:t>
                  </w:r>
                  <w:proofErr w:type="spellStart"/>
                  <w:r>
                    <w:rPr>
                      <w:b/>
                      <w:bCs/>
                      <w:sz w:val="20"/>
                      <w:szCs w:val="20"/>
                    </w:rPr>
                    <w:t>Камешкирского</w:t>
                  </w:r>
                  <w:proofErr w:type="spellEnd"/>
                  <w:r>
                    <w:rPr>
                      <w:b/>
                      <w:bCs/>
                      <w:sz w:val="20"/>
                      <w:szCs w:val="20"/>
                    </w:rPr>
                    <w:t xml:space="preserve"> района Пензенской области</w:t>
                  </w:r>
                  <w:r w:rsidRPr="00E56C17">
                    <w:rPr>
                      <w:b/>
                      <w:bCs/>
                      <w:sz w:val="20"/>
                      <w:szCs w:val="20"/>
                    </w:rPr>
                    <w:t xml:space="preserve"> запроса н</w:t>
                  </w:r>
                  <w:r>
                    <w:rPr>
                      <w:b/>
                      <w:bCs/>
                      <w:sz w:val="20"/>
                      <w:szCs w:val="20"/>
                    </w:rPr>
                    <w:t>а предоставление муниципальной</w:t>
                  </w:r>
                  <w:r w:rsidRPr="00E56C17">
                    <w:rPr>
                      <w:b/>
                      <w:bCs/>
                      <w:sz w:val="20"/>
                      <w:szCs w:val="20"/>
                    </w:rPr>
                    <w:t xml:space="preserve"> услуги</w:t>
                  </w:r>
                </w:p>
                <w:p w:rsidR="0081438E" w:rsidRPr="0018306C" w:rsidRDefault="0081438E" w:rsidP="00786EA5">
                  <w:pPr>
                    <w:jc w:val="center"/>
                  </w:pPr>
                  <w:r>
                    <w:t>(в течение 3-х дней)</w:t>
                  </w:r>
                </w:p>
              </w:txbxContent>
            </v:textbox>
          </v:shape>
        </w:pict>
      </w:r>
    </w:p>
    <w:p w:rsidR="006459DE" w:rsidRPr="004E12A6" w:rsidRDefault="006459DE" w:rsidP="00786EA5">
      <w:pPr>
        <w:spacing w:line="264" w:lineRule="auto"/>
        <w:rPr>
          <w:b/>
          <w:bCs/>
          <w:sz w:val="32"/>
          <w:szCs w:val="32"/>
        </w:rPr>
      </w:pPr>
    </w:p>
    <w:p w:rsidR="006459DE" w:rsidRPr="004E12A6" w:rsidRDefault="0081438E" w:rsidP="00786EA5">
      <w:pPr>
        <w:jc w:val="center"/>
      </w:pPr>
      <w:r>
        <w:rPr>
          <w:noProof/>
          <w:lang w:eastAsia="ru-RU"/>
        </w:rPr>
        <w:pict>
          <v:shape id="Стрелка вниз 18" o:spid="_x0000_s1035" type="#_x0000_t67" style="position:absolute;left:0;text-align:left;margin-left:3in;margin-top:19.7pt;width:9pt;height:36pt;z-index:251663872;visibility:visible"/>
        </w:pict>
      </w:r>
    </w:p>
    <w:p w:rsidR="006459DE" w:rsidRPr="004E12A6" w:rsidRDefault="006459DE" w:rsidP="00786EA5">
      <w:pPr>
        <w:spacing w:line="264" w:lineRule="auto"/>
        <w:jc w:val="center"/>
        <w:rPr>
          <w:b/>
          <w:bCs/>
          <w:sz w:val="32"/>
          <w:szCs w:val="32"/>
        </w:rPr>
      </w:pPr>
    </w:p>
    <w:p w:rsidR="006459DE" w:rsidRPr="004E12A6" w:rsidRDefault="0081438E" w:rsidP="00786EA5">
      <w:pPr>
        <w:spacing w:line="264" w:lineRule="auto"/>
        <w:jc w:val="center"/>
        <w:rPr>
          <w:b/>
          <w:bCs/>
          <w:sz w:val="32"/>
          <w:szCs w:val="32"/>
        </w:rPr>
      </w:pPr>
      <w:r>
        <w:rPr>
          <w:noProof/>
          <w:lang w:eastAsia="ru-RU"/>
        </w:rPr>
        <w:pict>
          <v:shape id="Блок-схема: процесс 17" o:spid="_x0000_s1036" type="#_x0000_t109" style="position:absolute;left:0;text-align:left;margin-left:84.45pt;margin-top:13pt;width:279pt;height:54pt;z-index:251655680;visibility:visible">
            <v:textbox>
              <w:txbxContent>
                <w:p w:rsidR="0081438E" w:rsidRDefault="0081438E" w:rsidP="00786EA5">
                  <w:pPr>
                    <w:pStyle w:val="3"/>
                    <w:spacing w:after="0"/>
                    <w:jc w:val="center"/>
                    <w:rPr>
                      <w:b/>
                      <w:bCs/>
                      <w:sz w:val="20"/>
                      <w:szCs w:val="20"/>
                    </w:rPr>
                  </w:pPr>
                  <w:r w:rsidRPr="002D00AF">
                    <w:rPr>
                      <w:b/>
                      <w:bCs/>
                      <w:sz w:val="20"/>
                      <w:szCs w:val="20"/>
                    </w:rPr>
                    <w:t xml:space="preserve">Проверка полноты и достоверности сведений, указанных в представленных документах на присвоение </w:t>
                  </w:r>
                  <w:r>
                    <w:rPr>
                      <w:b/>
                      <w:bCs/>
                      <w:sz w:val="20"/>
                      <w:szCs w:val="20"/>
                    </w:rPr>
                    <w:t>квалификационных категорий спортивным судьям</w:t>
                  </w:r>
                </w:p>
              </w:txbxContent>
            </v:textbox>
          </v:shape>
        </w:pict>
      </w:r>
    </w:p>
    <w:p w:rsidR="006459DE" w:rsidRDefault="006459DE" w:rsidP="00786EA5">
      <w:pPr>
        <w:spacing w:line="264" w:lineRule="auto"/>
        <w:rPr>
          <w:b/>
          <w:bCs/>
          <w:sz w:val="32"/>
          <w:szCs w:val="32"/>
        </w:rPr>
      </w:pPr>
    </w:p>
    <w:p w:rsidR="006459DE" w:rsidRDefault="0081438E" w:rsidP="00786EA5">
      <w:pPr>
        <w:spacing w:line="264" w:lineRule="auto"/>
        <w:rPr>
          <w:b/>
          <w:bCs/>
          <w:sz w:val="32"/>
          <w:szCs w:val="32"/>
        </w:rPr>
      </w:pPr>
      <w:r>
        <w:rPr>
          <w:noProof/>
          <w:lang w:eastAsia="ru-RU"/>
        </w:rPr>
        <w:pict>
          <v:shape id="Стрелка вниз 16" o:spid="_x0000_s1037" type="#_x0000_t67" style="position:absolute;margin-left:3in;margin-top:21.25pt;width:9pt;height:36pt;z-index:251657728;visibility:visible"/>
        </w:pict>
      </w:r>
    </w:p>
    <w:p w:rsidR="006459DE" w:rsidRPr="004E12A6" w:rsidRDefault="006459DE" w:rsidP="00786EA5">
      <w:pPr>
        <w:spacing w:line="264" w:lineRule="auto"/>
        <w:rPr>
          <w:b/>
          <w:bCs/>
          <w:sz w:val="32"/>
          <w:szCs w:val="32"/>
        </w:rPr>
      </w:pPr>
    </w:p>
    <w:p w:rsidR="006459DE" w:rsidRPr="004E12A6" w:rsidRDefault="0081438E" w:rsidP="00786EA5">
      <w:pPr>
        <w:spacing w:line="264" w:lineRule="auto"/>
        <w:rPr>
          <w:b/>
          <w:bCs/>
          <w:sz w:val="32"/>
          <w:szCs w:val="32"/>
        </w:rPr>
      </w:pPr>
      <w:r>
        <w:rPr>
          <w:noProof/>
          <w:lang w:eastAsia="ru-RU"/>
        </w:rPr>
        <w:pict>
          <v:shape id="Блок-схема: процесс 15" o:spid="_x0000_s1038" type="#_x0000_t109" style="position:absolute;margin-left:90pt;margin-top:9.7pt;width:279pt;height:43.35pt;z-index:251656704;visibility:visible">
            <v:textbox>
              <w:txbxContent>
                <w:p w:rsidR="0081438E" w:rsidRPr="00A5600A" w:rsidRDefault="0081438E" w:rsidP="00786EA5">
                  <w:pPr>
                    <w:pStyle w:val="8"/>
                    <w:rPr>
                      <w:b/>
                      <w:bCs/>
                      <w:i w:val="0"/>
                      <w:iCs w:val="0"/>
                      <w:sz w:val="20"/>
                      <w:szCs w:val="20"/>
                    </w:rPr>
                  </w:pPr>
                  <w:r w:rsidRPr="00A5600A">
                    <w:rPr>
                      <w:b/>
                      <w:bCs/>
                      <w:i w:val="0"/>
                      <w:iCs w:val="0"/>
                      <w:sz w:val="20"/>
                      <w:szCs w:val="20"/>
                    </w:rPr>
                    <w:t>Соответствие документов установленным требованиям</w:t>
                  </w:r>
                </w:p>
              </w:txbxContent>
            </v:textbox>
          </v:shape>
        </w:pict>
      </w:r>
    </w:p>
    <w:p w:rsidR="006459DE" w:rsidRPr="004E12A6" w:rsidRDefault="0081438E" w:rsidP="00786EA5">
      <w:pPr>
        <w:spacing w:line="264" w:lineRule="auto"/>
        <w:rPr>
          <w:b/>
          <w:bCs/>
          <w:sz w:val="32"/>
          <w:szCs w:val="32"/>
        </w:rPr>
      </w:pPr>
      <w:r>
        <w:rPr>
          <w:noProof/>
          <w:lang w:eastAsia="ru-RU"/>
        </w:rPr>
        <w:pict>
          <v:shape id="Стрелка вниз 14" o:spid="_x0000_s1039" type="#_x0000_t67" style="position:absolute;margin-left:126pt;margin-top:25.65pt;width:9pt;height:36pt;z-index:251660800;visibility:visible"/>
        </w:pict>
      </w:r>
      <w:r>
        <w:rPr>
          <w:noProof/>
          <w:lang w:eastAsia="ru-RU"/>
        </w:rPr>
        <w:pict>
          <v:shape id="Стрелка вниз 13" o:spid="_x0000_s1040" type="#_x0000_t67" style="position:absolute;margin-left:301.95pt;margin-top:25.65pt;width:9pt;height:36pt;z-index:251661824;visibility:visible"/>
        </w:pict>
      </w:r>
    </w:p>
    <w:p w:rsidR="006459DE" w:rsidRPr="00A5600A" w:rsidRDefault="00A5600A" w:rsidP="00786EA5">
      <w:pPr>
        <w:spacing w:line="264" w:lineRule="auto"/>
        <w:rPr>
          <w:rFonts w:ascii="Times New Roman" w:hAnsi="Times New Roman" w:cs="Times New Roman"/>
          <w:b/>
          <w:bCs/>
          <w:sz w:val="28"/>
          <w:szCs w:val="28"/>
        </w:rPr>
      </w:pPr>
      <w:r w:rsidRPr="00A5600A">
        <w:rPr>
          <w:rFonts w:ascii="Times New Roman" w:hAnsi="Times New Roman" w:cs="Times New Roman"/>
          <w:b/>
          <w:bCs/>
          <w:sz w:val="28"/>
          <w:szCs w:val="28"/>
        </w:rPr>
        <w:t xml:space="preserve">                           Нет</w:t>
      </w:r>
      <w:proofErr w:type="gramStart"/>
      <w:r>
        <w:rPr>
          <w:rFonts w:ascii="Times New Roman" w:hAnsi="Times New Roman" w:cs="Times New Roman"/>
          <w:b/>
          <w:bCs/>
          <w:sz w:val="28"/>
          <w:szCs w:val="28"/>
        </w:rPr>
        <w:t xml:space="preserve">                                                Д</w:t>
      </w:r>
      <w:proofErr w:type="gramEnd"/>
      <w:r>
        <w:rPr>
          <w:rFonts w:ascii="Times New Roman" w:hAnsi="Times New Roman" w:cs="Times New Roman"/>
          <w:b/>
          <w:bCs/>
          <w:sz w:val="28"/>
          <w:szCs w:val="28"/>
        </w:rPr>
        <w:t>а</w:t>
      </w:r>
    </w:p>
    <w:p w:rsidR="006459DE" w:rsidRPr="004E12A6" w:rsidRDefault="0081438E" w:rsidP="00786EA5">
      <w:pPr>
        <w:jc w:val="center"/>
        <w:rPr>
          <w:sz w:val="32"/>
          <w:szCs w:val="32"/>
        </w:rPr>
      </w:pPr>
      <w:r>
        <w:rPr>
          <w:noProof/>
          <w:lang w:eastAsia="ru-RU"/>
        </w:rPr>
        <w:pict>
          <v:shape id="Блок-схема: процесс 12" o:spid="_x0000_s1041" type="#_x0000_t109" style="position:absolute;left:0;text-align:left;margin-left:234pt;margin-top:16.55pt;width:198pt;height:55.65pt;z-index:251659776;visibility:visible">
            <v:textbox>
              <w:txbxContent>
                <w:p w:rsidR="0081438E" w:rsidRDefault="0081438E" w:rsidP="00786EA5">
                  <w:pPr>
                    <w:jc w:val="center"/>
                  </w:pPr>
                  <w:r w:rsidRPr="00A5600A">
                    <w:rPr>
                      <w:rFonts w:ascii="Times New Roman" w:hAnsi="Times New Roman" w:cs="Times New Roman"/>
                      <w:b/>
                      <w:bCs/>
                    </w:rPr>
                    <w:t>Издание постановления Администрации о присвоении квалификационных категорий</w:t>
                  </w:r>
                  <w:r>
                    <w:rPr>
                      <w:b/>
                      <w:bCs/>
                    </w:rPr>
                    <w:t xml:space="preserve"> спортивным судьям</w:t>
                  </w:r>
                  <w:r>
                    <w:t xml:space="preserve"> </w:t>
                  </w:r>
                </w:p>
                <w:p w:rsidR="0081438E" w:rsidRDefault="0081438E" w:rsidP="00786EA5">
                  <w:pPr>
                    <w:jc w:val="center"/>
                  </w:pPr>
                  <w:r>
                    <w:t>(в течение 3-х дней)</w:t>
                  </w:r>
                </w:p>
                <w:p w:rsidR="0081438E" w:rsidRDefault="0081438E" w:rsidP="00786EA5">
                  <w:pPr>
                    <w:jc w:val="center"/>
                  </w:pPr>
                </w:p>
              </w:txbxContent>
            </v:textbox>
          </v:shape>
        </w:pict>
      </w:r>
      <w:r>
        <w:rPr>
          <w:noProof/>
          <w:lang w:eastAsia="ru-RU"/>
        </w:rPr>
        <w:pict>
          <v:shape id="Блок-схема: процесс 11" o:spid="_x0000_s1042" type="#_x0000_t109" style="position:absolute;left:0;text-align:left;margin-left:0;margin-top:16.55pt;width:189pt;height:46.65pt;z-index:251658752;visibility:visible">
            <v:textbox>
              <w:txbxContent>
                <w:p w:rsidR="0081438E" w:rsidRPr="00A5600A" w:rsidRDefault="0081438E" w:rsidP="00786EA5">
                  <w:pPr>
                    <w:jc w:val="center"/>
                    <w:rPr>
                      <w:rFonts w:ascii="Times New Roman" w:hAnsi="Times New Roman" w:cs="Times New Roman"/>
                      <w:b/>
                      <w:bCs/>
                      <w:color w:val="000000"/>
                    </w:rPr>
                  </w:pPr>
                  <w:r w:rsidRPr="00A5600A">
                    <w:rPr>
                      <w:rFonts w:ascii="Times New Roman" w:hAnsi="Times New Roman" w:cs="Times New Roman"/>
                      <w:b/>
                      <w:bCs/>
                      <w:color w:val="000000"/>
                    </w:rPr>
                    <w:t>Отказ в предоставлении</w:t>
                  </w:r>
                </w:p>
                <w:p w:rsidR="0081438E" w:rsidRPr="00A5600A" w:rsidRDefault="0081438E" w:rsidP="00786EA5">
                  <w:pPr>
                    <w:jc w:val="center"/>
                    <w:rPr>
                      <w:rFonts w:ascii="Times New Roman" w:hAnsi="Times New Roman" w:cs="Times New Roman"/>
                      <w:b/>
                      <w:bCs/>
                      <w:color w:val="000000"/>
                    </w:rPr>
                  </w:pPr>
                  <w:r w:rsidRPr="00A5600A">
                    <w:rPr>
                      <w:rFonts w:ascii="Times New Roman" w:hAnsi="Times New Roman" w:cs="Times New Roman"/>
                      <w:b/>
                      <w:bCs/>
                      <w:color w:val="000000"/>
                    </w:rPr>
                    <w:t xml:space="preserve"> муниципальной услуги</w:t>
                  </w:r>
                </w:p>
              </w:txbxContent>
            </v:textbox>
          </v:shape>
        </w:pict>
      </w:r>
    </w:p>
    <w:p w:rsidR="006459DE" w:rsidRPr="004E12A6" w:rsidRDefault="006459DE" w:rsidP="00786EA5">
      <w:pPr>
        <w:jc w:val="center"/>
        <w:rPr>
          <w:sz w:val="32"/>
          <w:szCs w:val="32"/>
        </w:rPr>
      </w:pPr>
    </w:p>
    <w:p w:rsidR="006459DE" w:rsidRPr="004E12A6" w:rsidRDefault="0081438E" w:rsidP="00786EA5">
      <w:pPr>
        <w:pStyle w:val="9"/>
        <w:rPr>
          <w:rFonts w:cs="Times New Roman"/>
        </w:rPr>
      </w:pPr>
      <w:r>
        <w:rPr>
          <w:noProof/>
        </w:rPr>
        <w:pict>
          <v:shape id="Стрелка вниз 10" o:spid="_x0000_s1043" type="#_x0000_t67" style="position:absolute;margin-left:117pt;margin-top:3.25pt;width:9pt;height:36pt;z-index:251664896;visibility:visible"/>
        </w:pict>
      </w:r>
      <w:r>
        <w:rPr>
          <w:noProof/>
        </w:rPr>
        <w:pict>
          <v:shape id="Стрелка вниз 9" o:spid="_x0000_s1044" type="#_x0000_t67" style="position:absolute;margin-left:306pt;margin-top:11.15pt;width:9pt;height:36pt;z-index:251665920;visibility:visible"/>
        </w:pict>
      </w:r>
      <w:r w:rsidR="006459DE" w:rsidRPr="004E12A6">
        <w:rPr>
          <w:rFonts w:cs="Times New Roman"/>
        </w:rPr>
        <w:tab/>
      </w:r>
      <w:r w:rsidR="006459DE">
        <w:t xml:space="preserve">                            </w:t>
      </w:r>
      <w:r w:rsidR="006459DE" w:rsidRPr="004E12A6">
        <w:rPr>
          <w:rFonts w:cs="Times New Roman"/>
        </w:rPr>
        <w:tab/>
      </w:r>
      <w:r w:rsidR="006459DE" w:rsidRPr="004E12A6">
        <w:rPr>
          <w:rFonts w:cs="Times New Roman"/>
        </w:rPr>
        <w:tab/>
      </w:r>
      <w:r w:rsidR="006459DE">
        <w:t xml:space="preserve">                                               </w:t>
      </w:r>
    </w:p>
    <w:p w:rsidR="006459DE" w:rsidRPr="00A5600A" w:rsidRDefault="0081438E" w:rsidP="00786EA5">
      <w:pPr>
        <w:rPr>
          <w:sz w:val="32"/>
          <w:szCs w:val="32"/>
        </w:rPr>
      </w:pPr>
      <w:r>
        <w:rPr>
          <w:noProof/>
          <w:lang w:eastAsia="ru-RU"/>
        </w:rPr>
        <w:pict>
          <v:shape id="Блок-схема: процесс 8" o:spid="_x0000_s1045" type="#_x0000_t109" style="position:absolute;margin-left:234pt;margin-top:29.5pt;width:198pt;height:66.95pt;z-index:251666944;visibility:visible">
            <v:textbox style="mso-next-textbox:#Блок-схема: процесс 8">
              <w:txbxContent>
                <w:p w:rsidR="0081438E" w:rsidRDefault="0081438E" w:rsidP="00786EA5">
                  <w:pPr>
                    <w:jc w:val="center"/>
                    <w:rPr>
                      <w:b/>
                      <w:bCs/>
                      <w:color w:val="000000"/>
                    </w:rPr>
                  </w:pPr>
                  <w:r>
                    <w:rPr>
                      <w:b/>
                      <w:bCs/>
                      <w:color w:val="000000"/>
                    </w:rPr>
                    <w:t>И</w:t>
                  </w:r>
                  <w:r w:rsidRPr="00ED5BA0">
                    <w:rPr>
                      <w:b/>
                      <w:bCs/>
                      <w:color w:val="000000"/>
                    </w:rPr>
                    <w:t>нформирование</w:t>
                  </w:r>
                  <w:r w:rsidRPr="003C407E">
                    <w:rPr>
                      <w:spacing w:val="-10"/>
                    </w:rPr>
                    <w:t xml:space="preserve"> </w:t>
                  </w:r>
                  <w:r w:rsidRPr="00867794">
                    <w:rPr>
                      <w:b/>
                      <w:bCs/>
                      <w:color w:val="000000"/>
                    </w:rPr>
                    <w:t xml:space="preserve">Заявителя о подписании </w:t>
                  </w:r>
                  <w:r>
                    <w:rPr>
                      <w:b/>
                      <w:bCs/>
                      <w:color w:val="000000"/>
                    </w:rPr>
                    <w:t xml:space="preserve">постановления Администрации о </w:t>
                  </w:r>
                  <w:r w:rsidRPr="00867794">
                    <w:rPr>
                      <w:b/>
                      <w:bCs/>
                      <w:color w:val="000000"/>
                    </w:rPr>
                    <w:t>присвоении квалификационных категорий спортивным судьям</w:t>
                  </w:r>
                </w:p>
                <w:p w:rsidR="0081438E" w:rsidRPr="00867794" w:rsidRDefault="0081438E" w:rsidP="00786EA5">
                  <w:pPr>
                    <w:jc w:val="center"/>
                    <w:rPr>
                      <w:b/>
                      <w:bCs/>
                      <w:color w:val="000000"/>
                    </w:rPr>
                  </w:pPr>
                </w:p>
              </w:txbxContent>
            </v:textbox>
          </v:shape>
        </w:pict>
      </w:r>
      <w:r>
        <w:rPr>
          <w:noProof/>
          <w:lang w:eastAsia="ru-RU"/>
        </w:rPr>
        <w:pict>
          <v:shape id="Блок-схема: процесс 7" o:spid="_x0000_s1046" type="#_x0000_t109" style="position:absolute;margin-left:13.5pt;margin-top:29.5pt;width:189pt;height:52.8pt;z-index:251667968;visibility:visible">
            <v:textbox style="mso-next-textbox:#Блок-схема: процесс 7">
              <w:txbxContent>
                <w:p w:rsidR="0081438E" w:rsidRDefault="0081438E" w:rsidP="00786EA5">
                  <w:pPr>
                    <w:jc w:val="center"/>
                    <w:rPr>
                      <w:b/>
                      <w:bCs/>
                      <w:color w:val="000000"/>
                    </w:rPr>
                  </w:pPr>
                  <w:r>
                    <w:rPr>
                      <w:b/>
                      <w:bCs/>
                      <w:color w:val="000000"/>
                    </w:rPr>
                    <w:t>И</w:t>
                  </w:r>
                  <w:r w:rsidRPr="00ED5BA0">
                    <w:rPr>
                      <w:b/>
                      <w:bCs/>
                      <w:color w:val="000000"/>
                    </w:rPr>
                    <w:t>нформирование</w:t>
                  </w:r>
                  <w:r w:rsidRPr="003C407E">
                    <w:rPr>
                      <w:spacing w:val="-10"/>
                    </w:rPr>
                    <w:t xml:space="preserve"> </w:t>
                  </w:r>
                  <w:r w:rsidRPr="00867794">
                    <w:rPr>
                      <w:b/>
                      <w:bCs/>
                      <w:color w:val="000000"/>
                    </w:rPr>
                    <w:t xml:space="preserve">Заявителя </w:t>
                  </w:r>
                  <w:r>
                    <w:rPr>
                      <w:b/>
                      <w:bCs/>
                      <w:color w:val="000000"/>
                    </w:rPr>
                    <w:t xml:space="preserve">об </w:t>
                  </w:r>
                  <w:r w:rsidRPr="00ED5BA0">
                    <w:rPr>
                      <w:b/>
                      <w:bCs/>
                      <w:color w:val="000000"/>
                    </w:rPr>
                    <w:t>отказ</w:t>
                  </w:r>
                  <w:r>
                    <w:rPr>
                      <w:b/>
                      <w:bCs/>
                      <w:color w:val="000000"/>
                    </w:rPr>
                    <w:t>е</w:t>
                  </w:r>
                  <w:r w:rsidRPr="00ED5BA0">
                    <w:rPr>
                      <w:b/>
                      <w:bCs/>
                      <w:color w:val="000000"/>
                    </w:rPr>
                    <w:t xml:space="preserve"> в предоставлении </w:t>
                  </w:r>
                  <w:r>
                    <w:rPr>
                      <w:b/>
                      <w:bCs/>
                      <w:color w:val="000000"/>
                    </w:rPr>
                    <w:t>муниципальной</w:t>
                  </w:r>
                  <w:r w:rsidRPr="00ED5BA0">
                    <w:rPr>
                      <w:b/>
                      <w:bCs/>
                      <w:color w:val="000000"/>
                    </w:rPr>
                    <w:t xml:space="preserve"> услуги</w:t>
                  </w:r>
                </w:p>
              </w:txbxContent>
            </v:textbox>
          </v:shape>
        </w:pict>
      </w:r>
    </w:p>
    <w:p w:rsidR="006459DE" w:rsidRPr="005B317D" w:rsidRDefault="006459DE" w:rsidP="00786EA5"/>
    <w:p w:rsidR="006459DE" w:rsidRPr="005B317D" w:rsidRDefault="006459DE" w:rsidP="00786EA5"/>
    <w:p w:rsidR="006459DE" w:rsidRPr="00DD3081" w:rsidRDefault="006459DE" w:rsidP="00786EA5"/>
    <w:p w:rsidR="006459DE" w:rsidRPr="005B317D" w:rsidRDefault="006459DE" w:rsidP="00786EA5"/>
    <w:p w:rsidR="006459DE" w:rsidRPr="00DD3081" w:rsidRDefault="006459DE" w:rsidP="00786EA5"/>
    <w:p w:rsidR="006459DE" w:rsidRDefault="006459DE" w:rsidP="00786EA5"/>
    <w:p w:rsidR="006459DE" w:rsidRDefault="006459DE" w:rsidP="00786EA5"/>
    <w:p w:rsidR="006459DE" w:rsidRDefault="006459DE" w:rsidP="00786EA5"/>
    <w:p w:rsidR="006459DE" w:rsidRDefault="006459DE" w:rsidP="00786EA5"/>
    <w:p w:rsidR="006459DE" w:rsidRPr="005B317D" w:rsidRDefault="006459DE" w:rsidP="00786EA5"/>
    <w:p w:rsidR="006459DE" w:rsidRPr="00E1226A" w:rsidRDefault="006459DE" w:rsidP="00786EA5">
      <w:pPr>
        <w:rPr>
          <w:lang w:val="en-US"/>
        </w:rPr>
      </w:pPr>
      <w:r>
        <w:rPr>
          <w:lang w:val="en-US"/>
        </w:rPr>
        <w:t xml:space="preserve"> </w:t>
      </w:r>
    </w:p>
    <w:p w:rsidR="006459DE" w:rsidRDefault="006459DE"/>
    <w:p w:rsidR="006459DE" w:rsidRDefault="006459DE"/>
    <w:p w:rsidR="006459DE" w:rsidRDefault="006459DE"/>
    <w:p w:rsidR="006459DE" w:rsidRDefault="006459DE"/>
    <w:sectPr w:rsidR="006459DE" w:rsidSect="00A5600A">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4353E"/>
    <w:multiLevelType w:val="multilevel"/>
    <w:tmpl w:val="60283C5E"/>
    <w:lvl w:ilvl="0">
      <w:start w:val="1"/>
      <w:numFmt w:val="decimal"/>
      <w:lvlText w:val="%1."/>
      <w:lvlJc w:val="left"/>
      <w:pPr>
        <w:ind w:left="36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1">
    <w:nsid w:val="288650AE"/>
    <w:multiLevelType w:val="hybridMultilevel"/>
    <w:tmpl w:val="C3B80B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compat>
    <w:compatSetting w:name="compatibilityMode" w:uri="http://schemas.microsoft.com/office/word" w:val="12"/>
  </w:compat>
  <w:rsids>
    <w:rsidRoot w:val="00A53A01"/>
    <w:rsid w:val="000767AC"/>
    <w:rsid w:val="000A7452"/>
    <w:rsid w:val="000C198B"/>
    <w:rsid w:val="000C5223"/>
    <w:rsid w:val="0017348B"/>
    <w:rsid w:val="0018306C"/>
    <w:rsid w:val="001A28A3"/>
    <w:rsid w:val="00263B1D"/>
    <w:rsid w:val="00291CD6"/>
    <w:rsid w:val="002D00AF"/>
    <w:rsid w:val="002D255B"/>
    <w:rsid w:val="002D797E"/>
    <w:rsid w:val="00360CCD"/>
    <w:rsid w:val="003B045F"/>
    <w:rsid w:val="003C30EF"/>
    <w:rsid w:val="003C407E"/>
    <w:rsid w:val="003E3780"/>
    <w:rsid w:val="003E76A5"/>
    <w:rsid w:val="004B2555"/>
    <w:rsid w:val="004E12A6"/>
    <w:rsid w:val="005B317D"/>
    <w:rsid w:val="00635A68"/>
    <w:rsid w:val="006459DE"/>
    <w:rsid w:val="0066716D"/>
    <w:rsid w:val="006727C5"/>
    <w:rsid w:val="00674A6A"/>
    <w:rsid w:val="006917A2"/>
    <w:rsid w:val="006971CA"/>
    <w:rsid w:val="006B48F6"/>
    <w:rsid w:val="006C1711"/>
    <w:rsid w:val="006C52BE"/>
    <w:rsid w:val="006D13C7"/>
    <w:rsid w:val="00745997"/>
    <w:rsid w:val="00786EA5"/>
    <w:rsid w:val="007C2C11"/>
    <w:rsid w:val="007E02DC"/>
    <w:rsid w:val="0081438E"/>
    <w:rsid w:val="00867794"/>
    <w:rsid w:val="00902D55"/>
    <w:rsid w:val="00963FE5"/>
    <w:rsid w:val="009876DB"/>
    <w:rsid w:val="009A0F39"/>
    <w:rsid w:val="009F451C"/>
    <w:rsid w:val="00A015D1"/>
    <w:rsid w:val="00A027E2"/>
    <w:rsid w:val="00A53A01"/>
    <w:rsid w:val="00A5600A"/>
    <w:rsid w:val="00A848E0"/>
    <w:rsid w:val="00A96E89"/>
    <w:rsid w:val="00AD3203"/>
    <w:rsid w:val="00B45584"/>
    <w:rsid w:val="00B81364"/>
    <w:rsid w:val="00C03299"/>
    <w:rsid w:val="00C03BDE"/>
    <w:rsid w:val="00CB2207"/>
    <w:rsid w:val="00D30EED"/>
    <w:rsid w:val="00D45667"/>
    <w:rsid w:val="00D57315"/>
    <w:rsid w:val="00D672EA"/>
    <w:rsid w:val="00D92D19"/>
    <w:rsid w:val="00DB6F86"/>
    <w:rsid w:val="00DC7F43"/>
    <w:rsid w:val="00DD3081"/>
    <w:rsid w:val="00DD668A"/>
    <w:rsid w:val="00E1226A"/>
    <w:rsid w:val="00E272BD"/>
    <w:rsid w:val="00E56C17"/>
    <w:rsid w:val="00ED5BA0"/>
    <w:rsid w:val="00EE7653"/>
    <w:rsid w:val="00F77EE6"/>
    <w:rsid w:val="00FB1540"/>
    <w:rsid w:val="00FC55E6"/>
    <w:rsid w:val="00FF3D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A01"/>
    <w:pPr>
      <w:spacing w:after="200" w:line="276" w:lineRule="auto"/>
    </w:pPr>
    <w:rPr>
      <w:rFonts w:cs="Calibri"/>
      <w:lang w:eastAsia="en-US"/>
    </w:rPr>
  </w:style>
  <w:style w:type="paragraph" w:styleId="2">
    <w:name w:val="heading 2"/>
    <w:basedOn w:val="a"/>
    <w:next w:val="a"/>
    <w:link w:val="20"/>
    <w:uiPriority w:val="99"/>
    <w:qFormat/>
    <w:rsid w:val="00786EA5"/>
    <w:pPr>
      <w:keepNext/>
      <w:spacing w:before="240" w:after="60" w:line="240" w:lineRule="auto"/>
      <w:outlineLvl w:val="1"/>
    </w:pPr>
    <w:rPr>
      <w:rFonts w:ascii="Arial" w:eastAsia="Times New Roman" w:hAnsi="Arial" w:cs="Arial"/>
      <w:b/>
      <w:bCs/>
      <w:i/>
      <w:iCs/>
      <w:sz w:val="28"/>
      <w:szCs w:val="28"/>
      <w:lang w:eastAsia="ru-RU"/>
    </w:rPr>
  </w:style>
  <w:style w:type="paragraph" w:styleId="8">
    <w:name w:val="heading 8"/>
    <w:basedOn w:val="a"/>
    <w:next w:val="a"/>
    <w:link w:val="80"/>
    <w:uiPriority w:val="99"/>
    <w:qFormat/>
    <w:rsid w:val="00786EA5"/>
    <w:p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uiPriority w:val="99"/>
    <w:qFormat/>
    <w:rsid w:val="00786EA5"/>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786EA5"/>
    <w:rPr>
      <w:rFonts w:ascii="Arial" w:hAnsi="Arial" w:cs="Arial"/>
      <w:b/>
      <w:bCs/>
      <w:i/>
      <w:iCs/>
      <w:sz w:val="28"/>
      <w:szCs w:val="28"/>
      <w:lang w:eastAsia="ru-RU"/>
    </w:rPr>
  </w:style>
  <w:style w:type="character" w:customStyle="1" w:styleId="80">
    <w:name w:val="Заголовок 8 Знак"/>
    <w:basedOn w:val="a0"/>
    <w:link w:val="8"/>
    <w:uiPriority w:val="99"/>
    <w:locked/>
    <w:rsid w:val="00786EA5"/>
    <w:rPr>
      <w:rFonts w:ascii="Times New Roman" w:hAnsi="Times New Roman" w:cs="Times New Roman"/>
      <w:i/>
      <w:iCs/>
      <w:sz w:val="24"/>
      <w:szCs w:val="24"/>
      <w:lang w:eastAsia="ru-RU"/>
    </w:rPr>
  </w:style>
  <w:style w:type="character" w:customStyle="1" w:styleId="90">
    <w:name w:val="Заголовок 9 Знак"/>
    <w:basedOn w:val="a0"/>
    <w:link w:val="9"/>
    <w:uiPriority w:val="99"/>
    <w:locked/>
    <w:rsid w:val="00786EA5"/>
    <w:rPr>
      <w:rFonts w:ascii="Arial" w:hAnsi="Arial" w:cs="Arial"/>
      <w:lang w:eastAsia="ru-RU"/>
    </w:rPr>
  </w:style>
  <w:style w:type="paragraph" w:styleId="a3">
    <w:name w:val="List Paragraph"/>
    <w:basedOn w:val="a"/>
    <w:uiPriority w:val="99"/>
    <w:qFormat/>
    <w:rsid w:val="00A53A01"/>
    <w:pPr>
      <w:spacing w:after="0" w:line="240" w:lineRule="auto"/>
      <w:ind w:left="720"/>
    </w:pPr>
    <w:rPr>
      <w:rFonts w:ascii="Times New Roman" w:eastAsia="Times New Roman" w:hAnsi="Times New Roman" w:cs="Times New Roman"/>
      <w:sz w:val="24"/>
      <w:szCs w:val="24"/>
      <w:lang w:eastAsia="ru-RU"/>
    </w:rPr>
  </w:style>
  <w:style w:type="character" w:customStyle="1" w:styleId="blk">
    <w:name w:val="blk"/>
    <w:uiPriority w:val="99"/>
    <w:rsid w:val="00A53A01"/>
  </w:style>
  <w:style w:type="paragraph" w:customStyle="1" w:styleId="ConsTitle">
    <w:name w:val="ConsTitle"/>
    <w:uiPriority w:val="99"/>
    <w:rsid w:val="00786EA5"/>
    <w:pPr>
      <w:autoSpaceDE w:val="0"/>
      <w:autoSpaceDN w:val="0"/>
      <w:adjustRightInd w:val="0"/>
      <w:ind w:right="19772"/>
    </w:pPr>
    <w:rPr>
      <w:rFonts w:ascii="Arial" w:eastAsia="Times New Roman" w:hAnsi="Arial" w:cs="Arial"/>
      <w:b/>
      <w:bCs/>
      <w:sz w:val="20"/>
      <w:szCs w:val="20"/>
    </w:rPr>
  </w:style>
  <w:style w:type="paragraph" w:styleId="a4">
    <w:name w:val="Body Text"/>
    <w:basedOn w:val="a"/>
    <w:link w:val="a5"/>
    <w:uiPriority w:val="99"/>
    <w:rsid w:val="00786EA5"/>
    <w:pPr>
      <w:spacing w:after="120" w:line="240" w:lineRule="auto"/>
    </w:pPr>
    <w:rPr>
      <w:rFonts w:ascii="Times New Roman" w:eastAsia="Times New Roman" w:hAnsi="Times New Roman" w:cs="Times New Roman"/>
      <w:sz w:val="24"/>
      <w:szCs w:val="24"/>
      <w:lang w:eastAsia="ru-RU"/>
    </w:rPr>
  </w:style>
  <w:style w:type="character" w:customStyle="1" w:styleId="a5">
    <w:name w:val="Основной текст Знак"/>
    <w:basedOn w:val="a0"/>
    <w:link w:val="a4"/>
    <w:uiPriority w:val="99"/>
    <w:locked/>
    <w:rsid w:val="00786EA5"/>
    <w:rPr>
      <w:rFonts w:ascii="Times New Roman" w:hAnsi="Times New Roman" w:cs="Times New Roman"/>
      <w:sz w:val="24"/>
      <w:szCs w:val="24"/>
      <w:lang w:eastAsia="ru-RU"/>
    </w:rPr>
  </w:style>
  <w:style w:type="paragraph" w:styleId="3">
    <w:name w:val="Body Text 3"/>
    <w:basedOn w:val="a"/>
    <w:link w:val="30"/>
    <w:uiPriority w:val="99"/>
    <w:rsid w:val="00786EA5"/>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uiPriority w:val="99"/>
    <w:locked/>
    <w:rsid w:val="00786EA5"/>
    <w:rPr>
      <w:rFonts w:ascii="Times New Roman" w:hAnsi="Times New Roman" w:cs="Times New Roman"/>
      <w:sz w:val="16"/>
      <w:szCs w:val="16"/>
      <w:lang w:eastAsia="ru-RU"/>
    </w:rPr>
  </w:style>
  <w:style w:type="paragraph" w:customStyle="1" w:styleId="ConsPlusNormal">
    <w:name w:val="ConsPlusNormal"/>
    <w:uiPriority w:val="99"/>
    <w:rsid w:val="009876DB"/>
    <w:pPr>
      <w:widowControl w:val="0"/>
      <w:suppressAutoHyphens/>
    </w:pPr>
    <w:rPr>
      <w:rFonts w:eastAsia="Times New Roman" w:cs="Calibri"/>
      <w:color w:val="00000A"/>
    </w:rPr>
  </w:style>
  <w:style w:type="character" w:styleId="a6">
    <w:name w:val="Hyperlink"/>
    <w:basedOn w:val="a0"/>
    <w:uiPriority w:val="99"/>
    <w:rsid w:val="009876D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19160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mesh_adm@sura.ru"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kamesh_adm@sur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06D39-5400-4B10-A61B-679CD0D3E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48</Pages>
  <Words>14829</Words>
  <Characters>84528</Characters>
  <Application>Microsoft Office Word</Application>
  <DocSecurity>0</DocSecurity>
  <Lines>704</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2019-03-01T15:42:00Z</cp:lastPrinted>
  <dcterms:created xsi:type="dcterms:W3CDTF">2019-03-01T16:29:00Z</dcterms:created>
  <dcterms:modified xsi:type="dcterms:W3CDTF">2019-03-05T11:59:00Z</dcterms:modified>
</cp:coreProperties>
</file>